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63D20E" w14:textId="44D5A41A" w:rsidR="00064407" w:rsidRPr="001C33BF"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3D7E1F1B"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A7C153E" w14:textId="77777777" w:rsidR="00064407" w:rsidRPr="001C33BF" w:rsidRDefault="00064407" w:rsidP="00064407">
      <w:pPr>
        <w:jc w:val="center"/>
        <w:rPr>
          <w:rFonts w:ascii="Times New Roman" w:hAnsi="Times New Roman" w:cs="Times New Roman"/>
          <w:b/>
          <w:bCs/>
          <w:sz w:val="24"/>
          <w:szCs w:val="24"/>
        </w:rPr>
      </w:pPr>
    </w:p>
    <w:p w14:paraId="7547BB78"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FE387"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CF8927A" w14:textId="77777777" w:rsidR="00064407" w:rsidRPr="001C33BF" w:rsidRDefault="00064407" w:rsidP="00064407">
      <w:pPr>
        <w:jc w:val="center"/>
        <w:rPr>
          <w:rFonts w:ascii="Times New Roman" w:hAnsi="Times New Roman" w:cs="Times New Roman"/>
          <w:b/>
          <w:sz w:val="24"/>
          <w:szCs w:val="24"/>
        </w:rPr>
      </w:pPr>
    </w:p>
    <w:p w14:paraId="07182366" w14:textId="77777777" w:rsidR="00064407" w:rsidRDefault="00064407" w:rsidP="00064407">
      <w:pPr>
        <w:jc w:val="center"/>
        <w:rPr>
          <w:rFonts w:ascii="Times New Roman" w:hAnsi="Times New Roman" w:cs="Times New Roman"/>
          <w:b/>
          <w:sz w:val="24"/>
          <w:szCs w:val="24"/>
        </w:rPr>
      </w:pPr>
    </w:p>
    <w:p w14:paraId="2C1078AE" w14:textId="77777777" w:rsidR="00064407" w:rsidRDefault="00064407" w:rsidP="00064407">
      <w:pPr>
        <w:rPr>
          <w:rFonts w:ascii="Times New Roman" w:hAnsi="Times New Roman" w:cs="Times New Roman"/>
          <w:b/>
          <w:sz w:val="24"/>
          <w:szCs w:val="24"/>
        </w:rPr>
      </w:pPr>
    </w:p>
    <w:p w14:paraId="0EF26D00"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54C5EE9" w14:textId="55F84E0B" w:rsidR="00064407" w:rsidRPr="00711B29" w:rsidRDefault="00EE43FB" w:rsidP="00064407">
      <w:pPr>
        <w:jc w:val="center"/>
        <w:rPr>
          <w:rFonts w:ascii="Times New Roman" w:eastAsia="Calibri" w:hAnsi="Times New Roman" w:cs="Times New Roman"/>
          <w:i/>
          <w:sz w:val="24"/>
          <w:szCs w:val="24"/>
        </w:rPr>
      </w:pPr>
      <w:r>
        <w:rPr>
          <w:rFonts w:ascii="Times New Roman" w:eastAsia="Calibri" w:hAnsi="Times New Roman" w:cs="Times New Roman"/>
          <w:i/>
          <w:sz w:val="24"/>
          <w:szCs w:val="24"/>
        </w:rPr>
        <w:fldChar w:fldCharType="begin"/>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REF</w:instrText>
      </w:r>
      <w:r w:rsidRPr="00E1684E">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PPKRS</w:instrText>
      </w:r>
      <w:r w:rsidRPr="00E1684E">
        <w:rPr>
          <w:rFonts w:ascii="Times New Roman" w:eastAsia="Calibri" w:hAnsi="Times New Roman" w:cs="Times New Roman"/>
          <w:i/>
          <w:sz w:val="24"/>
          <w:szCs w:val="24"/>
        </w:rPr>
        <w:instrText>_</w:instrText>
      </w:r>
      <w:r>
        <w:rPr>
          <w:rFonts w:ascii="Times New Roman" w:eastAsia="Calibri" w:hAnsi="Times New Roman" w:cs="Times New Roman"/>
          <w:i/>
          <w:sz w:val="24"/>
          <w:szCs w:val="24"/>
          <w:lang w:val="en-US"/>
        </w:rPr>
        <w:instrText>PPSSZ</w:instrText>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rPr>
        <w:fldChar w:fldCharType="separate"/>
      </w:r>
      <w:r w:rsidR="00D438E6">
        <w:rPr>
          <w:rFonts w:ascii="Times New Roman" w:hAnsi="Times New Roman" w:cs="Times New Roman"/>
          <w:noProof/>
          <w:sz w:val="24"/>
          <w:szCs w:val="24"/>
        </w:rPr>
        <w:t>подготовки специалистов среднего звена</w:t>
      </w:r>
      <w:r>
        <w:rPr>
          <w:rFonts w:ascii="Times New Roman" w:eastAsia="Calibri" w:hAnsi="Times New Roman" w:cs="Times New Roman"/>
          <w:i/>
          <w:sz w:val="24"/>
          <w:szCs w:val="24"/>
        </w:rPr>
        <w:fldChar w:fldCharType="end"/>
      </w:r>
    </w:p>
    <w:p w14:paraId="5DE1D62D" w14:textId="18D64BE3" w:rsidR="00064407" w:rsidRDefault="00064407" w:rsidP="00064407">
      <w:pPr>
        <w:jc w:val="center"/>
        <w:rPr>
          <w:rFonts w:ascii="Times New Roman" w:hAnsi="Times New Roman" w:cs="Times New Roman"/>
          <w:iCs/>
          <w:sz w:val="24"/>
          <w:szCs w:val="24"/>
        </w:rPr>
      </w:pPr>
    </w:p>
    <w:p w14:paraId="702A0BB1" w14:textId="77777777" w:rsidR="00EE43FB" w:rsidRPr="001C33BF" w:rsidRDefault="00EE43FB" w:rsidP="00064407">
      <w:pPr>
        <w:jc w:val="center"/>
        <w:rPr>
          <w:rFonts w:ascii="Times New Roman" w:hAnsi="Times New Roman" w:cs="Times New Roman"/>
          <w:iCs/>
          <w:sz w:val="24"/>
          <w:szCs w:val="24"/>
        </w:rPr>
      </w:pPr>
    </w:p>
    <w:p w14:paraId="4132C913" w14:textId="366CE282" w:rsidR="00064407" w:rsidRPr="00F416AA" w:rsidRDefault="00E1684E" w:rsidP="00073FAA">
      <w:pPr>
        <w:jc w:val="center"/>
        <w:rPr>
          <w:rFonts w:ascii="Times New Roman" w:eastAsia="Calibri" w:hAnsi="Times New Roman" w:cs="Times New Roman"/>
          <w:b/>
          <w:sz w:val="24"/>
          <w:szCs w:val="24"/>
        </w:rPr>
      </w:pPr>
      <w:r w:rsidRPr="00F416AA">
        <w:rPr>
          <w:rFonts w:ascii="Times New Roman" w:eastAsia="Calibri" w:hAnsi="Times New Roman" w:cs="Times New Roman"/>
          <w:b/>
          <w:sz w:val="24"/>
          <w:szCs w:val="24"/>
        </w:rPr>
        <w:fldChar w:fldCharType="begin"/>
      </w:r>
      <w:r w:rsidRPr="00F416AA">
        <w:rPr>
          <w:rFonts w:ascii="Times New Roman" w:eastAsia="Calibri" w:hAnsi="Times New Roman" w:cs="Times New Roman"/>
          <w:b/>
          <w:sz w:val="24"/>
          <w:szCs w:val="24"/>
        </w:rPr>
        <w:instrText xml:space="preserve"> </w:instrText>
      </w:r>
      <w:r w:rsidRPr="00F416AA">
        <w:rPr>
          <w:rFonts w:ascii="Times New Roman" w:eastAsia="Calibri" w:hAnsi="Times New Roman" w:cs="Times New Roman"/>
          <w:b/>
          <w:sz w:val="24"/>
          <w:szCs w:val="24"/>
          <w:lang w:val="en-US"/>
        </w:rPr>
        <w:instrText>REF</w:instrText>
      </w:r>
      <w:r w:rsidRPr="00F416AA">
        <w:rPr>
          <w:rFonts w:ascii="Times New Roman" w:eastAsia="Calibri" w:hAnsi="Times New Roman" w:cs="Times New Roman"/>
          <w:b/>
          <w:sz w:val="24"/>
          <w:szCs w:val="24"/>
        </w:rPr>
        <w:instrText xml:space="preserve"> </w:instrText>
      </w:r>
      <w:r w:rsidRPr="00F416AA">
        <w:rPr>
          <w:rFonts w:ascii="Times New Roman" w:eastAsia="Calibri" w:hAnsi="Times New Roman" w:cs="Times New Roman"/>
          <w:b/>
          <w:sz w:val="24"/>
          <w:szCs w:val="24"/>
          <w:lang w:val="en-US"/>
        </w:rPr>
        <w:instrText>P</w:instrText>
      </w:r>
      <w:r w:rsidRPr="00F416AA">
        <w:rPr>
          <w:rFonts w:ascii="Times New Roman" w:eastAsia="Calibri" w:hAnsi="Times New Roman" w:cs="Times New Roman"/>
          <w:b/>
          <w:sz w:val="24"/>
          <w:szCs w:val="24"/>
        </w:rPr>
        <w:instrText>_</w:instrText>
      </w:r>
      <w:r w:rsidRPr="00F416AA">
        <w:rPr>
          <w:rFonts w:ascii="Times New Roman" w:eastAsia="Calibri" w:hAnsi="Times New Roman" w:cs="Times New Roman"/>
          <w:b/>
          <w:sz w:val="24"/>
          <w:szCs w:val="24"/>
          <w:lang w:val="en-US"/>
        </w:rPr>
        <w:instrText>S</w:instrText>
      </w:r>
      <w:r w:rsidRPr="00F416AA">
        <w:rPr>
          <w:rFonts w:ascii="Times New Roman" w:eastAsia="Calibri" w:hAnsi="Times New Roman" w:cs="Times New Roman"/>
          <w:b/>
          <w:sz w:val="24"/>
          <w:szCs w:val="24"/>
        </w:rPr>
        <w:instrText xml:space="preserve"> </w:instrText>
      </w:r>
      <w:r w:rsidR="00F416AA" w:rsidRPr="00F416AA">
        <w:rPr>
          <w:rFonts w:ascii="Times New Roman" w:eastAsia="Calibri" w:hAnsi="Times New Roman" w:cs="Times New Roman"/>
          <w:b/>
          <w:sz w:val="24"/>
          <w:szCs w:val="24"/>
        </w:rPr>
        <w:instrText xml:space="preserve"> \* MERGEFORMAT </w:instrText>
      </w:r>
      <w:r w:rsidRPr="00F416AA">
        <w:rPr>
          <w:rFonts w:ascii="Times New Roman" w:eastAsia="Calibri" w:hAnsi="Times New Roman" w:cs="Times New Roman"/>
          <w:b/>
          <w:sz w:val="24"/>
          <w:szCs w:val="24"/>
        </w:rPr>
        <w:fldChar w:fldCharType="separate"/>
      </w:r>
      <w:r w:rsidR="00D438E6" w:rsidRPr="00F416AA">
        <w:rPr>
          <w:rFonts w:ascii="Times New Roman" w:hAnsi="Times New Roman" w:cs="Times New Roman"/>
          <w:b/>
          <w:noProof/>
          <w:sz w:val="24"/>
          <w:szCs w:val="24"/>
        </w:rPr>
        <w:t>Специальность</w:t>
      </w:r>
      <w:r w:rsidRPr="00F416AA">
        <w:rPr>
          <w:rFonts w:ascii="Times New Roman" w:eastAsia="Calibri" w:hAnsi="Times New Roman" w:cs="Times New Roman"/>
          <w:b/>
          <w:sz w:val="24"/>
          <w:szCs w:val="24"/>
        </w:rPr>
        <w:fldChar w:fldCharType="end"/>
      </w:r>
      <w:r w:rsidR="00073FAA" w:rsidRPr="00F416AA">
        <w:rPr>
          <w:rFonts w:ascii="Times New Roman" w:eastAsia="Calibri" w:hAnsi="Times New Roman" w:cs="Times New Roman"/>
          <w:b/>
          <w:sz w:val="24"/>
          <w:szCs w:val="24"/>
        </w:rPr>
        <w:t xml:space="preserve"> </w:t>
      </w:r>
    </w:p>
    <w:p w14:paraId="5DA020E7" w14:textId="400FDC61" w:rsidR="00073FAA" w:rsidRPr="00F416AA" w:rsidRDefault="00073FAA" w:rsidP="00073FAA">
      <w:pPr>
        <w:jc w:val="center"/>
        <w:rPr>
          <w:rFonts w:ascii="Times New Roman" w:eastAsia="Calibri" w:hAnsi="Times New Roman" w:cs="Times New Roman"/>
          <w:bCs/>
          <w:iCs/>
        </w:rPr>
      </w:pPr>
      <w:r w:rsidRPr="00F416AA">
        <w:rPr>
          <w:rFonts w:ascii="Times New Roman" w:eastAsia="Calibri" w:hAnsi="Times New Roman" w:cs="Times New Roman"/>
          <w:bCs/>
          <w:iCs/>
        </w:rPr>
        <w:fldChar w:fldCharType="begin"/>
      </w:r>
      <w:r w:rsidRPr="00F416AA">
        <w:rPr>
          <w:rFonts w:ascii="Times New Roman" w:eastAsia="Calibri" w:hAnsi="Times New Roman" w:cs="Times New Roman"/>
          <w:bCs/>
          <w:iCs/>
        </w:rPr>
        <w:instrText xml:space="preserve"> </w:instrText>
      </w:r>
      <w:r w:rsidRPr="00F416AA">
        <w:rPr>
          <w:rFonts w:ascii="Times New Roman" w:eastAsia="Calibri" w:hAnsi="Times New Roman" w:cs="Times New Roman"/>
          <w:bCs/>
          <w:iCs/>
          <w:lang w:val="en-US"/>
        </w:rPr>
        <w:instrText>REF</w:instrText>
      </w:r>
      <w:r w:rsidRPr="00F416AA">
        <w:rPr>
          <w:rFonts w:ascii="Times New Roman" w:eastAsia="Calibri" w:hAnsi="Times New Roman" w:cs="Times New Roman"/>
          <w:bCs/>
          <w:iCs/>
        </w:rPr>
        <w:instrText xml:space="preserve"> </w:instrText>
      </w:r>
      <w:r w:rsidRPr="00F416AA">
        <w:rPr>
          <w:rFonts w:ascii="Times New Roman" w:eastAsia="Calibri" w:hAnsi="Times New Roman" w:cs="Times New Roman"/>
          <w:bCs/>
          <w:iCs/>
          <w:lang w:val="en-US"/>
        </w:rPr>
        <w:instrText>KODPS</w:instrText>
      </w:r>
      <w:r w:rsidRPr="00F416AA">
        <w:rPr>
          <w:rFonts w:ascii="Times New Roman" w:eastAsia="Calibri" w:hAnsi="Times New Roman" w:cs="Times New Roman"/>
          <w:bCs/>
          <w:iCs/>
        </w:rPr>
        <w:instrText xml:space="preserve"> </w:instrText>
      </w:r>
      <w:r w:rsidR="003B3D62" w:rsidRPr="00F416AA">
        <w:rPr>
          <w:rFonts w:ascii="Times New Roman" w:eastAsia="Calibri" w:hAnsi="Times New Roman" w:cs="Times New Roman"/>
          <w:bCs/>
          <w:iCs/>
        </w:rPr>
        <w:instrText xml:space="preserve"> \* MERGEFORMAT </w:instrText>
      </w:r>
      <w:r w:rsidRPr="00F416AA">
        <w:rPr>
          <w:rFonts w:ascii="Times New Roman" w:eastAsia="Calibri" w:hAnsi="Times New Roman" w:cs="Times New Roman"/>
          <w:bCs/>
          <w:iCs/>
        </w:rPr>
        <w:fldChar w:fldCharType="separate"/>
      </w:r>
      <w:r w:rsidR="00D438E6" w:rsidRPr="00F416AA">
        <w:rPr>
          <w:rFonts w:ascii="Times New Roman" w:hAnsi="Times New Roman" w:cs="Times New Roman"/>
          <w:bCs/>
          <w:noProof/>
          <w:sz w:val="24"/>
          <w:szCs w:val="24"/>
        </w:rPr>
        <w:t>44.02.04</w:t>
      </w:r>
      <w:r w:rsidRPr="00F416AA">
        <w:rPr>
          <w:rFonts w:ascii="Times New Roman" w:eastAsia="Calibri" w:hAnsi="Times New Roman" w:cs="Times New Roman"/>
          <w:bCs/>
          <w:iCs/>
        </w:rPr>
        <w:fldChar w:fldCharType="end"/>
      </w:r>
      <w:r w:rsidR="003B3D62" w:rsidRPr="00F416AA">
        <w:rPr>
          <w:rFonts w:ascii="Times New Roman" w:eastAsia="Calibri" w:hAnsi="Times New Roman" w:cs="Times New Roman"/>
          <w:bCs/>
          <w:iCs/>
        </w:rPr>
        <w:t xml:space="preserve"> </w:t>
      </w:r>
      <w:r w:rsidR="003B3D62" w:rsidRPr="00F416AA">
        <w:rPr>
          <w:rFonts w:ascii="Times New Roman" w:eastAsia="Calibri" w:hAnsi="Times New Roman" w:cs="Times New Roman"/>
          <w:bCs/>
          <w:iCs/>
          <w:lang w:val="en-US"/>
        </w:rPr>
        <w:fldChar w:fldCharType="begin"/>
      </w:r>
      <w:r w:rsidR="003B3D62" w:rsidRPr="00F416AA">
        <w:rPr>
          <w:rFonts w:ascii="Times New Roman" w:eastAsia="Calibri" w:hAnsi="Times New Roman" w:cs="Times New Roman"/>
          <w:bCs/>
          <w:iCs/>
        </w:rPr>
        <w:instrText xml:space="preserve"> </w:instrText>
      </w:r>
      <w:r w:rsidR="003B3D62" w:rsidRPr="00F416AA">
        <w:rPr>
          <w:rFonts w:ascii="Times New Roman" w:eastAsia="Calibri" w:hAnsi="Times New Roman" w:cs="Times New Roman"/>
          <w:bCs/>
          <w:i/>
          <w:sz w:val="24"/>
          <w:szCs w:val="24"/>
          <w:lang w:val="en-US"/>
        </w:rPr>
        <w:instrText>REF</w:instrText>
      </w:r>
      <w:r w:rsidR="003B3D62" w:rsidRPr="00F416AA">
        <w:rPr>
          <w:rFonts w:ascii="Times New Roman" w:eastAsia="Calibri" w:hAnsi="Times New Roman" w:cs="Times New Roman"/>
          <w:bCs/>
          <w:i/>
          <w:sz w:val="24"/>
          <w:szCs w:val="24"/>
        </w:rPr>
        <w:instrText xml:space="preserve"> </w:instrText>
      </w:r>
      <w:r w:rsidR="003B3D62" w:rsidRPr="00F416AA">
        <w:rPr>
          <w:rFonts w:ascii="Times New Roman" w:eastAsia="Calibri" w:hAnsi="Times New Roman" w:cs="Times New Roman"/>
          <w:bCs/>
          <w:i/>
          <w:sz w:val="24"/>
          <w:szCs w:val="24"/>
          <w:lang w:val="en-US"/>
        </w:rPr>
        <w:instrText>NAME</w:instrText>
      </w:r>
      <w:r w:rsidR="003B3D62" w:rsidRPr="00F416AA">
        <w:rPr>
          <w:rFonts w:ascii="Times New Roman" w:eastAsia="Calibri" w:hAnsi="Times New Roman" w:cs="Times New Roman"/>
          <w:bCs/>
          <w:i/>
          <w:sz w:val="24"/>
          <w:szCs w:val="24"/>
        </w:rPr>
        <w:instrText>_</w:instrText>
      </w:r>
      <w:r w:rsidR="003B3D62" w:rsidRPr="00F416AA">
        <w:rPr>
          <w:rFonts w:ascii="Times New Roman" w:eastAsia="Calibri" w:hAnsi="Times New Roman" w:cs="Times New Roman"/>
          <w:bCs/>
          <w:i/>
          <w:sz w:val="24"/>
          <w:szCs w:val="24"/>
          <w:lang w:val="en-US"/>
        </w:rPr>
        <w:instrText>PS</w:instrText>
      </w:r>
      <w:r w:rsidR="003B3D62" w:rsidRPr="00F416AA">
        <w:rPr>
          <w:rFonts w:ascii="Times New Roman" w:eastAsia="Calibri" w:hAnsi="Times New Roman" w:cs="Times New Roman"/>
          <w:bCs/>
          <w:iCs/>
        </w:rPr>
        <w:instrText xml:space="preserve"> </w:instrText>
      </w:r>
      <w:r w:rsidR="00CC1E82" w:rsidRPr="00F416AA">
        <w:rPr>
          <w:rFonts w:ascii="Times New Roman" w:eastAsia="Calibri" w:hAnsi="Times New Roman" w:cs="Times New Roman"/>
          <w:bCs/>
          <w:iCs/>
        </w:rPr>
        <w:instrText xml:space="preserve"> \* MERGEFORMAT </w:instrText>
      </w:r>
      <w:r w:rsidR="003B3D62" w:rsidRPr="00F416AA">
        <w:rPr>
          <w:rFonts w:ascii="Times New Roman" w:eastAsia="Calibri" w:hAnsi="Times New Roman" w:cs="Times New Roman"/>
          <w:bCs/>
          <w:iCs/>
          <w:lang w:val="en-US"/>
        </w:rPr>
        <w:fldChar w:fldCharType="separate"/>
      </w:r>
      <w:r w:rsidR="00D438E6" w:rsidRPr="00F416AA">
        <w:rPr>
          <w:rFonts w:ascii="Times New Roman" w:hAnsi="Times New Roman" w:cs="Times New Roman"/>
          <w:bCs/>
          <w:noProof/>
          <w:sz w:val="24"/>
          <w:szCs w:val="24"/>
        </w:rPr>
        <w:t>Специальное дошкольное образование</w:t>
      </w:r>
      <w:r w:rsidR="003B3D62" w:rsidRPr="00F416AA">
        <w:rPr>
          <w:rFonts w:ascii="Times New Roman" w:eastAsia="Calibri" w:hAnsi="Times New Roman" w:cs="Times New Roman"/>
          <w:bCs/>
          <w:iCs/>
          <w:lang w:val="en-US"/>
        </w:rPr>
        <w:fldChar w:fldCharType="end"/>
      </w:r>
    </w:p>
    <w:p w14:paraId="5458A502" w14:textId="77777777" w:rsidR="00064407" w:rsidRPr="00711B29" w:rsidRDefault="00064407" w:rsidP="00064407">
      <w:pPr>
        <w:jc w:val="center"/>
        <w:rPr>
          <w:rFonts w:ascii="Times New Roman" w:eastAsia="Calibri" w:hAnsi="Times New Roman" w:cs="Times New Roman"/>
          <w:i/>
          <w:sz w:val="24"/>
          <w:szCs w:val="24"/>
        </w:rPr>
      </w:pPr>
    </w:p>
    <w:p w14:paraId="67BF2606"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0" w:name="_Hlk106717151"/>
      <w:r w:rsidRPr="001C33BF">
        <w:rPr>
          <w:rFonts w:ascii="Times New Roman" w:hAnsi="Times New Roman" w:cs="Times New Roman"/>
          <w:bCs/>
          <w:sz w:val="24"/>
          <w:szCs w:val="24"/>
        </w:rPr>
        <w:t>среднего общего образования</w:t>
      </w:r>
      <w:bookmarkEnd w:id="0"/>
    </w:p>
    <w:p w14:paraId="2B22AE64" w14:textId="77777777" w:rsidR="00064407" w:rsidRPr="001C33BF" w:rsidRDefault="00064407" w:rsidP="00064407">
      <w:pPr>
        <w:jc w:val="center"/>
        <w:rPr>
          <w:rFonts w:ascii="Times New Roman" w:hAnsi="Times New Roman" w:cs="Times New Roman"/>
          <w:sz w:val="24"/>
          <w:szCs w:val="24"/>
        </w:rPr>
      </w:pPr>
    </w:p>
    <w:p w14:paraId="6C88EF9E" w14:textId="77777777" w:rsidR="00064407" w:rsidRPr="001C33BF" w:rsidRDefault="00064407" w:rsidP="00064407">
      <w:pPr>
        <w:jc w:val="center"/>
        <w:rPr>
          <w:rFonts w:ascii="Times New Roman" w:hAnsi="Times New Roman" w:cs="Times New Roman"/>
          <w:sz w:val="24"/>
          <w:szCs w:val="24"/>
        </w:rPr>
      </w:pPr>
    </w:p>
    <w:p w14:paraId="5C5D7091" w14:textId="6057E0F5"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293C930F" w14:textId="6DE9BA41" w:rsidR="00064407" w:rsidRPr="001C33BF" w:rsidRDefault="00073FAA" w:rsidP="00064407">
      <w:pPr>
        <w:jc w:val="center"/>
        <w:rPr>
          <w:rFonts w:ascii="Times New Roman" w:hAnsi="Times New Roman" w:cs="Times New Roman"/>
          <w:bCs/>
          <w:i/>
          <w:sz w:val="24"/>
          <w:szCs w:val="24"/>
        </w:rPr>
      </w:pPr>
      <w:r>
        <w:rPr>
          <w:rFonts w:ascii="Times New Roman" w:eastAsia="Calibri" w:hAnsi="Times New Roman" w:cs="Times New Roman"/>
          <w:i/>
          <w:sz w:val="24"/>
          <w:szCs w:val="24"/>
        </w:rPr>
        <w:fldChar w:fldCharType="begin"/>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REF</w:instrText>
      </w:r>
      <w:r w:rsidRPr="00577B5B">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KVAL</w:instrText>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rPr>
        <w:fldChar w:fldCharType="separate"/>
      </w:r>
      <w:r w:rsidR="00D438E6">
        <w:rPr>
          <w:rFonts w:ascii="Times New Roman" w:hAnsi="Times New Roman" w:cs="Times New Roman"/>
          <w:noProof/>
          <w:sz w:val="24"/>
          <w:szCs w:val="24"/>
        </w:rPr>
        <w:t>Воспитатель детей дошкольного возраста, в том числе с ограниченными возможностями здоровья</w:t>
      </w:r>
      <w:r>
        <w:rPr>
          <w:rFonts w:ascii="Times New Roman" w:eastAsia="Calibri" w:hAnsi="Times New Roman" w:cs="Times New Roman"/>
          <w:i/>
          <w:sz w:val="24"/>
          <w:szCs w:val="24"/>
        </w:rPr>
        <w:fldChar w:fldCharType="end"/>
      </w:r>
    </w:p>
    <w:p w14:paraId="13E26D1C" w14:textId="77777777" w:rsidR="00064407" w:rsidRPr="001C33BF" w:rsidRDefault="00064407" w:rsidP="00064407">
      <w:pPr>
        <w:rPr>
          <w:rFonts w:ascii="Times New Roman" w:hAnsi="Times New Roman" w:cs="Times New Roman"/>
          <w:sz w:val="24"/>
          <w:szCs w:val="24"/>
        </w:rPr>
      </w:pPr>
    </w:p>
    <w:p w14:paraId="708089A9" w14:textId="77777777" w:rsidR="00064407" w:rsidRPr="001C33BF" w:rsidRDefault="00064407" w:rsidP="00064407">
      <w:pPr>
        <w:rPr>
          <w:rFonts w:ascii="Times New Roman" w:hAnsi="Times New Roman" w:cs="Times New Roman"/>
          <w:sz w:val="24"/>
          <w:szCs w:val="24"/>
        </w:rPr>
      </w:pPr>
    </w:p>
    <w:p w14:paraId="0E2E04F8" w14:textId="77777777" w:rsidR="00064407" w:rsidRPr="001C33BF" w:rsidRDefault="00064407" w:rsidP="00064407">
      <w:pPr>
        <w:rPr>
          <w:rFonts w:ascii="Times New Roman" w:hAnsi="Times New Roman" w:cs="Times New Roman"/>
          <w:sz w:val="24"/>
          <w:szCs w:val="24"/>
        </w:rPr>
      </w:pPr>
    </w:p>
    <w:p w14:paraId="16815937" w14:textId="4D751085" w:rsidR="00064407" w:rsidRDefault="00064407" w:rsidP="00064407">
      <w:pPr>
        <w:rPr>
          <w:rFonts w:ascii="Times New Roman" w:hAnsi="Times New Roman" w:cs="Times New Roman"/>
          <w:sz w:val="24"/>
          <w:szCs w:val="24"/>
        </w:rPr>
      </w:pPr>
    </w:p>
    <w:p w14:paraId="1F07A0A0" w14:textId="02A9D998" w:rsidR="009E2E0B" w:rsidRDefault="009E2E0B" w:rsidP="00064407">
      <w:pPr>
        <w:rPr>
          <w:rFonts w:ascii="Times New Roman" w:hAnsi="Times New Roman" w:cs="Times New Roman"/>
          <w:sz w:val="24"/>
          <w:szCs w:val="24"/>
        </w:rPr>
      </w:pPr>
    </w:p>
    <w:p w14:paraId="490D49ED" w14:textId="1DD9DB4C" w:rsidR="009E2E0B" w:rsidRDefault="009E2E0B" w:rsidP="00064407">
      <w:pPr>
        <w:rPr>
          <w:rFonts w:ascii="Times New Roman" w:hAnsi="Times New Roman" w:cs="Times New Roman"/>
          <w:sz w:val="24"/>
          <w:szCs w:val="24"/>
        </w:rPr>
      </w:pPr>
    </w:p>
    <w:p w14:paraId="49BEC70E" w14:textId="36E732C3" w:rsidR="009E2E0B" w:rsidRDefault="009E2E0B" w:rsidP="00064407">
      <w:pPr>
        <w:rPr>
          <w:rFonts w:ascii="Times New Roman" w:hAnsi="Times New Roman" w:cs="Times New Roman"/>
          <w:sz w:val="24"/>
          <w:szCs w:val="24"/>
        </w:rPr>
      </w:pPr>
    </w:p>
    <w:p w14:paraId="5E93320A" w14:textId="77777777" w:rsidR="009E2E0B" w:rsidRDefault="009E2E0B" w:rsidP="00064407">
      <w:pPr>
        <w:rPr>
          <w:rFonts w:ascii="Times New Roman" w:hAnsi="Times New Roman" w:cs="Times New Roman"/>
          <w:sz w:val="24"/>
          <w:szCs w:val="24"/>
        </w:rPr>
      </w:pPr>
    </w:p>
    <w:p w14:paraId="1AF2244D" w14:textId="566757BE" w:rsidR="009E2E0B" w:rsidRDefault="009E2E0B" w:rsidP="00064407">
      <w:pPr>
        <w:rPr>
          <w:rFonts w:ascii="Times New Roman" w:hAnsi="Times New Roman" w:cs="Times New Roman"/>
          <w:sz w:val="24"/>
          <w:szCs w:val="24"/>
        </w:rPr>
      </w:pPr>
    </w:p>
    <w:p w14:paraId="559DEF96" w14:textId="26FD25FC" w:rsidR="009E2E0B" w:rsidRDefault="009E2E0B" w:rsidP="00064407">
      <w:pPr>
        <w:rPr>
          <w:rFonts w:ascii="Times New Roman" w:hAnsi="Times New Roman" w:cs="Times New Roman"/>
          <w:sz w:val="24"/>
          <w:szCs w:val="24"/>
        </w:rPr>
      </w:pPr>
    </w:p>
    <w:p w14:paraId="58A6FBE1" w14:textId="77777777" w:rsidR="009E2E0B" w:rsidRPr="001C33BF" w:rsidRDefault="009E2E0B" w:rsidP="00064407">
      <w:pPr>
        <w:rPr>
          <w:rFonts w:ascii="Times New Roman" w:hAnsi="Times New Roman" w:cs="Times New Roman"/>
          <w:sz w:val="24"/>
          <w:szCs w:val="24"/>
        </w:rPr>
      </w:pPr>
    </w:p>
    <w:p w14:paraId="7B485284" w14:textId="77777777" w:rsidR="00064407" w:rsidRPr="00064407" w:rsidRDefault="00064407" w:rsidP="00064407">
      <w:pPr>
        <w:rPr>
          <w:rFonts w:ascii="Times New Roman" w:hAnsi="Times New Roman" w:cs="Times New Roman"/>
          <w:sz w:val="6"/>
          <w:szCs w:val="6"/>
        </w:rPr>
      </w:pPr>
    </w:p>
    <w:p w14:paraId="322BD836"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064407" w:rsidRPr="00C248AF" w14:paraId="40491F9D" w14:textId="77777777" w:rsidTr="001F3287">
        <w:tc>
          <w:tcPr>
            <w:tcW w:w="4253" w:type="dxa"/>
            <w:shd w:val="clear" w:color="auto" w:fill="auto"/>
          </w:tcPr>
          <w:p w14:paraId="57125466" w14:textId="77777777" w:rsidR="00064407" w:rsidRDefault="00064407"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p>
          <w:p w14:paraId="753CC383" w14:textId="66F5836E" w:rsidR="00064407" w:rsidRPr="00C248AF" w:rsidRDefault="00073FAA" w:rsidP="001F3287">
            <w:pPr>
              <w:suppressAutoHyphens/>
              <w:rPr>
                <w:rFonts w:ascii="Times New Roman" w:eastAsia="Calibri" w:hAnsi="Times New Roman" w:cs="Times New Roman"/>
                <w:b/>
                <w:sz w:val="24"/>
                <w:szCs w:val="24"/>
              </w:rPr>
            </w:pPr>
            <w:r w:rsidRPr="00073FAA">
              <w:rPr>
                <w:rFonts w:ascii="Times New Roman" w:eastAsia="Calibri" w:hAnsi="Times New Roman" w:cs="Times New Roman"/>
                <w:b/>
                <w:i/>
                <w:iCs/>
                <w:sz w:val="24"/>
                <w:szCs w:val="24"/>
              </w:rPr>
              <w:fldChar w:fldCharType="begin"/>
            </w:r>
            <w:r w:rsidRPr="00073FAA">
              <w:rPr>
                <w:rFonts w:ascii="Times New Roman" w:eastAsia="Calibri" w:hAnsi="Times New Roman" w:cs="Times New Roman"/>
                <w:b/>
                <w:i/>
                <w:iCs/>
                <w:sz w:val="24"/>
                <w:szCs w:val="24"/>
              </w:rPr>
              <w:instrText xml:space="preserve"> REF  KODUGPS  \* MERGEFORMAT </w:instrText>
            </w:r>
            <w:r w:rsidRPr="00073FAA">
              <w:rPr>
                <w:rFonts w:ascii="Times New Roman" w:eastAsia="Calibri" w:hAnsi="Times New Roman" w:cs="Times New Roman"/>
                <w:b/>
                <w:i/>
                <w:iCs/>
                <w:sz w:val="24"/>
                <w:szCs w:val="24"/>
              </w:rPr>
              <w:fldChar w:fldCharType="separate"/>
            </w:r>
            <w:r w:rsidR="00D438E6" w:rsidRPr="00D438E6">
              <w:rPr>
                <w:rFonts w:ascii="Times New Roman" w:hAnsi="Times New Roman" w:cs="Times New Roman"/>
                <w:b/>
                <w:noProof/>
                <w:sz w:val="24"/>
                <w:szCs w:val="24"/>
              </w:rPr>
              <w:t>44.00.00</w:t>
            </w:r>
            <w:r w:rsidRPr="00073FAA">
              <w:rPr>
                <w:rFonts w:ascii="Times New Roman" w:eastAsia="Calibri" w:hAnsi="Times New Roman" w:cs="Times New Roman"/>
                <w:b/>
                <w:i/>
                <w:iCs/>
                <w:sz w:val="24"/>
                <w:szCs w:val="24"/>
              </w:rPr>
              <w:fldChar w:fldCharType="end"/>
            </w:r>
            <w:r w:rsidR="00064407" w:rsidRPr="00C248AF">
              <w:rPr>
                <w:rFonts w:ascii="Times New Roman" w:eastAsia="Calibri" w:hAnsi="Times New Roman" w:cs="Times New Roman"/>
                <w:b/>
                <w:sz w:val="24"/>
                <w:szCs w:val="24"/>
              </w:rPr>
              <w:t>:</w:t>
            </w:r>
          </w:p>
          <w:p w14:paraId="37257F76" w14:textId="77777777" w:rsidR="00064407" w:rsidRPr="00C248AF" w:rsidRDefault="00064407" w:rsidP="001F3287">
            <w:pPr>
              <w:suppressAutoHyphens/>
              <w:rPr>
                <w:rFonts w:ascii="Times New Roman" w:eastAsia="Calibri" w:hAnsi="Times New Roman" w:cs="Times New Roman"/>
                <w:b/>
                <w:sz w:val="24"/>
                <w:szCs w:val="24"/>
              </w:rPr>
            </w:pPr>
          </w:p>
        </w:tc>
        <w:tc>
          <w:tcPr>
            <w:tcW w:w="5090" w:type="dxa"/>
            <w:shd w:val="clear" w:color="auto" w:fill="auto"/>
          </w:tcPr>
          <w:p w14:paraId="3497A9E9" w14:textId="77777777" w:rsidR="00064407" w:rsidRPr="00C248AF" w:rsidRDefault="00064407" w:rsidP="001F3287">
            <w:pPr>
              <w:rPr>
                <w:rFonts w:ascii="Times New Roman" w:eastAsia="Calibri" w:hAnsi="Times New Roman" w:cs="Times New Roman"/>
                <w:sz w:val="24"/>
                <w:szCs w:val="24"/>
              </w:rPr>
            </w:pPr>
          </w:p>
          <w:p w14:paraId="395E1388" w14:textId="77777777" w:rsidR="00064407" w:rsidRPr="00C248AF" w:rsidRDefault="00064407" w:rsidP="001F3287">
            <w:pPr>
              <w:rPr>
                <w:rFonts w:ascii="Times New Roman" w:eastAsia="Calibri" w:hAnsi="Times New Roman" w:cs="Times New Roman"/>
                <w:sz w:val="24"/>
                <w:szCs w:val="24"/>
              </w:rPr>
            </w:pPr>
          </w:p>
          <w:p w14:paraId="6920119C" w14:textId="77777777" w:rsidR="00064407" w:rsidRPr="00C248AF" w:rsidRDefault="00064407"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________________________________________</w:t>
            </w:r>
          </w:p>
          <w:p w14:paraId="0E507946" w14:textId="77777777" w:rsidR="00064407" w:rsidRPr="00C248AF" w:rsidRDefault="00064407"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064407" w:rsidRPr="00C248AF" w14:paraId="64F6D6E9" w14:textId="77777777" w:rsidTr="001F3287">
        <w:tc>
          <w:tcPr>
            <w:tcW w:w="4253" w:type="dxa"/>
            <w:shd w:val="clear" w:color="auto" w:fill="auto"/>
          </w:tcPr>
          <w:p w14:paraId="504E91D1" w14:textId="77777777" w:rsidR="00064407" w:rsidRPr="00C8345A" w:rsidRDefault="00064407" w:rsidP="001F3287">
            <w:pPr>
              <w:suppressAutoHyphens/>
              <w:rPr>
                <w:rFonts w:ascii="Times New Roman" w:eastAsia="Calibri" w:hAnsi="Times New Roman" w:cs="Times New Roman"/>
                <w:b/>
                <w:sz w:val="24"/>
                <w:szCs w:val="24"/>
              </w:rPr>
            </w:pPr>
          </w:p>
          <w:p w14:paraId="713CD936" w14:textId="77777777" w:rsidR="00064407" w:rsidRPr="00C8345A" w:rsidRDefault="00064407"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в государственном реестре </w:t>
            </w:r>
          </w:p>
          <w:p w14:paraId="4665E819" w14:textId="465DBEE8" w:rsidR="00064407" w:rsidRPr="00C248AF" w:rsidRDefault="00064407"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4E85EE1C" w14:textId="77777777" w:rsidR="00064407" w:rsidRPr="00C248AF" w:rsidRDefault="00064407" w:rsidP="001F3287">
            <w:pPr>
              <w:rPr>
                <w:rFonts w:ascii="Times New Roman" w:eastAsia="Calibri" w:hAnsi="Times New Roman" w:cs="Times New Roman"/>
                <w:sz w:val="24"/>
                <w:szCs w:val="24"/>
              </w:rPr>
            </w:pPr>
          </w:p>
          <w:p w14:paraId="030C78A6" w14:textId="77777777" w:rsidR="00064407" w:rsidRPr="00C248AF" w:rsidRDefault="00064407"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________________________________________</w:t>
            </w:r>
          </w:p>
          <w:p w14:paraId="107D2EEE" w14:textId="77777777" w:rsidR="00064407" w:rsidRPr="00C248AF" w:rsidRDefault="00064407"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D7E23E6" w14:textId="77777777" w:rsidR="00064407" w:rsidRPr="00C248AF" w:rsidRDefault="00064407" w:rsidP="001F3287">
            <w:pPr>
              <w:rPr>
                <w:rFonts w:ascii="Times New Roman" w:eastAsia="Calibri" w:hAnsi="Times New Roman" w:cs="Times New Roman"/>
              </w:rPr>
            </w:pPr>
          </w:p>
          <w:p w14:paraId="5B340B51" w14:textId="77777777" w:rsidR="00064407" w:rsidRPr="00C248AF" w:rsidRDefault="00064407" w:rsidP="001F3287">
            <w:pPr>
              <w:rPr>
                <w:rFonts w:ascii="Times New Roman" w:eastAsia="Calibri" w:hAnsi="Times New Roman" w:cs="Times New Roman"/>
                <w:sz w:val="20"/>
                <w:szCs w:val="20"/>
              </w:rPr>
            </w:pPr>
            <w:r w:rsidRPr="00C248AF">
              <w:rPr>
                <w:rFonts w:ascii="Times New Roman" w:eastAsia="Calibri" w:hAnsi="Times New Roman" w:cs="Times New Roman"/>
              </w:rPr>
              <w:t>_</w:t>
            </w:r>
            <w:r w:rsidRPr="00C248AF">
              <w:rPr>
                <w:rFonts w:ascii="Times New Roman" w:eastAsia="Calibri" w:hAnsi="Times New Roman" w:cs="Times New Roman"/>
                <w:u w:val="single"/>
              </w:rPr>
              <w:t xml:space="preserve">Приказ ФГБОУ ДПО ИРПО </w:t>
            </w:r>
            <w:r w:rsidRPr="00C248AF">
              <w:rPr>
                <w:rFonts w:ascii="Times New Roman" w:eastAsia="Calibri" w:hAnsi="Times New Roman" w:cs="Times New Roman"/>
              </w:rPr>
              <w:t>№ _____от ________</w:t>
            </w:r>
          </w:p>
          <w:p w14:paraId="76A2F751" w14:textId="77777777" w:rsidR="00064407" w:rsidRPr="00C248AF" w:rsidRDefault="00064407"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6C9F857A" w14:textId="77777777" w:rsidR="00064407" w:rsidRDefault="00064407" w:rsidP="00064407">
      <w:pPr>
        <w:rPr>
          <w:rFonts w:ascii="Times New Roman" w:eastAsia="Calibri" w:hAnsi="Times New Roman" w:cs="Times New Roman"/>
          <w:sz w:val="24"/>
          <w:szCs w:val="24"/>
        </w:rPr>
      </w:pPr>
    </w:p>
    <w:p w14:paraId="3ED09B8C" w14:textId="1919BD95" w:rsidR="00064407" w:rsidRDefault="00064407" w:rsidP="00064407">
      <w:pPr>
        <w:rPr>
          <w:rFonts w:ascii="Times New Roman" w:eastAsia="Calibri" w:hAnsi="Times New Roman" w:cs="Times New Roman"/>
          <w:sz w:val="24"/>
          <w:szCs w:val="24"/>
        </w:rPr>
      </w:pPr>
    </w:p>
    <w:p w14:paraId="0B8AC49D" w14:textId="65A57973" w:rsidR="009E2E0B" w:rsidRDefault="009E2E0B" w:rsidP="00064407">
      <w:pPr>
        <w:rPr>
          <w:rFonts w:ascii="Times New Roman" w:eastAsia="Calibri" w:hAnsi="Times New Roman" w:cs="Times New Roman"/>
          <w:sz w:val="24"/>
          <w:szCs w:val="24"/>
        </w:rPr>
      </w:pPr>
    </w:p>
    <w:p w14:paraId="18311662" w14:textId="2E346CC4" w:rsidR="009E2E0B" w:rsidRDefault="009E2E0B" w:rsidP="00064407">
      <w:pPr>
        <w:rPr>
          <w:rFonts w:ascii="Times New Roman" w:eastAsia="Calibri" w:hAnsi="Times New Roman" w:cs="Times New Roman"/>
          <w:sz w:val="24"/>
          <w:szCs w:val="24"/>
        </w:rPr>
      </w:pPr>
    </w:p>
    <w:p w14:paraId="2C3D79C4" w14:textId="77777777" w:rsidR="009E2E0B" w:rsidRDefault="009E2E0B" w:rsidP="00064407">
      <w:pPr>
        <w:rPr>
          <w:rFonts w:ascii="Times New Roman" w:eastAsia="Calibri" w:hAnsi="Times New Roman" w:cs="Times New Roman"/>
          <w:sz w:val="24"/>
          <w:szCs w:val="24"/>
        </w:rPr>
      </w:pPr>
    </w:p>
    <w:p w14:paraId="5BC57F08" w14:textId="06FF0737" w:rsidR="0092062D" w:rsidRDefault="00073FAA" w:rsidP="00064407">
      <w:pPr>
        <w:jc w:val="center"/>
        <w:rPr>
          <w:rFonts w:ascii="Times New Roman" w:hAnsi="Times New Roman" w:cs="Times New Roman"/>
          <w:b/>
          <w:sz w:val="24"/>
          <w:szCs w:val="24"/>
          <w:highlight w:val="lightGray"/>
          <w:u w:val="thick"/>
        </w:rPr>
        <w:sectPr w:rsidR="0092062D" w:rsidSect="00927A58">
          <w:headerReference w:type="default" r:id="rId9"/>
          <w:headerReference w:type="first" r:id="rId10"/>
          <w:pgSz w:w="11906" w:h="16838"/>
          <w:pgMar w:top="1134" w:right="567" w:bottom="1134" w:left="1701" w:header="709" w:footer="709" w:gutter="0"/>
          <w:pgNumType w:start="1"/>
          <w:cols w:space="708"/>
          <w:titlePg/>
          <w:docGrid w:linePitch="360"/>
        </w:sectPr>
      </w:pPr>
      <w:r w:rsidRPr="00073FAA">
        <w:rPr>
          <w:rFonts w:ascii="Times New Roman" w:hAnsi="Times New Roman" w:cs="Times New Roman"/>
          <w:b/>
          <w:sz w:val="24"/>
          <w:szCs w:val="24"/>
        </w:rPr>
        <w:fldChar w:fldCharType="begin"/>
      </w:r>
      <w:r w:rsidRPr="00073FAA">
        <w:rPr>
          <w:rFonts w:ascii="Times New Roman" w:hAnsi="Times New Roman" w:cs="Times New Roman"/>
          <w:b/>
          <w:sz w:val="24"/>
          <w:szCs w:val="24"/>
        </w:rPr>
        <w:instrText xml:space="preserve"> </w:instrText>
      </w:r>
      <w:r w:rsidRPr="00073FAA">
        <w:rPr>
          <w:rFonts w:ascii="Times New Roman" w:eastAsia="Calibri" w:hAnsi="Times New Roman" w:cs="Times New Roman"/>
          <w:b/>
          <w:i/>
          <w:sz w:val="24"/>
          <w:szCs w:val="24"/>
          <w:lang w:val="en-US"/>
        </w:rPr>
        <w:instrText>REF</w:instrText>
      </w:r>
      <w:r w:rsidRPr="00520841">
        <w:rPr>
          <w:rFonts w:ascii="Times New Roman" w:eastAsia="Calibri" w:hAnsi="Times New Roman" w:cs="Times New Roman"/>
          <w:b/>
          <w:i/>
          <w:sz w:val="24"/>
          <w:szCs w:val="24"/>
        </w:rPr>
        <w:instrText xml:space="preserve"> </w:instrText>
      </w:r>
      <w:r w:rsidRPr="00073FAA">
        <w:rPr>
          <w:rFonts w:ascii="Times New Roman" w:eastAsia="Calibri" w:hAnsi="Times New Roman" w:cs="Times New Roman"/>
          <w:b/>
          <w:i/>
          <w:sz w:val="24"/>
          <w:szCs w:val="24"/>
          <w:lang w:val="en-US"/>
        </w:rPr>
        <w:instrText>YEAR</w:instrText>
      </w:r>
      <w:r w:rsidRPr="00073FAA">
        <w:rPr>
          <w:rFonts w:ascii="Times New Roman" w:hAnsi="Times New Roman" w:cs="Times New Roman"/>
          <w:b/>
          <w:sz w:val="24"/>
          <w:szCs w:val="24"/>
        </w:rPr>
        <w:instrText xml:space="preserve">  \* MERGEFORMAT </w:instrText>
      </w:r>
      <w:r w:rsidRPr="00073FAA">
        <w:rPr>
          <w:rFonts w:ascii="Times New Roman" w:hAnsi="Times New Roman" w:cs="Times New Roman"/>
          <w:b/>
          <w:sz w:val="24"/>
          <w:szCs w:val="24"/>
        </w:rPr>
        <w:fldChar w:fldCharType="separate"/>
      </w:r>
      <w:r w:rsidR="00D438E6" w:rsidRPr="00D438E6">
        <w:rPr>
          <w:rFonts w:ascii="Times New Roman" w:hAnsi="Times New Roman" w:cs="Times New Roman"/>
          <w:b/>
          <w:noProof/>
          <w:sz w:val="24"/>
          <w:szCs w:val="24"/>
        </w:rPr>
        <w:t>2023</w:t>
      </w:r>
      <w:r w:rsidRPr="00073FAA">
        <w:rPr>
          <w:rFonts w:ascii="Times New Roman" w:hAnsi="Times New Roman" w:cs="Times New Roman"/>
          <w:b/>
          <w:sz w:val="24"/>
          <w:szCs w:val="24"/>
        </w:rPr>
        <w:fldChar w:fldCharType="end"/>
      </w:r>
      <w:r w:rsidR="00064407" w:rsidRPr="001C33BF">
        <w:rPr>
          <w:rFonts w:ascii="Times New Roman" w:hAnsi="Times New Roman" w:cs="Times New Roman"/>
          <w:b/>
          <w:sz w:val="24"/>
          <w:szCs w:val="24"/>
        </w:rPr>
        <w:t xml:space="preserve"> год</w:t>
      </w:r>
    </w:p>
    <w:p w14:paraId="392E6584" w14:textId="1F96C62D" w:rsidR="00B15148" w:rsidRPr="00CD4574" w:rsidRDefault="00064407"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sidRPr="00CD4574">
        <w:rPr>
          <w:rFonts w:ascii="Times New Roman" w:hAnsi="Times New Roman" w:cs="Times New Roman"/>
          <w:bCs/>
          <w:sz w:val="24"/>
          <w:szCs w:val="24"/>
        </w:rPr>
        <w:br/>
        <w:t xml:space="preserve">по </w:t>
      </w:r>
      <w:r w:rsidR="00073FAA" w:rsidRPr="003B3D62">
        <w:rPr>
          <w:rFonts w:ascii="Times New Roman" w:eastAsia="Calibri" w:hAnsi="Times New Roman" w:cs="Times New Roman"/>
          <w:bCs/>
          <w:i/>
          <w:iCs/>
          <w:sz w:val="24"/>
          <w:szCs w:val="24"/>
        </w:rPr>
        <w:fldChar w:fldCharType="begin"/>
      </w:r>
      <w:r w:rsidR="00073FAA" w:rsidRPr="003B3D62">
        <w:rPr>
          <w:rFonts w:ascii="Times New Roman" w:eastAsia="Calibri" w:hAnsi="Times New Roman" w:cs="Times New Roman"/>
          <w:bCs/>
          <w:i/>
          <w:iCs/>
          <w:sz w:val="24"/>
          <w:szCs w:val="24"/>
        </w:rPr>
        <w:instrText xml:space="preserve"> </w:instrText>
      </w:r>
      <w:r w:rsidR="00073FAA" w:rsidRPr="003B3D62">
        <w:rPr>
          <w:rFonts w:ascii="Times New Roman" w:eastAsia="Calibri" w:hAnsi="Times New Roman" w:cs="Times New Roman"/>
          <w:bCs/>
          <w:iCs/>
          <w:sz w:val="24"/>
          <w:szCs w:val="24"/>
          <w:lang w:val="en-US"/>
        </w:rPr>
        <w:instrText>REF</w:instrText>
      </w:r>
      <w:r w:rsidR="00073FAA" w:rsidRPr="003B3D62">
        <w:rPr>
          <w:rFonts w:ascii="Times New Roman" w:eastAsia="Calibri" w:hAnsi="Times New Roman" w:cs="Times New Roman"/>
          <w:bCs/>
          <w:iCs/>
          <w:sz w:val="24"/>
          <w:szCs w:val="24"/>
        </w:rPr>
        <w:instrText xml:space="preserve"> </w:instrText>
      </w:r>
      <w:r w:rsidR="00073FAA" w:rsidRPr="003B3D62">
        <w:rPr>
          <w:rFonts w:ascii="Times New Roman" w:eastAsia="Calibri" w:hAnsi="Times New Roman" w:cs="Times New Roman"/>
          <w:bCs/>
          <w:iCs/>
          <w:sz w:val="24"/>
          <w:szCs w:val="24"/>
          <w:lang w:val="en-US"/>
        </w:rPr>
        <w:instrText>P</w:instrText>
      </w:r>
      <w:r w:rsidR="00073FAA" w:rsidRPr="003B3D62">
        <w:rPr>
          <w:rFonts w:ascii="Times New Roman" w:eastAsia="Calibri" w:hAnsi="Times New Roman" w:cs="Times New Roman"/>
          <w:bCs/>
          <w:iCs/>
          <w:sz w:val="24"/>
          <w:szCs w:val="24"/>
        </w:rPr>
        <w:instrText>_</w:instrText>
      </w:r>
      <w:r w:rsidR="00073FAA" w:rsidRPr="003B3D62">
        <w:rPr>
          <w:rFonts w:ascii="Times New Roman" w:eastAsia="Calibri" w:hAnsi="Times New Roman" w:cs="Times New Roman"/>
          <w:bCs/>
          <w:iCs/>
          <w:sz w:val="24"/>
          <w:szCs w:val="24"/>
          <w:lang w:val="en-US"/>
        </w:rPr>
        <w:instrText>S</w:instrText>
      </w:r>
      <w:r w:rsidR="00073FAA" w:rsidRPr="003B3D62">
        <w:rPr>
          <w:rFonts w:ascii="Times New Roman" w:eastAsia="Calibri" w:hAnsi="Times New Roman" w:cs="Times New Roman"/>
          <w:bCs/>
          <w:iCs/>
          <w:sz w:val="24"/>
          <w:szCs w:val="24"/>
        </w:rPr>
        <w:instrText>2</w:instrText>
      </w:r>
      <w:r w:rsidR="00073FAA" w:rsidRPr="003B3D62">
        <w:rPr>
          <w:rFonts w:ascii="Times New Roman" w:eastAsia="Calibri" w:hAnsi="Times New Roman" w:cs="Times New Roman"/>
          <w:bCs/>
          <w:i/>
          <w:iCs/>
          <w:sz w:val="24"/>
          <w:szCs w:val="24"/>
        </w:rPr>
        <w:instrText xml:space="preserve"> </w:instrText>
      </w:r>
      <w:r w:rsidR="00073FAA" w:rsidRPr="003B3D62">
        <w:rPr>
          <w:rFonts w:ascii="Times New Roman" w:eastAsia="Calibri" w:hAnsi="Times New Roman" w:cs="Times New Roman"/>
          <w:bCs/>
          <w:i/>
          <w:iCs/>
          <w:sz w:val="24"/>
          <w:szCs w:val="24"/>
        </w:rPr>
        <w:fldChar w:fldCharType="separate"/>
      </w:r>
      <w:r w:rsidR="00D438E6">
        <w:rPr>
          <w:rFonts w:ascii="Times New Roman" w:hAnsi="Times New Roman" w:cs="Times New Roman"/>
          <w:noProof/>
          <w:sz w:val="24"/>
          <w:szCs w:val="24"/>
        </w:rPr>
        <w:t>специальности</w:t>
      </w:r>
      <w:r w:rsidR="00073FAA" w:rsidRPr="003B3D62">
        <w:rPr>
          <w:rFonts w:ascii="Times New Roman" w:eastAsia="Calibri" w:hAnsi="Times New Roman" w:cs="Times New Roman"/>
          <w:bCs/>
          <w:i/>
          <w:iCs/>
          <w:sz w:val="24"/>
          <w:szCs w:val="24"/>
        </w:rPr>
        <w:fldChar w:fldCharType="end"/>
      </w:r>
      <w:r w:rsidR="003B3D62">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00073FAA">
        <w:rPr>
          <w:rFonts w:ascii="Times New Roman" w:eastAsia="Calibri" w:hAnsi="Times New Roman" w:cs="Times New Roman"/>
          <w:bCs/>
          <w:i/>
          <w:iCs/>
          <w:sz w:val="24"/>
          <w:szCs w:val="24"/>
        </w:rPr>
        <w:fldChar w:fldCharType="begin"/>
      </w:r>
      <w:r w:rsidR="00073FAA">
        <w:rPr>
          <w:rFonts w:ascii="Times New Roman" w:eastAsia="Calibri" w:hAnsi="Times New Roman" w:cs="Times New Roman"/>
          <w:bCs/>
          <w:i/>
          <w:iCs/>
          <w:sz w:val="24"/>
          <w:szCs w:val="24"/>
        </w:rPr>
        <w:instrText xml:space="preserve"> </w:instrText>
      </w:r>
      <w:r w:rsidR="00073FAA">
        <w:rPr>
          <w:rFonts w:ascii="Times New Roman" w:eastAsia="Calibri" w:hAnsi="Times New Roman" w:cs="Times New Roman"/>
          <w:i/>
          <w:sz w:val="24"/>
          <w:szCs w:val="24"/>
          <w:lang w:val="en-US"/>
        </w:rPr>
        <w:instrText>REF</w:instrText>
      </w:r>
      <w:r w:rsidR="00073FAA" w:rsidRPr="00073FAA">
        <w:rPr>
          <w:rFonts w:ascii="Times New Roman" w:eastAsia="Calibri" w:hAnsi="Times New Roman" w:cs="Times New Roman"/>
          <w:i/>
          <w:sz w:val="24"/>
          <w:szCs w:val="24"/>
        </w:rPr>
        <w:instrText xml:space="preserve"> </w:instrText>
      </w:r>
      <w:r w:rsidR="00073FAA">
        <w:rPr>
          <w:rFonts w:ascii="Times New Roman" w:eastAsia="Calibri" w:hAnsi="Times New Roman" w:cs="Times New Roman"/>
          <w:i/>
          <w:sz w:val="24"/>
          <w:szCs w:val="24"/>
          <w:lang w:val="en-US"/>
        </w:rPr>
        <w:instrText>P</w:instrText>
      </w:r>
      <w:r w:rsidR="00073FAA" w:rsidRPr="00073FAA">
        <w:rPr>
          <w:rFonts w:ascii="Times New Roman" w:eastAsia="Calibri" w:hAnsi="Times New Roman" w:cs="Times New Roman"/>
          <w:i/>
          <w:sz w:val="24"/>
          <w:szCs w:val="24"/>
        </w:rPr>
        <w:instrText>_</w:instrText>
      </w:r>
      <w:r w:rsidR="00073FAA">
        <w:rPr>
          <w:rFonts w:ascii="Times New Roman" w:eastAsia="Calibri" w:hAnsi="Times New Roman" w:cs="Times New Roman"/>
          <w:i/>
          <w:sz w:val="24"/>
          <w:szCs w:val="24"/>
          <w:lang w:val="en-US"/>
        </w:rPr>
        <w:instrText>S</w:instrText>
      </w:r>
      <w:r w:rsidR="00073FAA" w:rsidRPr="00073FAA">
        <w:rPr>
          <w:rFonts w:ascii="Times New Roman" w:eastAsia="Calibri" w:hAnsi="Times New Roman" w:cs="Times New Roman"/>
          <w:i/>
          <w:sz w:val="24"/>
          <w:szCs w:val="24"/>
        </w:rPr>
        <w:instrText xml:space="preserve">2 </w:instrText>
      </w:r>
      <w:r w:rsidR="00073FAA">
        <w:rPr>
          <w:rFonts w:ascii="Times New Roman" w:eastAsia="Calibri" w:hAnsi="Times New Roman" w:cs="Times New Roman"/>
          <w:bCs/>
          <w:i/>
          <w:iCs/>
          <w:sz w:val="24"/>
          <w:szCs w:val="24"/>
        </w:rPr>
        <w:fldChar w:fldCharType="separate"/>
      </w:r>
      <w:r w:rsidR="00D438E6">
        <w:rPr>
          <w:rFonts w:ascii="Times New Roman" w:hAnsi="Times New Roman" w:cs="Times New Roman"/>
          <w:noProof/>
          <w:sz w:val="24"/>
          <w:szCs w:val="24"/>
        </w:rPr>
        <w:t>специальности</w:t>
      </w:r>
      <w:r w:rsidR="00073FAA">
        <w:rPr>
          <w:rFonts w:ascii="Times New Roman" w:eastAsia="Calibri" w:hAnsi="Times New Roman" w:cs="Times New Roman"/>
          <w:bCs/>
          <w:i/>
          <w:iCs/>
          <w:sz w:val="24"/>
          <w:szCs w:val="24"/>
        </w:rPr>
        <w:fldChar w:fldCharType="end"/>
      </w:r>
      <w:r w:rsidR="00073FAA" w:rsidRPr="00073FAA">
        <w:rPr>
          <w:rFonts w:ascii="Times New Roman" w:eastAsia="Calibri" w:hAnsi="Times New Roman" w:cs="Times New Roman"/>
          <w:bCs/>
          <w:i/>
          <w:iCs/>
          <w:sz w:val="24"/>
          <w:szCs w:val="24"/>
        </w:rPr>
        <w:t xml:space="preserve"> </w:t>
      </w:r>
      <w:r w:rsidR="00073FAA">
        <w:rPr>
          <w:rFonts w:ascii="Times New Roman" w:eastAsia="Calibri" w:hAnsi="Times New Roman" w:cs="Times New Roman"/>
          <w:bCs/>
          <w:i/>
          <w:iCs/>
          <w:sz w:val="24"/>
          <w:szCs w:val="24"/>
        </w:rPr>
        <w:fldChar w:fldCharType="begin"/>
      </w:r>
      <w:r w:rsidR="00073FAA">
        <w:rPr>
          <w:rFonts w:ascii="Times New Roman" w:eastAsia="Calibri" w:hAnsi="Times New Roman" w:cs="Times New Roman"/>
          <w:bCs/>
          <w:i/>
          <w:iCs/>
          <w:sz w:val="24"/>
          <w:szCs w:val="24"/>
        </w:rPr>
        <w:instrText xml:space="preserve"> </w:instrText>
      </w:r>
      <w:r w:rsidR="00073FAA">
        <w:rPr>
          <w:rFonts w:ascii="Times New Roman" w:eastAsia="Calibri" w:hAnsi="Times New Roman" w:cs="Times New Roman"/>
          <w:i/>
          <w:sz w:val="24"/>
          <w:szCs w:val="24"/>
          <w:lang w:val="en-US"/>
        </w:rPr>
        <w:instrText>REF</w:instrText>
      </w:r>
      <w:r w:rsidR="00073FAA" w:rsidRPr="00073FAA">
        <w:rPr>
          <w:rFonts w:ascii="Times New Roman" w:eastAsia="Calibri" w:hAnsi="Times New Roman" w:cs="Times New Roman"/>
          <w:i/>
          <w:sz w:val="24"/>
          <w:szCs w:val="24"/>
        </w:rPr>
        <w:instrText xml:space="preserve"> KODPS</w:instrText>
      </w:r>
      <w:r w:rsidR="00073FAA">
        <w:rPr>
          <w:rFonts w:ascii="Times New Roman" w:eastAsia="Calibri" w:hAnsi="Times New Roman" w:cs="Times New Roman"/>
          <w:bCs/>
          <w:i/>
          <w:iCs/>
          <w:sz w:val="24"/>
          <w:szCs w:val="24"/>
        </w:rPr>
        <w:instrText xml:space="preserve"> </w:instrText>
      </w:r>
      <w:r w:rsidR="00073FAA">
        <w:rPr>
          <w:rFonts w:ascii="Times New Roman" w:eastAsia="Calibri" w:hAnsi="Times New Roman" w:cs="Times New Roman"/>
          <w:bCs/>
          <w:i/>
          <w:iCs/>
          <w:sz w:val="24"/>
          <w:szCs w:val="24"/>
        </w:rPr>
        <w:fldChar w:fldCharType="separate"/>
      </w:r>
      <w:r w:rsidR="00D438E6">
        <w:rPr>
          <w:rFonts w:ascii="Times New Roman" w:hAnsi="Times New Roman" w:cs="Times New Roman"/>
          <w:noProof/>
          <w:sz w:val="24"/>
          <w:szCs w:val="24"/>
        </w:rPr>
        <w:t>44.02.04</w:t>
      </w:r>
      <w:r w:rsidR="00073FAA">
        <w:rPr>
          <w:rFonts w:ascii="Times New Roman" w:eastAsia="Calibri" w:hAnsi="Times New Roman" w:cs="Times New Roman"/>
          <w:bCs/>
          <w:i/>
          <w:iCs/>
          <w:sz w:val="24"/>
          <w:szCs w:val="24"/>
        </w:rPr>
        <w:fldChar w:fldCharType="end"/>
      </w:r>
      <w:r w:rsidR="003B3D62" w:rsidRPr="003B3D62">
        <w:rPr>
          <w:rFonts w:ascii="Times New Roman" w:eastAsia="Calibri" w:hAnsi="Times New Roman" w:cs="Times New Roman"/>
          <w:bCs/>
          <w:i/>
          <w:iCs/>
          <w:sz w:val="24"/>
          <w:szCs w:val="24"/>
        </w:rPr>
        <w:t xml:space="preserve"> </w:t>
      </w:r>
      <w:r w:rsidR="003B3D62">
        <w:rPr>
          <w:rFonts w:ascii="Times New Roman" w:eastAsia="Calibri" w:hAnsi="Times New Roman" w:cs="Times New Roman"/>
          <w:bCs/>
          <w:i/>
          <w:iCs/>
          <w:sz w:val="24"/>
          <w:szCs w:val="24"/>
        </w:rPr>
        <w:fldChar w:fldCharType="begin"/>
      </w:r>
      <w:r w:rsidR="003B3D62">
        <w:rPr>
          <w:rFonts w:ascii="Times New Roman" w:eastAsia="Calibri" w:hAnsi="Times New Roman" w:cs="Times New Roman"/>
          <w:bCs/>
          <w:i/>
          <w:iCs/>
          <w:sz w:val="24"/>
          <w:szCs w:val="24"/>
        </w:rPr>
        <w:instrText xml:space="preserve"> </w:instrText>
      </w:r>
      <w:r w:rsidR="003B3D62">
        <w:rPr>
          <w:rFonts w:ascii="Times New Roman" w:eastAsia="Calibri" w:hAnsi="Times New Roman" w:cs="Times New Roman"/>
          <w:i/>
          <w:sz w:val="24"/>
          <w:szCs w:val="24"/>
          <w:lang w:val="en-US"/>
        </w:rPr>
        <w:instrText>REF</w:instrText>
      </w:r>
      <w:r w:rsidR="003B3D62" w:rsidRPr="003B3D62">
        <w:rPr>
          <w:rFonts w:ascii="Times New Roman" w:eastAsia="Calibri" w:hAnsi="Times New Roman" w:cs="Times New Roman"/>
          <w:i/>
          <w:sz w:val="24"/>
          <w:szCs w:val="24"/>
        </w:rPr>
        <w:instrText xml:space="preserve"> </w:instrText>
      </w:r>
      <w:r w:rsidR="003B3D62">
        <w:rPr>
          <w:rFonts w:ascii="Times New Roman" w:eastAsia="Calibri" w:hAnsi="Times New Roman" w:cs="Times New Roman"/>
          <w:i/>
          <w:sz w:val="24"/>
          <w:szCs w:val="24"/>
          <w:lang w:val="en-US"/>
        </w:rPr>
        <w:instrText>NAME</w:instrText>
      </w:r>
      <w:r w:rsidR="003B3D62" w:rsidRPr="003B3D62">
        <w:rPr>
          <w:rFonts w:ascii="Times New Roman" w:eastAsia="Calibri" w:hAnsi="Times New Roman" w:cs="Times New Roman"/>
          <w:i/>
          <w:sz w:val="24"/>
          <w:szCs w:val="24"/>
        </w:rPr>
        <w:instrText>_</w:instrText>
      </w:r>
      <w:r w:rsidR="003B3D62">
        <w:rPr>
          <w:rFonts w:ascii="Times New Roman" w:eastAsia="Calibri" w:hAnsi="Times New Roman" w:cs="Times New Roman"/>
          <w:i/>
          <w:sz w:val="24"/>
          <w:szCs w:val="24"/>
          <w:lang w:val="en-US"/>
        </w:rPr>
        <w:instrText>PS</w:instrText>
      </w:r>
      <w:r w:rsidR="003B3D62">
        <w:rPr>
          <w:rFonts w:ascii="Times New Roman" w:eastAsia="Calibri" w:hAnsi="Times New Roman" w:cs="Times New Roman"/>
          <w:bCs/>
          <w:i/>
          <w:iCs/>
          <w:sz w:val="24"/>
          <w:szCs w:val="24"/>
        </w:rPr>
        <w:instrText xml:space="preserve"> </w:instrText>
      </w:r>
      <w:r w:rsidR="003B3D62">
        <w:rPr>
          <w:rFonts w:ascii="Times New Roman" w:eastAsia="Calibri" w:hAnsi="Times New Roman" w:cs="Times New Roman"/>
          <w:bCs/>
          <w:i/>
          <w:iCs/>
          <w:sz w:val="24"/>
          <w:szCs w:val="24"/>
        </w:rPr>
        <w:fldChar w:fldCharType="separate"/>
      </w:r>
      <w:r w:rsidR="00D438E6">
        <w:rPr>
          <w:rFonts w:ascii="Times New Roman" w:hAnsi="Times New Roman" w:cs="Times New Roman"/>
          <w:noProof/>
          <w:sz w:val="24"/>
          <w:szCs w:val="24"/>
        </w:rPr>
        <w:t>Специальное дошкольное образование</w:t>
      </w:r>
      <w:r w:rsidR="003B3D62">
        <w:rPr>
          <w:rFonts w:ascii="Times New Roman" w:eastAsia="Calibri" w:hAnsi="Times New Roman" w:cs="Times New Roman"/>
          <w:bCs/>
          <w:i/>
          <w:iCs/>
          <w:sz w:val="24"/>
          <w:szCs w:val="24"/>
        </w:rPr>
        <w:fldChar w:fldCharType="end"/>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00DB743E">
        <w:rPr>
          <w:rFonts w:ascii="Times New Roman" w:eastAsia="Calibri" w:hAnsi="Times New Roman" w:cs="Times New Roman"/>
          <w:bCs/>
          <w:sz w:val="24"/>
          <w:szCs w:val="24"/>
        </w:rPr>
        <w:fldChar w:fldCharType="begin"/>
      </w:r>
      <w:r w:rsidR="00DB743E">
        <w:rPr>
          <w:rFonts w:ascii="Times New Roman" w:eastAsia="Calibri" w:hAnsi="Times New Roman" w:cs="Times New Roman"/>
          <w:bCs/>
          <w:sz w:val="24"/>
          <w:szCs w:val="24"/>
        </w:rPr>
        <w:instrText xml:space="preserve"> </w:instrText>
      </w:r>
      <w:r w:rsidR="00DB743E">
        <w:rPr>
          <w:rFonts w:ascii="Times New Roman" w:eastAsia="Calibri" w:hAnsi="Times New Roman" w:cs="Times New Roman"/>
          <w:bCs/>
          <w:sz w:val="24"/>
          <w:szCs w:val="24"/>
          <w:lang w:val="en-US"/>
        </w:rPr>
        <w:instrText>REF</w:instrText>
      </w:r>
      <w:r w:rsidR="00DB743E" w:rsidRPr="00DB743E">
        <w:rPr>
          <w:rFonts w:ascii="Times New Roman" w:eastAsia="Calibri" w:hAnsi="Times New Roman" w:cs="Times New Roman"/>
          <w:bCs/>
          <w:sz w:val="24"/>
          <w:szCs w:val="24"/>
        </w:rPr>
        <w:instrText xml:space="preserve"> </w:instrText>
      </w:r>
      <w:r w:rsidR="00DB743E">
        <w:rPr>
          <w:rFonts w:ascii="Times New Roman" w:eastAsia="Calibri" w:hAnsi="Times New Roman" w:cs="Times New Roman"/>
          <w:bCs/>
          <w:sz w:val="24"/>
          <w:szCs w:val="24"/>
          <w:lang w:val="en-US"/>
        </w:rPr>
        <w:instrText>Vedomstvo</w:instrText>
      </w:r>
      <w:r w:rsidR="00DB743E">
        <w:rPr>
          <w:rFonts w:ascii="Times New Roman" w:eastAsia="Calibri" w:hAnsi="Times New Roman" w:cs="Times New Roman"/>
          <w:bCs/>
          <w:sz w:val="24"/>
          <w:szCs w:val="24"/>
        </w:rPr>
        <w:instrText xml:space="preserve"> </w:instrText>
      </w:r>
      <w:r w:rsidR="00DB743E">
        <w:rPr>
          <w:rFonts w:ascii="Times New Roman" w:eastAsia="Calibri" w:hAnsi="Times New Roman" w:cs="Times New Roman"/>
          <w:bCs/>
          <w:sz w:val="24"/>
          <w:szCs w:val="24"/>
        </w:rPr>
        <w:fldChar w:fldCharType="separate"/>
      </w:r>
      <w:r w:rsidR="00D438E6">
        <w:rPr>
          <w:rFonts w:ascii="Times New Roman" w:hAnsi="Times New Roman" w:cs="Times New Roman"/>
          <w:noProof/>
          <w:sz w:val="24"/>
          <w:szCs w:val="24"/>
        </w:rPr>
        <w:t>Министерства просвещения Российской Федерации</w:t>
      </w:r>
      <w:r w:rsidR="00DB743E">
        <w:rPr>
          <w:rFonts w:ascii="Times New Roman" w:eastAsia="Calibri" w:hAnsi="Times New Roman" w:cs="Times New Roman"/>
          <w:bCs/>
          <w:sz w:val="24"/>
          <w:szCs w:val="24"/>
        </w:rPr>
        <w:fldChar w:fldCharType="end"/>
      </w:r>
      <w:r w:rsidR="00DB743E">
        <w:rPr>
          <w:rFonts w:ascii="Times New Roman" w:eastAsia="Calibri" w:hAnsi="Times New Roman" w:cs="Times New Roman"/>
          <w:bCs/>
          <w:sz w:val="24"/>
          <w:szCs w:val="24"/>
        </w:rPr>
        <w:t xml:space="preserve"> </w:t>
      </w:r>
      <w:r w:rsidRPr="00CD4574">
        <w:rPr>
          <w:rFonts w:ascii="Times New Roman" w:hAnsi="Times New Roman" w:cs="Times New Roman"/>
          <w:bCs/>
          <w:sz w:val="24"/>
          <w:szCs w:val="24"/>
        </w:rPr>
        <w:t xml:space="preserve">от </w:t>
      </w:r>
      <w:r w:rsidR="007F4E2C">
        <w:rPr>
          <w:rFonts w:ascii="Times New Roman" w:hAnsi="Times New Roman"/>
          <w:bCs/>
          <w:sz w:val="24"/>
          <w:szCs w:val="24"/>
        </w:rPr>
        <w:t xml:space="preserve">14.09.2023 </w:t>
      </w:r>
      <w:r w:rsidR="007F4E2C" w:rsidRPr="0011621C">
        <w:rPr>
          <w:rFonts w:ascii="Times New Roman" w:hAnsi="Times New Roman"/>
          <w:bCs/>
          <w:sz w:val="24"/>
          <w:szCs w:val="24"/>
        </w:rPr>
        <w:t xml:space="preserve">г. № </w:t>
      </w:r>
      <w:r w:rsidR="007F4E2C">
        <w:rPr>
          <w:rFonts w:ascii="Times New Roman" w:hAnsi="Times New Roman"/>
          <w:bCs/>
          <w:sz w:val="24"/>
          <w:szCs w:val="24"/>
        </w:rPr>
        <w:t>687</w:t>
      </w:r>
      <w:r w:rsidRPr="00CD4574">
        <w:rPr>
          <w:rFonts w:ascii="Times New Roman" w:hAnsi="Times New Roman" w:cs="Times New Roman"/>
          <w:bCs/>
          <w:sz w:val="24"/>
          <w:szCs w:val="24"/>
        </w:rPr>
        <w:t>.</w:t>
      </w:r>
    </w:p>
    <w:p w14:paraId="2C77E8FB" w14:textId="77777777" w:rsidR="007F4E2C" w:rsidRDefault="00B15148" w:rsidP="007F4E2C">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w:t>
      </w:r>
      <w:proofErr w:type="gramStart"/>
      <w:r w:rsidRPr="00CD4574">
        <w:rPr>
          <w:rFonts w:ascii="Times New Roman" w:hAnsi="Times New Roman" w:cs="Times New Roman"/>
          <w:bCs/>
          <w:sz w:val="24"/>
          <w:szCs w:val="24"/>
        </w:rPr>
        <w:t>разработана</w:t>
      </w:r>
      <w:proofErr w:type="gramEnd"/>
      <w:r w:rsidRPr="00CD4574">
        <w:rPr>
          <w:rFonts w:ascii="Times New Roman" w:hAnsi="Times New Roman" w:cs="Times New Roman"/>
          <w:bCs/>
          <w:sz w:val="24"/>
          <w:szCs w:val="24"/>
        </w:rPr>
        <w:t xml:space="preserve">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0037624A" w:rsidRPr="00CD4574">
        <w:rPr>
          <w:rFonts w:ascii="Times New Roman" w:hAnsi="Times New Roman" w:cs="Times New Roman"/>
          <w:bCs/>
          <w:sz w:val="24"/>
          <w:szCs w:val="24"/>
        </w:rPr>
        <w:br/>
      </w:r>
      <w:r w:rsidRPr="00CD4574">
        <w:rPr>
          <w:rFonts w:ascii="Times New Roman" w:hAnsi="Times New Roman" w:cs="Times New Roman"/>
          <w:bCs/>
          <w:sz w:val="24"/>
          <w:szCs w:val="24"/>
        </w:rPr>
        <w:t>с учетом запросов конкретных работодателей.</w:t>
      </w:r>
      <w:r w:rsidR="00064407" w:rsidRPr="00CD4574">
        <w:rPr>
          <w:rFonts w:ascii="Times New Roman" w:hAnsi="Times New Roman" w:cs="Times New Roman"/>
          <w:bCs/>
          <w:sz w:val="24"/>
          <w:szCs w:val="24"/>
        </w:rPr>
        <w:t xml:space="preserve"> </w:t>
      </w:r>
    </w:p>
    <w:p w14:paraId="0F3C347A" w14:textId="0F31A7CC" w:rsidR="00064407" w:rsidRPr="00CD4574" w:rsidRDefault="00064407" w:rsidP="007F4E2C">
      <w:pPr>
        <w:ind w:firstLine="709"/>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D438E6">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D438E6" w:rsidRPr="00D438E6">
        <w:rPr>
          <w:rFonts w:ascii="Times New Roman" w:hAnsi="Times New Roman" w:cs="Times New Roman"/>
          <w:bCs/>
          <w:noProof/>
          <w:sz w:val="24"/>
          <w:szCs w:val="24"/>
        </w:rPr>
        <w:t>44.02.04</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D438E6" w:rsidRPr="00D438E6">
        <w:rPr>
          <w:rFonts w:ascii="Times New Roman" w:hAnsi="Times New Roman" w:cs="Times New Roman"/>
          <w:bCs/>
          <w:noProof/>
          <w:sz w:val="24"/>
          <w:szCs w:val="24"/>
        </w:rPr>
        <w:t>Специальное дошкольное образование</w:t>
      </w:r>
      <w:r w:rsidR="00E3564B" w:rsidRPr="00E3564B">
        <w:rPr>
          <w:rFonts w:ascii="Times New Roman" w:eastAsia="Calibri" w:hAnsi="Times New Roman" w:cs="Times New Roman"/>
          <w:bCs/>
          <w:iCs/>
          <w:lang w:val="en-US"/>
        </w:rPr>
        <w:fldChar w:fldCharType="end"/>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13B5E68B" w14:textId="77777777" w:rsidR="00064407" w:rsidRDefault="00064407"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7EFF02F0" w14:textId="3B05D756" w:rsidR="007F4E2C" w:rsidRPr="005F59C7" w:rsidRDefault="007F4E2C" w:rsidP="00064407">
      <w:pPr>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ПОП-П </w:t>
      </w:r>
      <w:r>
        <w:rPr>
          <w:rFonts w:ascii="Times New Roman" w:eastAsia="Calibri" w:hAnsi="Times New Roman" w:cs="Times New Roman"/>
          <w:bCs/>
          <w:i/>
          <w:iCs/>
          <w:sz w:val="24"/>
          <w:szCs w:val="24"/>
        </w:rPr>
        <w:fldChar w:fldCharType="begin"/>
      </w:r>
      <w:r>
        <w:rPr>
          <w:rFonts w:ascii="Times New Roman" w:eastAsia="Calibri" w:hAnsi="Times New Roman" w:cs="Times New Roman"/>
          <w:bCs/>
          <w:i/>
          <w:iCs/>
          <w:sz w:val="24"/>
          <w:szCs w:val="24"/>
        </w:rPr>
        <w:instrText xml:space="preserve"> </w:instrText>
      </w:r>
      <w:r>
        <w:rPr>
          <w:rFonts w:ascii="Times New Roman" w:eastAsia="Calibri" w:hAnsi="Times New Roman" w:cs="Times New Roman"/>
          <w:i/>
          <w:sz w:val="24"/>
          <w:szCs w:val="24"/>
          <w:lang w:val="en-US"/>
        </w:rPr>
        <w:instrText>REF</w:instrText>
      </w:r>
      <w:r w:rsidRPr="00073FAA">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P</w:instrText>
      </w:r>
      <w:r w:rsidRPr="00073FAA">
        <w:rPr>
          <w:rFonts w:ascii="Times New Roman" w:eastAsia="Calibri" w:hAnsi="Times New Roman" w:cs="Times New Roman"/>
          <w:i/>
          <w:sz w:val="24"/>
          <w:szCs w:val="24"/>
        </w:rPr>
        <w:instrText>_</w:instrText>
      </w:r>
      <w:r>
        <w:rPr>
          <w:rFonts w:ascii="Times New Roman" w:eastAsia="Calibri" w:hAnsi="Times New Roman" w:cs="Times New Roman"/>
          <w:i/>
          <w:sz w:val="24"/>
          <w:szCs w:val="24"/>
          <w:lang w:val="en-US"/>
        </w:rPr>
        <w:instrText>S</w:instrText>
      </w:r>
      <w:r w:rsidRPr="00073FAA">
        <w:rPr>
          <w:rFonts w:ascii="Times New Roman" w:eastAsia="Calibri" w:hAnsi="Times New Roman" w:cs="Times New Roman"/>
          <w:i/>
          <w:sz w:val="24"/>
          <w:szCs w:val="24"/>
        </w:rPr>
        <w:instrText xml:space="preserve">2 </w:instrText>
      </w:r>
      <w:r>
        <w:rPr>
          <w:rFonts w:ascii="Times New Roman" w:eastAsia="Calibri" w:hAnsi="Times New Roman" w:cs="Times New Roman"/>
          <w:bCs/>
          <w:i/>
          <w:iCs/>
          <w:sz w:val="24"/>
          <w:szCs w:val="24"/>
        </w:rPr>
        <w:fldChar w:fldCharType="separate"/>
      </w:r>
      <w:r>
        <w:rPr>
          <w:rFonts w:ascii="Times New Roman" w:hAnsi="Times New Roman" w:cs="Times New Roman"/>
          <w:noProof/>
          <w:sz w:val="24"/>
          <w:szCs w:val="24"/>
        </w:rPr>
        <w:t>специальности</w:t>
      </w:r>
      <w:r>
        <w:rPr>
          <w:rFonts w:ascii="Times New Roman" w:eastAsia="Calibri" w:hAnsi="Times New Roman" w:cs="Times New Roman"/>
          <w:bCs/>
          <w:i/>
          <w:iCs/>
          <w:sz w:val="24"/>
          <w:szCs w:val="24"/>
        </w:rPr>
        <w:fldChar w:fldCharType="end"/>
      </w:r>
      <w:r w:rsidRPr="00073FAA">
        <w:rPr>
          <w:rFonts w:ascii="Times New Roman" w:eastAsia="Calibri" w:hAnsi="Times New Roman" w:cs="Times New Roman"/>
          <w:bCs/>
          <w:i/>
          <w:iCs/>
          <w:sz w:val="24"/>
          <w:szCs w:val="24"/>
        </w:rPr>
        <w:t xml:space="preserve"> </w:t>
      </w:r>
      <w:r>
        <w:rPr>
          <w:rFonts w:ascii="Times New Roman" w:eastAsia="Calibri" w:hAnsi="Times New Roman" w:cs="Times New Roman"/>
          <w:bCs/>
          <w:i/>
          <w:iCs/>
          <w:sz w:val="24"/>
          <w:szCs w:val="24"/>
        </w:rPr>
        <w:fldChar w:fldCharType="begin"/>
      </w:r>
      <w:r>
        <w:rPr>
          <w:rFonts w:ascii="Times New Roman" w:eastAsia="Calibri" w:hAnsi="Times New Roman" w:cs="Times New Roman"/>
          <w:bCs/>
          <w:i/>
          <w:iCs/>
          <w:sz w:val="24"/>
          <w:szCs w:val="24"/>
        </w:rPr>
        <w:instrText xml:space="preserve"> </w:instrText>
      </w:r>
      <w:r>
        <w:rPr>
          <w:rFonts w:ascii="Times New Roman" w:eastAsia="Calibri" w:hAnsi="Times New Roman" w:cs="Times New Roman"/>
          <w:i/>
          <w:sz w:val="24"/>
          <w:szCs w:val="24"/>
          <w:lang w:val="en-US"/>
        </w:rPr>
        <w:instrText>REF</w:instrText>
      </w:r>
      <w:r w:rsidRPr="00073FAA">
        <w:rPr>
          <w:rFonts w:ascii="Times New Roman" w:eastAsia="Calibri" w:hAnsi="Times New Roman" w:cs="Times New Roman"/>
          <w:i/>
          <w:sz w:val="24"/>
          <w:szCs w:val="24"/>
        </w:rPr>
        <w:instrText xml:space="preserve"> KODPS</w:instrText>
      </w:r>
      <w:r>
        <w:rPr>
          <w:rFonts w:ascii="Times New Roman" w:eastAsia="Calibri" w:hAnsi="Times New Roman" w:cs="Times New Roman"/>
          <w:bCs/>
          <w:i/>
          <w:iCs/>
          <w:sz w:val="24"/>
          <w:szCs w:val="24"/>
        </w:rPr>
        <w:instrText xml:space="preserve"> </w:instrText>
      </w:r>
      <w:r>
        <w:rPr>
          <w:rFonts w:ascii="Times New Roman" w:eastAsia="Calibri" w:hAnsi="Times New Roman" w:cs="Times New Roman"/>
          <w:bCs/>
          <w:i/>
          <w:iCs/>
          <w:sz w:val="24"/>
          <w:szCs w:val="24"/>
        </w:rPr>
        <w:fldChar w:fldCharType="separate"/>
      </w:r>
      <w:r>
        <w:rPr>
          <w:rFonts w:ascii="Times New Roman" w:hAnsi="Times New Roman" w:cs="Times New Roman"/>
          <w:noProof/>
          <w:sz w:val="24"/>
          <w:szCs w:val="24"/>
        </w:rPr>
        <w:t>44.02.04</w:t>
      </w:r>
      <w:r>
        <w:rPr>
          <w:rFonts w:ascii="Times New Roman" w:eastAsia="Calibri" w:hAnsi="Times New Roman" w:cs="Times New Roman"/>
          <w:bCs/>
          <w:i/>
          <w:iCs/>
          <w:sz w:val="24"/>
          <w:szCs w:val="24"/>
        </w:rPr>
        <w:fldChar w:fldCharType="end"/>
      </w:r>
      <w:r w:rsidRPr="003B3D62">
        <w:rPr>
          <w:rFonts w:ascii="Times New Roman" w:eastAsia="Calibri" w:hAnsi="Times New Roman" w:cs="Times New Roman"/>
          <w:bCs/>
          <w:i/>
          <w:iCs/>
          <w:sz w:val="24"/>
          <w:szCs w:val="24"/>
        </w:rPr>
        <w:t xml:space="preserve"> </w:t>
      </w:r>
      <w:r>
        <w:rPr>
          <w:rFonts w:ascii="Times New Roman" w:eastAsia="Calibri" w:hAnsi="Times New Roman" w:cs="Times New Roman"/>
          <w:bCs/>
          <w:i/>
          <w:iCs/>
          <w:sz w:val="24"/>
          <w:szCs w:val="24"/>
        </w:rPr>
        <w:fldChar w:fldCharType="begin"/>
      </w:r>
      <w:r>
        <w:rPr>
          <w:rFonts w:ascii="Times New Roman" w:eastAsia="Calibri" w:hAnsi="Times New Roman" w:cs="Times New Roman"/>
          <w:bCs/>
          <w:i/>
          <w:iCs/>
          <w:sz w:val="24"/>
          <w:szCs w:val="24"/>
        </w:rPr>
        <w:instrText xml:space="preserve"> </w:instrText>
      </w:r>
      <w:r>
        <w:rPr>
          <w:rFonts w:ascii="Times New Roman" w:eastAsia="Calibri" w:hAnsi="Times New Roman" w:cs="Times New Roman"/>
          <w:i/>
          <w:sz w:val="24"/>
          <w:szCs w:val="24"/>
          <w:lang w:val="en-US"/>
        </w:rPr>
        <w:instrText>REF</w:instrText>
      </w:r>
      <w:r w:rsidRPr="003B3D62">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NAME</w:instrText>
      </w:r>
      <w:r w:rsidRPr="003B3D62">
        <w:rPr>
          <w:rFonts w:ascii="Times New Roman" w:eastAsia="Calibri" w:hAnsi="Times New Roman" w:cs="Times New Roman"/>
          <w:i/>
          <w:sz w:val="24"/>
          <w:szCs w:val="24"/>
        </w:rPr>
        <w:instrText>_</w:instrText>
      </w:r>
      <w:r>
        <w:rPr>
          <w:rFonts w:ascii="Times New Roman" w:eastAsia="Calibri" w:hAnsi="Times New Roman" w:cs="Times New Roman"/>
          <w:i/>
          <w:sz w:val="24"/>
          <w:szCs w:val="24"/>
          <w:lang w:val="en-US"/>
        </w:rPr>
        <w:instrText>PS</w:instrText>
      </w:r>
      <w:r>
        <w:rPr>
          <w:rFonts w:ascii="Times New Roman" w:eastAsia="Calibri" w:hAnsi="Times New Roman" w:cs="Times New Roman"/>
          <w:bCs/>
          <w:i/>
          <w:iCs/>
          <w:sz w:val="24"/>
          <w:szCs w:val="24"/>
        </w:rPr>
        <w:instrText xml:space="preserve"> </w:instrText>
      </w:r>
      <w:r>
        <w:rPr>
          <w:rFonts w:ascii="Times New Roman" w:eastAsia="Calibri" w:hAnsi="Times New Roman" w:cs="Times New Roman"/>
          <w:bCs/>
          <w:i/>
          <w:iCs/>
          <w:sz w:val="24"/>
          <w:szCs w:val="24"/>
        </w:rPr>
        <w:fldChar w:fldCharType="separate"/>
      </w:r>
      <w:r>
        <w:rPr>
          <w:rFonts w:ascii="Times New Roman" w:hAnsi="Times New Roman" w:cs="Times New Roman"/>
          <w:noProof/>
          <w:sz w:val="24"/>
          <w:szCs w:val="24"/>
        </w:rPr>
        <w:t>Специальное дошкольное образование</w:t>
      </w:r>
      <w:r>
        <w:rPr>
          <w:rFonts w:ascii="Times New Roman" w:eastAsia="Calibri" w:hAnsi="Times New Roman" w:cs="Times New Roman"/>
          <w:bCs/>
          <w:i/>
          <w:iCs/>
          <w:sz w:val="24"/>
          <w:szCs w:val="24"/>
        </w:rPr>
        <w:fldChar w:fldCharType="end"/>
      </w:r>
      <w:r>
        <w:rPr>
          <w:rFonts w:ascii="Times New Roman" w:eastAsia="Calibri" w:hAnsi="Times New Roman" w:cs="Times New Roman"/>
          <w:bCs/>
          <w:i/>
          <w:iCs/>
          <w:sz w:val="24"/>
          <w:szCs w:val="24"/>
        </w:rPr>
        <w:t xml:space="preserve"> </w:t>
      </w:r>
      <w:proofErr w:type="gramStart"/>
      <w:r>
        <w:rPr>
          <w:rFonts w:ascii="Times New Roman" w:hAnsi="Times New Roman" w:cs="Times New Roman"/>
          <w:bCs/>
          <w:sz w:val="24"/>
          <w:szCs w:val="24"/>
        </w:rPr>
        <w:t>разработана</w:t>
      </w:r>
      <w:proofErr w:type="gramEnd"/>
      <w:r>
        <w:rPr>
          <w:rFonts w:ascii="Times New Roman" w:hAnsi="Times New Roman" w:cs="Times New Roman"/>
          <w:bCs/>
          <w:sz w:val="24"/>
          <w:szCs w:val="24"/>
        </w:rPr>
        <w:t xml:space="preserve"> на основе ПОП СПО </w:t>
      </w:r>
      <w:r>
        <w:rPr>
          <w:rFonts w:ascii="Times New Roman" w:eastAsia="Calibri" w:hAnsi="Times New Roman" w:cs="Times New Roman"/>
          <w:bCs/>
          <w:i/>
          <w:iCs/>
          <w:sz w:val="24"/>
          <w:szCs w:val="24"/>
        </w:rPr>
        <w:fldChar w:fldCharType="begin"/>
      </w:r>
      <w:r>
        <w:rPr>
          <w:rFonts w:ascii="Times New Roman" w:eastAsia="Calibri" w:hAnsi="Times New Roman" w:cs="Times New Roman"/>
          <w:bCs/>
          <w:i/>
          <w:iCs/>
          <w:sz w:val="24"/>
          <w:szCs w:val="24"/>
        </w:rPr>
        <w:instrText xml:space="preserve"> </w:instrText>
      </w:r>
      <w:r>
        <w:rPr>
          <w:rFonts w:ascii="Times New Roman" w:eastAsia="Calibri" w:hAnsi="Times New Roman" w:cs="Times New Roman"/>
          <w:i/>
          <w:sz w:val="24"/>
          <w:szCs w:val="24"/>
          <w:lang w:val="en-US"/>
        </w:rPr>
        <w:instrText>REF</w:instrText>
      </w:r>
      <w:r w:rsidRPr="00073FAA">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P</w:instrText>
      </w:r>
      <w:r w:rsidRPr="00073FAA">
        <w:rPr>
          <w:rFonts w:ascii="Times New Roman" w:eastAsia="Calibri" w:hAnsi="Times New Roman" w:cs="Times New Roman"/>
          <w:i/>
          <w:sz w:val="24"/>
          <w:szCs w:val="24"/>
        </w:rPr>
        <w:instrText>_</w:instrText>
      </w:r>
      <w:r>
        <w:rPr>
          <w:rFonts w:ascii="Times New Roman" w:eastAsia="Calibri" w:hAnsi="Times New Roman" w:cs="Times New Roman"/>
          <w:i/>
          <w:sz w:val="24"/>
          <w:szCs w:val="24"/>
          <w:lang w:val="en-US"/>
        </w:rPr>
        <w:instrText>S</w:instrText>
      </w:r>
      <w:r w:rsidRPr="00073FAA">
        <w:rPr>
          <w:rFonts w:ascii="Times New Roman" w:eastAsia="Calibri" w:hAnsi="Times New Roman" w:cs="Times New Roman"/>
          <w:i/>
          <w:sz w:val="24"/>
          <w:szCs w:val="24"/>
        </w:rPr>
        <w:instrText xml:space="preserve">2 </w:instrText>
      </w:r>
      <w:r>
        <w:rPr>
          <w:rFonts w:ascii="Times New Roman" w:eastAsia="Calibri" w:hAnsi="Times New Roman" w:cs="Times New Roman"/>
          <w:bCs/>
          <w:i/>
          <w:iCs/>
          <w:sz w:val="24"/>
          <w:szCs w:val="24"/>
        </w:rPr>
        <w:fldChar w:fldCharType="separate"/>
      </w:r>
      <w:r>
        <w:rPr>
          <w:rFonts w:ascii="Times New Roman" w:hAnsi="Times New Roman" w:cs="Times New Roman"/>
          <w:noProof/>
          <w:sz w:val="24"/>
          <w:szCs w:val="24"/>
        </w:rPr>
        <w:t>специальности</w:t>
      </w:r>
      <w:r>
        <w:rPr>
          <w:rFonts w:ascii="Times New Roman" w:eastAsia="Calibri" w:hAnsi="Times New Roman" w:cs="Times New Roman"/>
          <w:bCs/>
          <w:i/>
          <w:iCs/>
          <w:sz w:val="24"/>
          <w:szCs w:val="24"/>
        </w:rPr>
        <w:fldChar w:fldCharType="end"/>
      </w:r>
      <w:r w:rsidRPr="00073FAA">
        <w:rPr>
          <w:rFonts w:ascii="Times New Roman" w:eastAsia="Calibri" w:hAnsi="Times New Roman" w:cs="Times New Roman"/>
          <w:bCs/>
          <w:i/>
          <w:iCs/>
          <w:sz w:val="24"/>
          <w:szCs w:val="24"/>
        </w:rPr>
        <w:t xml:space="preserve"> </w:t>
      </w:r>
      <w:r>
        <w:rPr>
          <w:rFonts w:ascii="Times New Roman" w:eastAsia="Calibri" w:hAnsi="Times New Roman" w:cs="Times New Roman"/>
          <w:bCs/>
          <w:i/>
          <w:iCs/>
          <w:sz w:val="24"/>
          <w:szCs w:val="24"/>
        </w:rPr>
        <w:fldChar w:fldCharType="begin"/>
      </w:r>
      <w:r>
        <w:rPr>
          <w:rFonts w:ascii="Times New Roman" w:eastAsia="Calibri" w:hAnsi="Times New Roman" w:cs="Times New Roman"/>
          <w:bCs/>
          <w:i/>
          <w:iCs/>
          <w:sz w:val="24"/>
          <w:szCs w:val="24"/>
        </w:rPr>
        <w:instrText xml:space="preserve"> </w:instrText>
      </w:r>
      <w:r>
        <w:rPr>
          <w:rFonts w:ascii="Times New Roman" w:eastAsia="Calibri" w:hAnsi="Times New Roman" w:cs="Times New Roman"/>
          <w:i/>
          <w:sz w:val="24"/>
          <w:szCs w:val="24"/>
          <w:lang w:val="en-US"/>
        </w:rPr>
        <w:instrText>REF</w:instrText>
      </w:r>
      <w:r w:rsidRPr="00073FAA">
        <w:rPr>
          <w:rFonts w:ascii="Times New Roman" w:eastAsia="Calibri" w:hAnsi="Times New Roman" w:cs="Times New Roman"/>
          <w:i/>
          <w:sz w:val="24"/>
          <w:szCs w:val="24"/>
        </w:rPr>
        <w:instrText xml:space="preserve"> KODPS</w:instrText>
      </w:r>
      <w:r>
        <w:rPr>
          <w:rFonts w:ascii="Times New Roman" w:eastAsia="Calibri" w:hAnsi="Times New Roman" w:cs="Times New Roman"/>
          <w:bCs/>
          <w:i/>
          <w:iCs/>
          <w:sz w:val="24"/>
          <w:szCs w:val="24"/>
        </w:rPr>
        <w:instrText xml:space="preserve"> </w:instrText>
      </w:r>
      <w:r>
        <w:rPr>
          <w:rFonts w:ascii="Times New Roman" w:eastAsia="Calibri" w:hAnsi="Times New Roman" w:cs="Times New Roman"/>
          <w:bCs/>
          <w:i/>
          <w:iCs/>
          <w:sz w:val="24"/>
          <w:szCs w:val="24"/>
        </w:rPr>
        <w:fldChar w:fldCharType="separate"/>
      </w:r>
      <w:r>
        <w:rPr>
          <w:rFonts w:ascii="Times New Roman" w:hAnsi="Times New Roman" w:cs="Times New Roman"/>
          <w:noProof/>
          <w:sz w:val="24"/>
          <w:szCs w:val="24"/>
        </w:rPr>
        <w:t>44.02.04</w:t>
      </w:r>
      <w:r>
        <w:rPr>
          <w:rFonts w:ascii="Times New Roman" w:eastAsia="Calibri" w:hAnsi="Times New Roman" w:cs="Times New Roman"/>
          <w:bCs/>
          <w:i/>
          <w:iCs/>
          <w:sz w:val="24"/>
          <w:szCs w:val="24"/>
        </w:rPr>
        <w:fldChar w:fldCharType="end"/>
      </w:r>
      <w:r w:rsidRPr="003B3D62">
        <w:rPr>
          <w:rFonts w:ascii="Times New Roman" w:eastAsia="Calibri" w:hAnsi="Times New Roman" w:cs="Times New Roman"/>
          <w:bCs/>
          <w:i/>
          <w:iCs/>
          <w:sz w:val="24"/>
          <w:szCs w:val="24"/>
        </w:rPr>
        <w:t xml:space="preserve"> </w:t>
      </w:r>
      <w:r>
        <w:rPr>
          <w:rFonts w:ascii="Times New Roman" w:eastAsia="Calibri" w:hAnsi="Times New Roman" w:cs="Times New Roman"/>
          <w:bCs/>
          <w:i/>
          <w:iCs/>
          <w:sz w:val="24"/>
          <w:szCs w:val="24"/>
        </w:rPr>
        <w:fldChar w:fldCharType="begin"/>
      </w:r>
      <w:r>
        <w:rPr>
          <w:rFonts w:ascii="Times New Roman" w:eastAsia="Calibri" w:hAnsi="Times New Roman" w:cs="Times New Roman"/>
          <w:bCs/>
          <w:i/>
          <w:iCs/>
          <w:sz w:val="24"/>
          <w:szCs w:val="24"/>
        </w:rPr>
        <w:instrText xml:space="preserve"> </w:instrText>
      </w:r>
      <w:r>
        <w:rPr>
          <w:rFonts w:ascii="Times New Roman" w:eastAsia="Calibri" w:hAnsi="Times New Roman" w:cs="Times New Roman"/>
          <w:i/>
          <w:sz w:val="24"/>
          <w:szCs w:val="24"/>
          <w:lang w:val="en-US"/>
        </w:rPr>
        <w:instrText>REF</w:instrText>
      </w:r>
      <w:r w:rsidRPr="003B3D62">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NAME</w:instrText>
      </w:r>
      <w:r w:rsidRPr="003B3D62">
        <w:rPr>
          <w:rFonts w:ascii="Times New Roman" w:eastAsia="Calibri" w:hAnsi="Times New Roman" w:cs="Times New Roman"/>
          <w:i/>
          <w:sz w:val="24"/>
          <w:szCs w:val="24"/>
        </w:rPr>
        <w:instrText>_</w:instrText>
      </w:r>
      <w:r>
        <w:rPr>
          <w:rFonts w:ascii="Times New Roman" w:eastAsia="Calibri" w:hAnsi="Times New Roman" w:cs="Times New Roman"/>
          <w:i/>
          <w:sz w:val="24"/>
          <w:szCs w:val="24"/>
          <w:lang w:val="en-US"/>
        </w:rPr>
        <w:instrText>PS</w:instrText>
      </w:r>
      <w:r>
        <w:rPr>
          <w:rFonts w:ascii="Times New Roman" w:eastAsia="Calibri" w:hAnsi="Times New Roman" w:cs="Times New Roman"/>
          <w:bCs/>
          <w:i/>
          <w:iCs/>
          <w:sz w:val="24"/>
          <w:szCs w:val="24"/>
        </w:rPr>
        <w:instrText xml:space="preserve"> </w:instrText>
      </w:r>
      <w:r>
        <w:rPr>
          <w:rFonts w:ascii="Times New Roman" w:eastAsia="Calibri" w:hAnsi="Times New Roman" w:cs="Times New Roman"/>
          <w:bCs/>
          <w:i/>
          <w:iCs/>
          <w:sz w:val="24"/>
          <w:szCs w:val="24"/>
        </w:rPr>
        <w:fldChar w:fldCharType="separate"/>
      </w:r>
      <w:r>
        <w:rPr>
          <w:rFonts w:ascii="Times New Roman" w:hAnsi="Times New Roman" w:cs="Times New Roman"/>
          <w:noProof/>
          <w:sz w:val="24"/>
          <w:szCs w:val="24"/>
        </w:rPr>
        <w:t>Специальное дошкольное образование</w:t>
      </w:r>
      <w:r>
        <w:rPr>
          <w:rFonts w:ascii="Times New Roman" w:eastAsia="Calibri" w:hAnsi="Times New Roman" w:cs="Times New Roman"/>
          <w:bCs/>
          <w:i/>
          <w:iCs/>
          <w:sz w:val="24"/>
          <w:szCs w:val="24"/>
        </w:rPr>
        <w:fldChar w:fldCharType="end"/>
      </w:r>
      <w:r>
        <w:rPr>
          <w:rFonts w:ascii="Times New Roman" w:eastAsia="Calibri" w:hAnsi="Times New Roman" w:cs="Times New Roman"/>
          <w:bCs/>
          <w:i/>
          <w:iCs/>
          <w:sz w:val="24"/>
          <w:szCs w:val="24"/>
        </w:rPr>
        <w:t>.</w:t>
      </w:r>
    </w:p>
    <w:p w14:paraId="445A1B2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4FD01A3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7D8A2CD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38E6CF74"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09B17A86"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8B610F0"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BB4B21B"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5E21BDCD"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4F7B5563"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498790BB"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0C820A2" w14:textId="3E15F4A3" w:rsidR="00064407" w:rsidRDefault="00064407" w:rsidP="00064407">
      <w:pPr>
        <w:suppressAutoHyphens/>
        <w:ind w:firstLine="709"/>
        <w:jc w:val="both"/>
        <w:rPr>
          <w:rFonts w:ascii="Times New Roman" w:eastAsia="Calibri" w:hAnsi="Times New Roman" w:cs="Times New Roman"/>
          <w:bCs/>
          <w:sz w:val="24"/>
          <w:szCs w:val="24"/>
        </w:rPr>
      </w:pPr>
    </w:p>
    <w:p w14:paraId="6B56F431" w14:textId="01E2F9FC" w:rsidR="009F71A6" w:rsidRDefault="009F71A6" w:rsidP="00064407">
      <w:pPr>
        <w:suppressAutoHyphens/>
        <w:ind w:firstLine="709"/>
        <w:jc w:val="both"/>
        <w:rPr>
          <w:rFonts w:ascii="Times New Roman" w:eastAsia="Calibri" w:hAnsi="Times New Roman" w:cs="Times New Roman"/>
          <w:bCs/>
          <w:sz w:val="24"/>
          <w:szCs w:val="24"/>
        </w:rPr>
      </w:pPr>
    </w:p>
    <w:p w14:paraId="7B9CE786" w14:textId="4D6AFB9D" w:rsidR="009F71A6" w:rsidRDefault="009F71A6" w:rsidP="00064407">
      <w:pPr>
        <w:suppressAutoHyphens/>
        <w:ind w:firstLine="709"/>
        <w:jc w:val="both"/>
        <w:rPr>
          <w:rFonts w:ascii="Times New Roman" w:eastAsia="Calibri" w:hAnsi="Times New Roman" w:cs="Times New Roman"/>
          <w:bCs/>
          <w:sz w:val="24"/>
          <w:szCs w:val="24"/>
        </w:rPr>
      </w:pPr>
    </w:p>
    <w:p w14:paraId="1C43913A" w14:textId="672713B8" w:rsidR="009F71A6" w:rsidRDefault="009F71A6" w:rsidP="00064407">
      <w:pPr>
        <w:suppressAutoHyphens/>
        <w:ind w:firstLine="709"/>
        <w:jc w:val="both"/>
        <w:rPr>
          <w:rFonts w:ascii="Times New Roman" w:eastAsia="Calibri" w:hAnsi="Times New Roman" w:cs="Times New Roman"/>
          <w:bCs/>
          <w:sz w:val="24"/>
          <w:szCs w:val="24"/>
        </w:rPr>
      </w:pPr>
    </w:p>
    <w:p w14:paraId="612C55C7" w14:textId="7CE3AE9F" w:rsidR="009F71A6" w:rsidRDefault="009F71A6" w:rsidP="00064407">
      <w:pPr>
        <w:suppressAutoHyphens/>
        <w:ind w:firstLine="709"/>
        <w:jc w:val="both"/>
        <w:rPr>
          <w:rFonts w:ascii="Times New Roman" w:eastAsia="Calibri" w:hAnsi="Times New Roman" w:cs="Times New Roman"/>
          <w:bCs/>
          <w:sz w:val="24"/>
          <w:szCs w:val="24"/>
        </w:rPr>
      </w:pPr>
    </w:p>
    <w:p w14:paraId="45AF0937" w14:textId="67015BC5" w:rsidR="009F71A6" w:rsidRDefault="009F71A6" w:rsidP="00064407">
      <w:pPr>
        <w:suppressAutoHyphens/>
        <w:ind w:firstLine="709"/>
        <w:jc w:val="both"/>
        <w:rPr>
          <w:rFonts w:ascii="Times New Roman" w:eastAsia="Calibri" w:hAnsi="Times New Roman" w:cs="Times New Roman"/>
          <w:bCs/>
          <w:sz w:val="24"/>
          <w:szCs w:val="24"/>
        </w:rPr>
      </w:pPr>
    </w:p>
    <w:p w14:paraId="3A2A77C6" w14:textId="0A41AD4A" w:rsidR="009F71A6" w:rsidRDefault="009F71A6" w:rsidP="00064407">
      <w:pPr>
        <w:suppressAutoHyphens/>
        <w:ind w:firstLine="709"/>
        <w:jc w:val="both"/>
        <w:rPr>
          <w:rFonts w:ascii="Times New Roman" w:eastAsia="Calibri" w:hAnsi="Times New Roman" w:cs="Times New Roman"/>
          <w:bCs/>
          <w:sz w:val="24"/>
          <w:szCs w:val="24"/>
        </w:rPr>
      </w:pPr>
    </w:p>
    <w:p w14:paraId="14A1B8DE" w14:textId="1B3DCCFB" w:rsidR="009F71A6" w:rsidRDefault="009F71A6" w:rsidP="00064407">
      <w:pPr>
        <w:suppressAutoHyphens/>
        <w:ind w:firstLine="709"/>
        <w:jc w:val="both"/>
        <w:rPr>
          <w:rFonts w:ascii="Times New Roman" w:eastAsia="Calibri" w:hAnsi="Times New Roman" w:cs="Times New Roman"/>
          <w:bCs/>
          <w:sz w:val="24"/>
          <w:szCs w:val="24"/>
        </w:rPr>
      </w:pPr>
    </w:p>
    <w:p w14:paraId="2CED72BB" w14:textId="2C573698" w:rsidR="009F71A6" w:rsidRDefault="009F71A6" w:rsidP="00064407">
      <w:pPr>
        <w:suppressAutoHyphens/>
        <w:ind w:firstLine="709"/>
        <w:jc w:val="both"/>
        <w:rPr>
          <w:rFonts w:ascii="Times New Roman" w:eastAsia="Calibri" w:hAnsi="Times New Roman" w:cs="Times New Roman"/>
          <w:bCs/>
          <w:sz w:val="24"/>
          <w:szCs w:val="24"/>
        </w:rPr>
      </w:pPr>
    </w:p>
    <w:p w14:paraId="28D623B6" w14:textId="3A24C353" w:rsidR="009F71A6" w:rsidRDefault="009F71A6" w:rsidP="00064407">
      <w:pPr>
        <w:suppressAutoHyphens/>
        <w:ind w:firstLine="709"/>
        <w:jc w:val="both"/>
        <w:rPr>
          <w:rFonts w:ascii="Times New Roman" w:eastAsia="Calibri" w:hAnsi="Times New Roman" w:cs="Times New Roman"/>
          <w:bCs/>
          <w:sz w:val="24"/>
          <w:szCs w:val="24"/>
        </w:rPr>
      </w:pPr>
    </w:p>
    <w:p w14:paraId="2F66288F" w14:textId="7D2ED4E1" w:rsidR="009F71A6" w:rsidRDefault="009F71A6" w:rsidP="00064407">
      <w:pPr>
        <w:suppressAutoHyphens/>
        <w:ind w:firstLine="709"/>
        <w:jc w:val="both"/>
        <w:rPr>
          <w:rFonts w:ascii="Times New Roman" w:eastAsia="Calibri" w:hAnsi="Times New Roman" w:cs="Times New Roman"/>
          <w:bCs/>
          <w:sz w:val="24"/>
          <w:szCs w:val="24"/>
        </w:rPr>
      </w:pPr>
    </w:p>
    <w:p w14:paraId="08A9C144" w14:textId="7367F530" w:rsidR="009F71A6" w:rsidRDefault="009F71A6" w:rsidP="00064407">
      <w:pPr>
        <w:suppressAutoHyphens/>
        <w:ind w:firstLine="709"/>
        <w:jc w:val="both"/>
        <w:rPr>
          <w:rFonts w:ascii="Times New Roman" w:eastAsia="Calibri" w:hAnsi="Times New Roman" w:cs="Times New Roman"/>
          <w:bCs/>
          <w:sz w:val="24"/>
          <w:szCs w:val="24"/>
        </w:rPr>
      </w:pPr>
    </w:p>
    <w:p w14:paraId="76362812" w14:textId="16AC41A3" w:rsidR="009F71A6" w:rsidRDefault="009F71A6" w:rsidP="00064407">
      <w:pPr>
        <w:suppressAutoHyphens/>
        <w:ind w:firstLine="709"/>
        <w:jc w:val="both"/>
        <w:rPr>
          <w:rFonts w:ascii="Times New Roman" w:eastAsia="Calibri" w:hAnsi="Times New Roman" w:cs="Times New Roman"/>
          <w:bCs/>
          <w:sz w:val="24"/>
          <w:szCs w:val="24"/>
        </w:rPr>
      </w:pPr>
    </w:p>
    <w:p w14:paraId="695ED0DF" w14:textId="757FDFDD" w:rsidR="009F71A6" w:rsidRDefault="009F71A6" w:rsidP="00064407">
      <w:pPr>
        <w:suppressAutoHyphens/>
        <w:ind w:firstLine="709"/>
        <w:jc w:val="both"/>
        <w:rPr>
          <w:rFonts w:ascii="Times New Roman" w:eastAsia="Calibri" w:hAnsi="Times New Roman" w:cs="Times New Roman"/>
          <w:bCs/>
          <w:sz w:val="24"/>
          <w:szCs w:val="24"/>
        </w:rPr>
      </w:pPr>
    </w:p>
    <w:p w14:paraId="45BC0DDB" w14:textId="5A6C6C0A" w:rsidR="009F71A6" w:rsidRDefault="009F71A6" w:rsidP="00064407">
      <w:pPr>
        <w:suppressAutoHyphens/>
        <w:ind w:firstLine="709"/>
        <w:jc w:val="both"/>
        <w:rPr>
          <w:rFonts w:ascii="Times New Roman" w:eastAsia="Calibri" w:hAnsi="Times New Roman" w:cs="Times New Roman"/>
          <w:bCs/>
          <w:sz w:val="24"/>
          <w:szCs w:val="24"/>
        </w:rPr>
      </w:pPr>
    </w:p>
    <w:p w14:paraId="0C79A18A" w14:textId="77777777" w:rsidR="009F71A6" w:rsidRPr="00391DDD" w:rsidRDefault="009F71A6"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6FD208CE" w14:textId="77777777" w:rsidTr="001F3287">
        <w:tc>
          <w:tcPr>
            <w:tcW w:w="4928" w:type="dxa"/>
            <w:shd w:val="clear" w:color="auto" w:fill="auto"/>
          </w:tcPr>
          <w:p w14:paraId="4898EABA" w14:textId="77777777" w:rsidR="00064407" w:rsidRPr="00391DDD" w:rsidRDefault="00064407"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2D71AF6C" w14:textId="77777777" w:rsidR="00064407" w:rsidRPr="00391DDD" w:rsidRDefault="00064407" w:rsidP="001F3287">
            <w:pPr>
              <w:rPr>
                <w:rFonts w:ascii="Times New Roman" w:eastAsia="Calibri" w:hAnsi="Times New Roman" w:cs="Times New Roman"/>
              </w:rPr>
            </w:pPr>
          </w:p>
        </w:tc>
        <w:tc>
          <w:tcPr>
            <w:tcW w:w="4673" w:type="dxa"/>
            <w:shd w:val="clear" w:color="auto" w:fill="auto"/>
          </w:tcPr>
          <w:p w14:paraId="7D639181" w14:textId="46BFDA41" w:rsidR="00064407" w:rsidRPr="00391DDD" w:rsidRDefault="000E07EC" w:rsidP="001F3287">
            <w:pPr>
              <w:rPr>
                <w:rFonts w:ascii="Times New Roman" w:eastAsia="Calibri" w:hAnsi="Times New Roman" w:cs="Times New Roman"/>
              </w:rPr>
            </w:pPr>
            <w:r>
              <w:rPr>
                <w:rFonts w:ascii="Times New Roman" w:eastAsia="Calibri" w:hAnsi="Times New Roman" w:cs="Times New Roman"/>
              </w:rPr>
              <w:fldChar w:fldCharType="begin"/>
            </w:r>
            <w:r>
              <w:rPr>
                <w:rFonts w:ascii="Times New Roman" w:eastAsia="Calibri" w:hAnsi="Times New Roman" w:cs="Times New Roman"/>
              </w:rPr>
              <w:instrText xml:space="preserve"> </w:instrText>
            </w:r>
            <w:r>
              <w:rPr>
                <w:rFonts w:ascii="Times New Roman" w:eastAsia="Calibri" w:hAnsi="Times New Roman" w:cs="Times New Roman"/>
                <w:lang w:val="en-US"/>
              </w:rPr>
              <w:instrText>REF</w:instrText>
            </w:r>
            <w:r w:rsidRPr="0034429F">
              <w:rPr>
                <w:rFonts w:ascii="Times New Roman" w:eastAsia="Calibri" w:hAnsi="Times New Roman" w:cs="Times New Roman"/>
              </w:rPr>
              <w:instrText xml:space="preserve"> </w:instrText>
            </w:r>
            <w:r>
              <w:rPr>
                <w:rFonts w:ascii="Times New Roman" w:eastAsia="Calibri" w:hAnsi="Times New Roman" w:cs="Times New Roman"/>
                <w:lang w:val="en-US"/>
              </w:rPr>
              <w:instrText>IRPO</w:instrText>
            </w:r>
            <w:r>
              <w:rPr>
                <w:rFonts w:ascii="Times New Roman" w:eastAsia="Calibri" w:hAnsi="Times New Roman" w:cs="Times New Roman"/>
              </w:rPr>
              <w:instrText xml:space="preserve"> </w:instrText>
            </w:r>
            <w:r>
              <w:rPr>
                <w:rFonts w:ascii="Times New Roman" w:eastAsia="Calibri" w:hAnsi="Times New Roman" w:cs="Times New Roman"/>
              </w:rPr>
              <w:fldChar w:fldCharType="separate"/>
            </w:r>
            <w:r w:rsidR="00D438E6">
              <w:rPr>
                <w:rFonts w:ascii="Times New Roman"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r>
              <w:rPr>
                <w:rFonts w:ascii="Times New Roman" w:eastAsia="Calibri" w:hAnsi="Times New Roman" w:cs="Times New Roman"/>
              </w:rPr>
              <w:fldChar w:fldCharType="end"/>
            </w:r>
          </w:p>
        </w:tc>
      </w:tr>
      <w:tr w:rsidR="00064407" w:rsidRPr="00391DDD" w14:paraId="125B46E2" w14:textId="77777777" w:rsidTr="001F3287">
        <w:tc>
          <w:tcPr>
            <w:tcW w:w="4928" w:type="dxa"/>
            <w:shd w:val="clear" w:color="auto" w:fill="auto"/>
          </w:tcPr>
          <w:p w14:paraId="67A8CC48" w14:textId="77777777" w:rsidR="00064407" w:rsidRPr="00391DDD" w:rsidRDefault="00064407"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51B1D353" w14:textId="77777777" w:rsidR="00064407" w:rsidRPr="00391DDD" w:rsidRDefault="00064407" w:rsidP="001F3287">
            <w:pPr>
              <w:rPr>
                <w:rFonts w:ascii="Times New Roman" w:eastAsia="Calibri" w:hAnsi="Times New Roman" w:cs="Times New Roman"/>
              </w:rPr>
            </w:pPr>
          </w:p>
        </w:tc>
        <w:tc>
          <w:tcPr>
            <w:tcW w:w="4673" w:type="dxa"/>
            <w:shd w:val="clear" w:color="auto" w:fill="auto"/>
          </w:tcPr>
          <w:p w14:paraId="2E0509F2" w14:textId="77777777" w:rsidR="00064407" w:rsidRPr="00391DDD" w:rsidRDefault="00064407" w:rsidP="001F3287">
            <w:pPr>
              <w:rPr>
                <w:rFonts w:ascii="Times New Roman" w:eastAsia="Calibri" w:hAnsi="Times New Roman" w:cs="Times New Roman"/>
              </w:rPr>
            </w:pPr>
          </w:p>
        </w:tc>
      </w:tr>
    </w:tbl>
    <w:p w14:paraId="52BB07E5" w14:textId="77777777" w:rsidR="00064407" w:rsidRPr="001C33BF" w:rsidRDefault="00064407" w:rsidP="00064407">
      <w:pPr>
        <w:suppressAutoHyphens/>
        <w:jc w:val="both"/>
        <w:rPr>
          <w:rFonts w:ascii="Times New Roman" w:hAnsi="Times New Roman" w:cs="Times New Roman"/>
          <w:bCs/>
          <w:sz w:val="24"/>
          <w:szCs w:val="24"/>
        </w:rPr>
      </w:pPr>
    </w:p>
    <w:p w14:paraId="6C2AB414" w14:textId="77777777" w:rsidR="00064407" w:rsidRPr="001C33BF" w:rsidRDefault="00064407" w:rsidP="00064407">
      <w:pPr>
        <w:jc w:val="center"/>
        <w:rPr>
          <w:rFonts w:ascii="Times New Roman" w:hAnsi="Times New Roman" w:cs="Times New Roman"/>
          <w:sz w:val="24"/>
          <w:szCs w:val="24"/>
        </w:rPr>
        <w:sectPr w:rsidR="00064407" w:rsidRPr="001C33BF" w:rsidSect="007C63D0">
          <w:headerReference w:type="first" r:id="rId11"/>
          <w:pgSz w:w="11906" w:h="16838"/>
          <w:pgMar w:top="1134" w:right="567" w:bottom="1134" w:left="1701" w:header="709" w:footer="709" w:gutter="0"/>
          <w:pgNumType w:start="2"/>
          <w:cols w:space="708"/>
          <w:titlePg/>
          <w:docGrid w:linePitch="360"/>
        </w:sectPr>
      </w:pPr>
    </w:p>
    <w:p w14:paraId="3D4B65F1" w14:textId="77777777" w:rsidR="00064407" w:rsidRDefault="00064407" w:rsidP="00064407">
      <w:pPr>
        <w:jc w:val="center"/>
        <w:rPr>
          <w:rFonts w:ascii="Times New Roman" w:hAnsi="Times New Roman" w:cs="Times New Roman"/>
          <w:b/>
          <w:sz w:val="28"/>
          <w:szCs w:val="28"/>
        </w:rPr>
      </w:pPr>
      <w:bookmarkStart w:id="1" w:name="_Hlk68082010"/>
      <w:r w:rsidRPr="001C33BF">
        <w:rPr>
          <w:rFonts w:ascii="Times New Roman" w:hAnsi="Times New Roman" w:cs="Times New Roman"/>
          <w:b/>
          <w:sz w:val="28"/>
          <w:szCs w:val="28"/>
        </w:rPr>
        <w:lastRenderedPageBreak/>
        <w:t>Содержание</w:t>
      </w:r>
    </w:p>
    <w:p w14:paraId="1092A000" w14:textId="77777777" w:rsidR="00064407" w:rsidRPr="009F0CFB" w:rsidRDefault="00064407" w:rsidP="009F0CFB">
      <w:pPr>
        <w:ind w:right="140"/>
        <w:jc w:val="center"/>
        <w:rPr>
          <w:rFonts w:ascii="Times New Roman" w:hAnsi="Times New Roman" w:cs="Times New Roman"/>
          <w:b/>
          <w:sz w:val="24"/>
          <w:szCs w:val="24"/>
        </w:rPr>
      </w:pPr>
    </w:p>
    <w:p w14:paraId="39065C09" w14:textId="77777777" w:rsidR="00555CDF" w:rsidRPr="00555CDF" w:rsidRDefault="00C36FF1" w:rsidP="00555CDF">
      <w:pPr>
        <w:pStyle w:val="14"/>
        <w:tabs>
          <w:tab w:val="clear" w:pos="9345"/>
          <w:tab w:val="right" w:leader="dot" w:pos="9639"/>
        </w:tabs>
        <w:rPr>
          <w:rFonts w:eastAsiaTheme="minorEastAsia"/>
          <w:b w:val="0"/>
          <w:bCs w:val="0"/>
          <w:sz w:val="24"/>
          <w:szCs w:val="24"/>
          <w:lang w:eastAsia="ru-RU"/>
        </w:rPr>
      </w:pPr>
      <w:r w:rsidRPr="00555CDF">
        <w:rPr>
          <w:b w:val="0"/>
          <w:sz w:val="24"/>
          <w:szCs w:val="24"/>
        </w:rPr>
        <w:fldChar w:fldCharType="begin"/>
      </w:r>
      <w:r w:rsidRPr="00555CDF">
        <w:rPr>
          <w:b w:val="0"/>
          <w:sz w:val="24"/>
          <w:szCs w:val="24"/>
        </w:rPr>
        <w:instrText xml:space="preserve"> TOC \o "1-2" \h \z \u </w:instrText>
      </w:r>
      <w:r w:rsidRPr="00555CDF">
        <w:rPr>
          <w:b w:val="0"/>
          <w:sz w:val="24"/>
          <w:szCs w:val="24"/>
        </w:rPr>
        <w:fldChar w:fldCharType="separate"/>
      </w:r>
      <w:hyperlink w:anchor="_Toc154255667" w:history="1">
        <w:r w:rsidR="00555CDF" w:rsidRPr="00555CDF">
          <w:rPr>
            <w:rStyle w:val="af0"/>
            <w:sz w:val="24"/>
            <w:szCs w:val="24"/>
          </w:rPr>
          <w:t>Раздел 1. Общие положения</w:t>
        </w:r>
        <w:r w:rsidR="00555CDF" w:rsidRPr="00555CDF">
          <w:rPr>
            <w:webHidden/>
            <w:sz w:val="24"/>
            <w:szCs w:val="24"/>
          </w:rPr>
          <w:tab/>
        </w:r>
        <w:r w:rsidR="00555CDF" w:rsidRPr="00555CDF">
          <w:rPr>
            <w:webHidden/>
            <w:sz w:val="24"/>
            <w:szCs w:val="24"/>
          </w:rPr>
          <w:fldChar w:fldCharType="begin"/>
        </w:r>
        <w:r w:rsidR="00555CDF" w:rsidRPr="00555CDF">
          <w:rPr>
            <w:webHidden/>
            <w:sz w:val="24"/>
            <w:szCs w:val="24"/>
          </w:rPr>
          <w:instrText xml:space="preserve"> PAGEREF _Toc154255667 \h </w:instrText>
        </w:r>
        <w:r w:rsidR="00555CDF" w:rsidRPr="00555CDF">
          <w:rPr>
            <w:webHidden/>
            <w:sz w:val="24"/>
            <w:szCs w:val="24"/>
          </w:rPr>
        </w:r>
        <w:r w:rsidR="00555CDF" w:rsidRPr="00555CDF">
          <w:rPr>
            <w:webHidden/>
            <w:sz w:val="24"/>
            <w:szCs w:val="24"/>
          </w:rPr>
          <w:fldChar w:fldCharType="separate"/>
        </w:r>
        <w:r w:rsidR="00555CDF" w:rsidRPr="00555CDF">
          <w:rPr>
            <w:webHidden/>
            <w:sz w:val="24"/>
            <w:szCs w:val="24"/>
          </w:rPr>
          <w:t>4</w:t>
        </w:r>
        <w:r w:rsidR="00555CDF" w:rsidRPr="00555CDF">
          <w:rPr>
            <w:webHidden/>
            <w:sz w:val="24"/>
            <w:szCs w:val="24"/>
          </w:rPr>
          <w:fldChar w:fldCharType="end"/>
        </w:r>
      </w:hyperlink>
    </w:p>
    <w:p w14:paraId="44059EF5" w14:textId="77777777" w:rsidR="00555CDF" w:rsidRPr="00555CDF" w:rsidRDefault="00DD066E" w:rsidP="00555CDF">
      <w:pPr>
        <w:pStyle w:val="14"/>
        <w:tabs>
          <w:tab w:val="clear" w:pos="9345"/>
          <w:tab w:val="right" w:leader="dot" w:pos="9639"/>
        </w:tabs>
        <w:rPr>
          <w:rFonts w:eastAsiaTheme="minorEastAsia"/>
          <w:b w:val="0"/>
          <w:bCs w:val="0"/>
          <w:sz w:val="24"/>
          <w:szCs w:val="24"/>
          <w:lang w:eastAsia="ru-RU"/>
        </w:rPr>
      </w:pPr>
      <w:hyperlink w:anchor="_Toc154255668" w:history="1">
        <w:r w:rsidR="00555CDF" w:rsidRPr="00555CDF">
          <w:rPr>
            <w:rStyle w:val="af0"/>
            <w:sz w:val="24"/>
            <w:szCs w:val="24"/>
          </w:rPr>
          <w:t>Раздел 2. Общая характеристика образовательной программы с учетом сетевой формы реализации программы</w:t>
        </w:r>
        <w:r w:rsidR="00555CDF" w:rsidRPr="00555CDF">
          <w:rPr>
            <w:webHidden/>
            <w:sz w:val="24"/>
            <w:szCs w:val="24"/>
          </w:rPr>
          <w:tab/>
        </w:r>
        <w:r w:rsidR="00555CDF" w:rsidRPr="00555CDF">
          <w:rPr>
            <w:webHidden/>
            <w:sz w:val="24"/>
            <w:szCs w:val="24"/>
          </w:rPr>
          <w:fldChar w:fldCharType="begin"/>
        </w:r>
        <w:r w:rsidR="00555CDF" w:rsidRPr="00555CDF">
          <w:rPr>
            <w:webHidden/>
            <w:sz w:val="24"/>
            <w:szCs w:val="24"/>
          </w:rPr>
          <w:instrText xml:space="preserve"> PAGEREF _Toc154255668 \h </w:instrText>
        </w:r>
        <w:r w:rsidR="00555CDF" w:rsidRPr="00555CDF">
          <w:rPr>
            <w:webHidden/>
            <w:sz w:val="24"/>
            <w:szCs w:val="24"/>
          </w:rPr>
        </w:r>
        <w:r w:rsidR="00555CDF" w:rsidRPr="00555CDF">
          <w:rPr>
            <w:webHidden/>
            <w:sz w:val="24"/>
            <w:szCs w:val="24"/>
          </w:rPr>
          <w:fldChar w:fldCharType="separate"/>
        </w:r>
        <w:r w:rsidR="00555CDF" w:rsidRPr="00555CDF">
          <w:rPr>
            <w:webHidden/>
            <w:sz w:val="24"/>
            <w:szCs w:val="24"/>
          </w:rPr>
          <w:t>5</w:t>
        </w:r>
        <w:r w:rsidR="00555CDF" w:rsidRPr="00555CDF">
          <w:rPr>
            <w:webHidden/>
            <w:sz w:val="24"/>
            <w:szCs w:val="24"/>
          </w:rPr>
          <w:fldChar w:fldCharType="end"/>
        </w:r>
      </w:hyperlink>
    </w:p>
    <w:p w14:paraId="26B0071B" w14:textId="77777777" w:rsidR="00555CDF" w:rsidRPr="00555CDF" w:rsidRDefault="00DD066E" w:rsidP="00555CDF">
      <w:pPr>
        <w:pStyle w:val="14"/>
        <w:tabs>
          <w:tab w:val="clear" w:pos="9345"/>
          <w:tab w:val="right" w:leader="dot" w:pos="9639"/>
        </w:tabs>
        <w:rPr>
          <w:rFonts w:eastAsiaTheme="minorEastAsia"/>
          <w:b w:val="0"/>
          <w:bCs w:val="0"/>
          <w:sz w:val="24"/>
          <w:szCs w:val="24"/>
          <w:lang w:eastAsia="ru-RU"/>
        </w:rPr>
      </w:pPr>
      <w:hyperlink w:anchor="_Toc154255669" w:history="1">
        <w:r w:rsidR="00555CDF" w:rsidRPr="00555CDF">
          <w:rPr>
            <w:rStyle w:val="af0"/>
            <w:sz w:val="24"/>
            <w:szCs w:val="24"/>
          </w:rPr>
          <w:t>Раздел 3. Характеристика профессиональной деятельности выпускника</w:t>
        </w:r>
        <w:r w:rsidR="00555CDF" w:rsidRPr="00555CDF">
          <w:rPr>
            <w:webHidden/>
            <w:sz w:val="24"/>
            <w:szCs w:val="24"/>
          </w:rPr>
          <w:tab/>
        </w:r>
        <w:r w:rsidR="00555CDF" w:rsidRPr="00555CDF">
          <w:rPr>
            <w:webHidden/>
            <w:sz w:val="24"/>
            <w:szCs w:val="24"/>
          </w:rPr>
          <w:fldChar w:fldCharType="begin"/>
        </w:r>
        <w:r w:rsidR="00555CDF" w:rsidRPr="00555CDF">
          <w:rPr>
            <w:webHidden/>
            <w:sz w:val="24"/>
            <w:szCs w:val="24"/>
          </w:rPr>
          <w:instrText xml:space="preserve"> PAGEREF _Toc154255669 \h </w:instrText>
        </w:r>
        <w:r w:rsidR="00555CDF" w:rsidRPr="00555CDF">
          <w:rPr>
            <w:webHidden/>
            <w:sz w:val="24"/>
            <w:szCs w:val="24"/>
          </w:rPr>
        </w:r>
        <w:r w:rsidR="00555CDF" w:rsidRPr="00555CDF">
          <w:rPr>
            <w:webHidden/>
            <w:sz w:val="24"/>
            <w:szCs w:val="24"/>
          </w:rPr>
          <w:fldChar w:fldCharType="separate"/>
        </w:r>
        <w:r w:rsidR="00555CDF" w:rsidRPr="00555CDF">
          <w:rPr>
            <w:webHidden/>
            <w:sz w:val="24"/>
            <w:szCs w:val="24"/>
          </w:rPr>
          <w:t>6</w:t>
        </w:r>
        <w:r w:rsidR="00555CDF" w:rsidRPr="00555CDF">
          <w:rPr>
            <w:webHidden/>
            <w:sz w:val="24"/>
            <w:szCs w:val="24"/>
          </w:rPr>
          <w:fldChar w:fldCharType="end"/>
        </w:r>
      </w:hyperlink>
    </w:p>
    <w:p w14:paraId="4A0D5214" w14:textId="77777777" w:rsidR="00555CDF" w:rsidRPr="00555CDF" w:rsidRDefault="00DD066E" w:rsidP="00555CDF">
      <w:pPr>
        <w:pStyle w:val="14"/>
        <w:tabs>
          <w:tab w:val="clear" w:pos="9345"/>
          <w:tab w:val="right" w:leader="dot" w:pos="9639"/>
        </w:tabs>
        <w:rPr>
          <w:rFonts w:eastAsiaTheme="minorEastAsia"/>
          <w:b w:val="0"/>
          <w:bCs w:val="0"/>
          <w:sz w:val="24"/>
          <w:szCs w:val="24"/>
          <w:lang w:eastAsia="ru-RU"/>
        </w:rPr>
      </w:pPr>
      <w:hyperlink w:anchor="_Toc154255670" w:history="1">
        <w:r w:rsidR="00555CDF" w:rsidRPr="00555CDF">
          <w:rPr>
            <w:rStyle w:val="af0"/>
            <w:sz w:val="24"/>
            <w:szCs w:val="24"/>
          </w:rPr>
          <w:t>Раздел 4. Планируемые результаты освоения образовательной программы</w:t>
        </w:r>
        <w:r w:rsidR="00555CDF" w:rsidRPr="00555CDF">
          <w:rPr>
            <w:webHidden/>
            <w:sz w:val="24"/>
            <w:szCs w:val="24"/>
          </w:rPr>
          <w:tab/>
        </w:r>
        <w:r w:rsidR="00555CDF" w:rsidRPr="00555CDF">
          <w:rPr>
            <w:webHidden/>
            <w:sz w:val="24"/>
            <w:szCs w:val="24"/>
          </w:rPr>
          <w:fldChar w:fldCharType="begin"/>
        </w:r>
        <w:r w:rsidR="00555CDF" w:rsidRPr="00555CDF">
          <w:rPr>
            <w:webHidden/>
            <w:sz w:val="24"/>
            <w:szCs w:val="24"/>
          </w:rPr>
          <w:instrText xml:space="preserve"> PAGEREF _Toc154255670 \h </w:instrText>
        </w:r>
        <w:r w:rsidR="00555CDF" w:rsidRPr="00555CDF">
          <w:rPr>
            <w:webHidden/>
            <w:sz w:val="24"/>
            <w:szCs w:val="24"/>
          </w:rPr>
        </w:r>
        <w:r w:rsidR="00555CDF" w:rsidRPr="00555CDF">
          <w:rPr>
            <w:webHidden/>
            <w:sz w:val="24"/>
            <w:szCs w:val="24"/>
          </w:rPr>
          <w:fldChar w:fldCharType="separate"/>
        </w:r>
        <w:r w:rsidR="00555CDF" w:rsidRPr="00555CDF">
          <w:rPr>
            <w:webHidden/>
            <w:sz w:val="24"/>
            <w:szCs w:val="24"/>
          </w:rPr>
          <w:t>7</w:t>
        </w:r>
        <w:r w:rsidR="00555CDF" w:rsidRPr="00555CDF">
          <w:rPr>
            <w:webHidden/>
            <w:sz w:val="24"/>
            <w:szCs w:val="24"/>
          </w:rPr>
          <w:fldChar w:fldCharType="end"/>
        </w:r>
      </w:hyperlink>
    </w:p>
    <w:p w14:paraId="7C1296BD" w14:textId="77777777" w:rsidR="00555CDF" w:rsidRPr="00555CDF" w:rsidRDefault="00DD066E" w:rsidP="00555CDF">
      <w:pPr>
        <w:pStyle w:val="21"/>
        <w:tabs>
          <w:tab w:val="clear" w:pos="9356"/>
          <w:tab w:val="right" w:leader="dot" w:pos="9639"/>
        </w:tabs>
        <w:rPr>
          <w:rFonts w:ascii="Times New Roman" w:eastAsiaTheme="minorEastAsia" w:hAnsi="Times New Roman" w:cs="Times New Roman"/>
          <w:i w:val="0"/>
          <w:iCs w:val="0"/>
          <w:noProof/>
          <w:sz w:val="24"/>
          <w:szCs w:val="24"/>
        </w:rPr>
      </w:pPr>
      <w:hyperlink w:anchor="_Toc154255671" w:history="1">
        <w:r w:rsidR="00555CDF" w:rsidRPr="00555CDF">
          <w:rPr>
            <w:rStyle w:val="af0"/>
            <w:rFonts w:ascii="Times New Roman" w:hAnsi="Times New Roman" w:cs="Times New Roman"/>
            <w:noProof/>
            <w:sz w:val="24"/>
            <w:szCs w:val="24"/>
          </w:rPr>
          <w:t>4.1. Общие компетенции</w:t>
        </w:r>
        <w:r w:rsidR="00555CDF" w:rsidRPr="00555CDF">
          <w:rPr>
            <w:rFonts w:ascii="Times New Roman" w:hAnsi="Times New Roman" w:cs="Times New Roman"/>
            <w:noProof/>
            <w:webHidden/>
            <w:sz w:val="24"/>
            <w:szCs w:val="24"/>
          </w:rPr>
          <w:tab/>
        </w:r>
        <w:r w:rsidR="00555CDF" w:rsidRPr="00555CDF">
          <w:rPr>
            <w:rFonts w:ascii="Times New Roman" w:hAnsi="Times New Roman" w:cs="Times New Roman"/>
            <w:noProof/>
            <w:webHidden/>
            <w:sz w:val="24"/>
            <w:szCs w:val="24"/>
          </w:rPr>
          <w:fldChar w:fldCharType="begin"/>
        </w:r>
        <w:r w:rsidR="00555CDF" w:rsidRPr="00555CDF">
          <w:rPr>
            <w:rFonts w:ascii="Times New Roman" w:hAnsi="Times New Roman" w:cs="Times New Roman"/>
            <w:noProof/>
            <w:webHidden/>
            <w:sz w:val="24"/>
            <w:szCs w:val="24"/>
          </w:rPr>
          <w:instrText xml:space="preserve"> PAGEREF _Toc154255671 \h </w:instrText>
        </w:r>
        <w:r w:rsidR="00555CDF" w:rsidRPr="00555CDF">
          <w:rPr>
            <w:rFonts w:ascii="Times New Roman" w:hAnsi="Times New Roman" w:cs="Times New Roman"/>
            <w:noProof/>
            <w:webHidden/>
            <w:sz w:val="24"/>
            <w:szCs w:val="24"/>
          </w:rPr>
        </w:r>
        <w:r w:rsidR="00555CDF" w:rsidRPr="00555CDF">
          <w:rPr>
            <w:rFonts w:ascii="Times New Roman" w:hAnsi="Times New Roman" w:cs="Times New Roman"/>
            <w:noProof/>
            <w:webHidden/>
            <w:sz w:val="24"/>
            <w:szCs w:val="24"/>
          </w:rPr>
          <w:fldChar w:fldCharType="separate"/>
        </w:r>
        <w:r w:rsidR="00555CDF" w:rsidRPr="00555CDF">
          <w:rPr>
            <w:rFonts w:ascii="Times New Roman" w:hAnsi="Times New Roman" w:cs="Times New Roman"/>
            <w:noProof/>
            <w:webHidden/>
            <w:sz w:val="24"/>
            <w:szCs w:val="24"/>
          </w:rPr>
          <w:t>7</w:t>
        </w:r>
        <w:r w:rsidR="00555CDF" w:rsidRPr="00555CDF">
          <w:rPr>
            <w:rFonts w:ascii="Times New Roman" w:hAnsi="Times New Roman" w:cs="Times New Roman"/>
            <w:noProof/>
            <w:webHidden/>
            <w:sz w:val="24"/>
            <w:szCs w:val="24"/>
          </w:rPr>
          <w:fldChar w:fldCharType="end"/>
        </w:r>
      </w:hyperlink>
    </w:p>
    <w:p w14:paraId="702DC9D1" w14:textId="77777777" w:rsidR="00555CDF" w:rsidRPr="00555CDF" w:rsidRDefault="00DD066E" w:rsidP="00555CDF">
      <w:pPr>
        <w:pStyle w:val="21"/>
        <w:tabs>
          <w:tab w:val="clear" w:pos="9356"/>
          <w:tab w:val="right" w:leader="dot" w:pos="9639"/>
        </w:tabs>
        <w:rPr>
          <w:rFonts w:ascii="Times New Roman" w:eastAsiaTheme="minorEastAsia" w:hAnsi="Times New Roman" w:cs="Times New Roman"/>
          <w:i w:val="0"/>
          <w:iCs w:val="0"/>
          <w:noProof/>
          <w:sz w:val="24"/>
          <w:szCs w:val="24"/>
        </w:rPr>
      </w:pPr>
      <w:hyperlink w:anchor="_Toc154255672" w:history="1">
        <w:r w:rsidR="00555CDF" w:rsidRPr="00555CDF">
          <w:rPr>
            <w:rStyle w:val="af0"/>
            <w:rFonts w:ascii="Times New Roman" w:hAnsi="Times New Roman" w:cs="Times New Roman"/>
            <w:noProof/>
            <w:sz w:val="24"/>
            <w:szCs w:val="24"/>
          </w:rPr>
          <w:t>4.2. Профессиональные компетенции</w:t>
        </w:r>
        <w:r w:rsidR="00555CDF" w:rsidRPr="00555CDF">
          <w:rPr>
            <w:rFonts w:ascii="Times New Roman" w:hAnsi="Times New Roman" w:cs="Times New Roman"/>
            <w:noProof/>
            <w:webHidden/>
            <w:sz w:val="24"/>
            <w:szCs w:val="24"/>
          </w:rPr>
          <w:tab/>
        </w:r>
        <w:r w:rsidR="00555CDF" w:rsidRPr="00555CDF">
          <w:rPr>
            <w:rFonts w:ascii="Times New Roman" w:hAnsi="Times New Roman" w:cs="Times New Roman"/>
            <w:noProof/>
            <w:webHidden/>
            <w:sz w:val="24"/>
            <w:szCs w:val="24"/>
          </w:rPr>
          <w:fldChar w:fldCharType="begin"/>
        </w:r>
        <w:r w:rsidR="00555CDF" w:rsidRPr="00555CDF">
          <w:rPr>
            <w:rFonts w:ascii="Times New Roman" w:hAnsi="Times New Roman" w:cs="Times New Roman"/>
            <w:noProof/>
            <w:webHidden/>
            <w:sz w:val="24"/>
            <w:szCs w:val="24"/>
          </w:rPr>
          <w:instrText xml:space="preserve"> PAGEREF _Toc154255672 \h </w:instrText>
        </w:r>
        <w:r w:rsidR="00555CDF" w:rsidRPr="00555CDF">
          <w:rPr>
            <w:rFonts w:ascii="Times New Roman" w:hAnsi="Times New Roman" w:cs="Times New Roman"/>
            <w:noProof/>
            <w:webHidden/>
            <w:sz w:val="24"/>
            <w:szCs w:val="24"/>
          </w:rPr>
        </w:r>
        <w:r w:rsidR="00555CDF" w:rsidRPr="00555CDF">
          <w:rPr>
            <w:rFonts w:ascii="Times New Roman" w:hAnsi="Times New Roman" w:cs="Times New Roman"/>
            <w:noProof/>
            <w:webHidden/>
            <w:sz w:val="24"/>
            <w:szCs w:val="24"/>
          </w:rPr>
          <w:fldChar w:fldCharType="separate"/>
        </w:r>
        <w:r w:rsidR="00555CDF" w:rsidRPr="00555CDF">
          <w:rPr>
            <w:rFonts w:ascii="Times New Roman" w:hAnsi="Times New Roman" w:cs="Times New Roman"/>
            <w:noProof/>
            <w:webHidden/>
            <w:sz w:val="24"/>
            <w:szCs w:val="24"/>
          </w:rPr>
          <w:t>11</w:t>
        </w:r>
        <w:r w:rsidR="00555CDF" w:rsidRPr="00555CDF">
          <w:rPr>
            <w:rFonts w:ascii="Times New Roman" w:hAnsi="Times New Roman" w:cs="Times New Roman"/>
            <w:noProof/>
            <w:webHidden/>
            <w:sz w:val="24"/>
            <w:szCs w:val="24"/>
          </w:rPr>
          <w:fldChar w:fldCharType="end"/>
        </w:r>
      </w:hyperlink>
    </w:p>
    <w:p w14:paraId="27A44C31" w14:textId="77777777" w:rsidR="00555CDF" w:rsidRPr="00555CDF" w:rsidRDefault="00DD066E" w:rsidP="00555CDF">
      <w:pPr>
        <w:pStyle w:val="14"/>
        <w:tabs>
          <w:tab w:val="clear" w:pos="9345"/>
          <w:tab w:val="right" w:leader="dot" w:pos="9639"/>
        </w:tabs>
        <w:rPr>
          <w:rFonts w:eastAsiaTheme="minorEastAsia"/>
          <w:b w:val="0"/>
          <w:bCs w:val="0"/>
          <w:sz w:val="24"/>
          <w:szCs w:val="24"/>
          <w:lang w:eastAsia="ru-RU"/>
        </w:rPr>
      </w:pPr>
      <w:hyperlink w:anchor="_Toc154255673" w:history="1">
        <w:r w:rsidR="00555CDF" w:rsidRPr="00555CDF">
          <w:rPr>
            <w:rStyle w:val="af0"/>
            <w:sz w:val="24"/>
            <w:szCs w:val="24"/>
          </w:rPr>
          <w:t>Раздел 5. Примерная структура образовательной программы</w:t>
        </w:r>
        <w:r w:rsidR="00555CDF" w:rsidRPr="00555CDF">
          <w:rPr>
            <w:webHidden/>
            <w:sz w:val="24"/>
            <w:szCs w:val="24"/>
          </w:rPr>
          <w:tab/>
        </w:r>
        <w:r w:rsidR="00555CDF" w:rsidRPr="00555CDF">
          <w:rPr>
            <w:webHidden/>
            <w:sz w:val="24"/>
            <w:szCs w:val="24"/>
          </w:rPr>
          <w:fldChar w:fldCharType="begin"/>
        </w:r>
        <w:r w:rsidR="00555CDF" w:rsidRPr="00555CDF">
          <w:rPr>
            <w:webHidden/>
            <w:sz w:val="24"/>
            <w:szCs w:val="24"/>
          </w:rPr>
          <w:instrText xml:space="preserve"> PAGEREF _Toc154255673 \h </w:instrText>
        </w:r>
        <w:r w:rsidR="00555CDF" w:rsidRPr="00555CDF">
          <w:rPr>
            <w:webHidden/>
            <w:sz w:val="24"/>
            <w:szCs w:val="24"/>
          </w:rPr>
        </w:r>
        <w:r w:rsidR="00555CDF" w:rsidRPr="00555CDF">
          <w:rPr>
            <w:webHidden/>
            <w:sz w:val="24"/>
            <w:szCs w:val="24"/>
          </w:rPr>
          <w:fldChar w:fldCharType="separate"/>
        </w:r>
        <w:r w:rsidR="00555CDF" w:rsidRPr="00555CDF">
          <w:rPr>
            <w:webHidden/>
            <w:sz w:val="24"/>
            <w:szCs w:val="24"/>
          </w:rPr>
          <w:t>43</w:t>
        </w:r>
        <w:r w:rsidR="00555CDF" w:rsidRPr="00555CDF">
          <w:rPr>
            <w:webHidden/>
            <w:sz w:val="24"/>
            <w:szCs w:val="24"/>
          </w:rPr>
          <w:fldChar w:fldCharType="end"/>
        </w:r>
      </w:hyperlink>
    </w:p>
    <w:p w14:paraId="650BB19D" w14:textId="77777777" w:rsidR="00555CDF" w:rsidRPr="00555CDF" w:rsidRDefault="00DD066E" w:rsidP="00555CDF">
      <w:pPr>
        <w:pStyle w:val="21"/>
        <w:tabs>
          <w:tab w:val="clear" w:pos="9356"/>
          <w:tab w:val="right" w:leader="dot" w:pos="9639"/>
        </w:tabs>
        <w:rPr>
          <w:rFonts w:ascii="Times New Roman" w:eastAsiaTheme="minorEastAsia" w:hAnsi="Times New Roman" w:cs="Times New Roman"/>
          <w:i w:val="0"/>
          <w:iCs w:val="0"/>
          <w:noProof/>
          <w:sz w:val="24"/>
          <w:szCs w:val="24"/>
        </w:rPr>
      </w:pPr>
      <w:hyperlink w:anchor="_Toc154255674" w:history="1">
        <w:r w:rsidR="00555CDF" w:rsidRPr="00555CDF">
          <w:rPr>
            <w:rStyle w:val="af0"/>
            <w:rFonts w:ascii="Times New Roman" w:hAnsi="Times New Roman" w:cs="Times New Roman"/>
            <w:noProof/>
            <w:sz w:val="24"/>
            <w:szCs w:val="24"/>
          </w:rPr>
          <w:t>5.1. Примерный учебный план по программе подготовки специалистов среднего звена (ППССЗ)</w:t>
        </w:r>
        <w:r w:rsidR="00555CDF" w:rsidRPr="00555CDF">
          <w:rPr>
            <w:rFonts w:ascii="Times New Roman" w:hAnsi="Times New Roman" w:cs="Times New Roman"/>
            <w:noProof/>
            <w:webHidden/>
            <w:sz w:val="24"/>
            <w:szCs w:val="24"/>
          </w:rPr>
          <w:tab/>
        </w:r>
        <w:r w:rsidR="00555CDF" w:rsidRPr="00555CDF">
          <w:rPr>
            <w:rFonts w:ascii="Times New Roman" w:hAnsi="Times New Roman" w:cs="Times New Roman"/>
            <w:noProof/>
            <w:webHidden/>
            <w:sz w:val="24"/>
            <w:szCs w:val="24"/>
          </w:rPr>
          <w:fldChar w:fldCharType="begin"/>
        </w:r>
        <w:r w:rsidR="00555CDF" w:rsidRPr="00555CDF">
          <w:rPr>
            <w:rFonts w:ascii="Times New Roman" w:hAnsi="Times New Roman" w:cs="Times New Roman"/>
            <w:noProof/>
            <w:webHidden/>
            <w:sz w:val="24"/>
            <w:szCs w:val="24"/>
          </w:rPr>
          <w:instrText xml:space="preserve"> PAGEREF _Toc154255674 \h </w:instrText>
        </w:r>
        <w:r w:rsidR="00555CDF" w:rsidRPr="00555CDF">
          <w:rPr>
            <w:rFonts w:ascii="Times New Roman" w:hAnsi="Times New Roman" w:cs="Times New Roman"/>
            <w:noProof/>
            <w:webHidden/>
            <w:sz w:val="24"/>
            <w:szCs w:val="24"/>
          </w:rPr>
        </w:r>
        <w:r w:rsidR="00555CDF" w:rsidRPr="00555CDF">
          <w:rPr>
            <w:rFonts w:ascii="Times New Roman" w:hAnsi="Times New Roman" w:cs="Times New Roman"/>
            <w:noProof/>
            <w:webHidden/>
            <w:sz w:val="24"/>
            <w:szCs w:val="24"/>
          </w:rPr>
          <w:fldChar w:fldCharType="separate"/>
        </w:r>
        <w:r w:rsidR="00555CDF" w:rsidRPr="00555CDF">
          <w:rPr>
            <w:rFonts w:ascii="Times New Roman" w:hAnsi="Times New Roman" w:cs="Times New Roman"/>
            <w:noProof/>
            <w:webHidden/>
            <w:sz w:val="24"/>
            <w:szCs w:val="24"/>
          </w:rPr>
          <w:t>43</w:t>
        </w:r>
        <w:r w:rsidR="00555CDF" w:rsidRPr="00555CDF">
          <w:rPr>
            <w:rFonts w:ascii="Times New Roman" w:hAnsi="Times New Roman" w:cs="Times New Roman"/>
            <w:noProof/>
            <w:webHidden/>
            <w:sz w:val="24"/>
            <w:szCs w:val="24"/>
          </w:rPr>
          <w:fldChar w:fldCharType="end"/>
        </w:r>
      </w:hyperlink>
    </w:p>
    <w:p w14:paraId="0CA9CE9F" w14:textId="77777777" w:rsidR="00555CDF" w:rsidRPr="00555CDF" w:rsidRDefault="00DD066E" w:rsidP="00555CDF">
      <w:pPr>
        <w:pStyle w:val="21"/>
        <w:tabs>
          <w:tab w:val="clear" w:pos="9356"/>
          <w:tab w:val="right" w:leader="dot" w:pos="9639"/>
        </w:tabs>
        <w:rPr>
          <w:rFonts w:ascii="Times New Roman" w:eastAsiaTheme="minorEastAsia" w:hAnsi="Times New Roman" w:cs="Times New Roman"/>
          <w:i w:val="0"/>
          <w:iCs w:val="0"/>
          <w:noProof/>
          <w:sz w:val="24"/>
          <w:szCs w:val="24"/>
        </w:rPr>
      </w:pPr>
      <w:hyperlink w:anchor="_Toc154255675" w:history="1">
        <w:r w:rsidR="00555CDF" w:rsidRPr="00555CDF">
          <w:rPr>
            <w:rStyle w:val="af0"/>
            <w:rFonts w:ascii="Times New Roman" w:hAnsi="Times New Roman" w:cs="Times New Roman"/>
            <w:noProof/>
            <w:sz w:val="24"/>
            <w:szCs w:val="24"/>
          </w:rPr>
          <w:t>5.2. План обучения на предприятии (на рабочем месте)</w:t>
        </w:r>
        <w:r w:rsidR="00555CDF" w:rsidRPr="00555CDF">
          <w:rPr>
            <w:rFonts w:ascii="Times New Roman" w:hAnsi="Times New Roman" w:cs="Times New Roman"/>
            <w:noProof/>
            <w:webHidden/>
            <w:sz w:val="24"/>
            <w:szCs w:val="24"/>
          </w:rPr>
          <w:tab/>
        </w:r>
        <w:r w:rsidR="00555CDF" w:rsidRPr="00555CDF">
          <w:rPr>
            <w:rFonts w:ascii="Times New Roman" w:hAnsi="Times New Roman" w:cs="Times New Roman"/>
            <w:noProof/>
            <w:webHidden/>
            <w:sz w:val="24"/>
            <w:szCs w:val="24"/>
          </w:rPr>
          <w:fldChar w:fldCharType="begin"/>
        </w:r>
        <w:r w:rsidR="00555CDF" w:rsidRPr="00555CDF">
          <w:rPr>
            <w:rFonts w:ascii="Times New Roman" w:hAnsi="Times New Roman" w:cs="Times New Roman"/>
            <w:noProof/>
            <w:webHidden/>
            <w:sz w:val="24"/>
            <w:szCs w:val="24"/>
          </w:rPr>
          <w:instrText xml:space="preserve"> PAGEREF _Toc154255675 \h </w:instrText>
        </w:r>
        <w:r w:rsidR="00555CDF" w:rsidRPr="00555CDF">
          <w:rPr>
            <w:rFonts w:ascii="Times New Roman" w:hAnsi="Times New Roman" w:cs="Times New Roman"/>
            <w:noProof/>
            <w:webHidden/>
            <w:sz w:val="24"/>
            <w:szCs w:val="24"/>
          </w:rPr>
        </w:r>
        <w:r w:rsidR="00555CDF" w:rsidRPr="00555CDF">
          <w:rPr>
            <w:rFonts w:ascii="Times New Roman" w:hAnsi="Times New Roman" w:cs="Times New Roman"/>
            <w:noProof/>
            <w:webHidden/>
            <w:sz w:val="24"/>
            <w:szCs w:val="24"/>
          </w:rPr>
          <w:fldChar w:fldCharType="separate"/>
        </w:r>
        <w:r w:rsidR="00555CDF" w:rsidRPr="00555CDF">
          <w:rPr>
            <w:rFonts w:ascii="Times New Roman" w:hAnsi="Times New Roman" w:cs="Times New Roman"/>
            <w:noProof/>
            <w:webHidden/>
            <w:sz w:val="24"/>
            <w:szCs w:val="24"/>
          </w:rPr>
          <w:t>48</w:t>
        </w:r>
        <w:r w:rsidR="00555CDF" w:rsidRPr="00555CDF">
          <w:rPr>
            <w:rFonts w:ascii="Times New Roman" w:hAnsi="Times New Roman" w:cs="Times New Roman"/>
            <w:noProof/>
            <w:webHidden/>
            <w:sz w:val="24"/>
            <w:szCs w:val="24"/>
          </w:rPr>
          <w:fldChar w:fldCharType="end"/>
        </w:r>
      </w:hyperlink>
    </w:p>
    <w:p w14:paraId="69686387" w14:textId="77777777" w:rsidR="00555CDF" w:rsidRPr="00555CDF" w:rsidRDefault="00DD066E" w:rsidP="00555CDF">
      <w:pPr>
        <w:pStyle w:val="21"/>
        <w:tabs>
          <w:tab w:val="clear" w:pos="9356"/>
          <w:tab w:val="right" w:leader="dot" w:pos="9639"/>
        </w:tabs>
        <w:rPr>
          <w:rFonts w:ascii="Times New Roman" w:eastAsiaTheme="minorEastAsia" w:hAnsi="Times New Roman" w:cs="Times New Roman"/>
          <w:i w:val="0"/>
          <w:iCs w:val="0"/>
          <w:noProof/>
          <w:sz w:val="24"/>
          <w:szCs w:val="24"/>
        </w:rPr>
      </w:pPr>
      <w:hyperlink w:anchor="_Toc154255676" w:history="1">
        <w:r w:rsidR="00555CDF" w:rsidRPr="00555CDF">
          <w:rPr>
            <w:rStyle w:val="af0"/>
            <w:rFonts w:ascii="Times New Roman" w:hAnsi="Times New Roman" w:cs="Times New Roman"/>
            <w:noProof/>
            <w:sz w:val="24"/>
            <w:szCs w:val="24"/>
          </w:rPr>
          <w:t>5.3. Примерный календарный учебный график</w:t>
        </w:r>
        <w:r w:rsidR="00555CDF" w:rsidRPr="00555CDF">
          <w:rPr>
            <w:rFonts w:ascii="Times New Roman" w:hAnsi="Times New Roman" w:cs="Times New Roman"/>
            <w:noProof/>
            <w:webHidden/>
            <w:sz w:val="24"/>
            <w:szCs w:val="24"/>
          </w:rPr>
          <w:tab/>
        </w:r>
        <w:r w:rsidR="00555CDF" w:rsidRPr="00555CDF">
          <w:rPr>
            <w:rFonts w:ascii="Times New Roman" w:hAnsi="Times New Roman" w:cs="Times New Roman"/>
            <w:noProof/>
            <w:webHidden/>
            <w:sz w:val="24"/>
            <w:szCs w:val="24"/>
          </w:rPr>
          <w:fldChar w:fldCharType="begin"/>
        </w:r>
        <w:r w:rsidR="00555CDF" w:rsidRPr="00555CDF">
          <w:rPr>
            <w:rFonts w:ascii="Times New Roman" w:hAnsi="Times New Roman" w:cs="Times New Roman"/>
            <w:noProof/>
            <w:webHidden/>
            <w:sz w:val="24"/>
            <w:szCs w:val="24"/>
          </w:rPr>
          <w:instrText xml:space="preserve"> PAGEREF _Toc154255676 \h </w:instrText>
        </w:r>
        <w:r w:rsidR="00555CDF" w:rsidRPr="00555CDF">
          <w:rPr>
            <w:rFonts w:ascii="Times New Roman" w:hAnsi="Times New Roman" w:cs="Times New Roman"/>
            <w:noProof/>
            <w:webHidden/>
            <w:sz w:val="24"/>
            <w:szCs w:val="24"/>
          </w:rPr>
        </w:r>
        <w:r w:rsidR="00555CDF" w:rsidRPr="00555CDF">
          <w:rPr>
            <w:rFonts w:ascii="Times New Roman" w:hAnsi="Times New Roman" w:cs="Times New Roman"/>
            <w:noProof/>
            <w:webHidden/>
            <w:sz w:val="24"/>
            <w:szCs w:val="24"/>
          </w:rPr>
          <w:fldChar w:fldCharType="separate"/>
        </w:r>
        <w:r w:rsidR="00555CDF" w:rsidRPr="00555CDF">
          <w:rPr>
            <w:rFonts w:ascii="Times New Roman" w:hAnsi="Times New Roman" w:cs="Times New Roman"/>
            <w:noProof/>
            <w:webHidden/>
            <w:sz w:val="24"/>
            <w:szCs w:val="24"/>
          </w:rPr>
          <w:t>49</w:t>
        </w:r>
        <w:r w:rsidR="00555CDF" w:rsidRPr="00555CDF">
          <w:rPr>
            <w:rFonts w:ascii="Times New Roman" w:hAnsi="Times New Roman" w:cs="Times New Roman"/>
            <w:noProof/>
            <w:webHidden/>
            <w:sz w:val="24"/>
            <w:szCs w:val="24"/>
          </w:rPr>
          <w:fldChar w:fldCharType="end"/>
        </w:r>
      </w:hyperlink>
    </w:p>
    <w:p w14:paraId="64BF33F7" w14:textId="77777777" w:rsidR="00555CDF" w:rsidRPr="00555CDF" w:rsidRDefault="00DD066E" w:rsidP="00555CDF">
      <w:pPr>
        <w:pStyle w:val="21"/>
        <w:tabs>
          <w:tab w:val="clear" w:pos="9356"/>
          <w:tab w:val="right" w:leader="dot" w:pos="9639"/>
        </w:tabs>
        <w:rPr>
          <w:rFonts w:ascii="Times New Roman" w:eastAsiaTheme="minorEastAsia" w:hAnsi="Times New Roman" w:cs="Times New Roman"/>
          <w:i w:val="0"/>
          <w:iCs w:val="0"/>
          <w:noProof/>
          <w:sz w:val="24"/>
          <w:szCs w:val="24"/>
        </w:rPr>
      </w:pPr>
      <w:hyperlink w:anchor="_Toc154255677" w:history="1">
        <w:r w:rsidR="00555CDF" w:rsidRPr="00555CDF">
          <w:rPr>
            <w:rStyle w:val="af0"/>
            <w:rFonts w:ascii="Times New Roman" w:hAnsi="Times New Roman" w:cs="Times New Roman"/>
            <w:noProof/>
            <w:sz w:val="24"/>
            <w:szCs w:val="24"/>
          </w:rPr>
          <w:t>5.4. Примерная рабочая программа воспитания</w:t>
        </w:r>
        <w:r w:rsidR="00555CDF" w:rsidRPr="00555CDF">
          <w:rPr>
            <w:rFonts w:ascii="Times New Roman" w:hAnsi="Times New Roman" w:cs="Times New Roman"/>
            <w:noProof/>
            <w:webHidden/>
            <w:sz w:val="24"/>
            <w:szCs w:val="24"/>
          </w:rPr>
          <w:tab/>
        </w:r>
        <w:r w:rsidR="00555CDF" w:rsidRPr="00555CDF">
          <w:rPr>
            <w:rFonts w:ascii="Times New Roman" w:hAnsi="Times New Roman" w:cs="Times New Roman"/>
            <w:noProof/>
            <w:webHidden/>
            <w:sz w:val="24"/>
            <w:szCs w:val="24"/>
          </w:rPr>
          <w:fldChar w:fldCharType="begin"/>
        </w:r>
        <w:r w:rsidR="00555CDF" w:rsidRPr="00555CDF">
          <w:rPr>
            <w:rFonts w:ascii="Times New Roman" w:hAnsi="Times New Roman" w:cs="Times New Roman"/>
            <w:noProof/>
            <w:webHidden/>
            <w:sz w:val="24"/>
            <w:szCs w:val="24"/>
          </w:rPr>
          <w:instrText xml:space="preserve"> PAGEREF _Toc154255677 \h </w:instrText>
        </w:r>
        <w:r w:rsidR="00555CDF" w:rsidRPr="00555CDF">
          <w:rPr>
            <w:rFonts w:ascii="Times New Roman" w:hAnsi="Times New Roman" w:cs="Times New Roman"/>
            <w:noProof/>
            <w:webHidden/>
            <w:sz w:val="24"/>
            <w:szCs w:val="24"/>
          </w:rPr>
        </w:r>
        <w:r w:rsidR="00555CDF" w:rsidRPr="00555CDF">
          <w:rPr>
            <w:rFonts w:ascii="Times New Roman" w:hAnsi="Times New Roman" w:cs="Times New Roman"/>
            <w:noProof/>
            <w:webHidden/>
            <w:sz w:val="24"/>
            <w:szCs w:val="24"/>
          </w:rPr>
          <w:fldChar w:fldCharType="separate"/>
        </w:r>
        <w:r w:rsidR="00555CDF" w:rsidRPr="00555CDF">
          <w:rPr>
            <w:rFonts w:ascii="Times New Roman" w:hAnsi="Times New Roman" w:cs="Times New Roman"/>
            <w:noProof/>
            <w:webHidden/>
            <w:sz w:val="24"/>
            <w:szCs w:val="24"/>
          </w:rPr>
          <w:t>50</w:t>
        </w:r>
        <w:r w:rsidR="00555CDF" w:rsidRPr="00555CDF">
          <w:rPr>
            <w:rFonts w:ascii="Times New Roman" w:hAnsi="Times New Roman" w:cs="Times New Roman"/>
            <w:noProof/>
            <w:webHidden/>
            <w:sz w:val="24"/>
            <w:szCs w:val="24"/>
          </w:rPr>
          <w:fldChar w:fldCharType="end"/>
        </w:r>
      </w:hyperlink>
    </w:p>
    <w:p w14:paraId="16398996" w14:textId="77777777" w:rsidR="00555CDF" w:rsidRPr="00555CDF" w:rsidRDefault="00DD066E" w:rsidP="00555CDF">
      <w:pPr>
        <w:pStyle w:val="14"/>
        <w:tabs>
          <w:tab w:val="clear" w:pos="9345"/>
          <w:tab w:val="right" w:leader="dot" w:pos="9639"/>
        </w:tabs>
        <w:rPr>
          <w:rFonts w:eastAsiaTheme="minorEastAsia"/>
          <w:b w:val="0"/>
          <w:bCs w:val="0"/>
          <w:sz w:val="24"/>
          <w:szCs w:val="24"/>
          <w:lang w:eastAsia="ru-RU"/>
        </w:rPr>
      </w:pPr>
      <w:hyperlink w:anchor="_Toc154255678" w:history="1">
        <w:r w:rsidR="00555CDF" w:rsidRPr="00555CDF">
          <w:rPr>
            <w:rStyle w:val="af0"/>
            <w:sz w:val="24"/>
            <w:szCs w:val="24"/>
          </w:rPr>
          <w:t>Раздел 6. Примерные условия реализации образовательной программы</w:t>
        </w:r>
        <w:r w:rsidR="00555CDF" w:rsidRPr="00555CDF">
          <w:rPr>
            <w:webHidden/>
            <w:sz w:val="24"/>
            <w:szCs w:val="24"/>
          </w:rPr>
          <w:tab/>
        </w:r>
        <w:r w:rsidR="00555CDF" w:rsidRPr="00555CDF">
          <w:rPr>
            <w:webHidden/>
            <w:sz w:val="24"/>
            <w:szCs w:val="24"/>
          </w:rPr>
          <w:fldChar w:fldCharType="begin"/>
        </w:r>
        <w:r w:rsidR="00555CDF" w:rsidRPr="00555CDF">
          <w:rPr>
            <w:webHidden/>
            <w:sz w:val="24"/>
            <w:szCs w:val="24"/>
          </w:rPr>
          <w:instrText xml:space="preserve"> PAGEREF _Toc154255678 \h </w:instrText>
        </w:r>
        <w:r w:rsidR="00555CDF" w:rsidRPr="00555CDF">
          <w:rPr>
            <w:webHidden/>
            <w:sz w:val="24"/>
            <w:szCs w:val="24"/>
          </w:rPr>
        </w:r>
        <w:r w:rsidR="00555CDF" w:rsidRPr="00555CDF">
          <w:rPr>
            <w:webHidden/>
            <w:sz w:val="24"/>
            <w:szCs w:val="24"/>
          </w:rPr>
          <w:fldChar w:fldCharType="separate"/>
        </w:r>
        <w:r w:rsidR="00555CDF" w:rsidRPr="00555CDF">
          <w:rPr>
            <w:webHidden/>
            <w:sz w:val="24"/>
            <w:szCs w:val="24"/>
          </w:rPr>
          <w:t>50</w:t>
        </w:r>
        <w:r w:rsidR="00555CDF" w:rsidRPr="00555CDF">
          <w:rPr>
            <w:webHidden/>
            <w:sz w:val="24"/>
            <w:szCs w:val="24"/>
          </w:rPr>
          <w:fldChar w:fldCharType="end"/>
        </w:r>
      </w:hyperlink>
    </w:p>
    <w:p w14:paraId="386006D3" w14:textId="77777777" w:rsidR="00555CDF" w:rsidRPr="00555CDF" w:rsidRDefault="00DD066E" w:rsidP="00555CDF">
      <w:pPr>
        <w:pStyle w:val="21"/>
        <w:tabs>
          <w:tab w:val="clear" w:pos="9356"/>
          <w:tab w:val="right" w:leader="dot" w:pos="9639"/>
        </w:tabs>
        <w:rPr>
          <w:rFonts w:ascii="Times New Roman" w:eastAsiaTheme="minorEastAsia" w:hAnsi="Times New Roman" w:cs="Times New Roman"/>
          <w:i w:val="0"/>
          <w:iCs w:val="0"/>
          <w:noProof/>
          <w:sz w:val="24"/>
          <w:szCs w:val="24"/>
        </w:rPr>
      </w:pPr>
      <w:hyperlink w:anchor="_Toc154255679" w:history="1">
        <w:r w:rsidR="00555CDF" w:rsidRPr="00555CDF">
          <w:rPr>
            <w:rStyle w:val="af0"/>
            <w:rFonts w:ascii="Times New Roman" w:hAnsi="Times New Roman" w:cs="Times New Roman"/>
            <w:noProof/>
            <w:sz w:val="24"/>
            <w:szCs w:val="24"/>
          </w:rPr>
          <w:t>6.1. Требования к материально-техническому обеспечению образовательной программы.</w:t>
        </w:r>
        <w:r w:rsidR="00555CDF" w:rsidRPr="00555CDF">
          <w:rPr>
            <w:rFonts w:ascii="Times New Roman" w:hAnsi="Times New Roman" w:cs="Times New Roman"/>
            <w:noProof/>
            <w:webHidden/>
            <w:sz w:val="24"/>
            <w:szCs w:val="24"/>
          </w:rPr>
          <w:tab/>
        </w:r>
        <w:r w:rsidR="00555CDF" w:rsidRPr="00555CDF">
          <w:rPr>
            <w:rFonts w:ascii="Times New Roman" w:hAnsi="Times New Roman" w:cs="Times New Roman"/>
            <w:noProof/>
            <w:webHidden/>
            <w:sz w:val="24"/>
            <w:szCs w:val="24"/>
          </w:rPr>
          <w:fldChar w:fldCharType="begin"/>
        </w:r>
        <w:r w:rsidR="00555CDF" w:rsidRPr="00555CDF">
          <w:rPr>
            <w:rFonts w:ascii="Times New Roman" w:hAnsi="Times New Roman" w:cs="Times New Roman"/>
            <w:noProof/>
            <w:webHidden/>
            <w:sz w:val="24"/>
            <w:szCs w:val="24"/>
          </w:rPr>
          <w:instrText xml:space="preserve"> PAGEREF _Toc154255679 \h </w:instrText>
        </w:r>
        <w:r w:rsidR="00555CDF" w:rsidRPr="00555CDF">
          <w:rPr>
            <w:rFonts w:ascii="Times New Roman" w:hAnsi="Times New Roman" w:cs="Times New Roman"/>
            <w:noProof/>
            <w:webHidden/>
            <w:sz w:val="24"/>
            <w:szCs w:val="24"/>
          </w:rPr>
        </w:r>
        <w:r w:rsidR="00555CDF" w:rsidRPr="00555CDF">
          <w:rPr>
            <w:rFonts w:ascii="Times New Roman" w:hAnsi="Times New Roman" w:cs="Times New Roman"/>
            <w:noProof/>
            <w:webHidden/>
            <w:sz w:val="24"/>
            <w:szCs w:val="24"/>
          </w:rPr>
          <w:fldChar w:fldCharType="separate"/>
        </w:r>
        <w:r w:rsidR="00555CDF" w:rsidRPr="00555CDF">
          <w:rPr>
            <w:rFonts w:ascii="Times New Roman" w:hAnsi="Times New Roman" w:cs="Times New Roman"/>
            <w:noProof/>
            <w:webHidden/>
            <w:sz w:val="24"/>
            <w:szCs w:val="24"/>
          </w:rPr>
          <w:t>50</w:t>
        </w:r>
        <w:r w:rsidR="00555CDF" w:rsidRPr="00555CDF">
          <w:rPr>
            <w:rFonts w:ascii="Times New Roman" w:hAnsi="Times New Roman" w:cs="Times New Roman"/>
            <w:noProof/>
            <w:webHidden/>
            <w:sz w:val="24"/>
            <w:szCs w:val="24"/>
          </w:rPr>
          <w:fldChar w:fldCharType="end"/>
        </w:r>
      </w:hyperlink>
    </w:p>
    <w:p w14:paraId="56F2A37E" w14:textId="77777777" w:rsidR="00555CDF" w:rsidRPr="00555CDF" w:rsidRDefault="00DD066E" w:rsidP="00555CDF">
      <w:pPr>
        <w:pStyle w:val="21"/>
        <w:tabs>
          <w:tab w:val="clear" w:pos="9356"/>
          <w:tab w:val="right" w:leader="dot" w:pos="9639"/>
        </w:tabs>
        <w:rPr>
          <w:rFonts w:ascii="Times New Roman" w:eastAsiaTheme="minorEastAsia" w:hAnsi="Times New Roman" w:cs="Times New Roman"/>
          <w:i w:val="0"/>
          <w:iCs w:val="0"/>
          <w:noProof/>
          <w:sz w:val="24"/>
          <w:szCs w:val="24"/>
        </w:rPr>
      </w:pPr>
      <w:hyperlink w:anchor="_Toc154255680" w:history="1">
        <w:r w:rsidR="00555CDF" w:rsidRPr="00555CDF">
          <w:rPr>
            <w:rStyle w:val="af0"/>
            <w:rFonts w:ascii="Times New Roman" w:hAnsi="Times New Roman" w:cs="Times New Roman"/>
            <w:noProof/>
            <w:sz w:val="24"/>
            <w:szCs w:val="24"/>
          </w:rPr>
          <w:t>6.2. Требования к учебно-методическому обеспечению образовательной программы</w:t>
        </w:r>
        <w:r w:rsidR="00555CDF" w:rsidRPr="00555CDF">
          <w:rPr>
            <w:rFonts w:ascii="Times New Roman" w:hAnsi="Times New Roman" w:cs="Times New Roman"/>
            <w:noProof/>
            <w:webHidden/>
            <w:sz w:val="24"/>
            <w:szCs w:val="24"/>
          </w:rPr>
          <w:tab/>
        </w:r>
        <w:r w:rsidR="00555CDF" w:rsidRPr="00555CDF">
          <w:rPr>
            <w:rFonts w:ascii="Times New Roman" w:hAnsi="Times New Roman" w:cs="Times New Roman"/>
            <w:noProof/>
            <w:webHidden/>
            <w:sz w:val="24"/>
            <w:szCs w:val="24"/>
          </w:rPr>
          <w:fldChar w:fldCharType="begin"/>
        </w:r>
        <w:r w:rsidR="00555CDF" w:rsidRPr="00555CDF">
          <w:rPr>
            <w:rFonts w:ascii="Times New Roman" w:hAnsi="Times New Roman" w:cs="Times New Roman"/>
            <w:noProof/>
            <w:webHidden/>
            <w:sz w:val="24"/>
            <w:szCs w:val="24"/>
          </w:rPr>
          <w:instrText xml:space="preserve"> PAGEREF _Toc154255680 \h </w:instrText>
        </w:r>
        <w:r w:rsidR="00555CDF" w:rsidRPr="00555CDF">
          <w:rPr>
            <w:rFonts w:ascii="Times New Roman" w:hAnsi="Times New Roman" w:cs="Times New Roman"/>
            <w:noProof/>
            <w:webHidden/>
            <w:sz w:val="24"/>
            <w:szCs w:val="24"/>
          </w:rPr>
        </w:r>
        <w:r w:rsidR="00555CDF" w:rsidRPr="00555CDF">
          <w:rPr>
            <w:rFonts w:ascii="Times New Roman" w:hAnsi="Times New Roman" w:cs="Times New Roman"/>
            <w:noProof/>
            <w:webHidden/>
            <w:sz w:val="24"/>
            <w:szCs w:val="24"/>
          </w:rPr>
          <w:fldChar w:fldCharType="separate"/>
        </w:r>
        <w:r w:rsidR="00555CDF" w:rsidRPr="00555CDF">
          <w:rPr>
            <w:rFonts w:ascii="Times New Roman" w:hAnsi="Times New Roman" w:cs="Times New Roman"/>
            <w:noProof/>
            <w:webHidden/>
            <w:sz w:val="24"/>
            <w:szCs w:val="24"/>
          </w:rPr>
          <w:t>64</w:t>
        </w:r>
        <w:r w:rsidR="00555CDF" w:rsidRPr="00555CDF">
          <w:rPr>
            <w:rFonts w:ascii="Times New Roman" w:hAnsi="Times New Roman" w:cs="Times New Roman"/>
            <w:noProof/>
            <w:webHidden/>
            <w:sz w:val="24"/>
            <w:szCs w:val="24"/>
          </w:rPr>
          <w:fldChar w:fldCharType="end"/>
        </w:r>
      </w:hyperlink>
    </w:p>
    <w:p w14:paraId="3577069F" w14:textId="77777777" w:rsidR="00555CDF" w:rsidRPr="00555CDF" w:rsidRDefault="00DD066E" w:rsidP="00555CDF">
      <w:pPr>
        <w:pStyle w:val="21"/>
        <w:tabs>
          <w:tab w:val="clear" w:pos="9356"/>
          <w:tab w:val="right" w:leader="dot" w:pos="9639"/>
        </w:tabs>
        <w:rPr>
          <w:rFonts w:ascii="Times New Roman" w:eastAsiaTheme="minorEastAsia" w:hAnsi="Times New Roman" w:cs="Times New Roman"/>
          <w:i w:val="0"/>
          <w:iCs w:val="0"/>
          <w:noProof/>
          <w:sz w:val="24"/>
          <w:szCs w:val="24"/>
        </w:rPr>
      </w:pPr>
      <w:hyperlink w:anchor="_Toc154255681" w:history="1">
        <w:r w:rsidR="00555CDF" w:rsidRPr="00555CDF">
          <w:rPr>
            <w:rStyle w:val="af0"/>
            <w:rFonts w:ascii="Times New Roman" w:hAnsi="Times New Roman" w:cs="Times New Roman"/>
            <w:noProof/>
            <w:sz w:val="24"/>
            <w:szCs w:val="24"/>
          </w:rPr>
          <w:t>6.3. Требования к практической подготовке обучающихся</w:t>
        </w:r>
        <w:r w:rsidR="00555CDF" w:rsidRPr="00555CDF">
          <w:rPr>
            <w:rFonts w:ascii="Times New Roman" w:hAnsi="Times New Roman" w:cs="Times New Roman"/>
            <w:noProof/>
            <w:webHidden/>
            <w:sz w:val="24"/>
            <w:szCs w:val="24"/>
          </w:rPr>
          <w:tab/>
        </w:r>
        <w:r w:rsidR="00555CDF" w:rsidRPr="00555CDF">
          <w:rPr>
            <w:rFonts w:ascii="Times New Roman" w:hAnsi="Times New Roman" w:cs="Times New Roman"/>
            <w:noProof/>
            <w:webHidden/>
            <w:sz w:val="24"/>
            <w:szCs w:val="24"/>
          </w:rPr>
          <w:fldChar w:fldCharType="begin"/>
        </w:r>
        <w:r w:rsidR="00555CDF" w:rsidRPr="00555CDF">
          <w:rPr>
            <w:rFonts w:ascii="Times New Roman" w:hAnsi="Times New Roman" w:cs="Times New Roman"/>
            <w:noProof/>
            <w:webHidden/>
            <w:sz w:val="24"/>
            <w:szCs w:val="24"/>
          </w:rPr>
          <w:instrText xml:space="preserve"> PAGEREF _Toc154255681 \h </w:instrText>
        </w:r>
        <w:r w:rsidR="00555CDF" w:rsidRPr="00555CDF">
          <w:rPr>
            <w:rFonts w:ascii="Times New Roman" w:hAnsi="Times New Roman" w:cs="Times New Roman"/>
            <w:noProof/>
            <w:webHidden/>
            <w:sz w:val="24"/>
            <w:szCs w:val="24"/>
          </w:rPr>
        </w:r>
        <w:r w:rsidR="00555CDF" w:rsidRPr="00555CDF">
          <w:rPr>
            <w:rFonts w:ascii="Times New Roman" w:hAnsi="Times New Roman" w:cs="Times New Roman"/>
            <w:noProof/>
            <w:webHidden/>
            <w:sz w:val="24"/>
            <w:szCs w:val="24"/>
          </w:rPr>
          <w:fldChar w:fldCharType="separate"/>
        </w:r>
        <w:r w:rsidR="00555CDF" w:rsidRPr="00555CDF">
          <w:rPr>
            <w:rFonts w:ascii="Times New Roman" w:hAnsi="Times New Roman" w:cs="Times New Roman"/>
            <w:noProof/>
            <w:webHidden/>
            <w:sz w:val="24"/>
            <w:szCs w:val="24"/>
          </w:rPr>
          <w:t>65</w:t>
        </w:r>
        <w:r w:rsidR="00555CDF" w:rsidRPr="00555CDF">
          <w:rPr>
            <w:rFonts w:ascii="Times New Roman" w:hAnsi="Times New Roman" w:cs="Times New Roman"/>
            <w:noProof/>
            <w:webHidden/>
            <w:sz w:val="24"/>
            <w:szCs w:val="24"/>
          </w:rPr>
          <w:fldChar w:fldCharType="end"/>
        </w:r>
      </w:hyperlink>
    </w:p>
    <w:p w14:paraId="3245C02E" w14:textId="77777777" w:rsidR="00555CDF" w:rsidRPr="00555CDF" w:rsidRDefault="00DD066E" w:rsidP="00555CDF">
      <w:pPr>
        <w:pStyle w:val="21"/>
        <w:tabs>
          <w:tab w:val="clear" w:pos="9356"/>
          <w:tab w:val="right" w:leader="dot" w:pos="9639"/>
        </w:tabs>
        <w:rPr>
          <w:rFonts w:ascii="Times New Roman" w:eastAsiaTheme="minorEastAsia" w:hAnsi="Times New Roman" w:cs="Times New Roman"/>
          <w:i w:val="0"/>
          <w:iCs w:val="0"/>
          <w:noProof/>
          <w:sz w:val="24"/>
          <w:szCs w:val="24"/>
        </w:rPr>
      </w:pPr>
      <w:hyperlink w:anchor="_Toc154255682" w:history="1">
        <w:r w:rsidR="00555CDF" w:rsidRPr="00555CDF">
          <w:rPr>
            <w:rStyle w:val="af0"/>
            <w:rFonts w:ascii="Times New Roman" w:hAnsi="Times New Roman" w:cs="Times New Roman"/>
            <w:noProof/>
            <w:sz w:val="24"/>
            <w:szCs w:val="24"/>
          </w:rPr>
          <w:t>6.4. Требования к организации воспитания обучающихся</w:t>
        </w:r>
        <w:r w:rsidR="00555CDF" w:rsidRPr="00555CDF">
          <w:rPr>
            <w:rFonts w:ascii="Times New Roman" w:hAnsi="Times New Roman" w:cs="Times New Roman"/>
            <w:noProof/>
            <w:webHidden/>
            <w:sz w:val="24"/>
            <w:szCs w:val="24"/>
          </w:rPr>
          <w:tab/>
        </w:r>
        <w:r w:rsidR="00555CDF" w:rsidRPr="00555CDF">
          <w:rPr>
            <w:rFonts w:ascii="Times New Roman" w:hAnsi="Times New Roman" w:cs="Times New Roman"/>
            <w:noProof/>
            <w:webHidden/>
            <w:sz w:val="24"/>
            <w:szCs w:val="24"/>
          </w:rPr>
          <w:fldChar w:fldCharType="begin"/>
        </w:r>
        <w:r w:rsidR="00555CDF" w:rsidRPr="00555CDF">
          <w:rPr>
            <w:rFonts w:ascii="Times New Roman" w:hAnsi="Times New Roman" w:cs="Times New Roman"/>
            <w:noProof/>
            <w:webHidden/>
            <w:sz w:val="24"/>
            <w:szCs w:val="24"/>
          </w:rPr>
          <w:instrText xml:space="preserve"> PAGEREF _Toc154255682 \h </w:instrText>
        </w:r>
        <w:r w:rsidR="00555CDF" w:rsidRPr="00555CDF">
          <w:rPr>
            <w:rFonts w:ascii="Times New Roman" w:hAnsi="Times New Roman" w:cs="Times New Roman"/>
            <w:noProof/>
            <w:webHidden/>
            <w:sz w:val="24"/>
            <w:szCs w:val="24"/>
          </w:rPr>
        </w:r>
        <w:r w:rsidR="00555CDF" w:rsidRPr="00555CDF">
          <w:rPr>
            <w:rFonts w:ascii="Times New Roman" w:hAnsi="Times New Roman" w:cs="Times New Roman"/>
            <w:noProof/>
            <w:webHidden/>
            <w:sz w:val="24"/>
            <w:szCs w:val="24"/>
          </w:rPr>
          <w:fldChar w:fldCharType="separate"/>
        </w:r>
        <w:r w:rsidR="00555CDF" w:rsidRPr="00555CDF">
          <w:rPr>
            <w:rFonts w:ascii="Times New Roman" w:hAnsi="Times New Roman" w:cs="Times New Roman"/>
            <w:noProof/>
            <w:webHidden/>
            <w:sz w:val="24"/>
            <w:szCs w:val="24"/>
          </w:rPr>
          <w:t>66</w:t>
        </w:r>
        <w:r w:rsidR="00555CDF" w:rsidRPr="00555CDF">
          <w:rPr>
            <w:rFonts w:ascii="Times New Roman" w:hAnsi="Times New Roman" w:cs="Times New Roman"/>
            <w:noProof/>
            <w:webHidden/>
            <w:sz w:val="24"/>
            <w:szCs w:val="24"/>
          </w:rPr>
          <w:fldChar w:fldCharType="end"/>
        </w:r>
      </w:hyperlink>
    </w:p>
    <w:p w14:paraId="38EA63F4" w14:textId="77777777" w:rsidR="00555CDF" w:rsidRPr="00555CDF" w:rsidRDefault="00DD066E" w:rsidP="00555CDF">
      <w:pPr>
        <w:pStyle w:val="21"/>
        <w:tabs>
          <w:tab w:val="clear" w:pos="9356"/>
          <w:tab w:val="right" w:leader="dot" w:pos="9639"/>
        </w:tabs>
        <w:rPr>
          <w:rFonts w:ascii="Times New Roman" w:eastAsiaTheme="minorEastAsia" w:hAnsi="Times New Roman" w:cs="Times New Roman"/>
          <w:i w:val="0"/>
          <w:iCs w:val="0"/>
          <w:noProof/>
          <w:sz w:val="24"/>
          <w:szCs w:val="24"/>
        </w:rPr>
      </w:pPr>
      <w:hyperlink w:anchor="_Toc154255683" w:history="1">
        <w:r w:rsidR="00555CDF" w:rsidRPr="00555CDF">
          <w:rPr>
            <w:rStyle w:val="af0"/>
            <w:rFonts w:ascii="Times New Roman" w:hAnsi="Times New Roman" w:cs="Times New Roman"/>
            <w:noProof/>
            <w:sz w:val="24"/>
            <w:szCs w:val="24"/>
          </w:rPr>
          <w:t>6.5. Требования к кадровым условиям реализации образовательной программы</w:t>
        </w:r>
        <w:r w:rsidR="00555CDF" w:rsidRPr="00555CDF">
          <w:rPr>
            <w:rFonts w:ascii="Times New Roman" w:hAnsi="Times New Roman" w:cs="Times New Roman"/>
            <w:noProof/>
            <w:webHidden/>
            <w:sz w:val="24"/>
            <w:szCs w:val="24"/>
          </w:rPr>
          <w:tab/>
        </w:r>
        <w:r w:rsidR="00555CDF" w:rsidRPr="00555CDF">
          <w:rPr>
            <w:rFonts w:ascii="Times New Roman" w:hAnsi="Times New Roman" w:cs="Times New Roman"/>
            <w:noProof/>
            <w:webHidden/>
            <w:sz w:val="24"/>
            <w:szCs w:val="24"/>
          </w:rPr>
          <w:fldChar w:fldCharType="begin"/>
        </w:r>
        <w:r w:rsidR="00555CDF" w:rsidRPr="00555CDF">
          <w:rPr>
            <w:rFonts w:ascii="Times New Roman" w:hAnsi="Times New Roman" w:cs="Times New Roman"/>
            <w:noProof/>
            <w:webHidden/>
            <w:sz w:val="24"/>
            <w:szCs w:val="24"/>
          </w:rPr>
          <w:instrText xml:space="preserve"> PAGEREF _Toc154255683 \h </w:instrText>
        </w:r>
        <w:r w:rsidR="00555CDF" w:rsidRPr="00555CDF">
          <w:rPr>
            <w:rFonts w:ascii="Times New Roman" w:hAnsi="Times New Roman" w:cs="Times New Roman"/>
            <w:noProof/>
            <w:webHidden/>
            <w:sz w:val="24"/>
            <w:szCs w:val="24"/>
          </w:rPr>
        </w:r>
        <w:r w:rsidR="00555CDF" w:rsidRPr="00555CDF">
          <w:rPr>
            <w:rFonts w:ascii="Times New Roman" w:hAnsi="Times New Roman" w:cs="Times New Roman"/>
            <w:noProof/>
            <w:webHidden/>
            <w:sz w:val="24"/>
            <w:szCs w:val="24"/>
          </w:rPr>
          <w:fldChar w:fldCharType="separate"/>
        </w:r>
        <w:r w:rsidR="00555CDF" w:rsidRPr="00555CDF">
          <w:rPr>
            <w:rFonts w:ascii="Times New Roman" w:hAnsi="Times New Roman" w:cs="Times New Roman"/>
            <w:noProof/>
            <w:webHidden/>
            <w:sz w:val="24"/>
            <w:szCs w:val="24"/>
          </w:rPr>
          <w:t>66</w:t>
        </w:r>
        <w:r w:rsidR="00555CDF" w:rsidRPr="00555CDF">
          <w:rPr>
            <w:rFonts w:ascii="Times New Roman" w:hAnsi="Times New Roman" w:cs="Times New Roman"/>
            <w:noProof/>
            <w:webHidden/>
            <w:sz w:val="24"/>
            <w:szCs w:val="24"/>
          </w:rPr>
          <w:fldChar w:fldCharType="end"/>
        </w:r>
      </w:hyperlink>
    </w:p>
    <w:p w14:paraId="130946CF" w14:textId="77777777" w:rsidR="00555CDF" w:rsidRPr="00555CDF" w:rsidRDefault="00DD066E" w:rsidP="00555CDF">
      <w:pPr>
        <w:pStyle w:val="21"/>
        <w:tabs>
          <w:tab w:val="clear" w:pos="9356"/>
          <w:tab w:val="right" w:leader="dot" w:pos="9639"/>
        </w:tabs>
        <w:rPr>
          <w:rFonts w:ascii="Times New Roman" w:eastAsiaTheme="minorEastAsia" w:hAnsi="Times New Roman" w:cs="Times New Roman"/>
          <w:i w:val="0"/>
          <w:iCs w:val="0"/>
          <w:noProof/>
          <w:sz w:val="24"/>
          <w:szCs w:val="24"/>
        </w:rPr>
      </w:pPr>
      <w:hyperlink w:anchor="_Toc154255684" w:history="1">
        <w:r w:rsidR="00555CDF" w:rsidRPr="00555CDF">
          <w:rPr>
            <w:rStyle w:val="af0"/>
            <w:rFonts w:ascii="Times New Roman" w:hAnsi="Times New Roman" w:cs="Times New Roman"/>
            <w:noProof/>
            <w:sz w:val="24"/>
            <w:szCs w:val="24"/>
          </w:rPr>
          <w:t>6.6. Требования к финансовым условиям реализации образовательной программы</w:t>
        </w:r>
        <w:r w:rsidR="00555CDF" w:rsidRPr="00555CDF">
          <w:rPr>
            <w:rFonts w:ascii="Times New Roman" w:hAnsi="Times New Roman" w:cs="Times New Roman"/>
            <w:noProof/>
            <w:webHidden/>
            <w:sz w:val="24"/>
            <w:szCs w:val="24"/>
          </w:rPr>
          <w:tab/>
        </w:r>
        <w:r w:rsidR="00555CDF" w:rsidRPr="00555CDF">
          <w:rPr>
            <w:rFonts w:ascii="Times New Roman" w:hAnsi="Times New Roman" w:cs="Times New Roman"/>
            <w:noProof/>
            <w:webHidden/>
            <w:sz w:val="24"/>
            <w:szCs w:val="24"/>
          </w:rPr>
          <w:fldChar w:fldCharType="begin"/>
        </w:r>
        <w:r w:rsidR="00555CDF" w:rsidRPr="00555CDF">
          <w:rPr>
            <w:rFonts w:ascii="Times New Roman" w:hAnsi="Times New Roman" w:cs="Times New Roman"/>
            <w:noProof/>
            <w:webHidden/>
            <w:sz w:val="24"/>
            <w:szCs w:val="24"/>
          </w:rPr>
          <w:instrText xml:space="preserve"> PAGEREF _Toc154255684 \h </w:instrText>
        </w:r>
        <w:r w:rsidR="00555CDF" w:rsidRPr="00555CDF">
          <w:rPr>
            <w:rFonts w:ascii="Times New Roman" w:hAnsi="Times New Roman" w:cs="Times New Roman"/>
            <w:noProof/>
            <w:webHidden/>
            <w:sz w:val="24"/>
            <w:szCs w:val="24"/>
          </w:rPr>
        </w:r>
        <w:r w:rsidR="00555CDF" w:rsidRPr="00555CDF">
          <w:rPr>
            <w:rFonts w:ascii="Times New Roman" w:hAnsi="Times New Roman" w:cs="Times New Roman"/>
            <w:noProof/>
            <w:webHidden/>
            <w:sz w:val="24"/>
            <w:szCs w:val="24"/>
          </w:rPr>
          <w:fldChar w:fldCharType="separate"/>
        </w:r>
        <w:r w:rsidR="00555CDF" w:rsidRPr="00555CDF">
          <w:rPr>
            <w:rFonts w:ascii="Times New Roman" w:hAnsi="Times New Roman" w:cs="Times New Roman"/>
            <w:noProof/>
            <w:webHidden/>
            <w:sz w:val="24"/>
            <w:szCs w:val="24"/>
          </w:rPr>
          <w:t>67</w:t>
        </w:r>
        <w:r w:rsidR="00555CDF" w:rsidRPr="00555CDF">
          <w:rPr>
            <w:rFonts w:ascii="Times New Roman" w:hAnsi="Times New Roman" w:cs="Times New Roman"/>
            <w:noProof/>
            <w:webHidden/>
            <w:sz w:val="24"/>
            <w:szCs w:val="24"/>
          </w:rPr>
          <w:fldChar w:fldCharType="end"/>
        </w:r>
      </w:hyperlink>
    </w:p>
    <w:p w14:paraId="65EE2B65" w14:textId="77777777" w:rsidR="00555CDF" w:rsidRPr="00555CDF" w:rsidRDefault="00DD066E" w:rsidP="00555CDF">
      <w:pPr>
        <w:pStyle w:val="14"/>
        <w:tabs>
          <w:tab w:val="clear" w:pos="9345"/>
          <w:tab w:val="right" w:leader="dot" w:pos="9639"/>
        </w:tabs>
        <w:rPr>
          <w:rFonts w:eastAsiaTheme="minorEastAsia"/>
          <w:b w:val="0"/>
          <w:bCs w:val="0"/>
          <w:sz w:val="24"/>
          <w:szCs w:val="24"/>
          <w:lang w:eastAsia="ru-RU"/>
        </w:rPr>
      </w:pPr>
      <w:hyperlink w:anchor="_Toc154255685" w:history="1">
        <w:r w:rsidR="00555CDF" w:rsidRPr="00555CDF">
          <w:rPr>
            <w:rStyle w:val="af0"/>
            <w:sz w:val="24"/>
            <w:szCs w:val="24"/>
          </w:rPr>
          <w:t>Раздел 7. Формирование оценочных материалов для проведения государственной итоговой аттестации</w:t>
        </w:r>
        <w:r w:rsidR="00555CDF" w:rsidRPr="00555CDF">
          <w:rPr>
            <w:webHidden/>
            <w:sz w:val="24"/>
            <w:szCs w:val="24"/>
          </w:rPr>
          <w:tab/>
        </w:r>
        <w:r w:rsidR="00555CDF" w:rsidRPr="00555CDF">
          <w:rPr>
            <w:webHidden/>
            <w:sz w:val="24"/>
            <w:szCs w:val="24"/>
          </w:rPr>
          <w:fldChar w:fldCharType="begin"/>
        </w:r>
        <w:r w:rsidR="00555CDF" w:rsidRPr="00555CDF">
          <w:rPr>
            <w:webHidden/>
            <w:sz w:val="24"/>
            <w:szCs w:val="24"/>
          </w:rPr>
          <w:instrText xml:space="preserve"> PAGEREF _Toc154255685 \h </w:instrText>
        </w:r>
        <w:r w:rsidR="00555CDF" w:rsidRPr="00555CDF">
          <w:rPr>
            <w:webHidden/>
            <w:sz w:val="24"/>
            <w:szCs w:val="24"/>
          </w:rPr>
        </w:r>
        <w:r w:rsidR="00555CDF" w:rsidRPr="00555CDF">
          <w:rPr>
            <w:webHidden/>
            <w:sz w:val="24"/>
            <w:szCs w:val="24"/>
          </w:rPr>
          <w:fldChar w:fldCharType="separate"/>
        </w:r>
        <w:r w:rsidR="00555CDF" w:rsidRPr="00555CDF">
          <w:rPr>
            <w:webHidden/>
            <w:sz w:val="24"/>
            <w:szCs w:val="24"/>
          </w:rPr>
          <w:t>67</w:t>
        </w:r>
        <w:r w:rsidR="00555CDF" w:rsidRPr="00555CDF">
          <w:rPr>
            <w:webHidden/>
            <w:sz w:val="24"/>
            <w:szCs w:val="24"/>
          </w:rPr>
          <w:fldChar w:fldCharType="end"/>
        </w:r>
      </w:hyperlink>
    </w:p>
    <w:p w14:paraId="3B2A9A15" w14:textId="4FBA1F02" w:rsidR="00064407" w:rsidRPr="00FE52BE" w:rsidRDefault="00C36FF1" w:rsidP="00555CDF">
      <w:pPr>
        <w:tabs>
          <w:tab w:val="right" w:leader="dot" w:pos="9639"/>
        </w:tabs>
        <w:ind w:right="140"/>
        <w:rPr>
          <w:rFonts w:ascii="Times New Roman" w:hAnsi="Times New Roman" w:cs="Times New Roman"/>
          <w:b/>
          <w:sz w:val="24"/>
          <w:szCs w:val="24"/>
        </w:rPr>
      </w:pPr>
      <w:r w:rsidRPr="00555CDF">
        <w:rPr>
          <w:rFonts w:ascii="Times New Roman" w:hAnsi="Times New Roman" w:cs="Times New Roman"/>
          <w:b/>
          <w:sz w:val="24"/>
          <w:szCs w:val="24"/>
        </w:rPr>
        <w:fldChar w:fldCharType="end"/>
      </w:r>
    </w:p>
    <w:p w14:paraId="6C65EF25" w14:textId="77777777" w:rsidR="00064407" w:rsidRPr="001C33BF" w:rsidRDefault="00064407" w:rsidP="00064407">
      <w:pPr>
        <w:rPr>
          <w:rFonts w:ascii="Times New Roman" w:hAnsi="Times New Roman" w:cs="Times New Roman"/>
          <w:b/>
          <w:bCs/>
          <w:sz w:val="24"/>
          <w:szCs w:val="24"/>
        </w:rPr>
      </w:pPr>
    </w:p>
    <w:p w14:paraId="1D943E47" w14:textId="21AEB216" w:rsidR="00064407" w:rsidRPr="001C33BF" w:rsidRDefault="00064407" w:rsidP="00064407">
      <w:pPr>
        <w:rPr>
          <w:rFonts w:ascii="Times New Roman" w:hAnsi="Times New Roman" w:cs="Times New Roman"/>
          <w:b/>
          <w:sz w:val="24"/>
          <w:szCs w:val="24"/>
        </w:rPr>
      </w:pPr>
      <w:r w:rsidRPr="001C33BF">
        <w:rPr>
          <w:rFonts w:ascii="Times New Roman" w:hAnsi="Times New Roman" w:cs="Times New Roman"/>
          <w:b/>
          <w:sz w:val="24"/>
          <w:szCs w:val="24"/>
        </w:rPr>
        <w:t>Приложение</w:t>
      </w:r>
      <w:r>
        <w:rPr>
          <w:rFonts w:ascii="Times New Roman" w:hAnsi="Times New Roman" w:cs="Times New Roman"/>
          <w:b/>
          <w:sz w:val="24"/>
          <w:szCs w:val="24"/>
        </w:rPr>
        <w:t xml:space="preserve"> </w:t>
      </w:r>
      <w:r w:rsidRPr="001C33BF">
        <w:rPr>
          <w:rFonts w:ascii="Times New Roman" w:hAnsi="Times New Roman" w:cs="Times New Roman"/>
          <w:b/>
          <w:sz w:val="24"/>
          <w:szCs w:val="24"/>
        </w:rPr>
        <w:t>1.</w:t>
      </w:r>
      <w:r>
        <w:rPr>
          <w:rFonts w:ascii="Times New Roman" w:hAnsi="Times New Roman" w:cs="Times New Roman"/>
          <w:b/>
          <w:sz w:val="24"/>
          <w:szCs w:val="24"/>
        </w:rPr>
        <w:t xml:space="preserve"> </w:t>
      </w:r>
      <w:r w:rsidRPr="001C33BF">
        <w:rPr>
          <w:rFonts w:ascii="Times New Roman" w:hAnsi="Times New Roman" w:cs="Times New Roman"/>
          <w:b/>
          <w:sz w:val="24"/>
          <w:szCs w:val="24"/>
        </w:rPr>
        <w:t>Матрица компетенции выпускника</w:t>
      </w:r>
    </w:p>
    <w:p w14:paraId="5B25E98E" w14:textId="45F2BB73"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2.</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профессиональных модулей</w:t>
      </w:r>
    </w:p>
    <w:p w14:paraId="587DDC87" w14:textId="0C0E133B"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3.</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учебных дисциплин</w:t>
      </w:r>
    </w:p>
    <w:p w14:paraId="6F820F1E" w14:textId="130479DB"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4.</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Примерная рабочая программа воспитания</w:t>
      </w:r>
    </w:p>
    <w:p w14:paraId="6B8AD733" w14:textId="2DC37B9C"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5.</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Примерное содержание ГИА</w:t>
      </w:r>
    </w:p>
    <w:p w14:paraId="486EAF8C" w14:textId="77777777" w:rsidR="00064407" w:rsidRDefault="00064407"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bookmarkStart w:id="2" w:name="_Toc103593992"/>
      <w:bookmarkStart w:id="3" w:name="_Toc460855517"/>
      <w:bookmarkStart w:id="4" w:name="_Toc460939924"/>
      <w:bookmarkEnd w:id="1"/>
    </w:p>
    <w:p w14:paraId="5951569D" w14:textId="77777777" w:rsidR="00064407" w:rsidRDefault="00064407" w:rsidP="00064407">
      <w:pPr>
        <w:rPr>
          <w:rFonts w:ascii="Times New Roman" w:hAnsi="Times New Roman" w:cs="Times New Roman"/>
          <w:sz w:val="24"/>
          <w:szCs w:val="24"/>
        </w:rPr>
      </w:pPr>
      <w:r>
        <w:rPr>
          <w:rFonts w:ascii="Times New Roman" w:hAnsi="Times New Roman" w:cs="Times New Roman"/>
          <w:sz w:val="24"/>
          <w:szCs w:val="24"/>
        </w:rPr>
        <w:br w:type="page"/>
      </w:r>
    </w:p>
    <w:p w14:paraId="2074AD30" w14:textId="77777777" w:rsidR="00064407" w:rsidRPr="00CD4574" w:rsidRDefault="00064407" w:rsidP="00C36FF1">
      <w:pPr>
        <w:pStyle w:val="1f"/>
      </w:pPr>
      <w:bookmarkStart w:id="5" w:name="_Toc154255667"/>
      <w:r w:rsidRPr="00CD4574">
        <w:lastRenderedPageBreak/>
        <w:t>Раздел 1. Общие положения</w:t>
      </w:r>
      <w:bookmarkEnd w:id="2"/>
      <w:bookmarkEnd w:id="5"/>
    </w:p>
    <w:p w14:paraId="586E4DA6" w14:textId="03C810A1" w:rsidR="009A4D9F" w:rsidRPr="00985111" w:rsidRDefault="00064407"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1.1. </w:t>
      </w:r>
      <w:proofErr w:type="gramStart"/>
      <w:r w:rsidRPr="005F59C7">
        <w:rPr>
          <w:rFonts w:ascii="Times New Roman" w:hAnsi="Times New Roman" w:cs="Times New Roman"/>
          <w:bCs/>
          <w:sz w:val="24"/>
          <w:szCs w:val="24"/>
        </w:rPr>
        <w:t>Настоящая</w:t>
      </w:r>
      <w:proofErr w:type="gramEnd"/>
      <w:r w:rsidRPr="005F59C7">
        <w:rPr>
          <w:rFonts w:ascii="Times New Roman" w:hAnsi="Times New Roman" w:cs="Times New Roman"/>
          <w:bCs/>
          <w:sz w:val="24"/>
          <w:szCs w:val="24"/>
        </w:rPr>
        <w:t xml:space="preserve"> ПОП-П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D438E6">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D438E6" w:rsidRPr="00D438E6">
        <w:rPr>
          <w:rFonts w:ascii="Times New Roman" w:hAnsi="Times New Roman" w:cs="Times New Roman"/>
          <w:bCs/>
          <w:noProof/>
          <w:sz w:val="24"/>
          <w:szCs w:val="24"/>
        </w:rPr>
        <w:t>44.02.04</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D438E6" w:rsidRPr="00D438E6">
        <w:rPr>
          <w:rFonts w:ascii="Times New Roman" w:hAnsi="Times New Roman" w:cs="Times New Roman"/>
          <w:bCs/>
          <w:noProof/>
          <w:sz w:val="24"/>
          <w:szCs w:val="24"/>
        </w:rPr>
        <w:t>Специальное дошкольное образование</w:t>
      </w:r>
      <w:r w:rsidR="00E3564B" w:rsidRPr="00E3564B">
        <w:rPr>
          <w:rFonts w:ascii="Times New Roman" w:eastAsia="Calibri" w:hAnsi="Times New Roman" w:cs="Times New Roman"/>
          <w:bCs/>
          <w:iCs/>
          <w:lang w:val="en-US"/>
        </w:rPr>
        <w:fldChar w:fldCharType="end"/>
      </w:r>
      <w:r w:rsidR="00E3564B" w:rsidRPr="00E3564B">
        <w:rPr>
          <w:rFonts w:ascii="Times New Roman" w:eastAsia="Calibri" w:hAnsi="Times New Roman" w:cs="Times New Roman"/>
          <w:bCs/>
          <w:iCs/>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D438E6">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D438E6" w:rsidRPr="00D438E6">
        <w:rPr>
          <w:rFonts w:ascii="Times New Roman" w:hAnsi="Times New Roman" w:cs="Times New Roman"/>
          <w:bCs/>
          <w:noProof/>
          <w:sz w:val="24"/>
          <w:szCs w:val="24"/>
        </w:rPr>
        <w:t>44.02.04</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D438E6" w:rsidRPr="00D438E6">
        <w:rPr>
          <w:rFonts w:ascii="Times New Roman" w:hAnsi="Times New Roman" w:cs="Times New Roman"/>
          <w:bCs/>
          <w:noProof/>
          <w:sz w:val="24"/>
          <w:szCs w:val="24"/>
        </w:rPr>
        <w:t>Специальное дошкольное образование</w:t>
      </w:r>
      <w:r w:rsidR="00E3564B" w:rsidRPr="00E3564B">
        <w:rPr>
          <w:rFonts w:ascii="Times New Roman" w:eastAsia="Calibri" w:hAnsi="Times New Roman" w:cs="Times New Roman"/>
          <w:bCs/>
          <w:iCs/>
          <w:lang w:val="en-US"/>
        </w:rPr>
        <w:fldChar w:fldCharType="end"/>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000E07EC">
        <w:rPr>
          <w:rFonts w:ascii="Times New Roman" w:eastAsia="Calibri" w:hAnsi="Times New Roman" w:cs="Times New Roman"/>
          <w:bCs/>
          <w:sz w:val="24"/>
          <w:szCs w:val="24"/>
        </w:rPr>
        <w:fldChar w:fldCharType="begin"/>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REF</w:instrText>
      </w:r>
      <w:r w:rsidR="000E07EC" w:rsidRPr="00DB743E">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Vedomstvo</w:instrText>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rPr>
        <w:fldChar w:fldCharType="separate"/>
      </w:r>
      <w:r w:rsidR="00D438E6">
        <w:rPr>
          <w:rFonts w:ascii="Times New Roman" w:hAnsi="Times New Roman" w:cs="Times New Roman"/>
          <w:noProof/>
          <w:sz w:val="24"/>
          <w:szCs w:val="24"/>
        </w:rPr>
        <w:t>Министерства просвещения Российской Федерации</w:t>
      </w:r>
      <w:r w:rsidR="000E07EC">
        <w:rPr>
          <w:rFonts w:ascii="Times New Roman" w:eastAsia="Calibri" w:hAnsi="Times New Roman" w:cs="Times New Roman"/>
          <w:bCs/>
          <w:sz w:val="24"/>
          <w:szCs w:val="24"/>
        </w:rPr>
        <w:fldChar w:fldCharType="end"/>
      </w:r>
      <w:r w:rsidRPr="005F59C7">
        <w:rPr>
          <w:rFonts w:ascii="Times New Roman" w:hAnsi="Times New Roman" w:cs="Times New Roman"/>
          <w:bCs/>
          <w:sz w:val="24"/>
          <w:szCs w:val="24"/>
        </w:rPr>
        <w:t xml:space="preserve"> от</w:t>
      </w:r>
      <w:r w:rsidRPr="005F59C7">
        <w:rPr>
          <w:rFonts w:ascii="Times New Roman" w:hAnsi="Times New Roman" w:cs="Times New Roman"/>
          <w:bCs/>
          <w:i/>
          <w:iCs/>
          <w:sz w:val="24"/>
          <w:szCs w:val="24"/>
        </w:rPr>
        <w:t xml:space="preserve"> </w:t>
      </w:r>
      <w:r w:rsidR="007F4E2C">
        <w:rPr>
          <w:rFonts w:ascii="Times New Roman" w:hAnsi="Times New Roman"/>
          <w:bCs/>
          <w:sz w:val="24"/>
          <w:szCs w:val="24"/>
        </w:rPr>
        <w:t xml:space="preserve">14.09.2023 </w:t>
      </w:r>
      <w:r w:rsidR="007F4E2C" w:rsidRPr="0011621C">
        <w:rPr>
          <w:rFonts w:ascii="Times New Roman" w:hAnsi="Times New Roman"/>
          <w:bCs/>
          <w:sz w:val="24"/>
          <w:szCs w:val="24"/>
        </w:rPr>
        <w:t xml:space="preserve">г. № </w:t>
      </w:r>
      <w:r w:rsidR="007F4E2C">
        <w:rPr>
          <w:rFonts w:ascii="Times New Roman" w:hAnsi="Times New Roman"/>
          <w:bCs/>
          <w:sz w:val="24"/>
          <w:szCs w:val="24"/>
        </w:rPr>
        <w:t>687</w:t>
      </w:r>
      <w:r w:rsidR="000E07EC" w:rsidRPr="00DB743E">
        <w:rPr>
          <w:rFonts w:ascii="Times New Roman" w:hAnsi="Times New Roman" w:cs="Times New Roman"/>
          <w:bCs/>
          <w:sz w:val="24"/>
          <w:szCs w:val="24"/>
        </w:rPr>
        <w:t xml:space="preserve"> </w:t>
      </w:r>
      <w:r w:rsidRPr="005F59C7">
        <w:rPr>
          <w:rFonts w:ascii="Times New Roman" w:hAnsi="Times New Roman" w:cs="Times New Roman"/>
          <w:bCs/>
          <w:sz w:val="24"/>
          <w:szCs w:val="24"/>
        </w:rPr>
        <w:t>(далее – ФГОС, ФГОС СПО).</w:t>
      </w:r>
      <w:r w:rsidR="009A4D9F" w:rsidRPr="00CD4574">
        <w:rPr>
          <w:rFonts w:ascii="Times New Roman" w:hAnsi="Times New Roman" w:cs="Times New Roman"/>
          <w:bCs/>
          <w:sz w:val="24"/>
          <w:szCs w:val="24"/>
        </w:rPr>
        <w:t xml:space="preserve"> </w:t>
      </w:r>
    </w:p>
    <w:p w14:paraId="7DAE0DEB" w14:textId="72E9FC46" w:rsidR="009A4D9F" w:rsidRPr="005F59C7" w:rsidRDefault="009A4D9F"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0037624A" w:rsidRPr="00CD4574">
        <w:rPr>
          <w:rFonts w:ascii="Times New Roman" w:hAnsi="Times New Roman" w:cs="Times New Roman"/>
          <w:bCs/>
          <w:sz w:val="24"/>
          <w:szCs w:val="24"/>
        </w:rPr>
        <w:br/>
      </w:r>
      <w:r w:rsidRPr="00CD4574">
        <w:rPr>
          <w:rFonts w:ascii="Times New Roman" w:hAnsi="Times New Roman" w:cs="Times New Roman"/>
          <w:bCs/>
          <w:sz w:val="24"/>
          <w:szCs w:val="24"/>
        </w:rPr>
        <w:t>с учетом запросов конкретных работодателей.</w:t>
      </w:r>
    </w:p>
    <w:p w14:paraId="1A59ABDE" w14:textId="6D1C56F1"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D438E6">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D438E6" w:rsidRPr="00D438E6">
        <w:rPr>
          <w:rFonts w:ascii="Times New Roman" w:hAnsi="Times New Roman" w:cs="Times New Roman"/>
          <w:bCs/>
          <w:noProof/>
          <w:sz w:val="24"/>
          <w:szCs w:val="24"/>
        </w:rPr>
        <w:t>44.02.04</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D438E6" w:rsidRPr="00D438E6">
        <w:rPr>
          <w:rFonts w:ascii="Times New Roman" w:hAnsi="Times New Roman" w:cs="Times New Roman"/>
          <w:bCs/>
          <w:noProof/>
          <w:sz w:val="24"/>
          <w:szCs w:val="24"/>
        </w:rPr>
        <w:t>Специальное дошкольное образование</w:t>
      </w:r>
      <w:r w:rsidR="00E3564B" w:rsidRPr="00E3564B">
        <w:rPr>
          <w:rFonts w:ascii="Times New Roman" w:eastAsia="Calibri" w:hAnsi="Times New Roman" w:cs="Times New Roman"/>
          <w:bCs/>
          <w:iCs/>
          <w:lang w:val="en-US"/>
        </w:rPr>
        <w:fldChar w:fldCharType="end"/>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013F639D" w14:textId="6B735611" w:rsidR="00EB7055" w:rsidRPr="00E3564B" w:rsidRDefault="00EB7055" w:rsidP="00EB7055">
      <w:pPr>
        <w:suppressAutoHyphens/>
        <w:ind w:firstLine="709"/>
        <w:jc w:val="both"/>
        <w:rPr>
          <w:rFonts w:ascii="Times New Roman" w:hAnsi="Times New Roman" w:cs="Times New Roman"/>
          <w:bCs/>
          <w:sz w:val="24"/>
          <w:szCs w:val="24"/>
        </w:rPr>
      </w:pPr>
      <w:r w:rsidRPr="00E3564B">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00E3564B" w:rsidRPr="00E3564B">
        <w:rPr>
          <w:rFonts w:ascii="Times New Roman" w:eastAsia="Calibri" w:hAnsi="Times New Roman" w:cs="Times New Roman"/>
          <w:bCs/>
          <w:i/>
          <w:iCs/>
          <w:sz w:val="24"/>
          <w:szCs w:val="24"/>
        </w:rPr>
        <w:fldChar w:fldCharType="begin"/>
      </w:r>
      <w:r w:rsidR="00E3564B" w:rsidRPr="00E3564B">
        <w:rPr>
          <w:rFonts w:ascii="Times New Roman" w:eastAsia="Calibri" w:hAnsi="Times New Roman" w:cs="Times New Roman"/>
          <w:bCs/>
          <w:i/>
          <w:iCs/>
          <w:sz w:val="24"/>
          <w:szCs w:val="24"/>
        </w:rPr>
        <w:instrText xml:space="preserve"> </w:instrText>
      </w:r>
      <w:r w:rsidR="00E3564B" w:rsidRPr="00E3564B">
        <w:rPr>
          <w:rFonts w:ascii="Times New Roman" w:eastAsia="Calibri" w:hAnsi="Times New Roman" w:cs="Times New Roman"/>
          <w:bCs/>
          <w:iCs/>
          <w:sz w:val="24"/>
          <w:szCs w:val="24"/>
          <w:lang w:val="en-US"/>
        </w:rPr>
        <w:instrText>REF</w:instrText>
      </w:r>
      <w:r w:rsidR="00E3564B" w:rsidRPr="00E3564B">
        <w:rPr>
          <w:rFonts w:ascii="Times New Roman" w:eastAsia="Calibri" w:hAnsi="Times New Roman" w:cs="Times New Roman"/>
          <w:bCs/>
          <w:iCs/>
          <w:sz w:val="24"/>
          <w:szCs w:val="24"/>
        </w:rPr>
        <w:instrText xml:space="preserve"> </w:instrText>
      </w:r>
      <w:r w:rsidR="00E3564B" w:rsidRPr="00E3564B">
        <w:rPr>
          <w:rFonts w:ascii="Times New Roman" w:eastAsia="Calibri" w:hAnsi="Times New Roman" w:cs="Times New Roman"/>
          <w:bCs/>
          <w:iCs/>
          <w:sz w:val="24"/>
          <w:szCs w:val="24"/>
          <w:lang w:val="en-US"/>
        </w:rPr>
        <w:instrText>P</w:instrText>
      </w:r>
      <w:r w:rsidR="00E3564B" w:rsidRPr="00E3564B">
        <w:rPr>
          <w:rFonts w:ascii="Times New Roman" w:eastAsia="Calibri" w:hAnsi="Times New Roman" w:cs="Times New Roman"/>
          <w:bCs/>
          <w:iCs/>
          <w:sz w:val="24"/>
          <w:szCs w:val="24"/>
        </w:rPr>
        <w:instrText>_</w:instrText>
      </w:r>
      <w:r w:rsidR="00E3564B" w:rsidRPr="00E3564B">
        <w:rPr>
          <w:rFonts w:ascii="Times New Roman" w:eastAsia="Calibri" w:hAnsi="Times New Roman" w:cs="Times New Roman"/>
          <w:bCs/>
          <w:iCs/>
          <w:sz w:val="24"/>
          <w:szCs w:val="24"/>
          <w:lang w:val="en-US"/>
        </w:rPr>
        <w:instrText>S</w:instrText>
      </w:r>
      <w:r w:rsidR="00E3564B" w:rsidRPr="00E3564B">
        <w:rPr>
          <w:rFonts w:ascii="Times New Roman" w:eastAsia="Calibri" w:hAnsi="Times New Roman" w:cs="Times New Roman"/>
          <w:bCs/>
          <w:iCs/>
          <w:sz w:val="24"/>
          <w:szCs w:val="24"/>
        </w:rPr>
        <w:instrText>2</w:instrText>
      </w:r>
      <w:r w:rsidR="00E3564B" w:rsidRPr="00E3564B">
        <w:rPr>
          <w:rFonts w:ascii="Times New Roman" w:eastAsia="Calibri" w:hAnsi="Times New Roman" w:cs="Times New Roman"/>
          <w:bCs/>
          <w:i/>
          <w:iCs/>
          <w:sz w:val="24"/>
          <w:szCs w:val="24"/>
        </w:rPr>
        <w:instrText xml:space="preserve"> </w:instrText>
      </w:r>
      <w:r w:rsidR="00E3564B" w:rsidRPr="00E3564B">
        <w:rPr>
          <w:rFonts w:ascii="Times New Roman" w:eastAsia="Calibri" w:hAnsi="Times New Roman" w:cs="Times New Roman"/>
          <w:bCs/>
          <w:i/>
          <w:iCs/>
          <w:sz w:val="24"/>
          <w:szCs w:val="24"/>
        </w:rPr>
        <w:fldChar w:fldCharType="separate"/>
      </w:r>
      <w:r w:rsidR="00D438E6">
        <w:rPr>
          <w:rFonts w:ascii="Times New Roman" w:hAnsi="Times New Roman" w:cs="Times New Roman"/>
          <w:noProof/>
          <w:sz w:val="24"/>
          <w:szCs w:val="24"/>
        </w:rPr>
        <w:t>специальности</w:t>
      </w:r>
      <w:r w:rsidR="00E3564B" w:rsidRPr="00E3564B">
        <w:rPr>
          <w:rFonts w:ascii="Times New Roman" w:eastAsia="Calibri" w:hAnsi="Times New Roman" w:cs="Times New Roman"/>
          <w:bCs/>
          <w:i/>
          <w:iCs/>
          <w:sz w:val="24"/>
          <w:szCs w:val="24"/>
        </w:rPr>
        <w:fldChar w:fldCharType="end"/>
      </w:r>
      <w:r w:rsidRPr="00E3564B">
        <w:rPr>
          <w:rFonts w:ascii="Times New Roman" w:hAnsi="Times New Roman" w:cs="Times New Roman"/>
          <w:bCs/>
          <w:sz w:val="24"/>
          <w:szCs w:val="24"/>
        </w:rPr>
        <w:t>.</w:t>
      </w:r>
    </w:p>
    <w:p w14:paraId="4976D30D" w14:textId="77777777"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6E8B75A8" w14:textId="77777777"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772DA95C" w14:textId="4D303D99" w:rsidR="00064407" w:rsidRPr="00985111" w:rsidRDefault="00064407" w:rsidP="001C2E16">
      <w:pPr>
        <w:numPr>
          <w:ilvl w:val="0"/>
          <w:numId w:val="2"/>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sidR="00CD4574">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2DC72E07" w14:textId="77777777" w:rsidR="00064407" w:rsidRPr="00CD4574" w:rsidRDefault="00064407" w:rsidP="001C2E16">
      <w:pPr>
        <w:pStyle w:val="a4"/>
        <w:numPr>
          <w:ilvl w:val="0"/>
          <w:numId w:val="2"/>
        </w:numPr>
        <w:spacing w:line="276" w:lineRule="auto"/>
        <w:ind w:left="0" w:firstLine="709"/>
        <w:contextualSpacing w:val="0"/>
        <w:jc w:val="both"/>
        <w:rPr>
          <w:rFonts w:ascii="Times New Roman" w:hAnsi="Times New Roman" w:cs="Times New Roman"/>
          <w:bCs/>
          <w:sz w:val="24"/>
          <w:szCs w:val="24"/>
        </w:rPr>
      </w:pPr>
      <w:bookmarkStart w:id="6" w:name="_Hlk84521878"/>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6"/>
    </w:p>
    <w:p w14:paraId="4D3D82E8" w14:textId="63F2A422" w:rsidR="00064407" w:rsidRPr="00CD4574" w:rsidRDefault="00064407" w:rsidP="001C2E16">
      <w:pPr>
        <w:numPr>
          <w:ilvl w:val="0"/>
          <w:numId w:val="2"/>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000E07EC">
        <w:rPr>
          <w:rFonts w:ascii="Times New Roman" w:eastAsia="Calibri" w:hAnsi="Times New Roman" w:cs="Times New Roman"/>
          <w:bCs/>
          <w:sz w:val="24"/>
          <w:szCs w:val="24"/>
        </w:rPr>
        <w:fldChar w:fldCharType="begin"/>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REF</w:instrText>
      </w:r>
      <w:r w:rsidR="000E07EC" w:rsidRPr="00DB743E">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Vedomstvo</w:instrText>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rPr>
        <w:fldChar w:fldCharType="separate"/>
      </w:r>
      <w:r w:rsidR="00D438E6">
        <w:rPr>
          <w:rFonts w:ascii="Times New Roman" w:hAnsi="Times New Roman" w:cs="Times New Roman"/>
          <w:noProof/>
          <w:sz w:val="24"/>
          <w:szCs w:val="24"/>
        </w:rPr>
        <w:t>Министерства просвещения Российской Федерации</w:t>
      </w:r>
      <w:r w:rsidR="000E07EC">
        <w:rPr>
          <w:rFonts w:ascii="Times New Roman" w:eastAsia="Calibri" w:hAnsi="Times New Roman" w:cs="Times New Roman"/>
          <w:bCs/>
          <w:sz w:val="24"/>
          <w:szCs w:val="24"/>
        </w:rPr>
        <w:fldChar w:fldCharType="end"/>
      </w:r>
      <w:r w:rsidRPr="00CD4574">
        <w:rPr>
          <w:rFonts w:ascii="Times New Roman" w:hAnsi="Times New Roman" w:cs="Times New Roman"/>
          <w:bCs/>
          <w:sz w:val="24"/>
          <w:szCs w:val="24"/>
        </w:rPr>
        <w:t xml:space="preserve"> от </w:t>
      </w:r>
      <w:r w:rsidR="007F4E2C">
        <w:rPr>
          <w:rFonts w:ascii="Times New Roman" w:hAnsi="Times New Roman"/>
          <w:bCs/>
          <w:sz w:val="24"/>
          <w:szCs w:val="24"/>
        </w:rPr>
        <w:t xml:space="preserve">14.09.2023 </w:t>
      </w:r>
      <w:r w:rsidR="007F4E2C" w:rsidRPr="0011621C">
        <w:rPr>
          <w:rFonts w:ascii="Times New Roman" w:hAnsi="Times New Roman"/>
          <w:bCs/>
          <w:sz w:val="24"/>
          <w:szCs w:val="24"/>
        </w:rPr>
        <w:t xml:space="preserve">г. </w:t>
      </w:r>
      <w:r w:rsidR="00AF466E">
        <w:rPr>
          <w:rFonts w:ascii="Times New Roman" w:hAnsi="Times New Roman"/>
          <w:bCs/>
          <w:sz w:val="24"/>
          <w:szCs w:val="24"/>
        </w:rPr>
        <w:br/>
      </w:r>
      <w:r w:rsidR="007F4E2C" w:rsidRPr="0011621C">
        <w:rPr>
          <w:rFonts w:ascii="Times New Roman" w:hAnsi="Times New Roman"/>
          <w:bCs/>
          <w:sz w:val="24"/>
          <w:szCs w:val="24"/>
        </w:rPr>
        <w:t xml:space="preserve">№ </w:t>
      </w:r>
      <w:r w:rsidR="007F4E2C">
        <w:rPr>
          <w:rFonts w:ascii="Times New Roman" w:hAnsi="Times New Roman"/>
          <w:bCs/>
          <w:sz w:val="24"/>
          <w:szCs w:val="24"/>
        </w:rPr>
        <w:t>687</w:t>
      </w:r>
      <w:r w:rsidR="007F4E2C" w:rsidRPr="00DB743E">
        <w:rPr>
          <w:rFonts w:ascii="Times New Roman" w:hAnsi="Times New Roman" w:cs="Times New Roman"/>
          <w:bCs/>
          <w:sz w:val="24"/>
          <w:szCs w:val="24"/>
        </w:rPr>
        <w:t xml:space="preserve"> </w:t>
      </w:r>
      <w:r w:rsidRPr="00CD4574">
        <w:rPr>
          <w:rFonts w:ascii="Times New Roman" w:hAnsi="Times New Roman"/>
          <w:bCs/>
          <w:sz w:val="24"/>
          <w:szCs w:val="24"/>
        </w:rPr>
        <w:t>«</w:t>
      </w:r>
      <w:r w:rsidRPr="00CD4574">
        <w:rPr>
          <w:rFonts w:ascii="Times New Roman" w:hAnsi="Times New Roman"/>
          <w:bCs/>
          <w:sz w:val="24"/>
          <w:szCs w:val="24"/>
          <w:lang w:val="uk-UA"/>
        </w:rPr>
        <w:t xml:space="preserve">Об </w:t>
      </w:r>
      <w:r w:rsidRPr="00CD4574">
        <w:rPr>
          <w:rFonts w:ascii="Times New Roman" w:hAnsi="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D438E6">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D438E6" w:rsidRPr="00D438E6">
        <w:rPr>
          <w:rFonts w:ascii="Times New Roman" w:hAnsi="Times New Roman" w:cs="Times New Roman"/>
          <w:bCs/>
          <w:noProof/>
          <w:sz w:val="24"/>
          <w:szCs w:val="24"/>
        </w:rPr>
        <w:t>44.02.04</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D438E6" w:rsidRPr="00D438E6">
        <w:rPr>
          <w:rFonts w:ascii="Times New Roman" w:hAnsi="Times New Roman" w:cs="Times New Roman"/>
          <w:bCs/>
          <w:noProof/>
          <w:sz w:val="24"/>
          <w:szCs w:val="24"/>
        </w:rPr>
        <w:t>Специальное дошкольное образование</w:t>
      </w:r>
      <w:r w:rsidR="00E3564B" w:rsidRPr="00E3564B">
        <w:rPr>
          <w:rFonts w:ascii="Times New Roman" w:eastAsia="Calibri" w:hAnsi="Times New Roman" w:cs="Times New Roman"/>
          <w:bCs/>
          <w:iCs/>
          <w:lang w:val="en-US"/>
        </w:rPr>
        <w:fldChar w:fldCharType="end"/>
      </w:r>
      <w:r w:rsidRPr="00CD4574">
        <w:rPr>
          <w:rFonts w:ascii="Times New Roman" w:hAnsi="Times New Roman"/>
          <w:bCs/>
          <w:sz w:val="24"/>
          <w:szCs w:val="24"/>
        </w:rPr>
        <w:t>»</w:t>
      </w:r>
      <w:r w:rsidRPr="00CD4574">
        <w:rPr>
          <w:rFonts w:ascii="Times New Roman" w:hAnsi="Times New Roman" w:cs="Times New Roman"/>
          <w:bCs/>
          <w:sz w:val="24"/>
          <w:szCs w:val="24"/>
        </w:rPr>
        <w:t>;</w:t>
      </w:r>
    </w:p>
    <w:p w14:paraId="4BD3D93E" w14:textId="77777777" w:rsidR="00064407" w:rsidRPr="00CD4574" w:rsidRDefault="00064407" w:rsidP="001C2E16">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19420CFF" w14:textId="77777777" w:rsidR="00064407" w:rsidRPr="00CD4574" w:rsidRDefault="00064407" w:rsidP="001C2E16">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15F95494" w14:textId="3295061E" w:rsidR="00064407" w:rsidRPr="00CD4574" w:rsidRDefault="00064407" w:rsidP="001C2E16">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r w:rsidR="00D3763E" w:rsidRPr="00CD4574">
        <w:rPr>
          <w:rFonts w:ascii="Times New Roman" w:hAnsi="Times New Roman" w:cs="Times New Roman"/>
          <w:bCs/>
          <w:sz w:val="24"/>
          <w:szCs w:val="24"/>
        </w:rPr>
        <w:t>)</w:t>
      </w:r>
      <w:r w:rsidRPr="00CD4574">
        <w:rPr>
          <w:rFonts w:ascii="Times New Roman" w:hAnsi="Times New Roman" w:cs="Times New Roman"/>
          <w:bCs/>
          <w:sz w:val="24"/>
          <w:szCs w:val="24"/>
        </w:rPr>
        <w:t>;</w:t>
      </w:r>
    </w:p>
    <w:p w14:paraId="1F9F6EAE" w14:textId="4495304D" w:rsidR="00D438E6" w:rsidRPr="00B826A8" w:rsidRDefault="00D438E6" w:rsidP="001C2E16">
      <w:pPr>
        <w:numPr>
          <w:ilvl w:val="0"/>
          <w:numId w:val="2"/>
        </w:numPr>
        <w:suppressAutoHyphens/>
        <w:spacing w:line="276" w:lineRule="auto"/>
        <w:ind w:left="0" w:firstLine="709"/>
        <w:jc w:val="both"/>
        <w:rPr>
          <w:rFonts w:ascii="Times New Roman" w:hAnsi="Times New Roman" w:cs="Times New Roman"/>
          <w:bCs/>
          <w:color w:val="000000"/>
          <w:sz w:val="24"/>
          <w:szCs w:val="24"/>
        </w:rPr>
      </w:pPr>
      <w:r w:rsidRPr="0011621C">
        <w:rPr>
          <w:rFonts w:ascii="Times New Roman" w:hAnsi="Times New Roman"/>
          <w:bCs/>
          <w:sz w:val="24"/>
          <w:szCs w:val="24"/>
        </w:rPr>
        <w:t>Приказ Министерства труда и социальной защиты Российской Федерации от 18</w:t>
      </w:r>
      <w:r w:rsidR="00B826A8">
        <w:rPr>
          <w:rFonts w:ascii="Times New Roman" w:hAnsi="Times New Roman"/>
          <w:bCs/>
          <w:sz w:val="24"/>
          <w:szCs w:val="24"/>
        </w:rPr>
        <w:t>.10.</w:t>
      </w:r>
      <w:r w:rsidRPr="0011621C">
        <w:rPr>
          <w:rFonts w:ascii="Times New Roman" w:hAnsi="Times New Roman"/>
          <w:bCs/>
          <w:sz w:val="24"/>
          <w:szCs w:val="24"/>
        </w:rPr>
        <w:t>2013 г. N 544н «Об утверждении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w:t>
      </w:r>
      <w:r>
        <w:rPr>
          <w:rFonts w:ascii="Times New Roman" w:hAnsi="Times New Roman"/>
          <w:bCs/>
          <w:sz w:val="24"/>
          <w:szCs w:val="24"/>
        </w:rPr>
        <w:t>;</w:t>
      </w:r>
    </w:p>
    <w:p w14:paraId="161EF6F1" w14:textId="30FF07A5" w:rsidR="00B826A8" w:rsidRPr="00D438E6" w:rsidRDefault="00B826A8" w:rsidP="00B826A8">
      <w:pPr>
        <w:numPr>
          <w:ilvl w:val="0"/>
          <w:numId w:val="2"/>
        </w:numPr>
        <w:suppressAutoHyphens/>
        <w:spacing w:line="276" w:lineRule="auto"/>
        <w:ind w:left="0" w:firstLine="709"/>
        <w:jc w:val="both"/>
        <w:rPr>
          <w:rFonts w:ascii="Times New Roman" w:hAnsi="Times New Roman" w:cs="Times New Roman"/>
          <w:bCs/>
          <w:color w:val="000000"/>
          <w:sz w:val="24"/>
          <w:szCs w:val="24"/>
        </w:rPr>
      </w:pPr>
      <w:r w:rsidRPr="0011621C">
        <w:rPr>
          <w:rFonts w:ascii="Times New Roman" w:hAnsi="Times New Roman"/>
          <w:bCs/>
          <w:sz w:val="24"/>
          <w:szCs w:val="24"/>
        </w:rPr>
        <w:t>Приказ Министерства труда и социальной защиты Российской Федерации от 1</w:t>
      </w:r>
      <w:r>
        <w:rPr>
          <w:rFonts w:ascii="Times New Roman" w:hAnsi="Times New Roman"/>
          <w:bCs/>
          <w:sz w:val="24"/>
          <w:szCs w:val="24"/>
        </w:rPr>
        <w:t>3.03.</w:t>
      </w:r>
      <w:r w:rsidRPr="0011621C">
        <w:rPr>
          <w:rFonts w:ascii="Times New Roman" w:hAnsi="Times New Roman"/>
          <w:bCs/>
          <w:sz w:val="24"/>
          <w:szCs w:val="24"/>
        </w:rPr>
        <w:t>20</w:t>
      </w:r>
      <w:r>
        <w:rPr>
          <w:rFonts w:ascii="Times New Roman" w:hAnsi="Times New Roman"/>
          <w:bCs/>
          <w:sz w:val="24"/>
          <w:szCs w:val="24"/>
        </w:rPr>
        <w:t>2</w:t>
      </w:r>
      <w:r w:rsidRPr="0011621C">
        <w:rPr>
          <w:rFonts w:ascii="Times New Roman" w:hAnsi="Times New Roman"/>
          <w:bCs/>
          <w:sz w:val="24"/>
          <w:szCs w:val="24"/>
        </w:rPr>
        <w:t xml:space="preserve">3 </w:t>
      </w:r>
      <w:r w:rsidR="00B33485">
        <w:rPr>
          <w:rFonts w:ascii="Times New Roman" w:hAnsi="Times New Roman"/>
          <w:bCs/>
          <w:sz w:val="24"/>
          <w:szCs w:val="24"/>
        </w:rPr>
        <w:t>№</w:t>
      </w:r>
      <w:r w:rsidRPr="0011621C">
        <w:rPr>
          <w:rFonts w:ascii="Times New Roman" w:hAnsi="Times New Roman"/>
          <w:bCs/>
          <w:sz w:val="24"/>
          <w:szCs w:val="24"/>
        </w:rPr>
        <w:t xml:space="preserve"> </w:t>
      </w:r>
      <w:r>
        <w:rPr>
          <w:rFonts w:ascii="Times New Roman" w:hAnsi="Times New Roman"/>
          <w:bCs/>
          <w:sz w:val="24"/>
          <w:szCs w:val="24"/>
        </w:rPr>
        <w:t>136</w:t>
      </w:r>
      <w:r w:rsidRPr="0011621C">
        <w:rPr>
          <w:rFonts w:ascii="Times New Roman" w:hAnsi="Times New Roman"/>
          <w:bCs/>
          <w:sz w:val="24"/>
          <w:szCs w:val="24"/>
        </w:rPr>
        <w:t>н «Об утверждении профессионального стандарта «</w:t>
      </w:r>
      <w:r>
        <w:rPr>
          <w:rFonts w:ascii="Times New Roman" w:hAnsi="Times New Roman"/>
          <w:bCs/>
          <w:sz w:val="24"/>
          <w:szCs w:val="24"/>
        </w:rPr>
        <w:t>П</w:t>
      </w:r>
      <w:r w:rsidRPr="00B826A8">
        <w:rPr>
          <w:rFonts w:ascii="Times New Roman" w:hAnsi="Times New Roman"/>
          <w:bCs/>
          <w:sz w:val="24"/>
          <w:szCs w:val="24"/>
        </w:rPr>
        <w:t>едагог-дефектолог</w:t>
      </w:r>
      <w:r w:rsidRPr="0011621C">
        <w:rPr>
          <w:rFonts w:ascii="Times New Roman" w:hAnsi="Times New Roman"/>
          <w:bCs/>
          <w:sz w:val="24"/>
          <w:szCs w:val="24"/>
        </w:rPr>
        <w:t>»</w:t>
      </w:r>
      <w:r>
        <w:rPr>
          <w:rFonts w:ascii="Times New Roman" w:hAnsi="Times New Roman"/>
          <w:bCs/>
          <w:sz w:val="24"/>
          <w:szCs w:val="24"/>
        </w:rPr>
        <w:t>;</w:t>
      </w:r>
    </w:p>
    <w:p w14:paraId="61FA0DF0" w14:textId="41BAC8A2" w:rsidR="00B33485" w:rsidRPr="00B33485" w:rsidRDefault="005C6A3A" w:rsidP="005C6A3A">
      <w:pPr>
        <w:numPr>
          <w:ilvl w:val="0"/>
          <w:numId w:val="2"/>
        </w:numPr>
        <w:suppressAutoHyphens/>
        <w:spacing w:line="276" w:lineRule="auto"/>
        <w:ind w:left="0" w:firstLine="708"/>
        <w:jc w:val="both"/>
        <w:rPr>
          <w:rFonts w:ascii="Times New Roman" w:hAnsi="Times New Roman" w:cs="Times New Roman"/>
          <w:bCs/>
          <w:color w:val="000000"/>
          <w:sz w:val="24"/>
          <w:szCs w:val="24"/>
        </w:rPr>
      </w:pPr>
      <w:r w:rsidRPr="00B33485">
        <w:rPr>
          <w:rFonts w:ascii="Times New Roman" w:hAnsi="Times New Roman" w:cs="Times New Roman"/>
          <w:bCs/>
          <w:sz w:val="24"/>
          <w:szCs w:val="24"/>
        </w:rPr>
        <w:lastRenderedPageBreak/>
        <w:t xml:space="preserve">Приказ </w:t>
      </w:r>
      <w:r w:rsidR="00B33485">
        <w:rPr>
          <w:rFonts w:ascii="Times New Roman" w:hAnsi="Times New Roman" w:cs="Times New Roman"/>
          <w:bCs/>
          <w:sz w:val="24"/>
          <w:szCs w:val="24"/>
        </w:rPr>
        <w:t>Минобрнауки</w:t>
      </w:r>
      <w:r w:rsidRPr="00B33485">
        <w:rPr>
          <w:rFonts w:ascii="Times New Roman" w:hAnsi="Times New Roman" w:cs="Times New Roman"/>
          <w:bCs/>
          <w:sz w:val="24"/>
          <w:szCs w:val="24"/>
        </w:rPr>
        <w:t xml:space="preserve"> России</w:t>
      </w:r>
      <w:r w:rsidR="00B33485">
        <w:rPr>
          <w:rFonts w:ascii="Times New Roman" w:hAnsi="Times New Roman" w:cs="Times New Roman"/>
          <w:bCs/>
          <w:sz w:val="24"/>
          <w:szCs w:val="24"/>
        </w:rPr>
        <w:t xml:space="preserve"> </w:t>
      </w:r>
      <w:r w:rsidRPr="00B33485">
        <w:rPr>
          <w:rFonts w:ascii="Times New Roman" w:hAnsi="Times New Roman" w:cs="Times New Roman"/>
          <w:bCs/>
          <w:sz w:val="24"/>
          <w:szCs w:val="24"/>
        </w:rPr>
        <w:t xml:space="preserve">и Минпросвещения России от 5 августа 2020 </w:t>
      </w:r>
      <w:r w:rsidR="00B33485">
        <w:rPr>
          <w:rFonts w:ascii="Times New Roman" w:hAnsi="Times New Roman" w:cs="Times New Roman"/>
          <w:bCs/>
          <w:sz w:val="24"/>
          <w:szCs w:val="24"/>
        </w:rPr>
        <w:br/>
        <w:t>№</w:t>
      </w:r>
      <w:r w:rsidRPr="00B33485">
        <w:rPr>
          <w:rFonts w:ascii="Times New Roman" w:hAnsi="Times New Roman" w:cs="Times New Roman"/>
          <w:bCs/>
          <w:sz w:val="24"/>
          <w:szCs w:val="24"/>
        </w:rPr>
        <w:t xml:space="preserve"> 882/391 «Об организации и осуществлении образовательной деятельности при сетевой форме реализации образовательных программ»;</w:t>
      </w:r>
    </w:p>
    <w:p w14:paraId="79E5044C" w14:textId="77777777" w:rsidR="00B33485" w:rsidRDefault="00064407" w:rsidP="000A6952">
      <w:pPr>
        <w:numPr>
          <w:ilvl w:val="0"/>
          <w:numId w:val="2"/>
        </w:numPr>
        <w:suppressAutoHyphens/>
        <w:spacing w:line="276" w:lineRule="auto"/>
        <w:ind w:left="0" w:firstLine="708"/>
        <w:jc w:val="both"/>
        <w:rPr>
          <w:rFonts w:ascii="Times New Roman" w:hAnsi="Times New Roman" w:cs="Times New Roman"/>
          <w:bCs/>
          <w:color w:val="000000"/>
          <w:sz w:val="24"/>
          <w:szCs w:val="24"/>
        </w:rPr>
      </w:pPr>
      <w:r w:rsidRPr="00B33485">
        <w:rPr>
          <w:rFonts w:ascii="Times New Roman" w:hAnsi="Times New Roman" w:cs="Times New Roman"/>
          <w:bCs/>
          <w:color w:val="000000"/>
          <w:sz w:val="24"/>
          <w:szCs w:val="24"/>
        </w:rPr>
        <w:t>Приказ Мин</w:t>
      </w:r>
      <w:r w:rsidR="00B33485" w:rsidRPr="00B33485">
        <w:rPr>
          <w:rFonts w:ascii="Times New Roman" w:hAnsi="Times New Roman" w:cs="Times New Roman"/>
          <w:bCs/>
          <w:color w:val="000000"/>
          <w:sz w:val="24"/>
          <w:szCs w:val="24"/>
        </w:rPr>
        <w:t>просвещения</w:t>
      </w:r>
      <w:r w:rsidRPr="00B33485">
        <w:rPr>
          <w:rFonts w:ascii="Times New Roman" w:hAnsi="Times New Roman" w:cs="Times New Roman"/>
          <w:bCs/>
          <w:color w:val="000000"/>
          <w:sz w:val="24"/>
          <w:szCs w:val="24"/>
        </w:rPr>
        <w:t xml:space="preserve"> России от </w:t>
      </w:r>
      <w:r w:rsidR="00AF466E" w:rsidRPr="00B33485">
        <w:rPr>
          <w:rFonts w:ascii="Times New Roman" w:hAnsi="Times New Roman" w:cs="Times New Roman"/>
          <w:bCs/>
          <w:color w:val="000000"/>
          <w:sz w:val="24"/>
          <w:szCs w:val="24"/>
        </w:rPr>
        <w:t>14</w:t>
      </w:r>
      <w:r w:rsidRPr="00B33485">
        <w:rPr>
          <w:rFonts w:ascii="Times New Roman" w:hAnsi="Times New Roman" w:cs="Times New Roman"/>
          <w:bCs/>
          <w:color w:val="000000"/>
          <w:sz w:val="24"/>
          <w:szCs w:val="24"/>
        </w:rPr>
        <w:t>.07.20</w:t>
      </w:r>
      <w:r w:rsidR="00AF466E" w:rsidRPr="00B33485">
        <w:rPr>
          <w:rFonts w:ascii="Times New Roman" w:hAnsi="Times New Roman" w:cs="Times New Roman"/>
          <w:bCs/>
          <w:color w:val="000000"/>
          <w:sz w:val="24"/>
          <w:szCs w:val="24"/>
        </w:rPr>
        <w:t>2</w:t>
      </w:r>
      <w:r w:rsidRPr="00B33485">
        <w:rPr>
          <w:rFonts w:ascii="Times New Roman" w:hAnsi="Times New Roman" w:cs="Times New Roman"/>
          <w:bCs/>
          <w:color w:val="000000"/>
          <w:sz w:val="24"/>
          <w:szCs w:val="24"/>
        </w:rPr>
        <w:t>3 № 5</w:t>
      </w:r>
      <w:r w:rsidR="00AF466E" w:rsidRPr="00B33485">
        <w:rPr>
          <w:rFonts w:ascii="Times New Roman" w:hAnsi="Times New Roman" w:cs="Times New Roman"/>
          <w:bCs/>
          <w:color w:val="000000"/>
          <w:sz w:val="24"/>
          <w:szCs w:val="24"/>
        </w:rPr>
        <w:t>34</w:t>
      </w:r>
      <w:r w:rsidRPr="00B33485">
        <w:rPr>
          <w:rFonts w:ascii="Times New Roman" w:hAnsi="Times New Roman" w:cs="Times New Roman"/>
          <w:bCs/>
          <w:color w:val="000000"/>
          <w:sz w:val="24"/>
          <w:szCs w:val="24"/>
        </w:rPr>
        <w:t xml:space="preserve"> «Об утверждении Перечня профессий рабочих, должностей служащих, по которым осуществля</w:t>
      </w:r>
      <w:r w:rsidR="00B33485" w:rsidRPr="00B33485">
        <w:rPr>
          <w:rFonts w:ascii="Times New Roman" w:hAnsi="Times New Roman" w:cs="Times New Roman"/>
          <w:bCs/>
          <w:color w:val="000000"/>
          <w:sz w:val="24"/>
          <w:szCs w:val="24"/>
        </w:rPr>
        <w:t>ется профессиональное обучение»;</w:t>
      </w:r>
    </w:p>
    <w:p w14:paraId="6BD3ABBA" w14:textId="033FDA61" w:rsidR="000A6952" w:rsidRPr="00B33485" w:rsidRDefault="000A6952" w:rsidP="000A6952">
      <w:pPr>
        <w:numPr>
          <w:ilvl w:val="0"/>
          <w:numId w:val="2"/>
        </w:numPr>
        <w:suppressAutoHyphens/>
        <w:spacing w:line="276" w:lineRule="auto"/>
        <w:ind w:left="0" w:firstLine="708"/>
        <w:jc w:val="both"/>
        <w:rPr>
          <w:rFonts w:ascii="Times New Roman" w:hAnsi="Times New Roman" w:cs="Times New Roman"/>
          <w:bCs/>
          <w:color w:val="000000"/>
          <w:sz w:val="24"/>
          <w:szCs w:val="24"/>
        </w:rPr>
      </w:pPr>
      <w:proofErr w:type="gramStart"/>
      <w:r w:rsidRPr="00B33485">
        <w:rPr>
          <w:rFonts w:ascii="Times New Roman" w:hAnsi="Times New Roman" w:cs="Times New Roman"/>
          <w:bCs/>
          <w:color w:val="000000"/>
          <w:sz w:val="24"/>
          <w:szCs w:val="24"/>
        </w:rPr>
        <w:t>Приказ Мин</w:t>
      </w:r>
      <w:r w:rsidR="004F769D">
        <w:rPr>
          <w:rFonts w:ascii="Times New Roman" w:hAnsi="Times New Roman" w:cs="Times New Roman"/>
          <w:bCs/>
          <w:color w:val="000000"/>
          <w:sz w:val="24"/>
          <w:szCs w:val="24"/>
        </w:rPr>
        <w:t>п</w:t>
      </w:r>
      <w:r w:rsidRPr="00B33485">
        <w:rPr>
          <w:rFonts w:ascii="Times New Roman" w:hAnsi="Times New Roman" w:cs="Times New Roman"/>
          <w:bCs/>
          <w:color w:val="000000"/>
          <w:sz w:val="24"/>
          <w:szCs w:val="24"/>
        </w:rPr>
        <w:t>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B33485">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roofErr w:type="gramEnd"/>
    </w:p>
    <w:p w14:paraId="656E9596" w14:textId="77777777" w:rsidR="00064407" w:rsidRPr="00985111" w:rsidRDefault="00064407"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5E6D9ACB"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2DD84EE4"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5E573EF1" w14:textId="77777777" w:rsidR="00064407" w:rsidRPr="00985111" w:rsidRDefault="00064407"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41693A5"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012AF098"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675CADE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6988DAC6"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423DD165"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5896E602"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3002BE28"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7445DFCB"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37A751B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28F72477"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2C3E9F2E"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796D7928"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77CDDE60"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2FD909F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34609476"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782C4822"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55D83550"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62822CBB" w14:textId="77777777" w:rsidR="00064407" w:rsidRPr="00985111" w:rsidRDefault="00064407" w:rsidP="00C36FF1">
      <w:pPr>
        <w:pStyle w:val="1f"/>
      </w:pPr>
      <w:bookmarkStart w:id="7" w:name="_Toc103593993"/>
      <w:bookmarkStart w:id="8" w:name="_Toc154255668"/>
      <w:r w:rsidRPr="00985111">
        <w:t>Раздел 2. Общая характеристика образовательной программы с учетом сетевой формы реализации программы</w:t>
      </w:r>
      <w:bookmarkEnd w:id="7"/>
      <w:bookmarkEnd w:id="8"/>
    </w:p>
    <w:p w14:paraId="36FAE6A3" w14:textId="77777777"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526ED9D9" w14:textId="3D660AB1" w:rsidR="00064407" w:rsidRPr="00985111" w:rsidRDefault="00064407"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sidR="005C1CD1">
        <w:rPr>
          <w:rFonts w:ascii="Times New Roman" w:eastAsia="Calibri" w:hAnsi="Times New Roman" w:cs="Times New Roman"/>
          <w:iCs/>
          <w:sz w:val="24"/>
          <w:szCs w:val="24"/>
        </w:rPr>
        <w:t>«</w:t>
      </w:r>
      <w:r w:rsidR="005C1CD1" w:rsidRPr="005C1CD1">
        <w:rPr>
          <w:rFonts w:ascii="Times New Roman" w:eastAsia="Calibri" w:hAnsi="Times New Roman" w:cs="Times New Roman"/>
          <w:i/>
          <w:iCs/>
          <w:sz w:val="24"/>
          <w:szCs w:val="24"/>
        </w:rPr>
        <w:fldChar w:fldCharType="begin"/>
      </w:r>
      <w:r w:rsidR="005C1CD1" w:rsidRPr="005C1CD1">
        <w:rPr>
          <w:rFonts w:ascii="Times New Roman" w:eastAsia="Calibri" w:hAnsi="Times New Roman" w:cs="Times New Roman"/>
          <w:i/>
          <w:iCs/>
          <w:sz w:val="24"/>
          <w:szCs w:val="24"/>
        </w:rPr>
        <w:instrText xml:space="preserve"> </w:instrText>
      </w:r>
      <w:r w:rsidR="005C1CD1" w:rsidRPr="005C1CD1">
        <w:rPr>
          <w:rFonts w:ascii="Times New Roman" w:eastAsia="Calibri" w:hAnsi="Times New Roman" w:cs="Times New Roman"/>
          <w:i/>
          <w:iCs/>
          <w:sz w:val="24"/>
          <w:szCs w:val="24"/>
          <w:lang w:val="en-US"/>
        </w:rPr>
        <w:instrText>REF</w:instrText>
      </w:r>
      <w:r w:rsidR="005C1CD1" w:rsidRPr="005C1CD1">
        <w:rPr>
          <w:rFonts w:ascii="Times New Roman" w:eastAsia="Calibri" w:hAnsi="Times New Roman" w:cs="Times New Roman"/>
          <w:i/>
          <w:iCs/>
          <w:sz w:val="24"/>
          <w:szCs w:val="24"/>
        </w:rPr>
        <w:instrText xml:space="preserve"> </w:instrText>
      </w:r>
      <w:r w:rsidR="005C1CD1" w:rsidRPr="005C1CD1">
        <w:rPr>
          <w:rFonts w:ascii="Times New Roman" w:eastAsia="Calibri" w:hAnsi="Times New Roman" w:cs="Times New Roman"/>
          <w:i/>
          <w:iCs/>
          <w:sz w:val="24"/>
          <w:szCs w:val="24"/>
          <w:lang w:val="en-US"/>
        </w:rPr>
        <w:instrText>KVAL</w:instrText>
      </w:r>
      <w:r w:rsidR="005C1CD1" w:rsidRPr="005C1CD1">
        <w:rPr>
          <w:rFonts w:ascii="Times New Roman" w:eastAsia="Calibri" w:hAnsi="Times New Roman" w:cs="Times New Roman"/>
          <w:i/>
          <w:iCs/>
          <w:sz w:val="24"/>
          <w:szCs w:val="24"/>
        </w:rPr>
        <w:instrText xml:space="preserve"> </w:instrText>
      </w:r>
      <w:r w:rsidR="005C1CD1" w:rsidRPr="005C1CD1">
        <w:rPr>
          <w:rFonts w:ascii="Times New Roman" w:eastAsia="Calibri" w:hAnsi="Times New Roman" w:cs="Times New Roman"/>
          <w:i/>
          <w:iCs/>
          <w:sz w:val="24"/>
          <w:szCs w:val="24"/>
        </w:rPr>
        <w:fldChar w:fldCharType="separate"/>
      </w:r>
      <w:r w:rsidR="00D438E6">
        <w:rPr>
          <w:rFonts w:ascii="Times New Roman" w:hAnsi="Times New Roman" w:cs="Times New Roman"/>
          <w:noProof/>
          <w:sz w:val="24"/>
          <w:szCs w:val="24"/>
        </w:rPr>
        <w:t>Воспитатель детей дошкольного возраста, в том числе с ограниченными возможностями здоровья</w:t>
      </w:r>
      <w:r w:rsidR="005C1CD1" w:rsidRPr="005C1CD1">
        <w:rPr>
          <w:rFonts w:ascii="Times New Roman" w:eastAsia="Calibri" w:hAnsi="Times New Roman" w:cs="Times New Roman"/>
          <w:iCs/>
          <w:sz w:val="24"/>
          <w:szCs w:val="24"/>
        </w:rPr>
        <w:fldChar w:fldCharType="end"/>
      </w:r>
      <w:r w:rsid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bookmarkStart w:id="9" w:name="_Toc103593994"/>
    </w:p>
    <w:p w14:paraId="6190CB20" w14:textId="77777777" w:rsidR="00AF466E" w:rsidRDefault="00064407" w:rsidP="00064407">
      <w:pPr>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sidRPr="005C1CD1">
        <w:rPr>
          <w:rFonts w:ascii="Times New Roman" w:eastAsia="Calibri" w:hAnsi="Times New Roman" w:cs="Times New Roman"/>
          <w:sz w:val="24"/>
          <w:szCs w:val="24"/>
        </w:rPr>
        <w:t>«</w:t>
      </w:r>
      <w:r w:rsidR="005C1CD1" w:rsidRPr="005C1CD1">
        <w:rPr>
          <w:rFonts w:ascii="Times New Roman" w:eastAsia="Calibri" w:hAnsi="Times New Roman" w:cs="Times New Roman"/>
          <w:sz w:val="24"/>
          <w:szCs w:val="24"/>
        </w:rPr>
        <w:fldChar w:fldCharType="begin"/>
      </w:r>
      <w:r w:rsidR="005C1CD1" w:rsidRPr="005C1CD1">
        <w:rPr>
          <w:rFonts w:ascii="Times New Roman" w:eastAsia="Calibri" w:hAnsi="Times New Roman" w:cs="Times New Roman"/>
          <w:sz w:val="24"/>
          <w:szCs w:val="24"/>
        </w:rPr>
        <w:instrText xml:space="preserve"> </w:instrText>
      </w:r>
      <w:r w:rsidR="005C1CD1" w:rsidRPr="005C1CD1">
        <w:rPr>
          <w:rFonts w:ascii="Times New Roman" w:eastAsia="Calibri" w:hAnsi="Times New Roman" w:cs="Times New Roman"/>
          <w:sz w:val="24"/>
          <w:szCs w:val="24"/>
          <w:lang w:val="en-US"/>
        </w:rPr>
        <w:instrText>REF</w:instrText>
      </w:r>
      <w:r w:rsidR="005C1CD1" w:rsidRPr="005C1CD1">
        <w:rPr>
          <w:rFonts w:ascii="Times New Roman" w:eastAsia="Calibri" w:hAnsi="Times New Roman" w:cs="Times New Roman"/>
          <w:sz w:val="24"/>
          <w:szCs w:val="24"/>
        </w:rPr>
        <w:instrText xml:space="preserve"> </w:instrText>
      </w:r>
      <w:r w:rsidR="005C1CD1" w:rsidRPr="005C1CD1">
        <w:rPr>
          <w:rFonts w:ascii="Times New Roman" w:eastAsia="Calibri" w:hAnsi="Times New Roman" w:cs="Times New Roman"/>
          <w:sz w:val="24"/>
          <w:szCs w:val="24"/>
          <w:lang w:val="en-US"/>
        </w:rPr>
        <w:instrText>KVAL</w:instrText>
      </w:r>
      <w:r w:rsidR="005C1CD1" w:rsidRPr="005C1CD1">
        <w:rPr>
          <w:rFonts w:ascii="Times New Roman" w:eastAsia="Calibri" w:hAnsi="Times New Roman" w:cs="Times New Roman"/>
          <w:sz w:val="24"/>
          <w:szCs w:val="24"/>
        </w:rPr>
        <w:instrText xml:space="preserve">  \* MERGEFORMAT </w:instrText>
      </w:r>
      <w:r w:rsidR="005C1CD1" w:rsidRPr="005C1CD1">
        <w:rPr>
          <w:rFonts w:ascii="Times New Roman" w:eastAsia="Calibri" w:hAnsi="Times New Roman" w:cs="Times New Roman"/>
          <w:sz w:val="24"/>
          <w:szCs w:val="24"/>
        </w:rPr>
        <w:fldChar w:fldCharType="separate"/>
      </w:r>
      <w:r w:rsidR="00D438E6" w:rsidRPr="00D438E6">
        <w:rPr>
          <w:rFonts w:ascii="Times New Roman" w:eastAsia="Calibri" w:hAnsi="Times New Roman" w:cs="Times New Roman"/>
          <w:sz w:val="24"/>
          <w:szCs w:val="24"/>
        </w:rPr>
        <w:t>Воспитатель детей дошкольного</w:t>
      </w:r>
      <w:r w:rsidR="00D438E6">
        <w:rPr>
          <w:rFonts w:ascii="Times New Roman" w:hAnsi="Times New Roman" w:cs="Times New Roman"/>
          <w:noProof/>
          <w:sz w:val="24"/>
          <w:szCs w:val="24"/>
        </w:rPr>
        <w:t xml:space="preserve"> возраста, в том числе с ограниченными возможностями здоровья</w:t>
      </w:r>
      <w:r w:rsidR="005C1CD1" w:rsidRPr="005C1CD1">
        <w:rPr>
          <w:rFonts w:ascii="Times New Roman" w:eastAsia="Calibri" w:hAnsi="Times New Roman" w:cs="Times New Roman"/>
          <w:sz w:val="24"/>
          <w:szCs w:val="24"/>
        </w:rPr>
        <w:fldChar w:fldCharType="end"/>
      </w:r>
      <w:r w:rsidRPr="005C1CD1">
        <w:rPr>
          <w:rFonts w:ascii="Times New Roman" w:eastAsia="Calibri" w:hAnsi="Times New Roman" w:cs="Times New Roman"/>
          <w:sz w:val="24"/>
          <w:szCs w:val="24"/>
        </w:rPr>
        <w:t>» о</w:t>
      </w:r>
      <w:r w:rsidRPr="00985111">
        <w:rPr>
          <w:rFonts w:ascii="Times New Roman" w:eastAsia="Calibri" w:hAnsi="Times New Roman" w:cs="Times New Roman"/>
          <w:sz w:val="24"/>
          <w:szCs w:val="24"/>
        </w:rPr>
        <w:t>сваивает общие</w:t>
      </w:r>
      <w:r w:rsidRPr="005F59C7">
        <w:rPr>
          <w:rFonts w:ascii="Times New Roman" w:eastAsia="Calibri" w:hAnsi="Times New Roman" w:cs="Times New Roman"/>
          <w:sz w:val="24"/>
          <w:szCs w:val="24"/>
          <w:vertAlign w:val="superscript"/>
        </w:rPr>
        <w:footnoteReference w:id="1"/>
      </w:r>
      <w:r w:rsidRPr="00985111">
        <w:rPr>
          <w:rFonts w:ascii="Times New Roman" w:eastAsia="Calibri" w:hAnsi="Times New Roman" w:cs="Times New Roman"/>
          <w:sz w:val="24"/>
          <w:szCs w:val="24"/>
        </w:rPr>
        <w:t xml:space="preserve"> виды деятельности</w:t>
      </w:r>
      <w:r w:rsidR="00863A24">
        <w:rPr>
          <w:rFonts w:ascii="Times New Roman" w:eastAsia="Calibri" w:hAnsi="Times New Roman" w:cs="Times New Roman"/>
          <w:sz w:val="24"/>
          <w:szCs w:val="24"/>
        </w:rPr>
        <w:t xml:space="preserve">: </w:t>
      </w:r>
    </w:p>
    <w:p w14:paraId="06854488" w14:textId="77777777" w:rsidR="00AF466E" w:rsidRDefault="00863A24" w:rsidP="00064407">
      <w:pPr>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w:t>
      </w:r>
      <w:r w:rsidRPr="00863A24">
        <w:rPr>
          <w:rFonts w:ascii="Times New Roman" w:eastAsia="Calibri" w:hAnsi="Times New Roman" w:cs="Times New Roman"/>
          <w:sz w:val="24"/>
          <w:szCs w:val="24"/>
        </w:rPr>
        <w:t>едагогическая деятельность по проектированию и реализации мероприятий, направленных на укрепление здоровья и физическое развитие детей раннего и дошкольного возраста в группах разной направленности;</w:t>
      </w:r>
      <w:r>
        <w:rPr>
          <w:rFonts w:ascii="Times New Roman" w:eastAsia="Calibri" w:hAnsi="Times New Roman" w:cs="Times New Roman"/>
          <w:sz w:val="24"/>
          <w:szCs w:val="24"/>
        </w:rPr>
        <w:t xml:space="preserve"> </w:t>
      </w:r>
    </w:p>
    <w:p w14:paraId="1F545D01" w14:textId="77777777" w:rsidR="00AF466E" w:rsidRDefault="00863A24" w:rsidP="00064407">
      <w:pPr>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П</w:t>
      </w:r>
      <w:r w:rsidRPr="00863A24">
        <w:rPr>
          <w:rFonts w:ascii="Times New Roman" w:eastAsia="Calibri" w:hAnsi="Times New Roman" w:cs="Times New Roman"/>
          <w:sz w:val="24"/>
          <w:szCs w:val="24"/>
        </w:rPr>
        <w:t>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w:t>
      </w:r>
      <w:r>
        <w:rPr>
          <w:rFonts w:ascii="Times New Roman" w:eastAsia="Calibri" w:hAnsi="Times New Roman" w:cs="Times New Roman"/>
          <w:sz w:val="24"/>
          <w:szCs w:val="24"/>
        </w:rPr>
        <w:t xml:space="preserve"> </w:t>
      </w:r>
    </w:p>
    <w:p w14:paraId="204691FD" w14:textId="77777777" w:rsidR="00AF466E" w:rsidRDefault="00863A24" w:rsidP="00064407">
      <w:pPr>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П</w:t>
      </w:r>
      <w:r w:rsidRPr="00863A24">
        <w:rPr>
          <w:rFonts w:ascii="Times New Roman" w:eastAsia="Calibri" w:hAnsi="Times New Roman" w:cs="Times New Roman"/>
          <w:sz w:val="24"/>
          <w:szCs w:val="24"/>
        </w:rPr>
        <w:t>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и/или инвалидностью в группах разной направленности;</w:t>
      </w:r>
      <w:r>
        <w:rPr>
          <w:rFonts w:ascii="Times New Roman" w:eastAsia="Calibri" w:hAnsi="Times New Roman" w:cs="Times New Roman"/>
          <w:sz w:val="24"/>
          <w:szCs w:val="24"/>
        </w:rPr>
        <w:t xml:space="preserve"> </w:t>
      </w:r>
    </w:p>
    <w:p w14:paraId="22E216DF" w14:textId="77777777" w:rsidR="00AF466E" w:rsidRDefault="00863A24" w:rsidP="00064407">
      <w:pPr>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П</w:t>
      </w:r>
      <w:r w:rsidRPr="00863A24">
        <w:rPr>
          <w:rFonts w:ascii="Times New Roman" w:eastAsia="Calibri" w:hAnsi="Times New Roman" w:cs="Times New Roman"/>
          <w:sz w:val="24"/>
          <w:szCs w:val="24"/>
        </w:rPr>
        <w:t>едагогическая деятельность по проектированию и реализации воспитательных программ детей дошкольного возраста в группах разной направленности;</w:t>
      </w:r>
      <w:r>
        <w:rPr>
          <w:rFonts w:ascii="Times New Roman" w:eastAsia="Calibri" w:hAnsi="Times New Roman" w:cs="Times New Roman"/>
          <w:sz w:val="24"/>
          <w:szCs w:val="24"/>
        </w:rPr>
        <w:t xml:space="preserve"> </w:t>
      </w:r>
    </w:p>
    <w:p w14:paraId="01A8437C" w14:textId="0B663577" w:rsidR="00064407" w:rsidRPr="00985111" w:rsidRDefault="00863A24" w:rsidP="00064407">
      <w:pPr>
        <w:suppressAutoHyphens/>
        <w:ind w:firstLine="709"/>
        <w:contextualSpacing/>
        <w:jc w:val="both"/>
        <w:rPr>
          <w:rFonts w:ascii="Times New Roman" w:eastAsia="Calibri" w:hAnsi="Times New Roman" w:cs="Times New Roman"/>
          <w:i/>
          <w:sz w:val="24"/>
          <w:szCs w:val="24"/>
        </w:rPr>
      </w:pPr>
      <w:r>
        <w:rPr>
          <w:rFonts w:ascii="Times New Roman" w:eastAsia="Calibri" w:hAnsi="Times New Roman" w:cs="Times New Roman"/>
          <w:sz w:val="24"/>
          <w:szCs w:val="24"/>
        </w:rPr>
        <w:t>В</w:t>
      </w:r>
      <w:r w:rsidRPr="00863A24">
        <w:rPr>
          <w:rFonts w:ascii="Times New Roman" w:eastAsia="Calibri" w:hAnsi="Times New Roman" w:cs="Times New Roman"/>
          <w:sz w:val="24"/>
          <w:szCs w:val="24"/>
        </w:rPr>
        <w:t>заимодействие с сотрудниками образовательной организации и родителями (законными представителями) детей раннего и дошкольного возраста, в том числе с ограниченными возможностями здоровья</w:t>
      </w:r>
      <w:r>
        <w:rPr>
          <w:rFonts w:ascii="Times New Roman" w:eastAsia="Calibri" w:hAnsi="Times New Roman" w:cs="Times New Roman"/>
          <w:sz w:val="24"/>
          <w:szCs w:val="24"/>
        </w:rPr>
        <w:t>.</w:t>
      </w:r>
      <w:r w:rsidR="00064407" w:rsidRPr="00985111">
        <w:rPr>
          <w:rFonts w:ascii="Times New Roman" w:eastAsia="Calibri" w:hAnsi="Times New Roman" w:cs="Times New Roman"/>
          <w:sz w:val="24"/>
          <w:szCs w:val="24"/>
        </w:rPr>
        <w:t xml:space="preserve"> </w:t>
      </w:r>
    </w:p>
    <w:p w14:paraId="2F31A3DF" w14:textId="3FD6ADE2" w:rsidR="00064407" w:rsidRPr="00985111" w:rsidRDefault="00064407" w:rsidP="00064407">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w:t>
      </w:r>
      <w:r w:rsidR="00CD4574"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t>на следующие виды деятельности</w:t>
      </w:r>
    </w:p>
    <w:p w14:paraId="1E6861DB" w14:textId="77777777" w:rsidR="00064407" w:rsidRPr="00985111" w:rsidRDefault="00064407" w:rsidP="00064407">
      <w:pPr>
        <w:shd w:val="clear" w:color="auto" w:fill="FFFFFF" w:themeFill="background1"/>
        <w:suppressAutoHyphens/>
        <w:ind w:firstLine="709"/>
        <w:jc w:val="both"/>
        <w:rPr>
          <w:rFonts w:ascii="Times New Roman" w:eastAsia="Calibri"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7"/>
        <w:gridCol w:w="6037"/>
      </w:tblGrid>
      <w:tr w:rsidR="00064407" w:rsidRPr="00985111" w14:paraId="13F44BC3" w14:textId="77777777" w:rsidTr="001F3287">
        <w:tc>
          <w:tcPr>
            <w:tcW w:w="1937" w:type="pct"/>
            <w:tcBorders>
              <w:top w:val="single" w:sz="4" w:space="0" w:color="auto"/>
              <w:left w:val="single" w:sz="4" w:space="0" w:color="auto"/>
              <w:bottom w:val="single" w:sz="4" w:space="0" w:color="auto"/>
              <w:right w:val="single" w:sz="4" w:space="0" w:color="auto"/>
            </w:tcBorders>
            <w:hideMark/>
          </w:tcPr>
          <w:p w14:paraId="257EC43F" w14:textId="60A6BDEE" w:rsidR="00064407" w:rsidRPr="00985111" w:rsidRDefault="00064407" w:rsidP="001F3287">
            <w:pPr>
              <w:shd w:val="clear" w:color="auto" w:fill="FFFFFF" w:themeFill="background1"/>
              <w:suppressAutoHyphens/>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Наименование направленности </w:t>
            </w:r>
          </w:p>
        </w:tc>
        <w:tc>
          <w:tcPr>
            <w:tcW w:w="3063" w:type="pct"/>
            <w:tcBorders>
              <w:top w:val="single" w:sz="4" w:space="0" w:color="auto"/>
              <w:left w:val="single" w:sz="4" w:space="0" w:color="auto"/>
              <w:bottom w:val="single" w:sz="4" w:space="0" w:color="auto"/>
              <w:right w:val="single" w:sz="4" w:space="0" w:color="auto"/>
            </w:tcBorders>
            <w:hideMark/>
          </w:tcPr>
          <w:p w14:paraId="026FBEB8" w14:textId="77D13A1C" w:rsidR="00064407" w:rsidRPr="00985111" w:rsidRDefault="00064407" w:rsidP="00863A24">
            <w:pPr>
              <w:shd w:val="clear" w:color="auto" w:fill="FFFFFF" w:themeFill="background1"/>
              <w:suppressAutoHyphens/>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Вид деятельности (по выбору) в соответствии с направленностью</w:t>
            </w:r>
          </w:p>
        </w:tc>
      </w:tr>
      <w:tr w:rsidR="00093A41" w:rsidRPr="00985111" w14:paraId="7FDEE7F9" w14:textId="77777777" w:rsidTr="001F3287">
        <w:tc>
          <w:tcPr>
            <w:tcW w:w="1937" w:type="pct"/>
            <w:tcBorders>
              <w:top w:val="single" w:sz="4" w:space="0" w:color="auto"/>
              <w:left w:val="single" w:sz="4" w:space="0" w:color="auto"/>
              <w:bottom w:val="single" w:sz="4" w:space="0" w:color="auto"/>
              <w:right w:val="single" w:sz="4" w:space="0" w:color="auto"/>
            </w:tcBorders>
          </w:tcPr>
          <w:p w14:paraId="1E0B2870" w14:textId="30A9F7E3" w:rsidR="00093A41" w:rsidRPr="00093A41" w:rsidRDefault="00093A41" w:rsidP="00093A41">
            <w:pPr>
              <w:shd w:val="clear" w:color="auto" w:fill="FFFFFF" w:themeFill="background1"/>
              <w:suppressAutoHyphens/>
              <w:jc w:val="both"/>
              <w:rPr>
                <w:rFonts w:ascii="Times New Roman" w:eastAsia="Calibri" w:hAnsi="Times New Roman" w:cs="Times New Roman"/>
                <w:sz w:val="24"/>
                <w:szCs w:val="24"/>
              </w:rPr>
            </w:pPr>
            <w:r w:rsidRPr="00093A41">
              <w:rPr>
                <w:rFonts w:ascii="Times New Roman" w:hAnsi="Times New Roman"/>
                <w:sz w:val="24"/>
                <w:szCs w:val="24"/>
              </w:rPr>
              <w:t>Реализация парциальной образовательной программы для детей дошкольного возраста по техническому творчеству</w:t>
            </w:r>
          </w:p>
        </w:tc>
        <w:tc>
          <w:tcPr>
            <w:tcW w:w="3063" w:type="pct"/>
            <w:tcBorders>
              <w:top w:val="single" w:sz="4" w:space="0" w:color="auto"/>
              <w:left w:val="single" w:sz="4" w:space="0" w:color="auto"/>
              <w:bottom w:val="single" w:sz="4" w:space="0" w:color="auto"/>
              <w:right w:val="single" w:sz="4" w:space="0" w:color="auto"/>
            </w:tcBorders>
          </w:tcPr>
          <w:p w14:paraId="2D1B0015" w14:textId="0E2584A4" w:rsidR="00093A41" w:rsidRPr="00863A24" w:rsidRDefault="00093A41" w:rsidP="00093A41">
            <w:pPr>
              <w:shd w:val="clear" w:color="auto" w:fill="FFFFFF" w:themeFill="background1"/>
              <w:suppressAutoHyphens/>
              <w:jc w:val="both"/>
              <w:rPr>
                <w:rFonts w:ascii="Times New Roman" w:eastAsia="Calibri" w:hAnsi="Times New Roman" w:cs="Times New Roman"/>
                <w:sz w:val="24"/>
                <w:szCs w:val="24"/>
              </w:rPr>
            </w:pPr>
            <w:r>
              <w:rPr>
                <w:rFonts w:ascii="Times New Roman" w:hAnsi="Times New Roman" w:cs="Times New Roman"/>
                <w:sz w:val="24"/>
                <w:szCs w:val="24"/>
              </w:rPr>
              <w:t>П</w:t>
            </w:r>
            <w:r w:rsidRPr="00863A24">
              <w:rPr>
                <w:rFonts w:ascii="Times New Roman" w:hAnsi="Times New Roman" w:cs="Times New Roman"/>
                <w:sz w:val="24"/>
                <w:szCs w:val="24"/>
              </w:rPr>
              <w:t>роектирование и организация парциальной образовательной программы для детей дошкольного возраста по техническому творчеству (по выбору)</w:t>
            </w:r>
          </w:p>
        </w:tc>
      </w:tr>
      <w:tr w:rsidR="00093A41" w:rsidRPr="00985111" w14:paraId="7316112E" w14:textId="77777777" w:rsidTr="001F3287">
        <w:tc>
          <w:tcPr>
            <w:tcW w:w="1937" w:type="pct"/>
            <w:tcBorders>
              <w:top w:val="single" w:sz="4" w:space="0" w:color="auto"/>
              <w:left w:val="single" w:sz="4" w:space="0" w:color="auto"/>
              <w:bottom w:val="single" w:sz="4" w:space="0" w:color="auto"/>
              <w:right w:val="single" w:sz="4" w:space="0" w:color="auto"/>
            </w:tcBorders>
          </w:tcPr>
          <w:p w14:paraId="257648D0" w14:textId="66E47968" w:rsidR="00093A41" w:rsidRPr="00093A41" w:rsidRDefault="00093A41" w:rsidP="00093A41">
            <w:pPr>
              <w:shd w:val="clear" w:color="auto" w:fill="FFFFFF" w:themeFill="background1"/>
              <w:suppressAutoHyphens/>
              <w:jc w:val="both"/>
              <w:rPr>
                <w:rFonts w:ascii="Times New Roman" w:eastAsia="Calibri" w:hAnsi="Times New Roman" w:cs="Times New Roman"/>
                <w:sz w:val="24"/>
                <w:szCs w:val="24"/>
              </w:rPr>
            </w:pPr>
            <w:r w:rsidRPr="00093A41">
              <w:rPr>
                <w:rFonts w:ascii="Times New Roman" w:hAnsi="Times New Roman"/>
                <w:sz w:val="24"/>
                <w:szCs w:val="24"/>
              </w:rPr>
              <w:t>Реализация парциальной образовательной программы для детей дошкольного возраста по художественно-эстетическому развитию</w:t>
            </w:r>
          </w:p>
        </w:tc>
        <w:tc>
          <w:tcPr>
            <w:tcW w:w="3063" w:type="pct"/>
            <w:tcBorders>
              <w:top w:val="single" w:sz="4" w:space="0" w:color="auto"/>
              <w:left w:val="single" w:sz="4" w:space="0" w:color="auto"/>
              <w:bottom w:val="single" w:sz="4" w:space="0" w:color="auto"/>
              <w:right w:val="single" w:sz="4" w:space="0" w:color="auto"/>
            </w:tcBorders>
          </w:tcPr>
          <w:p w14:paraId="45D40D7B" w14:textId="4B59CAC1" w:rsidR="00093A41" w:rsidRPr="00863A24" w:rsidRDefault="00093A41" w:rsidP="00093A41">
            <w:pPr>
              <w:shd w:val="clear" w:color="auto" w:fill="FFFFFF" w:themeFill="background1"/>
              <w:suppressAutoHyphens/>
              <w:jc w:val="both"/>
              <w:rPr>
                <w:rFonts w:ascii="Times New Roman" w:eastAsia="Calibri" w:hAnsi="Times New Roman" w:cs="Times New Roman"/>
                <w:sz w:val="24"/>
                <w:szCs w:val="24"/>
              </w:rPr>
            </w:pPr>
            <w:r>
              <w:rPr>
                <w:rFonts w:ascii="Times New Roman" w:hAnsi="Times New Roman" w:cs="Times New Roman"/>
                <w:sz w:val="24"/>
                <w:szCs w:val="24"/>
              </w:rPr>
              <w:t>П</w:t>
            </w:r>
            <w:r w:rsidRPr="00863A24">
              <w:rPr>
                <w:rFonts w:ascii="Times New Roman" w:hAnsi="Times New Roman" w:cs="Times New Roman"/>
                <w:sz w:val="24"/>
                <w:szCs w:val="24"/>
              </w:rPr>
              <w:t>роектирование и организация парциальной образовательной программы для детей дошкольного возраста по художественно-эстетическому развитию (по выбору)</w:t>
            </w:r>
          </w:p>
        </w:tc>
      </w:tr>
      <w:tr w:rsidR="00093A41" w:rsidRPr="00985111" w14:paraId="51727DF3" w14:textId="77777777" w:rsidTr="001F3287">
        <w:tc>
          <w:tcPr>
            <w:tcW w:w="1937" w:type="pct"/>
            <w:tcBorders>
              <w:top w:val="single" w:sz="4" w:space="0" w:color="auto"/>
              <w:left w:val="single" w:sz="4" w:space="0" w:color="auto"/>
              <w:bottom w:val="single" w:sz="4" w:space="0" w:color="auto"/>
              <w:right w:val="single" w:sz="4" w:space="0" w:color="auto"/>
            </w:tcBorders>
          </w:tcPr>
          <w:p w14:paraId="790BC5EA" w14:textId="6DE6D42F" w:rsidR="00093A41" w:rsidRPr="00093A41" w:rsidRDefault="00093A41" w:rsidP="00093A41">
            <w:pPr>
              <w:shd w:val="clear" w:color="auto" w:fill="FFFFFF" w:themeFill="background1"/>
              <w:suppressAutoHyphens/>
              <w:jc w:val="both"/>
              <w:rPr>
                <w:rFonts w:ascii="Times New Roman" w:eastAsia="Calibri" w:hAnsi="Times New Roman" w:cs="Times New Roman"/>
                <w:sz w:val="24"/>
                <w:szCs w:val="24"/>
              </w:rPr>
            </w:pPr>
            <w:proofErr w:type="spellStart"/>
            <w:r w:rsidRPr="00093A41">
              <w:rPr>
                <w:rFonts w:ascii="Times New Roman" w:eastAsia="Calibri" w:hAnsi="Times New Roman"/>
                <w:sz w:val="24"/>
                <w:szCs w:val="24"/>
              </w:rPr>
              <w:t>Тьюторское</w:t>
            </w:r>
            <w:proofErr w:type="spellEnd"/>
            <w:r w:rsidRPr="00093A41">
              <w:rPr>
                <w:rFonts w:ascii="Times New Roman" w:eastAsia="Calibri" w:hAnsi="Times New Roman"/>
                <w:sz w:val="24"/>
                <w:szCs w:val="24"/>
              </w:rPr>
              <w:t xml:space="preserve"> сопровождение детей раннего и дошкольного возраста</w:t>
            </w:r>
          </w:p>
        </w:tc>
        <w:tc>
          <w:tcPr>
            <w:tcW w:w="3063" w:type="pct"/>
            <w:tcBorders>
              <w:top w:val="single" w:sz="4" w:space="0" w:color="auto"/>
              <w:left w:val="single" w:sz="4" w:space="0" w:color="auto"/>
              <w:bottom w:val="single" w:sz="4" w:space="0" w:color="auto"/>
              <w:right w:val="single" w:sz="4" w:space="0" w:color="auto"/>
            </w:tcBorders>
          </w:tcPr>
          <w:p w14:paraId="53B492D9" w14:textId="5945AA65" w:rsidR="00093A41" w:rsidRPr="00863A24" w:rsidRDefault="00093A41" w:rsidP="00093A41">
            <w:pPr>
              <w:shd w:val="clear" w:color="auto" w:fill="FFFFFF" w:themeFill="background1"/>
              <w:suppressAutoHyphens/>
              <w:jc w:val="both"/>
              <w:rPr>
                <w:rFonts w:ascii="Times New Roman" w:eastAsia="Calibri" w:hAnsi="Times New Roman" w:cs="Times New Roman"/>
                <w:sz w:val="24"/>
                <w:szCs w:val="24"/>
              </w:rPr>
            </w:pPr>
            <w:proofErr w:type="spellStart"/>
            <w:r>
              <w:rPr>
                <w:rFonts w:ascii="Times New Roman" w:hAnsi="Times New Roman" w:cs="Times New Roman"/>
                <w:sz w:val="24"/>
                <w:szCs w:val="24"/>
              </w:rPr>
              <w:t>Т</w:t>
            </w:r>
            <w:r w:rsidRPr="00863A24">
              <w:rPr>
                <w:rFonts w:ascii="Times New Roman" w:hAnsi="Times New Roman" w:cs="Times New Roman"/>
                <w:sz w:val="24"/>
                <w:szCs w:val="24"/>
              </w:rPr>
              <w:t>ьюторское</w:t>
            </w:r>
            <w:proofErr w:type="spellEnd"/>
            <w:r w:rsidRPr="00863A24">
              <w:rPr>
                <w:rFonts w:ascii="Times New Roman" w:hAnsi="Times New Roman" w:cs="Times New Roman"/>
                <w:sz w:val="24"/>
                <w:szCs w:val="24"/>
              </w:rPr>
              <w:t xml:space="preserve"> сопровождение детей раннего и дошкольного возраста с ограниченными возможностями здоровья и/или инвалидностью (по выбору)</w:t>
            </w:r>
          </w:p>
        </w:tc>
      </w:tr>
    </w:tbl>
    <w:p w14:paraId="309E0853" w14:textId="5C05DEF8" w:rsidR="00064407" w:rsidRPr="00985111" w:rsidRDefault="00064407" w:rsidP="0034429F">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D438E6">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39B2204F" w14:textId="7ACEC82E" w:rsidR="00064407" w:rsidRPr="00985111" w:rsidRDefault="00064407" w:rsidP="0034429F">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sidR="0034429F">
        <w:rPr>
          <w:rFonts w:ascii="Times New Roman" w:eastAsia="Calibri" w:hAnsi="Times New Roman" w:cs="Times New Roman"/>
          <w:sz w:val="24"/>
          <w:szCs w:val="24"/>
        </w:rPr>
        <w:t xml:space="preserve"> очная.</w:t>
      </w:r>
      <w:r w:rsidRPr="00985111">
        <w:rPr>
          <w:rFonts w:ascii="Times New Roman" w:eastAsia="Calibri" w:hAnsi="Times New Roman" w:cs="Times New Roman"/>
          <w:sz w:val="24"/>
          <w:szCs w:val="24"/>
        </w:rPr>
        <w:t xml:space="preserve"> </w:t>
      </w:r>
    </w:p>
    <w:p w14:paraId="018E4D78" w14:textId="5B8BFABB" w:rsidR="00064407" w:rsidRPr="00985111" w:rsidRDefault="00064407" w:rsidP="0034429F">
      <w:pPr>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sidR="005C1CD1" w:rsidRPr="005C1CD1">
        <w:rPr>
          <w:rFonts w:ascii="Times New Roman" w:eastAsia="Calibri" w:hAnsi="Times New Roman" w:cs="Times New Roman"/>
          <w:iCs/>
          <w:sz w:val="24"/>
          <w:szCs w:val="24"/>
        </w:rPr>
        <w:t>«</w:t>
      </w:r>
      <w:r w:rsidR="005C1CD1">
        <w:rPr>
          <w:rFonts w:ascii="Times New Roman" w:eastAsia="Calibri" w:hAnsi="Times New Roman" w:cs="Times New Roman"/>
          <w:i/>
          <w:sz w:val="24"/>
          <w:szCs w:val="24"/>
        </w:rPr>
        <w:fldChar w:fldCharType="begin"/>
      </w:r>
      <w:r w:rsid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REF</w:instrText>
      </w:r>
      <w:r w:rsidR="005C1CD1" w:rsidRP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KVAL</w:instrText>
      </w:r>
      <w:r w:rsidR="005C1CD1">
        <w:rPr>
          <w:rFonts w:ascii="Times New Roman" w:eastAsia="Calibri" w:hAnsi="Times New Roman" w:cs="Times New Roman"/>
          <w:i/>
          <w:sz w:val="24"/>
          <w:szCs w:val="24"/>
        </w:rPr>
        <w:instrText xml:space="preserve"> </w:instrText>
      </w:r>
      <w:r w:rsidR="0034429F">
        <w:rPr>
          <w:rFonts w:ascii="Times New Roman" w:eastAsia="Calibri" w:hAnsi="Times New Roman" w:cs="Times New Roman"/>
          <w:i/>
          <w:sz w:val="24"/>
          <w:szCs w:val="24"/>
        </w:rPr>
        <w:instrText xml:space="preserve"> \* MERGEFORMAT </w:instrText>
      </w:r>
      <w:r w:rsidR="005C1CD1">
        <w:rPr>
          <w:rFonts w:ascii="Times New Roman" w:eastAsia="Calibri" w:hAnsi="Times New Roman" w:cs="Times New Roman"/>
          <w:i/>
          <w:sz w:val="24"/>
          <w:szCs w:val="24"/>
        </w:rPr>
        <w:fldChar w:fldCharType="separate"/>
      </w:r>
      <w:r w:rsidR="00D438E6">
        <w:rPr>
          <w:rFonts w:ascii="Times New Roman" w:hAnsi="Times New Roman" w:cs="Times New Roman"/>
          <w:noProof/>
          <w:sz w:val="24"/>
          <w:szCs w:val="24"/>
        </w:rPr>
        <w:t>Воспитатель детей дошкольного возраста, в том числе с ограниченными возможностями здоровья</w:t>
      </w:r>
      <w:r w:rsidR="005C1CD1">
        <w:rPr>
          <w:rFonts w:ascii="Times New Roman" w:eastAsia="Calibri" w:hAnsi="Times New Roman" w:cs="Times New Roman"/>
          <w:i/>
          <w:sz w:val="24"/>
          <w:szCs w:val="24"/>
        </w:rPr>
        <w:fldChar w:fldCharType="end"/>
      </w:r>
      <w:r w:rsidR="005C1CD1" w:rsidRP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00E35637">
        <w:rPr>
          <w:rFonts w:ascii="Times New Roman" w:eastAsia="Calibri" w:hAnsi="Times New Roman" w:cs="Times New Roman"/>
          <w:iCs/>
          <w:sz w:val="24"/>
          <w:szCs w:val="24"/>
        </w:rPr>
        <w:fldChar w:fldCharType="begin"/>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REF</w:instrText>
      </w:r>
      <w:r w:rsidR="00E35637" w:rsidRP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TIME</w:instrText>
      </w:r>
      <w:r w:rsidR="00E35637">
        <w:rPr>
          <w:rFonts w:ascii="Times New Roman" w:eastAsia="Calibri" w:hAnsi="Times New Roman" w:cs="Times New Roman"/>
          <w:iCs/>
          <w:sz w:val="24"/>
          <w:szCs w:val="24"/>
        </w:rPr>
        <w:instrText xml:space="preserve"> </w:instrText>
      </w:r>
      <w:r w:rsidR="00636954">
        <w:rPr>
          <w:rFonts w:ascii="Times New Roman" w:eastAsia="Calibri" w:hAnsi="Times New Roman" w:cs="Times New Roman"/>
          <w:iCs/>
          <w:sz w:val="24"/>
          <w:szCs w:val="24"/>
        </w:rPr>
        <w:instrText xml:space="preserve"> \* MERGEFORMAT </w:instrText>
      </w:r>
      <w:r w:rsidR="00E35637">
        <w:rPr>
          <w:rFonts w:ascii="Times New Roman" w:eastAsia="Calibri" w:hAnsi="Times New Roman" w:cs="Times New Roman"/>
          <w:iCs/>
          <w:sz w:val="24"/>
          <w:szCs w:val="24"/>
        </w:rPr>
        <w:fldChar w:fldCharType="separate"/>
      </w:r>
      <w:r w:rsidR="00D438E6">
        <w:rPr>
          <w:rFonts w:ascii="Times New Roman" w:hAnsi="Times New Roman" w:cs="Times New Roman"/>
          <w:noProof/>
          <w:sz w:val="24"/>
          <w:szCs w:val="24"/>
        </w:rPr>
        <w:t>4464</w:t>
      </w:r>
      <w:r w:rsidR="00E35637">
        <w:rPr>
          <w:rFonts w:ascii="Times New Roman" w:eastAsia="Calibri" w:hAnsi="Times New Roman" w:cs="Times New Roman"/>
          <w:iCs/>
          <w:sz w:val="24"/>
          <w:szCs w:val="24"/>
        </w:rPr>
        <w:fldChar w:fldCharType="end"/>
      </w:r>
      <w:r w:rsidRPr="00985111">
        <w:rPr>
          <w:rFonts w:ascii="Times New Roman" w:eastAsia="Calibri" w:hAnsi="Times New Roman" w:cs="Times New Roman"/>
          <w:i/>
          <w:sz w:val="24"/>
          <w:szCs w:val="24"/>
        </w:rPr>
        <w:t xml:space="preserve"> </w:t>
      </w:r>
      <w:r w:rsidRPr="005C1CD1">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sz w:val="24"/>
          <w:szCs w:val="24"/>
        </w:rPr>
        <w:t>.</w:t>
      </w:r>
    </w:p>
    <w:p w14:paraId="4B3EB51B" w14:textId="54BB8817" w:rsidR="00064407" w:rsidRPr="00985111" w:rsidRDefault="00064407" w:rsidP="0034429F">
      <w:pPr>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5C1CD1">
        <w:rPr>
          <w:rFonts w:ascii="Times New Roman" w:eastAsia="Calibri" w:hAnsi="Times New Roman" w:cs="Times New Roman"/>
          <w:iCs/>
          <w:sz w:val="24"/>
          <w:szCs w:val="24"/>
        </w:rPr>
        <w:t>по квалификации:</w:t>
      </w:r>
      <w:r w:rsidRPr="00985111">
        <w:rPr>
          <w:rFonts w:ascii="Times New Roman" w:eastAsia="Calibri" w:hAnsi="Times New Roman" w:cs="Times New Roman"/>
          <w:sz w:val="24"/>
          <w:szCs w:val="24"/>
        </w:rPr>
        <w:t xml:space="preserve"> </w:t>
      </w:r>
      <w:r w:rsidR="005C1CD1">
        <w:rPr>
          <w:rFonts w:ascii="Times New Roman" w:eastAsia="Calibri" w:hAnsi="Times New Roman" w:cs="Times New Roman"/>
          <w:iCs/>
          <w:sz w:val="24"/>
          <w:szCs w:val="24"/>
        </w:rPr>
        <w:t>«</w:t>
      </w:r>
      <w:r w:rsidR="005C1CD1">
        <w:rPr>
          <w:rFonts w:ascii="Times New Roman" w:eastAsia="Calibri" w:hAnsi="Times New Roman" w:cs="Times New Roman"/>
          <w:i/>
          <w:sz w:val="24"/>
          <w:szCs w:val="24"/>
        </w:rPr>
        <w:fldChar w:fldCharType="begin"/>
      </w:r>
      <w:r w:rsid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REF</w:instrText>
      </w:r>
      <w:r w:rsidR="005C1CD1" w:rsidRP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KVAL</w:instrText>
      </w:r>
      <w:r w:rsidR="005C1CD1">
        <w:rPr>
          <w:rFonts w:ascii="Times New Roman" w:eastAsia="Calibri" w:hAnsi="Times New Roman" w:cs="Times New Roman"/>
          <w:i/>
          <w:sz w:val="24"/>
          <w:szCs w:val="24"/>
        </w:rPr>
        <w:instrText xml:space="preserve"> </w:instrText>
      </w:r>
      <w:r w:rsidR="0034429F">
        <w:rPr>
          <w:rFonts w:ascii="Times New Roman" w:eastAsia="Calibri" w:hAnsi="Times New Roman" w:cs="Times New Roman"/>
          <w:i/>
          <w:sz w:val="24"/>
          <w:szCs w:val="24"/>
        </w:rPr>
        <w:instrText xml:space="preserve"> \* MERGEFORMAT </w:instrText>
      </w:r>
      <w:r w:rsidR="005C1CD1">
        <w:rPr>
          <w:rFonts w:ascii="Times New Roman" w:eastAsia="Calibri" w:hAnsi="Times New Roman" w:cs="Times New Roman"/>
          <w:i/>
          <w:sz w:val="24"/>
          <w:szCs w:val="24"/>
        </w:rPr>
        <w:fldChar w:fldCharType="separate"/>
      </w:r>
      <w:r w:rsidR="00D438E6">
        <w:rPr>
          <w:rFonts w:ascii="Times New Roman" w:hAnsi="Times New Roman" w:cs="Times New Roman"/>
          <w:noProof/>
          <w:sz w:val="24"/>
          <w:szCs w:val="24"/>
        </w:rPr>
        <w:t>Воспитатель детей дошкольного возраста, в том числе с ограниченными возможностями здоровья</w:t>
      </w:r>
      <w:r w:rsidR="005C1CD1">
        <w:rPr>
          <w:rFonts w:ascii="Times New Roman" w:eastAsia="Calibri" w:hAnsi="Times New Roman" w:cs="Times New Roman"/>
          <w:i/>
          <w:sz w:val="24"/>
          <w:szCs w:val="24"/>
        </w:rPr>
        <w:fldChar w:fldCharType="end"/>
      </w:r>
      <w:r w:rsid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00E35637">
        <w:rPr>
          <w:rFonts w:ascii="Times New Roman" w:eastAsia="Calibri" w:hAnsi="Times New Roman" w:cs="Times New Roman"/>
          <w:iCs/>
          <w:sz w:val="24"/>
          <w:szCs w:val="24"/>
        </w:rPr>
        <w:fldChar w:fldCharType="begin"/>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REF</w:instrText>
      </w:r>
      <w:r w:rsidR="00E35637" w:rsidRP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SROK</w:instrText>
      </w:r>
      <w:r w:rsidR="00E35637">
        <w:rPr>
          <w:rFonts w:ascii="Times New Roman" w:eastAsia="Calibri" w:hAnsi="Times New Roman" w:cs="Times New Roman"/>
          <w:iCs/>
          <w:sz w:val="24"/>
          <w:szCs w:val="24"/>
        </w:rPr>
        <w:instrText xml:space="preserve"> </w:instrText>
      </w:r>
      <w:r w:rsidR="00636954">
        <w:rPr>
          <w:rFonts w:ascii="Times New Roman" w:eastAsia="Calibri" w:hAnsi="Times New Roman" w:cs="Times New Roman"/>
          <w:iCs/>
          <w:sz w:val="24"/>
          <w:szCs w:val="24"/>
        </w:rPr>
        <w:instrText xml:space="preserve"> \* MERGEFORMAT </w:instrText>
      </w:r>
      <w:r w:rsidR="00E35637">
        <w:rPr>
          <w:rFonts w:ascii="Times New Roman" w:eastAsia="Calibri" w:hAnsi="Times New Roman" w:cs="Times New Roman"/>
          <w:iCs/>
          <w:sz w:val="24"/>
          <w:szCs w:val="24"/>
        </w:rPr>
        <w:fldChar w:fldCharType="separate"/>
      </w:r>
      <w:r w:rsidR="00D438E6">
        <w:rPr>
          <w:rFonts w:ascii="Times New Roman" w:hAnsi="Times New Roman" w:cs="Times New Roman"/>
          <w:noProof/>
          <w:sz w:val="24"/>
          <w:szCs w:val="24"/>
        </w:rPr>
        <w:t>2 года 10 месяцев</w:t>
      </w:r>
      <w:r w:rsidR="00E35637">
        <w:rPr>
          <w:rFonts w:ascii="Times New Roman" w:eastAsia="Calibri" w:hAnsi="Times New Roman" w:cs="Times New Roman"/>
          <w:iCs/>
          <w:sz w:val="24"/>
          <w:szCs w:val="24"/>
        </w:rPr>
        <w:fldChar w:fldCharType="end"/>
      </w:r>
      <w:r w:rsidRPr="00985111">
        <w:rPr>
          <w:rFonts w:ascii="Times New Roman" w:eastAsia="Calibri" w:hAnsi="Times New Roman" w:cs="Times New Roman"/>
          <w:i/>
          <w:sz w:val="24"/>
          <w:szCs w:val="24"/>
        </w:rPr>
        <w:t>.</w:t>
      </w:r>
    </w:p>
    <w:p w14:paraId="3FB6B5B6" w14:textId="77777777" w:rsidR="00064407" w:rsidRPr="00985111" w:rsidRDefault="00064407" w:rsidP="00C36FF1">
      <w:pPr>
        <w:pStyle w:val="1f"/>
      </w:pPr>
      <w:bookmarkStart w:id="10" w:name="_Toc154255669"/>
      <w:r w:rsidRPr="00985111">
        <w:t>Раздел 3. Характеристика профессиональной деятельности выпускника</w:t>
      </w:r>
      <w:bookmarkEnd w:id="9"/>
      <w:bookmarkEnd w:id="10"/>
    </w:p>
    <w:p w14:paraId="5F65D172" w14:textId="1C2997A6" w:rsidR="00064407" w:rsidRPr="00985111" w:rsidRDefault="00064407"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sidR="00E3564B" w:rsidRPr="00BB36AF">
        <w:rPr>
          <w:rFonts w:ascii="Times New Roman" w:hAnsi="Times New Roman"/>
          <w:sz w:val="24"/>
          <w:szCs w:val="24"/>
        </w:rPr>
        <w:t xml:space="preserve"> </w:t>
      </w:r>
      <w:r w:rsidR="00E35637">
        <w:rPr>
          <w:rFonts w:ascii="Times New Roman" w:hAnsi="Times New Roman"/>
          <w:sz w:val="24"/>
          <w:szCs w:val="24"/>
        </w:rPr>
        <w:fldChar w:fldCharType="begin"/>
      </w:r>
      <w:r w:rsidR="00E35637">
        <w:rPr>
          <w:rFonts w:ascii="Times New Roman" w:hAnsi="Times New Roman"/>
          <w:sz w:val="24"/>
          <w:szCs w:val="24"/>
        </w:rPr>
        <w:instrText xml:space="preserve"> </w:instrText>
      </w:r>
      <w:r w:rsidR="00E35637">
        <w:rPr>
          <w:rFonts w:ascii="Times New Roman" w:hAnsi="Times New Roman"/>
          <w:sz w:val="24"/>
          <w:szCs w:val="24"/>
          <w:lang w:val="en-US"/>
        </w:rPr>
        <w:instrText>REF</w:instrText>
      </w:r>
      <w:r w:rsidR="00E35637" w:rsidRPr="00E35637">
        <w:rPr>
          <w:rFonts w:ascii="Times New Roman" w:hAnsi="Times New Roman"/>
          <w:sz w:val="24"/>
          <w:szCs w:val="24"/>
        </w:rPr>
        <w:instrText xml:space="preserve"> </w:instrText>
      </w:r>
      <w:r w:rsidR="00E35637">
        <w:rPr>
          <w:rFonts w:ascii="Times New Roman" w:hAnsi="Times New Roman"/>
          <w:sz w:val="24"/>
          <w:szCs w:val="24"/>
          <w:lang w:val="en-US"/>
        </w:rPr>
        <w:instrText>Oblast</w:instrText>
      </w:r>
      <w:r w:rsidR="00E35637">
        <w:rPr>
          <w:rFonts w:ascii="Times New Roman" w:hAnsi="Times New Roman"/>
          <w:sz w:val="24"/>
          <w:szCs w:val="24"/>
        </w:rPr>
        <w:instrText xml:space="preserve"> </w:instrText>
      </w:r>
      <w:r w:rsidR="00E35637">
        <w:rPr>
          <w:rFonts w:ascii="Times New Roman" w:hAnsi="Times New Roman"/>
          <w:sz w:val="24"/>
          <w:szCs w:val="24"/>
        </w:rPr>
        <w:fldChar w:fldCharType="separate"/>
      </w:r>
      <w:r w:rsidR="00D438E6">
        <w:rPr>
          <w:rFonts w:ascii="Times New Roman" w:hAnsi="Times New Roman"/>
          <w:noProof/>
          <w:sz w:val="24"/>
          <w:szCs w:val="24"/>
        </w:rPr>
        <w:t>01 Образование и наука</w:t>
      </w:r>
      <w:r w:rsidR="00E35637">
        <w:rPr>
          <w:rFonts w:ascii="Times New Roman" w:hAnsi="Times New Roman"/>
          <w:sz w:val="24"/>
          <w:szCs w:val="24"/>
        </w:rPr>
        <w:fldChar w:fldCharType="end"/>
      </w:r>
      <w:r w:rsidRPr="00985111">
        <w:rPr>
          <w:rFonts w:ascii="Times New Roman" w:eastAsia="Calibri" w:hAnsi="Times New Roman"/>
          <w:bCs/>
          <w:sz w:val="24"/>
          <w:szCs w:val="24"/>
          <w:lang w:eastAsia="en-US"/>
        </w:rPr>
        <w:t>.</w:t>
      </w:r>
    </w:p>
    <w:p w14:paraId="6020E372" w14:textId="2C1CDB5D" w:rsidR="00064407" w:rsidRPr="00985111" w:rsidRDefault="0006440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w:t>
      </w:r>
      <w:bookmarkStart w:id="11" w:name="_Toc460855523"/>
      <w:bookmarkStart w:id="12" w:name="_Toc460939930"/>
      <w:r w:rsidRPr="00985111">
        <w:rPr>
          <w:rFonts w:ascii="Times New Roman" w:hAnsi="Times New Roman" w:cs="Times New Roman"/>
          <w:sz w:val="24"/>
          <w:szCs w:val="24"/>
        </w:rPr>
        <w:t> </w:t>
      </w:r>
      <w:r w:rsidR="00AF466E" w:rsidRPr="00AF466E">
        <w:rPr>
          <w:rFonts w:ascii="Times New Roman" w:hAnsi="Times New Roman" w:cs="Times New Roman"/>
          <w:sz w:val="24"/>
          <w:szCs w:val="24"/>
          <w:shd w:val="clear" w:color="auto" w:fill="FFFFFF" w:themeFill="background1"/>
        </w:rPr>
        <w:t>Матрица компетенций выпускника как соответствие  ПК,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p>
    <w:p w14:paraId="68C26EDE" w14:textId="77777777"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lastRenderedPageBreak/>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bookmarkEnd w:id="11"/>
      <w:bookmarkEnd w:id="12"/>
    </w:p>
    <w:p w14:paraId="06242E6B" w14:textId="77777777" w:rsidR="00064407" w:rsidRPr="005F59C7" w:rsidRDefault="00064407" w:rsidP="00C36FF1">
      <w:pPr>
        <w:pStyle w:val="1f"/>
      </w:pPr>
      <w:bookmarkStart w:id="13" w:name="_Toc103593995"/>
      <w:bookmarkStart w:id="14" w:name="_Toc154255670"/>
      <w:r w:rsidRPr="00985111">
        <w:t>Раздел 4. Планируемые результаты освоения образовательной программы</w:t>
      </w:r>
      <w:bookmarkEnd w:id="13"/>
      <w:bookmarkEnd w:id="14"/>
    </w:p>
    <w:p w14:paraId="61BFA665" w14:textId="63023650" w:rsidR="00064407" w:rsidRPr="00C36FF1" w:rsidRDefault="00064407" w:rsidP="00C36FF1">
      <w:pPr>
        <w:pStyle w:val="114"/>
      </w:pPr>
      <w:bookmarkStart w:id="15" w:name="_Toc103593996"/>
      <w:bookmarkStart w:id="16" w:name="_Toc154255671"/>
      <w:r w:rsidRPr="00C36FF1">
        <w:t>4.1. Общие компетенции</w:t>
      </w:r>
      <w:bookmarkEnd w:id="15"/>
      <w:bookmarkEnd w:id="16"/>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1"/>
        <w:gridCol w:w="2901"/>
        <w:gridCol w:w="5638"/>
      </w:tblGrid>
      <w:tr w:rsidR="005E7DF7" w:rsidRPr="00985111" w14:paraId="30FB4DE5" w14:textId="77777777" w:rsidTr="005E7DF7">
        <w:trPr>
          <w:cantSplit/>
          <w:trHeight w:val="1691"/>
        </w:trPr>
        <w:tc>
          <w:tcPr>
            <w:tcW w:w="661" w:type="pct"/>
            <w:textDirection w:val="btLr"/>
            <w:vAlign w:val="center"/>
          </w:tcPr>
          <w:p w14:paraId="10B70A31" w14:textId="77777777" w:rsidR="005E7DF7" w:rsidRPr="00985111" w:rsidRDefault="005E7DF7"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590EB033" w14:textId="0E229DCF" w:rsidR="005E7DF7" w:rsidRPr="00985111" w:rsidRDefault="005E7DF7"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0FFB265C" w14:textId="610CB709" w:rsidR="005E7DF7" w:rsidRPr="00985111" w:rsidRDefault="005E7DF7"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5E7DF7" w:rsidRPr="00985111" w14:paraId="5F4FA831" w14:textId="77777777" w:rsidTr="005E7DF7">
        <w:trPr>
          <w:trHeight w:val="20"/>
        </w:trPr>
        <w:tc>
          <w:tcPr>
            <w:tcW w:w="661" w:type="pct"/>
            <w:vMerge w:val="restart"/>
          </w:tcPr>
          <w:p w14:paraId="33E8260E"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6C08B515"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2180A53C"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5E7DF7" w:rsidRPr="00985111" w14:paraId="7E661D5C" w14:textId="77777777" w:rsidTr="005E7DF7">
        <w:trPr>
          <w:trHeight w:val="20"/>
        </w:trPr>
        <w:tc>
          <w:tcPr>
            <w:tcW w:w="661" w:type="pct"/>
            <w:vMerge/>
          </w:tcPr>
          <w:p w14:paraId="0DF43EE3"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E1D5132"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02046A13"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sidRPr="00985111">
              <w:rPr>
                <w:rFonts w:ascii="Times New Roman" w:eastAsia="Calibri" w:hAnsi="Times New Roman" w:cs="Times New Roman"/>
                <w:iCs/>
                <w:sz w:val="24"/>
                <w:szCs w:val="24"/>
              </w:rPr>
              <w:br/>
              <w:t>в профессиональном и/или социальном контексте</w:t>
            </w:r>
          </w:p>
        </w:tc>
      </w:tr>
      <w:tr w:rsidR="005E7DF7" w:rsidRPr="00985111" w14:paraId="4309448C" w14:textId="77777777" w:rsidTr="005E7DF7">
        <w:trPr>
          <w:trHeight w:val="20"/>
        </w:trPr>
        <w:tc>
          <w:tcPr>
            <w:tcW w:w="661" w:type="pct"/>
            <w:vMerge/>
          </w:tcPr>
          <w:p w14:paraId="2E81570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2F5453F"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506EBB03"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анализировать задачу и/или проблему </w:t>
            </w:r>
            <w:r w:rsidRPr="00985111">
              <w:rPr>
                <w:rFonts w:ascii="Times New Roman" w:eastAsia="Calibri" w:hAnsi="Times New Roman" w:cs="Times New Roman"/>
                <w:iCs/>
                <w:sz w:val="24"/>
                <w:szCs w:val="24"/>
              </w:rPr>
              <w:br/>
              <w:t>и выделять её составные части</w:t>
            </w:r>
          </w:p>
        </w:tc>
      </w:tr>
      <w:tr w:rsidR="005E7DF7" w:rsidRPr="00985111" w14:paraId="649F4694" w14:textId="77777777" w:rsidTr="005E7DF7">
        <w:trPr>
          <w:trHeight w:val="20"/>
        </w:trPr>
        <w:tc>
          <w:tcPr>
            <w:tcW w:w="661" w:type="pct"/>
            <w:vMerge/>
          </w:tcPr>
          <w:p w14:paraId="55977C4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F86E22B"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50FBBD70"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5E7DF7" w:rsidRPr="00985111" w14:paraId="72B0D39E" w14:textId="77777777" w:rsidTr="005E7DF7">
        <w:trPr>
          <w:trHeight w:val="20"/>
        </w:trPr>
        <w:tc>
          <w:tcPr>
            <w:tcW w:w="661" w:type="pct"/>
            <w:vMerge/>
          </w:tcPr>
          <w:p w14:paraId="4D63944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03B3817"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04ACC290" w14:textId="6A183FAC" w:rsidR="005E7DF7" w:rsidRPr="00985111" w:rsidRDefault="005E7DF7" w:rsidP="00AF466E">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5E7DF7" w:rsidRPr="00985111" w14:paraId="29B3A890" w14:textId="77777777" w:rsidTr="005E7DF7">
        <w:trPr>
          <w:trHeight w:val="20"/>
        </w:trPr>
        <w:tc>
          <w:tcPr>
            <w:tcW w:w="661" w:type="pct"/>
            <w:vMerge/>
          </w:tcPr>
          <w:p w14:paraId="04B3554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EDB4873"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18630496"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5E7DF7" w:rsidRPr="00985111" w14:paraId="43987142" w14:textId="77777777" w:rsidTr="005E7DF7">
        <w:trPr>
          <w:trHeight w:val="20"/>
        </w:trPr>
        <w:tc>
          <w:tcPr>
            <w:tcW w:w="661" w:type="pct"/>
            <w:vMerge/>
          </w:tcPr>
          <w:p w14:paraId="6C566D6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AAF36F8"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34733A83"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5E7DF7" w:rsidRPr="00985111" w14:paraId="32056705" w14:textId="77777777" w:rsidTr="005E7DF7">
        <w:trPr>
          <w:trHeight w:val="20"/>
        </w:trPr>
        <w:tc>
          <w:tcPr>
            <w:tcW w:w="661" w:type="pct"/>
            <w:vMerge/>
          </w:tcPr>
          <w:p w14:paraId="4A3DB74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CAC475A"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294AB4C3"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5E7DF7" w:rsidRPr="00985111" w14:paraId="6C59FCA4" w14:textId="77777777" w:rsidTr="005E7DF7">
        <w:trPr>
          <w:trHeight w:val="20"/>
        </w:trPr>
        <w:tc>
          <w:tcPr>
            <w:tcW w:w="661" w:type="pct"/>
            <w:vMerge/>
          </w:tcPr>
          <w:p w14:paraId="144DFDE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F12BE59"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3CFA60A2"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5E7DF7" w:rsidRPr="00985111" w14:paraId="68EC77FE" w14:textId="77777777" w:rsidTr="005E7DF7">
        <w:trPr>
          <w:trHeight w:val="20"/>
        </w:trPr>
        <w:tc>
          <w:tcPr>
            <w:tcW w:w="661" w:type="pct"/>
            <w:vMerge/>
          </w:tcPr>
          <w:p w14:paraId="533E1EF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1366EC1"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6CC8A846"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5E7DF7" w:rsidRPr="00985111" w14:paraId="367FEA87" w14:textId="77777777" w:rsidTr="005E7DF7">
        <w:trPr>
          <w:trHeight w:val="20"/>
        </w:trPr>
        <w:tc>
          <w:tcPr>
            <w:tcW w:w="661" w:type="pct"/>
            <w:vMerge/>
          </w:tcPr>
          <w:p w14:paraId="52C44123"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E03AAD7"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7564C900"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E7DF7" w:rsidRPr="00985111" w14:paraId="6B76C2D2" w14:textId="77777777" w:rsidTr="005E7DF7">
        <w:trPr>
          <w:trHeight w:val="20"/>
        </w:trPr>
        <w:tc>
          <w:tcPr>
            <w:tcW w:w="661" w:type="pct"/>
            <w:vMerge/>
          </w:tcPr>
          <w:p w14:paraId="64551BAD"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013A57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D114AFF"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w:t>
            </w:r>
            <w:r w:rsidRPr="00985111">
              <w:rPr>
                <w:rFonts w:ascii="Times New Roman" w:eastAsia="Calibri" w:hAnsi="Times New Roman" w:cs="Times New Roman"/>
                <w:bCs/>
                <w:sz w:val="24"/>
                <w:szCs w:val="24"/>
              </w:rPr>
              <w:br/>
              <w:t xml:space="preserve">и жить </w:t>
            </w:r>
          </w:p>
        </w:tc>
      </w:tr>
      <w:tr w:rsidR="005E7DF7" w:rsidRPr="00985111" w14:paraId="26026FDC" w14:textId="77777777" w:rsidTr="005E7DF7">
        <w:trPr>
          <w:trHeight w:val="20"/>
        </w:trPr>
        <w:tc>
          <w:tcPr>
            <w:tcW w:w="661" w:type="pct"/>
            <w:vMerge/>
          </w:tcPr>
          <w:p w14:paraId="461CD63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B53EE5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9351F67"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основные источники информации </w:t>
            </w:r>
            <w:r w:rsidRPr="00985111">
              <w:rPr>
                <w:rFonts w:ascii="Times New Roman" w:eastAsia="Calibri" w:hAnsi="Times New Roman" w:cs="Times New Roman"/>
                <w:bCs/>
                <w:sz w:val="24"/>
                <w:szCs w:val="24"/>
              </w:rPr>
              <w:br/>
              <w:t xml:space="preserve">и ресурсы для решения задач и проблем </w:t>
            </w:r>
            <w:r w:rsidRPr="00985111">
              <w:rPr>
                <w:rFonts w:ascii="Times New Roman" w:eastAsia="Calibri" w:hAnsi="Times New Roman" w:cs="Times New Roman"/>
                <w:bCs/>
                <w:sz w:val="24"/>
                <w:szCs w:val="24"/>
              </w:rPr>
              <w:br/>
              <w:t>в профессиональном и/или социальном контексте</w:t>
            </w:r>
          </w:p>
        </w:tc>
      </w:tr>
      <w:tr w:rsidR="005E7DF7" w:rsidRPr="00985111" w14:paraId="542F3890" w14:textId="77777777" w:rsidTr="005E7DF7">
        <w:trPr>
          <w:trHeight w:val="20"/>
        </w:trPr>
        <w:tc>
          <w:tcPr>
            <w:tcW w:w="661" w:type="pct"/>
            <w:vMerge/>
          </w:tcPr>
          <w:p w14:paraId="468A22A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C60A222"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7F885BB"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5E7DF7" w:rsidRPr="00985111" w14:paraId="4AFCB294" w14:textId="77777777" w:rsidTr="005E7DF7">
        <w:trPr>
          <w:trHeight w:val="20"/>
        </w:trPr>
        <w:tc>
          <w:tcPr>
            <w:tcW w:w="661" w:type="pct"/>
            <w:vMerge/>
          </w:tcPr>
          <w:p w14:paraId="3299E02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4390AF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49248BA"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методы работы в профессиональной </w:t>
            </w:r>
            <w:r w:rsidRPr="00985111">
              <w:rPr>
                <w:rFonts w:ascii="Times New Roman" w:eastAsia="Calibri" w:hAnsi="Times New Roman" w:cs="Times New Roman"/>
                <w:bCs/>
                <w:sz w:val="24"/>
                <w:szCs w:val="24"/>
              </w:rPr>
              <w:br/>
              <w:t>и смежных сферах;</w:t>
            </w:r>
          </w:p>
        </w:tc>
      </w:tr>
      <w:tr w:rsidR="005E7DF7" w:rsidRPr="00985111" w14:paraId="1BB666B0" w14:textId="77777777" w:rsidTr="005E7DF7">
        <w:trPr>
          <w:trHeight w:val="20"/>
        </w:trPr>
        <w:tc>
          <w:tcPr>
            <w:tcW w:w="661" w:type="pct"/>
            <w:vMerge/>
          </w:tcPr>
          <w:p w14:paraId="5B5BBBA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93A87A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26BC6CD"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5E7DF7" w:rsidRPr="00985111" w14:paraId="594E1D10" w14:textId="77777777" w:rsidTr="005E7DF7">
        <w:trPr>
          <w:trHeight w:val="20"/>
        </w:trPr>
        <w:tc>
          <w:tcPr>
            <w:tcW w:w="661" w:type="pct"/>
            <w:vMerge/>
          </w:tcPr>
          <w:p w14:paraId="3F8E3AF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E78E514"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51387D1"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5E7DF7" w:rsidRPr="00985111" w14:paraId="7730F38C" w14:textId="77777777" w:rsidTr="005E7DF7">
        <w:trPr>
          <w:trHeight w:val="20"/>
        </w:trPr>
        <w:tc>
          <w:tcPr>
            <w:tcW w:w="661" w:type="pct"/>
            <w:vMerge w:val="restart"/>
          </w:tcPr>
          <w:p w14:paraId="24BDDB3C"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22906045" w14:textId="52BB3D45" w:rsidR="005E7DF7" w:rsidRPr="00D16757" w:rsidRDefault="00E35637" w:rsidP="001F3287">
            <w:pPr>
              <w:suppressAutoHyphens/>
              <w:rPr>
                <w:rFonts w:ascii="Times New Roman" w:eastAsia="Calibri" w:hAnsi="Times New Roman" w:cs="Times New Roman"/>
                <w:sz w:val="24"/>
                <w:szCs w:val="24"/>
                <w:highlight w:val="green"/>
              </w:rPr>
            </w:pPr>
            <w:r w:rsidRPr="00E35637">
              <w:rPr>
                <w:rFonts w:ascii="Times New Roman" w:eastAsia="Calibri" w:hAnsi="Times New Roman" w:cs="Times New Roman"/>
                <w:sz w:val="24"/>
                <w:szCs w:val="24"/>
              </w:rPr>
              <w:fldChar w:fldCharType="begin"/>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REF</w:instrText>
            </w:r>
            <w:r w:rsidRPr="00520841">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OK</w:instrText>
            </w:r>
            <w:r w:rsidRPr="00520841">
              <w:rPr>
                <w:rFonts w:ascii="Times New Roman" w:eastAsia="Calibri" w:hAnsi="Times New Roman" w:cs="Times New Roman"/>
                <w:sz w:val="24"/>
                <w:szCs w:val="24"/>
              </w:rPr>
              <w:instrText>02</w:instrText>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rPr>
              <w:fldChar w:fldCharType="separate"/>
            </w:r>
            <w:r w:rsidR="00D438E6">
              <w:rPr>
                <w:rFonts w:ascii="Times New Roman" w:hAnsi="Times New Roman" w:cs="Times New Roman"/>
                <w:noProof/>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E35637">
              <w:rPr>
                <w:rFonts w:ascii="Times New Roman" w:eastAsia="Calibri" w:hAnsi="Times New Roman" w:cs="Times New Roman"/>
                <w:sz w:val="24"/>
                <w:szCs w:val="24"/>
              </w:rPr>
              <w:fldChar w:fldCharType="end"/>
            </w:r>
          </w:p>
        </w:tc>
        <w:tc>
          <w:tcPr>
            <w:tcW w:w="2865" w:type="pct"/>
          </w:tcPr>
          <w:p w14:paraId="3A375126"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5E7DF7" w:rsidRPr="00985111" w14:paraId="5CE02C86" w14:textId="77777777" w:rsidTr="005E7DF7">
        <w:trPr>
          <w:trHeight w:val="20"/>
        </w:trPr>
        <w:tc>
          <w:tcPr>
            <w:tcW w:w="661" w:type="pct"/>
            <w:vMerge/>
          </w:tcPr>
          <w:p w14:paraId="2BFC2C69"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440770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C4D4F19"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5E7DF7" w:rsidRPr="00985111" w14:paraId="17CC0CB1" w14:textId="77777777" w:rsidTr="005E7DF7">
        <w:trPr>
          <w:trHeight w:val="20"/>
        </w:trPr>
        <w:tc>
          <w:tcPr>
            <w:tcW w:w="661" w:type="pct"/>
            <w:vMerge/>
          </w:tcPr>
          <w:p w14:paraId="1F190499"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DD214F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C3DBEC2"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5E7DF7" w:rsidRPr="00985111" w14:paraId="02699C6F" w14:textId="77777777" w:rsidTr="005E7DF7">
        <w:trPr>
          <w:trHeight w:val="20"/>
        </w:trPr>
        <w:tc>
          <w:tcPr>
            <w:tcW w:w="661" w:type="pct"/>
            <w:vMerge/>
          </w:tcPr>
          <w:p w14:paraId="0A0FB1A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71F14D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7682BEA"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5E7DF7" w:rsidRPr="00985111" w14:paraId="464BBC21" w14:textId="77777777" w:rsidTr="005E7DF7">
        <w:trPr>
          <w:trHeight w:val="20"/>
        </w:trPr>
        <w:tc>
          <w:tcPr>
            <w:tcW w:w="661" w:type="pct"/>
            <w:vMerge/>
          </w:tcPr>
          <w:p w14:paraId="28A2FB6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F94922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DD743AA"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5E7DF7" w:rsidRPr="00985111" w14:paraId="03CC2000" w14:textId="77777777" w:rsidTr="005E7DF7">
        <w:trPr>
          <w:trHeight w:val="20"/>
        </w:trPr>
        <w:tc>
          <w:tcPr>
            <w:tcW w:w="661" w:type="pct"/>
            <w:vMerge/>
          </w:tcPr>
          <w:p w14:paraId="627D231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5B71E4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FAF513A"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5E7DF7" w:rsidRPr="00985111" w14:paraId="2F951566" w14:textId="77777777" w:rsidTr="005E7DF7">
        <w:trPr>
          <w:trHeight w:val="20"/>
        </w:trPr>
        <w:tc>
          <w:tcPr>
            <w:tcW w:w="661" w:type="pct"/>
            <w:vMerge/>
          </w:tcPr>
          <w:p w14:paraId="48F4524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005430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4F329BC" w14:textId="7C628DF6"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оформлять результаты поиска, применять средства информационных технологий </w:t>
            </w:r>
            <w:r w:rsidRPr="00985111">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lastRenderedPageBreak/>
              <w:t>для решения профессиональных задач</w:t>
            </w:r>
          </w:p>
        </w:tc>
      </w:tr>
      <w:tr w:rsidR="005E7DF7" w:rsidRPr="00985111" w14:paraId="039D9703" w14:textId="77777777" w:rsidTr="005E7DF7">
        <w:trPr>
          <w:trHeight w:val="20"/>
        </w:trPr>
        <w:tc>
          <w:tcPr>
            <w:tcW w:w="661" w:type="pct"/>
            <w:vMerge/>
          </w:tcPr>
          <w:p w14:paraId="0562A68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49B2C8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F0A2797"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5E7DF7" w:rsidRPr="00985111" w14:paraId="5EADD934" w14:textId="77777777" w:rsidTr="005E7DF7">
        <w:trPr>
          <w:trHeight w:val="20"/>
        </w:trPr>
        <w:tc>
          <w:tcPr>
            <w:tcW w:w="661" w:type="pct"/>
            <w:vMerge/>
          </w:tcPr>
          <w:p w14:paraId="4FB708A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BD4FD1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DCE4EB2"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r>
      <w:tr w:rsidR="005E7DF7" w:rsidRPr="00985111" w14:paraId="615A548C" w14:textId="77777777" w:rsidTr="005E7DF7">
        <w:trPr>
          <w:trHeight w:val="20"/>
        </w:trPr>
        <w:tc>
          <w:tcPr>
            <w:tcW w:w="661" w:type="pct"/>
            <w:vMerge/>
          </w:tcPr>
          <w:p w14:paraId="4E72983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D46B7F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4F836C8"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E7DF7" w:rsidRPr="00985111" w14:paraId="2105E27B" w14:textId="77777777" w:rsidTr="005E7DF7">
        <w:trPr>
          <w:trHeight w:val="20"/>
        </w:trPr>
        <w:tc>
          <w:tcPr>
            <w:tcW w:w="661" w:type="pct"/>
            <w:vMerge/>
          </w:tcPr>
          <w:p w14:paraId="616A5A0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80D5A5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D7372C0"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5E7DF7" w:rsidRPr="00985111" w14:paraId="0864967A" w14:textId="77777777" w:rsidTr="005E7DF7">
        <w:trPr>
          <w:trHeight w:val="20"/>
        </w:trPr>
        <w:tc>
          <w:tcPr>
            <w:tcW w:w="661" w:type="pct"/>
            <w:vMerge/>
          </w:tcPr>
          <w:p w14:paraId="79CE3B0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7BBA481"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6899D4F"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5E7DF7" w:rsidRPr="00985111" w14:paraId="65B6C18C" w14:textId="77777777" w:rsidTr="005E7DF7">
        <w:trPr>
          <w:trHeight w:val="20"/>
        </w:trPr>
        <w:tc>
          <w:tcPr>
            <w:tcW w:w="661" w:type="pct"/>
            <w:vMerge/>
          </w:tcPr>
          <w:p w14:paraId="15ED715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121876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96C95AC"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 xml:space="preserve">современные средства </w:t>
            </w:r>
            <w:r w:rsidRPr="00985111">
              <w:rPr>
                <w:rFonts w:ascii="Times New Roman" w:eastAsia="Calibri" w:hAnsi="Times New Roman" w:cs="Times New Roman"/>
                <w:bCs/>
                <w:iCs/>
                <w:sz w:val="24"/>
                <w:szCs w:val="24"/>
              </w:rPr>
              <w:br/>
              <w:t>и устройства информатизации</w:t>
            </w:r>
          </w:p>
        </w:tc>
      </w:tr>
      <w:tr w:rsidR="005E7DF7" w:rsidRPr="00985111" w14:paraId="1022AB91" w14:textId="77777777" w:rsidTr="005E7DF7">
        <w:trPr>
          <w:trHeight w:val="20"/>
        </w:trPr>
        <w:tc>
          <w:tcPr>
            <w:tcW w:w="661" w:type="pct"/>
            <w:vMerge/>
          </w:tcPr>
          <w:p w14:paraId="2F2BFE7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5CCDBB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2130E91"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5E7DF7" w:rsidRPr="00985111" w14:paraId="220229A4" w14:textId="77777777" w:rsidTr="005E7DF7">
        <w:trPr>
          <w:trHeight w:val="20"/>
        </w:trPr>
        <w:tc>
          <w:tcPr>
            <w:tcW w:w="661" w:type="pct"/>
            <w:vMerge w:val="restart"/>
          </w:tcPr>
          <w:p w14:paraId="1D1C99D1"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6D45ACFB"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0E8867C8"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5E7DF7" w:rsidRPr="00985111" w14:paraId="180EE586" w14:textId="77777777" w:rsidTr="005E7DF7">
        <w:trPr>
          <w:trHeight w:val="20"/>
        </w:trPr>
        <w:tc>
          <w:tcPr>
            <w:tcW w:w="661" w:type="pct"/>
            <w:vMerge/>
          </w:tcPr>
          <w:p w14:paraId="4804451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6DAFB9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5C7AB99" w14:textId="5104AF41" w:rsidR="005E7DF7" w:rsidRPr="00985111" w:rsidRDefault="005E7DF7" w:rsidP="005864B2">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5E7DF7" w:rsidRPr="00985111" w14:paraId="38FB741D" w14:textId="77777777" w:rsidTr="005E7DF7">
        <w:trPr>
          <w:trHeight w:val="20"/>
        </w:trPr>
        <w:tc>
          <w:tcPr>
            <w:tcW w:w="661" w:type="pct"/>
            <w:vMerge/>
          </w:tcPr>
          <w:p w14:paraId="0E88107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4EC3CF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729C872"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5E7DF7" w:rsidRPr="00985111" w14:paraId="0D302510" w14:textId="77777777" w:rsidTr="005E7DF7">
        <w:trPr>
          <w:trHeight w:val="20"/>
        </w:trPr>
        <w:tc>
          <w:tcPr>
            <w:tcW w:w="661" w:type="pct"/>
            <w:vMerge/>
          </w:tcPr>
          <w:p w14:paraId="21A246F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9884D3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B8B61B4" w14:textId="3BC439AA" w:rsidR="005E7DF7" w:rsidRPr="00985111" w:rsidRDefault="005E7DF7" w:rsidP="005864B2">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5E7DF7" w:rsidRPr="00985111" w14:paraId="00ECF79F" w14:textId="77777777" w:rsidTr="005E7DF7">
        <w:trPr>
          <w:trHeight w:val="20"/>
        </w:trPr>
        <w:tc>
          <w:tcPr>
            <w:tcW w:w="661" w:type="pct"/>
            <w:vMerge/>
          </w:tcPr>
          <w:p w14:paraId="0B0A952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008D7CE"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AA32C73"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5E7DF7" w:rsidRPr="00985111" w14:paraId="65C689E5" w14:textId="77777777" w:rsidTr="005E7DF7">
        <w:trPr>
          <w:trHeight w:val="20"/>
        </w:trPr>
        <w:tc>
          <w:tcPr>
            <w:tcW w:w="661" w:type="pct"/>
            <w:vMerge/>
          </w:tcPr>
          <w:p w14:paraId="1DE438F3"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7697FDE"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C6B91D6"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презентовать идеи открытия собственного дела в профессиональной деятельности; оформлять бизнес-план</w:t>
            </w:r>
          </w:p>
        </w:tc>
      </w:tr>
      <w:tr w:rsidR="005E7DF7" w:rsidRPr="00985111" w14:paraId="0A3F694A" w14:textId="77777777" w:rsidTr="005E7DF7">
        <w:trPr>
          <w:trHeight w:val="20"/>
        </w:trPr>
        <w:tc>
          <w:tcPr>
            <w:tcW w:w="661" w:type="pct"/>
            <w:vMerge/>
          </w:tcPr>
          <w:p w14:paraId="0CA4F72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FAA484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0D5EF04"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5E7DF7" w:rsidRPr="00985111" w14:paraId="361529E6" w14:textId="77777777" w:rsidTr="005E7DF7">
        <w:trPr>
          <w:trHeight w:val="20"/>
        </w:trPr>
        <w:tc>
          <w:tcPr>
            <w:tcW w:w="661" w:type="pct"/>
            <w:vMerge/>
          </w:tcPr>
          <w:p w14:paraId="3DB6E08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BD047B4"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18DC041" w14:textId="71E4FB8E" w:rsidR="005E7DF7" w:rsidRPr="00985111" w:rsidRDefault="005E7DF7" w:rsidP="005864B2">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5E7DF7" w:rsidRPr="00985111" w14:paraId="05EC234E" w14:textId="77777777" w:rsidTr="005E7DF7">
        <w:trPr>
          <w:trHeight w:val="20"/>
        </w:trPr>
        <w:tc>
          <w:tcPr>
            <w:tcW w:w="661" w:type="pct"/>
            <w:vMerge/>
          </w:tcPr>
          <w:p w14:paraId="64F51D7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A7768E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0862954"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5E7DF7" w:rsidRPr="00985111" w14:paraId="1BD938C0" w14:textId="77777777" w:rsidTr="005E7DF7">
        <w:trPr>
          <w:trHeight w:val="20"/>
        </w:trPr>
        <w:tc>
          <w:tcPr>
            <w:tcW w:w="661" w:type="pct"/>
            <w:vMerge/>
          </w:tcPr>
          <w:p w14:paraId="4F132C1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D90715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1CBA081"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5E7DF7" w:rsidRPr="00985111" w14:paraId="10A36E10" w14:textId="77777777" w:rsidTr="005E7DF7">
        <w:trPr>
          <w:trHeight w:val="20"/>
        </w:trPr>
        <w:tc>
          <w:tcPr>
            <w:tcW w:w="661" w:type="pct"/>
            <w:vMerge/>
          </w:tcPr>
          <w:p w14:paraId="7762E6F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8430A3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5D17C89"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E7DF7" w:rsidRPr="00985111" w14:paraId="179A4F9C" w14:textId="77777777" w:rsidTr="005E7DF7">
        <w:trPr>
          <w:trHeight w:val="20"/>
        </w:trPr>
        <w:tc>
          <w:tcPr>
            <w:tcW w:w="661" w:type="pct"/>
            <w:vMerge/>
          </w:tcPr>
          <w:p w14:paraId="68C20A9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71C43B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01F9B6C"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5E7DF7" w:rsidRPr="00985111" w14:paraId="4AB3EA2B" w14:textId="77777777" w:rsidTr="005E7DF7">
        <w:trPr>
          <w:trHeight w:val="20"/>
        </w:trPr>
        <w:tc>
          <w:tcPr>
            <w:tcW w:w="661" w:type="pct"/>
            <w:vMerge/>
          </w:tcPr>
          <w:p w14:paraId="15ECD13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921FD2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5A6CA83"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5E7DF7" w:rsidRPr="00985111" w14:paraId="0D6F93D4" w14:textId="77777777" w:rsidTr="005E7DF7">
        <w:trPr>
          <w:trHeight w:val="20"/>
        </w:trPr>
        <w:tc>
          <w:tcPr>
            <w:tcW w:w="661" w:type="pct"/>
            <w:vMerge/>
          </w:tcPr>
          <w:p w14:paraId="732B40A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D5BEFA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6D53C1B"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5E7DF7" w:rsidRPr="00985111" w14:paraId="2A114EFF" w14:textId="77777777" w:rsidTr="005E7DF7">
        <w:trPr>
          <w:trHeight w:val="20"/>
        </w:trPr>
        <w:tc>
          <w:tcPr>
            <w:tcW w:w="661" w:type="pct"/>
            <w:vMerge/>
          </w:tcPr>
          <w:p w14:paraId="0C86F27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00FF5B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2AF4C5C"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5E7DF7" w:rsidRPr="00985111" w14:paraId="4E7C0646" w14:textId="77777777" w:rsidTr="005E7DF7">
        <w:trPr>
          <w:trHeight w:val="20"/>
        </w:trPr>
        <w:tc>
          <w:tcPr>
            <w:tcW w:w="661" w:type="pct"/>
            <w:vMerge/>
          </w:tcPr>
          <w:p w14:paraId="751063D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0D38C8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AB074C2"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5E7DF7" w:rsidRPr="00985111" w14:paraId="64B98687" w14:textId="77777777" w:rsidTr="005E7DF7">
        <w:trPr>
          <w:trHeight w:val="20"/>
        </w:trPr>
        <w:tc>
          <w:tcPr>
            <w:tcW w:w="661" w:type="pct"/>
            <w:vMerge/>
          </w:tcPr>
          <w:p w14:paraId="0709966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5DCBC2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09D7C61"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5E7DF7" w:rsidRPr="00985111" w14:paraId="633A483C" w14:textId="77777777" w:rsidTr="005E7DF7">
        <w:trPr>
          <w:trHeight w:val="20"/>
        </w:trPr>
        <w:tc>
          <w:tcPr>
            <w:tcW w:w="661" w:type="pct"/>
            <w:vMerge/>
          </w:tcPr>
          <w:p w14:paraId="3C6ADB7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A71FF5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E905C8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5E7DF7" w:rsidRPr="00985111" w14:paraId="5EC9A8F6" w14:textId="77777777" w:rsidTr="005E7DF7">
        <w:trPr>
          <w:trHeight w:val="20"/>
        </w:trPr>
        <w:tc>
          <w:tcPr>
            <w:tcW w:w="661" w:type="pct"/>
            <w:vMerge w:val="restart"/>
          </w:tcPr>
          <w:p w14:paraId="4DF2118B"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5A97E2FA"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5736723E"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5E7DF7" w:rsidRPr="00985111" w14:paraId="6885D509" w14:textId="77777777" w:rsidTr="005E7DF7">
        <w:trPr>
          <w:trHeight w:val="20"/>
        </w:trPr>
        <w:tc>
          <w:tcPr>
            <w:tcW w:w="661" w:type="pct"/>
            <w:vMerge/>
          </w:tcPr>
          <w:p w14:paraId="7963C98B"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437D41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E539B9D" w14:textId="77777777" w:rsidR="005E7DF7" w:rsidRPr="00985111" w:rsidRDefault="005E7DF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 xml:space="preserve">организовывать работу коллектива </w:t>
            </w:r>
            <w:r w:rsidRPr="00985111">
              <w:rPr>
                <w:rFonts w:ascii="Times New Roman" w:eastAsia="Calibri" w:hAnsi="Times New Roman" w:cs="Times New Roman"/>
                <w:bCs/>
                <w:spacing w:val="-4"/>
                <w:sz w:val="24"/>
                <w:szCs w:val="24"/>
              </w:rPr>
              <w:br/>
              <w:t>и команды</w:t>
            </w:r>
          </w:p>
        </w:tc>
      </w:tr>
      <w:tr w:rsidR="005E7DF7" w:rsidRPr="00985111" w14:paraId="61D7941F" w14:textId="77777777" w:rsidTr="005E7DF7">
        <w:trPr>
          <w:trHeight w:val="20"/>
        </w:trPr>
        <w:tc>
          <w:tcPr>
            <w:tcW w:w="661" w:type="pct"/>
            <w:vMerge/>
          </w:tcPr>
          <w:p w14:paraId="714AB5F9"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A340D6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62F5B8B" w14:textId="77777777" w:rsidR="005E7DF7" w:rsidRPr="00985111" w:rsidRDefault="005E7DF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5E7DF7" w:rsidRPr="00985111" w14:paraId="5BE766D2" w14:textId="77777777" w:rsidTr="005E7DF7">
        <w:trPr>
          <w:trHeight w:val="20"/>
        </w:trPr>
        <w:tc>
          <w:tcPr>
            <w:tcW w:w="661" w:type="pct"/>
            <w:vMerge/>
          </w:tcPr>
          <w:p w14:paraId="265A650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4E3338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6D4C71C" w14:textId="77777777" w:rsidR="005E7DF7" w:rsidRPr="00985111" w:rsidRDefault="005E7DF7"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5E7DF7" w:rsidRPr="00985111" w14:paraId="77028AC7" w14:textId="77777777" w:rsidTr="005E7DF7">
        <w:trPr>
          <w:trHeight w:val="20"/>
        </w:trPr>
        <w:tc>
          <w:tcPr>
            <w:tcW w:w="661" w:type="pct"/>
            <w:vMerge/>
          </w:tcPr>
          <w:p w14:paraId="5760649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8011BE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33EB069" w14:textId="77777777" w:rsidR="005E7DF7" w:rsidRPr="00985111" w:rsidRDefault="005E7DF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5E7DF7" w:rsidRPr="00985111" w14:paraId="128869B9" w14:textId="77777777" w:rsidTr="005E7DF7">
        <w:trPr>
          <w:trHeight w:val="20"/>
        </w:trPr>
        <w:tc>
          <w:tcPr>
            <w:tcW w:w="661" w:type="pct"/>
            <w:vMerge/>
          </w:tcPr>
          <w:p w14:paraId="3792DDF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85944E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F8EC0D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5E7DF7" w:rsidRPr="00985111" w14:paraId="410A7F2F" w14:textId="77777777" w:rsidTr="005E7DF7">
        <w:trPr>
          <w:trHeight w:val="20"/>
        </w:trPr>
        <w:tc>
          <w:tcPr>
            <w:tcW w:w="661" w:type="pct"/>
            <w:vMerge w:val="restart"/>
          </w:tcPr>
          <w:p w14:paraId="164C967B"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1335AFF9"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31CDD8FF"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5E7DF7" w:rsidRPr="00985111" w14:paraId="7BB97D9F" w14:textId="77777777" w:rsidTr="005E7DF7">
        <w:trPr>
          <w:trHeight w:val="20"/>
        </w:trPr>
        <w:tc>
          <w:tcPr>
            <w:tcW w:w="661" w:type="pct"/>
            <w:vMerge/>
          </w:tcPr>
          <w:p w14:paraId="4ABE120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8C67C3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D2E7E8A" w14:textId="6BED12F8"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5E7DF7" w:rsidRPr="00985111" w14:paraId="1D656098" w14:textId="77777777" w:rsidTr="005E7DF7">
        <w:trPr>
          <w:trHeight w:val="20"/>
        </w:trPr>
        <w:tc>
          <w:tcPr>
            <w:tcW w:w="661" w:type="pct"/>
            <w:vMerge/>
          </w:tcPr>
          <w:p w14:paraId="161548F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99C8CC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DC5EEC2"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E7DF7" w:rsidRPr="00985111" w14:paraId="6B497324" w14:textId="77777777" w:rsidTr="005E7DF7">
        <w:trPr>
          <w:trHeight w:val="20"/>
        </w:trPr>
        <w:tc>
          <w:tcPr>
            <w:tcW w:w="661" w:type="pct"/>
            <w:vMerge/>
          </w:tcPr>
          <w:p w14:paraId="5537721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B2007F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CD4D057"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5E7DF7" w:rsidRPr="00985111" w14:paraId="5DE86C15" w14:textId="77777777" w:rsidTr="005E7DF7">
        <w:trPr>
          <w:trHeight w:val="20"/>
        </w:trPr>
        <w:tc>
          <w:tcPr>
            <w:tcW w:w="661" w:type="pct"/>
            <w:vMerge/>
          </w:tcPr>
          <w:p w14:paraId="7BD32E9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FAFB3F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E0AC304"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правила оформления документов </w:t>
            </w:r>
            <w:r w:rsidRPr="00985111">
              <w:rPr>
                <w:rFonts w:ascii="Times New Roman" w:eastAsia="Calibri" w:hAnsi="Times New Roman" w:cs="Times New Roman"/>
                <w:bCs/>
                <w:sz w:val="24"/>
                <w:szCs w:val="24"/>
              </w:rPr>
              <w:br/>
              <w:t>и построения устных сообщений</w:t>
            </w:r>
          </w:p>
        </w:tc>
      </w:tr>
      <w:tr w:rsidR="005E7DF7" w:rsidRPr="00985111" w14:paraId="7A19AF3D" w14:textId="77777777" w:rsidTr="005E7DF7">
        <w:trPr>
          <w:trHeight w:val="20"/>
        </w:trPr>
        <w:tc>
          <w:tcPr>
            <w:tcW w:w="661" w:type="pct"/>
            <w:vMerge w:val="restart"/>
            <w:shd w:val="clear" w:color="auto" w:fill="auto"/>
          </w:tcPr>
          <w:p w14:paraId="38875698"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3B11CD73" w14:textId="356A9BBF" w:rsidR="005E7DF7" w:rsidRPr="00D16757" w:rsidRDefault="00E35637" w:rsidP="001F3287">
            <w:pPr>
              <w:suppressAutoHyphens/>
              <w:rPr>
                <w:rFonts w:ascii="Times New Roman" w:eastAsia="Calibri" w:hAnsi="Times New Roman" w:cs="Times New Roman"/>
                <w:sz w:val="24"/>
                <w:szCs w:val="24"/>
                <w:highlight w:val="green"/>
              </w:rPr>
            </w:pPr>
            <w:r w:rsidRPr="00E35637">
              <w:rPr>
                <w:rFonts w:ascii="Times New Roman" w:eastAsia="Calibri" w:hAnsi="Times New Roman" w:cs="Times New Roman"/>
                <w:sz w:val="24"/>
                <w:szCs w:val="24"/>
              </w:rPr>
              <w:fldChar w:fldCharType="begin"/>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REF</w:instrText>
            </w:r>
            <w:r w:rsidRPr="00520841">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OK</w:instrText>
            </w:r>
            <w:r w:rsidRPr="00520841">
              <w:rPr>
                <w:rFonts w:ascii="Times New Roman" w:eastAsia="Calibri" w:hAnsi="Times New Roman" w:cs="Times New Roman"/>
                <w:sz w:val="24"/>
                <w:szCs w:val="24"/>
              </w:rPr>
              <w:instrText>06</w:instrText>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rPr>
              <w:fldChar w:fldCharType="separate"/>
            </w:r>
            <w:r w:rsidR="00D438E6">
              <w:rPr>
                <w:rFonts w:ascii="Times New Roman" w:hAnsi="Times New Roman" w:cs="Times New Roman"/>
                <w:noProof/>
                <w:sz w:val="24"/>
                <w:szCs w:val="24"/>
              </w:rPr>
              <w:t xml:space="preserve">Проявлять гражданско-патриотическую позицию, демонстрировать осознанное поведение на основе традиционных российских духовно-нравственных ценностей, </w:t>
            </w:r>
            <w:r w:rsidRPr="00E35637">
              <w:rPr>
                <w:rFonts w:ascii="Times New Roman" w:eastAsia="Calibri" w:hAnsi="Times New Roman" w:cs="Times New Roman"/>
                <w:sz w:val="24"/>
                <w:szCs w:val="24"/>
              </w:rPr>
              <w:fldChar w:fldCharType="end"/>
            </w:r>
            <w:r w:rsidR="009812DE" w:rsidRPr="0011621C">
              <w:rPr>
                <w:rFonts w:ascii="Times New Roman" w:hAnsi="Times New Roman"/>
                <w:sz w:val="24"/>
                <w:szCs w:val="24"/>
              </w:rPr>
              <w:t>в том числе с учетом гармонизации межнациональных и межрелигиозных отношений, применять стандарты антикоррупционного поведения</w:t>
            </w:r>
          </w:p>
        </w:tc>
        <w:tc>
          <w:tcPr>
            <w:tcW w:w="2865" w:type="pct"/>
            <w:shd w:val="clear" w:color="auto" w:fill="auto"/>
          </w:tcPr>
          <w:p w14:paraId="65188E58"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5E7DF7" w:rsidRPr="00985111" w14:paraId="286CC25F" w14:textId="77777777" w:rsidTr="005E7DF7">
        <w:trPr>
          <w:trHeight w:val="20"/>
        </w:trPr>
        <w:tc>
          <w:tcPr>
            <w:tcW w:w="661" w:type="pct"/>
            <w:vMerge/>
            <w:shd w:val="clear" w:color="auto" w:fill="auto"/>
          </w:tcPr>
          <w:p w14:paraId="4664BF3B"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shd w:val="clear" w:color="auto" w:fill="auto"/>
          </w:tcPr>
          <w:p w14:paraId="22090EE1"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shd w:val="clear" w:color="auto" w:fill="auto"/>
          </w:tcPr>
          <w:p w14:paraId="3D595DB5" w14:textId="22D693DC" w:rsidR="005E7DF7" w:rsidRPr="00BB36AF" w:rsidRDefault="005E7DF7" w:rsidP="001F3287">
            <w:pPr>
              <w:suppressAutoHyphens/>
              <w:rPr>
                <w:rFonts w:ascii="Times New Roman" w:eastAsia="Calibri" w:hAnsi="Times New Roman" w:cs="Times New Roman"/>
                <w:b/>
                <w:bCs/>
                <w:sz w:val="24"/>
                <w:szCs w:val="24"/>
              </w:rPr>
            </w:pPr>
            <w:r w:rsidRPr="00985111">
              <w:rPr>
                <w:rFonts w:ascii="Times New Roman" w:eastAsia="Calibri" w:hAnsi="Times New Roman" w:cs="Times New Roman"/>
                <w:bCs/>
                <w:iCs/>
                <w:sz w:val="24"/>
                <w:szCs w:val="24"/>
              </w:rPr>
              <w:t xml:space="preserve">описывать значимость своей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D438E6">
              <w:rPr>
                <w:rFonts w:ascii="Times New Roman" w:hAnsi="Times New Roman" w:cs="Times New Roman"/>
                <w:noProof/>
                <w:sz w:val="24"/>
                <w:szCs w:val="24"/>
              </w:rPr>
              <w:t>специальности</w:t>
            </w:r>
            <w:r w:rsidR="00BB36AF" w:rsidRPr="003B3D62">
              <w:rPr>
                <w:rFonts w:ascii="Times New Roman" w:eastAsia="Calibri" w:hAnsi="Times New Roman" w:cs="Times New Roman"/>
                <w:bCs/>
                <w:i/>
                <w:iCs/>
                <w:sz w:val="24"/>
                <w:szCs w:val="24"/>
              </w:rPr>
              <w:fldChar w:fldCharType="end"/>
            </w:r>
            <w:r w:rsidR="00BB36AF">
              <w:rPr>
                <w:rFonts w:ascii="Times New Roman" w:eastAsia="Calibri" w:hAnsi="Times New Roman" w:cs="Times New Roman"/>
                <w:bCs/>
                <w:i/>
                <w:iCs/>
                <w:sz w:val="24"/>
                <w:szCs w:val="24"/>
              </w:rPr>
              <w:t xml:space="preserve"> </w:t>
            </w:r>
          </w:p>
        </w:tc>
      </w:tr>
      <w:tr w:rsidR="005E7DF7" w:rsidRPr="00985111" w14:paraId="079DC6CA" w14:textId="77777777" w:rsidTr="005E7DF7">
        <w:trPr>
          <w:trHeight w:val="20"/>
        </w:trPr>
        <w:tc>
          <w:tcPr>
            <w:tcW w:w="661" w:type="pct"/>
            <w:vMerge/>
            <w:shd w:val="clear" w:color="auto" w:fill="auto"/>
          </w:tcPr>
          <w:p w14:paraId="6F69734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shd w:val="clear" w:color="auto" w:fill="auto"/>
          </w:tcPr>
          <w:p w14:paraId="3B78508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shd w:val="clear" w:color="auto" w:fill="auto"/>
          </w:tcPr>
          <w:p w14:paraId="2E8D8E6D"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5E7DF7" w:rsidRPr="00985111" w14:paraId="00BAB216" w14:textId="77777777" w:rsidTr="005E7DF7">
        <w:trPr>
          <w:trHeight w:val="20"/>
        </w:trPr>
        <w:tc>
          <w:tcPr>
            <w:tcW w:w="661" w:type="pct"/>
            <w:vMerge/>
            <w:shd w:val="clear" w:color="auto" w:fill="auto"/>
          </w:tcPr>
          <w:p w14:paraId="4ADFE90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shd w:val="clear" w:color="auto" w:fill="auto"/>
          </w:tcPr>
          <w:p w14:paraId="0AFBB3D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shd w:val="clear" w:color="auto" w:fill="auto"/>
          </w:tcPr>
          <w:p w14:paraId="2FE1B3C7" w14:textId="77777777" w:rsidR="005E7DF7" w:rsidRPr="00985111" w:rsidRDefault="005E7DF7"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5E7DF7" w:rsidRPr="00985111" w14:paraId="327D990C" w14:textId="77777777" w:rsidTr="005E7DF7">
        <w:trPr>
          <w:trHeight w:val="20"/>
        </w:trPr>
        <w:tc>
          <w:tcPr>
            <w:tcW w:w="661" w:type="pct"/>
            <w:vMerge/>
          </w:tcPr>
          <w:p w14:paraId="154EB2D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72F821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100B071"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5E7DF7" w:rsidRPr="00985111" w14:paraId="4CBA7CD8" w14:textId="77777777" w:rsidTr="005E7DF7">
        <w:trPr>
          <w:trHeight w:val="20"/>
        </w:trPr>
        <w:tc>
          <w:tcPr>
            <w:tcW w:w="661" w:type="pct"/>
            <w:vMerge/>
          </w:tcPr>
          <w:p w14:paraId="17652B7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F41405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BD67104" w14:textId="2B277C56" w:rsidR="005E7DF7" w:rsidRPr="00985111" w:rsidRDefault="005E7DF7"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по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D438E6">
              <w:rPr>
                <w:rFonts w:ascii="Times New Roman" w:hAnsi="Times New Roman" w:cs="Times New Roman"/>
                <w:noProof/>
                <w:sz w:val="24"/>
                <w:szCs w:val="24"/>
              </w:rPr>
              <w:t>специальности</w:t>
            </w:r>
            <w:r w:rsidR="00BB36AF" w:rsidRPr="003B3D62">
              <w:rPr>
                <w:rFonts w:ascii="Times New Roman" w:eastAsia="Calibri" w:hAnsi="Times New Roman" w:cs="Times New Roman"/>
                <w:bCs/>
                <w:i/>
                <w:iCs/>
                <w:sz w:val="24"/>
                <w:szCs w:val="24"/>
              </w:rPr>
              <w:fldChar w:fldCharType="end"/>
            </w:r>
            <w:r w:rsidR="00BB36AF" w:rsidRPr="00985111">
              <w:rPr>
                <w:rFonts w:ascii="Times New Roman" w:eastAsia="Calibri" w:hAnsi="Times New Roman" w:cs="Times New Roman"/>
                <w:bCs/>
                <w:iCs/>
                <w:sz w:val="24"/>
                <w:szCs w:val="24"/>
              </w:rPr>
              <w:t xml:space="preserve"> </w:t>
            </w:r>
          </w:p>
        </w:tc>
      </w:tr>
      <w:tr w:rsidR="005E7DF7" w:rsidRPr="00985111" w14:paraId="17D5C8BF" w14:textId="77777777" w:rsidTr="005E7DF7">
        <w:trPr>
          <w:trHeight w:val="20"/>
        </w:trPr>
        <w:tc>
          <w:tcPr>
            <w:tcW w:w="661" w:type="pct"/>
            <w:vMerge/>
          </w:tcPr>
          <w:p w14:paraId="295454D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3489FC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42E85F4"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5E7DF7" w:rsidRPr="00985111" w14:paraId="77C3F018" w14:textId="77777777" w:rsidTr="005E7DF7">
        <w:trPr>
          <w:trHeight w:val="20"/>
        </w:trPr>
        <w:tc>
          <w:tcPr>
            <w:tcW w:w="661" w:type="pct"/>
            <w:vMerge w:val="restart"/>
          </w:tcPr>
          <w:p w14:paraId="7F82F876"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5E82C618"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5E5B832B"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5E7DF7" w:rsidRPr="00985111" w14:paraId="72EAD537" w14:textId="77777777" w:rsidTr="005E7DF7">
        <w:trPr>
          <w:trHeight w:val="20"/>
        </w:trPr>
        <w:tc>
          <w:tcPr>
            <w:tcW w:w="661" w:type="pct"/>
            <w:vMerge/>
          </w:tcPr>
          <w:p w14:paraId="32DEC30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6EBC1A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776C832"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5E7DF7" w:rsidRPr="00985111" w14:paraId="1DCEC68F" w14:textId="77777777" w:rsidTr="005E7DF7">
        <w:trPr>
          <w:trHeight w:val="20"/>
        </w:trPr>
        <w:tc>
          <w:tcPr>
            <w:tcW w:w="661" w:type="pct"/>
            <w:vMerge/>
          </w:tcPr>
          <w:p w14:paraId="3602A1E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E091B2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D55C0B5" w14:textId="3FEB2683"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D438E6">
              <w:rPr>
                <w:rFonts w:ascii="Times New Roman" w:hAnsi="Times New Roman" w:cs="Times New Roman"/>
                <w:noProof/>
                <w:sz w:val="24"/>
                <w:szCs w:val="24"/>
              </w:rPr>
              <w:t>специальности</w:t>
            </w:r>
            <w:r w:rsidR="00BB36AF" w:rsidRPr="003B3D62">
              <w:rPr>
                <w:rFonts w:ascii="Times New Roman" w:eastAsia="Calibri" w:hAnsi="Times New Roman" w:cs="Times New Roman"/>
                <w:bCs/>
                <w:i/>
                <w:iCs/>
                <w:sz w:val="24"/>
                <w:szCs w:val="24"/>
              </w:rPr>
              <w:fldChar w:fldCharType="end"/>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5E7DF7" w:rsidRPr="00985111" w14:paraId="70749D89" w14:textId="77777777" w:rsidTr="005E7DF7">
        <w:trPr>
          <w:trHeight w:val="20"/>
        </w:trPr>
        <w:tc>
          <w:tcPr>
            <w:tcW w:w="661" w:type="pct"/>
            <w:vMerge/>
          </w:tcPr>
          <w:p w14:paraId="20A4178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2270C4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C7786A0"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r>
      <w:tr w:rsidR="005E7DF7" w:rsidRPr="00985111" w14:paraId="2F2A3877" w14:textId="77777777" w:rsidTr="005E7DF7">
        <w:trPr>
          <w:trHeight w:val="20"/>
        </w:trPr>
        <w:tc>
          <w:tcPr>
            <w:tcW w:w="661" w:type="pct"/>
            <w:vMerge/>
          </w:tcPr>
          <w:p w14:paraId="44CC82C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4C32AB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5DF3613"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5E7DF7" w:rsidRPr="00985111" w14:paraId="1C00E763" w14:textId="77777777" w:rsidTr="005E7DF7">
        <w:trPr>
          <w:trHeight w:val="20"/>
        </w:trPr>
        <w:tc>
          <w:tcPr>
            <w:tcW w:w="661" w:type="pct"/>
            <w:vMerge/>
          </w:tcPr>
          <w:p w14:paraId="01C5049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E4E337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B8C2F58" w14:textId="206214B4"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w:t>
            </w:r>
            <w:r w:rsidRPr="00985111">
              <w:rPr>
                <w:rFonts w:ascii="Times New Roman" w:eastAsia="Calibri" w:hAnsi="Times New Roman" w:cs="Times New Roman"/>
                <w:bCs/>
                <w:iCs/>
                <w:sz w:val="24"/>
                <w:szCs w:val="24"/>
              </w:rPr>
              <w:br/>
              <w:t xml:space="preserve">при ведении профессиональной деятельности </w:t>
            </w:r>
          </w:p>
        </w:tc>
      </w:tr>
      <w:tr w:rsidR="005E7DF7" w:rsidRPr="00985111" w14:paraId="1A6D4C5A" w14:textId="77777777" w:rsidTr="005E7DF7">
        <w:trPr>
          <w:trHeight w:val="20"/>
        </w:trPr>
        <w:tc>
          <w:tcPr>
            <w:tcW w:w="661" w:type="pct"/>
            <w:vMerge/>
          </w:tcPr>
          <w:p w14:paraId="69B97F1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C4D125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33C4699"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sidRPr="00985111">
              <w:rPr>
                <w:rFonts w:ascii="Times New Roman" w:eastAsia="Calibri" w:hAnsi="Times New Roman" w:cs="Times New Roman"/>
                <w:bCs/>
                <w:iCs/>
                <w:sz w:val="24"/>
                <w:szCs w:val="24"/>
              </w:rPr>
              <w:br/>
              <w:t>в профессиональной деятельности</w:t>
            </w:r>
          </w:p>
        </w:tc>
      </w:tr>
      <w:tr w:rsidR="005E7DF7" w:rsidRPr="00985111" w14:paraId="3B9EFD1F" w14:textId="77777777" w:rsidTr="005E7DF7">
        <w:trPr>
          <w:trHeight w:val="20"/>
        </w:trPr>
        <w:tc>
          <w:tcPr>
            <w:tcW w:w="661" w:type="pct"/>
            <w:vMerge/>
          </w:tcPr>
          <w:p w14:paraId="6E16DA5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DC2CD3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3BFAEBB"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5E7DF7" w:rsidRPr="00985111" w14:paraId="6ACB68F5" w14:textId="77777777" w:rsidTr="005E7DF7">
        <w:trPr>
          <w:trHeight w:val="20"/>
        </w:trPr>
        <w:tc>
          <w:tcPr>
            <w:tcW w:w="661" w:type="pct"/>
            <w:vMerge/>
          </w:tcPr>
          <w:p w14:paraId="5D61692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D0BBD4E"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602F70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5E7DF7" w:rsidRPr="00985111" w14:paraId="74C946DC" w14:textId="77777777" w:rsidTr="005E7DF7">
        <w:trPr>
          <w:trHeight w:val="20"/>
        </w:trPr>
        <w:tc>
          <w:tcPr>
            <w:tcW w:w="661" w:type="pct"/>
            <w:vMerge/>
          </w:tcPr>
          <w:p w14:paraId="18867FC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AE1E4F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1870B4C"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5E7DF7" w:rsidRPr="00985111" w14:paraId="600A03AA" w14:textId="77777777" w:rsidTr="005E7DF7">
        <w:trPr>
          <w:trHeight w:val="20"/>
        </w:trPr>
        <w:tc>
          <w:tcPr>
            <w:tcW w:w="661" w:type="pct"/>
            <w:vMerge w:val="restart"/>
          </w:tcPr>
          <w:p w14:paraId="68B06779"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527E690B" w14:textId="77777777" w:rsidR="005E7DF7" w:rsidRPr="00985111" w:rsidRDefault="005E7DF7"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lastRenderedPageBreak/>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076C47C5"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lastRenderedPageBreak/>
              <w:t xml:space="preserve">Умения: </w:t>
            </w:r>
          </w:p>
        </w:tc>
      </w:tr>
      <w:tr w:rsidR="005E7DF7" w:rsidRPr="00985111" w14:paraId="421478A8" w14:textId="77777777" w:rsidTr="005E7DF7">
        <w:trPr>
          <w:trHeight w:val="20"/>
        </w:trPr>
        <w:tc>
          <w:tcPr>
            <w:tcW w:w="661" w:type="pct"/>
            <w:vMerge/>
          </w:tcPr>
          <w:p w14:paraId="7B3B8C5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682C70F" w14:textId="77777777" w:rsidR="005E7DF7" w:rsidRPr="00985111" w:rsidRDefault="005E7DF7" w:rsidP="001F3287">
            <w:pPr>
              <w:rPr>
                <w:rFonts w:ascii="Times New Roman" w:eastAsia="Calibri" w:hAnsi="Times New Roman" w:cs="Times New Roman"/>
                <w:sz w:val="24"/>
                <w:szCs w:val="24"/>
              </w:rPr>
            </w:pPr>
          </w:p>
        </w:tc>
        <w:tc>
          <w:tcPr>
            <w:tcW w:w="2865" w:type="pct"/>
          </w:tcPr>
          <w:p w14:paraId="7DDDD3D4"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физкультурно-оздоровительную деятельность для укрепления здоровья, достижения жизненных </w:t>
            </w:r>
            <w:r w:rsidRPr="00985111">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lastRenderedPageBreak/>
              <w:t>и профессиональных целей</w:t>
            </w:r>
          </w:p>
        </w:tc>
      </w:tr>
      <w:tr w:rsidR="005E7DF7" w:rsidRPr="00985111" w14:paraId="48BD7ED6" w14:textId="77777777" w:rsidTr="005E7DF7">
        <w:trPr>
          <w:trHeight w:val="20"/>
        </w:trPr>
        <w:tc>
          <w:tcPr>
            <w:tcW w:w="661" w:type="pct"/>
            <w:vMerge/>
          </w:tcPr>
          <w:p w14:paraId="26659CA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3366691" w14:textId="77777777" w:rsidR="005E7DF7" w:rsidRPr="00985111" w:rsidRDefault="005E7DF7" w:rsidP="001F3287">
            <w:pPr>
              <w:rPr>
                <w:rFonts w:ascii="Times New Roman" w:eastAsia="Calibri" w:hAnsi="Times New Roman" w:cs="Times New Roman"/>
                <w:sz w:val="24"/>
                <w:szCs w:val="24"/>
              </w:rPr>
            </w:pPr>
          </w:p>
        </w:tc>
        <w:tc>
          <w:tcPr>
            <w:tcW w:w="2865" w:type="pct"/>
          </w:tcPr>
          <w:p w14:paraId="7D2327DF"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5E7DF7" w:rsidRPr="00985111" w14:paraId="4991B67B" w14:textId="77777777" w:rsidTr="005E7DF7">
        <w:trPr>
          <w:trHeight w:val="20"/>
        </w:trPr>
        <w:tc>
          <w:tcPr>
            <w:tcW w:w="661" w:type="pct"/>
            <w:vMerge/>
          </w:tcPr>
          <w:p w14:paraId="28B7B61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AD0EB0B" w14:textId="77777777" w:rsidR="005E7DF7" w:rsidRPr="00985111" w:rsidRDefault="005E7DF7" w:rsidP="001F3287">
            <w:pPr>
              <w:rPr>
                <w:rFonts w:ascii="Times New Roman" w:eastAsia="Calibri" w:hAnsi="Times New Roman" w:cs="Times New Roman"/>
                <w:sz w:val="24"/>
                <w:szCs w:val="24"/>
              </w:rPr>
            </w:pPr>
          </w:p>
        </w:tc>
        <w:tc>
          <w:tcPr>
            <w:tcW w:w="2865" w:type="pct"/>
          </w:tcPr>
          <w:p w14:paraId="4431E7AD" w14:textId="1DD83974" w:rsidR="005E7DF7" w:rsidRPr="00BB36AF" w:rsidRDefault="005E7DF7" w:rsidP="001F3287">
            <w:pPr>
              <w:suppressAutoHyphens/>
              <w:rPr>
                <w:rFonts w:ascii="Times New Roman" w:eastAsia="Calibri" w:hAnsi="Times New Roman" w:cs="Times New Roman"/>
                <w:b/>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D438E6">
              <w:rPr>
                <w:rFonts w:ascii="Times New Roman" w:hAnsi="Times New Roman" w:cs="Times New Roman"/>
                <w:noProof/>
                <w:sz w:val="24"/>
                <w:szCs w:val="24"/>
              </w:rPr>
              <w:t>специальности</w:t>
            </w:r>
            <w:r w:rsidR="00BB36AF" w:rsidRPr="003B3D62">
              <w:rPr>
                <w:rFonts w:ascii="Times New Roman" w:eastAsia="Calibri" w:hAnsi="Times New Roman" w:cs="Times New Roman"/>
                <w:bCs/>
                <w:i/>
                <w:iCs/>
                <w:sz w:val="24"/>
                <w:szCs w:val="24"/>
              </w:rPr>
              <w:fldChar w:fldCharType="end"/>
            </w:r>
          </w:p>
        </w:tc>
      </w:tr>
      <w:tr w:rsidR="005E7DF7" w:rsidRPr="00985111" w14:paraId="7531D8D8" w14:textId="77777777" w:rsidTr="005E7DF7">
        <w:trPr>
          <w:trHeight w:val="20"/>
        </w:trPr>
        <w:tc>
          <w:tcPr>
            <w:tcW w:w="661" w:type="pct"/>
            <w:vMerge/>
          </w:tcPr>
          <w:p w14:paraId="7612765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D527910" w14:textId="77777777" w:rsidR="005E7DF7" w:rsidRPr="00985111" w:rsidRDefault="005E7DF7" w:rsidP="001F3287">
            <w:pPr>
              <w:rPr>
                <w:rFonts w:ascii="Times New Roman" w:eastAsia="Calibri" w:hAnsi="Times New Roman" w:cs="Times New Roman"/>
                <w:sz w:val="24"/>
                <w:szCs w:val="24"/>
              </w:rPr>
            </w:pPr>
          </w:p>
        </w:tc>
        <w:tc>
          <w:tcPr>
            <w:tcW w:w="2865" w:type="pct"/>
          </w:tcPr>
          <w:p w14:paraId="04FCE6E0"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E7DF7" w:rsidRPr="00985111" w14:paraId="440DC9BF" w14:textId="77777777" w:rsidTr="005E7DF7">
        <w:trPr>
          <w:trHeight w:val="20"/>
        </w:trPr>
        <w:tc>
          <w:tcPr>
            <w:tcW w:w="661" w:type="pct"/>
            <w:vMerge/>
          </w:tcPr>
          <w:p w14:paraId="1458BC8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B452371" w14:textId="77777777" w:rsidR="005E7DF7" w:rsidRPr="00985111" w:rsidRDefault="005E7DF7" w:rsidP="001F3287">
            <w:pPr>
              <w:rPr>
                <w:rFonts w:ascii="Times New Roman" w:eastAsia="Calibri" w:hAnsi="Times New Roman" w:cs="Times New Roman"/>
                <w:sz w:val="24"/>
                <w:szCs w:val="24"/>
              </w:rPr>
            </w:pPr>
          </w:p>
        </w:tc>
        <w:tc>
          <w:tcPr>
            <w:tcW w:w="2865" w:type="pct"/>
          </w:tcPr>
          <w:p w14:paraId="00E749FB"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роль физической культуры </w:t>
            </w:r>
            <w:r w:rsidRPr="00985111">
              <w:rPr>
                <w:rFonts w:ascii="Times New Roman" w:eastAsia="Calibri" w:hAnsi="Times New Roman" w:cs="Times New Roman"/>
                <w:iCs/>
                <w:sz w:val="24"/>
                <w:szCs w:val="24"/>
              </w:rPr>
              <w:br/>
              <w:t xml:space="preserve">в общекультурном, профессиональном </w:t>
            </w:r>
            <w:r w:rsidRPr="00985111">
              <w:rPr>
                <w:rFonts w:ascii="Times New Roman" w:eastAsia="Calibri" w:hAnsi="Times New Roman" w:cs="Times New Roman"/>
                <w:iCs/>
                <w:sz w:val="24"/>
                <w:szCs w:val="24"/>
              </w:rPr>
              <w:br/>
              <w:t>и социальном развитии человека</w:t>
            </w:r>
          </w:p>
        </w:tc>
      </w:tr>
      <w:tr w:rsidR="005E7DF7" w:rsidRPr="00985111" w14:paraId="2A093F70" w14:textId="77777777" w:rsidTr="005E7DF7">
        <w:trPr>
          <w:trHeight w:val="20"/>
        </w:trPr>
        <w:tc>
          <w:tcPr>
            <w:tcW w:w="661" w:type="pct"/>
            <w:vMerge/>
          </w:tcPr>
          <w:p w14:paraId="60017AA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3CA5A6A" w14:textId="77777777" w:rsidR="005E7DF7" w:rsidRPr="00985111" w:rsidRDefault="005E7DF7" w:rsidP="001F3287">
            <w:pPr>
              <w:suppressAutoHyphens/>
              <w:jc w:val="both"/>
              <w:rPr>
                <w:rFonts w:ascii="Times New Roman" w:eastAsia="Calibri" w:hAnsi="Times New Roman" w:cs="Times New Roman"/>
                <w:sz w:val="24"/>
                <w:szCs w:val="24"/>
              </w:rPr>
            </w:pPr>
          </w:p>
        </w:tc>
        <w:tc>
          <w:tcPr>
            <w:tcW w:w="2865" w:type="pct"/>
          </w:tcPr>
          <w:p w14:paraId="6C664245"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5E7DF7" w:rsidRPr="00985111" w14:paraId="191F8186" w14:textId="77777777" w:rsidTr="005E7DF7">
        <w:trPr>
          <w:trHeight w:val="20"/>
        </w:trPr>
        <w:tc>
          <w:tcPr>
            <w:tcW w:w="661" w:type="pct"/>
            <w:vMerge/>
          </w:tcPr>
          <w:p w14:paraId="3FD3749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E2CBAF2" w14:textId="77777777" w:rsidR="005E7DF7" w:rsidRPr="00985111" w:rsidRDefault="005E7DF7" w:rsidP="001F3287">
            <w:pPr>
              <w:suppressAutoHyphens/>
              <w:jc w:val="both"/>
              <w:rPr>
                <w:rFonts w:ascii="Times New Roman" w:eastAsia="Calibri" w:hAnsi="Times New Roman" w:cs="Times New Roman"/>
                <w:sz w:val="24"/>
                <w:szCs w:val="24"/>
              </w:rPr>
            </w:pPr>
          </w:p>
        </w:tc>
        <w:tc>
          <w:tcPr>
            <w:tcW w:w="2865" w:type="pct"/>
          </w:tcPr>
          <w:p w14:paraId="4E868169" w14:textId="7D8A7F18" w:rsidR="005E7DF7" w:rsidRPr="00BB36AF"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условия профессиональной деятельности </w:t>
            </w:r>
            <w:r w:rsidRPr="00985111">
              <w:rPr>
                <w:rFonts w:ascii="Times New Roman" w:eastAsia="Calibri" w:hAnsi="Times New Roman" w:cs="Times New Roman"/>
                <w:iCs/>
                <w:sz w:val="24"/>
                <w:szCs w:val="24"/>
              </w:rPr>
              <w:br/>
              <w:t xml:space="preserve">и зоны риска физического здоровья </w:t>
            </w:r>
            <w:r w:rsidRPr="00985111">
              <w:rPr>
                <w:rFonts w:ascii="Times New Roman" w:eastAsia="Calibri" w:hAnsi="Times New Roman" w:cs="Times New Roman"/>
                <w:iCs/>
                <w:sz w:val="24"/>
                <w:szCs w:val="24"/>
              </w:rPr>
              <w:br/>
              <w:t xml:space="preserve">для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D438E6">
              <w:rPr>
                <w:rFonts w:ascii="Times New Roman" w:hAnsi="Times New Roman" w:cs="Times New Roman"/>
                <w:noProof/>
                <w:sz w:val="24"/>
                <w:szCs w:val="24"/>
              </w:rPr>
              <w:t>специальности</w:t>
            </w:r>
            <w:r w:rsidR="00BB36AF" w:rsidRPr="003B3D62">
              <w:rPr>
                <w:rFonts w:ascii="Times New Roman" w:eastAsia="Calibri" w:hAnsi="Times New Roman" w:cs="Times New Roman"/>
                <w:bCs/>
                <w:i/>
                <w:iCs/>
                <w:sz w:val="24"/>
                <w:szCs w:val="24"/>
              </w:rPr>
              <w:fldChar w:fldCharType="end"/>
            </w:r>
          </w:p>
        </w:tc>
      </w:tr>
      <w:tr w:rsidR="005E7DF7" w:rsidRPr="00985111" w14:paraId="38B12C3A" w14:textId="77777777" w:rsidTr="005E7DF7">
        <w:trPr>
          <w:trHeight w:val="20"/>
        </w:trPr>
        <w:tc>
          <w:tcPr>
            <w:tcW w:w="661" w:type="pct"/>
            <w:vMerge/>
          </w:tcPr>
          <w:p w14:paraId="68B8A62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ECA1F86" w14:textId="77777777" w:rsidR="005E7DF7" w:rsidRPr="00985111" w:rsidRDefault="005E7DF7" w:rsidP="001F3287">
            <w:pPr>
              <w:suppressAutoHyphens/>
              <w:jc w:val="both"/>
              <w:rPr>
                <w:rFonts w:ascii="Times New Roman" w:eastAsia="Calibri" w:hAnsi="Times New Roman" w:cs="Times New Roman"/>
                <w:sz w:val="24"/>
                <w:szCs w:val="24"/>
              </w:rPr>
            </w:pPr>
          </w:p>
        </w:tc>
        <w:tc>
          <w:tcPr>
            <w:tcW w:w="2865" w:type="pct"/>
          </w:tcPr>
          <w:p w14:paraId="4DA7C804"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5E7DF7" w:rsidRPr="00985111" w14:paraId="59E4C82F" w14:textId="77777777" w:rsidTr="005E7DF7">
        <w:trPr>
          <w:trHeight w:val="20"/>
        </w:trPr>
        <w:tc>
          <w:tcPr>
            <w:tcW w:w="661" w:type="pct"/>
            <w:vMerge w:val="restart"/>
          </w:tcPr>
          <w:p w14:paraId="7FFA80B0"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4827D50D"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1BC7C532"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5E7DF7" w:rsidRPr="00985111" w14:paraId="721BEDE8" w14:textId="77777777" w:rsidTr="005E7DF7">
        <w:trPr>
          <w:trHeight w:val="20"/>
        </w:trPr>
        <w:tc>
          <w:tcPr>
            <w:tcW w:w="661" w:type="pct"/>
            <w:vMerge/>
          </w:tcPr>
          <w:p w14:paraId="38E095A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ADB0F8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F6573E4"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5E7DF7" w:rsidRPr="00985111" w14:paraId="05BCD6C3" w14:textId="77777777" w:rsidTr="005E7DF7">
        <w:trPr>
          <w:trHeight w:val="20"/>
        </w:trPr>
        <w:tc>
          <w:tcPr>
            <w:tcW w:w="661" w:type="pct"/>
            <w:vMerge/>
          </w:tcPr>
          <w:p w14:paraId="3482D5B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A4CBD3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E3E43D4"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5E7DF7" w:rsidRPr="00985111" w14:paraId="49EBEE94" w14:textId="77777777" w:rsidTr="005E7DF7">
        <w:trPr>
          <w:trHeight w:val="20"/>
        </w:trPr>
        <w:tc>
          <w:tcPr>
            <w:tcW w:w="661" w:type="pct"/>
            <w:vMerge/>
          </w:tcPr>
          <w:p w14:paraId="3887B9E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9F39C3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8A7015B"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строить простые высказывания о себе </w:t>
            </w:r>
            <w:r w:rsidRPr="00985111">
              <w:rPr>
                <w:rFonts w:ascii="Times New Roman" w:eastAsia="Calibri" w:hAnsi="Times New Roman" w:cs="Times New Roman"/>
                <w:iCs/>
                <w:sz w:val="24"/>
                <w:szCs w:val="24"/>
              </w:rPr>
              <w:br/>
              <w:t>и о своей профессиональной деятельности</w:t>
            </w:r>
          </w:p>
        </w:tc>
      </w:tr>
      <w:tr w:rsidR="005E7DF7" w:rsidRPr="00985111" w14:paraId="7D9702F2" w14:textId="77777777" w:rsidTr="005E7DF7">
        <w:trPr>
          <w:trHeight w:val="20"/>
        </w:trPr>
        <w:tc>
          <w:tcPr>
            <w:tcW w:w="661" w:type="pct"/>
            <w:vMerge/>
          </w:tcPr>
          <w:p w14:paraId="7B2C7A8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4659A4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3B7CF43"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5E7DF7" w:rsidRPr="00985111" w14:paraId="2AABA1DA" w14:textId="77777777" w:rsidTr="005E7DF7">
        <w:trPr>
          <w:trHeight w:val="20"/>
        </w:trPr>
        <w:tc>
          <w:tcPr>
            <w:tcW w:w="661" w:type="pct"/>
            <w:vMerge/>
          </w:tcPr>
          <w:p w14:paraId="2558F44D"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0A1078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21E97A0"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писать простые связные сообщения </w:t>
            </w:r>
            <w:r w:rsidRPr="00985111">
              <w:rPr>
                <w:rFonts w:ascii="Times New Roman" w:eastAsia="Calibri" w:hAnsi="Times New Roman" w:cs="Times New Roman"/>
                <w:iCs/>
                <w:sz w:val="24"/>
                <w:szCs w:val="24"/>
              </w:rPr>
              <w:br/>
              <w:t>на знакомые или интересующие профессиональные темы</w:t>
            </w:r>
          </w:p>
        </w:tc>
      </w:tr>
      <w:tr w:rsidR="005E7DF7" w:rsidRPr="00985111" w14:paraId="17C4970C" w14:textId="77777777" w:rsidTr="005E7DF7">
        <w:trPr>
          <w:trHeight w:val="20"/>
        </w:trPr>
        <w:tc>
          <w:tcPr>
            <w:tcW w:w="661" w:type="pct"/>
            <w:vMerge/>
          </w:tcPr>
          <w:p w14:paraId="156D020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1F3E4F2"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4504DC8"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E7DF7" w:rsidRPr="00985111" w14:paraId="69F714F5" w14:textId="77777777" w:rsidTr="005E7DF7">
        <w:trPr>
          <w:trHeight w:val="20"/>
        </w:trPr>
        <w:tc>
          <w:tcPr>
            <w:tcW w:w="661" w:type="pct"/>
            <w:vMerge/>
          </w:tcPr>
          <w:p w14:paraId="6BE3735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FCC8B21"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D7483F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5E7DF7" w:rsidRPr="00985111" w14:paraId="20949B8D" w14:textId="77777777" w:rsidTr="005E7DF7">
        <w:trPr>
          <w:trHeight w:val="20"/>
        </w:trPr>
        <w:tc>
          <w:tcPr>
            <w:tcW w:w="661" w:type="pct"/>
            <w:vMerge/>
          </w:tcPr>
          <w:p w14:paraId="46EBFBBB"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625110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4CFBD0E"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5E7DF7" w:rsidRPr="00985111" w14:paraId="69B3D3EC" w14:textId="77777777" w:rsidTr="005E7DF7">
        <w:trPr>
          <w:trHeight w:val="20"/>
        </w:trPr>
        <w:tc>
          <w:tcPr>
            <w:tcW w:w="661" w:type="pct"/>
            <w:vMerge/>
          </w:tcPr>
          <w:p w14:paraId="0020456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113E18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F5FCFCE"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лексический минимум, относящийся </w:t>
            </w:r>
            <w:r w:rsidRPr="00985111">
              <w:rPr>
                <w:rFonts w:ascii="Times New Roman" w:eastAsia="Calibri" w:hAnsi="Times New Roman" w:cs="Times New Roman"/>
                <w:iCs/>
                <w:sz w:val="24"/>
                <w:szCs w:val="24"/>
              </w:rPr>
              <w:br/>
              <w:t>к описанию предметов, средств и процессов профессиональной деятельности</w:t>
            </w:r>
          </w:p>
        </w:tc>
      </w:tr>
      <w:tr w:rsidR="005E7DF7" w:rsidRPr="00985111" w14:paraId="4FF556D3" w14:textId="77777777" w:rsidTr="005E7DF7">
        <w:trPr>
          <w:trHeight w:val="20"/>
        </w:trPr>
        <w:tc>
          <w:tcPr>
            <w:tcW w:w="661" w:type="pct"/>
            <w:vMerge/>
          </w:tcPr>
          <w:p w14:paraId="32D5E68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2F9315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EFFA1F8"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5E7DF7" w:rsidRPr="00D16757" w14:paraId="0F46F4ED" w14:textId="77777777" w:rsidTr="005E7DF7">
        <w:trPr>
          <w:trHeight w:val="20"/>
        </w:trPr>
        <w:tc>
          <w:tcPr>
            <w:tcW w:w="661" w:type="pct"/>
            <w:vMerge/>
          </w:tcPr>
          <w:p w14:paraId="1210AB2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483C4F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EE9ED72" w14:textId="77777777" w:rsidR="005E7DF7" w:rsidRPr="00D16757" w:rsidRDefault="005E7DF7" w:rsidP="001F3287">
            <w:pPr>
              <w:suppressAutoHyphens/>
              <w:rPr>
                <w:rFonts w:ascii="Times New Roman" w:eastAsia="Calibri" w:hAnsi="Times New Roman" w:cs="Times New Roman"/>
                <w:iCs/>
                <w:sz w:val="24"/>
                <w:szCs w:val="24"/>
                <w:highlight w:val="yellow"/>
              </w:rPr>
            </w:pPr>
            <w:r w:rsidRPr="00D16757">
              <w:rPr>
                <w:rFonts w:ascii="Times New Roman" w:eastAsia="Calibri" w:hAnsi="Times New Roman" w:cs="Times New Roman"/>
                <w:iCs/>
                <w:sz w:val="24"/>
                <w:szCs w:val="24"/>
              </w:rPr>
              <w:t>правила чтения текстов профессиональной направленности</w:t>
            </w:r>
          </w:p>
        </w:tc>
      </w:tr>
    </w:tbl>
    <w:p w14:paraId="302ED8A7" w14:textId="77777777" w:rsidR="00064407" w:rsidRDefault="00064407" w:rsidP="00CD2973">
      <w:pPr>
        <w:pStyle w:val="af8"/>
        <w:spacing w:before="240"/>
        <w:rPr>
          <w:rFonts w:ascii="Times New Roman" w:hAnsi="Times New Roman" w:cs="Times New Roman"/>
          <w:sz w:val="24"/>
          <w:szCs w:val="24"/>
          <w:highlight w:val="yellow"/>
        </w:rPr>
      </w:pPr>
      <w:bookmarkStart w:id="17" w:name="_Toc103593997"/>
    </w:p>
    <w:p w14:paraId="78937DC1" w14:textId="77777777" w:rsidR="005864B2" w:rsidRDefault="005864B2" w:rsidP="005864B2">
      <w:pPr>
        <w:rPr>
          <w:highlight w:val="yellow"/>
        </w:rPr>
      </w:pPr>
    </w:p>
    <w:p w14:paraId="4D4C4907" w14:textId="77777777" w:rsidR="005864B2" w:rsidRDefault="005864B2" w:rsidP="005864B2">
      <w:pPr>
        <w:rPr>
          <w:highlight w:val="yellow"/>
        </w:rPr>
      </w:pPr>
    </w:p>
    <w:p w14:paraId="029A6B63" w14:textId="77777777" w:rsidR="005864B2" w:rsidRDefault="005864B2" w:rsidP="005864B2">
      <w:pPr>
        <w:rPr>
          <w:highlight w:val="yellow"/>
        </w:rPr>
      </w:pPr>
    </w:p>
    <w:p w14:paraId="79166045" w14:textId="77777777" w:rsidR="005864B2" w:rsidRDefault="005864B2" w:rsidP="005864B2">
      <w:pPr>
        <w:rPr>
          <w:highlight w:val="yellow"/>
        </w:rPr>
      </w:pPr>
    </w:p>
    <w:p w14:paraId="6A7836D2" w14:textId="77777777" w:rsidR="005864B2" w:rsidRPr="005864B2" w:rsidRDefault="005864B2" w:rsidP="005864B2">
      <w:pPr>
        <w:rPr>
          <w:highlight w:val="yellow"/>
        </w:rPr>
      </w:pPr>
    </w:p>
    <w:p w14:paraId="103A4D1F" w14:textId="77777777" w:rsidR="00064407" w:rsidRPr="00093A41" w:rsidRDefault="00064407" w:rsidP="00C36FF1">
      <w:pPr>
        <w:pStyle w:val="114"/>
      </w:pPr>
      <w:bookmarkStart w:id="18" w:name="_Toc154255672"/>
      <w:r w:rsidRPr="00093A41">
        <w:t>4.2. Профессиональные компетенции</w:t>
      </w:r>
      <w:bookmarkEnd w:id="17"/>
      <w:bookmarkEnd w:id="18"/>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5"/>
        <w:gridCol w:w="2950"/>
        <w:gridCol w:w="4530"/>
      </w:tblGrid>
      <w:tr w:rsidR="00093A41" w:rsidRPr="0011621C" w14:paraId="4E4015B2" w14:textId="77777777" w:rsidTr="00093A41">
        <w:tc>
          <w:tcPr>
            <w:tcW w:w="2055" w:type="dxa"/>
            <w:shd w:val="clear" w:color="auto" w:fill="auto"/>
            <w:hideMark/>
          </w:tcPr>
          <w:p w14:paraId="39C88775" w14:textId="77777777" w:rsidR="00093A41" w:rsidRPr="0011621C" w:rsidRDefault="00093A41" w:rsidP="007F4E2C">
            <w:pPr>
              <w:jc w:val="center"/>
              <w:rPr>
                <w:rFonts w:ascii="Times New Roman" w:hAnsi="Times New Roman"/>
                <w:b/>
                <w:bCs/>
                <w:sz w:val="24"/>
                <w:szCs w:val="24"/>
              </w:rPr>
            </w:pPr>
            <w:r w:rsidRPr="0011621C">
              <w:rPr>
                <w:rFonts w:ascii="Times New Roman" w:hAnsi="Times New Roman"/>
                <w:b/>
                <w:bCs/>
                <w:sz w:val="24"/>
                <w:szCs w:val="24"/>
              </w:rPr>
              <w:t>Виды деятельности</w:t>
            </w:r>
          </w:p>
        </w:tc>
        <w:tc>
          <w:tcPr>
            <w:tcW w:w="2950" w:type="dxa"/>
            <w:shd w:val="clear" w:color="auto" w:fill="auto"/>
            <w:hideMark/>
          </w:tcPr>
          <w:p w14:paraId="5D0161E1" w14:textId="77777777" w:rsidR="00093A41" w:rsidRPr="0011621C" w:rsidRDefault="00093A41" w:rsidP="007F4E2C">
            <w:pPr>
              <w:jc w:val="center"/>
              <w:rPr>
                <w:rFonts w:ascii="Times New Roman" w:hAnsi="Times New Roman"/>
                <w:b/>
                <w:bCs/>
                <w:sz w:val="24"/>
                <w:szCs w:val="24"/>
              </w:rPr>
            </w:pPr>
            <w:r w:rsidRPr="0011621C">
              <w:rPr>
                <w:rFonts w:ascii="Times New Roman" w:hAnsi="Times New Roman"/>
                <w:b/>
                <w:bCs/>
                <w:sz w:val="24"/>
                <w:szCs w:val="24"/>
              </w:rPr>
              <w:t>Код и наименование компетенции</w:t>
            </w:r>
          </w:p>
        </w:tc>
        <w:tc>
          <w:tcPr>
            <w:tcW w:w="4530" w:type="dxa"/>
            <w:shd w:val="clear" w:color="auto" w:fill="auto"/>
            <w:hideMark/>
          </w:tcPr>
          <w:p w14:paraId="1914CE6E" w14:textId="77777777" w:rsidR="00093A41" w:rsidRPr="0011621C" w:rsidRDefault="00093A41" w:rsidP="007F4E2C">
            <w:pPr>
              <w:jc w:val="center"/>
              <w:rPr>
                <w:rFonts w:ascii="Times New Roman" w:hAnsi="Times New Roman"/>
                <w:b/>
                <w:bCs/>
                <w:sz w:val="24"/>
                <w:szCs w:val="24"/>
              </w:rPr>
            </w:pPr>
            <w:r w:rsidRPr="0011621C">
              <w:rPr>
                <w:rFonts w:ascii="Times New Roman" w:hAnsi="Times New Roman"/>
                <w:b/>
                <w:bCs/>
                <w:iCs/>
                <w:sz w:val="24"/>
                <w:szCs w:val="24"/>
              </w:rPr>
              <w:t>Показатели освоения компетенции</w:t>
            </w:r>
          </w:p>
        </w:tc>
      </w:tr>
      <w:tr w:rsidR="00093A41" w:rsidRPr="0011621C" w14:paraId="491F5E35" w14:textId="77777777" w:rsidTr="00093A41">
        <w:tc>
          <w:tcPr>
            <w:tcW w:w="2055" w:type="dxa"/>
            <w:vMerge w:val="restart"/>
            <w:shd w:val="clear" w:color="auto" w:fill="auto"/>
            <w:hideMark/>
          </w:tcPr>
          <w:p w14:paraId="0B8D2F4D" w14:textId="31A99DF2" w:rsidR="00093A41" w:rsidRPr="0011621C" w:rsidRDefault="00093A41" w:rsidP="00D2002D">
            <w:pPr>
              <w:rPr>
                <w:rFonts w:ascii="Times New Roman" w:hAnsi="Times New Roman"/>
                <w:sz w:val="24"/>
                <w:szCs w:val="24"/>
              </w:rPr>
            </w:pPr>
            <w:r w:rsidRPr="0011621C">
              <w:rPr>
                <w:rFonts w:ascii="Times New Roman" w:hAnsi="Times New Roman"/>
                <w:sz w:val="24"/>
                <w:szCs w:val="24"/>
              </w:rPr>
              <w:lastRenderedPageBreak/>
              <w:t>Педагогическая деятельность по проектированию и реализации мероприятий, направленных на укрепление здоровья</w:t>
            </w:r>
            <w:r w:rsidR="00D2002D">
              <w:rPr>
                <w:rFonts w:ascii="Times New Roman" w:hAnsi="Times New Roman"/>
                <w:sz w:val="24"/>
                <w:szCs w:val="24"/>
              </w:rPr>
              <w:t xml:space="preserve"> и </w:t>
            </w:r>
            <w:r w:rsidRPr="0011621C">
              <w:rPr>
                <w:rFonts w:ascii="Times New Roman" w:hAnsi="Times New Roman"/>
                <w:sz w:val="24"/>
                <w:szCs w:val="24"/>
              </w:rPr>
              <w:t>физическое развитие детей раннего и дошкольного возраста в группах разной направленности</w:t>
            </w:r>
          </w:p>
        </w:tc>
        <w:tc>
          <w:tcPr>
            <w:tcW w:w="2950" w:type="dxa"/>
            <w:vMerge w:val="restart"/>
            <w:shd w:val="clear" w:color="auto" w:fill="auto"/>
            <w:hideMark/>
          </w:tcPr>
          <w:p w14:paraId="425C4416"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ПК.1.1. Осуществлять педагогическую деятельность по реализации программ дошкольного образования детей раннего и дошкольного возраста в группах общеразвивающей, компенсирующей, оздоровительной и комбинированной направленности в соответствии с действующими санитарными правилами</w:t>
            </w:r>
          </w:p>
        </w:tc>
        <w:tc>
          <w:tcPr>
            <w:tcW w:w="4530" w:type="dxa"/>
            <w:shd w:val="clear" w:color="auto" w:fill="auto"/>
            <w:hideMark/>
          </w:tcPr>
          <w:p w14:paraId="68ACD2C9"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Навыки:</w:t>
            </w:r>
          </w:p>
        </w:tc>
      </w:tr>
      <w:tr w:rsidR="00093A41" w:rsidRPr="0011621C" w14:paraId="439379FE" w14:textId="77777777" w:rsidTr="00093A41">
        <w:tc>
          <w:tcPr>
            <w:tcW w:w="2055" w:type="dxa"/>
            <w:vMerge/>
            <w:vAlign w:val="center"/>
            <w:hideMark/>
          </w:tcPr>
          <w:p w14:paraId="536DF464" w14:textId="77777777" w:rsidR="00093A41" w:rsidRPr="0011621C" w:rsidRDefault="00093A41" w:rsidP="007F4E2C">
            <w:pPr>
              <w:rPr>
                <w:rFonts w:ascii="Times New Roman" w:hAnsi="Times New Roman"/>
                <w:sz w:val="24"/>
                <w:szCs w:val="24"/>
              </w:rPr>
            </w:pPr>
          </w:p>
        </w:tc>
        <w:tc>
          <w:tcPr>
            <w:tcW w:w="2950" w:type="dxa"/>
            <w:vMerge/>
            <w:vAlign w:val="center"/>
            <w:hideMark/>
          </w:tcPr>
          <w:p w14:paraId="3C4571B3"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F27C3E8"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организации и проведения режимных моментов, утренней гимнастики, занятий, прогулок, закаливания, физкультурных досугов и праздников с детьми раннего и дошкольного возраста в группах общеразвивающей, компенсирующей, оздоровительной и комбинированной направленности</w:t>
            </w:r>
          </w:p>
        </w:tc>
      </w:tr>
      <w:tr w:rsidR="00093A41" w:rsidRPr="0011621C" w14:paraId="6A0D14FD" w14:textId="77777777" w:rsidTr="00093A41">
        <w:tc>
          <w:tcPr>
            <w:tcW w:w="2055" w:type="dxa"/>
            <w:vMerge/>
            <w:vAlign w:val="center"/>
            <w:hideMark/>
          </w:tcPr>
          <w:p w14:paraId="0BBBCF88" w14:textId="77777777" w:rsidR="00093A41" w:rsidRPr="0011621C" w:rsidRDefault="00093A41" w:rsidP="007F4E2C">
            <w:pPr>
              <w:rPr>
                <w:rFonts w:ascii="Times New Roman" w:hAnsi="Times New Roman"/>
                <w:sz w:val="24"/>
                <w:szCs w:val="24"/>
              </w:rPr>
            </w:pPr>
          </w:p>
        </w:tc>
        <w:tc>
          <w:tcPr>
            <w:tcW w:w="2950" w:type="dxa"/>
            <w:vMerge/>
            <w:vAlign w:val="center"/>
            <w:hideMark/>
          </w:tcPr>
          <w:p w14:paraId="3F15481B"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2E7C1A63"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наблюдения и анализа мероприятий по физическому развитию детей раннего и дошкольного возраста в группах общеразвивающей, компенсирующей, оздоровительной и комбинированной направленности</w:t>
            </w:r>
          </w:p>
        </w:tc>
      </w:tr>
      <w:tr w:rsidR="00093A41" w:rsidRPr="0011621C" w14:paraId="00F6EDC9" w14:textId="77777777" w:rsidTr="00093A41">
        <w:tc>
          <w:tcPr>
            <w:tcW w:w="2055" w:type="dxa"/>
            <w:vMerge/>
            <w:vAlign w:val="center"/>
            <w:hideMark/>
          </w:tcPr>
          <w:p w14:paraId="12EB23A0" w14:textId="77777777" w:rsidR="00093A41" w:rsidRPr="0011621C" w:rsidRDefault="00093A41" w:rsidP="007F4E2C">
            <w:pPr>
              <w:rPr>
                <w:rFonts w:ascii="Times New Roman" w:hAnsi="Times New Roman"/>
                <w:sz w:val="24"/>
                <w:szCs w:val="24"/>
              </w:rPr>
            </w:pPr>
          </w:p>
        </w:tc>
        <w:tc>
          <w:tcPr>
            <w:tcW w:w="2950" w:type="dxa"/>
            <w:vMerge/>
            <w:vAlign w:val="center"/>
            <w:hideMark/>
          </w:tcPr>
          <w:p w14:paraId="61C27250"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7BA841F2"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 xml:space="preserve">Умения: </w:t>
            </w:r>
          </w:p>
        </w:tc>
      </w:tr>
      <w:tr w:rsidR="00093A41" w:rsidRPr="0011621C" w14:paraId="231C93B3" w14:textId="77777777" w:rsidTr="00093A41">
        <w:tc>
          <w:tcPr>
            <w:tcW w:w="2055" w:type="dxa"/>
            <w:vMerge/>
            <w:vAlign w:val="center"/>
            <w:hideMark/>
          </w:tcPr>
          <w:p w14:paraId="1C0CD7B7" w14:textId="77777777" w:rsidR="00093A41" w:rsidRPr="0011621C" w:rsidRDefault="00093A41" w:rsidP="007F4E2C">
            <w:pPr>
              <w:rPr>
                <w:rFonts w:ascii="Times New Roman" w:hAnsi="Times New Roman"/>
                <w:sz w:val="24"/>
                <w:szCs w:val="24"/>
              </w:rPr>
            </w:pPr>
          </w:p>
        </w:tc>
        <w:tc>
          <w:tcPr>
            <w:tcW w:w="2950" w:type="dxa"/>
            <w:vMerge/>
            <w:vAlign w:val="center"/>
            <w:hideMark/>
          </w:tcPr>
          <w:p w14:paraId="33BC5AF4"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BFA0EF4"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планировать работу по физическому развитию детей раннего и дошкольного возраста с учетом возрастных и индивидуальных особенностей, особых образовательных потребностей и психофизических возможностей, режима работы образовательной организации</w:t>
            </w:r>
          </w:p>
        </w:tc>
      </w:tr>
      <w:tr w:rsidR="00093A41" w:rsidRPr="0011621C" w14:paraId="79AC5229" w14:textId="77777777" w:rsidTr="00093A41">
        <w:tc>
          <w:tcPr>
            <w:tcW w:w="2055" w:type="dxa"/>
            <w:vMerge/>
            <w:vAlign w:val="center"/>
            <w:hideMark/>
          </w:tcPr>
          <w:p w14:paraId="1A5B0F26" w14:textId="77777777" w:rsidR="00093A41" w:rsidRPr="0011621C" w:rsidRDefault="00093A41" w:rsidP="007F4E2C">
            <w:pPr>
              <w:rPr>
                <w:rFonts w:ascii="Times New Roman" w:hAnsi="Times New Roman"/>
                <w:sz w:val="24"/>
                <w:szCs w:val="24"/>
              </w:rPr>
            </w:pPr>
          </w:p>
        </w:tc>
        <w:tc>
          <w:tcPr>
            <w:tcW w:w="2950" w:type="dxa"/>
            <w:vMerge/>
            <w:vAlign w:val="center"/>
            <w:hideMark/>
          </w:tcPr>
          <w:p w14:paraId="3260E578"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A4FFD11"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определять цели, задачи, содержание, методы и средства физического развития детей раннего и дошкольного возраста с учетом возрастных и индивидуальных особенностей, особых образовательных потребностей и психофизических возможностей</w:t>
            </w:r>
          </w:p>
        </w:tc>
      </w:tr>
      <w:tr w:rsidR="00093A41" w:rsidRPr="0011621C" w14:paraId="22AEC277" w14:textId="77777777" w:rsidTr="00093A41">
        <w:tc>
          <w:tcPr>
            <w:tcW w:w="2055" w:type="dxa"/>
            <w:vMerge/>
            <w:vAlign w:val="center"/>
            <w:hideMark/>
          </w:tcPr>
          <w:p w14:paraId="62D8D8B1" w14:textId="77777777" w:rsidR="00093A41" w:rsidRPr="0011621C" w:rsidRDefault="00093A41" w:rsidP="007F4E2C">
            <w:pPr>
              <w:rPr>
                <w:rFonts w:ascii="Times New Roman" w:hAnsi="Times New Roman"/>
                <w:sz w:val="24"/>
                <w:szCs w:val="24"/>
              </w:rPr>
            </w:pPr>
          </w:p>
        </w:tc>
        <w:tc>
          <w:tcPr>
            <w:tcW w:w="2950" w:type="dxa"/>
            <w:vMerge/>
            <w:vAlign w:val="center"/>
            <w:hideMark/>
          </w:tcPr>
          <w:p w14:paraId="33FDEA6C"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2F170F32"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создавать педагогические условия проведения умывания, одевания, питания, организации сна с учетом возрастных и индивидуальных особенностей, особых образовательных потребностей и психофизических возможностей</w:t>
            </w:r>
          </w:p>
        </w:tc>
      </w:tr>
      <w:tr w:rsidR="00093A41" w:rsidRPr="0011621C" w14:paraId="49B58999" w14:textId="77777777" w:rsidTr="00093A41">
        <w:tc>
          <w:tcPr>
            <w:tcW w:w="2055" w:type="dxa"/>
            <w:vMerge/>
            <w:vAlign w:val="center"/>
            <w:hideMark/>
          </w:tcPr>
          <w:p w14:paraId="256705C8" w14:textId="77777777" w:rsidR="00093A41" w:rsidRPr="0011621C" w:rsidRDefault="00093A41" w:rsidP="007F4E2C">
            <w:pPr>
              <w:rPr>
                <w:rFonts w:ascii="Times New Roman" w:hAnsi="Times New Roman"/>
                <w:sz w:val="24"/>
                <w:szCs w:val="24"/>
              </w:rPr>
            </w:pPr>
          </w:p>
        </w:tc>
        <w:tc>
          <w:tcPr>
            <w:tcW w:w="2950" w:type="dxa"/>
            <w:vMerge/>
            <w:vAlign w:val="center"/>
            <w:hideMark/>
          </w:tcPr>
          <w:p w14:paraId="7C55861F"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78074380"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организовывать и проводить работу по укреплению здоровья детей раннего и дошкольного возраста с учетом возрастных и индивидуальных особенностей, особых образовательных потребностей и психофизических возможностей, санитарно-гигиенических норм</w:t>
            </w:r>
          </w:p>
        </w:tc>
      </w:tr>
      <w:tr w:rsidR="00093A41" w:rsidRPr="0011621C" w14:paraId="22C9F20B" w14:textId="77777777" w:rsidTr="00093A41">
        <w:tc>
          <w:tcPr>
            <w:tcW w:w="2055" w:type="dxa"/>
            <w:vMerge/>
            <w:vAlign w:val="center"/>
            <w:hideMark/>
          </w:tcPr>
          <w:p w14:paraId="546C9569" w14:textId="77777777" w:rsidR="00093A41" w:rsidRPr="0011621C" w:rsidRDefault="00093A41" w:rsidP="007F4E2C">
            <w:pPr>
              <w:rPr>
                <w:rFonts w:ascii="Times New Roman" w:hAnsi="Times New Roman"/>
                <w:sz w:val="24"/>
                <w:szCs w:val="24"/>
              </w:rPr>
            </w:pPr>
          </w:p>
        </w:tc>
        <w:tc>
          <w:tcPr>
            <w:tcW w:w="2950" w:type="dxa"/>
            <w:vMerge/>
            <w:vAlign w:val="center"/>
            <w:hideMark/>
          </w:tcPr>
          <w:p w14:paraId="64ACCD63"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4502C8D"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обеспечивать оптимальный двигательный режим с учетом возрастных, индивидуальных особенностей и психофизических возможностей</w:t>
            </w:r>
          </w:p>
        </w:tc>
      </w:tr>
      <w:tr w:rsidR="00093A41" w:rsidRPr="0011621C" w14:paraId="77861509" w14:textId="77777777" w:rsidTr="00093A41">
        <w:tc>
          <w:tcPr>
            <w:tcW w:w="2055" w:type="dxa"/>
            <w:vMerge/>
            <w:vAlign w:val="center"/>
            <w:hideMark/>
          </w:tcPr>
          <w:p w14:paraId="38575B26" w14:textId="77777777" w:rsidR="00093A41" w:rsidRPr="0011621C" w:rsidRDefault="00093A41" w:rsidP="007F4E2C">
            <w:pPr>
              <w:rPr>
                <w:rFonts w:ascii="Times New Roman" w:hAnsi="Times New Roman"/>
                <w:sz w:val="24"/>
                <w:szCs w:val="24"/>
              </w:rPr>
            </w:pPr>
          </w:p>
        </w:tc>
        <w:tc>
          <w:tcPr>
            <w:tcW w:w="2950" w:type="dxa"/>
            <w:vMerge/>
            <w:vAlign w:val="center"/>
            <w:hideMark/>
          </w:tcPr>
          <w:p w14:paraId="0A50A1C4"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25A9154" w14:textId="77777777" w:rsidR="00093A41" w:rsidRPr="0011621C" w:rsidRDefault="00093A41" w:rsidP="007F4E2C">
            <w:pPr>
              <w:jc w:val="both"/>
              <w:rPr>
                <w:rFonts w:ascii="Times New Roman" w:hAnsi="Times New Roman"/>
                <w:sz w:val="24"/>
                <w:szCs w:val="24"/>
              </w:rPr>
            </w:pPr>
            <w:r w:rsidRPr="0011621C">
              <w:rPr>
                <w:rFonts w:ascii="Times New Roman" w:hAnsi="Times New Roman"/>
                <w:sz w:val="24"/>
                <w:szCs w:val="24"/>
              </w:rPr>
              <w:t xml:space="preserve">анализировать работу по укреплению здоровья и физическому развитию детей </w:t>
            </w:r>
            <w:r w:rsidRPr="0011621C">
              <w:rPr>
                <w:rFonts w:ascii="Times New Roman" w:hAnsi="Times New Roman"/>
                <w:sz w:val="24"/>
                <w:szCs w:val="24"/>
              </w:rPr>
              <w:lastRenderedPageBreak/>
              <w:t>с детьми раннего и дошкольного возраста в группах общеразвивающей, компенсирующей, оздоровительной и комбинированной направленности</w:t>
            </w:r>
          </w:p>
        </w:tc>
      </w:tr>
      <w:tr w:rsidR="00093A41" w:rsidRPr="0011621C" w14:paraId="1A0DCACC" w14:textId="77777777" w:rsidTr="00093A41">
        <w:tc>
          <w:tcPr>
            <w:tcW w:w="2055" w:type="dxa"/>
            <w:vMerge/>
            <w:vAlign w:val="center"/>
            <w:hideMark/>
          </w:tcPr>
          <w:p w14:paraId="6DE1EC15" w14:textId="77777777" w:rsidR="00093A41" w:rsidRPr="0011621C" w:rsidRDefault="00093A41" w:rsidP="007F4E2C">
            <w:pPr>
              <w:rPr>
                <w:rFonts w:ascii="Times New Roman" w:hAnsi="Times New Roman"/>
                <w:sz w:val="24"/>
                <w:szCs w:val="24"/>
              </w:rPr>
            </w:pPr>
          </w:p>
        </w:tc>
        <w:tc>
          <w:tcPr>
            <w:tcW w:w="2950" w:type="dxa"/>
            <w:vMerge/>
            <w:vAlign w:val="center"/>
            <w:hideMark/>
          </w:tcPr>
          <w:p w14:paraId="0F2ADE8A"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7AA7FFD0"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Знания:</w:t>
            </w:r>
            <w:r w:rsidRPr="0011621C">
              <w:rPr>
                <w:rFonts w:ascii="Times New Roman" w:hAnsi="Times New Roman"/>
                <w:sz w:val="24"/>
                <w:szCs w:val="24"/>
              </w:rPr>
              <w:t xml:space="preserve"> </w:t>
            </w:r>
          </w:p>
        </w:tc>
      </w:tr>
      <w:tr w:rsidR="00093A41" w:rsidRPr="0011621C" w14:paraId="35970290" w14:textId="77777777" w:rsidTr="00093A41">
        <w:tc>
          <w:tcPr>
            <w:tcW w:w="2055" w:type="dxa"/>
            <w:vMerge/>
            <w:vAlign w:val="center"/>
            <w:hideMark/>
          </w:tcPr>
          <w:p w14:paraId="1E29ADE2" w14:textId="77777777" w:rsidR="00093A41" w:rsidRPr="0011621C" w:rsidRDefault="00093A41" w:rsidP="007F4E2C">
            <w:pPr>
              <w:rPr>
                <w:rFonts w:ascii="Times New Roman" w:hAnsi="Times New Roman"/>
                <w:sz w:val="24"/>
                <w:szCs w:val="24"/>
              </w:rPr>
            </w:pPr>
          </w:p>
        </w:tc>
        <w:tc>
          <w:tcPr>
            <w:tcW w:w="2950" w:type="dxa"/>
            <w:vMerge/>
            <w:vAlign w:val="center"/>
            <w:hideMark/>
          </w:tcPr>
          <w:p w14:paraId="40006C4D"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6B479E76"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теоретические основы организации работы по обеспечению оптимального двигательного режима с учетом возрастных, индивидуальных особенностей и психофизических возможностей</w:t>
            </w:r>
          </w:p>
        </w:tc>
      </w:tr>
      <w:tr w:rsidR="00093A41" w:rsidRPr="0011621C" w14:paraId="203CB3FF" w14:textId="77777777" w:rsidTr="00093A41">
        <w:tc>
          <w:tcPr>
            <w:tcW w:w="2055" w:type="dxa"/>
            <w:vMerge/>
            <w:vAlign w:val="center"/>
            <w:hideMark/>
          </w:tcPr>
          <w:p w14:paraId="7D4A2527" w14:textId="77777777" w:rsidR="00093A41" w:rsidRPr="0011621C" w:rsidRDefault="00093A41" w:rsidP="007F4E2C">
            <w:pPr>
              <w:rPr>
                <w:rFonts w:ascii="Times New Roman" w:hAnsi="Times New Roman"/>
                <w:sz w:val="24"/>
                <w:szCs w:val="24"/>
              </w:rPr>
            </w:pPr>
          </w:p>
        </w:tc>
        <w:tc>
          <w:tcPr>
            <w:tcW w:w="2950" w:type="dxa"/>
            <w:vMerge/>
            <w:vAlign w:val="center"/>
            <w:hideMark/>
          </w:tcPr>
          <w:p w14:paraId="20803704"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71CB5304"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особенности планирования, методы и формы организации и проведения мероприятий по укреплению здоровья и физическому развитию детей дошкольного возраста в группах общеразвивающей, компенсирующей, оздоровительной и комбинированной направленности</w:t>
            </w:r>
          </w:p>
        </w:tc>
      </w:tr>
      <w:tr w:rsidR="00093A41" w:rsidRPr="0011621C" w14:paraId="32DBA2E7" w14:textId="77777777" w:rsidTr="00093A41">
        <w:tc>
          <w:tcPr>
            <w:tcW w:w="2055" w:type="dxa"/>
            <w:vMerge/>
            <w:vAlign w:val="center"/>
            <w:hideMark/>
          </w:tcPr>
          <w:p w14:paraId="53D1F4B5" w14:textId="77777777" w:rsidR="00093A41" w:rsidRPr="0011621C" w:rsidRDefault="00093A41" w:rsidP="007F4E2C">
            <w:pPr>
              <w:rPr>
                <w:rFonts w:ascii="Times New Roman" w:hAnsi="Times New Roman"/>
                <w:sz w:val="24"/>
                <w:szCs w:val="24"/>
              </w:rPr>
            </w:pPr>
          </w:p>
        </w:tc>
        <w:tc>
          <w:tcPr>
            <w:tcW w:w="2950" w:type="dxa"/>
            <w:vMerge/>
            <w:vAlign w:val="center"/>
            <w:hideMark/>
          </w:tcPr>
          <w:p w14:paraId="38A5B100"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7842065"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особенности проведения режимных моментов (умывание, одевание, питание, сон), утренней гимнастики, занятий, прогулок, закаливания, физкультурных досугов и праздников в группах общеразвивающей, компенсирующей, оздоровительной и комбинированной направленности</w:t>
            </w:r>
          </w:p>
        </w:tc>
      </w:tr>
      <w:tr w:rsidR="00093A41" w:rsidRPr="0011621C" w14:paraId="4A01542B" w14:textId="77777777" w:rsidTr="00093A41">
        <w:tc>
          <w:tcPr>
            <w:tcW w:w="2055" w:type="dxa"/>
            <w:vMerge/>
            <w:vAlign w:val="center"/>
            <w:hideMark/>
          </w:tcPr>
          <w:p w14:paraId="2F053416" w14:textId="77777777" w:rsidR="00093A41" w:rsidRPr="0011621C" w:rsidRDefault="00093A41" w:rsidP="007F4E2C">
            <w:pPr>
              <w:rPr>
                <w:rFonts w:ascii="Times New Roman" w:hAnsi="Times New Roman"/>
                <w:sz w:val="24"/>
                <w:szCs w:val="24"/>
              </w:rPr>
            </w:pPr>
          </w:p>
        </w:tc>
        <w:tc>
          <w:tcPr>
            <w:tcW w:w="2950" w:type="dxa"/>
            <w:vMerge w:val="restart"/>
            <w:shd w:val="clear" w:color="auto" w:fill="auto"/>
            <w:hideMark/>
          </w:tcPr>
          <w:p w14:paraId="75AC045C"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ПК 1.2. Применять коррекционно-педагогические технологии в области физического развития детей раннего и дошкольного возраста.</w:t>
            </w:r>
          </w:p>
        </w:tc>
        <w:tc>
          <w:tcPr>
            <w:tcW w:w="4530" w:type="dxa"/>
            <w:shd w:val="clear" w:color="auto" w:fill="auto"/>
            <w:hideMark/>
          </w:tcPr>
          <w:p w14:paraId="63302B7D"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Навыки:</w:t>
            </w:r>
          </w:p>
        </w:tc>
      </w:tr>
      <w:tr w:rsidR="00093A41" w:rsidRPr="0011621C" w14:paraId="36FC1A24" w14:textId="77777777" w:rsidTr="00093A41">
        <w:tc>
          <w:tcPr>
            <w:tcW w:w="2055" w:type="dxa"/>
            <w:vMerge/>
            <w:vAlign w:val="center"/>
            <w:hideMark/>
          </w:tcPr>
          <w:p w14:paraId="3006D5D5" w14:textId="77777777" w:rsidR="00093A41" w:rsidRPr="0011621C" w:rsidRDefault="00093A41" w:rsidP="007F4E2C">
            <w:pPr>
              <w:rPr>
                <w:rFonts w:ascii="Times New Roman" w:hAnsi="Times New Roman"/>
                <w:sz w:val="24"/>
                <w:szCs w:val="24"/>
              </w:rPr>
            </w:pPr>
          </w:p>
        </w:tc>
        <w:tc>
          <w:tcPr>
            <w:tcW w:w="2950" w:type="dxa"/>
            <w:vMerge/>
            <w:vAlign w:val="center"/>
            <w:hideMark/>
          </w:tcPr>
          <w:p w14:paraId="1146088D"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6C2B73B"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применения коррекционно-педагогических технологий  в ходе организации режимных моментов, утренней гимнастики, занятий, прогулок, физкультурных досугов и праздников детей раннего и дошкольного возраста с ограниченными возможностями здоровья</w:t>
            </w:r>
          </w:p>
        </w:tc>
      </w:tr>
      <w:tr w:rsidR="00093A41" w:rsidRPr="0011621C" w14:paraId="71B91203" w14:textId="77777777" w:rsidTr="00093A41">
        <w:tc>
          <w:tcPr>
            <w:tcW w:w="2055" w:type="dxa"/>
            <w:vMerge/>
            <w:vAlign w:val="center"/>
            <w:hideMark/>
          </w:tcPr>
          <w:p w14:paraId="0083AA67" w14:textId="77777777" w:rsidR="00093A41" w:rsidRPr="0011621C" w:rsidRDefault="00093A41" w:rsidP="007F4E2C">
            <w:pPr>
              <w:rPr>
                <w:rFonts w:ascii="Times New Roman" w:hAnsi="Times New Roman"/>
                <w:sz w:val="24"/>
                <w:szCs w:val="24"/>
              </w:rPr>
            </w:pPr>
          </w:p>
        </w:tc>
        <w:tc>
          <w:tcPr>
            <w:tcW w:w="2950" w:type="dxa"/>
            <w:vMerge/>
            <w:vAlign w:val="center"/>
            <w:hideMark/>
          </w:tcPr>
          <w:p w14:paraId="562CE44B"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133EF7E7"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Умения:</w:t>
            </w:r>
            <w:r w:rsidRPr="0011621C">
              <w:rPr>
                <w:rFonts w:ascii="Times New Roman" w:hAnsi="Times New Roman"/>
                <w:sz w:val="24"/>
                <w:szCs w:val="24"/>
              </w:rPr>
              <w:t xml:space="preserve"> </w:t>
            </w:r>
          </w:p>
        </w:tc>
      </w:tr>
      <w:tr w:rsidR="00093A41" w:rsidRPr="0011621C" w14:paraId="02E992B9" w14:textId="77777777" w:rsidTr="00093A41">
        <w:tc>
          <w:tcPr>
            <w:tcW w:w="2055" w:type="dxa"/>
            <w:vMerge/>
            <w:vAlign w:val="center"/>
            <w:hideMark/>
          </w:tcPr>
          <w:p w14:paraId="63F4E6A9" w14:textId="77777777" w:rsidR="00093A41" w:rsidRPr="0011621C" w:rsidRDefault="00093A41" w:rsidP="007F4E2C">
            <w:pPr>
              <w:rPr>
                <w:rFonts w:ascii="Times New Roman" w:hAnsi="Times New Roman"/>
                <w:sz w:val="24"/>
                <w:szCs w:val="24"/>
              </w:rPr>
            </w:pPr>
          </w:p>
        </w:tc>
        <w:tc>
          <w:tcPr>
            <w:tcW w:w="2950" w:type="dxa"/>
            <w:vMerge/>
            <w:vAlign w:val="center"/>
            <w:hideMark/>
          </w:tcPr>
          <w:p w14:paraId="4541DF0D"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0B16C0A8"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использовать оздоровительно-профилактические и коррекционно-педагогические технологии, направленные на преодоление или ослабление недостатков физического развития и нарушений моторики с учетом возрастных и индивидуальных особенностей, особых образовательных потребностей и психофизических возможностей</w:t>
            </w:r>
          </w:p>
        </w:tc>
      </w:tr>
      <w:tr w:rsidR="00093A41" w:rsidRPr="0011621C" w14:paraId="41BC533C" w14:textId="77777777" w:rsidTr="00093A41">
        <w:tc>
          <w:tcPr>
            <w:tcW w:w="2055" w:type="dxa"/>
            <w:vMerge/>
            <w:vAlign w:val="center"/>
            <w:hideMark/>
          </w:tcPr>
          <w:p w14:paraId="55AE84B2" w14:textId="77777777" w:rsidR="00093A41" w:rsidRPr="0011621C" w:rsidRDefault="00093A41" w:rsidP="007F4E2C">
            <w:pPr>
              <w:rPr>
                <w:rFonts w:ascii="Times New Roman" w:hAnsi="Times New Roman"/>
                <w:sz w:val="24"/>
                <w:szCs w:val="24"/>
              </w:rPr>
            </w:pPr>
          </w:p>
        </w:tc>
        <w:tc>
          <w:tcPr>
            <w:tcW w:w="2950" w:type="dxa"/>
            <w:vMerge/>
            <w:vAlign w:val="center"/>
            <w:hideMark/>
          </w:tcPr>
          <w:p w14:paraId="23257111"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6E6F5FD5"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 xml:space="preserve">осуществлять взаимодействие со специалистами сопровождения детей с ограниченными возможностями здоровья в ходе реализации мероприятий по физическому развитию детей раннего и </w:t>
            </w:r>
            <w:r w:rsidRPr="0011621C">
              <w:rPr>
                <w:rFonts w:ascii="Times New Roman" w:hAnsi="Times New Roman"/>
                <w:sz w:val="24"/>
                <w:szCs w:val="24"/>
              </w:rPr>
              <w:lastRenderedPageBreak/>
              <w:t>дошкольного возраста с ограниченными возможностями здоровья и/или инвалидностью</w:t>
            </w:r>
          </w:p>
        </w:tc>
      </w:tr>
      <w:tr w:rsidR="00093A41" w:rsidRPr="0011621C" w14:paraId="4413D7CE" w14:textId="77777777" w:rsidTr="00093A41">
        <w:tc>
          <w:tcPr>
            <w:tcW w:w="2055" w:type="dxa"/>
            <w:vMerge/>
            <w:vAlign w:val="center"/>
            <w:hideMark/>
          </w:tcPr>
          <w:p w14:paraId="70D1EB27" w14:textId="77777777" w:rsidR="00093A41" w:rsidRPr="0011621C" w:rsidRDefault="00093A41" w:rsidP="007F4E2C">
            <w:pPr>
              <w:rPr>
                <w:rFonts w:ascii="Times New Roman" w:hAnsi="Times New Roman"/>
                <w:sz w:val="24"/>
                <w:szCs w:val="24"/>
              </w:rPr>
            </w:pPr>
          </w:p>
        </w:tc>
        <w:tc>
          <w:tcPr>
            <w:tcW w:w="2950" w:type="dxa"/>
            <w:vMerge/>
            <w:vAlign w:val="center"/>
            <w:hideMark/>
          </w:tcPr>
          <w:p w14:paraId="40372683"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1ECD466F"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 xml:space="preserve">Знания: </w:t>
            </w:r>
          </w:p>
        </w:tc>
      </w:tr>
      <w:tr w:rsidR="00093A41" w:rsidRPr="0011621C" w14:paraId="2A1F43A9" w14:textId="77777777" w:rsidTr="00093A41">
        <w:tc>
          <w:tcPr>
            <w:tcW w:w="2055" w:type="dxa"/>
            <w:vMerge/>
            <w:vAlign w:val="center"/>
            <w:hideMark/>
          </w:tcPr>
          <w:p w14:paraId="484ADE9D" w14:textId="77777777" w:rsidR="00093A41" w:rsidRPr="0011621C" w:rsidRDefault="00093A41" w:rsidP="007F4E2C">
            <w:pPr>
              <w:rPr>
                <w:rFonts w:ascii="Times New Roman" w:hAnsi="Times New Roman"/>
                <w:sz w:val="24"/>
                <w:szCs w:val="24"/>
              </w:rPr>
            </w:pPr>
          </w:p>
        </w:tc>
        <w:tc>
          <w:tcPr>
            <w:tcW w:w="2950" w:type="dxa"/>
            <w:vMerge/>
            <w:vAlign w:val="center"/>
            <w:hideMark/>
          </w:tcPr>
          <w:p w14:paraId="7B4B12A2"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0A16DCBF"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основы развития психофизических качеств и формирования двигательных действий у детей с ограниченными возможностями здоровья и с сохранным развитием; коррекционно-педагогические технологии в области физического развития детей дошкольного возраста с ограниченными возможностями здоровья и/или инвалидностью</w:t>
            </w:r>
          </w:p>
        </w:tc>
      </w:tr>
      <w:tr w:rsidR="00093A41" w:rsidRPr="0011621C" w14:paraId="407763BD" w14:textId="77777777" w:rsidTr="00093A41">
        <w:tc>
          <w:tcPr>
            <w:tcW w:w="2055" w:type="dxa"/>
            <w:vMerge/>
            <w:vAlign w:val="center"/>
            <w:hideMark/>
          </w:tcPr>
          <w:p w14:paraId="0C736DAF" w14:textId="77777777" w:rsidR="00093A41" w:rsidRPr="0011621C" w:rsidRDefault="00093A41" w:rsidP="007F4E2C">
            <w:pPr>
              <w:rPr>
                <w:rFonts w:ascii="Times New Roman" w:hAnsi="Times New Roman"/>
                <w:sz w:val="24"/>
                <w:szCs w:val="24"/>
              </w:rPr>
            </w:pPr>
          </w:p>
        </w:tc>
        <w:tc>
          <w:tcPr>
            <w:tcW w:w="2950" w:type="dxa"/>
            <w:vMerge w:val="restart"/>
            <w:shd w:val="clear" w:color="auto" w:fill="auto"/>
            <w:hideMark/>
          </w:tcPr>
          <w:p w14:paraId="43438A65"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ПК 1.3. Создавать развивающую  безопасную предметно-пространственную среду, позволяющую обеспечить оптимальный двигательный режим для детей раннего и дошкольного возраста в группах общеразвивающей, компенсирующей, оздоровительной и комбинированной направленности</w:t>
            </w:r>
          </w:p>
        </w:tc>
        <w:tc>
          <w:tcPr>
            <w:tcW w:w="4530" w:type="dxa"/>
            <w:shd w:val="clear" w:color="auto" w:fill="auto"/>
            <w:hideMark/>
          </w:tcPr>
          <w:p w14:paraId="11212AE6"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 xml:space="preserve">Навыки: </w:t>
            </w:r>
          </w:p>
        </w:tc>
      </w:tr>
      <w:tr w:rsidR="00093A41" w:rsidRPr="0011621C" w14:paraId="7DCA3878" w14:textId="77777777" w:rsidTr="00093A41">
        <w:tc>
          <w:tcPr>
            <w:tcW w:w="2055" w:type="dxa"/>
            <w:vMerge/>
            <w:vAlign w:val="center"/>
            <w:hideMark/>
          </w:tcPr>
          <w:p w14:paraId="3F3A2D9D" w14:textId="77777777" w:rsidR="00093A41" w:rsidRPr="0011621C" w:rsidRDefault="00093A41" w:rsidP="007F4E2C">
            <w:pPr>
              <w:rPr>
                <w:rFonts w:ascii="Times New Roman" w:hAnsi="Times New Roman"/>
                <w:sz w:val="24"/>
                <w:szCs w:val="24"/>
              </w:rPr>
            </w:pPr>
          </w:p>
        </w:tc>
        <w:tc>
          <w:tcPr>
            <w:tcW w:w="2950" w:type="dxa"/>
            <w:vMerge/>
            <w:vAlign w:val="center"/>
            <w:hideMark/>
          </w:tcPr>
          <w:p w14:paraId="35F4C5B7"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0A51C39E"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организации развивающей безопасной предметно-пространственной среды, позволяющей обеспечить проведение утренней гимнастики, занятий, прогулок, закаливающих процедур, физкультурных досугов и праздников детей раннего и дошкольного возраста с ограниченными возможностями здоровья и/или инвалидностью, с сохранным развитием</w:t>
            </w:r>
          </w:p>
        </w:tc>
      </w:tr>
      <w:tr w:rsidR="00093A41" w:rsidRPr="0011621C" w14:paraId="2C7A9B4F" w14:textId="77777777" w:rsidTr="00093A41">
        <w:tc>
          <w:tcPr>
            <w:tcW w:w="2055" w:type="dxa"/>
            <w:vMerge/>
            <w:vAlign w:val="center"/>
            <w:hideMark/>
          </w:tcPr>
          <w:p w14:paraId="51E55D03" w14:textId="77777777" w:rsidR="00093A41" w:rsidRPr="0011621C" w:rsidRDefault="00093A41" w:rsidP="007F4E2C">
            <w:pPr>
              <w:rPr>
                <w:rFonts w:ascii="Times New Roman" w:hAnsi="Times New Roman"/>
                <w:sz w:val="24"/>
                <w:szCs w:val="24"/>
              </w:rPr>
            </w:pPr>
          </w:p>
        </w:tc>
        <w:tc>
          <w:tcPr>
            <w:tcW w:w="2950" w:type="dxa"/>
            <w:vMerge/>
            <w:vAlign w:val="center"/>
            <w:hideMark/>
          </w:tcPr>
          <w:p w14:paraId="672E1B06"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6ECF9456"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Умения:</w:t>
            </w:r>
            <w:r w:rsidRPr="0011621C">
              <w:rPr>
                <w:rFonts w:ascii="Times New Roman" w:hAnsi="Times New Roman"/>
                <w:sz w:val="24"/>
                <w:szCs w:val="24"/>
              </w:rPr>
              <w:t xml:space="preserve"> </w:t>
            </w:r>
          </w:p>
        </w:tc>
      </w:tr>
      <w:tr w:rsidR="00093A41" w:rsidRPr="0011621C" w14:paraId="7299E731" w14:textId="77777777" w:rsidTr="00093A41">
        <w:tc>
          <w:tcPr>
            <w:tcW w:w="2055" w:type="dxa"/>
            <w:vMerge/>
            <w:vAlign w:val="center"/>
            <w:hideMark/>
          </w:tcPr>
          <w:p w14:paraId="76A4E71C" w14:textId="77777777" w:rsidR="00093A41" w:rsidRPr="0011621C" w:rsidRDefault="00093A41" w:rsidP="007F4E2C">
            <w:pPr>
              <w:rPr>
                <w:rFonts w:ascii="Times New Roman" w:hAnsi="Times New Roman"/>
                <w:sz w:val="24"/>
                <w:szCs w:val="24"/>
              </w:rPr>
            </w:pPr>
          </w:p>
        </w:tc>
        <w:tc>
          <w:tcPr>
            <w:tcW w:w="2950" w:type="dxa"/>
            <w:vMerge/>
            <w:vAlign w:val="center"/>
            <w:hideMark/>
          </w:tcPr>
          <w:p w14:paraId="2F430CF7"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3A5539DF"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проводить мероприятия двигательного режима (утреннюю гимнастику, занятия, прогулки, закаливание, физкультурные досуги, праздники) с учетом возрастных и анатомо-физиологических особенностей детей раннего и дошкольного возраста, санитарно-гигиенических норм, имеющихся отклонений в развитии в условиях развивающей безопасной предметно-пространственной среды</w:t>
            </w:r>
          </w:p>
        </w:tc>
      </w:tr>
      <w:tr w:rsidR="00093A41" w:rsidRPr="0011621C" w14:paraId="37A4EEB0" w14:textId="77777777" w:rsidTr="00093A41">
        <w:tc>
          <w:tcPr>
            <w:tcW w:w="2055" w:type="dxa"/>
            <w:vMerge/>
            <w:vAlign w:val="center"/>
            <w:hideMark/>
          </w:tcPr>
          <w:p w14:paraId="15473212" w14:textId="77777777" w:rsidR="00093A41" w:rsidRPr="0011621C" w:rsidRDefault="00093A41" w:rsidP="007F4E2C">
            <w:pPr>
              <w:rPr>
                <w:rFonts w:ascii="Times New Roman" w:hAnsi="Times New Roman"/>
                <w:sz w:val="24"/>
                <w:szCs w:val="24"/>
              </w:rPr>
            </w:pPr>
          </w:p>
        </w:tc>
        <w:tc>
          <w:tcPr>
            <w:tcW w:w="2950" w:type="dxa"/>
            <w:vMerge/>
            <w:vAlign w:val="center"/>
            <w:hideMark/>
          </w:tcPr>
          <w:p w14:paraId="6758AC56"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FD84A3D"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Знания:</w:t>
            </w:r>
            <w:r w:rsidRPr="0011621C">
              <w:rPr>
                <w:rFonts w:ascii="Times New Roman" w:hAnsi="Times New Roman"/>
                <w:sz w:val="24"/>
                <w:szCs w:val="24"/>
              </w:rPr>
              <w:t xml:space="preserve"> </w:t>
            </w:r>
          </w:p>
        </w:tc>
      </w:tr>
      <w:tr w:rsidR="00093A41" w:rsidRPr="0011621C" w14:paraId="77341305" w14:textId="77777777" w:rsidTr="00093A41">
        <w:tc>
          <w:tcPr>
            <w:tcW w:w="2055" w:type="dxa"/>
            <w:vMerge/>
            <w:vAlign w:val="center"/>
            <w:hideMark/>
          </w:tcPr>
          <w:p w14:paraId="4D659853" w14:textId="77777777" w:rsidR="00093A41" w:rsidRPr="0011621C" w:rsidRDefault="00093A41" w:rsidP="007F4E2C">
            <w:pPr>
              <w:rPr>
                <w:rFonts w:ascii="Times New Roman" w:hAnsi="Times New Roman"/>
                <w:sz w:val="24"/>
                <w:szCs w:val="24"/>
              </w:rPr>
            </w:pPr>
          </w:p>
        </w:tc>
        <w:tc>
          <w:tcPr>
            <w:tcW w:w="2950" w:type="dxa"/>
            <w:vMerge/>
            <w:vAlign w:val="center"/>
            <w:hideMark/>
          </w:tcPr>
          <w:p w14:paraId="4D917F71"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61D30357"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теоретические основы организации оптимального двигательного режима для детей дошкольного возраста в группах разной направленности</w:t>
            </w:r>
          </w:p>
        </w:tc>
      </w:tr>
      <w:tr w:rsidR="00093A41" w:rsidRPr="0011621C" w14:paraId="6D686894" w14:textId="77777777" w:rsidTr="00093A41">
        <w:tc>
          <w:tcPr>
            <w:tcW w:w="2055" w:type="dxa"/>
            <w:vMerge/>
            <w:vAlign w:val="center"/>
            <w:hideMark/>
          </w:tcPr>
          <w:p w14:paraId="23CA8EAB" w14:textId="77777777" w:rsidR="00093A41" w:rsidRPr="0011621C" w:rsidRDefault="00093A41" w:rsidP="007F4E2C">
            <w:pPr>
              <w:rPr>
                <w:rFonts w:ascii="Times New Roman" w:hAnsi="Times New Roman"/>
                <w:sz w:val="24"/>
                <w:szCs w:val="24"/>
              </w:rPr>
            </w:pPr>
          </w:p>
        </w:tc>
        <w:tc>
          <w:tcPr>
            <w:tcW w:w="2950" w:type="dxa"/>
            <w:vMerge/>
            <w:vAlign w:val="center"/>
            <w:hideMark/>
          </w:tcPr>
          <w:p w14:paraId="2CD006AC"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39CB213"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особенности развития психофизических качеств у детей раннего и дошкольного возраста с ограниченными возможностями здоровья и/или инвалидностью, с сохранным развитием</w:t>
            </w:r>
          </w:p>
        </w:tc>
      </w:tr>
      <w:tr w:rsidR="00093A41" w:rsidRPr="0011621C" w14:paraId="4DDD641E" w14:textId="77777777" w:rsidTr="00093A41">
        <w:tc>
          <w:tcPr>
            <w:tcW w:w="2055" w:type="dxa"/>
            <w:vMerge/>
            <w:vAlign w:val="center"/>
            <w:hideMark/>
          </w:tcPr>
          <w:p w14:paraId="5980E243" w14:textId="77777777" w:rsidR="00093A41" w:rsidRPr="0011621C" w:rsidRDefault="00093A41" w:rsidP="007F4E2C">
            <w:pPr>
              <w:rPr>
                <w:rFonts w:ascii="Times New Roman" w:hAnsi="Times New Roman"/>
                <w:sz w:val="24"/>
                <w:szCs w:val="24"/>
              </w:rPr>
            </w:pPr>
          </w:p>
        </w:tc>
        <w:tc>
          <w:tcPr>
            <w:tcW w:w="2950" w:type="dxa"/>
            <w:vMerge/>
            <w:vAlign w:val="center"/>
            <w:hideMark/>
          </w:tcPr>
          <w:p w14:paraId="4074FEC7"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635EFB59"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основы формирования двигательных действий у детей раннего и дошкольного возраста с ограниченными возможностями здоровья и с сохранным развитием</w:t>
            </w:r>
          </w:p>
        </w:tc>
      </w:tr>
      <w:tr w:rsidR="00093A41" w:rsidRPr="0011621C" w14:paraId="14513BFA" w14:textId="77777777" w:rsidTr="00093A41">
        <w:tc>
          <w:tcPr>
            <w:tcW w:w="2055" w:type="dxa"/>
            <w:vMerge/>
            <w:vAlign w:val="center"/>
            <w:hideMark/>
          </w:tcPr>
          <w:p w14:paraId="4156A41F" w14:textId="77777777" w:rsidR="00093A41" w:rsidRPr="0011621C" w:rsidRDefault="00093A41" w:rsidP="007F4E2C">
            <w:pPr>
              <w:rPr>
                <w:rFonts w:ascii="Times New Roman" w:hAnsi="Times New Roman"/>
                <w:sz w:val="24"/>
                <w:szCs w:val="24"/>
              </w:rPr>
            </w:pPr>
          </w:p>
        </w:tc>
        <w:tc>
          <w:tcPr>
            <w:tcW w:w="2950" w:type="dxa"/>
            <w:vMerge/>
            <w:vAlign w:val="center"/>
            <w:hideMark/>
          </w:tcPr>
          <w:p w14:paraId="33E30F35"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28CB24D8"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 xml:space="preserve">условия создания развивающей </w:t>
            </w:r>
            <w:r w:rsidRPr="0011621C">
              <w:rPr>
                <w:rFonts w:ascii="Times New Roman" w:hAnsi="Times New Roman"/>
                <w:sz w:val="24"/>
                <w:szCs w:val="24"/>
              </w:rPr>
              <w:lastRenderedPageBreak/>
              <w:t>безопасной предметно-пространственной среды, обеспечивающей оптимальный двигательный режим для детей раннего и дошкольного возраста в группах разной направленности</w:t>
            </w:r>
          </w:p>
        </w:tc>
      </w:tr>
      <w:tr w:rsidR="00093A41" w:rsidRPr="0011621C" w14:paraId="60CFFDC0" w14:textId="77777777" w:rsidTr="00093A41">
        <w:tc>
          <w:tcPr>
            <w:tcW w:w="2055" w:type="dxa"/>
            <w:vMerge/>
            <w:vAlign w:val="center"/>
            <w:hideMark/>
          </w:tcPr>
          <w:p w14:paraId="0B76A091" w14:textId="77777777" w:rsidR="00093A41" w:rsidRPr="0011621C" w:rsidRDefault="00093A41" w:rsidP="007F4E2C">
            <w:pPr>
              <w:rPr>
                <w:rFonts w:ascii="Times New Roman" w:hAnsi="Times New Roman"/>
                <w:sz w:val="24"/>
                <w:szCs w:val="24"/>
              </w:rPr>
            </w:pPr>
          </w:p>
        </w:tc>
        <w:tc>
          <w:tcPr>
            <w:tcW w:w="2950" w:type="dxa"/>
            <w:vMerge w:val="restart"/>
            <w:shd w:val="clear" w:color="auto" w:fill="auto"/>
            <w:hideMark/>
          </w:tcPr>
          <w:p w14:paraId="60FA9DBC"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ПК 1.4. Осуществлять педагогическое наблюдение за состоянием здоровья каждого ребенка, своевременно информировать администрацию об изменении в их самочувствии.</w:t>
            </w:r>
          </w:p>
        </w:tc>
        <w:tc>
          <w:tcPr>
            <w:tcW w:w="4530" w:type="dxa"/>
            <w:shd w:val="clear" w:color="auto" w:fill="auto"/>
            <w:hideMark/>
          </w:tcPr>
          <w:p w14:paraId="098224F2"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Навыки:</w:t>
            </w:r>
            <w:r w:rsidRPr="0011621C">
              <w:rPr>
                <w:rFonts w:ascii="Times New Roman" w:hAnsi="Times New Roman"/>
                <w:sz w:val="24"/>
                <w:szCs w:val="24"/>
              </w:rPr>
              <w:t xml:space="preserve"> </w:t>
            </w:r>
          </w:p>
        </w:tc>
      </w:tr>
      <w:tr w:rsidR="00093A41" w:rsidRPr="0011621C" w14:paraId="26E9BA55" w14:textId="77777777" w:rsidTr="00093A41">
        <w:tc>
          <w:tcPr>
            <w:tcW w:w="2055" w:type="dxa"/>
            <w:vMerge/>
            <w:vAlign w:val="center"/>
            <w:hideMark/>
          </w:tcPr>
          <w:p w14:paraId="2646A48A" w14:textId="77777777" w:rsidR="00093A41" w:rsidRPr="0011621C" w:rsidRDefault="00093A41" w:rsidP="007F4E2C">
            <w:pPr>
              <w:rPr>
                <w:rFonts w:ascii="Times New Roman" w:hAnsi="Times New Roman"/>
                <w:sz w:val="24"/>
                <w:szCs w:val="24"/>
              </w:rPr>
            </w:pPr>
          </w:p>
        </w:tc>
        <w:tc>
          <w:tcPr>
            <w:tcW w:w="2950" w:type="dxa"/>
            <w:vMerge/>
            <w:vAlign w:val="center"/>
            <w:hideMark/>
          </w:tcPr>
          <w:p w14:paraId="7F230A49"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7E4E8FA5"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проведения наблюдений за изменениями в самочувствии детей с ограниченными возможностями здоровья и/или инвалидностью, с сохранным развитием во время их пребывания в образовательной организации</w:t>
            </w:r>
          </w:p>
        </w:tc>
      </w:tr>
      <w:tr w:rsidR="00093A41" w:rsidRPr="0011621C" w14:paraId="2ACAADCB" w14:textId="77777777" w:rsidTr="00093A41">
        <w:tc>
          <w:tcPr>
            <w:tcW w:w="2055" w:type="dxa"/>
            <w:vMerge/>
            <w:vAlign w:val="center"/>
            <w:hideMark/>
          </w:tcPr>
          <w:p w14:paraId="6F9E1F6D" w14:textId="77777777" w:rsidR="00093A41" w:rsidRPr="0011621C" w:rsidRDefault="00093A41" w:rsidP="007F4E2C">
            <w:pPr>
              <w:rPr>
                <w:rFonts w:ascii="Times New Roman" w:hAnsi="Times New Roman"/>
                <w:sz w:val="24"/>
                <w:szCs w:val="24"/>
              </w:rPr>
            </w:pPr>
          </w:p>
        </w:tc>
        <w:tc>
          <w:tcPr>
            <w:tcW w:w="2950" w:type="dxa"/>
            <w:vMerge/>
            <w:vAlign w:val="center"/>
            <w:hideMark/>
          </w:tcPr>
          <w:p w14:paraId="20287C8E"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C3F130D"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взаимодействия с администрацией и медицинским персоналом (при необходимости) образовательной организации по вопросам физического здоровья детей</w:t>
            </w:r>
          </w:p>
        </w:tc>
      </w:tr>
      <w:tr w:rsidR="00093A41" w:rsidRPr="0011621C" w14:paraId="59AF0FD9" w14:textId="77777777" w:rsidTr="00093A41">
        <w:tc>
          <w:tcPr>
            <w:tcW w:w="2055" w:type="dxa"/>
            <w:vMerge/>
            <w:vAlign w:val="center"/>
            <w:hideMark/>
          </w:tcPr>
          <w:p w14:paraId="3C7A16F1" w14:textId="77777777" w:rsidR="00093A41" w:rsidRPr="0011621C" w:rsidRDefault="00093A41" w:rsidP="007F4E2C">
            <w:pPr>
              <w:rPr>
                <w:rFonts w:ascii="Times New Roman" w:hAnsi="Times New Roman"/>
                <w:sz w:val="24"/>
                <w:szCs w:val="24"/>
              </w:rPr>
            </w:pPr>
          </w:p>
        </w:tc>
        <w:tc>
          <w:tcPr>
            <w:tcW w:w="2950" w:type="dxa"/>
            <w:vMerge/>
            <w:vAlign w:val="center"/>
            <w:hideMark/>
          </w:tcPr>
          <w:p w14:paraId="32CEFF5B"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A271DCD"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Умения:</w:t>
            </w:r>
            <w:r w:rsidRPr="0011621C">
              <w:rPr>
                <w:rFonts w:ascii="Times New Roman" w:hAnsi="Times New Roman"/>
                <w:sz w:val="24"/>
                <w:szCs w:val="24"/>
              </w:rPr>
              <w:t xml:space="preserve"> </w:t>
            </w:r>
          </w:p>
        </w:tc>
      </w:tr>
      <w:tr w:rsidR="00093A41" w:rsidRPr="0011621C" w14:paraId="6826138D" w14:textId="77777777" w:rsidTr="00093A41">
        <w:tc>
          <w:tcPr>
            <w:tcW w:w="2055" w:type="dxa"/>
            <w:vMerge/>
            <w:vAlign w:val="center"/>
            <w:hideMark/>
          </w:tcPr>
          <w:p w14:paraId="2BFFD186" w14:textId="77777777" w:rsidR="00093A41" w:rsidRPr="0011621C" w:rsidRDefault="00093A41" w:rsidP="007F4E2C">
            <w:pPr>
              <w:rPr>
                <w:rFonts w:ascii="Times New Roman" w:hAnsi="Times New Roman"/>
                <w:sz w:val="24"/>
                <w:szCs w:val="24"/>
              </w:rPr>
            </w:pPr>
          </w:p>
        </w:tc>
        <w:tc>
          <w:tcPr>
            <w:tcW w:w="2950" w:type="dxa"/>
            <w:vMerge/>
            <w:vAlign w:val="center"/>
            <w:hideMark/>
          </w:tcPr>
          <w:p w14:paraId="1015C56B"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2E435524"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наблюдать за изменениями в самочувствии детей и/или инвалидностью, с сохранным развитием во время их пребывания в образовательной организации</w:t>
            </w:r>
          </w:p>
        </w:tc>
      </w:tr>
      <w:tr w:rsidR="00093A41" w:rsidRPr="0011621C" w14:paraId="33811AAC" w14:textId="77777777" w:rsidTr="00093A41">
        <w:tc>
          <w:tcPr>
            <w:tcW w:w="2055" w:type="dxa"/>
            <w:vMerge/>
            <w:vAlign w:val="center"/>
            <w:hideMark/>
          </w:tcPr>
          <w:p w14:paraId="17C90162" w14:textId="77777777" w:rsidR="00093A41" w:rsidRPr="0011621C" w:rsidRDefault="00093A41" w:rsidP="007F4E2C">
            <w:pPr>
              <w:rPr>
                <w:rFonts w:ascii="Times New Roman" w:hAnsi="Times New Roman"/>
                <w:sz w:val="24"/>
                <w:szCs w:val="24"/>
              </w:rPr>
            </w:pPr>
          </w:p>
        </w:tc>
        <w:tc>
          <w:tcPr>
            <w:tcW w:w="2950" w:type="dxa"/>
            <w:vMerge/>
            <w:vAlign w:val="center"/>
            <w:hideMark/>
          </w:tcPr>
          <w:p w14:paraId="1546DB6E"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A5CC1BB"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применять способы контроля за состоянием здоровья, изменениями в самочувствии каждого ребенка в период пребывания в образовательной организации</w:t>
            </w:r>
          </w:p>
        </w:tc>
      </w:tr>
      <w:tr w:rsidR="00093A41" w:rsidRPr="0011621C" w14:paraId="72C60293" w14:textId="77777777" w:rsidTr="00093A41">
        <w:tc>
          <w:tcPr>
            <w:tcW w:w="2055" w:type="dxa"/>
            <w:vMerge/>
            <w:vAlign w:val="center"/>
            <w:hideMark/>
          </w:tcPr>
          <w:p w14:paraId="7AE8F5FF" w14:textId="77777777" w:rsidR="00093A41" w:rsidRPr="0011621C" w:rsidRDefault="00093A41" w:rsidP="007F4E2C">
            <w:pPr>
              <w:rPr>
                <w:rFonts w:ascii="Times New Roman" w:hAnsi="Times New Roman"/>
                <w:sz w:val="24"/>
                <w:szCs w:val="24"/>
              </w:rPr>
            </w:pPr>
          </w:p>
        </w:tc>
        <w:tc>
          <w:tcPr>
            <w:tcW w:w="2950" w:type="dxa"/>
            <w:vMerge/>
            <w:vAlign w:val="center"/>
            <w:hideMark/>
          </w:tcPr>
          <w:p w14:paraId="56323CB5"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604FDC5F"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применять способы регуляции физической, психической и эмоциональной нагрузки дошкольников в ходе проведения мероприятий двигательного режима</w:t>
            </w:r>
          </w:p>
        </w:tc>
      </w:tr>
      <w:tr w:rsidR="00093A41" w:rsidRPr="0011621C" w14:paraId="6957602B" w14:textId="77777777" w:rsidTr="00093A41">
        <w:tc>
          <w:tcPr>
            <w:tcW w:w="2055" w:type="dxa"/>
            <w:vMerge/>
            <w:vAlign w:val="center"/>
            <w:hideMark/>
          </w:tcPr>
          <w:p w14:paraId="315DA7FB" w14:textId="77777777" w:rsidR="00093A41" w:rsidRPr="0011621C" w:rsidRDefault="00093A41" w:rsidP="007F4E2C">
            <w:pPr>
              <w:rPr>
                <w:rFonts w:ascii="Times New Roman" w:hAnsi="Times New Roman"/>
                <w:sz w:val="24"/>
                <w:szCs w:val="24"/>
              </w:rPr>
            </w:pPr>
          </w:p>
        </w:tc>
        <w:tc>
          <w:tcPr>
            <w:tcW w:w="2950" w:type="dxa"/>
            <w:vMerge/>
            <w:vAlign w:val="center"/>
            <w:hideMark/>
          </w:tcPr>
          <w:p w14:paraId="71021548"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77F767D5"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Знания:</w:t>
            </w:r>
          </w:p>
        </w:tc>
      </w:tr>
      <w:tr w:rsidR="00093A41" w:rsidRPr="0011621C" w14:paraId="2D4FF0C7" w14:textId="77777777" w:rsidTr="00093A41">
        <w:tc>
          <w:tcPr>
            <w:tcW w:w="2055" w:type="dxa"/>
            <w:vMerge/>
            <w:vAlign w:val="center"/>
            <w:hideMark/>
          </w:tcPr>
          <w:p w14:paraId="58115352" w14:textId="77777777" w:rsidR="00093A41" w:rsidRPr="0011621C" w:rsidRDefault="00093A41" w:rsidP="007F4E2C">
            <w:pPr>
              <w:rPr>
                <w:rFonts w:ascii="Times New Roman" w:hAnsi="Times New Roman"/>
                <w:sz w:val="24"/>
                <w:szCs w:val="24"/>
              </w:rPr>
            </w:pPr>
          </w:p>
        </w:tc>
        <w:tc>
          <w:tcPr>
            <w:tcW w:w="2950" w:type="dxa"/>
            <w:vMerge/>
            <w:vAlign w:val="center"/>
            <w:hideMark/>
          </w:tcPr>
          <w:p w14:paraId="2BB65ABD"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0DC3D85C"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основные понятия «здоровый образ жизни», «здоровье», «психическое здоровье», «физическое здоровье»</w:t>
            </w:r>
          </w:p>
        </w:tc>
      </w:tr>
      <w:tr w:rsidR="00093A41" w:rsidRPr="0011621C" w14:paraId="7D5B42FD" w14:textId="77777777" w:rsidTr="00093A41">
        <w:tc>
          <w:tcPr>
            <w:tcW w:w="2055" w:type="dxa"/>
            <w:vMerge/>
            <w:vAlign w:val="center"/>
            <w:hideMark/>
          </w:tcPr>
          <w:p w14:paraId="6ED4D456" w14:textId="77777777" w:rsidR="00093A41" w:rsidRPr="0011621C" w:rsidRDefault="00093A41" w:rsidP="007F4E2C">
            <w:pPr>
              <w:rPr>
                <w:rFonts w:ascii="Times New Roman" w:hAnsi="Times New Roman"/>
                <w:sz w:val="24"/>
                <w:szCs w:val="24"/>
              </w:rPr>
            </w:pPr>
          </w:p>
        </w:tc>
        <w:tc>
          <w:tcPr>
            <w:tcW w:w="2950" w:type="dxa"/>
            <w:vMerge/>
            <w:vAlign w:val="center"/>
            <w:hideMark/>
          </w:tcPr>
          <w:p w14:paraId="75E2E378"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1C3D7918"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основные симптомы наиболее распространенных детских болезней и меры по их профилактике</w:t>
            </w:r>
          </w:p>
        </w:tc>
      </w:tr>
      <w:tr w:rsidR="00093A41" w:rsidRPr="0011621C" w14:paraId="19F0AB28" w14:textId="77777777" w:rsidTr="00093A41">
        <w:tc>
          <w:tcPr>
            <w:tcW w:w="2055" w:type="dxa"/>
            <w:vMerge/>
            <w:vAlign w:val="center"/>
            <w:hideMark/>
          </w:tcPr>
          <w:p w14:paraId="3125E9BC" w14:textId="77777777" w:rsidR="00093A41" w:rsidRPr="0011621C" w:rsidRDefault="00093A41" w:rsidP="007F4E2C">
            <w:pPr>
              <w:rPr>
                <w:rFonts w:ascii="Times New Roman" w:hAnsi="Times New Roman"/>
                <w:sz w:val="24"/>
                <w:szCs w:val="24"/>
              </w:rPr>
            </w:pPr>
          </w:p>
        </w:tc>
        <w:tc>
          <w:tcPr>
            <w:tcW w:w="2950" w:type="dxa"/>
            <w:vMerge/>
            <w:vAlign w:val="center"/>
            <w:hideMark/>
          </w:tcPr>
          <w:p w14:paraId="168494A9"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7747D62E"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особенности проявлений в поведения детей раннего и дошкольного возраста при психологическом благополучии или неблагополучии</w:t>
            </w:r>
          </w:p>
        </w:tc>
      </w:tr>
      <w:tr w:rsidR="00093A41" w:rsidRPr="0011621C" w14:paraId="3DFE5088" w14:textId="77777777" w:rsidTr="00093A41">
        <w:tc>
          <w:tcPr>
            <w:tcW w:w="2055" w:type="dxa"/>
            <w:vMerge/>
            <w:vAlign w:val="center"/>
            <w:hideMark/>
          </w:tcPr>
          <w:p w14:paraId="40E2EE87" w14:textId="77777777" w:rsidR="00093A41" w:rsidRPr="0011621C" w:rsidRDefault="00093A41" w:rsidP="007F4E2C">
            <w:pPr>
              <w:rPr>
                <w:rFonts w:ascii="Times New Roman" w:hAnsi="Times New Roman"/>
                <w:sz w:val="24"/>
                <w:szCs w:val="24"/>
              </w:rPr>
            </w:pPr>
          </w:p>
        </w:tc>
        <w:tc>
          <w:tcPr>
            <w:tcW w:w="2950" w:type="dxa"/>
            <w:vMerge/>
            <w:vAlign w:val="center"/>
            <w:hideMark/>
          </w:tcPr>
          <w:p w14:paraId="5CE59871"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6F161A5D"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способы контроля за состоянием физического здоровья и психического благополучия детей раннего и дошкольного возраста с ограниченными возможностями здоровья и/или инвалидности, с сохранным развитием</w:t>
            </w:r>
          </w:p>
        </w:tc>
      </w:tr>
      <w:tr w:rsidR="00093A41" w:rsidRPr="0011621C" w14:paraId="0AC3B4C2" w14:textId="77777777" w:rsidTr="00093A41">
        <w:tc>
          <w:tcPr>
            <w:tcW w:w="2055" w:type="dxa"/>
            <w:vMerge/>
            <w:vAlign w:val="center"/>
            <w:hideMark/>
          </w:tcPr>
          <w:p w14:paraId="606436DD" w14:textId="77777777" w:rsidR="00093A41" w:rsidRPr="0011621C" w:rsidRDefault="00093A41" w:rsidP="007F4E2C">
            <w:pPr>
              <w:rPr>
                <w:rFonts w:ascii="Times New Roman" w:hAnsi="Times New Roman"/>
                <w:sz w:val="24"/>
                <w:szCs w:val="24"/>
              </w:rPr>
            </w:pPr>
          </w:p>
        </w:tc>
        <w:tc>
          <w:tcPr>
            <w:tcW w:w="2950" w:type="dxa"/>
            <w:vMerge/>
            <w:vAlign w:val="center"/>
            <w:hideMark/>
          </w:tcPr>
          <w:p w14:paraId="7F99A4BB"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451A214"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 xml:space="preserve">особенности адаптации детей раннего и </w:t>
            </w:r>
            <w:r w:rsidRPr="0011621C">
              <w:rPr>
                <w:rFonts w:ascii="Times New Roman" w:hAnsi="Times New Roman"/>
                <w:sz w:val="24"/>
                <w:szCs w:val="24"/>
              </w:rPr>
              <w:lastRenderedPageBreak/>
              <w:t>дошкольного возраста к условиям образовательной организации</w:t>
            </w:r>
          </w:p>
        </w:tc>
      </w:tr>
      <w:tr w:rsidR="00093A41" w:rsidRPr="0011621C" w14:paraId="31DBE6DC" w14:textId="77777777" w:rsidTr="00093A41">
        <w:tc>
          <w:tcPr>
            <w:tcW w:w="2055" w:type="dxa"/>
            <w:vMerge/>
            <w:vAlign w:val="center"/>
            <w:hideMark/>
          </w:tcPr>
          <w:p w14:paraId="10FA21A3" w14:textId="77777777" w:rsidR="00093A41" w:rsidRPr="0011621C" w:rsidRDefault="00093A41" w:rsidP="007F4E2C">
            <w:pPr>
              <w:rPr>
                <w:rFonts w:ascii="Times New Roman" w:hAnsi="Times New Roman"/>
                <w:sz w:val="24"/>
                <w:szCs w:val="24"/>
              </w:rPr>
            </w:pPr>
          </w:p>
        </w:tc>
        <w:tc>
          <w:tcPr>
            <w:tcW w:w="2950" w:type="dxa"/>
            <w:vMerge/>
            <w:vAlign w:val="center"/>
            <w:hideMark/>
          </w:tcPr>
          <w:p w14:paraId="66E935AA"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1BBCB797"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алгоритмов оказания первой помощи детям раннего и дошкольного возраста в условиях образовательной организации</w:t>
            </w:r>
          </w:p>
        </w:tc>
      </w:tr>
      <w:tr w:rsidR="00093A41" w:rsidRPr="0011621C" w14:paraId="739BEFF4" w14:textId="77777777" w:rsidTr="00093A41">
        <w:tc>
          <w:tcPr>
            <w:tcW w:w="2055" w:type="dxa"/>
            <w:vMerge/>
            <w:vAlign w:val="center"/>
            <w:hideMark/>
          </w:tcPr>
          <w:p w14:paraId="5C3458F1" w14:textId="77777777" w:rsidR="00093A41" w:rsidRPr="0011621C" w:rsidRDefault="00093A41" w:rsidP="007F4E2C">
            <w:pPr>
              <w:rPr>
                <w:rFonts w:ascii="Times New Roman" w:hAnsi="Times New Roman"/>
                <w:sz w:val="24"/>
                <w:szCs w:val="24"/>
              </w:rPr>
            </w:pPr>
          </w:p>
        </w:tc>
        <w:tc>
          <w:tcPr>
            <w:tcW w:w="2950" w:type="dxa"/>
            <w:vMerge w:val="restart"/>
            <w:shd w:val="clear" w:color="auto" w:fill="auto"/>
            <w:hideMark/>
          </w:tcPr>
          <w:p w14:paraId="5F44F947"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ПК 1.5. Соблюдать технику безопасности и требования охраны труда в соответствии с санитарно-эпидемиологическими правилами и нормами, правилами пожарной безопасности</w:t>
            </w:r>
          </w:p>
        </w:tc>
        <w:tc>
          <w:tcPr>
            <w:tcW w:w="4530" w:type="dxa"/>
            <w:shd w:val="clear" w:color="auto" w:fill="auto"/>
            <w:hideMark/>
          </w:tcPr>
          <w:p w14:paraId="741C0FED"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 xml:space="preserve">Навыки: </w:t>
            </w:r>
          </w:p>
        </w:tc>
      </w:tr>
      <w:tr w:rsidR="00093A41" w:rsidRPr="0011621C" w14:paraId="7349777D" w14:textId="77777777" w:rsidTr="00093A41">
        <w:tc>
          <w:tcPr>
            <w:tcW w:w="2055" w:type="dxa"/>
            <w:vMerge/>
            <w:vAlign w:val="center"/>
            <w:hideMark/>
          </w:tcPr>
          <w:p w14:paraId="40516365" w14:textId="77777777" w:rsidR="00093A41" w:rsidRPr="0011621C" w:rsidRDefault="00093A41" w:rsidP="007F4E2C">
            <w:pPr>
              <w:rPr>
                <w:rFonts w:ascii="Times New Roman" w:hAnsi="Times New Roman"/>
                <w:sz w:val="24"/>
                <w:szCs w:val="24"/>
              </w:rPr>
            </w:pPr>
          </w:p>
        </w:tc>
        <w:tc>
          <w:tcPr>
            <w:tcW w:w="2950" w:type="dxa"/>
            <w:vMerge/>
            <w:vAlign w:val="center"/>
            <w:hideMark/>
          </w:tcPr>
          <w:p w14:paraId="0D5EE7FF"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0CF6CDFF"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организации и проведения режимных моментов, утренней гимнастики, занятий, прогулок, закаливания, физкультурных досугов и праздников детей дошкольного возраста в группах разной направленности в соответствии с действующими санитарными-эпидемиологическими правилами и нормами, соблюдением техники безопасности</w:t>
            </w:r>
          </w:p>
        </w:tc>
      </w:tr>
      <w:tr w:rsidR="00093A41" w:rsidRPr="0011621C" w14:paraId="57B08C85" w14:textId="77777777" w:rsidTr="00093A41">
        <w:tc>
          <w:tcPr>
            <w:tcW w:w="2055" w:type="dxa"/>
            <w:vMerge/>
            <w:vAlign w:val="center"/>
            <w:hideMark/>
          </w:tcPr>
          <w:p w14:paraId="6479FE07" w14:textId="77777777" w:rsidR="00093A41" w:rsidRPr="0011621C" w:rsidRDefault="00093A41" w:rsidP="007F4E2C">
            <w:pPr>
              <w:rPr>
                <w:rFonts w:ascii="Times New Roman" w:hAnsi="Times New Roman"/>
                <w:sz w:val="24"/>
                <w:szCs w:val="24"/>
              </w:rPr>
            </w:pPr>
          </w:p>
        </w:tc>
        <w:tc>
          <w:tcPr>
            <w:tcW w:w="2950" w:type="dxa"/>
            <w:vMerge/>
            <w:vAlign w:val="center"/>
            <w:hideMark/>
          </w:tcPr>
          <w:p w14:paraId="37134A0E"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7A0CCA0F"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Умения:</w:t>
            </w:r>
            <w:r w:rsidRPr="0011621C">
              <w:rPr>
                <w:rFonts w:ascii="Times New Roman" w:hAnsi="Times New Roman"/>
                <w:sz w:val="24"/>
                <w:szCs w:val="24"/>
              </w:rPr>
              <w:t xml:space="preserve"> </w:t>
            </w:r>
          </w:p>
        </w:tc>
      </w:tr>
      <w:tr w:rsidR="00093A41" w:rsidRPr="0011621C" w14:paraId="2F118B43" w14:textId="77777777" w:rsidTr="00093A41">
        <w:tc>
          <w:tcPr>
            <w:tcW w:w="2055" w:type="dxa"/>
            <w:vMerge/>
            <w:vAlign w:val="center"/>
            <w:hideMark/>
          </w:tcPr>
          <w:p w14:paraId="2B0BB9E3" w14:textId="77777777" w:rsidR="00093A41" w:rsidRPr="0011621C" w:rsidRDefault="00093A41" w:rsidP="007F4E2C">
            <w:pPr>
              <w:rPr>
                <w:rFonts w:ascii="Times New Roman" w:hAnsi="Times New Roman"/>
                <w:sz w:val="24"/>
                <w:szCs w:val="24"/>
              </w:rPr>
            </w:pPr>
          </w:p>
        </w:tc>
        <w:tc>
          <w:tcPr>
            <w:tcW w:w="2950" w:type="dxa"/>
            <w:vMerge/>
            <w:vAlign w:val="center"/>
            <w:hideMark/>
          </w:tcPr>
          <w:p w14:paraId="7BE6FEB2"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67C5EC92"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обеспечивать охрану жизни и укрепление здоровья детей; проводить работу по предупреждению детского травматизма</w:t>
            </w:r>
          </w:p>
        </w:tc>
      </w:tr>
      <w:tr w:rsidR="00093A41" w:rsidRPr="0011621C" w14:paraId="03EFB7C3" w14:textId="77777777" w:rsidTr="00093A41">
        <w:tc>
          <w:tcPr>
            <w:tcW w:w="2055" w:type="dxa"/>
            <w:vMerge/>
            <w:vAlign w:val="center"/>
            <w:hideMark/>
          </w:tcPr>
          <w:p w14:paraId="4F18443C" w14:textId="77777777" w:rsidR="00093A41" w:rsidRPr="0011621C" w:rsidRDefault="00093A41" w:rsidP="007F4E2C">
            <w:pPr>
              <w:rPr>
                <w:rFonts w:ascii="Times New Roman" w:hAnsi="Times New Roman"/>
                <w:sz w:val="24"/>
                <w:szCs w:val="24"/>
              </w:rPr>
            </w:pPr>
          </w:p>
        </w:tc>
        <w:tc>
          <w:tcPr>
            <w:tcW w:w="2950" w:type="dxa"/>
            <w:vMerge/>
            <w:vAlign w:val="center"/>
            <w:hideMark/>
          </w:tcPr>
          <w:p w14:paraId="70FE82CB"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6EEC8D25"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осуществлять проверку оборудования, материалов, инвентаря, сооружений на пригодность их использования в работе с детьми</w:t>
            </w:r>
          </w:p>
        </w:tc>
      </w:tr>
      <w:tr w:rsidR="00093A41" w:rsidRPr="0011621C" w14:paraId="3D8DD924" w14:textId="77777777" w:rsidTr="00093A41">
        <w:tc>
          <w:tcPr>
            <w:tcW w:w="2055" w:type="dxa"/>
            <w:vMerge/>
            <w:vAlign w:val="center"/>
            <w:hideMark/>
          </w:tcPr>
          <w:p w14:paraId="1E6955EF" w14:textId="77777777" w:rsidR="00093A41" w:rsidRPr="0011621C" w:rsidRDefault="00093A41" w:rsidP="007F4E2C">
            <w:pPr>
              <w:rPr>
                <w:rFonts w:ascii="Times New Roman" w:hAnsi="Times New Roman"/>
                <w:sz w:val="24"/>
                <w:szCs w:val="24"/>
              </w:rPr>
            </w:pPr>
          </w:p>
        </w:tc>
        <w:tc>
          <w:tcPr>
            <w:tcW w:w="2950" w:type="dxa"/>
            <w:vMerge/>
            <w:vAlign w:val="center"/>
            <w:hideMark/>
          </w:tcPr>
          <w:p w14:paraId="4A127E1A"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27C81D6"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использовать спортивный инвентарь и оборудование в ходе образовательного процесса</w:t>
            </w:r>
          </w:p>
        </w:tc>
      </w:tr>
      <w:tr w:rsidR="00093A41" w:rsidRPr="0011621C" w14:paraId="7AC2EFE3" w14:textId="77777777" w:rsidTr="00093A41">
        <w:tc>
          <w:tcPr>
            <w:tcW w:w="2055" w:type="dxa"/>
            <w:vMerge/>
            <w:vAlign w:val="center"/>
            <w:hideMark/>
          </w:tcPr>
          <w:p w14:paraId="05D01139" w14:textId="77777777" w:rsidR="00093A41" w:rsidRPr="0011621C" w:rsidRDefault="00093A41" w:rsidP="007F4E2C">
            <w:pPr>
              <w:rPr>
                <w:rFonts w:ascii="Times New Roman" w:hAnsi="Times New Roman"/>
                <w:sz w:val="24"/>
                <w:szCs w:val="24"/>
              </w:rPr>
            </w:pPr>
          </w:p>
        </w:tc>
        <w:tc>
          <w:tcPr>
            <w:tcW w:w="2950" w:type="dxa"/>
            <w:vMerge/>
            <w:vAlign w:val="center"/>
            <w:hideMark/>
          </w:tcPr>
          <w:p w14:paraId="1A3174B4"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7656CB52"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Знания:</w:t>
            </w:r>
            <w:r w:rsidRPr="0011621C">
              <w:rPr>
                <w:rFonts w:ascii="Times New Roman" w:hAnsi="Times New Roman"/>
                <w:sz w:val="24"/>
                <w:szCs w:val="24"/>
              </w:rPr>
              <w:t xml:space="preserve"> </w:t>
            </w:r>
          </w:p>
        </w:tc>
      </w:tr>
      <w:tr w:rsidR="00093A41" w:rsidRPr="0011621C" w14:paraId="02B96D59" w14:textId="77777777" w:rsidTr="00093A41">
        <w:tc>
          <w:tcPr>
            <w:tcW w:w="2055" w:type="dxa"/>
            <w:vMerge/>
            <w:vAlign w:val="center"/>
            <w:hideMark/>
          </w:tcPr>
          <w:p w14:paraId="2379D546" w14:textId="77777777" w:rsidR="00093A41" w:rsidRPr="0011621C" w:rsidRDefault="00093A41" w:rsidP="007F4E2C">
            <w:pPr>
              <w:rPr>
                <w:rFonts w:ascii="Times New Roman" w:hAnsi="Times New Roman"/>
                <w:sz w:val="24"/>
                <w:szCs w:val="24"/>
              </w:rPr>
            </w:pPr>
          </w:p>
        </w:tc>
        <w:tc>
          <w:tcPr>
            <w:tcW w:w="2950" w:type="dxa"/>
            <w:vMerge/>
            <w:vAlign w:val="center"/>
            <w:hideMark/>
          </w:tcPr>
          <w:p w14:paraId="13F79102"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1B82C482"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нормативно-правовых актов, определяющих меры ответственности педагогических работников за жизнь и здоровье детей</w:t>
            </w:r>
          </w:p>
        </w:tc>
      </w:tr>
      <w:tr w:rsidR="00093A41" w:rsidRPr="0011621C" w14:paraId="318E3E59" w14:textId="77777777" w:rsidTr="00093A41">
        <w:tc>
          <w:tcPr>
            <w:tcW w:w="2055" w:type="dxa"/>
            <w:vMerge/>
            <w:vAlign w:val="center"/>
            <w:hideMark/>
          </w:tcPr>
          <w:p w14:paraId="1EA492B3" w14:textId="77777777" w:rsidR="00093A41" w:rsidRPr="0011621C" w:rsidRDefault="00093A41" w:rsidP="007F4E2C">
            <w:pPr>
              <w:rPr>
                <w:rFonts w:ascii="Times New Roman" w:hAnsi="Times New Roman"/>
                <w:sz w:val="24"/>
                <w:szCs w:val="24"/>
              </w:rPr>
            </w:pPr>
          </w:p>
        </w:tc>
        <w:tc>
          <w:tcPr>
            <w:tcW w:w="2950" w:type="dxa"/>
            <w:vMerge/>
            <w:vAlign w:val="center"/>
            <w:hideMark/>
          </w:tcPr>
          <w:p w14:paraId="2A9CACAE"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7995CE9"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требования охраны труда и правила пожарной безопасности в образовательной организации</w:t>
            </w:r>
          </w:p>
        </w:tc>
      </w:tr>
      <w:tr w:rsidR="00093A41" w:rsidRPr="0011621C" w14:paraId="02A76B34" w14:textId="77777777" w:rsidTr="00093A41">
        <w:tc>
          <w:tcPr>
            <w:tcW w:w="2055" w:type="dxa"/>
            <w:vMerge/>
            <w:vAlign w:val="center"/>
            <w:hideMark/>
          </w:tcPr>
          <w:p w14:paraId="38FA9ECB" w14:textId="77777777" w:rsidR="00093A41" w:rsidRPr="0011621C" w:rsidRDefault="00093A41" w:rsidP="007F4E2C">
            <w:pPr>
              <w:rPr>
                <w:rFonts w:ascii="Times New Roman" w:hAnsi="Times New Roman"/>
                <w:sz w:val="24"/>
                <w:szCs w:val="24"/>
              </w:rPr>
            </w:pPr>
          </w:p>
        </w:tc>
        <w:tc>
          <w:tcPr>
            <w:tcW w:w="2950" w:type="dxa"/>
            <w:vMerge/>
            <w:vAlign w:val="center"/>
            <w:hideMark/>
          </w:tcPr>
          <w:p w14:paraId="01AAB003"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0C2F038A"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санитарно-эпидемиологические требования к обеспечению безопасных условий образовательной деятельности, оказания услуг по воспитанию и обучению, уходу и присмотру за детьми</w:t>
            </w:r>
          </w:p>
        </w:tc>
      </w:tr>
      <w:tr w:rsidR="00093A41" w:rsidRPr="0011621C" w14:paraId="332E4B75" w14:textId="77777777" w:rsidTr="00093A41">
        <w:tc>
          <w:tcPr>
            <w:tcW w:w="2055" w:type="dxa"/>
            <w:vMerge/>
            <w:vAlign w:val="center"/>
            <w:hideMark/>
          </w:tcPr>
          <w:p w14:paraId="6BC8587C" w14:textId="77777777" w:rsidR="00093A41" w:rsidRPr="0011621C" w:rsidRDefault="00093A41" w:rsidP="007F4E2C">
            <w:pPr>
              <w:rPr>
                <w:rFonts w:ascii="Times New Roman" w:hAnsi="Times New Roman"/>
                <w:sz w:val="24"/>
                <w:szCs w:val="24"/>
              </w:rPr>
            </w:pPr>
          </w:p>
        </w:tc>
        <w:tc>
          <w:tcPr>
            <w:tcW w:w="2950" w:type="dxa"/>
            <w:vMerge/>
            <w:vAlign w:val="center"/>
            <w:hideMark/>
          </w:tcPr>
          <w:p w14:paraId="7FF77D3E"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48CA8A3"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 xml:space="preserve">меры профилактики детского травматизма </w:t>
            </w:r>
          </w:p>
        </w:tc>
      </w:tr>
      <w:tr w:rsidR="00093A41" w:rsidRPr="0011621C" w14:paraId="0589196B" w14:textId="77777777" w:rsidTr="00093A41">
        <w:tc>
          <w:tcPr>
            <w:tcW w:w="2055" w:type="dxa"/>
            <w:vMerge/>
            <w:vAlign w:val="center"/>
            <w:hideMark/>
          </w:tcPr>
          <w:p w14:paraId="1211A3F8" w14:textId="77777777" w:rsidR="00093A41" w:rsidRPr="0011621C" w:rsidRDefault="00093A41" w:rsidP="007F4E2C">
            <w:pPr>
              <w:rPr>
                <w:rFonts w:ascii="Times New Roman" w:hAnsi="Times New Roman"/>
                <w:sz w:val="24"/>
                <w:szCs w:val="24"/>
              </w:rPr>
            </w:pPr>
          </w:p>
        </w:tc>
        <w:tc>
          <w:tcPr>
            <w:tcW w:w="2950" w:type="dxa"/>
            <w:vMerge/>
            <w:vAlign w:val="center"/>
            <w:hideMark/>
          </w:tcPr>
          <w:p w14:paraId="49CC1A1D"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3612AD24"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требования к хранению спортивного инвентаря и оборудования, специальных технических средств для удовлетворения основных образовательных потребностей детей раннего и дошкольного возраста с ограниченными возможностями здоровья и/или инвалидностью, правила их использования</w:t>
            </w:r>
          </w:p>
        </w:tc>
      </w:tr>
      <w:tr w:rsidR="00093A41" w:rsidRPr="0011621C" w14:paraId="4D5415E1" w14:textId="77777777" w:rsidTr="00093A41">
        <w:tc>
          <w:tcPr>
            <w:tcW w:w="2055" w:type="dxa"/>
            <w:vMerge w:val="restart"/>
            <w:shd w:val="clear" w:color="auto" w:fill="auto"/>
            <w:hideMark/>
          </w:tcPr>
          <w:p w14:paraId="77A0E174"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 xml:space="preserve">Педагогическая </w:t>
            </w:r>
            <w:r w:rsidRPr="0011621C">
              <w:rPr>
                <w:rFonts w:ascii="Times New Roman" w:hAnsi="Times New Roman"/>
                <w:sz w:val="24"/>
                <w:szCs w:val="24"/>
              </w:rPr>
              <w:lastRenderedPageBreak/>
              <w:t>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w:t>
            </w:r>
          </w:p>
        </w:tc>
        <w:tc>
          <w:tcPr>
            <w:tcW w:w="2950" w:type="dxa"/>
            <w:vMerge w:val="restart"/>
            <w:shd w:val="clear" w:color="auto" w:fill="auto"/>
            <w:hideMark/>
          </w:tcPr>
          <w:p w14:paraId="71F61932" w14:textId="1839A5D1" w:rsidR="00093A41" w:rsidRPr="0011621C" w:rsidRDefault="00093A41" w:rsidP="007F4E2C">
            <w:pPr>
              <w:rPr>
                <w:rFonts w:ascii="Times New Roman" w:hAnsi="Times New Roman"/>
                <w:sz w:val="24"/>
                <w:szCs w:val="24"/>
              </w:rPr>
            </w:pPr>
            <w:r w:rsidRPr="0011621C">
              <w:rPr>
                <w:rFonts w:ascii="Times New Roman" w:hAnsi="Times New Roman"/>
                <w:sz w:val="24"/>
                <w:szCs w:val="24"/>
              </w:rPr>
              <w:lastRenderedPageBreak/>
              <w:t xml:space="preserve">ПК 2.1. Организовывать </w:t>
            </w:r>
            <w:r w:rsidRPr="0011621C">
              <w:rPr>
                <w:rFonts w:ascii="Times New Roman" w:hAnsi="Times New Roman"/>
                <w:sz w:val="24"/>
                <w:szCs w:val="24"/>
              </w:rPr>
              <w:lastRenderedPageBreak/>
              <w:t>различные виды деятельности (игровая; трудовая; познавательная и исследовательская; художественно-творческая; продуктивная деятельность</w:t>
            </w:r>
            <w:r w:rsidR="005452A5">
              <w:rPr>
                <w:rFonts w:ascii="Times New Roman" w:hAnsi="Times New Roman"/>
                <w:sz w:val="24"/>
                <w:szCs w:val="24"/>
              </w:rPr>
              <w:t>; социальное взаимодействие</w:t>
            </w:r>
            <w:r w:rsidRPr="0011621C">
              <w:rPr>
                <w:rFonts w:ascii="Times New Roman" w:hAnsi="Times New Roman"/>
                <w:sz w:val="24"/>
                <w:szCs w:val="24"/>
              </w:rPr>
              <w:t xml:space="preserve"> и др.) и общение детей раннего и дошкольного возраста</w:t>
            </w:r>
          </w:p>
        </w:tc>
        <w:tc>
          <w:tcPr>
            <w:tcW w:w="4530" w:type="dxa"/>
            <w:shd w:val="clear" w:color="auto" w:fill="auto"/>
            <w:hideMark/>
          </w:tcPr>
          <w:p w14:paraId="09318F53"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lastRenderedPageBreak/>
              <w:t>Навыки:</w:t>
            </w:r>
          </w:p>
        </w:tc>
      </w:tr>
      <w:tr w:rsidR="00093A41" w:rsidRPr="0011621C" w14:paraId="116D2574" w14:textId="77777777" w:rsidTr="00093A41">
        <w:tc>
          <w:tcPr>
            <w:tcW w:w="2055" w:type="dxa"/>
            <w:vMerge/>
            <w:vAlign w:val="center"/>
            <w:hideMark/>
          </w:tcPr>
          <w:p w14:paraId="2DD83174" w14:textId="77777777" w:rsidR="00093A41" w:rsidRPr="0011621C" w:rsidRDefault="00093A41" w:rsidP="007F4E2C">
            <w:pPr>
              <w:rPr>
                <w:rFonts w:ascii="Times New Roman" w:hAnsi="Times New Roman"/>
                <w:sz w:val="24"/>
                <w:szCs w:val="24"/>
              </w:rPr>
            </w:pPr>
          </w:p>
        </w:tc>
        <w:tc>
          <w:tcPr>
            <w:tcW w:w="2950" w:type="dxa"/>
            <w:vMerge/>
            <w:vAlign w:val="center"/>
            <w:hideMark/>
          </w:tcPr>
          <w:p w14:paraId="59EE0B60"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1C3752B8"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организации различных видов деятельности (предметно-практической; игровой; трудовой; познавательной, исследовательской; художественно-творческой; продуктивной деятельности и др.) и общения воспитанников с учетом возрастных и индивидуальных особенностей</w:t>
            </w:r>
          </w:p>
        </w:tc>
      </w:tr>
      <w:tr w:rsidR="00093A41" w:rsidRPr="0011621C" w14:paraId="6C5CDDB3" w14:textId="77777777" w:rsidTr="00093A41">
        <w:tc>
          <w:tcPr>
            <w:tcW w:w="2055" w:type="dxa"/>
            <w:vMerge/>
            <w:vAlign w:val="center"/>
            <w:hideMark/>
          </w:tcPr>
          <w:p w14:paraId="234286FE" w14:textId="77777777" w:rsidR="00093A41" w:rsidRPr="0011621C" w:rsidRDefault="00093A41" w:rsidP="007F4E2C">
            <w:pPr>
              <w:rPr>
                <w:rFonts w:ascii="Times New Roman" w:hAnsi="Times New Roman"/>
                <w:sz w:val="24"/>
                <w:szCs w:val="24"/>
              </w:rPr>
            </w:pPr>
          </w:p>
        </w:tc>
        <w:tc>
          <w:tcPr>
            <w:tcW w:w="2950" w:type="dxa"/>
            <w:vMerge/>
            <w:vAlign w:val="center"/>
            <w:hideMark/>
          </w:tcPr>
          <w:p w14:paraId="4A418C6C"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FB4F662"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 xml:space="preserve">Умения: </w:t>
            </w:r>
          </w:p>
        </w:tc>
      </w:tr>
      <w:tr w:rsidR="00093A41" w:rsidRPr="0011621C" w14:paraId="5A3E5AFB" w14:textId="77777777" w:rsidTr="00093A41">
        <w:tc>
          <w:tcPr>
            <w:tcW w:w="2055" w:type="dxa"/>
            <w:vMerge/>
            <w:vAlign w:val="center"/>
            <w:hideMark/>
          </w:tcPr>
          <w:p w14:paraId="41B1FC89" w14:textId="77777777" w:rsidR="00093A41" w:rsidRPr="0011621C" w:rsidRDefault="00093A41" w:rsidP="007F4E2C">
            <w:pPr>
              <w:rPr>
                <w:rFonts w:ascii="Times New Roman" w:hAnsi="Times New Roman"/>
                <w:sz w:val="24"/>
                <w:szCs w:val="24"/>
              </w:rPr>
            </w:pPr>
          </w:p>
        </w:tc>
        <w:tc>
          <w:tcPr>
            <w:tcW w:w="2950" w:type="dxa"/>
            <w:vMerge/>
            <w:vAlign w:val="center"/>
            <w:hideMark/>
          </w:tcPr>
          <w:p w14:paraId="6431EBCF"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6A304E72"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организовывать предметно-практическую и игровую деятельность с воспитанниками</w:t>
            </w:r>
          </w:p>
        </w:tc>
      </w:tr>
      <w:tr w:rsidR="00093A41" w:rsidRPr="0011621C" w14:paraId="3DDBF8C6" w14:textId="77777777" w:rsidTr="00093A41">
        <w:tc>
          <w:tcPr>
            <w:tcW w:w="2055" w:type="dxa"/>
            <w:vMerge/>
            <w:vAlign w:val="center"/>
            <w:hideMark/>
          </w:tcPr>
          <w:p w14:paraId="25353AC8" w14:textId="77777777" w:rsidR="00093A41" w:rsidRPr="0011621C" w:rsidRDefault="00093A41" w:rsidP="007F4E2C">
            <w:pPr>
              <w:rPr>
                <w:rFonts w:ascii="Times New Roman" w:hAnsi="Times New Roman"/>
                <w:sz w:val="24"/>
                <w:szCs w:val="24"/>
              </w:rPr>
            </w:pPr>
          </w:p>
        </w:tc>
        <w:tc>
          <w:tcPr>
            <w:tcW w:w="2950" w:type="dxa"/>
            <w:vMerge/>
            <w:vAlign w:val="center"/>
            <w:hideMark/>
          </w:tcPr>
          <w:p w14:paraId="061CDE35"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1C8538AD"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организовывать посильный труд дошкольников с учетом возрастных и индивидуальных особенностей (хозяйственно-бытовой, по самообслуживанию, в природе, ручной труд)</w:t>
            </w:r>
          </w:p>
        </w:tc>
      </w:tr>
      <w:tr w:rsidR="00093A41" w:rsidRPr="0011621C" w14:paraId="45787BAC" w14:textId="77777777" w:rsidTr="00093A41">
        <w:tc>
          <w:tcPr>
            <w:tcW w:w="2055" w:type="dxa"/>
            <w:vMerge/>
            <w:vAlign w:val="center"/>
            <w:hideMark/>
          </w:tcPr>
          <w:p w14:paraId="3AE3990D" w14:textId="77777777" w:rsidR="00093A41" w:rsidRPr="0011621C" w:rsidRDefault="00093A41" w:rsidP="007F4E2C">
            <w:pPr>
              <w:rPr>
                <w:rFonts w:ascii="Times New Roman" w:hAnsi="Times New Roman"/>
                <w:sz w:val="24"/>
                <w:szCs w:val="24"/>
              </w:rPr>
            </w:pPr>
          </w:p>
        </w:tc>
        <w:tc>
          <w:tcPr>
            <w:tcW w:w="2950" w:type="dxa"/>
            <w:vMerge/>
            <w:vAlign w:val="center"/>
            <w:hideMark/>
          </w:tcPr>
          <w:p w14:paraId="48734863"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09ACCE71"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организовывать и осуществлять руководство познавательной и исследовательской деятельности детей</w:t>
            </w:r>
          </w:p>
        </w:tc>
      </w:tr>
      <w:tr w:rsidR="00093A41" w:rsidRPr="0011621C" w14:paraId="62F05B8F" w14:textId="77777777" w:rsidTr="00093A41">
        <w:tc>
          <w:tcPr>
            <w:tcW w:w="2055" w:type="dxa"/>
            <w:vMerge/>
            <w:vAlign w:val="center"/>
            <w:hideMark/>
          </w:tcPr>
          <w:p w14:paraId="3A2D5F49" w14:textId="77777777" w:rsidR="00093A41" w:rsidRPr="0011621C" w:rsidRDefault="00093A41" w:rsidP="007F4E2C">
            <w:pPr>
              <w:rPr>
                <w:rFonts w:ascii="Times New Roman" w:hAnsi="Times New Roman"/>
                <w:sz w:val="24"/>
                <w:szCs w:val="24"/>
              </w:rPr>
            </w:pPr>
          </w:p>
        </w:tc>
        <w:tc>
          <w:tcPr>
            <w:tcW w:w="2950" w:type="dxa"/>
            <w:vMerge/>
            <w:vAlign w:val="center"/>
            <w:hideMark/>
          </w:tcPr>
          <w:p w14:paraId="79AD3946"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057B36C2"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организовывать и осуществлять руководство художественно-творческими и продуктивными видами деятельности с учетом возрастных и индивидуальных особенностей и способностей</w:t>
            </w:r>
          </w:p>
        </w:tc>
      </w:tr>
      <w:tr w:rsidR="00093A41" w:rsidRPr="0011621C" w14:paraId="10EEDB94" w14:textId="77777777" w:rsidTr="00093A41">
        <w:tc>
          <w:tcPr>
            <w:tcW w:w="2055" w:type="dxa"/>
            <w:vMerge/>
            <w:vAlign w:val="center"/>
            <w:hideMark/>
          </w:tcPr>
          <w:p w14:paraId="39F567CC" w14:textId="77777777" w:rsidR="00093A41" w:rsidRPr="0011621C" w:rsidRDefault="00093A41" w:rsidP="007F4E2C">
            <w:pPr>
              <w:rPr>
                <w:rFonts w:ascii="Times New Roman" w:hAnsi="Times New Roman"/>
                <w:sz w:val="24"/>
                <w:szCs w:val="24"/>
              </w:rPr>
            </w:pPr>
          </w:p>
        </w:tc>
        <w:tc>
          <w:tcPr>
            <w:tcW w:w="2950" w:type="dxa"/>
            <w:vMerge/>
            <w:vAlign w:val="center"/>
            <w:hideMark/>
          </w:tcPr>
          <w:p w14:paraId="169BD7B3"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73AEB8A7"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организовывать процесс общения с детьми раннего и дошкольного возраста</w:t>
            </w:r>
          </w:p>
        </w:tc>
      </w:tr>
      <w:tr w:rsidR="00093A41" w:rsidRPr="0011621C" w14:paraId="220B47BA" w14:textId="77777777" w:rsidTr="00093A41">
        <w:tc>
          <w:tcPr>
            <w:tcW w:w="2055" w:type="dxa"/>
            <w:vMerge/>
            <w:vAlign w:val="center"/>
            <w:hideMark/>
          </w:tcPr>
          <w:p w14:paraId="366A6873" w14:textId="77777777" w:rsidR="00093A41" w:rsidRPr="0011621C" w:rsidRDefault="00093A41" w:rsidP="007F4E2C">
            <w:pPr>
              <w:rPr>
                <w:rFonts w:ascii="Times New Roman" w:hAnsi="Times New Roman"/>
                <w:sz w:val="24"/>
                <w:szCs w:val="24"/>
              </w:rPr>
            </w:pPr>
          </w:p>
        </w:tc>
        <w:tc>
          <w:tcPr>
            <w:tcW w:w="2950" w:type="dxa"/>
            <w:vMerge/>
            <w:vAlign w:val="center"/>
            <w:hideMark/>
          </w:tcPr>
          <w:p w14:paraId="2B35D9A6"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BEB6EED"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анализировать процесс и результаты организации различных видов деятельности и общения детей раннего и дошкольного возраста</w:t>
            </w:r>
          </w:p>
        </w:tc>
      </w:tr>
      <w:tr w:rsidR="00093A41" w:rsidRPr="0011621C" w14:paraId="37F0447D" w14:textId="77777777" w:rsidTr="00093A41">
        <w:tc>
          <w:tcPr>
            <w:tcW w:w="2055" w:type="dxa"/>
            <w:vMerge/>
            <w:vAlign w:val="center"/>
            <w:hideMark/>
          </w:tcPr>
          <w:p w14:paraId="25CB64F1" w14:textId="77777777" w:rsidR="00093A41" w:rsidRPr="0011621C" w:rsidRDefault="00093A41" w:rsidP="007F4E2C">
            <w:pPr>
              <w:rPr>
                <w:rFonts w:ascii="Times New Roman" w:hAnsi="Times New Roman"/>
                <w:sz w:val="24"/>
                <w:szCs w:val="24"/>
              </w:rPr>
            </w:pPr>
          </w:p>
        </w:tc>
        <w:tc>
          <w:tcPr>
            <w:tcW w:w="2950" w:type="dxa"/>
            <w:vMerge/>
            <w:vAlign w:val="center"/>
            <w:hideMark/>
          </w:tcPr>
          <w:p w14:paraId="06EC3823"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2F324E3D"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 xml:space="preserve">Знания: </w:t>
            </w:r>
          </w:p>
        </w:tc>
      </w:tr>
      <w:tr w:rsidR="00093A41" w:rsidRPr="0011621C" w14:paraId="2146BD51" w14:textId="77777777" w:rsidTr="00093A41">
        <w:tc>
          <w:tcPr>
            <w:tcW w:w="2055" w:type="dxa"/>
            <w:vMerge/>
            <w:vAlign w:val="center"/>
            <w:hideMark/>
          </w:tcPr>
          <w:p w14:paraId="17805072" w14:textId="77777777" w:rsidR="00093A41" w:rsidRPr="0011621C" w:rsidRDefault="00093A41" w:rsidP="007F4E2C">
            <w:pPr>
              <w:rPr>
                <w:rFonts w:ascii="Times New Roman" w:hAnsi="Times New Roman"/>
                <w:sz w:val="24"/>
                <w:szCs w:val="24"/>
              </w:rPr>
            </w:pPr>
          </w:p>
        </w:tc>
        <w:tc>
          <w:tcPr>
            <w:tcW w:w="2950" w:type="dxa"/>
            <w:vMerge/>
            <w:vAlign w:val="center"/>
            <w:hideMark/>
          </w:tcPr>
          <w:p w14:paraId="309AE182"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0CA05A1"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виды детской активности и руководство ею со стороны взрослого</w:t>
            </w:r>
          </w:p>
        </w:tc>
      </w:tr>
      <w:tr w:rsidR="00093A41" w:rsidRPr="0011621C" w14:paraId="63F1C846" w14:textId="77777777" w:rsidTr="00093A41">
        <w:tc>
          <w:tcPr>
            <w:tcW w:w="2055" w:type="dxa"/>
            <w:vMerge/>
            <w:vAlign w:val="center"/>
            <w:hideMark/>
          </w:tcPr>
          <w:p w14:paraId="31D99F5F" w14:textId="77777777" w:rsidR="00093A41" w:rsidRPr="0011621C" w:rsidRDefault="00093A41" w:rsidP="007F4E2C">
            <w:pPr>
              <w:rPr>
                <w:rFonts w:ascii="Times New Roman" w:hAnsi="Times New Roman"/>
                <w:sz w:val="24"/>
                <w:szCs w:val="24"/>
              </w:rPr>
            </w:pPr>
          </w:p>
        </w:tc>
        <w:tc>
          <w:tcPr>
            <w:tcW w:w="2950" w:type="dxa"/>
            <w:vMerge/>
            <w:vAlign w:val="center"/>
            <w:hideMark/>
          </w:tcPr>
          <w:p w14:paraId="04C3DC47"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68E63E52"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содержание и способы организации предметно-практической, игровой, трудовой, продуктивной деятельности (рисование, лепка, аппликация, конструирование) и общения дошкольников на разных возрастных этапах</w:t>
            </w:r>
          </w:p>
        </w:tc>
      </w:tr>
      <w:tr w:rsidR="00093A41" w:rsidRPr="0011621C" w14:paraId="2777A80F" w14:textId="77777777" w:rsidTr="00093A41">
        <w:tc>
          <w:tcPr>
            <w:tcW w:w="2055" w:type="dxa"/>
            <w:vMerge/>
            <w:vAlign w:val="center"/>
            <w:hideMark/>
          </w:tcPr>
          <w:p w14:paraId="4D9D0244" w14:textId="77777777" w:rsidR="00093A41" w:rsidRPr="0011621C" w:rsidRDefault="00093A41" w:rsidP="007F4E2C">
            <w:pPr>
              <w:rPr>
                <w:rFonts w:ascii="Times New Roman" w:hAnsi="Times New Roman"/>
                <w:sz w:val="24"/>
                <w:szCs w:val="24"/>
              </w:rPr>
            </w:pPr>
          </w:p>
        </w:tc>
        <w:tc>
          <w:tcPr>
            <w:tcW w:w="2950" w:type="dxa"/>
            <w:vMerge w:val="restart"/>
            <w:shd w:val="clear" w:color="auto" w:fill="auto"/>
            <w:hideMark/>
          </w:tcPr>
          <w:p w14:paraId="1B6CC691"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ПК 2.2. Осуществлять планирование и организацию обучения детей раннего и дошкольного возраста</w:t>
            </w:r>
          </w:p>
        </w:tc>
        <w:tc>
          <w:tcPr>
            <w:tcW w:w="4530" w:type="dxa"/>
            <w:shd w:val="clear" w:color="auto" w:fill="auto"/>
            <w:hideMark/>
          </w:tcPr>
          <w:p w14:paraId="370A76AD"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Навыки:</w:t>
            </w:r>
          </w:p>
        </w:tc>
      </w:tr>
      <w:tr w:rsidR="00093A41" w:rsidRPr="0011621C" w14:paraId="148A6DFE" w14:textId="77777777" w:rsidTr="00093A41">
        <w:tc>
          <w:tcPr>
            <w:tcW w:w="2055" w:type="dxa"/>
            <w:vMerge/>
            <w:vAlign w:val="center"/>
            <w:hideMark/>
          </w:tcPr>
          <w:p w14:paraId="34771FCA" w14:textId="77777777" w:rsidR="00093A41" w:rsidRPr="0011621C" w:rsidRDefault="00093A41" w:rsidP="007F4E2C">
            <w:pPr>
              <w:rPr>
                <w:rFonts w:ascii="Times New Roman" w:hAnsi="Times New Roman"/>
                <w:sz w:val="24"/>
                <w:szCs w:val="24"/>
              </w:rPr>
            </w:pPr>
          </w:p>
        </w:tc>
        <w:tc>
          <w:tcPr>
            <w:tcW w:w="2950" w:type="dxa"/>
            <w:vMerge/>
            <w:vAlign w:val="center"/>
            <w:hideMark/>
          </w:tcPr>
          <w:p w14:paraId="590B6824"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25A70C2A"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планирования и организации обучения детей раннего и дошкольного возраста на основе учета современных тенденций развития образования</w:t>
            </w:r>
          </w:p>
        </w:tc>
      </w:tr>
      <w:tr w:rsidR="00093A41" w:rsidRPr="0011621C" w14:paraId="0CC23C04" w14:textId="77777777" w:rsidTr="00093A41">
        <w:tc>
          <w:tcPr>
            <w:tcW w:w="2055" w:type="dxa"/>
            <w:vMerge/>
            <w:vAlign w:val="center"/>
            <w:hideMark/>
          </w:tcPr>
          <w:p w14:paraId="1DAA6EBC" w14:textId="77777777" w:rsidR="00093A41" w:rsidRPr="0011621C" w:rsidRDefault="00093A41" w:rsidP="007F4E2C">
            <w:pPr>
              <w:rPr>
                <w:rFonts w:ascii="Times New Roman" w:hAnsi="Times New Roman"/>
                <w:sz w:val="24"/>
                <w:szCs w:val="24"/>
              </w:rPr>
            </w:pPr>
          </w:p>
        </w:tc>
        <w:tc>
          <w:tcPr>
            <w:tcW w:w="2950" w:type="dxa"/>
            <w:vMerge/>
            <w:vAlign w:val="center"/>
            <w:hideMark/>
          </w:tcPr>
          <w:p w14:paraId="2E66E463"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3C546562"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планирования, организации, проведения и анализа занятий и образовательных событий с детьми раннего и дошкольного возраста</w:t>
            </w:r>
          </w:p>
        </w:tc>
      </w:tr>
      <w:tr w:rsidR="00093A41" w:rsidRPr="0011621C" w14:paraId="5A3B26B3" w14:textId="77777777" w:rsidTr="00093A41">
        <w:tc>
          <w:tcPr>
            <w:tcW w:w="2055" w:type="dxa"/>
            <w:vMerge/>
            <w:vAlign w:val="center"/>
            <w:hideMark/>
          </w:tcPr>
          <w:p w14:paraId="12853003" w14:textId="77777777" w:rsidR="00093A41" w:rsidRPr="0011621C" w:rsidRDefault="00093A41" w:rsidP="007F4E2C">
            <w:pPr>
              <w:rPr>
                <w:rFonts w:ascii="Times New Roman" w:hAnsi="Times New Roman"/>
                <w:sz w:val="24"/>
                <w:szCs w:val="24"/>
              </w:rPr>
            </w:pPr>
          </w:p>
        </w:tc>
        <w:tc>
          <w:tcPr>
            <w:tcW w:w="2950" w:type="dxa"/>
            <w:vMerge/>
            <w:vAlign w:val="center"/>
            <w:hideMark/>
          </w:tcPr>
          <w:p w14:paraId="1A8F8C4E"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10063C12"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Умения:</w:t>
            </w:r>
            <w:r w:rsidRPr="0011621C">
              <w:rPr>
                <w:rFonts w:ascii="Times New Roman" w:hAnsi="Times New Roman"/>
                <w:sz w:val="24"/>
                <w:szCs w:val="24"/>
              </w:rPr>
              <w:t xml:space="preserve"> </w:t>
            </w:r>
          </w:p>
        </w:tc>
      </w:tr>
      <w:tr w:rsidR="00093A41" w:rsidRPr="0011621C" w14:paraId="5568B73E" w14:textId="77777777" w:rsidTr="00093A41">
        <w:tc>
          <w:tcPr>
            <w:tcW w:w="2055" w:type="dxa"/>
            <w:vMerge/>
            <w:vAlign w:val="center"/>
            <w:hideMark/>
          </w:tcPr>
          <w:p w14:paraId="2A4888A8" w14:textId="77777777" w:rsidR="00093A41" w:rsidRPr="0011621C" w:rsidRDefault="00093A41" w:rsidP="007F4E2C">
            <w:pPr>
              <w:rPr>
                <w:rFonts w:ascii="Times New Roman" w:hAnsi="Times New Roman"/>
                <w:sz w:val="24"/>
                <w:szCs w:val="24"/>
              </w:rPr>
            </w:pPr>
          </w:p>
        </w:tc>
        <w:tc>
          <w:tcPr>
            <w:tcW w:w="2950" w:type="dxa"/>
            <w:vMerge/>
            <w:vAlign w:val="center"/>
            <w:hideMark/>
          </w:tcPr>
          <w:p w14:paraId="3BAF5086"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FB1070F"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проектировать и организовывать образовательный процесс на основе федеральных государственных образовательных стандартов, примерных основных образовательных программ; осуществлять отбор содержания для его реализации в различных формах обучения</w:t>
            </w:r>
          </w:p>
        </w:tc>
      </w:tr>
      <w:tr w:rsidR="00093A41" w:rsidRPr="0011621C" w14:paraId="20110D78" w14:textId="77777777" w:rsidTr="00093A41">
        <w:tc>
          <w:tcPr>
            <w:tcW w:w="2055" w:type="dxa"/>
            <w:vMerge/>
            <w:vAlign w:val="center"/>
            <w:hideMark/>
          </w:tcPr>
          <w:p w14:paraId="2D4ABBD6" w14:textId="77777777" w:rsidR="00093A41" w:rsidRPr="0011621C" w:rsidRDefault="00093A41" w:rsidP="007F4E2C">
            <w:pPr>
              <w:rPr>
                <w:rFonts w:ascii="Times New Roman" w:hAnsi="Times New Roman"/>
                <w:sz w:val="24"/>
                <w:szCs w:val="24"/>
              </w:rPr>
            </w:pPr>
          </w:p>
        </w:tc>
        <w:tc>
          <w:tcPr>
            <w:tcW w:w="2950" w:type="dxa"/>
            <w:vMerge/>
            <w:vAlign w:val="center"/>
            <w:hideMark/>
          </w:tcPr>
          <w:p w14:paraId="2714D351"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64FB8458"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помогать каждому ребенку в освоении соответствующих возрасту умений, систематически и грамотно анализировать полученные результаты</w:t>
            </w:r>
          </w:p>
        </w:tc>
      </w:tr>
      <w:tr w:rsidR="00093A41" w:rsidRPr="0011621C" w14:paraId="1701A1E4" w14:textId="77777777" w:rsidTr="00093A41">
        <w:tc>
          <w:tcPr>
            <w:tcW w:w="2055" w:type="dxa"/>
            <w:vMerge/>
            <w:vAlign w:val="center"/>
            <w:hideMark/>
          </w:tcPr>
          <w:p w14:paraId="493E84D7" w14:textId="77777777" w:rsidR="00093A41" w:rsidRPr="0011621C" w:rsidRDefault="00093A41" w:rsidP="007F4E2C">
            <w:pPr>
              <w:rPr>
                <w:rFonts w:ascii="Times New Roman" w:hAnsi="Times New Roman"/>
                <w:sz w:val="24"/>
                <w:szCs w:val="24"/>
              </w:rPr>
            </w:pPr>
          </w:p>
        </w:tc>
        <w:tc>
          <w:tcPr>
            <w:tcW w:w="2950" w:type="dxa"/>
            <w:vMerge/>
            <w:vAlign w:val="center"/>
            <w:hideMark/>
          </w:tcPr>
          <w:p w14:paraId="7E7B1A8C"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3B66305"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Знания:</w:t>
            </w:r>
          </w:p>
        </w:tc>
      </w:tr>
      <w:tr w:rsidR="00093A41" w:rsidRPr="0011621C" w14:paraId="27507EBA" w14:textId="77777777" w:rsidTr="00093A41">
        <w:tc>
          <w:tcPr>
            <w:tcW w:w="2055" w:type="dxa"/>
            <w:vMerge/>
            <w:vAlign w:val="center"/>
            <w:hideMark/>
          </w:tcPr>
          <w:p w14:paraId="34AC70F6" w14:textId="77777777" w:rsidR="00093A41" w:rsidRPr="0011621C" w:rsidRDefault="00093A41" w:rsidP="007F4E2C">
            <w:pPr>
              <w:rPr>
                <w:rFonts w:ascii="Times New Roman" w:hAnsi="Times New Roman"/>
                <w:sz w:val="24"/>
                <w:szCs w:val="24"/>
              </w:rPr>
            </w:pPr>
          </w:p>
        </w:tc>
        <w:tc>
          <w:tcPr>
            <w:tcW w:w="2950" w:type="dxa"/>
            <w:vMerge/>
            <w:vAlign w:val="center"/>
            <w:hideMark/>
          </w:tcPr>
          <w:p w14:paraId="56764BA2"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13405D85"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 xml:space="preserve">нормативно-правовые документы, регламентирующие процесс обучения; </w:t>
            </w:r>
          </w:p>
        </w:tc>
      </w:tr>
      <w:tr w:rsidR="00093A41" w:rsidRPr="0011621C" w14:paraId="3DF2F395" w14:textId="77777777" w:rsidTr="00093A41">
        <w:tc>
          <w:tcPr>
            <w:tcW w:w="2055" w:type="dxa"/>
            <w:vMerge/>
            <w:vAlign w:val="center"/>
            <w:hideMark/>
          </w:tcPr>
          <w:p w14:paraId="561A5D04" w14:textId="77777777" w:rsidR="00093A41" w:rsidRPr="0011621C" w:rsidRDefault="00093A41" w:rsidP="007F4E2C">
            <w:pPr>
              <w:rPr>
                <w:rFonts w:ascii="Times New Roman" w:hAnsi="Times New Roman"/>
                <w:sz w:val="24"/>
                <w:szCs w:val="24"/>
              </w:rPr>
            </w:pPr>
          </w:p>
        </w:tc>
        <w:tc>
          <w:tcPr>
            <w:tcW w:w="2950" w:type="dxa"/>
            <w:vMerge/>
            <w:vAlign w:val="center"/>
            <w:hideMark/>
          </w:tcPr>
          <w:p w14:paraId="4C6F4C2D"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64CA3F80"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задачи воспитания и обучения детей раннего и дошкольного возраста</w:t>
            </w:r>
          </w:p>
        </w:tc>
      </w:tr>
      <w:tr w:rsidR="00093A41" w:rsidRPr="0011621C" w14:paraId="07D2FC78" w14:textId="77777777" w:rsidTr="00093A41">
        <w:tc>
          <w:tcPr>
            <w:tcW w:w="2055" w:type="dxa"/>
            <w:vMerge/>
            <w:vAlign w:val="center"/>
            <w:hideMark/>
          </w:tcPr>
          <w:p w14:paraId="2C776C0E" w14:textId="77777777" w:rsidR="00093A41" w:rsidRPr="0011621C" w:rsidRDefault="00093A41" w:rsidP="007F4E2C">
            <w:pPr>
              <w:rPr>
                <w:rFonts w:ascii="Times New Roman" w:hAnsi="Times New Roman"/>
                <w:sz w:val="24"/>
                <w:szCs w:val="24"/>
              </w:rPr>
            </w:pPr>
          </w:p>
        </w:tc>
        <w:tc>
          <w:tcPr>
            <w:tcW w:w="2950" w:type="dxa"/>
            <w:vMerge/>
            <w:vAlign w:val="center"/>
            <w:hideMark/>
          </w:tcPr>
          <w:p w14:paraId="7C790F27"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B47429A"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основы методики обучения детей раннего и дошкольного возраста</w:t>
            </w:r>
          </w:p>
        </w:tc>
      </w:tr>
      <w:tr w:rsidR="00093A41" w:rsidRPr="0011621C" w14:paraId="39CD9AA4" w14:textId="77777777" w:rsidTr="00093A41">
        <w:tc>
          <w:tcPr>
            <w:tcW w:w="2055" w:type="dxa"/>
            <w:vMerge/>
            <w:vAlign w:val="center"/>
            <w:hideMark/>
          </w:tcPr>
          <w:p w14:paraId="442C37FF" w14:textId="77777777" w:rsidR="00093A41" w:rsidRPr="0011621C" w:rsidRDefault="00093A41" w:rsidP="007F4E2C">
            <w:pPr>
              <w:rPr>
                <w:rFonts w:ascii="Times New Roman" w:hAnsi="Times New Roman"/>
                <w:sz w:val="24"/>
                <w:szCs w:val="24"/>
              </w:rPr>
            </w:pPr>
          </w:p>
        </w:tc>
        <w:tc>
          <w:tcPr>
            <w:tcW w:w="2950" w:type="dxa"/>
            <w:vMerge/>
            <w:vAlign w:val="center"/>
            <w:hideMark/>
          </w:tcPr>
          <w:p w14:paraId="6F6D1883"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752427D"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классификацию основных образовательных результатов в дошкольном воспитании (мотивационные, универсальные, предметные)</w:t>
            </w:r>
          </w:p>
        </w:tc>
      </w:tr>
      <w:tr w:rsidR="00093A41" w:rsidRPr="0011621C" w14:paraId="7D48E208" w14:textId="77777777" w:rsidTr="00093A41">
        <w:tc>
          <w:tcPr>
            <w:tcW w:w="2055" w:type="dxa"/>
            <w:vMerge/>
            <w:vAlign w:val="center"/>
            <w:hideMark/>
          </w:tcPr>
          <w:p w14:paraId="1FB24844" w14:textId="77777777" w:rsidR="00093A41" w:rsidRPr="0011621C" w:rsidRDefault="00093A41" w:rsidP="007F4E2C">
            <w:pPr>
              <w:rPr>
                <w:rFonts w:ascii="Times New Roman" w:hAnsi="Times New Roman"/>
                <w:sz w:val="24"/>
                <w:szCs w:val="24"/>
              </w:rPr>
            </w:pPr>
          </w:p>
        </w:tc>
        <w:tc>
          <w:tcPr>
            <w:tcW w:w="2950" w:type="dxa"/>
            <w:vMerge w:val="restart"/>
            <w:shd w:val="clear" w:color="auto" w:fill="auto"/>
            <w:hideMark/>
          </w:tcPr>
          <w:p w14:paraId="158B2582"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ПК 2.3. Создавать развивающую предметно-пространственную среду для успешной адаптации к условиям образовательной организации и группе сверстников, реализации различных видов деятельности, общения и обучения детей раннего и дошкольного возраста</w:t>
            </w:r>
          </w:p>
        </w:tc>
        <w:tc>
          <w:tcPr>
            <w:tcW w:w="4530" w:type="dxa"/>
            <w:shd w:val="clear" w:color="auto" w:fill="auto"/>
            <w:hideMark/>
          </w:tcPr>
          <w:p w14:paraId="162AA6AC"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Навыки:</w:t>
            </w:r>
            <w:r w:rsidRPr="0011621C">
              <w:rPr>
                <w:rFonts w:ascii="Times New Roman" w:hAnsi="Times New Roman"/>
                <w:sz w:val="24"/>
                <w:szCs w:val="24"/>
              </w:rPr>
              <w:t xml:space="preserve"> </w:t>
            </w:r>
          </w:p>
        </w:tc>
      </w:tr>
      <w:tr w:rsidR="00093A41" w:rsidRPr="0011621C" w14:paraId="1A280099" w14:textId="77777777" w:rsidTr="00093A41">
        <w:tc>
          <w:tcPr>
            <w:tcW w:w="2055" w:type="dxa"/>
            <w:vMerge/>
            <w:vAlign w:val="center"/>
            <w:hideMark/>
          </w:tcPr>
          <w:p w14:paraId="70144D08" w14:textId="77777777" w:rsidR="00093A41" w:rsidRPr="0011621C" w:rsidRDefault="00093A41" w:rsidP="007F4E2C">
            <w:pPr>
              <w:rPr>
                <w:rFonts w:ascii="Times New Roman" w:hAnsi="Times New Roman"/>
                <w:sz w:val="24"/>
                <w:szCs w:val="24"/>
              </w:rPr>
            </w:pPr>
          </w:p>
        </w:tc>
        <w:tc>
          <w:tcPr>
            <w:tcW w:w="2950" w:type="dxa"/>
            <w:vMerge/>
            <w:vAlign w:val="center"/>
            <w:hideMark/>
          </w:tcPr>
          <w:p w14:paraId="55DC1D1F"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785619C8"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владения способами организации проектной, исследовательской деятельности детей раннего и дошкольного возраста</w:t>
            </w:r>
          </w:p>
        </w:tc>
      </w:tr>
      <w:tr w:rsidR="00093A41" w:rsidRPr="0011621C" w14:paraId="537EDB66" w14:textId="77777777" w:rsidTr="00093A41">
        <w:tc>
          <w:tcPr>
            <w:tcW w:w="2055" w:type="dxa"/>
            <w:vMerge/>
            <w:vAlign w:val="center"/>
            <w:hideMark/>
          </w:tcPr>
          <w:p w14:paraId="0BABB9A3" w14:textId="77777777" w:rsidR="00093A41" w:rsidRPr="0011621C" w:rsidRDefault="00093A41" w:rsidP="007F4E2C">
            <w:pPr>
              <w:rPr>
                <w:rFonts w:ascii="Times New Roman" w:hAnsi="Times New Roman"/>
                <w:sz w:val="24"/>
                <w:szCs w:val="24"/>
              </w:rPr>
            </w:pPr>
          </w:p>
        </w:tc>
        <w:tc>
          <w:tcPr>
            <w:tcW w:w="2950" w:type="dxa"/>
            <w:vMerge/>
            <w:vAlign w:val="center"/>
            <w:hideMark/>
          </w:tcPr>
          <w:p w14:paraId="55FD63B3"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74E6C0C9"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Умения:</w:t>
            </w:r>
            <w:r w:rsidRPr="0011621C">
              <w:rPr>
                <w:rFonts w:ascii="Times New Roman" w:hAnsi="Times New Roman"/>
                <w:sz w:val="24"/>
                <w:szCs w:val="24"/>
              </w:rPr>
              <w:t xml:space="preserve"> </w:t>
            </w:r>
          </w:p>
        </w:tc>
      </w:tr>
      <w:tr w:rsidR="00093A41" w:rsidRPr="0011621C" w14:paraId="604D936A" w14:textId="77777777" w:rsidTr="00093A41">
        <w:tc>
          <w:tcPr>
            <w:tcW w:w="2055" w:type="dxa"/>
            <w:vMerge/>
            <w:vAlign w:val="center"/>
            <w:hideMark/>
          </w:tcPr>
          <w:p w14:paraId="44B3C5F9" w14:textId="77777777" w:rsidR="00093A41" w:rsidRPr="0011621C" w:rsidRDefault="00093A41" w:rsidP="007F4E2C">
            <w:pPr>
              <w:rPr>
                <w:rFonts w:ascii="Times New Roman" w:hAnsi="Times New Roman"/>
                <w:sz w:val="24"/>
                <w:szCs w:val="24"/>
              </w:rPr>
            </w:pPr>
          </w:p>
        </w:tc>
        <w:tc>
          <w:tcPr>
            <w:tcW w:w="2950" w:type="dxa"/>
            <w:vMerge/>
            <w:vAlign w:val="center"/>
            <w:hideMark/>
          </w:tcPr>
          <w:p w14:paraId="3FBECD34"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15D32560"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создавать условия для стимуляции самостоятельной игровой деятельности детей дошкольного возраста и предметно-практической деятельности детей раннего возраста</w:t>
            </w:r>
          </w:p>
        </w:tc>
      </w:tr>
      <w:tr w:rsidR="00093A41" w:rsidRPr="0011621C" w14:paraId="247C7796" w14:textId="77777777" w:rsidTr="00093A41">
        <w:tc>
          <w:tcPr>
            <w:tcW w:w="2055" w:type="dxa"/>
            <w:vMerge/>
            <w:vAlign w:val="center"/>
            <w:hideMark/>
          </w:tcPr>
          <w:p w14:paraId="1B1D248C" w14:textId="77777777" w:rsidR="00093A41" w:rsidRPr="0011621C" w:rsidRDefault="00093A41" w:rsidP="007F4E2C">
            <w:pPr>
              <w:rPr>
                <w:rFonts w:ascii="Times New Roman" w:hAnsi="Times New Roman"/>
                <w:sz w:val="24"/>
                <w:szCs w:val="24"/>
              </w:rPr>
            </w:pPr>
          </w:p>
        </w:tc>
        <w:tc>
          <w:tcPr>
            <w:tcW w:w="2950" w:type="dxa"/>
            <w:vMerge/>
            <w:vAlign w:val="center"/>
            <w:hideMark/>
          </w:tcPr>
          <w:p w14:paraId="480FDCEF"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239BA101"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использовать образовательный потенциал социокультурной среды в образовательной деятельности</w:t>
            </w:r>
          </w:p>
        </w:tc>
      </w:tr>
      <w:tr w:rsidR="00093A41" w:rsidRPr="0011621C" w14:paraId="2FB7597B" w14:textId="77777777" w:rsidTr="00093A41">
        <w:tc>
          <w:tcPr>
            <w:tcW w:w="2055" w:type="dxa"/>
            <w:vMerge/>
            <w:vAlign w:val="center"/>
            <w:hideMark/>
          </w:tcPr>
          <w:p w14:paraId="56046F43" w14:textId="77777777" w:rsidR="00093A41" w:rsidRPr="0011621C" w:rsidRDefault="00093A41" w:rsidP="007F4E2C">
            <w:pPr>
              <w:rPr>
                <w:rFonts w:ascii="Times New Roman" w:hAnsi="Times New Roman"/>
                <w:sz w:val="24"/>
                <w:szCs w:val="24"/>
              </w:rPr>
            </w:pPr>
          </w:p>
        </w:tc>
        <w:tc>
          <w:tcPr>
            <w:tcW w:w="2950" w:type="dxa"/>
            <w:vMerge/>
            <w:vAlign w:val="center"/>
            <w:hideMark/>
          </w:tcPr>
          <w:p w14:paraId="032D38E8"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78ECCE68"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Знания:</w:t>
            </w:r>
          </w:p>
        </w:tc>
      </w:tr>
      <w:tr w:rsidR="00093A41" w:rsidRPr="0011621C" w14:paraId="11A68DBF" w14:textId="77777777" w:rsidTr="00093A41">
        <w:tc>
          <w:tcPr>
            <w:tcW w:w="2055" w:type="dxa"/>
            <w:vMerge/>
            <w:vAlign w:val="center"/>
            <w:hideMark/>
          </w:tcPr>
          <w:p w14:paraId="27F08B3E" w14:textId="77777777" w:rsidR="00093A41" w:rsidRPr="0011621C" w:rsidRDefault="00093A41" w:rsidP="007F4E2C">
            <w:pPr>
              <w:rPr>
                <w:rFonts w:ascii="Times New Roman" w:hAnsi="Times New Roman"/>
                <w:sz w:val="24"/>
                <w:szCs w:val="24"/>
              </w:rPr>
            </w:pPr>
          </w:p>
        </w:tc>
        <w:tc>
          <w:tcPr>
            <w:tcW w:w="2950" w:type="dxa"/>
            <w:vMerge/>
            <w:vAlign w:val="center"/>
            <w:hideMark/>
          </w:tcPr>
          <w:p w14:paraId="521A8EE8"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FE93BC3"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педагогические закономерности организации образовательного процесса и образовательной среды</w:t>
            </w:r>
          </w:p>
        </w:tc>
      </w:tr>
      <w:tr w:rsidR="00093A41" w:rsidRPr="0011621C" w14:paraId="0F58A22A" w14:textId="77777777" w:rsidTr="00093A41">
        <w:tc>
          <w:tcPr>
            <w:tcW w:w="2055" w:type="dxa"/>
            <w:vMerge/>
            <w:vAlign w:val="center"/>
            <w:hideMark/>
          </w:tcPr>
          <w:p w14:paraId="3D988D10" w14:textId="77777777" w:rsidR="00093A41" w:rsidRPr="0011621C" w:rsidRDefault="00093A41" w:rsidP="007F4E2C">
            <w:pPr>
              <w:rPr>
                <w:rFonts w:ascii="Times New Roman" w:hAnsi="Times New Roman"/>
                <w:sz w:val="24"/>
                <w:szCs w:val="24"/>
              </w:rPr>
            </w:pPr>
          </w:p>
        </w:tc>
        <w:tc>
          <w:tcPr>
            <w:tcW w:w="2950" w:type="dxa"/>
            <w:vMerge/>
            <w:vAlign w:val="center"/>
            <w:hideMark/>
          </w:tcPr>
          <w:p w14:paraId="20686CE4"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612624A4"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роль педагога в организации психолого-педагогических условий</w:t>
            </w:r>
          </w:p>
        </w:tc>
      </w:tr>
      <w:tr w:rsidR="00093A41" w:rsidRPr="0011621C" w14:paraId="7F17A84D" w14:textId="77777777" w:rsidTr="00093A41">
        <w:tc>
          <w:tcPr>
            <w:tcW w:w="2055" w:type="dxa"/>
            <w:vMerge/>
            <w:vAlign w:val="center"/>
            <w:hideMark/>
          </w:tcPr>
          <w:p w14:paraId="5651DF07" w14:textId="77777777" w:rsidR="00093A41" w:rsidRPr="0011621C" w:rsidRDefault="00093A41" w:rsidP="007F4E2C">
            <w:pPr>
              <w:rPr>
                <w:rFonts w:ascii="Times New Roman" w:hAnsi="Times New Roman"/>
                <w:sz w:val="24"/>
                <w:szCs w:val="24"/>
              </w:rPr>
            </w:pPr>
          </w:p>
        </w:tc>
        <w:tc>
          <w:tcPr>
            <w:tcW w:w="2950" w:type="dxa"/>
            <w:vMerge w:val="restart"/>
            <w:shd w:val="clear" w:color="auto" w:fill="auto"/>
            <w:hideMark/>
          </w:tcPr>
          <w:p w14:paraId="1DE5EB1C"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 xml:space="preserve">ПК 2.4. Осуществлять педагогическое наблюдение за развитием детей раннего и дошкольного возраста в процессе реализации </w:t>
            </w:r>
            <w:r w:rsidRPr="0011621C">
              <w:rPr>
                <w:rFonts w:ascii="Times New Roman" w:hAnsi="Times New Roman"/>
                <w:sz w:val="24"/>
                <w:szCs w:val="24"/>
              </w:rPr>
              <w:lastRenderedPageBreak/>
              <w:t>различных видов деятельности, общения и обучения</w:t>
            </w:r>
          </w:p>
        </w:tc>
        <w:tc>
          <w:tcPr>
            <w:tcW w:w="4530" w:type="dxa"/>
            <w:shd w:val="clear" w:color="auto" w:fill="auto"/>
            <w:hideMark/>
          </w:tcPr>
          <w:p w14:paraId="1879434D"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lastRenderedPageBreak/>
              <w:t>Навыки:</w:t>
            </w:r>
          </w:p>
        </w:tc>
      </w:tr>
      <w:tr w:rsidR="00093A41" w:rsidRPr="0011621C" w14:paraId="39F42042" w14:textId="77777777" w:rsidTr="00093A41">
        <w:tc>
          <w:tcPr>
            <w:tcW w:w="2055" w:type="dxa"/>
            <w:vMerge/>
            <w:vAlign w:val="center"/>
            <w:hideMark/>
          </w:tcPr>
          <w:p w14:paraId="49A08F2D" w14:textId="77777777" w:rsidR="00093A41" w:rsidRPr="0011621C" w:rsidRDefault="00093A41" w:rsidP="007F4E2C">
            <w:pPr>
              <w:rPr>
                <w:rFonts w:ascii="Times New Roman" w:hAnsi="Times New Roman"/>
                <w:sz w:val="24"/>
                <w:szCs w:val="24"/>
              </w:rPr>
            </w:pPr>
          </w:p>
        </w:tc>
        <w:tc>
          <w:tcPr>
            <w:tcW w:w="2950" w:type="dxa"/>
            <w:vMerge/>
            <w:vAlign w:val="center"/>
            <w:hideMark/>
          </w:tcPr>
          <w:p w14:paraId="2FA19F45"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6667DF73"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осуществления педагогического наблюдения за развитием детей раннего и дошкольного возраста в процессе различных видов деятельности, общения и обучения</w:t>
            </w:r>
          </w:p>
        </w:tc>
      </w:tr>
      <w:tr w:rsidR="00093A41" w:rsidRPr="0011621C" w14:paraId="7D59C979" w14:textId="77777777" w:rsidTr="00093A41">
        <w:tc>
          <w:tcPr>
            <w:tcW w:w="2055" w:type="dxa"/>
            <w:vMerge/>
            <w:vAlign w:val="center"/>
            <w:hideMark/>
          </w:tcPr>
          <w:p w14:paraId="658669E1" w14:textId="77777777" w:rsidR="00093A41" w:rsidRPr="0011621C" w:rsidRDefault="00093A41" w:rsidP="007F4E2C">
            <w:pPr>
              <w:rPr>
                <w:rFonts w:ascii="Times New Roman" w:hAnsi="Times New Roman"/>
                <w:sz w:val="24"/>
                <w:szCs w:val="24"/>
              </w:rPr>
            </w:pPr>
          </w:p>
        </w:tc>
        <w:tc>
          <w:tcPr>
            <w:tcW w:w="2950" w:type="dxa"/>
            <w:vMerge/>
            <w:vAlign w:val="center"/>
            <w:hideMark/>
          </w:tcPr>
          <w:p w14:paraId="7098B7C6"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2DCF1B5F"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Умения:</w:t>
            </w:r>
            <w:r w:rsidRPr="0011621C">
              <w:rPr>
                <w:rFonts w:ascii="Times New Roman" w:hAnsi="Times New Roman"/>
                <w:sz w:val="24"/>
                <w:szCs w:val="24"/>
              </w:rPr>
              <w:t xml:space="preserve"> </w:t>
            </w:r>
          </w:p>
        </w:tc>
      </w:tr>
      <w:tr w:rsidR="00093A41" w:rsidRPr="0011621C" w14:paraId="25168190" w14:textId="77777777" w:rsidTr="00093A41">
        <w:tc>
          <w:tcPr>
            <w:tcW w:w="2055" w:type="dxa"/>
            <w:vMerge/>
            <w:vAlign w:val="center"/>
            <w:hideMark/>
          </w:tcPr>
          <w:p w14:paraId="78932F79" w14:textId="77777777" w:rsidR="00093A41" w:rsidRPr="0011621C" w:rsidRDefault="00093A41" w:rsidP="007F4E2C">
            <w:pPr>
              <w:rPr>
                <w:rFonts w:ascii="Times New Roman" w:hAnsi="Times New Roman"/>
                <w:sz w:val="24"/>
                <w:szCs w:val="24"/>
              </w:rPr>
            </w:pPr>
          </w:p>
        </w:tc>
        <w:tc>
          <w:tcPr>
            <w:tcW w:w="2950" w:type="dxa"/>
            <w:vMerge/>
            <w:vAlign w:val="center"/>
            <w:hideMark/>
          </w:tcPr>
          <w:p w14:paraId="4191335C"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7A6C3ABE"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применять разные виды наблюдений за развитием детей раннего и дошкольного возраста в разных видах деятельности, общения и обучения</w:t>
            </w:r>
          </w:p>
        </w:tc>
      </w:tr>
      <w:tr w:rsidR="00093A41" w:rsidRPr="0011621C" w14:paraId="1D922899" w14:textId="77777777" w:rsidTr="00093A41">
        <w:tc>
          <w:tcPr>
            <w:tcW w:w="2055" w:type="dxa"/>
            <w:vMerge/>
            <w:vAlign w:val="center"/>
            <w:hideMark/>
          </w:tcPr>
          <w:p w14:paraId="6B753293" w14:textId="77777777" w:rsidR="00093A41" w:rsidRPr="0011621C" w:rsidRDefault="00093A41" w:rsidP="007F4E2C">
            <w:pPr>
              <w:rPr>
                <w:rFonts w:ascii="Times New Roman" w:hAnsi="Times New Roman"/>
                <w:sz w:val="24"/>
                <w:szCs w:val="24"/>
              </w:rPr>
            </w:pPr>
          </w:p>
        </w:tc>
        <w:tc>
          <w:tcPr>
            <w:tcW w:w="2950" w:type="dxa"/>
            <w:vMerge/>
            <w:vAlign w:val="center"/>
            <w:hideMark/>
          </w:tcPr>
          <w:p w14:paraId="0A221343"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849AD82"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анализировать и использовать полученные результаты педагогического наблюдения в целях повышения качества образования и развития детей раннего и дошкольного возраста</w:t>
            </w:r>
          </w:p>
        </w:tc>
      </w:tr>
      <w:tr w:rsidR="00093A41" w:rsidRPr="0011621C" w14:paraId="13F757A5" w14:textId="77777777" w:rsidTr="00093A41">
        <w:tc>
          <w:tcPr>
            <w:tcW w:w="2055" w:type="dxa"/>
            <w:vMerge/>
            <w:vAlign w:val="center"/>
            <w:hideMark/>
          </w:tcPr>
          <w:p w14:paraId="0B2C3D4B" w14:textId="77777777" w:rsidR="00093A41" w:rsidRPr="0011621C" w:rsidRDefault="00093A41" w:rsidP="007F4E2C">
            <w:pPr>
              <w:rPr>
                <w:rFonts w:ascii="Times New Roman" w:hAnsi="Times New Roman"/>
                <w:sz w:val="24"/>
                <w:szCs w:val="24"/>
              </w:rPr>
            </w:pPr>
          </w:p>
        </w:tc>
        <w:tc>
          <w:tcPr>
            <w:tcW w:w="2950" w:type="dxa"/>
            <w:vMerge/>
            <w:vAlign w:val="center"/>
            <w:hideMark/>
          </w:tcPr>
          <w:p w14:paraId="3B381334"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71458B21"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Знания:</w:t>
            </w:r>
          </w:p>
        </w:tc>
      </w:tr>
      <w:tr w:rsidR="00093A41" w:rsidRPr="0011621C" w14:paraId="04DC2E49" w14:textId="77777777" w:rsidTr="00093A41">
        <w:tc>
          <w:tcPr>
            <w:tcW w:w="2055" w:type="dxa"/>
            <w:vMerge/>
            <w:vAlign w:val="center"/>
            <w:hideMark/>
          </w:tcPr>
          <w:p w14:paraId="12EA02BA" w14:textId="77777777" w:rsidR="00093A41" w:rsidRPr="0011621C" w:rsidRDefault="00093A41" w:rsidP="007F4E2C">
            <w:pPr>
              <w:rPr>
                <w:rFonts w:ascii="Times New Roman" w:hAnsi="Times New Roman"/>
                <w:sz w:val="24"/>
                <w:szCs w:val="24"/>
              </w:rPr>
            </w:pPr>
          </w:p>
        </w:tc>
        <w:tc>
          <w:tcPr>
            <w:tcW w:w="2950" w:type="dxa"/>
            <w:vMerge/>
            <w:vAlign w:val="center"/>
            <w:hideMark/>
          </w:tcPr>
          <w:p w14:paraId="36774C5F"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19B9B833"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промежуточные и итоговые ожидаемые образовательные результаты (целевые ориентиры) освоения программы</w:t>
            </w:r>
          </w:p>
        </w:tc>
      </w:tr>
      <w:tr w:rsidR="00093A41" w:rsidRPr="0011621C" w14:paraId="2F948D07" w14:textId="77777777" w:rsidTr="00093A41">
        <w:tc>
          <w:tcPr>
            <w:tcW w:w="2055" w:type="dxa"/>
            <w:vMerge/>
            <w:vAlign w:val="center"/>
            <w:hideMark/>
          </w:tcPr>
          <w:p w14:paraId="0DE84B03" w14:textId="77777777" w:rsidR="00093A41" w:rsidRPr="0011621C" w:rsidRDefault="00093A41" w:rsidP="007F4E2C">
            <w:pPr>
              <w:rPr>
                <w:rFonts w:ascii="Times New Roman" w:hAnsi="Times New Roman"/>
                <w:sz w:val="24"/>
                <w:szCs w:val="24"/>
              </w:rPr>
            </w:pPr>
          </w:p>
        </w:tc>
        <w:tc>
          <w:tcPr>
            <w:tcW w:w="2950" w:type="dxa"/>
            <w:vMerge/>
            <w:vAlign w:val="center"/>
            <w:hideMark/>
          </w:tcPr>
          <w:p w14:paraId="2392772D"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4F2BEF5"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 xml:space="preserve">принципы и технологию осуществления педагогического наблюдения, фиксации и анализа полученных результатов </w:t>
            </w:r>
          </w:p>
        </w:tc>
      </w:tr>
      <w:tr w:rsidR="00093A41" w:rsidRPr="0011621C" w14:paraId="640BE771" w14:textId="77777777" w:rsidTr="00093A41">
        <w:tc>
          <w:tcPr>
            <w:tcW w:w="2055" w:type="dxa"/>
            <w:vMerge/>
            <w:vAlign w:val="center"/>
            <w:hideMark/>
          </w:tcPr>
          <w:p w14:paraId="70F31F14" w14:textId="77777777" w:rsidR="00093A41" w:rsidRPr="0011621C" w:rsidRDefault="00093A41" w:rsidP="007F4E2C">
            <w:pPr>
              <w:rPr>
                <w:rFonts w:ascii="Times New Roman" w:hAnsi="Times New Roman"/>
                <w:sz w:val="24"/>
                <w:szCs w:val="24"/>
              </w:rPr>
            </w:pPr>
          </w:p>
        </w:tc>
        <w:tc>
          <w:tcPr>
            <w:tcW w:w="2950" w:type="dxa"/>
            <w:vMerge w:val="restart"/>
            <w:shd w:val="clear" w:color="auto" w:fill="auto"/>
            <w:hideMark/>
          </w:tcPr>
          <w:p w14:paraId="39FC44CB"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ПК 2.5. Осуществлять документационное обеспечение процесса реализации программ дошкольного образования</w:t>
            </w:r>
          </w:p>
        </w:tc>
        <w:tc>
          <w:tcPr>
            <w:tcW w:w="4530" w:type="dxa"/>
            <w:shd w:val="clear" w:color="auto" w:fill="auto"/>
            <w:hideMark/>
          </w:tcPr>
          <w:p w14:paraId="1DE7E369"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Навыки:</w:t>
            </w:r>
          </w:p>
        </w:tc>
      </w:tr>
      <w:tr w:rsidR="00093A41" w:rsidRPr="0011621C" w14:paraId="6C1ED090" w14:textId="77777777" w:rsidTr="00093A41">
        <w:tc>
          <w:tcPr>
            <w:tcW w:w="2055" w:type="dxa"/>
            <w:vMerge/>
            <w:vAlign w:val="center"/>
            <w:hideMark/>
          </w:tcPr>
          <w:p w14:paraId="37BAD203" w14:textId="77777777" w:rsidR="00093A41" w:rsidRPr="0011621C" w:rsidRDefault="00093A41" w:rsidP="007F4E2C">
            <w:pPr>
              <w:rPr>
                <w:rFonts w:ascii="Times New Roman" w:hAnsi="Times New Roman"/>
                <w:sz w:val="24"/>
                <w:szCs w:val="24"/>
              </w:rPr>
            </w:pPr>
          </w:p>
        </w:tc>
        <w:tc>
          <w:tcPr>
            <w:tcW w:w="2950" w:type="dxa"/>
            <w:vMerge/>
            <w:vAlign w:val="center"/>
            <w:hideMark/>
          </w:tcPr>
          <w:p w14:paraId="15178F84"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3E966F0"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ведения документации при реализации программ дошкольного образования</w:t>
            </w:r>
          </w:p>
        </w:tc>
      </w:tr>
      <w:tr w:rsidR="00093A41" w:rsidRPr="0011621C" w14:paraId="4CAB2008" w14:textId="77777777" w:rsidTr="00093A41">
        <w:tc>
          <w:tcPr>
            <w:tcW w:w="2055" w:type="dxa"/>
            <w:vMerge/>
            <w:vAlign w:val="center"/>
            <w:hideMark/>
          </w:tcPr>
          <w:p w14:paraId="75341A2C" w14:textId="77777777" w:rsidR="00093A41" w:rsidRPr="0011621C" w:rsidRDefault="00093A41" w:rsidP="007F4E2C">
            <w:pPr>
              <w:rPr>
                <w:rFonts w:ascii="Times New Roman" w:hAnsi="Times New Roman"/>
                <w:sz w:val="24"/>
                <w:szCs w:val="24"/>
              </w:rPr>
            </w:pPr>
          </w:p>
        </w:tc>
        <w:tc>
          <w:tcPr>
            <w:tcW w:w="2950" w:type="dxa"/>
            <w:vMerge/>
            <w:vAlign w:val="center"/>
            <w:hideMark/>
          </w:tcPr>
          <w:p w14:paraId="6ADCFF8B"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3B44778D"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Умения:</w:t>
            </w:r>
            <w:r w:rsidRPr="0011621C">
              <w:rPr>
                <w:rFonts w:ascii="Times New Roman" w:hAnsi="Times New Roman"/>
                <w:sz w:val="24"/>
                <w:szCs w:val="24"/>
              </w:rPr>
              <w:t xml:space="preserve"> </w:t>
            </w:r>
          </w:p>
        </w:tc>
      </w:tr>
      <w:tr w:rsidR="00093A41" w:rsidRPr="0011621C" w14:paraId="48248B6D" w14:textId="77777777" w:rsidTr="00093A41">
        <w:tc>
          <w:tcPr>
            <w:tcW w:w="2055" w:type="dxa"/>
            <w:vMerge/>
            <w:vAlign w:val="center"/>
            <w:hideMark/>
          </w:tcPr>
          <w:p w14:paraId="5BF8BB81" w14:textId="77777777" w:rsidR="00093A41" w:rsidRPr="0011621C" w:rsidRDefault="00093A41" w:rsidP="007F4E2C">
            <w:pPr>
              <w:rPr>
                <w:rFonts w:ascii="Times New Roman" w:hAnsi="Times New Roman"/>
                <w:sz w:val="24"/>
                <w:szCs w:val="24"/>
              </w:rPr>
            </w:pPr>
          </w:p>
        </w:tc>
        <w:tc>
          <w:tcPr>
            <w:tcW w:w="2950" w:type="dxa"/>
            <w:vMerge/>
            <w:vAlign w:val="center"/>
            <w:hideMark/>
          </w:tcPr>
          <w:p w14:paraId="703E3394"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1D4DAE4D"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составлять и вести документацию при реализации программ дошкольного образования</w:t>
            </w:r>
          </w:p>
        </w:tc>
      </w:tr>
      <w:tr w:rsidR="00093A41" w:rsidRPr="0011621C" w14:paraId="69770AA9" w14:textId="77777777" w:rsidTr="00093A41">
        <w:tc>
          <w:tcPr>
            <w:tcW w:w="2055" w:type="dxa"/>
            <w:vMerge/>
            <w:vAlign w:val="center"/>
            <w:hideMark/>
          </w:tcPr>
          <w:p w14:paraId="3D05AB11" w14:textId="77777777" w:rsidR="00093A41" w:rsidRPr="0011621C" w:rsidRDefault="00093A41" w:rsidP="007F4E2C">
            <w:pPr>
              <w:rPr>
                <w:rFonts w:ascii="Times New Roman" w:hAnsi="Times New Roman"/>
                <w:sz w:val="24"/>
                <w:szCs w:val="24"/>
              </w:rPr>
            </w:pPr>
          </w:p>
        </w:tc>
        <w:tc>
          <w:tcPr>
            <w:tcW w:w="2950" w:type="dxa"/>
            <w:vMerge/>
            <w:vAlign w:val="center"/>
            <w:hideMark/>
          </w:tcPr>
          <w:p w14:paraId="1D80762E"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644295BB"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Знания:</w:t>
            </w:r>
          </w:p>
        </w:tc>
      </w:tr>
      <w:tr w:rsidR="00093A41" w:rsidRPr="0011621C" w14:paraId="127AA70F" w14:textId="77777777" w:rsidTr="00093A41">
        <w:tc>
          <w:tcPr>
            <w:tcW w:w="2055" w:type="dxa"/>
            <w:vMerge/>
            <w:vAlign w:val="center"/>
            <w:hideMark/>
          </w:tcPr>
          <w:p w14:paraId="16E0EC89" w14:textId="77777777" w:rsidR="00093A41" w:rsidRPr="0011621C" w:rsidRDefault="00093A41" w:rsidP="007F4E2C">
            <w:pPr>
              <w:rPr>
                <w:rFonts w:ascii="Times New Roman" w:hAnsi="Times New Roman"/>
                <w:sz w:val="24"/>
                <w:szCs w:val="24"/>
              </w:rPr>
            </w:pPr>
          </w:p>
        </w:tc>
        <w:tc>
          <w:tcPr>
            <w:tcW w:w="2950" w:type="dxa"/>
            <w:vMerge/>
            <w:vAlign w:val="center"/>
            <w:hideMark/>
          </w:tcPr>
          <w:p w14:paraId="4DDEEFE7"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7CA64A3B"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локальные акты, регламентирующие процесс обучения, в образовательной организации</w:t>
            </w:r>
          </w:p>
        </w:tc>
      </w:tr>
      <w:tr w:rsidR="00093A41" w:rsidRPr="0011621C" w14:paraId="7C921E76" w14:textId="77777777" w:rsidTr="00093A41">
        <w:tc>
          <w:tcPr>
            <w:tcW w:w="2055" w:type="dxa"/>
            <w:vMerge/>
            <w:vAlign w:val="center"/>
            <w:hideMark/>
          </w:tcPr>
          <w:p w14:paraId="0667940A" w14:textId="77777777" w:rsidR="00093A41" w:rsidRPr="0011621C" w:rsidRDefault="00093A41" w:rsidP="007F4E2C">
            <w:pPr>
              <w:rPr>
                <w:rFonts w:ascii="Times New Roman" w:hAnsi="Times New Roman"/>
                <w:sz w:val="24"/>
                <w:szCs w:val="24"/>
              </w:rPr>
            </w:pPr>
          </w:p>
        </w:tc>
        <w:tc>
          <w:tcPr>
            <w:tcW w:w="2950" w:type="dxa"/>
            <w:vMerge w:val="restart"/>
            <w:shd w:val="clear" w:color="auto" w:fill="auto"/>
            <w:hideMark/>
          </w:tcPr>
          <w:p w14:paraId="4EA6EFD7"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ПК 2.6. Осуществлять педагогическую поддержку детской инициативы и самостоятельности с учетом индивидуальных возможностей для формирования у детей раннего и дошкольного возраста мотивации к участию в различных видах деятельности</w:t>
            </w:r>
          </w:p>
        </w:tc>
        <w:tc>
          <w:tcPr>
            <w:tcW w:w="4530" w:type="dxa"/>
            <w:shd w:val="clear" w:color="auto" w:fill="auto"/>
            <w:hideMark/>
          </w:tcPr>
          <w:p w14:paraId="754BEB63"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Навыки:</w:t>
            </w:r>
          </w:p>
        </w:tc>
      </w:tr>
      <w:tr w:rsidR="00093A41" w:rsidRPr="0011621C" w14:paraId="7FDD84E2" w14:textId="77777777" w:rsidTr="00093A41">
        <w:tc>
          <w:tcPr>
            <w:tcW w:w="2055" w:type="dxa"/>
            <w:vMerge/>
            <w:vAlign w:val="center"/>
            <w:hideMark/>
          </w:tcPr>
          <w:p w14:paraId="0CA78B7B" w14:textId="77777777" w:rsidR="00093A41" w:rsidRPr="0011621C" w:rsidRDefault="00093A41" w:rsidP="007F4E2C">
            <w:pPr>
              <w:rPr>
                <w:rFonts w:ascii="Times New Roman" w:hAnsi="Times New Roman"/>
                <w:sz w:val="24"/>
                <w:szCs w:val="24"/>
              </w:rPr>
            </w:pPr>
          </w:p>
        </w:tc>
        <w:tc>
          <w:tcPr>
            <w:tcW w:w="2950" w:type="dxa"/>
            <w:vMerge/>
            <w:vAlign w:val="center"/>
            <w:hideMark/>
          </w:tcPr>
          <w:p w14:paraId="129EB5D8"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6DB2CFDF"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осуществления педагогической поддержки детской инициативы и самостоятельности с учетом индивидуальных возможностей для формирования у детей раннего и дошкольного возраста мотивации к участию в различных видах деятельности</w:t>
            </w:r>
          </w:p>
        </w:tc>
      </w:tr>
      <w:tr w:rsidR="00093A41" w:rsidRPr="0011621C" w14:paraId="6A83D9D7" w14:textId="77777777" w:rsidTr="00093A41">
        <w:tc>
          <w:tcPr>
            <w:tcW w:w="2055" w:type="dxa"/>
            <w:vMerge/>
            <w:vAlign w:val="center"/>
            <w:hideMark/>
          </w:tcPr>
          <w:p w14:paraId="703FE170" w14:textId="77777777" w:rsidR="00093A41" w:rsidRPr="0011621C" w:rsidRDefault="00093A41" w:rsidP="007F4E2C">
            <w:pPr>
              <w:rPr>
                <w:rFonts w:ascii="Times New Roman" w:hAnsi="Times New Roman"/>
                <w:sz w:val="24"/>
                <w:szCs w:val="24"/>
              </w:rPr>
            </w:pPr>
          </w:p>
        </w:tc>
        <w:tc>
          <w:tcPr>
            <w:tcW w:w="2950" w:type="dxa"/>
            <w:vMerge/>
            <w:vAlign w:val="center"/>
            <w:hideMark/>
          </w:tcPr>
          <w:p w14:paraId="5DB871F5"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07F8AFFB"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Умения:</w:t>
            </w:r>
            <w:r w:rsidRPr="0011621C">
              <w:rPr>
                <w:rFonts w:ascii="Times New Roman" w:hAnsi="Times New Roman"/>
                <w:sz w:val="24"/>
                <w:szCs w:val="24"/>
              </w:rPr>
              <w:t xml:space="preserve"> </w:t>
            </w:r>
          </w:p>
        </w:tc>
      </w:tr>
      <w:tr w:rsidR="00093A41" w:rsidRPr="0011621C" w14:paraId="63EBF555" w14:textId="77777777" w:rsidTr="00093A41">
        <w:tc>
          <w:tcPr>
            <w:tcW w:w="2055" w:type="dxa"/>
            <w:vMerge/>
            <w:vAlign w:val="center"/>
            <w:hideMark/>
          </w:tcPr>
          <w:p w14:paraId="5F490D02" w14:textId="77777777" w:rsidR="00093A41" w:rsidRPr="0011621C" w:rsidRDefault="00093A41" w:rsidP="007F4E2C">
            <w:pPr>
              <w:rPr>
                <w:rFonts w:ascii="Times New Roman" w:hAnsi="Times New Roman"/>
                <w:sz w:val="24"/>
                <w:szCs w:val="24"/>
              </w:rPr>
            </w:pPr>
          </w:p>
        </w:tc>
        <w:tc>
          <w:tcPr>
            <w:tcW w:w="2950" w:type="dxa"/>
            <w:vMerge/>
            <w:vAlign w:val="center"/>
            <w:hideMark/>
          </w:tcPr>
          <w:p w14:paraId="1084E1E4"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4DAAB56"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отбирать и реализовывать различные методы педагогической поддержки детской инициативы и самостоятельности с учетом индивидуальных возможностей</w:t>
            </w:r>
          </w:p>
        </w:tc>
      </w:tr>
      <w:tr w:rsidR="00093A41" w:rsidRPr="0011621C" w14:paraId="5850B1EF" w14:textId="77777777" w:rsidTr="00093A41">
        <w:tc>
          <w:tcPr>
            <w:tcW w:w="2055" w:type="dxa"/>
            <w:vMerge/>
            <w:vAlign w:val="center"/>
            <w:hideMark/>
          </w:tcPr>
          <w:p w14:paraId="6E2F97B7" w14:textId="77777777" w:rsidR="00093A41" w:rsidRPr="0011621C" w:rsidRDefault="00093A41" w:rsidP="007F4E2C">
            <w:pPr>
              <w:rPr>
                <w:rFonts w:ascii="Times New Roman" w:hAnsi="Times New Roman"/>
                <w:sz w:val="24"/>
                <w:szCs w:val="24"/>
              </w:rPr>
            </w:pPr>
          </w:p>
        </w:tc>
        <w:tc>
          <w:tcPr>
            <w:tcW w:w="2950" w:type="dxa"/>
            <w:vMerge/>
            <w:vAlign w:val="center"/>
            <w:hideMark/>
          </w:tcPr>
          <w:p w14:paraId="32DC3F84"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67D847E"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Знания:</w:t>
            </w:r>
          </w:p>
        </w:tc>
      </w:tr>
      <w:tr w:rsidR="00093A41" w:rsidRPr="0011621C" w14:paraId="7875ED4F" w14:textId="77777777" w:rsidTr="00093A41">
        <w:tc>
          <w:tcPr>
            <w:tcW w:w="2055" w:type="dxa"/>
            <w:vMerge/>
            <w:vAlign w:val="center"/>
            <w:hideMark/>
          </w:tcPr>
          <w:p w14:paraId="2AC707B3" w14:textId="77777777" w:rsidR="00093A41" w:rsidRPr="0011621C" w:rsidRDefault="00093A41" w:rsidP="007F4E2C">
            <w:pPr>
              <w:rPr>
                <w:rFonts w:ascii="Times New Roman" w:hAnsi="Times New Roman"/>
                <w:sz w:val="24"/>
                <w:szCs w:val="24"/>
              </w:rPr>
            </w:pPr>
          </w:p>
        </w:tc>
        <w:tc>
          <w:tcPr>
            <w:tcW w:w="2950" w:type="dxa"/>
            <w:vMerge/>
            <w:vAlign w:val="center"/>
            <w:hideMark/>
          </w:tcPr>
          <w:p w14:paraId="307F2AC1"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199807F4"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методы педагогической поддержки детской инициативы и самостоятельности</w:t>
            </w:r>
          </w:p>
        </w:tc>
      </w:tr>
      <w:tr w:rsidR="00093A41" w:rsidRPr="0011621C" w14:paraId="7F10EBC8" w14:textId="77777777" w:rsidTr="00093A41">
        <w:tc>
          <w:tcPr>
            <w:tcW w:w="2055" w:type="dxa"/>
            <w:vMerge/>
            <w:vAlign w:val="center"/>
            <w:hideMark/>
          </w:tcPr>
          <w:p w14:paraId="5F1DEF73" w14:textId="77777777" w:rsidR="00093A41" w:rsidRPr="0011621C" w:rsidRDefault="00093A41" w:rsidP="007F4E2C">
            <w:pPr>
              <w:rPr>
                <w:rFonts w:ascii="Times New Roman" w:hAnsi="Times New Roman"/>
                <w:sz w:val="24"/>
                <w:szCs w:val="24"/>
              </w:rPr>
            </w:pPr>
          </w:p>
        </w:tc>
        <w:tc>
          <w:tcPr>
            <w:tcW w:w="2950" w:type="dxa"/>
            <w:vMerge/>
            <w:vAlign w:val="center"/>
            <w:hideMark/>
          </w:tcPr>
          <w:p w14:paraId="1A780371"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0928D8C6"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средства мотивации детей раннего и дошкольного возраста к разным видам деятельности</w:t>
            </w:r>
          </w:p>
        </w:tc>
      </w:tr>
      <w:tr w:rsidR="00093A41" w:rsidRPr="0011621C" w14:paraId="6C30AAE6" w14:textId="77777777" w:rsidTr="00093A41">
        <w:tc>
          <w:tcPr>
            <w:tcW w:w="2055" w:type="dxa"/>
            <w:vMerge w:val="restart"/>
            <w:shd w:val="clear" w:color="auto" w:fill="auto"/>
            <w:hideMark/>
          </w:tcPr>
          <w:p w14:paraId="47325F47"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 xml:space="preserve">Педагогическая деятельность по </w:t>
            </w:r>
            <w:r w:rsidRPr="0011621C">
              <w:rPr>
                <w:rFonts w:ascii="Times New Roman" w:hAnsi="Times New Roman"/>
                <w:sz w:val="24"/>
                <w:szCs w:val="24"/>
              </w:rPr>
              <w:lastRenderedPageBreak/>
              <w:t>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и/или инвалидностью в группах разной направленности</w:t>
            </w:r>
          </w:p>
        </w:tc>
        <w:tc>
          <w:tcPr>
            <w:tcW w:w="2950" w:type="dxa"/>
            <w:vMerge w:val="restart"/>
            <w:shd w:val="clear" w:color="auto" w:fill="auto"/>
            <w:hideMark/>
          </w:tcPr>
          <w:p w14:paraId="727DF7F0"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lastRenderedPageBreak/>
              <w:t xml:space="preserve">ПК 3.1. Организовывать различные виды </w:t>
            </w:r>
            <w:r w:rsidRPr="0011621C">
              <w:rPr>
                <w:rFonts w:ascii="Times New Roman" w:hAnsi="Times New Roman"/>
                <w:sz w:val="24"/>
                <w:szCs w:val="24"/>
              </w:rPr>
              <w:lastRenderedPageBreak/>
              <w:t>деятельности (игровая; трудовая; познавательная и исследовательская; художественно-творческая; продуктивная деятельность и др.) и общение детей раннего и дошкольного возраста с ограниченными возможностями здоровья и/или инвалидностью</w:t>
            </w:r>
          </w:p>
        </w:tc>
        <w:tc>
          <w:tcPr>
            <w:tcW w:w="4530" w:type="dxa"/>
            <w:shd w:val="clear" w:color="auto" w:fill="auto"/>
            <w:hideMark/>
          </w:tcPr>
          <w:p w14:paraId="659DA786"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lastRenderedPageBreak/>
              <w:t>Навыки:</w:t>
            </w:r>
            <w:r w:rsidRPr="0011621C">
              <w:rPr>
                <w:rFonts w:ascii="Times New Roman" w:hAnsi="Times New Roman"/>
                <w:sz w:val="24"/>
                <w:szCs w:val="24"/>
              </w:rPr>
              <w:t xml:space="preserve"> </w:t>
            </w:r>
          </w:p>
        </w:tc>
      </w:tr>
      <w:tr w:rsidR="00093A41" w:rsidRPr="0011621C" w14:paraId="4B3628AB" w14:textId="77777777" w:rsidTr="00093A41">
        <w:tc>
          <w:tcPr>
            <w:tcW w:w="2055" w:type="dxa"/>
            <w:vMerge/>
            <w:vAlign w:val="center"/>
            <w:hideMark/>
          </w:tcPr>
          <w:p w14:paraId="221936FD" w14:textId="77777777" w:rsidR="00093A41" w:rsidRPr="0011621C" w:rsidRDefault="00093A41" w:rsidP="007F4E2C">
            <w:pPr>
              <w:rPr>
                <w:rFonts w:ascii="Times New Roman" w:hAnsi="Times New Roman"/>
                <w:sz w:val="24"/>
                <w:szCs w:val="24"/>
              </w:rPr>
            </w:pPr>
          </w:p>
        </w:tc>
        <w:tc>
          <w:tcPr>
            <w:tcW w:w="2950" w:type="dxa"/>
            <w:vMerge/>
            <w:vAlign w:val="center"/>
            <w:hideMark/>
          </w:tcPr>
          <w:p w14:paraId="3C5F3E15"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2CDD91FC"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 xml:space="preserve">организации различных видов </w:t>
            </w:r>
            <w:r w:rsidRPr="0011621C">
              <w:rPr>
                <w:rFonts w:ascii="Times New Roman" w:hAnsi="Times New Roman"/>
                <w:sz w:val="24"/>
                <w:szCs w:val="24"/>
              </w:rPr>
              <w:lastRenderedPageBreak/>
              <w:t xml:space="preserve">деятельности (предметно-практической; игровой; трудовой; познавательной, исследовательской; художественно-творческой; продуктивной деятельности и др.) и общения детей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w:t>
            </w:r>
          </w:p>
        </w:tc>
      </w:tr>
      <w:tr w:rsidR="00093A41" w:rsidRPr="0011621C" w14:paraId="7EBD2A57" w14:textId="77777777" w:rsidTr="00093A41">
        <w:tc>
          <w:tcPr>
            <w:tcW w:w="2055" w:type="dxa"/>
            <w:vMerge/>
            <w:vAlign w:val="center"/>
            <w:hideMark/>
          </w:tcPr>
          <w:p w14:paraId="77C303D5" w14:textId="77777777" w:rsidR="00093A41" w:rsidRPr="0011621C" w:rsidRDefault="00093A41" w:rsidP="007F4E2C">
            <w:pPr>
              <w:rPr>
                <w:rFonts w:ascii="Times New Roman" w:hAnsi="Times New Roman"/>
                <w:sz w:val="24"/>
                <w:szCs w:val="24"/>
              </w:rPr>
            </w:pPr>
          </w:p>
        </w:tc>
        <w:tc>
          <w:tcPr>
            <w:tcW w:w="2950" w:type="dxa"/>
            <w:vMerge/>
            <w:vAlign w:val="center"/>
            <w:hideMark/>
          </w:tcPr>
          <w:p w14:paraId="0F76E8CF"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FCE0C5D"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Умения:</w:t>
            </w:r>
            <w:r w:rsidRPr="0011621C">
              <w:rPr>
                <w:rFonts w:ascii="Times New Roman" w:hAnsi="Times New Roman"/>
                <w:sz w:val="24"/>
                <w:szCs w:val="24"/>
              </w:rPr>
              <w:t xml:space="preserve"> </w:t>
            </w:r>
          </w:p>
        </w:tc>
      </w:tr>
      <w:tr w:rsidR="00093A41" w:rsidRPr="0011621C" w14:paraId="46BED076" w14:textId="77777777" w:rsidTr="00093A41">
        <w:tc>
          <w:tcPr>
            <w:tcW w:w="2055" w:type="dxa"/>
            <w:vMerge/>
            <w:vAlign w:val="center"/>
            <w:hideMark/>
          </w:tcPr>
          <w:p w14:paraId="3A0E54A6" w14:textId="77777777" w:rsidR="00093A41" w:rsidRPr="0011621C" w:rsidRDefault="00093A41" w:rsidP="007F4E2C">
            <w:pPr>
              <w:rPr>
                <w:rFonts w:ascii="Times New Roman" w:hAnsi="Times New Roman"/>
                <w:sz w:val="24"/>
                <w:szCs w:val="24"/>
              </w:rPr>
            </w:pPr>
          </w:p>
        </w:tc>
        <w:tc>
          <w:tcPr>
            <w:tcW w:w="2950" w:type="dxa"/>
            <w:vMerge/>
            <w:vAlign w:val="center"/>
            <w:hideMark/>
          </w:tcPr>
          <w:p w14:paraId="52D246AF"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67EE945E"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применять дифференцированные методы и приемы стимуляции самостоятельной игровой деятельности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093A41" w:rsidRPr="0011621C" w14:paraId="294FBB78" w14:textId="77777777" w:rsidTr="00093A41">
        <w:tc>
          <w:tcPr>
            <w:tcW w:w="2055" w:type="dxa"/>
            <w:vMerge/>
            <w:vAlign w:val="center"/>
            <w:hideMark/>
          </w:tcPr>
          <w:p w14:paraId="21501171" w14:textId="77777777" w:rsidR="00093A41" w:rsidRPr="0011621C" w:rsidRDefault="00093A41" w:rsidP="007F4E2C">
            <w:pPr>
              <w:rPr>
                <w:rFonts w:ascii="Times New Roman" w:hAnsi="Times New Roman"/>
                <w:sz w:val="24"/>
                <w:szCs w:val="24"/>
              </w:rPr>
            </w:pPr>
          </w:p>
        </w:tc>
        <w:tc>
          <w:tcPr>
            <w:tcW w:w="2950" w:type="dxa"/>
            <w:vMerge/>
            <w:vAlign w:val="center"/>
            <w:hideMark/>
          </w:tcPr>
          <w:p w14:paraId="17B9D5F9"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F527498"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организовывать посильный труд дошкольников с учетом возрастных и психофизических особенностей и вида трудовой деятельности (хозяйственно-бытовой, по самообслуживанию, в природе, ручной труд)</w:t>
            </w:r>
          </w:p>
        </w:tc>
      </w:tr>
      <w:tr w:rsidR="00093A41" w:rsidRPr="0011621C" w14:paraId="33B46996" w14:textId="77777777" w:rsidTr="00093A41">
        <w:tc>
          <w:tcPr>
            <w:tcW w:w="2055" w:type="dxa"/>
            <w:vMerge/>
            <w:vAlign w:val="center"/>
            <w:hideMark/>
          </w:tcPr>
          <w:p w14:paraId="72D7B2AC" w14:textId="77777777" w:rsidR="00093A41" w:rsidRPr="0011621C" w:rsidRDefault="00093A41" w:rsidP="007F4E2C">
            <w:pPr>
              <w:rPr>
                <w:rFonts w:ascii="Times New Roman" w:hAnsi="Times New Roman"/>
                <w:sz w:val="24"/>
                <w:szCs w:val="24"/>
              </w:rPr>
            </w:pPr>
          </w:p>
        </w:tc>
        <w:tc>
          <w:tcPr>
            <w:tcW w:w="2950" w:type="dxa"/>
            <w:vMerge/>
            <w:vAlign w:val="center"/>
            <w:hideMark/>
          </w:tcPr>
          <w:p w14:paraId="57EE66A5"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6FE4B303"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применять дифференцированные методы и приемы организации познавательной и исследовательской деятельности и включения в нее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093A41" w:rsidRPr="0011621C" w14:paraId="24A4B7A5" w14:textId="77777777" w:rsidTr="00093A41">
        <w:tc>
          <w:tcPr>
            <w:tcW w:w="2055" w:type="dxa"/>
            <w:vMerge/>
            <w:vAlign w:val="center"/>
            <w:hideMark/>
          </w:tcPr>
          <w:p w14:paraId="2B435DC2" w14:textId="77777777" w:rsidR="00093A41" w:rsidRPr="0011621C" w:rsidRDefault="00093A41" w:rsidP="007F4E2C">
            <w:pPr>
              <w:rPr>
                <w:rFonts w:ascii="Times New Roman" w:hAnsi="Times New Roman"/>
                <w:sz w:val="24"/>
                <w:szCs w:val="24"/>
              </w:rPr>
            </w:pPr>
          </w:p>
        </w:tc>
        <w:tc>
          <w:tcPr>
            <w:tcW w:w="2950" w:type="dxa"/>
            <w:vMerge/>
            <w:vAlign w:val="center"/>
            <w:hideMark/>
          </w:tcPr>
          <w:p w14:paraId="5270B324"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89559D9"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применять дифференцированные методы и приемы организации и руководства художественно-творческими и продуктивными видами деятельности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093A41" w:rsidRPr="0011621C" w14:paraId="19E1C8C1" w14:textId="77777777" w:rsidTr="00093A41">
        <w:tc>
          <w:tcPr>
            <w:tcW w:w="2055" w:type="dxa"/>
            <w:vMerge/>
            <w:vAlign w:val="center"/>
            <w:hideMark/>
          </w:tcPr>
          <w:p w14:paraId="5E25F84D" w14:textId="77777777" w:rsidR="00093A41" w:rsidRPr="0011621C" w:rsidRDefault="00093A41" w:rsidP="007F4E2C">
            <w:pPr>
              <w:rPr>
                <w:rFonts w:ascii="Times New Roman" w:hAnsi="Times New Roman"/>
                <w:sz w:val="24"/>
                <w:szCs w:val="24"/>
              </w:rPr>
            </w:pPr>
          </w:p>
        </w:tc>
        <w:tc>
          <w:tcPr>
            <w:tcW w:w="2950" w:type="dxa"/>
            <w:vMerge/>
            <w:vAlign w:val="center"/>
            <w:hideMark/>
          </w:tcPr>
          <w:p w14:paraId="71B38720"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0F53B8B6"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 xml:space="preserve">организовывать процесс общения детей раннего и дошкольного возраста с </w:t>
            </w:r>
            <w:r w:rsidRPr="0011621C">
              <w:rPr>
                <w:rFonts w:ascii="Times New Roman" w:hAnsi="Times New Roman"/>
                <w:sz w:val="24"/>
                <w:szCs w:val="24"/>
              </w:rPr>
              <w:lastRenderedPageBreak/>
              <w:t>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с использованием вербальных и невербальных средств стимулирования и поддержки, средств альтернативной и дополнительной коммуникации</w:t>
            </w:r>
          </w:p>
        </w:tc>
      </w:tr>
      <w:tr w:rsidR="00093A41" w:rsidRPr="0011621C" w14:paraId="4DE14E40" w14:textId="77777777" w:rsidTr="00093A41">
        <w:tc>
          <w:tcPr>
            <w:tcW w:w="2055" w:type="dxa"/>
            <w:vMerge/>
            <w:vAlign w:val="center"/>
            <w:hideMark/>
          </w:tcPr>
          <w:p w14:paraId="05DF5528" w14:textId="77777777" w:rsidR="00093A41" w:rsidRPr="0011621C" w:rsidRDefault="00093A41" w:rsidP="007F4E2C">
            <w:pPr>
              <w:rPr>
                <w:rFonts w:ascii="Times New Roman" w:hAnsi="Times New Roman"/>
                <w:sz w:val="24"/>
                <w:szCs w:val="24"/>
              </w:rPr>
            </w:pPr>
          </w:p>
        </w:tc>
        <w:tc>
          <w:tcPr>
            <w:tcW w:w="2950" w:type="dxa"/>
            <w:vMerge/>
            <w:vAlign w:val="center"/>
            <w:hideMark/>
          </w:tcPr>
          <w:p w14:paraId="63D2861E"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1E701BA5"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осуществлять преемственность в работе с учителем-логопедом, учителем-дефектологом и педагогом-психологом при организации различных видов деятельности (предметно-практической; игровой; трудовой; познавательной, исследовательской; художественно-творческой; продуктивной деятельности и др.) и общения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093A41" w:rsidRPr="0011621C" w14:paraId="48EDE906" w14:textId="77777777" w:rsidTr="00093A41">
        <w:tc>
          <w:tcPr>
            <w:tcW w:w="2055" w:type="dxa"/>
            <w:vMerge/>
            <w:vAlign w:val="center"/>
            <w:hideMark/>
          </w:tcPr>
          <w:p w14:paraId="5783C7C3" w14:textId="77777777" w:rsidR="00093A41" w:rsidRPr="0011621C" w:rsidRDefault="00093A41" w:rsidP="007F4E2C">
            <w:pPr>
              <w:rPr>
                <w:rFonts w:ascii="Times New Roman" w:hAnsi="Times New Roman"/>
                <w:sz w:val="24"/>
                <w:szCs w:val="24"/>
              </w:rPr>
            </w:pPr>
          </w:p>
        </w:tc>
        <w:tc>
          <w:tcPr>
            <w:tcW w:w="2950" w:type="dxa"/>
            <w:vMerge/>
            <w:vAlign w:val="center"/>
            <w:hideMark/>
          </w:tcPr>
          <w:p w14:paraId="75936DDC"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33EA91F3"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анализировать процесс и результаты организации различных видов деятельности и общения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093A41" w:rsidRPr="0011621C" w14:paraId="1D7E5E57" w14:textId="77777777" w:rsidTr="00093A41">
        <w:tc>
          <w:tcPr>
            <w:tcW w:w="2055" w:type="dxa"/>
            <w:vMerge/>
            <w:vAlign w:val="center"/>
            <w:hideMark/>
          </w:tcPr>
          <w:p w14:paraId="6A116B89" w14:textId="77777777" w:rsidR="00093A41" w:rsidRPr="0011621C" w:rsidRDefault="00093A41" w:rsidP="007F4E2C">
            <w:pPr>
              <w:rPr>
                <w:rFonts w:ascii="Times New Roman" w:hAnsi="Times New Roman"/>
                <w:sz w:val="24"/>
                <w:szCs w:val="24"/>
              </w:rPr>
            </w:pPr>
          </w:p>
        </w:tc>
        <w:tc>
          <w:tcPr>
            <w:tcW w:w="2950" w:type="dxa"/>
            <w:vMerge/>
            <w:vAlign w:val="center"/>
            <w:hideMark/>
          </w:tcPr>
          <w:p w14:paraId="3957573D"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66BA8B49"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Знания:</w:t>
            </w:r>
            <w:r w:rsidRPr="0011621C">
              <w:rPr>
                <w:rFonts w:ascii="Times New Roman" w:hAnsi="Times New Roman"/>
                <w:sz w:val="24"/>
                <w:szCs w:val="24"/>
              </w:rPr>
              <w:t xml:space="preserve"> </w:t>
            </w:r>
          </w:p>
        </w:tc>
      </w:tr>
      <w:tr w:rsidR="00093A41" w:rsidRPr="0011621C" w14:paraId="3D5DC620" w14:textId="77777777" w:rsidTr="00093A41">
        <w:tc>
          <w:tcPr>
            <w:tcW w:w="2055" w:type="dxa"/>
            <w:vMerge/>
            <w:vAlign w:val="center"/>
            <w:hideMark/>
          </w:tcPr>
          <w:p w14:paraId="13F5FBE3" w14:textId="77777777" w:rsidR="00093A41" w:rsidRPr="0011621C" w:rsidRDefault="00093A41" w:rsidP="007F4E2C">
            <w:pPr>
              <w:rPr>
                <w:rFonts w:ascii="Times New Roman" w:hAnsi="Times New Roman"/>
                <w:sz w:val="24"/>
                <w:szCs w:val="24"/>
              </w:rPr>
            </w:pPr>
          </w:p>
        </w:tc>
        <w:tc>
          <w:tcPr>
            <w:tcW w:w="2950" w:type="dxa"/>
            <w:vMerge/>
            <w:vAlign w:val="center"/>
            <w:hideMark/>
          </w:tcPr>
          <w:p w14:paraId="5ECCE37E"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7540432B"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содержание и способы организации предметно-практической, игровой, трудовой, продуктивной деятельности (рисование, лепка, аппликация, конструирование) и общения дошкольников на разных возрастных этапах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093A41" w:rsidRPr="0011621C" w14:paraId="56402EE1" w14:textId="77777777" w:rsidTr="00093A41">
        <w:tc>
          <w:tcPr>
            <w:tcW w:w="2055" w:type="dxa"/>
            <w:vMerge/>
            <w:vAlign w:val="center"/>
            <w:hideMark/>
          </w:tcPr>
          <w:p w14:paraId="51869D0E" w14:textId="77777777" w:rsidR="00093A41" w:rsidRPr="0011621C" w:rsidRDefault="00093A41" w:rsidP="007F4E2C">
            <w:pPr>
              <w:rPr>
                <w:rFonts w:ascii="Times New Roman" w:hAnsi="Times New Roman"/>
                <w:sz w:val="24"/>
                <w:szCs w:val="24"/>
              </w:rPr>
            </w:pPr>
          </w:p>
        </w:tc>
        <w:tc>
          <w:tcPr>
            <w:tcW w:w="2950" w:type="dxa"/>
            <w:vMerge/>
            <w:vAlign w:val="center"/>
            <w:hideMark/>
          </w:tcPr>
          <w:p w14:paraId="3443FD5A"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2F5B2250"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 xml:space="preserve">средства альтернативной и дополнительной коммуникации и возможности их использования в работе </w:t>
            </w:r>
            <w:r w:rsidRPr="0011621C">
              <w:rPr>
                <w:rFonts w:ascii="Times New Roman" w:hAnsi="Times New Roman"/>
                <w:sz w:val="24"/>
                <w:szCs w:val="24"/>
              </w:rPr>
              <w:lastRenderedPageBreak/>
              <w:t>с дошкольниками с ограниченными возможностями здоровья</w:t>
            </w:r>
          </w:p>
        </w:tc>
      </w:tr>
      <w:tr w:rsidR="00093A41" w:rsidRPr="0011621C" w14:paraId="63D83510" w14:textId="77777777" w:rsidTr="00093A41">
        <w:tc>
          <w:tcPr>
            <w:tcW w:w="2055" w:type="dxa"/>
            <w:vMerge/>
            <w:vAlign w:val="center"/>
            <w:hideMark/>
          </w:tcPr>
          <w:p w14:paraId="77534314" w14:textId="77777777" w:rsidR="00093A41" w:rsidRPr="0011621C" w:rsidRDefault="00093A41" w:rsidP="007F4E2C">
            <w:pPr>
              <w:rPr>
                <w:rFonts w:ascii="Times New Roman" w:hAnsi="Times New Roman"/>
                <w:sz w:val="24"/>
                <w:szCs w:val="24"/>
              </w:rPr>
            </w:pPr>
          </w:p>
        </w:tc>
        <w:tc>
          <w:tcPr>
            <w:tcW w:w="2950" w:type="dxa"/>
            <w:vMerge/>
            <w:vAlign w:val="center"/>
            <w:hideMark/>
          </w:tcPr>
          <w:p w14:paraId="50415232"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74FB32C9"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методы и приемы профилактики и коррекции негативного поведения у детей раннего и дошкольного возраста с ограниченными возможностями здоровья</w:t>
            </w:r>
          </w:p>
        </w:tc>
      </w:tr>
      <w:tr w:rsidR="00093A41" w:rsidRPr="0011621C" w14:paraId="549A171E" w14:textId="77777777" w:rsidTr="00093A41">
        <w:tc>
          <w:tcPr>
            <w:tcW w:w="2055" w:type="dxa"/>
            <w:vMerge/>
            <w:vAlign w:val="center"/>
            <w:hideMark/>
          </w:tcPr>
          <w:p w14:paraId="7878A450" w14:textId="77777777" w:rsidR="00093A41" w:rsidRPr="0011621C" w:rsidRDefault="00093A41" w:rsidP="007F4E2C">
            <w:pPr>
              <w:rPr>
                <w:rFonts w:ascii="Times New Roman" w:hAnsi="Times New Roman"/>
                <w:sz w:val="24"/>
                <w:szCs w:val="24"/>
              </w:rPr>
            </w:pPr>
          </w:p>
        </w:tc>
        <w:tc>
          <w:tcPr>
            <w:tcW w:w="2950" w:type="dxa"/>
            <w:vMerge/>
            <w:vAlign w:val="center"/>
            <w:hideMark/>
          </w:tcPr>
          <w:p w14:paraId="47449AC8"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2DF2BF1A"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основы осуществления преемственности в работе воспитателя, учителя-логопеда, учителя-дефектолога и педагога-психолога при организации различных видов деятельности (предметно-практической; игровой; трудовой; познавательной, исследовательской; художественно-творческой; продуктивной деятельности и др.) и общения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093A41" w:rsidRPr="0011621C" w14:paraId="1FF85151" w14:textId="77777777" w:rsidTr="00093A41">
        <w:tc>
          <w:tcPr>
            <w:tcW w:w="2055" w:type="dxa"/>
            <w:vMerge/>
            <w:vAlign w:val="center"/>
            <w:hideMark/>
          </w:tcPr>
          <w:p w14:paraId="3675CF76" w14:textId="77777777" w:rsidR="00093A41" w:rsidRPr="0011621C" w:rsidRDefault="00093A41" w:rsidP="007F4E2C">
            <w:pPr>
              <w:rPr>
                <w:rFonts w:ascii="Times New Roman" w:hAnsi="Times New Roman"/>
                <w:sz w:val="24"/>
                <w:szCs w:val="24"/>
              </w:rPr>
            </w:pPr>
          </w:p>
        </w:tc>
        <w:tc>
          <w:tcPr>
            <w:tcW w:w="2950" w:type="dxa"/>
            <w:vMerge w:val="restart"/>
            <w:shd w:val="clear" w:color="auto" w:fill="auto"/>
            <w:hideMark/>
          </w:tcPr>
          <w:p w14:paraId="60A4BB7B"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ПК 3.2. Осуществлять планирование и организацию обучения детей раннего и дошкольного возраста с ограниченными возможностями здоровья и/или инвалидностью</w:t>
            </w:r>
          </w:p>
        </w:tc>
        <w:tc>
          <w:tcPr>
            <w:tcW w:w="4530" w:type="dxa"/>
            <w:shd w:val="clear" w:color="auto" w:fill="auto"/>
            <w:hideMark/>
          </w:tcPr>
          <w:p w14:paraId="2AB940D1"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Навыки:</w:t>
            </w:r>
            <w:r w:rsidRPr="0011621C">
              <w:rPr>
                <w:rFonts w:ascii="Times New Roman" w:hAnsi="Times New Roman"/>
                <w:sz w:val="24"/>
                <w:szCs w:val="24"/>
              </w:rPr>
              <w:t xml:space="preserve"> </w:t>
            </w:r>
          </w:p>
        </w:tc>
      </w:tr>
      <w:tr w:rsidR="00093A41" w:rsidRPr="0011621C" w14:paraId="44372C75" w14:textId="77777777" w:rsidTr="00093A41">
        <w:tc>
          <w:tcPr>
            <w:tcW w:w="2055" w:type="dxa"/>
            <w:vMerge/>
            <w:vAlign w:val="center"/>
            <w:hideMark/>
          </w:tcPr>
          <w:p w14:paraId="14545D88" w14:textId="77777777" w:rsidR="00093A41" w:rsidRPr="0011621C" w:rsidRDefault="00093A41" w:rsidP="007F4E2C">
            <w:pPr>
              <w:rPr>
                <w:rFonts w:ascii="Times New Roman" w:hAnsi="Times New Roman"/>
                <w:sz w:val="24"/>
                <w:szCs w:val="24"/>
              </w:rPr>
            </w:pPr>
          </w:p>
        </w:tc>
        <w:tc>
          <w:tcPr>
            <w:tcW w:w="2950" w:type="dxa"/>
            <w:vMerge/>
            <w:vAlign w:val="center"/>
            <w:hideMark/>
          </w:tcPr>
          <w:p w14:paraId="0394DA5D"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0089DEDB"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планирования и организации обучения детей раннего и дошкольного возраста в группах разной направленности (компенсирующей, оздоровительной и комбинированной) с опорой на содержание адаптированных основных образовательных программ дошкольного образования для дошкольников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093A41" w:rsidRPr="0011621C" w14:paraId="27545554" w14:textId="77777777" w:rsidTr="00093A41">
        <w:tc>
          <w:tcPr>
            <w:tcW w:w="2055" w:type="dxa"/>
            <w:vMerge/>
            <w:vAlign w:val="center"/>
            <w:hideMark/>
          </w:tcPr>
          <w:p w14:paraId="13B1677D" w14:textId="77777777" w:rsidR="00093A41" w:rsidRPr="0011621C" w:rsidRDefault="00093A41" w:rsidP="007F4E2C">
            <w:pPr>
              <w:rPr>
                <w:rFonts w:ascii="Times New Roman" w:hAnsi="Times New Roman"/>
                <w:sz w:val="24"/>
                <w:szCs w:val="24"/>
              </w:rPr>
            </w:pPr>
          </w:p>
        </w:tc>
        <w:tc>
          <w:tcPr>
            <w:tcW w:w="2950" w:type="dxa"/>
            <w:vMerge/>
            <w:vAlign w:val="center"/>
            <w:hideMark/>
          </w:tcPr>
          <w:p w14:paraId="17DBE354"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69ACDAD7"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планирования, организации, проведения и анализа занятий и образовательных событий с детьми раннего и дошкольного возраста в группах разной направленности (компенсирующей, оздоровительной и комбинированной)</w:t>
            </w:r>
          </w:p>
        </w:tc>
      </w:tr>
      <w:tr w:rsidR="00093A41" w:rsidRPr="0011621C" w14:paraId="4C7952E0" w14:textId="77777777" w:rsidTr="00093A41">
        <w:tc>
          <w:tcPr>
            <w:tcW w:w="2055" w:type="dxa"/>
            <w:vMerge/>
            <w:vAlign w:val="center"/>
            <w:hideMark/>
          </w:tcPr>
          <w:p w14:paraId="695A4E95" w14:textId="77777777" w:rsidR="00093A41" w:rsidRPr="0011621C" w:rsidRDefault="00093A41" w:rsidP="007F4E2C">
            <w:pPr>
              <w:rPr>
                <w:rFonts w:ascii="Times New Roman" w:hAnsi="Times New Roman"/>
                <w:sz w:val="24"/>
                <w:szCs w:val="24"/>
              </w:rPr>
            </w:pPr>
          </w:p>
        </w:tc>
        <w:tc>
          <w:tcPr>
            <w:tcW w:w="2950" w:type="dxa"/>
            <w:vMerge/>
            <w:vAlign w:val="center"/>
            <w:hideMark/>
          </w:tcPr>
          <w:p w14:paraId="48858684"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5864E5E"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Умения:</w:t>
            </w:r>
            <w:r w:rsidRPr="0011621C">
              <w:rPr>
                <w:rFonts w:ascii="Times New Roman" w:hAnsi="Times New Roman"/>
                <w:sz w:val="24"/>
                <w:szCs w:val="24"/>
              </w:rPr>
              <w:t xml:space="preserve"> </w:t>
            </w:r>
          </w:p>
        </w:tc>
      </w:tr>
      <w:tr w:rsidR="00093A41" w:rsidRPr="0011621C" w14:paraId="44AFF0B7" w14:textId="77777777" w:rsidTr="00093A41">
        <w:tc>
          <w:tcPr>
            <w:tcW w:w="2055" w:type="dxa"/>
            <w:vMerge/>
            <w:vAlign w:val="center"/>
            <w:hideMark/>
          </w:tcPr>
          <w:p w14:paraId="656D3656" w14:textId="77777777" w:rsidR="00093A41" w:rsidRPr="0011621C" w:rsidRDefault="00093A41" w:rsidP="007F4E2C">
            <w:pPr>
              <w:rPr>
                <w:rFonts w:ascii="Times New Roman" w:hAnsi="Times New Roman"/>
                <w:sz w:val="24"/>
                <w:szCs w:val="24"/>
              </w:rPr>
            </w:pPr>
          </w:p>
        </w:tc>
        <w:tc>
          <w:tcPr>
            <w:tcW w:w="2950" w:type="dxa"/>
            <w:vMerge/>
            <w:vAlign w:val="center"/>
            <w:hideMark/>
          </w:tcPr>
          <w:p w14:paraId="29CA6EB7"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606246B"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 xml:space="preserve">определять цели и задачи занятий и образовательных событий с детьми раннего и дошкольного возраста в группах разной направленности (компенсирующей, оздоровительной и комбинированной) в соответствии с содержанием адаптированных основных образовательных программ дошкольного </w:t>
            </w:r>
            <w:r w:rsidRPr="0011621C">
              <w:rPr>
                <w:rFonts w:ascii="Times New Roman" w:hAnsi="Times New Roman"/>
                <w:sz w:val="24"/>
                <w:szCs w:val="24"/>
              </w:rPr>
              <w:lastRenderedPageBreak/>
              <w:t>образования для дошкольников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093A41" w:rsidRPr="0011621C" w14:paraId="2FBCA5C4" w14:textId="77777777" w:rsidTr="00093A41">
        <w:tc>
          <w:tcPr>
            <w:tcW w:w="2055" w:type="dxa"/>
            <w:vMerge/>
            <w:vAlign w:val="center"/>
            <w:hideMark/>
          </w:tcPr>
          <w:p w14:paraId="2CB28023" w14:textId="77777777" w:rsidR="00093A41" w:rsidRPr="0011621C" w:rsidRDefault="00093A41" w:rsidP="007F4E2C">
            <w:pPr>
              <w:rPr>
                <w:rFonts w:ascii="Times New Roman" w:hAnsi="Times New Roman"/>
                <w:sz w:val="24"/>
                <w:szCs w:val="24"/>
              </w:rPr>
            </w:pPr>
          </w:p>
        </w:tc>
        <w:tc>
          <w:tcPr>
            <w:tcW w:w="2950" w:type="dxa"/>
            <w:vMerge/>
            <w:vAlign w:val="center"/>
            <w:hideMark/>
          </w:tcPr>
          <w:p w14:paraId="56EA8885"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7E842CEE"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планировать групповые, подгрупповые и индивидуальные занятия и образовательные события с детьми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во взаимосвязи с учителем-дефектологом, учителем-логопедом и педагогом-психологом</w:t>
            </w:r>
          </w:p>
        </w:tc>
      </w:tr>
      <w:tr w:rsidR="00093A41" w:rsidRPr="0011621C" w14:paraId="4E6EBD01" w14:textId="77777777" w:rsidTr="00093A41">
        <w:tc>
          <w:tcPr>
            <w:tcW w:w="2055" w:type="dxa"/>
            <w:vMerge/>
            <w:vAlign w:val="center"/>
            <w:hideMark/>
          </w:tcPr>
          <w:p w14:paraId="73301B0E" w14:textId="77777777" w:rsidR="00093A41" w:rsidRPr="0011621C" w:rsidRDefault="00093A41" w:rsidP="007F4E2C">
            <w:pPr>
              <w:rPr>
                <w:rFonts w:ascii="Times New Roman" w:hAnsi="Times New Roman"/>
                <w:sz w:val="24"/>
                <w:szCs w:val="24"/>
              </w:rPr>
            </w:pPr>
          </w:p>
        </w:tc>
        <w:tc>
          <w:tcPr>
            <w:tcW w:w="2950" w:type="dxa"/>
            <w:vMerge/>
            <w:vAlign w:val="center"/>
            <w:hideMark/>
          </w:tcPr>
          <w:p w14:paraId="178AD389"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3E1F487"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проводить и анализировать занятия с детьми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в группах разной направленности с использованием коррекционно-педагогических технологий</w:t>
            </w:r>
          </w:p>
        </w:tc>
      </w:tr>
      <w:tr w:rsidR="00093A41" w:rsidRPr="0011621C" w14:paraId="5EEA7280" w14:textId="77777777" w:rsidTr="00093A41">
        <w:tc>
          <w:tcPr>
            <w:tcW w:w="2055" w:type="dxa"/>
            <w:vMerge/>
            <w:vAlign w:val="center"/>
            <w:hideMark/>
          </w:tcPr>
          <w:p w14:paraId="0955A0AA" w14:textId="77777777" w:rsidR="00093A41" w:rsidRPr="0011621C" w:rsidRDefault="00093A41" w:rsidP="007F4E2C">
            <w:pPr>
              <w:rPr>
                <w:rFonts w:ascii="Times New Roman" w:hAnsi="Times New Roman"/>
                <w:sz w:val="24"/>
                <w:szCs w:val="24"/>
              </w:rPr>
            </w:pPr>
          </w:p>
        </w:tc>
        <w:tc>
          <w:tcPr>
            <w:tcW w:w="2950" w:type="dxa"/>
            <w:vMerge/>
            <w:vAlign w:val="center"/>
            <w:hideMark/>
          </w:tcPr>
          <w:p w14:paraId="3501504E"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0E72A32B"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подбирать и применять педагогические средства индивидуализации образовательно-воспитательного процесса с учетом особых образовательных потребностей и психофизических возможностей и рекомендаций психолого-медико-педагогической комиссии</w:t>
            </w:r>
          </w:p>
        </w:tc>
      </w:tr>
      <w:tr w:rsidR="00093A41" w:rsidRPr="0011621C" w14:paraId="0E331971" w14:textId="77777777" w:rsidTr="00093A41">
        <w:tc>
          <w:tcPr>
            <w:tcW w:w="2055" w:type="dxa"/>
            <w:vMerge/>
            <w:vAlign w:val="center"/>
            <w:hideMark/>
          </w:tcPr>
          <w:p w14:paraId="63377615" w14:textId="77777777" w:rsidR="00093A41" w:rsidRPr="0011621C" w:rsidRDefault="00093A41" w:rsidP="007F4E2C">
            <w:pPr>
              <w:rPr>
                <w:rFonts w:ascii="Times New Roman" w:hAnsi="Times New Roman"/>
                <w:sz w:val="24"/>
                <w:szCs w:val="24"/>
              </w:rPr>
            </w:pPr>
          </w:p>
        </w:tc>
        <w:tc>
          <w:tcPr>
            <w:tcW w:w="2950" w:type="dxa"/>
            <w:vMerge/>
            <w:vAlign w:val="center"/>
            <w:hideMark/>
          </w:tcPr>
          <w:p w14:paraId="61B9FECF"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37713CB7"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Знания:</w:t>
            </w:r>
            <w:r w:rsidRPr="0011621C">
              <w:rPr>
                <w:rFonts w:ascii="Times New Roman" w:hAnsi="Times New Roman"/>
                <w:sz w:val="24"/>
                <w:szCs w:val="24"/>
              </w:rPr>
              <w:t xml:space="preserve">  </w:t>
            </w:r>
          </w:p>
        </w:tc>
      </w:tr>
      <w:tr w:rsidR="00093A41" w:rsidRPr="0011621C" w14:paraId="5D552DB2" w14:textId="77777777" w:rsidTr="00093A41">
        <w:tc>
          <w:tcPr>
            <w:tcW w:w="2055" w:type="dxa"/>
            <w:vMerge/>
            <w:vAlign w:val="center"/>
            <w:hideMark/>
          </w:tcPr>
          <w:p w14:paraId="5963B92C" w14:textId="77777777" w:rsidR="00093A41" w:rsidRPr="0011621C" w:rsidRDefault="00093A41" w:rsidP="007F4E2C">
            <w:pPr>
              <w:rPr>
                <w:rFonts w:ascii="Times New Roman" w:hAnsi="Times New Roman"/>
                <w:sz w:val="24"/>
                <w:szCs w:val="24"/>
              </w:rPr>
            </w:pPr>
          </w:p>
        </w:tc>
        <w:tc>
          <w:tcPr>
            <w:tcW w:w="2950" w:type="dxa"/>
            <w:vMerge/>
            <w:vAlign w:val="center"/>
            <w:hideMark/>
          </w:tcPr>
          <w:p w14:paraId="61C3C4DE"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2E646A77"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нормативно-правовые документы, регламентирующие процесс обучения детей раннего и дошкольного возраста в группах разной направленности</w:t>
            </w:r>
          </w:p>
        </w:tc>
      </w:tr>
      <w:tr w:rsidR="00093A41" w:rsidRPr="0011621C" w14:paraId="4A99C0CA" w14:textId="77777777" w:rsidTr="00093A41">
        <w:tc>
          <w:tcPr>
            <w:tcW w:w="2055" w:type="dxa"/>
            <w:vMerge/>
            <w:vAlign w:val="center"/>
            <w:hideMark/>
          </w:tcPr>
          <w:p w14:paraId="27C6F708" w14:textId="77777777" w:rsidR="00093A41" w:rsidRPr="0011621C" w:rsidRDefault="00093A41" w:rsidP="007F4E2C">
            <w:pPr>
              <w:rPr>
                <w:rFonts w:ascii="Times New Roman" w:hAnsi="Times New Roman"/>
                <w:sz w:val="24"/>
                <w:szCs w:val="24"/>
              </w:rPr>
            </w:pPr>
          </w:p>
        </w:tc>
        <w:tc>
          <w:tcPr>
            <w:tcW w:w="2950" w:type="dxa"/>
            <w:vMerge/>
            <w:vAlign w:val="center"/>
            <w:hideMark/>
          </w:tcPr>
          <w:p w14:paraId="16FFC0EE"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6C9927D3"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 xml:space="preserve">коррекционно-педагогические технологии, применяемые в ходе обучения детей раннего и дошкольного возраста с </w:t>
            </w:r>
            <w:proofErr w:type="spellStart"/>
            <w:r w:rsidRPr="0011621C">
              <w:rPr>
                <w:rFonts w:ascii="Times New Roman" w:hAnsi="Times New Roman"/>
                <w:sz w:val="24"/>
                <w:szCs w:val="24"/>
              </w:rPr>
              <w:t>с</w:t>
            </w:r>
            <w:proofErr w:type="spellEnd"/>
            <w:r w:rsidRPr="0011621C">
              <w:rPr>
                <w:rFonts w:ascii="Times New Roman" w:hAnsi="Times New Roman"/>
                <w:sz w:val="24"/>
                <w:szCs w:val="24"/>
              </w:rPr>
              <w:t xml:space="preserve">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w:t>
            </w:r>
            <w:r w:rsidRPr="0011621C">
              <w:rPr>
                <w:rFonts w:ascii="Times New Roman" w:hAnsi="Times New Roman"/>
                <w:sz w:val="24"/>
                <w:szCs w:val="24"/>
              </w:rPr>
              <w:lastRenderedPageBreak/>
              <w:t>множественными нарушениями развития</w:t>
            </w:r>
          </w:p>
        </w:tc>
      </w:tr>
      <w:tr w:rsidR="00093A41" w:rsidRPr="0011621C" w14:paraId="7D8C0C3F" w14:textId="77777777" w:rsidTr="00093A41">
        <w:tc>
          <w:tcPr>
            <w:tcW w:w="2055" w:type="dxa"/>
            <w:vMerge/>
            <w:vAlign w:val="center"/>
            <w:hideMark/>
          </w:tcPr>
          <w:p w14:paraId="0785D808" w14:textId="77777777" w:rsidR="00093A41" w:rsidRPr="0011621C" w:rsidRDefault="00093A41" w:rsidP="007F4E2C">
            <w:pPr>
              <w:rPr>
                <w:rFonts w:ascii="Times New Roman" w:hAnsi="Times New Roman"/>
                <w:sz w:val="24"/>
                <w:szCs w:val="24"/>
              </w:rPr>
            </w:pPr>
          </w:p>
        </w:tc>
        <w:tc>
          <w:tcPr>
            <w:tcW w:w="2950" w:type="dxa"/>
            <w:vMerge/>
            <w:vAlign w:val="center"/>
            <w:hideMark/>
          </w:tcPr>
          <w:p w14:paraId="34BD6BCC"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61DD301F"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структуру и содержание адаптированных основных образовательных программ дошкольного образования для детей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093A41" w:rsidRPr="0011621C" w14:paraId="4DB3B0DB" w14:textId="77777777" w:rsidTr="00093A41">
        <w:tc>
          <w:tcPr>
            <w:tcW w:w="2055" w:type="dxa"/>
            <w:vMerge/>
            <w:vAlign w:val="center"/>
            <w:hideMark/>
          </w:tcPr>
          <w:p w14:paraId="00BEB7D0" w14:textId="77777777" w:rsidR="00093A41" w:rsidRPr="0011621C" w:rsidRDefault="00093A41" w:rsidP="007F4E2C">
            <w:pPr>
              <w:rPr>
                <w:rFonts w:ascii="Times New Roman" w:hAnsi="Times New Roman"/>
                <w:sz w:val="24"/>
                <w:szCs w:val="24"/>
              </w:rPr>
            </w:pPr>
          </w:p>
        </w:tc>
        <w:tc>
          <w:tcPr>
            <w:tcW w:w="2950" w:type="dxa"/>
            <w:vMerge/>
            <w:vAlign w:val="center"/>
            <w:hideMark/>
          </w:tcPr>
          <w:p w14:paraId="2F9E61D5"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6A1BF5DB"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задачи воспитания и обучения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093A41" w:rsidRPr="0011621C" w14:paraId="762959FD" w14:textId="77777777" w:rsidTr="00093A41">
        <w:tc>
          <w:tcPr>
            <w:tcW w:w="2055" w:type="dxa"/>
            <w:vMerge/>
            <w:vAlign w:val="center"/>
            <w:hideMark/>
          </w:tcPr>
          <w:p w14:paraId="01949F13" w14:textId="77777777" w:rsidR="00093A41" w:rsidRPr="0011621C" w:rsidRDefault="00093A41" w:rsidP="007F4E2C">
            <w:pPr>
              <w:rPr>
                <w:rFonts w:ascii="Times New Roman" w:hAnsi="Times New Roman"/>
                <w:sz w:val="24"/>
                <w:szCs w:val="24"/>
              </w:rPr>
            </w:pPr>
          </w:p>
        </w:tc>
        <w:tc>
          <w:tcPr>
            <w:tcW w:w="2950" w:type="dxa"/>
            <w:vMerge/>
            <w:vAlign w:val="center"/>
            <w:hideMark/>
          </w:tcPr>
          <w:p w14:paraId="3DA74364"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4D1229A"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особенности планирования, формы и методы организации обучения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093A41" w:rsidRPr="0011621C" w14:paraId="227CA15B" w14:textId="77777777" w:rsidTr="00093A41">
        <w:tc>
          <w:tcPr>
            <w:tcW w:w="2055" w:type="dxa"/>
            <w:vMerge/>
            <w:vAlign w:val="center"/>
            <w:hideMark/>
          </w:tcPr>
          <w:p w14:paraId="2B6E3C44" w14:textId="77777777" w:rsidR="00093A41" w:rsidRPr="0011621C" w:rsidRDefault="00093A41" w:rsidP="007F4E2C">
            <w:pPr>
              <w:rPr>
                <w:rFonts w:ascii="Times New Roman" w:hAnsi="Times New Roman"/>
                <w:sz w:val="24"/>
                <w:szCs w:val="24"/>
              </w:rPr>
            </w:pPr>
          </w:p>
        </w:tc>
        <w:tc>
          <w:tcPr>
            <w:tcW w:w="2950" w:type="dxa"/>
            <w:vMerge/>
            <w:vAlign w:val="center"/>
            <w:hideMark/>
          </w:tcPr>
          <w:p w14:paraId="3F0AD232"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1D2EABAC"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методики обучения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развитии с применением коррекционно-педагогических технологий</w:t>
            </w:r>
          </w:p>
        </w:tc>
      </w:tr>
      <w:tr w:rsidR="00093A41" w:rsidRPr="0011621C" w14:paraId="79B662DC" w14:textId="77777777" w:rsidTr="00093A41">
        <w:tc>
          <w:tcPr>
            <w:tcW w:w="2055" w:type="dxa"/>
            <w:vMerge/>
            <w:vAlign w:val="center"/>
            <w:hideMark/>
          </w:tcPr>
          <w:p w14:paraId="2246D88F" w14:textId="77777777" w:rsidR="00093A41" w:rsidRPr="0011621C" w:rsidRDefault="00093A41" w:rsidP="007F4E2C">
            <w:pPr>
              <w:rPr>
                <w:rFonts w:ascii="Times New Roman" w:hAnsi="Times New Roman"/>
                <w:sz w:val="24"/>
                <w:szCs w:val="24"/>
              </w:rPr>
            </w:pPr>
          </w:p>
        </w:tc>
        <w:tc>
          <w:tcPr>
            <w:tcW w:w="2950" w:type="dxa"/>
            <w:vMerge w:val="restart"/>
            <w:shd w:val="clear" w:color="auto" w:fill="auto"/>
            <w:hideMark/>
          </w:tcPr>
          <w:p w14:paraId="12EE97C8"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ПК 3.3. Принимать участие в создании специальных условий для реализации различных видов деятельности, общения и обучения детей раннего и дошкольного возраста с ограниченными возможностями здоровья и/или инвалидностью</w:t>
            </w:r>
          </w:p>
        </w:tc>
        <w:tc>
          <w:tcPr>
            <w:tcW w:w="4530" w:type="dxa"/>
            <w:shd w:val="clear" w:color="auto" w:fill="auto"/>
            <w:hideMark/>
          </w:tcPr>
          <w:p w14:paraId="66417F1D"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 xml:space="preserve">Навыки: </w:t>
            </w:r>
          </w:p>
        </w:tc>
      </w:tr>
      <w:tr w:rsidR="00093A41" w:rsidRPr="0011621C" w14:paraId="3C2DE446" w14:textId="77777777" w:rsidTr="00093A41">
        <w:tc>
          <w:tcPr>
            <w:tcW w:w="2055" w:type="dxa"/>
            <w:vMerge/>
            <w:vAlign w:val="center"/>
            <w:hideMark/>
          </w:tcPr>
          <w:p w14:paraId="64FB7E44" w14:textId="77777777" w:rsidR="00093A41" w:rsidRPr="0011621C" w:rsidRDefault="00093A41" w:rsidP="007F4E2C">
            <w:pPr>
              <w:rPr>
                <w:rFonts w:ascii="Times New Roman" w:hAnsi="Times New Roman"/>
                <w:sz w:val="24"/>
                <w:szCs w:val="24"/>
              </w:rPr>
            </w:pPr>
          </w:p>
        </w:tc>
        <w:tc>
          <w:tcPr>
            <w:tcW w:w="2950" w:type="dxa"/>
            <w:vMerge/>
            <w:vAlign w:val="center"/>
            <w:hideMark/>
          </w:tcPr>
          <w:p w14:paraId="1F27E9B8"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93E0AB7"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обеспечения специальных условий в ходе реализации программы воспитания и обучения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развитии</w:t>
            </w:r>
          </w:p>
        </w:tc>
      </w:tr>
      <w:tr w:rsidR="00093A41" w:rsidRPr="0011621C" w14:paraId="379A89B8" w14:textId="77777777" w:rsidTr="00093A41">
        <w:tc>
          <w:tcPr>
            <w:tcW w:w="2055" w:type="dxa"/>
            <w:vMerge/>
            <w:vAlign w:val="center"/>
            <w:hideMark/>
          </w:tcPr>
          <w:p w14:paraId="479B2A72" w14:textId="77777777" w:rsidR="00093A41" w:rsidRPr="0011621C" w:rsidRDefault="00093A41" w:rsidP="007F4E2C">
            <w:pPr>
              <w:rPr>
                <w:rFonts w:ascii="Times New Roman" w:hAnsi="Times New Roman"/>
                <w:sz w:val="24"/>
                <w:szCs w:val="24"/>
              </w:rPr>
            </w:pPr>
          </w:p>
        </w:tc>
        <w:tc>
          <w:tcPr>
            <w:tcW w:w="2950" w:type="dxa"/>
            <w:vMerge/>
            <w:vAlign w:val="center"/>
            <w:hideMark/>
          </w:tcPr>
          <w:p w14:paraId="26B8292A"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020FEA42"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 xml:space="preserve">Умения: </w:t>
            </w:r>
          </w:p>
        </w:tc>
      </w:tr>
      <w:tr w:rsidR="00093A41" w:rsidRPr="0011621C" w14:paraId="5049936B" w14:textId="77777777" w:rsidTr="00093A41">
        <w:tc>
          <w:tcPr>
            <w:tcW w:w="2055" w:type="dxa"/>
            <w:vMerge/>
            <w:vAlign w:val="center"/>
            <w:hideMark/>
          </w:tcPr>
          <w:p w14:paraId="3EA223F9" w14:textId="77777777" w:rsidR="00093A41" w:rsidRPr="0011621C" w:rsidRDefault="00093A41" w:rsidP="007F4E2C">
            <w:pPr>
              <w:rPr>
                <w:rFonts w:ascii="Times New Roman" w:hAnsi="Times New Roman"/>
                <w:sz w:val="24"/>
                <w:szCs w:val="24"/>
              </w:rPr>
            </w:pPr>
          </w:p>
        </w:tc>
        <w:tc>
          <w:tcPr>
            <w:tcW w:w="2950" w:type="dxa"/>
            <w:vMerge/>
            <w:vAlign w:val="center"/>
            <w:hideMark/>
          </w:tcPr>
          <w:p w14:paraId="6D4AE6EA"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6D898894"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 xml:space="preserve">создавать специальные условия для получения образования детьми раннего и </w:t>
            </w:r>
            <w:r w:rsidRPr="0011621C">
              <w:rPr>
                <w:rFonts w:ascii="Times New Roman" w:hAnsi="Times New Roman"/>
                <w:sz w:val="24"/>
                <w:szCs w:val="24"/>
              </w:rPr>
              <w:lastRenderedPageBreak/>
              <w:t>дошкольного возраста с</w:t>
            </w:r>
            <w:r w:rsidRPr="0011621C">
              <w:rPr>
                <w:rFonts w:ascii="Times New Roman" w:hAnsi="Times New Roman"/>
                <w:b/>
                <w:bCs/>
                <w:sz w:val="24"/>
                <w:szCs w:val="24"/>
              </w:rPr>
              <w:t xml:space="preserve"> </w:t>
            </w:r>
            <w:r w:rsidRPr="0011621C">
              <w:rPr>
                <w:rFonts w:ascii="Times New Roman" w:hAnsi="Times New Roman"/>
                <w:sz w:val="24"/>
                <w:szCs w:val="24"/>
              </w:rPr>
              <w:t>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093A41" w:rsidRPr="0011621C" w14:paraId="64AE3BD2" w14:textId="77777777" w:rsidTr="00093A41">
        <w:tc>
          <w:tcPr>
            <w:tcW w:w="2055" w:type="dxa"/>
            <w:vMerge/>
            <w:vAlign w:val="center"/>
            <w:hideMark/>
          </w:tcPr>
          <w:p w14:paraId="31A9613D" w14:textId="77777777" w:rsidR="00093A41" w:rsidRPr="0011621C" w:rsidRDefault="00093A41" w:rsidP="007F4E2C">
            <w:pPr>
              <w:rPr>
                <w:rFonts w:ascii="Times New Roman" w:hAnsi="Times New Roman"/>
                <w:sz w:val="24"/>
                <w:szCs w:val="24"/>
              </w:rPr>
            </w:pPr>
          </w:p>
        </w:tc>
        <w:tc>
          <w:tcPr>
            <w:tcW w:w="2950" w:type="dxa"/>
            <w:vMerge/>
            <w:vAlign w:val="center"/>
            <w:hideMark/>
          </w:tcPr>
          <w:p w14:paraId="4A04342E"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1E52AC71"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рационально использовать в планировании и организации обучения детей раннего и дошкольного возраста с нарушениями зрения, опорно-двигательного аппарата, расстройствами аутистического спектра и тяжелыми и множественными нарушениями развития ресурсы тьютора и ассистента</w:t>
            </w:r>
          </w:p>
        </w:tc>
      </w:tr>
      <w:tr w:rsidR="00093A41" w:rsidRPr="0011621C" w14:paraId="3CCC7D31" w14:textId="77777777" w:rsidTr="00093A41">
        <w:tc>
          <w:tcPr>
            <w:tcW w:w="2055" w:type="dxa"/>
            <w:vMerge/>
            <w:vAlign w:val="center"/>
            <w:hideMark/>
          </w:tcPr>
          <w:p w14:paraId="0B39E027" w14:textId="77777777" w:rsidR="00093A41" w:rsidRPr="0011621C" w:rsidRDefault="00093A41" w:rsidP="007F4E2C">
            <w:pPr>
              <w:rPr>
                <w:rFonts w:ascii="Times New Roman" w:hAnsi="Times New Roman"/>
                <w:sz w:val="24"/>
                <w:szCs w:val="24"/>
              </w:rPr>
            </w:pPr>
          </w:p>
        </w:tc>
        <w:tc>
          <w:tcPr>
            <w:tcW w:w="2950" w:type="dxa"/>
            <w:vMerge/>
            <w:vAlign w:val="center"/>
            <w:hideMark/>
          </w:tcPr>
          <w:p w14:paraId="4658EB1F"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C40CB84"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применять технические средства в ходе обучения детей раннего и дошкольного возраста с ограниченными возможностями здоровья и/или инвалидностью</w:t>
            </w:r>
          </w:p>
        </w:tc>
      </w:tr>
      <w:tr w:rsidR="00093A41" w:rsidRPr="0011621C" w14:paraId="551FDA47" w14:textId="77777777" w:rsidTr="00093A41">
        <w:tc>
          <w:tcPr>
            <w:tcW w:w="2055" w:type="dxa"/>
            <w:vMerge/>
            <w:vAlign w:val="center"/>
            <w:hideMark/>
          </w:tcPr>
          <w:p w14:paraId="0BEB8C68" w14:textId="77777777" w:rsidR="00093A41" w:rsidRPr="0011621C" w:rsidRDefault="00093A41" w:rsidP="007F4E2C">
            <w:pPr>
              <w:rPr>
                <w:rFonts w:ascii="Times New Roman" w:hAnsi="Times New Roman"/>
                <w:sz w:val="24"/>
                <w:szCs w:val="24"/>
              </w:rPr>
            </w:pPr>
          </w:p>
        </w:tc>
        <w:tc>
          <w:tcPr>
            <w:tcW w:w="2950" w:type="dxa"/>
            <w:vMerge/>
            <w:vAlign w:val="center"/>
            <w:hideMark/>
          </w:tcPr>
          <w:p w14:paraId="66762FD2"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F157469"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 xml:space="preserve">организовывать предметно-пространственную среду с учетом психофизических особенностей воспитанников </w:t>
            </w:r>
          </w:p>
        </w:tc>
      </w:tr>
      <w:tr w:rsidR="00093A41" w:rsidRPr="0011621C" w14:paraId="695A218B" w14:textId="77777777" w:rsidTr="00093A41">
        <w:tc>
          <w:tcPr>
            <w:tcW w:w="2055" w:type="dxa"/>
            <w:vMerge/>
            <w:vAlign w:val="center"/>
            <w:hideMark/>
          </w:tcPr>
          <w:p w14:paraId="4205B27B" w14:textId="77777777" w:rsidR="00093A41" w:rsidRPr="0011621C" w:rsidRDefault="00093A41" w:rsidP="007F4E2C">
            <w:pPr>
              <w:rPr>
                <w:rFonts w:ascii="Times New Roman" w:hAnsi="Times New Roman"/>
                <w:sz w:val="24"/>
                <w:szCs w:val="24"/>
              </w:rPr>
            </w:pPr>
          </w:p>
        </w:tc>
        <w:tc>
          <w:tcPr>
            <w:tcW w:w="2950" w:type="dxa"/>
            <w:vMerge/>
            <w:vAlign w:val="center"/>
            <w:hideMark/>
          </w:tcPr>
          <w:p w14:paraId="6F9CE69B"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7147C4E9"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Знания:</w:t>
            </w:r>
          </w:p>
        </w:tc>
      </w:tr>
      <w:tr w:rsidR="00093A41" w:rsidRPr="0011621C" w14:paraId="76DB6657" w14:textId="77777777" w:rsidTr="00093A41">
        <w:tc>
          <w:tcPr>
            <w:tcW w:w="2055" w:type="dxa"/>
            <w:vMerge/>
            <w:vAlign w:val="center"/>
            <w:hideMark/>
          </w:tcPr>
          <w:p w14:paraId="41C5B7EC" w14:textId="77777777" w:rsidR="00093A41" w:rsidRPr="0011621C" w:rsidRDefault="00093A41" w:rsidP="007F4E2C">
            <w:pPr>
              <w:rPr>
                <w:rFonts w:ascii="Times New Roman" w:hAnsi="Times New Roman"/>
                <w:sz w:val="24"/>
                <w:szCs w:val="24"/>
              </w:rPr>
            </w:pPr>
          </w:p>
        </w:tc>
        <w:tc>
          <w:tcPr>
            <w:tcW w:w="2950" w:type="dxa"/>
            <w:vMerge/>
            <w:vAlign w:val="center"/>
            <w:hideMark/>
          </w:tcPr>
          <w:p w14:paraId="592DBE30"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AE60F07"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нормативно-правовые документы, регламентирующие процесс создания специальных условий для получения образования детьми раннего и дошкольного возраста с ограниченными возможностями здоровья</w:t>
            </w:r>
          </w:p>
        </w:tc>
      </w:tr>
      <w:tr w:rsidR="00093A41" w:rsidRPr="0011621C" w14:paraId="6096AA6E" w14:textId="77777777" w:rsidTr="00093A41">
        <w:tc>
          <w:tcPr>
            <w:tcW w:w="2055" w:type="dxa"/>
            <w:vMerge/>
            <w:vAlign w:val="center"/>
            <w:hideMark/>
          </w:tcPr>
          <w:p w14:paraId="59F21FE6" w14:textId="77777777" w:rsidR="00093A41" w:rsidRPr="0011621C" w:rsidRDefault="00093A41" w:rsidP="007F4E2C">
            <w:pPr>
              <w:rPr>
                <w:rFonts w:ascii="Times New Roman" w:hAnsi="Times New Roman"/>
                <w:sz w:val="24"/>
                <w:szCs w:val="24"/>
              </w:rPr>
            </w:pPr>
          </w:p>
        </w:tc>
        <w:tc>
          <w:tcPr>
            <w:tcW w:w="2950" w:type="dxa"/>
            <w:vMerge/>
            <w:vAlign w:val="center"/>
            <w:hideMark/>
          </w:tcPr>
          <w:p w14:paraId="38BEA3FB"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04A59D78"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вариативность специальных условий для получения образования детьми с ограниченными возможностями здоровья и/или инвалидностью и основные подходы к их созданию</w:t>
            </w:r>
          </w:p>
        </w:tc>
      </w:tr>
      <w:tr w:rsidR="00093A41" w:rsidRPr="0011621C" w14:paraId="2456B63D" w14:textId="77777777" w:rsidTr="00093A41">
        <w:tc>
          <w:tcPr>
            <w:tcW w:w="2055" w:type="dxa"/>
            <w:vMerge/>
            <w:vAlign w:val="center"/>
            <w:hideMark/>
          </w:tcPr>
          <w:p w14:paraId="0F1533C0" w14:textId="77777777" w:rsidR="00093A41" w:rsidRPr="0011621C" w:rsidRDefault="00093A41" w:rsidP="007F4E2C">
            <w:pPr>
              <w:rPr>
                <w:rFonts w:ascii="Times New Roman" w:hAnsi="Times New Roman"/>
                <w:sz w:val="24"/>
                <w:szCs w:val="24"/>
              </w:rPr>
            </w:pPr>
          </w:p>
        </w:tc>
        <w:tc>
          <w:tcPr>
            <w:tcW w:w="2950" w:type="dxa"/>
            <w:vMerge/>
            <w:vAlign w:val="center"/>
            <w:hideMark/>
          </w:tcPr>
          <w:p w14:paraId="3B6F14E8"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2F81DF0D"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принципы организации предметно-пространственной среды для детей дошкольного возраста с ограниченными возможностями здоровья</w:t>
            </w:r>
          </w:p>
        </w:tc>
      </w:tr>
      <w:tr w:rsidR="00093A41" w:rsidRPr="0011621C" w14:paraId="325A588A" w14:textId="77777777" w:rsidTr="00093A41">
        <w:tc>
          <w:tcPr>
            <w:tcW w:w="2055" w:type="dxa"/>
            <w:vMerge/>
            <w:vAlign w:val="center"/>
            <w:hideMark/>
          </w:tcPr>
          <w:p w14:paraId="2D9A04B3" w14:textId="77777777" w:rsidR="00093A41" w:rsidRPr="0011621C" w:rsidRDefault="00093A41" w:rsidP="007F4E2C">
            <w:pPr>
              <w:rPr>
                <w:rFonts w:ascii="Times New Roman" w:hAnsi="Times New Roman"/>
                <w:sz w:val="24"/>
                <w:szCs w:val="24"/>
              </w:rPr>
            </w:pPr>
          </w:p>
        </w:tc>
        <w:tc>
          <w:tcPr>
            <w:tcW w:w="2950" w:type="dxa"/>
            <w:vMerge/>
            <w:vAlign w:val="center"/>
            <w:hideMark/>
          </w:tcPr>
          <w:p w14:paraId="08B305E5"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6F5E4E0"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педагогические и гигиенические требования к организации занятий детей дошкольного возраста с ограниченными возможностями здоровья и/или инвалидностью</w:t>
            </w:r>
          </w:p>
        </w:tc>
      </w:tr>
      <w:tr w:rsidR="00093A41" w:rsidRPr="0011621C" w14:paraId="762D6651" w14:textId="77777777" w:rsidTr="00093A41">
        <w:tc>
          <w:tcPr>
            <w:tcW w:w="2055" w:type="dxa"/>
            <w:vMerge/>
            <w:vAlign w:val="center"/>
            <w:hideMark/>
          </w:tcPr>
          <w:p w14:paraId="4F0386F1" w14:textId="77777777" w:rsidR="00093A41" w:rsidRPr="0011621C" w:rsidRDefault="00093A41" w:rsidP="007F4E2C">
            <w:pPr>
              <w:rPr>
                <w:rFonts w:ascii="Times New Roman" w:hAnsi="Times New Roman"/>
                <w:sz w:val="24"/>
                <w:szCs w:val="24"/>
              </w:rPr>
            </w:pPr>
          </w:p>
        </w:tc>
        <w:tc>
          <w:tcPr>
            <w:tcW w:w="2950" w:type="dxa"/>
            <w:vMerge w:val="restart"/>
            <w:shd w:val="clear" w:color="auto" w:fill="auto"/>
            <w:hideMark/>
          </w:tcPr>
          <w:p w14:paraId="555C991A"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 xml:space="preserve">ПК 3.4. Участвовать в педагогической диагностике развития детей раннего и дошкольного возраста с ограниченными </w:t>
            </w:r>
            <w:r w:rsidRPr="0011621C">
              <w:rPr>
                <w:rFonts w:ascii="Times New Roman" w:hAnsi="Times New Roman"/>
                <w:sz w:val="24"/>
                <w:szCs w:val="24"/>
              </w:rPr>
              <w:lastRenderedPageBreak/>
              <w:t>возможностями здоровья и/или инвалидностью в процессе реализации различных видов деятельности, общения и обучения</w:t>
            </w:r>
          </w:p>
        </w:tc>
        <w:tc>
          <w:tcPr>
            <w:tcW w:w="4530" w:type="dxa"/>
            <w:shd w:val="clear" w:color="auto" w:fill="auto"/>
            <w:hideMark/>
          </w:tcPr>
          <w:p w14:paraId="5C6A5435"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lastRenderedPageBreak/>
              <w:t>Навыки:</w:t>
            </w:r>
            <w:r w:rsidRPr="0011621C">
              <w:rPr>
                <w:rFonts w:ascii="Times New Roman" w:hAnsi="Times New Roman"/>
                <w:sz w:val="24"/>
                <w:szCs w:val="24"/>
              </w:rPr>
              <w:t xml:space="preserve"> </w:t>
            </w:r>
          </w:p>
        </w:tc>
      </w:tr>
      <w:tr w:rsidR="00093A41" w:rsidRPr="0011621C" w14:paraId="0BE955AF" w14:textId="77777777" w:rsidTr="00093A41">
        <w:tc>
          <w:tcPr>
            <w:tcW w:w="2055" w:type="dxa"/>
            <w:vMerge/>
            <w:vAlign w:val="center"/>
            <w:hideMark/>
          </w:tcPr>
          <w:p w14:paraId="46BB354D" w14:textId="77777777" w:rsidR="00093A41" w:rsidRPr="0011621C" w:rsidRDefault="00093A41" w:rsidP="007F4E2C">
            <w:pPr>
              <w:rPr>
                <w:rFonts w:ascii="Times New Roman" w:hAnsi="Times New Roman"/>
                <w:sz w:val="24"/>
                <w:szCs w:val="24"/>
              </w:rPr>
            </w:pPr>
          </w:p>
        </w:tc>
        <w:tc>
          <w:tcPr>
            <w:tcW w:w="2950" w:type="dxa"/>
            <w:vMerge/>
            <w:vAlign w:val="center"/>
            <w:hideMark/>
          </w:tcPr>
          <w:p w14:paraId="16F898D3"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A0BA5ED"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 xml:space="preserve">проведения оценки промежуточных и итоговых образовательных результатов детей раннего и дошкольного возраста с нарушениями слуха, зрения, опорно-двигательного аппарата, речи, </w:t>
            </w:r>
            <w:r w:rsidRPr="0011621C">
              <w:rPr>
                <w:rFonts w:ascii="Times New Roman" w:hAnsi="Times New Roman"/>
                <w:sz w:val="24"/>
                <w:szCs w:val="24"/>
              </w:rPr>
              <w:lastRenderedPageBreak/>
              <w:t>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093A41" w:rsidRPr="0011621C" w14:paraId="631C07D8" w14:textId="77777777" w:rsidTr="00093A41">
        <w:tc>
          <w:tcPr>
            <w:tcW w:w="2055" w:type="dxa"/>
            <w:vMerge/>
            <w:vAlign w:val="center"/>
            <w:hideMark/>
          </w:tcPr>
          <w:p w14:paraId="1188D339" w14:textId="77777777" w:rsidR="00093A41" w:rsidRPr="0011621C" w:rsidRDefault="00093A41" w:rsidP="007F4E2C">
            <w:pPr>
              <w:rPr>
                <w:rFonts w:ascii="Times New Roman" w:hAnsi="Times New Roman"/>
                <w:sz w:val="24"/>
                <w:szCs w:val="24"/>
              </w:rPr>
            </w:pPr>
          </w:p>
        </w:tc>
        <w:tc>
          <w:tcPr>
            <w:tcW w:w="2950" w:type="dxa"/>
            <w:vMerge/>
            <w:vAlign w:val="center"/>
            <w:hideMark/>
          </w:tcPr>
          <w:p w14:paraId="491BF179"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00B7889"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проведения оценки коммуникативных, когнитивных и регуляторных способностей детей раннего и дошкольного возраста с</w:t>
            </w:r>
            <w:r w:rsidRPr="0011621C">
              <w:rPr>
                <w:rFonts w:ascii="Times New Roman" w:hAnsi="Times New Roman"/>
                <w:b/>
                <w:bCs/>
                <w:sz w:val="24"/>
                <w:szCs w:val="24"/>
              </w:rPr>
              <w:t xml:space="preserve"> </w:t>
            </w:r>
            <w:r w:rsidRPr="0011621C">
              <w:rPr>
                <w:rFonts w:ascii="Times New Roman" w:hAnsi="Times New Roman"/>
                <w:sz w:val="24"/>
                <w:szCs w:val="24"/>
              </w:rPr>
              <w:t>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093A41" w:rsidRPr="0011621C" w14:paraId="5878B351" w14:textId="77777777" w:rsidTr="00093A41">
        <w:tc>
          <w:tcPr>
            <w:tcW w:w="2055" w:type="dxa"/>
            <w:vMerge/>
            <w:vAlign w:val="center"/>
            <w:hideMark/>
          </w:tcPr>
          <w:p w14:paraId="4565CEC6" w14:textId="77777777" w:rsidR="00093A41" w:rsidRPr="0011621C" w:rsidRDefault="00093A41" w:rsidP="007F4E2C">
            <w:pPr>
              <w:rPr>
                <w:rFonts w:ascii="Times New Roman" w:hAnsi="Times New Roman"/>
                <w:sz w:val="24"/>
                <w:szCs w:val="24"/>
              </w:rPr>
            </w:pPr>
          </w:p>
        </w:tc>
        <w:tc>
          <w:tcPr>
            <w:tcW w:w="2950" w:type="dxa"/>
            <w:vMerge/>
            <w:vAlign w:val="center"/>
            <w:hideMark/>
          </w:tcPr>
          <w:p w14:paraId="6DBA4B95"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1EF2822D"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составления педагогической характеристики на ребенка раннего или дошкольного возраста с особыми образовательными потребностями</w:t>
            </w:r>
          </w:p>
        </w:tc>
      </w:tr>
      <w:tr w:rsidR="00093A41" w:rsidRPr="0011621C" w14:paraId="2AAE9BDC" w14:textId="77777777" w:rsidTr="00093A41">
        <w:tc>
          <w:tcPr>
            <w:tcW w:w="2055" w:type="dxa"/>
            <w:vMerge/>
            <w:vAlign w:val="center"/>
            <w:hideMark/>
          </w:tcPr>
          <w:p w14:paraId="29840265" w14:textId="77777777" w:rsidR="00093A41" w:rsidRPr="0011621C" w:rsidRDefault="00093A41" w:rsidP="007F4E2C">
            <w:pPr>
              <w:rPr>
                <w:rFonts w:ascii="Times New Roman" w:hAnsi="Times New Roman"/>
                <w:sz w:val="24"/>
                <w:szCs w:val="24"/>
              </w:rPr>
            </w:pPr>
          </w:p>
        </w:tc>
        <w:tc>
          <w:tcPr>
            <w:tcW w:w="2950" w:type="dxa"/>
            <w:vMerge/>
            <w:vAlign w:val="center"/>
            <w:hideMark/>
          </w:tcPr>
          <w:p w14:paraId="485C999C"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237DC300"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Умения:</w:t>
            </w:r>
            <w:r w:rsidRPr="0011621C">
              <w:rPr>
                <w:rFonts w:ascii="Times New Roman" w:hAnsi="Times New Roman"/>
                <w:sz w:val="24"/>
                <w:szCs w:val="24"/>
              </w:rPr>
              <w:t xml:space="preserve"> </w:t>
            </w:r>
          </w:p>
        </w:tc>
      </w:tr>
      <w:tr w:rsidR="00093A41" w:rsidRPr="0011621C" w14:paraId="308D9FE8" w14:textId="77777777" w:rsidTr="00093A41">
        <w:tc>
          <w:tcPr>
            <w:tcW w:w="2055" w:type="dxa"/>
            <w:vMerge/>
            <w:vAlign w:val="center"/>
            <w:hideMark/>
          </w:tcPr>
          <w:p w14:paraId="079E1DFE" w14:textId="77777777" w:rsidR="00093A41" w:rsidRPr="0011621C" w:rsidRDefault="00093A41" w:rsidP="007F4E2C">
            <w:pPr>
              <w:rPr>
                <w:rFonts w:ascii="Times New Roman" w:hAnsi="Times New Roman"/>
                <w:sz w:val="24"/>
                <w:szCs w:val="24"/>
              </w:rPr>
            </w:pPr>
          </w:p>
        </w:tc>
        <w:tc>
          <w:tcPr>
            <w:tcW w:w="2950" w:type="dxa"/>
            <w:vMerge/>
            <w:vAlign w:val="center"/>
            <w:hideMark/>
          </w:tcPr>
          <w:p w14:paraId="57F14F4C"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F7BEF06"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анализировать данные педагогического наблюдения, делать обоснованные выводы и использовать полученные результаты в процессе реализации различных видов деятельности, развития коммуникативных способностей и общения, обучения детей</w:t>
            </w:r>
          </w:p>
        </w:tc>
      </w:tr>
      <w:tr w:rsidR="00093A41" w:rsidRPr="0011621C" w14:paraId="09410C40" w14:textId="77777777" w:rsidTr="00093A41">
        <w:tc>
          <w:tcPr>
            <w:tcW w:w="2055" w:type="dxa"/>
            <w:vMerge/>
            <w:vAlign w:val="center"/>
            <w:hideMark/>
          </w:tcPr>
          <w:p w14:paraId="443C623F" w14:textId="77777777" w:rsidR="00093A41" w:rsidRPr="0011621C" w:rsidRDefault="00093A41" w:rsidP="007F4E2C">
            <w:pPr>
              <w:rPr>
                <w:rFonts w:ascii="Times New Roman" w:hAnsi="Times New Roman"/>
                <w:sz w:val="24"/>
                <w:szCs w:val="24"/>
              </w:rPr>
            </w:pPr>
          </w:p>
        </w:tc>
        <w:tc>
          <w:tcPr>
            <w:tcW w:w="2950" w:type="dxa"/>
            <w:vMerge/>
            <w:vAlign w:val="center"/>
            <w:hideMark/>
          </w:tcPr>
          <w:p w14:paraId="5B91D1FE"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0431E594"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использовать данные комплексной психолого-педагогической диагностики в целях индивидуализации и дифференциации обучения детей раннего и дошкольного возраста в условиях групп оздоровительной, компенсирующей и комбинированной направленности</w:t>
            </w:r>
          </w:p>
        </w:tc>
      </w:tr>
      <w:tr w:rsidR="00093A41" w:rsidRPr="0011621C" w14:paraId="0147D7CD" w14:textId="77777777" w:rsidTr="00093A41">
        <w:tc>
          <w:tcPr>
            <w:tcW w:w="2055" w:type="dxa"/>
            <w:vMerge/>
            <w:vAlign w:val="center"/>
            <w:hideMark/>
          </w:tcPr>
          <w:p w14:paraId="1F7FB08B" w14:textId="77777777" w:rsidR="00093A41" w:rsidRPr="0011621C" w:rsidRDefault="00093A41" w:rsidP="007F4E2C">
            <w:pPr>
              <w:rPr>
                <w:rFonts w:ascii="Times New Roman" w:hAnsi="Times New Roman"/>
                <w:sz w:val="24"/>
                <w:szCs w:val="24"/>
              </w:rPr>
            </w:pPr>
          </w:p>
        </w:tc>
        <w:tc>
          <w:tcPr>
            <w:tcW w:w="2950" w:type="dxa"/>
            <w:vMerge/>
            <w:vAlign w:val="center"/>
            <w:hideMark/>
          </w:tcPr>
          <w:p w14:paraId="00A48E4E"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3F3F697"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взаимодействовать с учителем-логопедом, учителем-дефектологом и педагогом-психологом в ходе проведения педагогической диагностики и анализа полученных результатов</w:t>
            </w:r>
          </w:p>
        </w:tc>
      </w:tr>
      <w:tr w:rsidR="00093A41" w:rsidRPr="0011621C" w14:paraId="5E3578D3" w14:textId="77777777" w:rsidTr="00093A41">
        <w:tc>
          <w:tcPr>
            <w:tcW w:w="2055" w:type="dxa"/>
            <w:vMerge/>
            <w:vAlign w:val="center"/>
            <w:hideMark/>
          </w:tcPr>
          <w:p w14:paraId="3C2E835A" w14:textId="77777777" w:rsidR="00093A41" w:rsidRPr="0011621C" w:rsidRDefault="00093A41" w:rsidP="007F4E2C">
            <w:pPr>
              <w:rPr>
                <w:rFonts w:ascii="Times New Roman" w:hAnsi="Times New Roman"/>
                <w:sz w:val="24"/>
                <w:szCs w:val="24"/>
              </w:rPr>
            </w:pPr>
          </w:p>
        </w:tc>
        <w:tc>
          <w:tcPr>
            <w:tcW w:w="2950" w:type="dxa"/>
            <w:vMerge/>
            <w:vAlign w:val="center"/>
            <w:hideMark/>
          </w:tcPr>
          <w:p w14:paraId="5F71F028"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31171961"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уметь анализировать заключения психолого-медико-педагогической комиссии</w:t>
            </w:r>
          </w:p>
        </w:tc>
      </w:tr>
      <w:tr w:rsidR="00093A41" w:rsidRPr="0011621C" w14:paraId="3C13CCB7" w14:textId="77777777" w:rsidTr="00093A41">
        <w:tc>
          <w:tcPr>
            <w:tcW w:w="2055" w:type="dxa"/>
            <w:vMerge/>
            <w:vAlign w:val="center"/>
            <w:hideMark/>
          </w:tcPr>
          <w:p w14:paraId="446927A5" w14:textId="77777777" w:rsidR="00093A41" w:rsidRPr="0011621C" w:rsidRDefault="00093A41" w:rsidP="007F4E2C">
            <w:pPr>
              <w:rPr>
                <w:rFonts w:ascii="Times New Roman" w:hAnsi="Times New Roman"/>
                <w:sz w:val="24"/>
                <w:szCs w:val="24"/>
              </w:rPr>
            </w:pPr>
          </w:p>
        </w:tc>
        <w:tc>
          <w:tcPr>
            <w:tcW w:w="2950" w:type="dxa"/>
            <w:vMerge/>
            <w:vAlign w:val="center"/>
            <w:hideMark/>
          </w:tcPr>
          <w:p w14:paraId="1122BB7D"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7C7F5604"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Знания:</w:t>
            </w:r>
            <w:r w:rsidRPr="0011621C">
              <w:rPr>
                <w:rFonts w:ascii="Times New Roman" w:hAnsi="Times New Roman"/>
                <w:sz w:val="24"/>
                <w:szCs w:val="24"/>
              </w:rPr>
              <w:t xml:space="preserve"> </w:t>
            </w:r>
          </w:p>
        </w:tc>
      </w:tr>
      <w:tr w:rsidR="00093A41" w:rsidRPr="0011621C" w14:paraId="6CDD7342" w14:textId="77777777" w:rsidTr="00093A41">
        <w:tc>
          <w:tcPr>
            <w:tcW w:w="2055" w:type="dxa"/>
            <w:vMerge/>
            <w:vAlign w:val="center"/>
            <w:hideMark/>
          </w:tcPr>
          <w:p w14:paraId="5EA16CA8" w14:textId="77777777" w:rsidR="00093A41" w:rsidRPr="0011621C" w:rsidRDefault="00093A41" w:rsidP="007F4E2C">
            <w:pPr>
              <w:rPr>
                <w:rFonts w:ascii="Times New Roman" w:hAnsi="Times New Roman"/>
                <w:sz w:val="24"/>
                <w:szCs w:val="24"/>
              </w:rPr>
            </w:pPr>
          </w:p>
        </w:tc>
        <w:tc>
          <w:tcPr>
            <w:tcW w:w="2950" w:type="dxa"/>
            <w:vMerge/>
            <w:vAlign w:val="center"/>
            <w:hideMark/>
          </w:tcPr>
          <w:p w14:paraId="71D2639C"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2F445E2B"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специфические закономерности психического развития у разных категорий детей с особыми образовательными потребностями</w:t>
            </w:r>
          </w:p>
        </w:tc>
      </w:tr>
      <w:tr w:rsidR="00093A41" w:rsidRPr="0011621C" w14:paraId="0F256EAD" w14:textId="77777777" w:rsidTr="00093A41">
        <w:tc>
          <w:tcPr>
            <w:tcW w:w="2055" w:type="dxa"/>
            <w:vMerge/>
            <w:vAlign w:val="center"/>
            <w:hideMark/>
          </w:tcPr>
          <w:p w14:paraId="069B8A70" w14:textId="77777777" w:rsidR="00093A41" w:rsidRPr="0011621C" w:rsidRDefault="00093A41" w:rsidP="007F4E2C">
            <w:pPr>
              <w:rPr>
                <w:rFonts w:ascii="Times New Roman" w:hAnsi="Times New Roman"/>
                <w:sz w:val="24"/>
                <w:szCs w:val="24"/>
              </w:rPr>
            </w:pPr>
          </w:p>
        </w:tc>
        <w:tc>
          <w:tcPr>
            <w:tcW w:w="2950" w:type="dxa"/>
            <w:vMerge/>
            <w:vAlign w:val="center"/>
            <w:hideMark/>
          </w:tcPr>
          <w:p w14:paraId="181AAE0D"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293E783"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принципы проведения педагогической диагностики развития детей раннего и дошкольного возраста с ограниченными возможностями здоровья и/или инвалидностью и способы их фиксации</w:t>
            </w:r>
          </w:p>
        </w:tc>
      </w:tr>
      <w:tr w:rsidR="00093A41" w:rsidRPr="0011621C" w14:paraId="37EFBB18" w14:textId="77777777" w:rsidTr="00093A41">
        <w:tc>
          <w:tcPr>
            <w:tcW w:w="2055" w:type="dxa"/>
            <w:vMerge/>
            <w:vAlign w:val="center"/>
            <w:hideMark/>
          </w:tcPr>
          <w:p w14:paraId="2A138D69" w14:textId="77777777" w:rsidR="00093A41" w:rsidRPr="0011621C" w:rsidRDefault="00093A41" w:rsidP="007F4E2C">
            <w:pPr>
              <w:rPr>
                <w:rFonts w:ascii="Times New Roman" w:hAnsi="Times New Roman"/>
                <w:sz w:val="24"/>
                <w:szCs w:val="24"/>
              </w:rPr>
            </w:pPr>
          </w:p>
        </w:tc>
        <w:tc>
          <w:tcPr>
            <w:tcW w:w="2950" w:type="dxa"/>
            <w:vMerge/>
            <w:vAlign w:val="center"/>
            <w:hideMark/>
          </w:tcPr>
          <w:p w14:paraId="4B24AF37"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962A20D"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методы педагогической диагностики, применяемые в работе с детьми раннего и дошкольного возраста с ограниченными возможностями здоровья</w:t>
            </w:r>
          </w:p>
        </w:tc>
      </w:tr>
      <w:tr w:rsidR="00093A41" w:rsidRPr="0011621C" w14:paraId="6925D45E" w14:textId="77777777" w:rsidTr="00093A41">
        <w:tc>
          <w:tcPr>
            <w:tcW w:w="2055" w:type="dxa"/>
            <w:vMerge/>
            <w:vAlign w:val="center"/>
            <w:hideMark/>
          </w:tcPr>
          <w:p w14:paraId="02E9508E" w14:textId="77777777" w:rsidR="00093A41" w:rsidRPr="0011621C" w:rsidRDefault="00093A41" w:rsidP="007F4E2C">
            <w:pPr>
              <w:rPr>
                <w:rFonts w:ascii="Times New Roman" w:hAnsi="Times New Roman"/>
                <w:sz w:val="24"/>
                <w:szCs w:val="24"/>
              </w:rPr>
            </w:pPr>
          </w:p>
        </w:tc>
        <w:tc>
          <w:tcPr>
            <w:tcW w:w="2950" w:type="dxa"/>
            <w:vMerge/>
            <w:vAlign w:val="center"/>
            <w:hideMark/>
          </w:tcPr>
          <w:p w14:paraId="4BC3F9FA"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3859D3F9"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особенности и алгоритм составления педагогической характеристики на ребенка раннего или дошкольного возраста с особыми образовательными потребностями</w:t>
            </w:r>
          </w:p>
        </w:tc>
      </w:tr>
      <w:tr w:rsidR="00093A41" w:rsidRPr="0011621C" w14:paraId="2EB1FF9E" w14:textId="77777777" w:rsidTr="00093A41">
        <w:tc>
          <w:tcPr>
            <w:tcW w:w="2055" w:type="dxa"/>
            <w:vMerge/>
            <w:vAlign w:val="center"/>
            <w:hideMark/>
          </w:tcPr>
          <w:p w14:paraId="6B50FCFA" w14:textId="77777777" w:rsidR="00093A41" w:rsidRPr="0011621C" w:rsidRDefault="00093A41" w:rsidP="007F4E2C">
            <w:pPr>
              <w:rPr>
                <w:rFonts w:ascii="Times New Roman" w:hAnsi="Times New Roman"/>
                <w:sz w:val="24"/>
                <w:szCs w:val="24"/>
              </w:rPr>
            </w:pPr>
          </w:p>
        </w:tc>
        <w:tc>
          <w:tcPr>
            <w:tcW w:w="2950" w:type="dxa"/>
            <w:vMerge w:val="restart"/>
            <w:shd w:val="clear" w:color="auto" w:fill="auto"/>
            <w:hideMark/>
          </w:tcPr>
          <w:p w14:paraId="1D05F311"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ПК 3.5. Осуществлять документационное обеспечение процесса реализации адаптированных программ дошкольного образования и индивидуального образовательного маршрута</w:t>
            </w:r>
          </w:p>
        </w:tc>
        <w:tc>
          <w:tcPr>
            <w:tcW w:w="4530" w:type="dxa"/>
            <w:shd w:val="clear" w:color="auto" w:fill="auto"/>
            <w:hideMark/>
          </w:tcPr>
          <w:p w14:paraId="084A8A8D"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Навыки:</w:t>
            </w:r>
            <w:r w:rsidRPr="0011621C">
              <w:rPr>
                <w:rFonts w:ascii="Times New Roman" w:hAnsi="Times New Roman"/>
                <w:sz w:val="24"/>
                <w:szCs w:val="24"/>
              </w:rPr>
              <w:t xml:space="preserve"> </w:t>
            </w:r>
          </w:p>
        </w:tc>
      </w:tr>
      <w:tr w:rsidR="00093A41" w:rsidRPr="0011621C" w14:paraId="6684D8BE" w14:textId="77777777" w:rsidTr="00093A41">
        <w:tc>
          <w:tcPr>
            <w:tcW w:w="2055" w:type="dxa"/>
            <w:vMerge/>
            <w:vAlign w:val="center"/>
            <w:hideMark/>
          </w:tcPr>
          <w:p w14:paraId="7DA8134E" w14:textId="77777777" w:rsidR="00093A41" w:rsidRPr="0011621C" w:rsidRDefault="00093A41" w:rsidP="007F4E2C">
            <w:pPr>
              <w:rPr>
                <w:rFonts w:ascii="Times New Roman" w:hAnsi="Times New Roman"/>
                <w:sz w:val="24"/>
                <w:szCs w:val="24"/>
              </w:rPr>
            </w:pPr>
          </w:p>
        </w:tc>
        <w:tc>
          <w:tcPr>
            <w:tcW w:w="2950" w:type="dxa"/>
            <w:vMerge/>
            <w:vAlign w:val="center"/>
            <w:hideMark/>
          </w:tcPr>
          <w:p w14:paraId="33F99F68"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0A652D3B"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ведения документации в соответствии с локальными актами образовательного учреждения по обеспечению коррекционно-педагогического процесса в ходе реализации адаптированных основных образовательных программ дошкольного образования детей дошкольного возраста с</w:t>
            </w:r>
            <w:r w:rsidRPr="0011621C">
              <w:rPr>
                <w:rFonts w:ascii="Times New Roman" w:hAnsi="Times New Roman"/>
                <w:b/>
                <w:bCs/>
                <w:sz w:val="24"/>
                <w:szCs w:val="24"/>
              </w:rPr>
              <w:t xml:space="preserve"> </w:t>
            </w:r>
            <w:r w:rsidRPr="0011621C">
              <w:rPr>
                <w:rFonts w:ascii="Times New Roman" w:hAnsi="Times New Roman"/>
                <w:sz w:val="24"/>
                <w:szCs w:val="24"/>
              </w:rPr>
              <w:t>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093A41" w:rsidRPr="0011621C" w14:paraId="3887C4F1" w14:textId="77777777" w:rsidTr="00093A41">
        <w:tc>
          <w:tcPr>
            <w:tcW w:w="2055" w:type="dxa"/>
            <w:vMerge/>
            <w:vAlign w:val="center"/>
            <w:hideMark/>
          </w:tcPr>
          <w:p w14:paraId="117BE697" w14:textId="77777777" w:rsidR="00093A41" w:rsidRPr="0011621C" w:rsidRDefault="00093A41" w:rsidP="007F4E2C">
            <w:pPr>
              <w:rPr>
                <w:rFonts w:ascii="Times New Roman" w:hAnsi="Times New Roman"/>
                <w:sz w:val="24"/>
                <w:szCs w:val="24"/>
              </w:rPr>
            </w:pPr>
          </w:p>
        </w:tc>
        <w:tc>
          <w:tcPr>
            <w:tcW w:w="2950" w:type="dxa"/>
            <w:vMerge/>
            <w:vAlign w:val="center"/>
            <w:hideMark/>
          </w:tcPr>
          <w:p w14:paraId="5949E21B"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027408F1"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Умения:</w:t>
            </w:r>
            <w:r w:rsidRPr="0011621C">
              <w:rPr>
                <w:rFonts w:ascii="Times New Roman" w:hAnsi="Times New Roman"/>
                <w:sz w:val="24"/>
                <w:szCs w:val="24"/>
              </w:rPr>
              <w:t xml:space="preserve"> </w:t>
            </w:r>
          </w:p>
        </w:tc>
      </w:tr>
      <w:tr w:rsidR="00093A41" w:rsidRPr="0011621C" w14:paraId="0B4AEE85" w14:textId="77777777" w:rsidTr="00093A41">
        <w:tc>
          <w:tcPr>
            <w:tcW w:w="2055" w:type="dxa"/>
            <w:vMerge/>
            <w:vAlign w:val="center"/>
            <w:hideMark/>
          </w:tcPr>
          <w:p w14:paraId="4B9B1EA7" w14:textId="77777777" w:rsidR="00093A41" w:rsidRPr="0011621C" w:rsidRDefault="00093A41" w:rsidP="007F4E2C">
            <w:pPr>
              <w:rPr>
                <w:rFonts w:ascii="Times New Roman" w:hAnsi="Times New Roman"/>
                <w:sz w:val="24"/>
                <w:szCs w:val="24"/>
              </w:rPr>
            </w:pPr>
          </w:p>
        </w:tc>
        <w:tc>
          <w:tcPr>
            <w:tcW w:w="2950" w:type="dxa"/>
            <w:vMerge/>
            <w:vAlign w:val="center"/>
            <w:hideMark/>
          </w:tcPr>
          <w:p w14:paraId="18F3D9FE"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DFE9946"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 xml:space="preserve">принимать участие в оформлении индивидуального образовательного маршрута ребенка дошкольного возраста с ограниченными возможностями здоровья и/или инвалидностью </w:t>
            </w:r>
          </w:p>
        </w:tc>
      </w:tr>
      <w:tr w:rsidR="00093A41" w:rsidRPr="0011621C" w14:paraId="67883319" w14:textId="77777777" w:rsidTr="00093A41">
        <w:tc>
          <w:tcPr>
            <w:tcW w:w="2055" w:type="dxa"/>
            <w:vMerge/>
            <w:vAlign w:val="center"/>
            <w:hideMark/>
          </w:tcPr>
          <w:p w14:paraId="54AD20DC" w14:textId="77777777" w:rsidR="00093A41" w:rsidRPr="0011621C" w:rsidRDefault="00093A41" w:rsidP="007F4E2C">
            <w:pPr>
              <w:rPr>
                <w:rFonts w:ascii="Times New Roman" w:hAnsi="Times New Roman"/>
                <w:sz w:val="24"/>
                <w:szCs w:val="24"/>
              </w:rPr>
            </w:pPr>
          </w:p>
        </w:tc>
        <w:tc>
          <w:tcPr>
            <w:tcW w:w="2950" w:type="dxa"/>
            <w:vMerge/>
            <w:vAlign w:val="center"/>
            <w:hideMark/>
          </w:tcPr>
          <w:p w14:paraId="10D268C6"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730A2707"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 xml:space="preserve">Знания: </w:t>
            </w:r>
          </w:p>
        </w:tc>
      </w:tr>
      <w:tr w:rsidR="00093A41" w:rsidRPr="0011621C" w14:paraId="1CAFD1F5" w14:textId="77777777" w:rsidTr="00093A41">
        <w:tc>
          <w:tcPr>
            <w:tcW w:w="2055" w:type="dxa"/>
            <w:vMerge/>
            <w:vAlign w:val="center"/>
            <w:hideMark/>
          </w:tcPr>
          <w:p w14:paraId="6F1D3426" w14:textId="77777777" w:rsidR="00093A41" w:rsidRPr="0011621C" w:rsidRDefault="00093A41" w:rsidP="007F4E2C">
            <w:pPr>
              <w:rPr>
                <w:rFonts w:ascii="Times New Roman" w:hAnsi="Times New Roman"/>
                <w:sz w:val="24"/>
                <w:szCs w:val="24"/>
              </w:rPr>
            </w:pPr>
          </w:p>
        </w:tc>
        <w:tc>
          <w:tcPr>
            <w:tcW w:w="2950" w:type="dxa"/>
            <w:vMerge/>
            <w:vAlign w:val="center"/>
            <w:hideMark/>
          </w:tcPr>
          <w:p w14:paraId="4E668F7D"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F9B87A6"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нормативно-правовая документация по реализации права на образование детей с ограниченными возможностями здоровья и/или инвалидностью</w:t>
            </w:r>
          </w:p>
        </w:tc>
      </w:tr>
      <w:tr w:rsidR="00093A41" w:rsidRPr="0011621C" w14:paraId="60B60100" w14:textId="77777777" w:rsidTr="00093A41">
        <w:tc>
          <w:tcPr>
            <w:tcW w:w="2055" w:type="dxa"/>
            <w:vMerge/>
            <w:vAlign w:val="center"/>
            <w:hideMark/>
          </w:tcPr>
          <w:p w14:paraId="20167800" w14:textId="77777777" w:rsidR="00093A41" w:rsidRPr="0011621C" w:rsidRDefault="00093A41" w:rsidP="007F4E2C">
            <w:pPr>
              <w:rPr>
                <w:rFonts w:ascii="Times New Roman" w:hAnsi="Times New Roman"/>
                <w:sz w:val="24"/>
                <w:szCs w:val="24"/>
              </w:rPr>
            </w:pPr>
          </w:p>
        </w:tc>
        <w:tc>
          <w:tcPr>
            <w:tcW w:w="2950" w:type="dxa"/>
            <w:vMerge/>
            <w:vAlign w:val="center"/>
            <w:hideMark/>
          </w:tcPr>
          <w:p w14:paraId="1906633B"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25198FFF"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локальные акты образовательной организации при осуществлении воспитания и обучения детей раннего и дошкольного возраста с ограниченными возможностями здоровья в группах разной направленности</w:t>
            </w:r>
          </w:p>
        </w:tc>
      </w:tr>
      <w:tr w:rsidR="00093A41" w:rsidRPr="0011621C" w14:paraId="11D77820" w14:textId="77777777" w:rsidTr="00093A41">
        <w:tc>
          <w:tcPr>
            <w:tcW w:w="2055" w:type="dxa"/>
            <w:vMerge/>
            <w:vAlign w:val="center"/>
            <w:hideMark/>
          </w:tcPr>
          <w:p w14:paraId="41515543" w14:textId="77777777" w:rsidR="00093A41" w:rsidRPr="0011621C" w:rsidRDefault="00093A41" w:rsidP="007F4E2C">
            <w:pPr>
              <w:rPr>
                <w:rFonts w:ascii="Times New Roman" w:hAnsi="Times New Roman"/>
                <w:sz w:val="24"/>
                <w:szCs w:val="24"/>
              </w:rPr>
            </w:pPr>
          </w:p>
        </w:tc>
        <w:tc>
          <w:tcPr>
            <w:tcW w:w="2950" w:type="dxa"/>
            <w:vMerge/>
            <w:vAlign w:val="center"/>
            <w:hideMark/>
          </w:tcPr>
          <w:p w14:paraId="6840B345"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152A464B"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требования к оформлению документации воспитателя</w:t>
            </w:r>
          </w:p>
        </w:tc>
      </w:tr>
      <w:tr w:rsidR="00093A41" w:rsidRPr="0011621C" w14:paraId="2AE244D3" w14:textId="77777777" w:rsidTr="00093A41">
        <w:tc>
          <w:tcPr>
            <w:tcW w:w="2055" w:type="dxa"/>
            <w:vMerge/>
            <w:vAlign w:val="center"/>
            <w:hideMark/>
          </w:tcPr>
          <w:p w14:paraId="1228250A" w14:textId="77777777" w:rsidR="00093A41" w:rsidRPr="0011621C" w:rsidRDefault="00093A41" w:rsidP="007F4E2C">
            <w:pPr>
              <w:rPr>
                <w:rFonts w:ascii="Times New Roman" w:hAnsi="Times New Roman"/>
                <w:sz w:val="24"/>
                <w:szCs w:val="24"/>
              </w:rPr>
            </w:pPr>
          </w:p>
        </w:tc>
        <w:tc>
          <w:tcPr>
            <w:tcW w:w="2950" w:type="dxa"/>
            <w:vMerge/>
            <w:vAlign w:val="center"/>
            <w:hideMark/>
          </w:tcPr>
          <w:p w14:paraId="2921BA10"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0DEBD1F4"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правила и алгоритмы заполнения индивидуального образовательного маршрута ребенка раннего или дошкольного возраста с ограниченными возможностями здоровья и/или инвалидностью</w:t>
            </w:r>
          </w:p>
        </w:tc>
      </w:tr>
      <w:tr w:rsidR="00093A41" w:rsidRPr="0011621C" w14:paraId="76BEBC3C" w14:textId="77777777" w:rsidTr="00093A41">
        <w:tc>
          <w:tcPr>
            <w:tcW w:w="2055" w:type="dxa"/>
            <w:vMerge/>
            <w:vAlign w:val="center"/>
            <w:hideMark/>
          </w:tcPr>
          <w:p w14:paraId="45771B8F" w14:textId="77777777" w:rsidR="00093A41" w:rsidRPr="0011621C" w:rsidRDefault="00093A41" w:rsidP="007F4E2C">
            <w:pPr>
              <w:rPr>
                <w:rFonts w:ascii="Times New Roman" w:hAnsi="Times New Roman"/>
                <w:sz w:val="24"/>
                <w:szCs w:val="24"/>
              </w:rPr>
            </w:pPr>
          </w:p>
        </w:tc>
        <w:tc>
          <w:tcPr>
            <w:tcW w:w="2950" w:type="dxa"/>
            <w:vMerge/>
            <w:vAlign w:val="center"/>
            <w:hideMark/>
          </w:tcPr>
          <w:p w14:paraId="05690CAD"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2A180684"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 xml:space="preserve">особенности планирования образовательной деятельности при </w:t>
            </w:r>
            <w:r w:rsidRPr="0011621C">
              <w:rPr>
                <w:rFonts w:ascii="Times New Roman" w:hAnsi="Times New Roman"/>
                <w:sz w:val="24"/>
                <w:szCs w:val="24"/>
              </w:rPr>
              <w:lastRenderedPageBreak/>
              <w:t>реализации адаптированных основных образовательных программ дошкольного образования</w:t>
            </w:r>
          </w:p>
        </w:tc>
      </w:tr>
      <w:tr w:rsidR="00093A41" w:rsidRPr="0011621C" w14:paraId="6AE17703" w14:textId="77777777" w:rsidTr="00093A41">
        <w:tc>
          <w:tcPr>
            <w:tcW w:w="2055" w:type="dxa"/>
            <w:vMerge w:val="restart"/>
            <w:shd w:val="clear" w:color="auto" w:fill="auto"/>
            <w:hideMark/>
          </w:tcPr>
          <w:p w14:paraId="0E48322D"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lastRenderedPageBreak/>
              <w:t>Педагогическая деятельность по проектированию и реализации воспитательных программ детей дошкольного возраста в группах разной направленности</w:t>
            </w:r>
          </w:p>
        </w:tc>
        <w:tc>
          <w:tcPr>
            <w:tcW w:w="2950" w:type="dxa"/>
            <w:vMerge w:val="restart"/>
            <w:shd w:val="clear" w:color="auto" w:fill="auto"/>
            <w:hideMark/>
          </w:tcPr>
          <w:p w14:paraId="02B99CE0"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ПК 4.1. Участвовать в планировании и организации процесса воспитания детей раннего и дошкольного возраста, в том числе детей с ограниченными возможностями здоровья и/или инвалидностью</w:t>
            </w:r>
          </w:p>
        </w:tc>
        <w:tc>
          <w:tcPr>
            <w:tcW w:w="4530" w:type="dxa"/>
            <w:shd w:val="clear" w:color="auto" w:fill="auto"/>
            <w:hideMark/>
          </w:tcPr>
          <w:p w14:paraId="25C3FD84"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Навыки:</w:t>
            </w:r>
            <w:r w:rsidRPr="0011621C">
              <w:rPr>
                <w:rFonts w:ascii="Times New Roman" w:hAnsi="Times New Roman"/>
                <w:sz w:val="24"/>
                <w:szCs w:val="24"/>
              </w:rPr>
              <w:t xml:space="preserve"> </w:t>
            </w:r>
          </w:p>
        </w:tc>
      </w:tr>
      <w:tr w:rsidR="00093A41" w:rsidRPr="0011621C" w14:paraId="751ACA27" w14:textId="77777777" w:rsidTr="00093A41">
        <w:tc>
          <w:tcPr>
            <w:tcW w:w="2055" w:type="dxa"/>
            <w:vMerge/>
            <w:vAlign w:val="center"/>
            <w:hideMark/>
          </w:tcPr>
          <w:p w14:paraId="669F9890" w14:textId="77777777" w:rsidR="00093A41" w:rsidRPr="0011621C" w:rsidRDefault="00093A41" w:rsidP="007F4E2C">
            <w:pPr>
              <w:rPr>
                <w:rFonts w:ascii="Times New Roman" w:hAnsi="Times New Roman"/>
                <w:sz w:val="24"/>
                <w:szCs w:val="24"/>
              </w:rPr>
            </w:pPr>
          </w:p>
        </w:tc>
        <w:tc>
          <w:tcPr>
            <w:tcW w:w="2950" w:type="dxa"/>
            <w:vMerge/>
            <w:vAlign w:val="center"/>
            <w:hideMark/>
          </w:tcPr>
          <w:p w14:paraId="13ACAA80"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6215B056"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постановки воспитательных целей, способствующих развитию детей раннего и дошкольного возраста с сохранным развитием и ограниченными возможностями здоровья и/или инвалидностью, независимо от их способностей и характера нарушений</w:t>
            </w:r>
          </w:p>
        </w:tc>
      </w:tr>
      <w:tr w:rsidR="00093A41" w:rsidRPr="0011621C" w14:paraId="04324ECC" w14:textId="77777777" w:rsidTr="00093A41">
        <w:tc>
          <w:tcPr>
            <w:tcW w:w="2055" w:type="dxa"/>
            <w:vMerge/>
            <w:vAlign w:val="center"/>
            <w:hideMark/>
          </w:tcPr>
          <w:p w14:paraId="1FCA1E20" w14:textId="77777777" w:rsidR="00093A41" w:rsidRPr="0011621C" w:rsidRDefault="00093A41" w:rsidP="007F4E2C">
            <w:pPr>
              <w:rPr>
                <w:rFonts w:ascii="Times New Roman" w:hAnsi="Times New Roman"/>
                <w:sz w:val="24"/>
                <w:szCs w:val="24"/>
              </w:rPr>
            </w:pPr>
          </w:p>
        </w:tc>
        <w:tc>
          <w:tcPr>
            <w:tcW w:w="2950" w:type="dxa"/>
            <w:vMerge/>
            <w:vAlign w:val="center"/>
            <w:hideMark/>
          </w:tcPr>
          <w:p w14:paraId="27F27117"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1AE9536D"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демонстрации способности проектировать и реализовывать программы воспитания в образовательном процессе для детей дошкольного возраста с сохранным развитием, ограниченными возможностями здоровья и/или инвалидностью</w:t>
            </w:r>
          </w:p>
        </w:tc>
      </w:tr>
      <w:tr w:rsidR="00093A41" w:rsidRPr="0011621C" w14:paraId="301E2080" w14:textId="77777777" w:rsidTr="00093A41">
        <w:tc>
          <w:tcPr>
            <w:tcW w:w="2055" w:type="dxa"/>
            <w:vMerge/>
            <w:vAlign w:val="center"/>
            <w:hideMark/>
          </w:tcPr>
          <w:p w14:paraId="1905A58E" w14:textId="77777777" w:rsidR="00093A41" w:rsidRPr="0011621C" w:rsidRDefault="00093A41" w:rsidP="007F4E2C">
            <w:pPr>
              <w:rPr>
                <w:rFonts w:ascii="Times New Roman" w:hAnsi="Times New Roman"/>
                <w:sz w:val="24"/>
                <w:szCs w:val="24"/>
              </w:rPr>
            </w:pPr>
          </w:p>
        </w:tc>
        <w:tc>
          <w:tcPr>
            <w:tcW w:w="2950" w:type="dxa"/>
            <w:vMerge/>
            <w:vAlign w:val="center"/>
            <w:hideMark/>
          </w:tcPr>
          <w:p w14:paraId="08ACE9F8"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6C98771A"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Умения:</w:t>
            </w:r>
            <w:r w:rsidRPr="0011621C">
              <w:rPr>
                <w:rFonts w:ascii="Times New Roman" w:hAnsi="Times New Roman"/>
                <w:sz w:val="24"/>
                <w:szCs w:val="24"/>
              </w:rPr>
              <w:t xml:space="preserve"> </w:t>
            </w:r>
          </w:p>
        </w:tc>
      </w:tr>
      <w:tr w:rsidR="00093A41" w:rsidRPr="0011621C" w14:paraId="75DA61AF" w14:textId="77777777" w:rsidTr="00093A41">
        <w:tc>
          <w:tcPr>
            <w:tcW w:w="2055" w:type="dxa"/>
            <w:vMerge/>
            <w:vAlign w:val="center"/>
            <w:hideMark/>
          </w:tcPr>
          <w:p w14:paraId="0ED19250" w14:textId="77777777" w:rsidR="00093A41" w:rsidRPr="0011621C" w:rsidRDefault="00093A41" w:rsidP="007F4E2C">
            <w:pPr>
              <w:rPr>
                <w:rFonts w:ascii="Times New Roman" w:hAnsi="Times New Roman"/>
                <w:sz w:val="24"/>
                <w:szCs w:val="24"/>
              </w:rPr>
            </w:pPr>
          </w:p>
        </w:tc>
        <w:tc>
          <w:tcPr>
            <w:tcW w:w="2950" w:type="dxa"/>
            <w:vMerge/>
            <w:vAlign w:val="center"/>
            <w:hideMark/>
          </w:tcPr>
          <w:p w14:paraId="18E6C94D"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68C55853"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 xml:space="preserve">планировать и организовывать воспитательную деятельность, в том числе с учетом культурных различий детей раннего и дошкольного возраста </w:t>
            </w:r>
          </w:p>
        </w:tc>
      </w:tr>
      <w:tr w:rsidR="00093A41" w:rsidRPr="0011621C" w14:paraId="18DBA80B" w14:textId="77777777" w:rsidTr="00093A41">
        <w:tc>
          <w:tcPr>
            <w:tcW w:w="2055" w:type="dxa"/>
            <w:vMerge/>
            <w:vAlign w:val="center"/>
            <w:hideMark/>
          </w:tcPr>
          <w:p w14:paraId="55E2683D" w14:textId="77777777" w:rsidR="00093A41" w:rsidRPr="0011621C" w:rsidRDefault="00093A41" w:rsidP="007F4E2C">
            <w:pPr>
              <w:rPr>
                <w:rFonts w:ascii="Times New Roman" w:hAnsi="Times New Roman"/>
                <w:sz w:val="24"/>
                <w:szCs w:val="24"/>
              </w:rPr>
            </w:pPr>
          </w:p>
        </w:tc>
        <w:tc>
          <w:tcPr>
            <w:tcW w:w="2950" w:type="dxa"/>
            <w:vMerge/>
            <w:vAlign w:val="center"/>
            <w:hideMark/>
          </w:tcPr>
          <w:p w14:paraId="69C5DB20"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66745B33"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регулировать поведение детей раннего и дошкольного возраста</w:t>
            </w:r>
          </w:p>
        </w:tc>
      </w:tr>
      <w:tr w:rsidR="00093A41" w:rsidRPr="0011621C" w14:paraId="23DF09CE" w14:textId="77777777" w:rsidTr="00093A41">
        <w:tc>
          <w:tcPr>
            <w:tcW w:w="2055" w:type="dxa"/>
            <w:vMerge/>
            <w:vAlign w:val="center"/>
            <w:hideMark/>
          </w:tcPr>
          <w:p w14:paraId="3DCA72C8" w14:textId="77777777" w:rsidR="00093A41" w:rsidRPr="0011621C" w:rsidRDefault="00093A41" w:rsidP="007F4E2C">
            <w:pPr>
              <w:rPr>
                <w:rFonts w:ascii="Times New Roman" w:hAnsi="Times New Roman"/>
                <w:sz w:val="24"/>
                <w:szCs w:val="24"/>
              </w:rPr>
            </w:pPr>
          </w:p>
        </w:tc>
        <w:tc>
          <w:tcPr>
            <w:tcW w:w="2950" w:type="dxa"/>
            <w:vMerge/>
            <w:vAlign w:val="center"/>
            <w:hideMark/>
          </w:tcPr>
          <w:p w14:paraId="1AA232C2"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B81F69F"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применять методы и приемы по созданию пространства детской реализации</w:t>
            </w:r>
          </w:p>
        </w:tc>
      </w:tr>
      <w:tr w:rsidR="00093A41" w:rsidRPr="0011621C" w14:paraId="38438C92" w14:textId="77777777" w:rsidTr="00093A41">
        <w:tc>
          <w:tcPr>
            <w:tcW w:w="2055" w:type="dxa"/>
            <w:vMerge/>
            <w:vAlign w:val="center"/>
            <w:hideMark/>
          </w:tcPr>
          <w:p w14:paraId="3E87E7B9" w14:textId="77777777" w:rsidR="00093A41" w:rsidRPr="0011621C" w:rsidRDefault="00093A41" w:rsidP="007F4E2C">
            <w:pPr>
              <w:rPr>
                <w:rFonts w:ascii="Times New Roman" w:hAnsi="Times New Roman"/>
                <w:sz w:val="24"/>
                <w:szCs w:val="24"/>
              </w:rPr>
            </w:pPr>
          </w:p>
        </w:tc>
        <w:tc>
          <w:tcPr>
            <w:tcW w:w="2950" w:type="dxa"/>
            <w:vMerge/>
            <w:vAlign w:val="center"/>
            <w:hideMark/>
          </w:tcPr>
          <w:p w14:paraId="7ED16D69"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35F40BE"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создавать комфортную, безопасную и доброжелательную атмосферу в детском коллективе</w:t>
            </w:r>
          </w:p>
        </w:tc>
      </w:tr>
      <w:tr w:rsidR="00093A41" w:rsidRPr="0011621C" w14:paraId="14EF7522" w14:textId="77777777" w:rsidTr="00093A41">
        <w:tc>
          <w:tcPr>
            <w:tcW w:w="2055" w:type="dxa"/>
            <w:vMerge/>
            <w:vAlign w:val="center"/>
            <w:hideMark/>
          </w:tcPr>
          <w:p w14:paraId="127484D3" w14:textId="77777777" w:rsidR="00093A41" w:rsidRPr="0011621C" w:rsidRDefault="00093A41" w:rsidP="007F4E2C">
            <w:pPr>
              <w:rPr>
                <w:rFonts w:ascii="Times New Roman" w:hAnsi="Times New Roman"/>
                <w:sz w:val="24"/>
                <w:szCs w:val="24"/>
              </w:rPr>
            </w:pPr>
          </w:p>
        </w:tc>
        <w:tc>
          <w:tcPr>
            <w:tcW w:w="2950" w:type="dxa"/>
            <w:vMerge/>
            <w:vAlign w:val="center"/>
            <w:hideMark/>
          </w:tcPr>
          <w:p w14:paraId="1B184695"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0D5870E3"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проводить специальную работу над созданием детско-взрослого сообщества, основанного на взаимном уважении, равноправии, доброжелательности, сотрудничестве всех участников образовательных отношений (детей, педагогов, родителей)</w:t>
            </w:r>
          </w:p>
        </w:tc>
      </w:tr>
      <w:tr w:rsidR="00093A41" w:rsidRPr="0011621C" w14:paraId="27CE3266" w14:textId="77777777" w:rsidTr="00093A41">
        <w:tc>
          <w:tcPr>
            <w:tcW w:w="2055" w:type="dxa"/>
            <w:vMerge/>
            <w:vAlign w:val="center"/>
            <w:hideMark/>
          </w:tcPr>
          <w:p w14:paraId="416D4376" w14:textId="77777777" w:rsidR="00093A41" w:rsidRPr="0011621C" w:rsidRDefault="00093A41" w:rsidP="007F4E2C">
            <w:pPr>
              <w:rPr>
                <w:rFonts w:ascii="Times New Roman" w:hAnsi="Times New Roman"/>
                <w:sz w:val="24"/>
                <w:szCs w:val="24"/>
              </w:rPr>
            </w:pPr>
          </w:p>
        </w:tc>
        <w:tc>
          <w:tcPr>
            <w:tcW w:w="2950" w:type="dxa"/>
            <w:vMerge/>
            <w:vAlign w:val="center"/>
            <w:hideMark/>
          </w:tcPr>
          <w:p w14:paraId="17C1E2DB"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0428AEFF"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Знания:</w:t>
            </w:r>
            <w:r w:rsidRPr="0011621C">
              <w:rPr>
                <w:rFonts w:ascii="Times New Roman" w:hAnsi="Times New Roman"/>
                <w:sz w:val="24"/>
                <w:szCs w:val="24"/>
              </w:rPr>
              <w:t xml:space="preserve"> </w:t>
            </w:r>
          </w:p>
        </w:tc>
      </w:tr>
      <w:tr w:rsidR="00093A41" w:rsidRPr="0011621C" w14:paraId="29F57769" w14:textId="77777777" w:rsidTr="00093A41">
        <w:tc>
          <w:tcPr>
            <w:tcW w:w="2055" w:type="dxa"/>
            <w:vMerge/>
            <w:vAlign w:val="center"/>
            <w:hideMark/>
          </w:tcPr>
          <w:p w14:paraId="2C702AA7" w14:textId="77777777" w:rsidR="00093A41" w:rsidRPr="0011621C" w:rsidRDefault="00093A41" w:rsidP="007F4E2C">
            <w:pPr>
              <w:rPr>
                <w:rFonts w:ascii="Times New Roman" w:hAnsi="Times New Roman"/>
                <w:sz w:val="24"/>
                <w:szCs w:val="24"/>
              </w:rPr>
            </w:pPr>
          </w:p>
        </w:tc>
        <w:tc>
          <w:tcPr>
            <w:tcW w:w="2950" w:type="dxa"/>
            <w:vMerge/>
            <w:vAlign w:val="center"/>
            <w:hideMark/>
          </w:tcPr>
          <w:p w14:paraId="662119F7"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1EEDF5A5"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основы российского законодательства о правах ребенка</w:t>
            </w:r>
          </w:p>
        </w:tc>
      </w:tr>
      <w:tr w:rsidR="00093A41" w:rsidRPr="0011621C" w14:paraId="47657555" w14:textId="77777777" w:rsidTr="00093A41">
        <w:tc>
          <w:tcPr>
            <w:tcW w:w="2055" w:type="dxa"/>
            <w:vMerge/>
            <w:vAlign w:val="center"/>
            <w:hideMark/>
          </w:tcPr>
          <w:p w14:paraId="48F2C106" w14:textId="77777777" w:rsidR="00093A41" w:rsidRPr="0011621C" w:rsidRDefault="00093A41" w:rsidP="007F4E2C">
            <w:pPr>
              <w:rPr>
                <w:rFonts w:ascii="Times New Roman" w:hAnsi="Times New Roman"/>
                <w:sz w:val="24"/>
                <w:szCs w:val="24"/>
              </w:rPr>
            </w:pPr>
          </w:p>
        </w:tc>
        <w:tc>
          <w:tcPr>
            <w:tcW w:w="2950" w:type="dxa"/>
            <w:vMerge/>
            <w:vAlign w:val="center"/>
            <w:hideMark/>
          </w:tcPr>
          <w:p w14:paraId="23E3E0C4"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78329405"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законы в сфере образования</w:t>
            </w:r>
          </w:p>
        </w:tc>
      </w:tr>
      <w:tr w:rsidR="00093A41" w:rsidRPr="0011621C" w14:paraId="2D9A85AA" w14:textId="77777777" w:rsidTr="00093A41">
        <w:tc>
          <w:tcPr>
            <w:tcW w:w="2055" w:type="dxa"/>
            <w:vMerge/>
            <w:vAlign w:val="center"/>
            <w:hideMark/>
          </w:tcPr>
          <w:p w14:paraId="1A531EEA" w14:textId="77777777" w:rsidR="00093A41" w:rsidRPr="0011621C" w:rsidRDefault="00093A41" w:rsidP="007F4E2C">
            <w:pPr>
              <w:rPr>
                <w:rFonts w:ascii="Times New Roman" w:hAnsi="Times New Roman"/>
                <w:sz w:val="24"/>
                <w:szCs w:val="24"/>
              </w:rPr>
            </w:pPr>
          </w:p>
        </w:tc>
        <w:tc>
          <w:tcPr>
            <w:tcW w:w="2950" w:type="dxa"/>
            <w:vMerge/>
            <w:vAlign w:val="center"/>
            <w:hideMark/>
          </w:tcPr>
          <w:p w14:paraId="01D5B31B"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7E44B9D8"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федеральный государственный образовательный стандарт дошкольного образования</w:t>
            </w:r>
          </w:p>
        </w:tc>
      </w:tr>
      <w:tr w:rsidR="00093A41" w:rsidRPr="0011621C" w14:paraId="18C43E93" w14:textId="77777777" w:rsidTr="00093A41">
        <w:tc>
          <w:tcPr>
            <w:tcW w:w="2055" w:type="dxa"/>
            <w:vMerge/>
            <w:vAlign w:val="center"/>
            <w:hideMark/>
          </w:tcPr>
          <w:p w14:paraId="1C068E6C" w14:textId="77777777" w:rsidR="00093A41" w:rsidRPr="0011621C" w:rsidRDefault="00093A41" w:rsidP="007F4E2C">
            <w:pPr>
              <w:rPr>
                <w:rFonts w:ascii="Times New Roman" w:hAnsi="Times New Roman"/>
                <w:sz w:val="24"/>
                <w:szCs w:val="24"/>
              </w:rPr>
            </w:pPr>
          </w:p>
        </w:tc>
        <w:tc>
          <w:tcPr>
            <w:tcW w:w="2950" w:type="dxa"/>
            <w:vMerge/>
            <w:vAlign w:val="center"/>
            <w:hideMark/>
          </w:tcPr>
          <w:p w14:paraId="42927989"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084D4E5F"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закономерности формирования детско-взрослых отношений; педагогические закономерности и методику организации воспитательной деятельности</w:t>
            </w:r>
          </w:p>
        </w:tc>
      </w:tr>
      <w:tr w:rsidR="00093A41" w:rsidRPr="0011621C" w14:paraId="36A6F3B8" w14:textId="77777777" w:rsidTr="00093A41">
        <w:tc>
          <w:tcPr>
            <w:tcW w:w="2055" w:type="dxa"/>
            <w:vMerge/>
            <w:vAlign w:val="center"/>
            <w:hideMark/>
          </w:tcPr>
          <w:p w14:paraId="3BA13963" w14:textId="77777777" w:rsidR="00093A41" w:rsidRPr="0011621C" w:rsidRDefault="00093A41" w:rsidP="007F4E2C">
            <w:pPr>
              <w:rPr>
                <w:rFonts w:ascii="Times New Roman" w:hAnsi="Times New Roman"/>
                <w:sz w:val="24"/>
                <w:szCs w:val="24"/>
              </w:rPr>
            </w:pPr>
          </w:p>
        </w:tc>
        <w:tc>
          <w:tcPr>
            <w:tcW w:w="2950" w:type="dxa"/>
            <w:vMerge w:val="restart"/>
            <w:shd w:val="clear" w:color="auto" w:fill="auto"/>
            <w:hideMark/>
          </w:tcPr>
          <w:p w14:paraId="33235658"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 xml:space="preserve">ПК 4.2. Организовывать и </w:t>
            </w:r>
            <w:r w:rsidRPr="0011621C">
              <w:rPr>
                <w:rFonts w:ascii="Times New Roman" w:hAnsi="Times New Roman"/>
                <w:sz w:val="24"/>
                <w:szCs w:val="24"/>
              </w:rPr>
              <w:lastRenderedPageBreak/>
              <w:t>проводить досуговую деятельность, развлечения, в том числе с участием детей с ограниченными возможностями здоровья и/или инвалидностью</w:t>
            </w:r>
          </w:p>
        </w:tc>
        <w:tc>
          <w:tcPr>
            <w:tcW w:w="4530" w:type="dxa"/>
            <w:shd w:val="clear" w:color="auto" w:fill="auto"/>
            <w:hideMark/>
          </w:tcPr>
          <w:p w14:paraId="6DB43D77"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lastRenderedPageBreak/>
              <w:t>Навыки:</w:t>
            </w:r>
            <w:r w:rsidRPr="0011621C">
              <w:rPr>
                <w:rFonts w:ascii="Times New Roman" w:hAnsi="Times New Roman"/>
                <w:sz w:val="24"/>
                <w:szCs w:val="24"/>
              </w:rPr>
              <w:t xml:space="preserve"> </w:t>
            </w:r>
          </w:p>
        </w:tc>
      </w:tr>
      <w:tr w:rsidR="00093A41" w:rsidRPr="0011621C" w14:paraId="289062A1" w14:textId="77777777" w:rsidTr="00093A41">
        <w:tc>
          <w:tcPr>
            <w:tcW w:w="2055" w:type="dxa"/>
            <w:vMerge/>
            <w:vAlign w:val="center"/>
            <w:hideMark/>
          </w:tcPr>
          <w:p w14:paraId="3DE0AC7D" w14:textId="77777777" w:rsidR="00093A41" w:rsidRPr="0011621C" w:rsidRDefault="00093A41" w:rsidP="007F4E2C">
            <w:pPr>
              <w:rPr>
                <w:rFonts w:ascii="Times New Roman" w:hAnsi="Times New Roman"/>
                <w:sz w:val="24"/>
                <w:szCs w:val="24"/>
              </w:rPr>
            </w:pPr>
          </w:p>
        </w:tc>
        <w:tc>
          <w:tcPr>
            <w:tcW w:w="2950" w:type="dxa"/>
            <w:vMerge/>
            <w:vAlign w:val="center"/>
            <w:hideMark/>
          </w:tcPr>
          <w:p w14:paraId="6F461EA9"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70131EC5"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организации и проведения досугового мероприятия</w:t>
            </w:r>
          </w:p>
        </w:tc>
      </w:tr>
      <w:tr w:rsidR="00093A41" w:rsidRPr="0011621C" w14:paraId="075E3AB9" w14:textId="77777777" w:rsidTr="00093A41">
        <w:tc>
          <w:tcPr>
            <w:tcW w:w="2055" w:type="dxa"/>
            <w:vMerge/>
            <w:vAlign w:val="center"/>
            <w:hideMark/>
          </w:tcPr>
          <w:p w14:paraId="46248617" w14:textId="77777777" w:rsidR="00093A41" w:rsidRPr="0011621C" w:rsidRDefault="00093A41" w:rsidP="007F4E2C">
            <w:pPr>
              <w:rPr>
                <w:rFonts w:ascii="Times New Roman" w:hAnsi="Times New Roman"/>
                <w:sz w:val="24"/>
                <w:szCs w:val="24"/>
              </w:rPr>
            </w:pPr>
          </w:p>
        </w:tc>
        <w:tc>
          <w:tcPr>
            <w:tcW w:w="2950" w:type="dxa"/>
            <w:vMerge/>
            <w:vAlign w:val="center"/>
            <w:hideMark/>
          </w:tcPr>
          <w:p w14:paraId="023904C3"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60786F99"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Умения:</w:t>
            </w:r>
            <w:r w:rsidRPr="0011621C">
              <w:rPr>
                <w:rFonts w:ascii="Times New Roman" w:hAnsi="Times New Roman"/>
                <w:sz w:val="24"/>
                <w:szCs w:val="24"/>
              </w:rPr>
              <w:t xml:space="preserve"> </w:t>
            </w:r>
          </w:p>
        </w:tc>
      </w:tr>
      <w:tr w:rsidR="00093A41" w:rsidRPr="0011621C" w14:paraId="41981B28" w14:textId="77777777" w:rsidTr="00093A41">
        <w:tc>
          <w:tcPr>
            <w:tcW w:w="2055" w:type="dxa"/>
            <w:vMerge/>
            <w:vAlign w:val="center"/>
            <w:hideMark/>
          </w:tcPr>
          <w:p w14:paraId="44FF722B" w14:textId="77777777" w:rsidR="00093A41" w:rsidRPr="0011621C" w:rsidRDefault="00093A41" w:rsidP="007F4E2C">
            <w:pPr>
              <w:rPr>
                <w:rFonts w:ascii="Times New Roman" w:hAnsi="Times New Roman"/>
                <w:sz w:val="24"/>
                <w:szCs w:val="24"/>
              </w:rPr>
            </w:pPr>
          </w:p>
        </w:tc>
        <w:tc>
          <w:tcPr>
            <w:tcW w:w="2950" w:type="dxa"/>
            <w:vMerge/>
            <w:vAlign w:val="center"/>
            <w:hideMark/>
          </w:tcPr>
          <w:p w14:paraId="16CBC6D9"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2298238A"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осуществлять выбор формата мероприятия</w:t>
            </w:r>
          </w:p>
        </w:tc>
      </w:tr>
      <w:tr w:rsidR="00093A41" w:rsidRPr="0011621C" w14:paraId="4243C49A" w14:textId="77777777" w:rsidTr="00093A41">
        <w:tc>
          <w:tcPr>
            <w:tcW w:w="2055" w:type="dxa"/>
            <w:vMerge/>
            <w:vAlign w:val="center"/>
            <w:hideMark/>
          </w:tcPr>
          <w:p w14:paraId="0356A5F3" w14:textId="77777777" w:rsidR="00093A41" w:rsidRPr="0011621C" w:rsidRDefault="00093A41" w:rsidP="007F4E2C">
            <w:pPr>
              <w:rPr>
                <w:rFonts w:ascii="Times New Roman" w:hAnsi="Times New Roman"/>
                <w:sz w:val="24"/>
                <w:szCs w:val="24"/>
              </w:rPr>
            </w:pPr>
          </w:p>
        </w:tc>
        <w:tc>
          <w:tcPr>
            <w:tcW w:w="2950" w:type="dxa"/>
            <w:vMerge/>
            <w:vAlign w:val="center"/>
            <w:hideMark/>
          </w:tcPr>
          <w:p w14:paraId="2E291BA4"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7A163D8A"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осуществлять выбор методов и приемов поддержки детской инициативы с учетом возрастных и психофизических особенностей детей раннего и дошкольного возраста</w:t>
            </w:r>
          </w:p>
        </w:tc>
      </w:tr>
      <w:tr w:rsidR="00093A41" w:rsidRPr="0011621C" w14:paraId="3554B3DD" w14:textId="77777777" w:rsidTr="00093A41">
        <w:tc>
          <w:tcPr>
            <w:tcW w:w="2055" w:type="dxa"/>
            <w:vMerge/>
            <w:vAlign w:val="center"/>
            <w:hideMark/>
          </w:tcPr>
          <w:p w14:paraId="3CDA3052" w14:textId="77777777" w:rsidR="00093A41" w:rsidRPr="0011621C" w:rsidRDefault="00093A41" w:rsidP="007F4E2C">
            <w:pPr>
              <w:rPr>
                <w:rFonts w:ascii="Times New Roman" w:hAnsi="Times New Roman"/>
                <w:sz w:val="24"/>
                <w:szCs w:val="24"/>
              </w:rPr>
            </w:pPr>
          </w:p>
        </w:tc>
        <w:tc>
          <w:tcPr>
            <w:tcW w:w="2950" w:type="dxa"/>
            <w:vMerge/>
            <w:vAlign w:val="center"/>
            <w:hideMark/>
          </w:tcPr>
          <w:p w14:paraId="197C949B"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B5DB77A"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создавать условия для поддержки детской инициативы в ходе организации и проведения досуговой деятельности и развлечений</w:t>
            </w:r>
          </w:p>
        </w:tc>
      </w:tr>
      <w:tr w:rsidR="00093A41" w:rsidRPr="0011621C" w14:paraId="1FA304FA" w14:textId="77777777" w:rsidTr="00093A41">
        <w:tc>
          <w:tcPr>
            <w:tcW w:w="2055" w:type="dxa"/>
            <w:vMerge/>
            <w:vAlign w:val="center"/>
            <w:hideMark/>
          </w:tcPr>
          <w:p w14:paraId="0D84F862" w14:textId="77777777" w:rsidR="00093A41" w:rsidRPr="0011621C" w:rsidRDefault="00093A41" w:rsidP="007F4E2C">
            <w:pPr>
              <w:rPr>
                <w:rFonts w:ascii="Times New Roman" w:hAnsi="Times New Roman"/>
                <w:sz w:val="24"/>
                <w:szCs w:val="24"/>
              </w:rPr>
            </w:pPr>
          </w:p>
        </w:tc>
        <w:tc>
          <w:tcPr>
            <w:tcW w:w="2950" w:type="dxa"/>
            <w:vMerge/>
            <w:vAlign w:val="center"/>
            <w:hideMark/>
          </w:tcPr>
          <w:p w14:paraId="41398BF0"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7BA42D7"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Знания:</w:t>
            </w:r>
            <w:r w:rsidRPr="0011621C">
              <w:rPr>
                <w:rFonts w:ascii="Times New Roman" w:hAnsi="Times New Roman"/>
                <w:sz w:val="24"/>
                <w:szCs w:val="24"/>
              </w:rPr>
              <w:t xml:space="preserve"> </w:t>
            </w:r>
          </w:p>
        </w:tc>
      </w:tr>
      <w:tr w:rsidR="00093A41" w:rsidRPr="0011621C" w14:paraId="4D112FF3" w14:textId="77777777" w:rsidTr="00093A41">
        <w:tc>
          <w:tcPr>
            <w:tcW w:w="2055" w:type="dxa"/>
            <w:vMerge/>
            <w:vAlign w:val="center"/>
            <w:hideMark/>
          </w:tcPr>
          <w:p w14:paraId="4C02C09D" w14:textId="77777777" w:rsidR="00093A41" w:rsidRPr="0011621C" w:rsidRDefault="00093A41" w:rsidP="007F4E2C">
            <w:pPr>
              <w:rPr>
                <w:rFonts w:ascii="Times New Roman" w:hAnsi="Times New Roman"/>
                <w:sz w:val="24"/>
                <w:szCs w:val="24"/>
              </w:rPr>
            </w:pPr>
          </w:p>
        </w:tc>
        <w:tc>
          <w:tcPr>
            <w:tcW w:w="2950" w:type="dxa"/>
            <w:vMerge/>
            <w:vAlign w:val="center"/>
            <w:hideMark/>
          </w:tcPr>
          <w:p w14:paraId="20A4200D"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36E6478"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особенности проведения традиционных событий, праздников и других мероприятий</w:t>
            </w:r>
          </w:p>
        </w:tc>
      </w:tr>
      <w:tr w:rsidR="00093A41" w:rsidRPr="0011621C" w14:paraId="010BFC6D" w14:textId="77777777" w:rsidTr="00093A41">
        <w:tc>
          <w:tcPr>
            <w:tcW w:w="2055" w:type="dxa"/>
            <w:vMerge/>
            <w:vAlign w:val="center"/>
            <w:hideMark/>
          </w:tcPr>
          <w:p w14:paraId="27696DBF" w14:textId="77777777" w:rsidR="00093A41" w:rsidRPr="0011621C" w:rsidRDefault="00093A41" w:rsidP="007F4E2C">
            <w:pPr>
              <w:rPr>
                <w:rFonts w:ascii="Times New Roman" w:hAnsi="Times New Roman"/>
                <w:sz w:val="24"/>
                <w:szCs w:val="24"/>
              </w:rPr>
            </w:pPr>
          </w:p>
        </w:tc>
        <w:tc>
          <w:tcPr>
            <w:tcW w:w="2950" w:type="dxa"/>
            <w:vMerge/>
            <w:vAlign w:val="center"/>
            <w:hideMark/>
          </w:tcPr>
          <w:p w14:paraId="12A40484"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394E0469"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методы и формы привлечения родителей к организации досуговой деятельности и развлечений</w:t>
            </w:r>
          </w:p>
        </w:tc>
      </w:tr>
      <w:tr w:rsidR="00093A41" w:rsidRPr="0011621C" w14:paraId="02AC5FDC" w14:textId="77777777" w:rsidTr="00093A41">
        <w:tc>
          <w:tcPr>
            <w:tcW w:w="2055" w:type="dxa"/>
            <w:vMerge/>
            <w:vAlign w:val="center"/>
            <w:hideMark/>
          </w:tcPr>
          <w:p w14:paraId="43DF91A0" w14:textId="77777777" w:rsidR="00093A41" w:rsidRPr="0011621C" w:rsidRDefault="00093A41" w:rsidP="007F4E2C">
            <w:pPr>
              <w:rPr>
                <w:rFonts w:ascii="Times New Roman" w:hAnsi="Times New Roman"/>
                <w:sz w:val="24"/>
                <w:szCs w:val="24"/>
              </w:rPr>
            </w:pPr>
          </w:p>
        </w:tc>
        <w:tc>
          <w:tcPr>
            <w:tcW w:w="2950" w:type="dxa"/>
            <w:vMerge/>
            <w:vAlign w:val="center"/>
            <w:hideMark/>
          </w:tcPr>
          <w:p w14:paraId="72E29186"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78F5A448"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технологии мотивации и поддержки детской инициативы</w:t>
            </w:r>
          </w:p>
        </w:tc>
      </w:tr>
      <w:tr w:rsidR="00093A41" w:rsidRPr="0011621C" w14:paraId="4DD3F7B0" w14:textId="77777777" w:rsidTr="00093A41">
        <w:tc>
          <w:tcPr>
            <w:tcW w:w="2055" w:type="dxa"/>
            <w:vMerge/>
            <w:vAlign w:val="center"/>
            <w:hideMark/>
          </w:tcPr>
          <w:p w14:paraId="29E63E95" w14:textId="77777777" w:rsidR="00093A41" w:rsidRPr="0011621C" w:rsidRDefault="00093A41" w:rsidP="007F4E2C">
            <w:pPr>
              <w:rPr>
                <w:rFonts w:ascii="Times New Roman" w:hAnsi="Times New Roman"/>
                <w:sz w:val="24"/>
                <w:szCs w:val="24"/>
              </w:rPr>
            </w:pPr>
          </w:p>
        </w:tc>
        <w:tc>
          <w:tcPr>
            <w:tcW w:w="2950" w:type="dxa"/>
            <w:vMerge w:val="restart"/>
            <w:shd w:val="clear" w:color="auto" w:fill="auto"/>
            <w:hideMark/>
          </w:tcPr>
          <w:p w14:paraId="00FBB4CC"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ПК 4.3. Создавать информационную среду дошкольной образовательной группы для развития у детей с сохранным развитием, ограниченными возможностями здоровья и/или инвалидностью основ информационной культуры</w:t>
            </w:r>
          </w:p>
        </w:tc>
        <w:tc>
          <w:tcPr>
            <w:tcW w:w="4530" w:type="dxa"/>
            <w:shd w:val="clear" w:color="auto" w:fill="auto"/>
            <w:hideMark/>
          </w:tcPr>
          <w:p w14:paraId="5353B858"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Навыки:</w:t>
            </w:r>
            <w:r w:rsidRPr="0011621C">
              <w:rPr>
                <w:rFonts w:ascii="Times New Roman" w:hAnsi="Times New Roman"/>
                <w:sz w:val="24"/>
                <w:szCs w:val="24"/>
              </w:rPr>
              <w:t xml:space="preserve"> </w:t>
            </w:r>
          </w:p>
        </w:tc>
      </w:tr>
      <w:tr w:rsidR="00093A41" w:rsidRPr="0011621C" w14:paraId="7B9B8876" w14:textId="77777777" w:rsidTr="00093A41">
        <w:tc>
          <w:tcPr>
            <w:tcW w:w="2055" w:type="dxa"/>
            <w:vMerge/>
            <w:vAlign w:val="center"/>
            <w:hideMark/>
          </w:tcPr>
          <w:p w14:paraId="57D1F992" w14:textId="77777777" w:rsidR="00093A41" w:rsidRPr="0011621C" w:rsidRDefault="00093A41" w:rsidP="007F4E2C">
            <w:pPr>
              <w:rPr>
                <w:rFonts w:ascii="Times New Roman" w:hAnsi="Times New Roman"/>
                <w:sz w:val="24"/>
                <w:szCs w:val="24"/>
              </w:rPr>
            </w:pPr>
          </w:p>
        </w:tc>
        <w:tc>
          <w:tcPr>
            <w:tcW w:w="2950" w:type="dxa"/>
            <w:vMerge/>
            <w:vAlign w:val="center"/>
            <w:hideMark/>
          </w:tcPr>
          <w:p w14:paraId="2D603FB0"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6078211F"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участия в создании информационной среды дошкольной образовательной группы с учетом особенностей психофизического развития детей дошкольного возраста</w:t>
            </w:r>
          </w:p>
        </w:tc>
      </w:tr>
      <w:tr w:rsidR="00093A41" w:rsidRPr="0011621C" w14:paraId="4D644FB3" w14:textId="77777777" w:rsidTr="00093A41">
        <w:tc>
          <w:tcPr>
            <w:tcW w:w="2055" w:type="dxa"/>
            <w:vMerge/>
            <w:vAlign w:val="center"/>
            <w:hideMark/>
          </w:tcPr>
          <w:p w14:paraId="18CF0DC8" w14:textId="77777777" w:rsidR="00093A41" w:rsidRPr="0011621C" w:rsidRDefault="00093A41" w:rsidP="007F4E2C">
            <w:pPr>
              <w:rPr>
                <w:rFonts w:ascii="Times New Roman" w:hAnsi="Times New Roman"/>
                <w:sz w:val="24"/>
                <w:szCs w:val="24"/>
              </w:rPr>
            </w:pPr>
          </w:p>
        </w:tc>
        <w:tc>
          <w:tcPr>
            <w:tcW w:w="2950" w:type="dxa"/>
            <w:vMerge/>
            <w:vAlign w:val="center"/>
            <w:hideMark/>
          </w:tcPr>
          <w:p w14:paraId="5A506F52"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ACB896F"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 xml:space="preserve">Умения: </w:t>
            </w:r>
          </w:p>
        </w:tc>
      </w:tr>
      <w:tr w:rsidR="00093A41" w:rsidRPr="0011621C" w14:paraId="55889D92" w14:textId="77777777" w:rsidTr="00093A41">
        <w:tc>
          <w:tcPr>
            <w:tcW w:w="2055" w:type="dxa"/>
            <w:vMerge/>
            <w:vAlign w:val="center"/>
            <w:hideMark/>
          </w:tcPr>
          <w:p w14:paraId="1C5260D8" w14:textId="77777777" w:rsidR="00093A41" w:rsidRPr="0011621C" w:rsidRDefault="00093A41" w:rsidP="007F4E2C">
            <w:pPr>
              <w:rPr>
                <w:rFonts w:ascii="Times New Roman" w:hAnsi="Times New Roman"/>
                <w:sz w:val="24"/>
                <w:szCs w:val="24"/>
              </w:rPr>
            </w:pPr>
          </w:p>
        </w:tc>
        <w:tc>
          <w:tcPr>
            <w:tcW w:w="2950" w:type="dxa"/>
            <w:vMerge/>
            <w:vAlign w:val="center"/>
            <w:hideMark/>
          </w:tcPr>
          <w:p w14:paraId="1F59F7A4"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97E18C2"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осуществлять отбор средств и материалов для создания информационной среды дошкольной образовательной группы с учетом возрастных и психофизических особенностей детей раннего и дошкольного возраста</w:t>
            </w:r>
          </w:p>
        </w:tc>
      </w:tr>
      <w:tr w:rsidR="00093A41" w:rsidRPr="0011621C" w14:paraId="6516347C" w14:textId="77777777" w:rsidTr="00093A41">
        <w:tc>
          <w:tcPr>
            <w:tcW w:w="2055" w:type="dxa"/>
            <w:vMerge/>
            <w:vAlign w:val="center"/>
            <w:hideMark/>
          </w:tcPr>
          <w:p w14:paraId="7511D4BC" w14:textId="77777777" w:rsidR="00093A41" w:rsidRPr="0011621C" w:rsidRDefault="00093A41" w:rsidP="007F4E2C">
            <w:pPr>
              <w:rPr>
                <w:rFonts w:ascii="Times New Roman" w:hAnsi="Times New Roman"/>
                <w:sz w:val="24"/>
                <w:szCs w:val="24"/>
              </w:rPr>
            </w:pPr>
          </w:p>
        </w:tc>
        <w:tc>
          <w:tcPr>
            <w:tcW w:w="2950" w:type="dxa"/>
            <w:vMerge/>
            <w:vAlign w:val="center"/>
            <w:hideMark/>
          </w:tcPr>
          <w:p w14:paraId="481B2350"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4268702"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осуществлять отбор цифрового образовательного контента в соответствии с целями и задачами образовательно-воспитательного процесса, с учетом возрастных и психофизических особенностей детей раннего и дошкольного возраста</w:t>
            </w:r>
          </w:p>
        </w:tc>
      </w:tr>
      <w:tr w:rsidR="00093A41" w:rsidRPr="0011621C" w14:paraId="2A84EC78" w14:textId="77777777" w:rsidTr="00093A41">
        <w:tc>
          <w:tcPr>
            <w:tcW w:w="2055" w:type="dxa"/>
            <w:vMerge/>
            <w:vAlign w:val="center"/>
            <w:hideMark/>
          </w:tcPr>
          <w:p w14:paraId="1FE8744E" w14:textId="77777777" w:rsidR="00093A41" w:rsidRPr="0011621C" w:rsidRDefault="00093A41" w:rsidP="007F4E2C">
            <w:pPr>
              <w:rPr>
                <w:rFonts w:ascii="Times New Roman" w:hAnsi="Times New Roman"/>
                <w:sz w:val="24"/>
                <w:szCs w:val="24"/>
              </w:rPr>
            </w:pPr>
          </w:p>
        </w:tc>
        <w:tc>
          <w:tcPr>
            <w:tcW w:w="2950" w:type="dxa"/>
            <w:vMerge/>
            <w:vAlign w:val="center"/>
            <w:hideMark/>
          </w:tcPr>
          <w:p w14:paraId="33C2A675"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D78B357"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 xml:space="preserve">Знания: </w:t>
            </w:r>
          </w:p>
        </w:tc>
      </w:tr>
      <w:tr w:rsidR="00093A41" w:rsidRPr="0011621C" w14:paraId="3B624ABB" w14:textId="77777777" w:rsidTr="00093A41">
        <w:tc>
          <w:tcPr>
            <w:tcW w:w="2055" w:type="dxa"/>
            <w:vMerge/>
            <w:vAlign w:val="center"/>
            <w:hideMark/>
          </w:tcPr>
          <w:p w14:paraId="48708598" w14:textId="77777777" w:rsidR="00093A41" w:rsidRPr="0011621C" w:rsidRDefault="00093A41" w:rsidP="007F4E2C">
            <w:pPr>
              <w:rPr>
                <w:rFonts w:ascii="Times New Roman" w:hAnsi="Times New Roman"/>
                <w:sz w:val="24"/>
                <w:szCs w:val="24"/>
              </w:rPr>
            </w:pPr>
          </w:p>
        </w:tc>
        <w:tc>
          <w:tcPr>
            <w:tcW w:w="2950" w:type="dxa"/>
            <w:vMerge/>
            <w:vAlign w:val="center"/>
            <w:hideMark/>
          </w:tcPr>
          <w:p w14:paraId="1FC1F56F"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6EF1554D"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понятия «информационная культура», «цифровая культура»</w:t>
            </w:r>
          </w:p>
        </w:tc>
      </w:tr>
      <w:tr w:rsidR="00093A41" w:rsidRPr="0011621C" w14:paraId="39794324" w14:textId="77777777" w:rsidTr="00093A41">
        <w:tc>
          <w:tcPr>
            <w:tcW w:w="2055" w:type="dxa"/>
            <w:vMerge/>
            <w:vAlign w:val="center"/>
            <w:hideMark/>
          </w:tcPr>
          <w:p w14:paraId="44D9C72B" w14:textId="77777777" w:rsidR="00093A41" w:rsidRPr="0011621C" w:rsidRDefault="00093A41" w:rsidP="007F4E2C">
            <w:pPr>
              <w:rPr>
                <w:rFonts w:ascii="Times New Roman" w:hAnsi="Times New Roman"/>
                <w:sz w:val="24"/>
                <w:szCs w:val="24"/>
              </w:rPr>
            </w:pPr>
          </w:p>
        </w:tc>
        <w:tc>
          <w:tcPr>
            <w:tcW w:w="2950" w:type="dxa"/>
            <w:vMerge/>
            <w:vAlign w:val="center"/>
            <w:hideMark/>
          </w:tcPr>
          <w:p w14:paraId="71BA914A"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1D64A777"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основы проектирования информационной среды дошкольной образовательной организации</w:t>
            </w:r>
          </w:p>
        </w:tc>
      </w:tr>
      <w:tr w:rsidR="00093A41" w:rsidRPr="0011621C" w14:paraId="6EA58659" w14:textId="77777777" w:rsidTr="00093A41">
        <w:tc>
          <w:tcPr>
            <w:tcW w:w="2055" w:type="dxa"/>
            <w:vMerge/>
            <w:vAlign w:val="center"/>
            <w:hideMark/>
          </w:tcPr>
          <w:p w14:paraId="7C119DC8" w14:textId="77777777" w:rsidR="00093A41" w:rsidRPr="0011621C" w:rsidRDefault="00093A41" w:rsidP="007F4E2C">
            <w:pPr>
              <w:rPr>
                <w:rFonts w:ascii="Times New Roman" w:hAnsi="Times New Roman"/>
                <w:sz w:val="24"/>
                <w:szCs w:val="24"/>
              </w:rPr>
            </w:pPr>
          </w:p>
        </w:tc>
        <w:tc>
          <w:tcPr>
            <w:tcW w:w="2950" w:type="dxa"/>
            <w:vMerge/>
            <w:vAlign w:val="center"/>
            <w:hideMark/>
          </w:tcPr>
          <w:p w14:paraId="4ADEFC77"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67882FFA"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 xml:space="preserve">цифровизация как элемент общего </w:t>
            </w:r>
            <w:r w:rsidRPr="0011621C">
              <w:rPr>
                <w:rFonts w:ascii="Times New Roman" w:hAnsi="Times New Roman"/>
                <w:sz w:val="24"/>
                <w:szCs w:val="24"/>
              </w:rPr>
              <w:lastRenderedPageBreak/>
              <w:t>образовательного пространства</w:t>
            </w:r>
          </w:p>
        </w:tc>
      </w:tr>
      <w:tr w:rsidR="00093A41" w:rsidRPr="0011621C" w14:paraId="0D3F9869" w14:textId="77777777" w:rsidTr="00093A41">
        <w:tc>
          <w:tcPr>
            <w:tcW w:w="2055" w:type="dxa"/>
            <w:vMerge/>
            <w:vAlign w:val="center"/>
            <w:hideMark/>
          </w:tcPr>
          <w:p w14:paraId="5F200030" w14:textId="77777777" w:rsidR="00093A41" w:rsidRPr="0011621C" w:rsidRDefault="00093A41" w:rsidP="007F4E2C">
            <w:pPr>
              <w:rPr>
                <w:rFonts w:ascii="Times New Roman" w:hAnsi="Times New Roman"/>
                <w:sz w:val="24"/>
                <w:szCs w:val="24"/>
              </w:rPr>
            </w:pPr>
          </w:p>
        </w:tc>
        <w:tc>
          <w:tcPr>
            <w:tcW w:w="2950" w:type="dxa"/>
            <w:vMerge/>
            <w:vAlign w:val="center"/>
            <w:hideMark/>
          </w:tcPr>
          <w:p w14:paraId="69B41504"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3C9723A7"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нормы и правила, особенности использования цифрового образовательного контента в дошкольном образовании</w:t>
            </w:r>
          </w:p>
        </w:tc>
      </w:tr>
      <w:tr w:rsidR="00093A41" w:rsidRPr="0011621C" w14:paraId="37FE6642" w14:textId="77777777" w:rsidTr="00093A41">
        <w:tc>
          <w:tcPr>
            <w:tcW w:w="2055" w:type="dxa"/>
            <w:vMerge/>
            <w:vAlign w:val="center"/>
            <w:hideMark/>
          </w:tcPr>
          <w:p w14:paraId="5BC6A658" w14:textId="77777777" w:rsidR="00093A41" w:rsidRPr="0011621C" w:rsidRDefault="00093A41" w:rsidP="007F4E2C">
            <w:pPr>
              <w:rPr>
                <w:rFonts w:ascii="Times New Roman" w:hAnsi="Times New Roman"/>
                <w:sz w:val="24"/>
                <w:szCs w:val="24"/>
              </w:rPr>
            </w:pPr>
          </w:p>
        </w:tc>
        <w:tc>
          <w:tcPr>
            <w:tcW w:w="2950" w:type="dxa"/>
            <w:vMerge w:val="restart"/>
            <w:shd w:val="clear" w:color="auto" w:fill="auto"/>
            <w:hideMark/>
          </w:tcPr>
          <w:p w14:paraId="6EE872A1"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ПК 4.4. Осуществлять педагогическую поддержку деятельности детей раннего и дошкольного возраста, в том числе детей с ограниченными возможностями здоровья и/ иди инвалидностью</w:t>
            </w:r>
          </w:p>
        </w:tc>
        <w:tc>
          <w:tcPr>
            <w:tcW w:w="4530" w:type="dxa"/>
            <w:shd w:val="clear" w:color="auto" w:fill="auto"/>
            <w:hideMark/>
          </w:tcPr>
          <w:p w14:paraId="66828392"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Навыки:</w:t>
            </w:r>
            <w:r w:rsidRPr="0011621C">
              <w:rPr>
                <w:rFonts w:ascii="Times New Roman" w:hAnsi="Times New Roman"/>
                <w:sz w:val="24"/>
                <w:szCs w:val="24"/>
              </w:rPr>
              <w:t xml:space="preserve"> </w:t>
            </w:r>
          </w:p>
        </w:tc>
      </w:tr>
      <w:tr w:rsidR="00093A41" w:rsidRPr="0011621C" w14:paraId="796B82C1" w14:textId="77777777" w:rsidTr="00093A41">
        <w:tc>
          <w:tcPr>
            <w:tcW w:w="2055" w:type="dxa"/>
            <w:vMerge/>
            <w:vAlign w:val="center"/>
            <w:hideMark/>
          </w:tcPr>
          <w:p w14:paraId="35A5D33C" w14:textId="77777777" w:rsidR="00093A41" w:rsidRPr="0011621C" w:rsidRDefault="00093A41" w:rsidP="007F4E2C">
            <w:pPr>
              <w:rPr>
                <w:rFonts w:ascii="Times New Roman" w:hAnsi="Times New Roman"/>
                <w:sz w:val="24"/>
                <w:szCs w:val="24"/>
              </w:rPr>
            </w:pPr>
          </w:p>
        </w:tc>
        <w:tc>
          <w:tcPr>
            <w:tcW w:w="2950" w:type="dxa"/>
            <w:vMerge/>
            <w:vAlign w:val="center"/>
            <w:hideMark/>
          </w:tcPr>
          <w:p w14:paraId="35A575CC"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27A4D426"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применения технологий педагогической поддержки в процессе диалога и взаимодействия ребенка и взрослого с учетом возрастных, индивидуальных и психофизических особенностей</w:t>
            </w:r>
          </w:p>
        </w:tc>
      </w:tr>
      <w:tr w:rsidR="00093A41" w:rsidRPr="0011621C" w14:paraId="2F8C17B8" w14:textId="77777777" w:rsidTr="00093A41">
        <w:tc>
          <w:tcPr>
            <w:tcW w:w="2055" w:type="dxa"/>
            <w:vMerge/>
            <w:vAlign w:val="center"/>
            <w:hideMark/>
          </w:tcPr>
          <w:p w14:paraId="2C8414DC" w14:textId="77777777" w:rsidR="00093A41" w:rsidRPr="0011621C" w:rsidRDefault="00093A41" w:rsidP="007F4E2C">
            <w:pPr>
              <w:rPr>
                <w:rFonts w:ascii="Times New Roman" w:hAnsi="Times New Roman"/>
                <w:sz w:val="24"/>
                <w:szCs w:val="24"/>
              </w:rPr>
            </w:pPr>
          </w:p>
        </w:tc>
        <w:tc>
          <w:tcPr>
            <w:tcW w:w="2950" w:type="dxa"/>
            <w:vMerge/>
            <w:vAlign w:val="center"/>
            <w:hideMark/>
          </w:tcPr>
          <w:p w14:paraId="62210161"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273ECEB1"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Умения:</w:t>
            </w:r>
            <w:r w:rsidRPr="0011621C">
              <w:rPr>
                <w:rFonts w:ascii="Times New Roman" w:hAnsi="Times New Roman"/>
                <w:sz w:val="24"/>
                <w:szCs w:val="24"/>
              </w:rPr>
              <w:t xml:space="preserve"> </w:t>
            </w:r>
          </w:p>
        </w:tc>
      </w:tr>
      <w:tr w:rsidR="00093A41" w:rsidRPr="0011621C" w14:paraId="0EFF6E48" w14:textId="77777777" w:rsidTr="00093A41">
        <w:tc>
          <w:tcPr>
            <w:tcW w:w="2055" w:type="dxa"/>
            <w:vMerge/>
            <w:vAlign w:val="center"/>
            <w:hideMark/>
          </w:tcPr>
          <w:p w14:paraId="2C76C942" w14:textId="77777777" w:rsidR="00093A41" w:rsidRPr="0011621C" w:rsidRDefault="00093A41" w:rsidP="007F4E2C">
            <w:pPr>
              <w:rPr>
                <w:rFonts w:ascii="Times New Roman" w:hAnsi="Times New Roman"/>
                <w:sz w:val="24"/>
                <w:szCs w:val="24"/>
              </w:rPr>
            </w:pPr>
          </w:p>
        </w:tc>
        <w:tc>
          <w:tcPr>
            <w:tcW w:w="2950" w:type="dxa"/>
            <w:vMerge/>
            <w:vAlign w:val="center"/>
            <w:hideMark/>
          </w:tcPr>
          <w:p w14:paraId="6413B387"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62DB37FA"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обеспечивать условия для формирования эмоционального благополучия ребенка, доброжелательных и внимательных отношений</w:t>
            </w:r>
          </w:p>
        </w:tc>
      </w:tr>
      <w:tr w:rsidR="00093A41" w:rsidRPr="0011621C" w14:paraId="2E199F05" w14:textId="77777777" w:rsidTr="00093A41">
        <w:tc>
          <w:tcPr>
            <w:tcW w:w="2055" w:type="dxa"/>
            <w:vMerge/>
            <w:vAlign w:val="center"/>
            <w:hideMark/>
          </w:tcPr>
          <w:p w14:paraId="78366851" w14:textId="77777777" w:rsidR="00093A41" w:rsidRPr="0011621C" w:rsidRDefault="00093A41" w:rsidP="007F4E2C">
            <w:pPr>
              <w:rPr>
                <w:rFonts w:ascii="Times New Roman" w:hAnsi="Times New Roman"/>
                <w:sz w:val="24"/>
                <w:szCs w:val="24"/>
              </w:rPr>
            </w:pPr>
          </w:p>
        </w:tc>
        <w:tc>
          <w:tcPr>
            <w:tcW w:w="2950" w:type="dxa"/>
            <w:vMerge/>
            <w:vAlign w:val="center"/>
            <w:hideMark/>
          </w:tcPr>
          <w:p w14:paraId="5A4CD30D"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0497BA7"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применять технологии педагогической поддержки в процессе диалога и взаимодействия ребенка и взрослого</w:t>
            </w:r>
          </w:p>
        </w:tc>
      </w:tr>
      <w:tr w:rsidR="00093A41" w:rsidRPr="0011621C" w14:paraId="493DEB36" w14:textId="77777777" w:rsidTr="00093A41">
        <w:tc>
          <w:tcPr>
            <w:tcW w:w="2055" w:type="dxa"/>
            <w:vMerge/>
            <w:vAlign w:val="center"/>
            <w:hideMark/>
          </w:tcPr>
          <w:p w14:paraId="27F64521" w14:textId="77777777" w:rsidR="00093A41" w:rsidRPr="0011621C" w:rsidRDefault="00093A41" w:rsidP="007F4E2C">
            <w:pPr>
              <w:rPr>
                <w:rFonts w:ascii="Times New Roman" w:hAnsi="Times New Roman"/>
                <w:sz w:val="24"/>
                <w:szCs w:val="24"/>
              </w:rPr>
            </w:pPr>
          </w:p>
        </w:tc>
        <w:tc>
          <w:tcPr>
            <w:tcW w:w="2950" w:type="dxa"/>
            <w:vMerge/>
            <w:vAlign w:val="center"/>
            <w:hideMark/>
          </w:tcPr>
          <w:p w14:paraId="2DC6D350"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3FA5731D"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создавать условия для самоопределения ребенка раннего и дошкольного возраста в ситуации выбора и последующего самостоятельного решения проблемной ситуации с учетом возрастных, индивидуальных и психофизических особенностей</w:t>
            </w:r>
          </w:p>
        </w:tc>
      </w:tr>
      <w:tr w:rsidR="00093A41" w:rsidRPr="0011621C" w14:paraId="52838555" w14:textId="77777777" w:rsidTr="00093A41">
        <w:tc>
          <w:tcPr>
            <w:tcW w:w="2055" w:type="dxa"/>
            <w:vMerge/>
            <w:vAlign w:val="center"/>
            <w:hideMark/>
          </w:tcPr>
          <w:p w14:paraId="677561FD" w14:textId="77777777" w:rsidR="00093A41" w:rsidRPr="0011621C" w:rsidRDefault="00093A41" w:rsidP="007F4E2C">
            <w:pPr>
              <w:rPr>
                <w:rFonts w:ascii="Times New Roman" w:hAnsi="Times New Roman"/>
                <w:sz w:val="24"/>
                <w:szCs w:val="24"/>
              </w:rPr>
            </w:pPr>
          </w:p>
        </w:tc>
        <w:tc>
          <w:tcPr>
            <w:tcW w:w="2950" w:type="dxa"/>
            <w:vMerge/>
            <w:vAlign w:val="center"/>
            <w:hideMark/>
          </w:tcPr>
          <w:p w14:paraId="1D3D0BEA"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9FEE427"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 xml:space="preserve">Знания: </w:t>
            </w:r>
          </w:p>
        </w:tc>
      </w:tr>
      <w:tr w:rsidR="00093A41" w:rsidRPr="0011621C" w14:paraId="1E37F203" w14:textId="77777777" w:rsidTr="00093A41">
        <w:tc>
          <w:tcPr>
            <w:tcW w:w="2055" w:type="dxa"/>
            <w:vMerge/>
            <w:vAlign w:val="center"/>
            <w:hideMark/>
          </w:tcPr>
          <w:p w14:paraId="1A9EED91" w14:textId="77777777" w:rsidR="00093A41" w:rsidRPr="0011621C" w:rsidRDefault="00093A41" w:rsidP="007F4E2C">
            <w:pPr>
              <w:rPr>
                <w:rFonts w:ascii="Times New Roman" w:hAnsi="Times New Roman"/>
                <w:sz w:val="24"/>
                <w:szCs w:val="24"/>
              </w:rPr>
            </w:pPr>
          </w:p>
        </w:tc>
        <w:tc>
          <w:tcPr>
            <w:tcW w:w="2950" w:type="dxa"/>
            <w:vMerge/>
            <w:vAlign w:val="center"/>
            <w:hideMark/>
          </w:tcPr>
          <w:p w14:paraId="5E0C856D"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216797D1"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понятие «педагогическая поддержка»</w:t>
            </w:r>
          </w:p>
        </w:tc>
      </w:tr>
      <w:tr w:rsidR="00093A41" w:rsidRPr="0011621C" w14:paraId="4541A794" w14:textId="77777777" w:rsidTr="00093A41">
        <w:tc>
          <w:tcPr>
            <w:tcW w:w="2055" w:type="dxa"/>
            <w:vMerge/>
            <w:vAlign w:val="center"/>
            <w:hideMark/>
          </w:tcPr>
          <w:p w14:paraId="634C22B2" w14:textId="77777777" w:rsidR="00093A41" w:rsidRPr="0011621C" w:rsidRDefault="00093A41" w:rsidP="007F4E2C">
            <w:pPr>
              <w:rPr>
                <w:rFonts w:ascii="Times New Roman" w:hAnsi="Times New Roman"/>
                <w:sz w:val="24"/>
                <w:szCs w:val="24"/>
              </w:rPr>
            </w:pPr>
          </w:p>
        </w:tc>
        <w:tc>
          <w:tcPr>
            <w:tcW w:w="2950" w:type="dxa"/>
            <w:vMerge/>
            <w:vAlign w:val="center"/>
            <w:hideMark/>
          </w:tcPr>
          <w:p w14:paraId="7ADBFD0C"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6487B543"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 xml:space="preserve">технологии оказания педагогической поддержки деятельности детей раннего и дошкольного возраста, в том числе детей с ограниченными возможностями здоровья, детей-инвалидов </w:t>
            </w:r>
          </w:p>
        </w:tc>
      </w:tr>
      <w:tr w:rsidR="00093A41" w:rsidRPr="0011621C" w14:paraId="753CAE0F" w14:textId="77777777" w:rsidTr="00093A41">
        <w:tc>
          <w:tcPr>
            <w:tcW w:w="2055" w:type="dxa"/>
            <w:vMerge w:val="restart"/>
            <w:shd w:val="clear" w:color="auto" w:fill="auto"/>
            <w:hideMark/>
          </w:tcPr>
          <w:p w14:paraId="02C6A340"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взаимодействие с сотрудниками образовательной организации и родителями (законными представителями) детей раннего и дошкольного возраста, в том числе с ограниченными возможностями здоровья</w:t>
            </w:r>
          </w:p>
        </w:tc>
        <w:tc>
          <w:tcPr>
            <w:tcW w:w="2950" w:type="dxa"/>
            <w:vMerge w:val="restart"/>
            <w:shd w:val="clear" w:color="auto" w:fill="auto"/>
            <w:hideMark/>
          </w:tcPr>
          <w:p w14:paraId="1971707F"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ПК 5.1. Участвовать в планировании, организации и проведении работы с родителями (законными представителями) в различных организационных формах</w:t>
            </w:r>
          </w:p>
        </w:tc>
        <w:tc>
          <w:tcPr>
            <w:tcW w:w="4530" w:type="dxa"/>
            <w:shd w:val="clear" w:color="auto" w:fill="auto"/>
            <w:hideMark/>
          </w:tcPr>
          <w:p w14:paraId="2FF56BFE"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Навыки:</w:t>
            </w:r>
            <w:r w:rsidRPr="0011621C">
              <w:rPr>
                <w:rFonts w:ascii="Times New Roman" w:hAnsi="Times New Roman"/>
                <w:sz w:val="24"/>
                <w:szCs w:val="24"/>
              </w:rPr>
              <w:t xml:space="preserve"> </w:t>
            </w:r>
          </w:p>
        </w:tc>
      </w:tr>
      <w:tr w:rsidR="00093A41" w:rsidRPr="0011621C" w14:paraId="4B75E00E" w14:textId="77777777" w:rsidTr="00093A41">
        <w:tc>
          <w:tcPr>
            <w:tcW w:w="2055" w:type="dxa"/>
            <w:vMerge/>
            <w:vAlign w:val="center"/>
            <w:hideMark/>
          </w:tcPr>
          <w:p w14:paraId="33EE7DE5" w14:textId="77777777" w:rsidR="00093A41" w:rsidRPr="0011621C" w:rsidRDefault="00093A41" w:rsidP="007F4E2C">
            <w:pPr>
              <w:rPr>
                <w:rFonts w:ascii="Times New Roman" w:hAnsi="Times New Roman"/>
                <w:sz w:val="24"/>
                <w:szCs w:val="24"/>
              </w:rPr>
            </w:pPr>
          </w:p>
        </w:tc>
        <w:tc>
          <w:tcPr>
            <w:tcW w:w="2950" w:type="dxa"/>
            <w:vMerge/>
            <w:vAlign w:val="center"/>
            <w:hideMark/>
          </w:tcPr>
          <w:p w14:paraId="5F608B30"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15C897D7"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планирования работы с родителями (законными представителями)</w:t>
            </w:r>
          </w:p>
        </w:tc>
      </w:tr>
      <w:tr w:rsidR="00093A41" w:rsidRPr="0011621C" w14:paraId="011F6ACE" w14:textId="77777777" w:rsidTr="00093A41">
        <w:tc>
          <w:tcPr>
            <w:tcW w:w="2055" w:type="dxa"/>
            <w:vMerge/>
            <w:vAlign w:val="center"/>
            <w:hideMark/>
          </w:tcPr>
          <w:p w14:paraId="042167D5" w14:textId="77777777" w:rsidR="00093A41" w:rsidRPr="0011621C" w:rsidRDefault="00093A41" w:rsidP="007F4E2C">
            <w:pPr>
              <w:rPr>
                <w:rFonts w:ascii="Times New Roman" w:hAnsi="Times New Roman"/>
                <w:sz w:val="24"/>
                <w:szCs w:val="24"/>
              </w:rPr>
            </w:pPr>
          </w:p>
        </w:tc>
        <w:tc>
          <w:tcPr>
            <w:tcW w:w="2950" w:type="dxa"/>
            <w:vMerge/>
            <w:vAlign w:val="center"/>
            <w:hideMark/>
          </w:tcPr>
          <w:p w14:paraId="10991BB1"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CC80973"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информирования и просвещения родителей (законных представителей) по вопросам развития и образования, охраны и укрепления здоровья детей, в том числе детей с ограниченными возможностями здоровья и/или инвалидностью</w:t>
            </w:r>
          </w:p>
        </w:tc>
      </w:tr>
      <w:tr w:rsidR="00093A41" w:rsidRPr="0011621C" w14:paraId="3491CF8B" w14:textId="77777777" w:rsidTr="00093A41">
        <w:tc>
          <w:tcPr>
            <w:tcW w:w="2055" w:type="dxa"/>
            <w:vMerge/>
            <w:vAlign w:val="center"/>
            <w:hideMark/>
          </w:tcPr>
          <w:p w14:paraId="2D511523" w14:textId="77777777" w:rsidR="00093A41" w:rsidRPr="0011621C" w:rsidRDefault="00093A41" w:rsidP="007F4E2C">
            <w:pPr>
              <w:rPr>
                <w:rFonts w:ascii="Times New Roman" w:hAnsi="Times New Roman"/>
                <w:sz w:val="24"/>
                <w:szCs w:val="24"/>
              </w:rPr>
            </w:pPr>
          </w:p>
        </w:tc>
        <w:tc>
          <w:tcPr>
            <w:tcW w:w="2950" w:type="dxa"/>
            <w:vMerge/>
            <w:vAlign w:val="center"/>
            <w:hideMark/>
          </w:tcPr>
          <w:p w14:paraId="1AA4B151"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3B3327FC"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консультирования родителей (законных представителей) по вопросам воспитания</w:t>
            </w:r>
          </w:p>
        </w:tc>
      </w:tr>
      <w:tr w:rsidR="00093A41" w:rsidRPr="0011621C" w14:paraId="737F3C5C" w14:textId="77777777" w:rsidTr="00093A41">
        <w:tc>
          <w:tcPr>
            <w:tcW w:w="2055" w:type="dxa"/>
            <w:vMerge/>
            <w:vAlign w:val="center"/>
            <w:hideMark/>
          </w:tcPr>
          <w:p w14:paraId="58D3D353" w14:textId="77777777" w:rsidR="00093A41" w:rsidRPr="0011621C" w:rsidRDefault="00093A41" w:rsidP="007F4E2C">
            <w:pPr>
              <w:rPr>
                <w:rFonts w:ascii="Times New Roman" w:hAnsi="Times New Roman"/>
                <w:sz w:val="24"/>
                <w:szCs w:val="24"/>
              </w:rPr>
            </w:pPr>
          </w:p>
        </w:tc>
        <w:tc>
          <w:tcPr>
            <w:tcW w:w="2950" w:type="dxa"/>
            <w:vMerge/>
            <w:vAlign w:val="center"/>
            <w:hideMark/>
          </w:tcPr>
          <w:p w14:paraId="515EEA19"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1479DD8"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обеспечения участия родителей (законных представителей) в образовательно-воспитательном процессе</w:t>
            </w:r>
          </w:p>
        </w:tc>
      </w:tr>
      <w:tr w:rsidR="00093A41" w:rsidRPr="0011621C" w14:paraId="226AC2B7" w14:textId="77777777" w:rsidTr="00093A41">
        <w:tc>
          <w:tcPr>
            <w:tcW w:w="2055" w:type="dxa"/>
            <w:vMerge/>
            <w:vAlign w:val="center"/>
            <w:hideMark/>
          </w:tcPr>
          <w:p w14:paraId="733B8DE7" w14:textId="77777777" w:rsidR="00093A41" w:rsidRPr="0011621C" w:rsidRDefault="00093A41" w:rsidP="007F4E2C">
            <w:pPr>
              <w:rPr>
                <w:rFonts w:ascii="Times New Roman" w:hAnsi="Times New Roman"/>
                <w:sz w:val="24"/>
                <w:szCs w:val="24"/>
              </w:rPr>
            </w:pPr>
          </w:p>
        </w:tc>
        <w:tc>
          <w:tcPr>
            <w:tcW w:w="2950" w:type="dxa"/>
            <w:vMerge/>
            <w:vAlign w:val="center"/>
            <w:hideMark/>
          </w:tcPr>
          <w:p w14:paraId="4EBFDA1E"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311F8CD6"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Умения:</w:t>
            </w:r>
            <w:r w:rsidRPr="0011621C">
              <w:rPr>
                <w:rFonts w:ascii="Times New Roman" w:hAnsi="Times New Roman"/>
                <w:sz w:val="24"/>
                <w:szCs w:val="24"/>
              </w:rPr>
              <w:t xml:space="preserve"> </w:t>
            </w:r>
          </w:p>
        </w:tc>
      </w:tr>
      <w:tr w:rsidR="00093A41" w:rsidRPr="0011621C" w14:paraId="3617835C" w14:textId="77777777" w:rsidTr="00093A41">
        <w:tc>
          <w:tcPr>
            <w:tcW w:w="2055" w:type="dxa"/>
            <w:vMerge/>
            <w:vAlign w:val="center"/>
            <w:hideMark/>
          </w:tcPr>
          <w:p w14:paraId="74BC9934" w14:textId="77777777" w:rsidR="00093A41" w:rsidRPr="0011621C" w:rsidRDefault="00093A41" w:rsidP="007F4E2C">
            <w:pPr>
              <w:rPr>
                <w:rFonts w:ascii="Times New Roman" w:hAnsi="Times New Roman"/>
                <w:sz w:val="24"/>
                <w:szCs w:val="24"/>
              </w:rPr>
            </w:pPr>
          </w:p>
        </w:tc>
        <w:tc>
          <w:tcPr>
            <w:tcW w:w="2950" w:type="dxa"/>
            <w:vMerge/>
            <w:vAlign w:val="center"/>
            <w:hideMark/>
          </w:tcPr>
          <w:p w14:paraId="024E5EF9"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139E2C55"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планировать работу с родителями (законными представителями)</w:t>
            </w:r>
          </w:p>
        </w:tc>
      </w:tr>
      <w:tr w:rsidR="00093A41" w:rsidRPr="0011621C" w14:paraId="5E52D6AC" w14:textId="77777777" w:rsidTr="00093A41">
        <w:tc>
          <w:tcPr>
            <w:tcW w:w="2055" w:type="dxa"/>
            <w:vMerge/>
            <w:vAlign w:val="center"/>
            <w:hideMark/>
          </w:tcPr>
          <w:p w14:paraId="3F174008" w14:textId="77777777" w:rsidR="00093A41" w:rsidRPr="0011621C" w:rsidRDefault="00093A41" w:rsidP="007F4E2C">
            <w:pPr>
              <w:rPr>
                <w:rFonts w:ascii="Times New Roman" w:hAnsi="Times New Roman"/>
                <w:sz w:val="24"/>
                <w:szCs w:val="24"/>
              </w:rPr>
            </w:pPr>
          </w:p>
        </w:tc>
        <w:tc>
          <w:tcPr>
            <w:tcW w:w="2950" w:type="dxa"/>
            <w:vMerge/>
            <w:vAlign w:val="center"/>
            <w:hideMark/>
          </w:tcPr>
          <w:p w14:paraId="7A00440D"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773F9C0F"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использовать методы и приемы психолого-педагогического просвещения родителей (законных представителей)</w:t>
            </w:r>
          </w:p>
        </w:tc>
      </w:tr>
      <w:tr w:rsidR="00093A41" w:rsidRPr="0011621C" w14:paraId="3297A3EC" w14:textId="77777777" w:rsidTr="00093A41">
        <w:tc>
          <w:tcPr>
            <w:tcW w:w="2055" w:type="dxa"/>
            <w:vMerge/>
            <w:vAlign w:val="center"/>
            <w:hideMark/>
          </w:tcPr>
          <w:p w14:paraId="2B025BA1" w14:textId="77777777" w:rsidR="00093A41" w:rsidRPr="0011621C" w:rsidRDefault="00093A41" w:rsidP="007F4E2C">
            <w:pPr>
              <w:rPr>
                <w:rFonts w:ascii="Times New Roman" w:hAnsi="Times New Roman"/>
                <w:sz w:val="24"/>
                <w:szCs w:val="24"/>
              </w:rPr>
            </w:pPr>
          </w:p>
        </w:tc>
        <w:tc>
          <w:tcPr>
            <w:tcW w:w="2950" w:type="dxa"/>
            <w:vMerge/>
            <w:vAlign w:val="center"/>
            <w:hideMark/>
          </w:tcPr>
          <w:p w14:paraId="1481EC7C"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759FEFA"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проводить педагогическую диагностику, направленную на определение особенностей семейного воспитания детей раннего и дошкольного возраста</w:t>
            </w:r>
          </w:p>
        </w:tc>
      </w:tr>
      <w:tr w:rsidR="00093A41" w:rsidRPr="0011621C" w14:paraId="028EF5CE" w14:textId="77777777" w:rsidTr="00093A41">
        <w:tc>
          <w:tcPr>
            <w:tcW w:w="2055" w:type="dxa"/>
            <w:vMerge/>
            <w:vAlign w:val="center"/>
            <w:hideMark/>
          </w:tcPr>
          <w:p w14:paraId="7E786C2C" w14:textId="77777777" w:rsidR="00093A41" w:rsidRPr="0011621C" w:rsidRDefault="00093A41" w:rsidP="007F4E2C">
            <w:pPr>
              <w:rPr>
                <w:rFonts w:ascii="Times New Roman" w:hAnsi="Times New Roman"/>
                <w:sz w:val="24"/>
                <w:szCs w:val="24"/>
              </w:rPr>
            </w:pPr>
          </w:p>
        </w:tc>
        <w:tc>
          <w:tcPr>
            <w:tcW w:w="2950" w:type="dxa"/>
            <w:vMerge/>
            <w:vAlign w:val="center"/>
            <w:hideMark/>
          </w:tcPr>
          <w:p w14:paraId="6CDAD336"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21E5A8F1"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реализовывать взаимодействие с родителями в различных организационных формах</w:t>
            </w:r>
          </w:p>
        </w:tc>
      </w:tr>
      <w:tr w:rsidR="00093A41" w:rsidRPr="0011621C" w14:paraId="715AD467" w14:textId="77777777" w:rsidTr="00093A41">
        <w:tc>
          <w:tcPr>
            <w:tcW w:w="2055" w:type="dxa"/>
            <w:vMerge/>
            <w:vAlign w:val="center"/>
            <w:hideMark/>
          </w:tcPr>
          <w:p w14:paraId="4178818E" w14:textId="77777777" w:rsidR="00093A41" w:rsidRPr="0011621C" w:rsidRDefault="00093A41" w:rsidP="007F4E2C">
            <w:pPr>
              <w:rPr>
                <w:rFonts w:ascii="Times New Roman" w:hAnsi="Times New Roman"/>
                <w:sz w:val="24"/>
                <w:szCs w:val="24"/>
              </w:rPr>
            </w:pPr>
          </w:p>
        </w:tc>
        <w:tc>
          <w:tcPr>
            <w:tcW w:w="2950" w:type="dxa"/>
            <w:vMerge/>
            <w:vAlign w:val="center"/>
            <w:hideMark/>
          </w:tcPr>
          <w:p w14:paraId="470EF463"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23C2559B"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создавать информационную среду для родителей, воспитывающих детей с ограниченными возможностями здоровья и/или инвалидностью</w:t>
            </w:r>
          </w:p>
        </w:tc>
      </w:tr>
      <w:tr w:rsidR="00093A41" w:rsidRPr="0011621C" w14:paraId="29AF825D" w14:textId="77777777" w:rsidTr="00093A41">
        <w:tc>
          <w:tcPr>
            <w:tcW w:w="2055" w:type="dxa"/>
            <w:vMerge/>
            <w:vAlign w:val="center"/>
            <w:hideMark/>
          </w:tcPr>
          <w:p w14:paraId="44935CFE" w14:textId="77777777" w:rsidR="00093A41" w:rsidRPr="0011621C" w:rsidRDefault="00093A41" w:rsidP="007F4E2C">
            <w:pPr>
              <w:rPr>
                <w:rFonts w:ascii="Times New Roman" w:hAnsi="Times New Roman"/>
                <w:sz w:val="24"/>
                <w:szCs w:val="24"/>
              </w:rPr>
            </w:pPr>
          </w:p>
        </w:tc>
        <w:tc>
          <w:tcPr>
            <w:tcW w:w="2950" w:type="dxa"/>
            <w:vMerge/>
            <w:vAlign w:val="center"/>
            <w:hideMark/>
          </w:tcPr>
          <w:p w14:paraId="64635390"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189AC9A"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Знания:</w:t>
            </w:r>
          </w:p>
        </w:tc>
      </w:tr>
      <w:tr w:rsidR="00093A41" w:rsidRPr="0011621C" w14:paraId="2FCD7BD4" w14:textId="77777777" w:rsidTr="00093A41">
        <w:tc>
          <w:tcPr>
            <w:tcW w:w="2055" w:type="dxa"/>
            <w:vMerge/>
            <w:vAlign w:val="center"/>
            <w:hideMark/>
          </w:tcPr>
          <w:p w14:paraId="4D28EB46" w14:textId="77777777" w:rsidR="00093A41" w:rsidRPr="0011621C" w:rsidRDefault="00093A41" w:rsidP="007F4E2C">
            <w:pPr>
              <w:rPr>
                <w:rFonts w:ascii="Times New Roman" w:hAnsi="Times New Roman"/>
                <w:sz w:val="24"/>
                <w:szCs w:val="24"/>
              </w:rPr>
            </w:pPr>
          </w:p>
        </w:tc>
        <w:tc>
          <w:tcPr>
            <w:tcW w:w="2950" w:type="dxa"/>
            <w:vMerge/>
            <w:vAlign w:val="center"/>
            <w:hideMark/>
          </w:tcPr>
          <w:p w14:paraId="35D6ACD4"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07B11709"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нормативно-правовые документы, регламентирующие права и обязанности родителей</w:t>
            </w:r>
          </w:p>
        </w:tc>
      </w:tr>
      <w:tr w:rsidR="00093A41" w:rsidRPr="0011621C" w14:paraId="7B883164" w14:textId="77777777" w:rsidTr="00093A41">
        <w:tc>
          <w:tcPr>
            <w:tcW w:w="2055" w:type="dxa"/>
            <w:vMerge/>
            <w:vAlign w:val="center"/>
            <w:hideMark/>
          </w:tcPr>
          <w:p w14:paraId="79143965" w14:textId="77777777" w:rsidR="00093A41" w:rsidRPr="0011621C" w:rsidRDefault="00093A41" w:rsidP="007F4E2C">
            <w:pPr>
              <w:rPr>
                <w:rFonts w:ascii="Times New Roman" w:hAnsi="Times New Roman"/>
                <w:sz w:val="24"/>
                <w:szCs w:val="24"/>
              </w:rPr>
            </w:pPr>
          </w:p>
        </w:tc>
        <w:tc>
          <w:tcPr>
            <w:tcW w:w="2950" w:type="dxa"/>
            <w:vMerge/>
            <w:vAlign w:val="center"/>
            <w:hideMark/>
          </w:tcPr>
          <w:p w14:paraId="17EADF8A"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288E70C0"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особенности семейного воспитания</w:t>
            </w:r>
          </w:p>
        </w:tc>
      </w:tr>
      <w:tr w:rsidR="00093A41" w:rsidRPr="0011621C" w14:paraId="38166A29" w14:textId="77777777" w:rsidTr="00093A41">
        <w:tc>
          <w:tcPr>
            <w:tcW w:w="2055" w:type="dxa"/>
            <w:vMerge/>
            <w:vAlign w:val="center"/>
            <w:hideMark/>
          </w:tcPr>
          <w:p w14:paraId="32DBB9A6" w14:textId="77777777" w:rsidR="00093A41" w:rsidRPr="0011621C" w:rsidRDefault="00093A41" w:rsidP="007F4E2C">
            <w:pPr>
              <w:rPr>
                <w:rFonts w:ascii="Times New Roman" w:hAnsi="Times New Roman"/>
                <w:sz w:val="24"/>
                <w:szCs w:val="24"/>
              </w:rPr>
            </w:pPr>
          </w:p>
        </w:tc>
        <w:tc>
          <w:tcPr>
            <w:tcW w:w="2950" w:type="dxa"/>
            <w:vMerge/>
            <w:vAlign w:val="center"/>
            <w:hideMark/>
          </w:tcPr>
          <w:p w14:paraId="326DD392"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3A5A5FB5"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основы планирования взаимодействия с родителями (законными представителями)</w:t>
            </w:r>
          </w:p>
        </w:tc>
      </w:tr>
      <w:tr w:rsidR="00093A41" w:rsidRPr="0011621C" w14:paraId="37423A2B" w14:textId="77777777" w:rsidTr="00093A41">
        <w:tc>
          <w:tcPr>
            <w:tcW w:w="2055" w:type="dxa"/>
            <w:vMerge/>
            <w:vAlign w:val="center"/>
            <w:hideMark/>
          </w:tcPr>
          <w:p w14:paraId="4EF384B4" w14:textId="77777777" w:rsidR="00093A41" w:rsidRPr="0011621C" w:rsidRDefault="00093A41" w:rsidP="007F4E2C">
            <w:pPr>
              <w:rPr>
                <w:rFonts w:ascii="Times New Roman" w:hAnsi="Times New Roman"/>
                <w:sz w:val="24"/>
                <w:szCs w:val="24"/>
              </w:rPr>
            </w:pPr>
          </w:p>
        </w:tc>
        <w:tc>
          <w:tcPr>
            <w:tcW w:w="2950" w:type="dxa"/>
            <w:vMerge/>
            <w:vAlign w:val="center"/>
            <w:hideMark/>
          </w:tcPr>
          <w:p w14:paraId="6F36D71D"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25E758B1"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содержание и формы взаимодействия с родителями (законными представителями)</w:t>
            </w:r>
          </w:p>
        </w:tc>
      </w:tr>
      <w:tr w:rsidR="00093A41" w:rsidRPr="0011621C" w14:paraId="0A24537F" w14:textId="77777777" w:rsidTr="00093A41">
        <w:tc>
          <w:tcPr>
            <w:tcW w:w="2055" w:type="dxa"/>
            <w:vMerge/>
            <w:vAlign w:val="center"/>
            <w:hideMark/>
          </w:tcPr>
          <w:p w14:paraId="02BE627C" w14:textId="77777777" w:rsidR="00093A41" w:rsidRPr="0011621C" w:rsidRDefault="00093A41" w:rsidP="007F4E2C">
            <w:pPr>
              <w:rPr>
                <w:rFonts w:ascii="Times New Roman" w:hAnsi="Times New Roman"/>
                <w:sz w:val="24"/>
                <w:szCs w:val="24"/>
              </w:rPr>
            </w:pPr>
          </w:p>
        </w:tc>
        <w:tc>
          <w:tcPr>
            <w:tcW w:w="2950" w:type="dxa"/>
            <w:vMerge/>
            <w:vAlign w:val="center"/>
            <w:hideMark/>
          </w:tcPr>
          <w:p w14:paraId="5CD4E0DF"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6DC3C332"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особенности реализации работы по информированию, просвещению родителей по вопросам развития и образования детей раннего и дошкольного возраста, в том числе с ограниченными возможностями здоровья</w:t>
            </w:r>
          </w:p>
        </w:tc>
      </w:tr>
      <w:tr w:rsidR="00093A41" w:rsidRPr="0011621C" w14:paraId="11FA6AA0" w14:textId="77777777" w:rsidTr="00093A41">
        <w:tc>
          <w:tcPr>
            <w:tcW w:w="2055" w:type="dxa"/>
            <w:vMerge/>
            <w:vAlign w:val="center"/>
            <w:hideMark/>
          </w:tcPr>
          <w:p w14:paraId="2EA3EC34" w14:textId="77777777" w:rsidR="00093A41" w:rsidRPr="0011621C" w:rsidRDefault="00093A41" w:rsidP="007F4E2C">
            <w:pPr>
              <w:rPr>
                <w:rFonts w:ascii="Times New Roman" w:hAnsi="Times New Roman"/>
                <w:sz w:val="24"/>
                <w:szCs w:val="24"/>
              </w:rPr>
            </w:pPr>
          </w:p>
        </w:tc>
        <w:tc>
          <w:tcPr>
            <w:tcW w:w="2950" w:type="dxa"/>
            <w:vMerge/>
            <w:vAlign w:val="center"/>
            <w:hideMark/>
          </w:tcPr>
          <w:p w14:paraId="61A96227"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3A275526"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основы консультирования родителей (законных представителей) по вопросам воспитания детей раннего и дошкольного возраста, в том числе с ограниченными возможностями здоровья и/или инвалидностью</w:t>
            </w:r>
          </w:p>
        </w:tc>
      </w:tr>
      <w:tr w:rsidR="00093A41" w:rsidRPr="0011621C" w14:paraId="3BA6AD84" w14:textId="77777777" w:rsidTr="00093A41">
        <w:tc>
          <w:tcPr>
            <w:tcW w:w="2055" w:type="dxa"/>
            <w:vMerge/>
            <w:vAlign w:val="center"/>
            <w:hideMark/>
          </w:tcPr>
          <w:p w14:paraId="4ED92B1B" w14:textId="77777777" w:rsidR="00093A41" w:rsidRPr="0011621C" w:rsidRDefault="00093A41" w:rsidP="007F4E2C">
            <w:pPr>
              <w:rPr>
                <w:rFonts w:ascii="Times New Roman" w:hAnsi="Times New Roman"/>
                <w:sz w:val="24"/>
                <w:szCs w:val="24"/>
              </w:rPr>
            </w:pPr>
          </w:p>
        </w:tc>
        <w:tc>
          <w:tcPr>
            <w:tcW w:w="2950" w:type="dxa"/>
            <w:vMerge/>
            <w:vAlign w:val="center"/>
            <w:hideMark/>
          </w:tcPr>
          <w:p w14:paraId="7C578060"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3E4CD59"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методы педагогической диагностики особенностей семейного воспитания</w:t>
            </w:r>
          </w:p>
        </w:tc>
      </w:tr>
      <w:tr w:rsidR="00093A41" w:rsidRPr="0011621C" w14:paraId="3D65EB06" w14:textId="77777777" w:rsidTr="00093A41">
        <w:tc>
          <w:tcPr>
            <w:tcW w:w="2055" w:type="dxa"/>
            <w:vMerge/>
            <w:vAlign w:val="center"/>
            <w:hideMark/>
          </w:tcPr>
          <w:p w14:paraId="045B8729" w14:textId="77777777" w:rsidR="00093A41" w:rsidRPr="0011621C" w:rsidRDefault="00093A41" w:rsidP="007F4E2C">
            <w:pPr>
              <w:rPr>
                <w:rFonts w:ascii="Times New Roman" w:hAnsi="Times New Roman"/>
                <w:sz w:val="24"/>
                <w:szCs w:val="24"/>
              </w:rPr>
            </w:pPr>
          </w:p>
        </w:tc>
        <w:tc>
          <w:tcPr>
            <w:tcW w:w="2950" w:type="dxa"/>
            <w:vMerge w:val="restart"/>
            <w:shd w:val="clear" w:color="auto" w:fill="auto"/>
            <w:hideMark/>
          </w:tcPr>
          <w:p w14:paraId="465CDA14"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 xml:space="preserve">ПК 5.2. Организовывать взаимодействие с педагогическими работниками образовательных организаций и другими специалистами по вопросам индивидуализации обучения детей раннего и дошкольного возраста, в том числе с </w:t>
            </w:r>
            <w:r w:rsidRPr="0011621C">
              <w:rPr>
                <w:rFonts w:ascii="Times New Roman" w:hAnsi="Times New Roman"/>
                <w:sz w:val="24"/>
                <w:szCs w:val="24"/>
              </w:rPr>
              <w:lastRenderedPageBreak/>
              <w:t>ограниченными возможностями здоровья</w:t>
            </w:r>
          </w:p>
        </w:tc>
        <w:tc>
          <w:tcPr>
            <w:tcW w:w="4530" w:type="dxa"/>
            <w:shd w:val="clear" w:color="auto" w:fill="auto"/>
            <w:hideMark/>
          </w:tcPr>
          <w:p w14:paraId="73271538"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lastRenderedPageBreak/>
              <w:t>Навыки:</w:t>
            </w:r>
            <w:r w:rsidRPr="0011621C">
              <w:rPr>
                <w:rFonts w:ascii="Times New Roman" w:hAnsi="Times New Roman"/>
                <w:sz w:val="24"/>
                <w:szCs w:val="24"/>
              </w:rPr>
              <w:t xml:space="preserve"> </w:t>
            </w:r>
          </w:p>
        </w:tc>
      </w:tr>
      <w:tr w:rsidR="00093A41" w:rsidRPr="0011621C" w14:paraId="3D3CA993" w14:textId="77777777" w:rsidTr="00093A41">
        <w:tc>
          <w:tcPr>
            <w:tcW w:w="2055" w:type="dxa"/>
            <w:vMerge/>
            <w:vAlign w:val="center"/>
            <w:hideMark/>
          </w:tcPr>
          <w:p w14:paraId="09F60B64" w14:textId="77777777" w:rsidR="00093A41" w:rsidRPr="0011621C" w:rsidRDefault="00093A41" w:rsidP="007F4E2C">
            <w:pPr>
              <w:rPr>
                <w:rFonts w:ascii="Times New Roman" w:hAnsi="Times New Roman"/>
                <w:sz w:val="24"/>
                <w:szCs w:val="24"/>
              </w:rPr>
            </w:pPr>
          </w:p>
        </w:tc>
        <w:tc>
          <w:tcPr>
            <w:tcW w:w="2950" w:type="dxa"/>
            <w:vMerge/>
            <w:vAlign w:val="center"/>
            <w:hideMark/>
          </w:tcPr>
          <w:p w14:paraId="3F1FB65F"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3EA43972"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организация взаимодействия с педагогическими работниками и специалистами образовательной организации по вопросам планирования, организации и реализации воспитательно-образовательного процесса, индивидуализации обучения детей раннего и дошкольного возраста с ограниченными возможностями здоровья и с сохранным развитием</w:t>
            </w:r>
          </w:p>
        </w:tc>
      </w:tr>
      <w:tr w:rsidR="00093A41" w:rsidRPr="0011621C" w14:paraId="1C2849F7" w14:textId="77777777" w:rsidTr="00093A41">
        <w:tc>
          <w:tcPr>
            <w:tcW w:w="2055" w:type="dxa"/>
            <w:vMerge/>
            <w:vAlign w:val="center"/>
            <w:hideMark/>
          </w:tcPr>
          <w:p w14:paraId="5B423A1A" w14:textId="77777777" w:rsidR="00093A41" w:rsidRPr="0011621C" w:rsidRDefault="00093A41" w:rsidP="007F4E2C">
            <w:pPr>
              <w:rPr>
                <w:rFonts w:ascii="Times New Roman" w:hAnsi="Times New Roman"/>
                <w:sz w:val="24"/>
                <w:szCs w:val="24"/>
              </w:rPr>
            </w:pPr>
          </w:p>
        </w:tc>
        <w:tc>
          <w:tcPr>
            <w:tcW w:w="2950" w:type="dxa"/>
            <w:vMerge/>
            <w:vAlign w:val="center"/>
            <w:hideMark/>
          </w:tcPr>
          <w:p w14:paraId="16BBDF26"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06C7744"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 xml:space="preserve">участия в командной работе по </w:t>
            </w:r>
            <w:r w:rsidRPr="0011621C">
              <w:rPr>
                <w:rFonts w:ascii="Times New Roman" w:hAnsi="Times New Roman"/>
                <w:sz w:val="24"/>
                <w:szCs w:val="24"/>
              </w:rPr>
              <w:lastRenderedPageBreak/>
              <w:t>психолого-педагогическому сопровождению детей раннего и дошкольного возраста с ограниченными возможностями здоровья и/или инвалидностью</w:t>
            </w:r>
          </w:p>
        </w:tc>
      </w:tr>
      <w:tr w:rsidR="00093A41" w:rsidRPr="0011621C" w14:paraId="5721A4F3" w14:textId="77777777" w:rsidTr="00093A41">
        <w:tc>
          <w:tcPr>
            <w:tcW w:w="2055" w:type="dxa"/>
            <w:vMerge/>
            <w:vAlign w:val="center"/>
            <w:hideMark/>
          </w:tcPr>
          <w:p w14:paraId="50AA4F89" w14:textId="77777777" w:rsidR="00093A41" w:rsidRPr="0011621C" w:rsidRDefault="00093A41" w:rsidP="007F4E2C">
            <w:pPr>
              <w:rPr>
                <w:rFonts w:ascii="Times New Roman" w:hAnsi="Times New Roman"/>
                <w:sz w:val="24"/>
                <w:szCs w:val="24"/>
              </w:rPr>
            </w:pPr>
          </w:p>
        </w:tc>
        <w:tc>
          <w:tcPr>
            <w:tcW w:w="2950" w:type="dxa"/>
            <w:vMerge/>
            <w:vAlign w:val="center"/>
            <w:hideMark/>
          </w:tcPr>
          <w:p w14:paraId="30BA2D90"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7172AB47"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Умения:</w:t>
            </w:r>
            <w:r w:rsidRPr="0011621C">
              <w:rPr>
                <w:rFonts w:ascii="Times New Roman" w:hAnsi="Times New Roman"/>
                <w:sz w:val="24"/>
                <w:szCs w:val="24"/>
              </w:rPr>
              <w:t xml:space="preserve"> </w:t>
            </w:r>
          </w:p>
        </w:tc>
      </w:tr>
      <w:tr w:rsidR="00093A41" w:rsidRPr="0011621C" w14:paraId="44605F52" w14:textId="77777777" w:rsidTr="00093A41">
        <w:tc>
          <w:tcPr>
            <w:tcW w:w="2055" w:type="dxa"/>
            <w:vMerge/>
            <w:vAlign w:val="center"/>
            <w:hideMark/>
          </w:tcPr>
          <w:p w14:paraId="40C1D652" w14:textId="77777777" w:rsidR="00093A41" w:rsidRPr="0011621C" w:rsidRDefault="00093A41" w:rsidP="007F4E2C">
            <w:pPr>
              <w:rPr>
                <w:rFonts w:ascii="Times New Roman" w:hAnsi="Times New Roman"/>
                <w:sz w:val="24"/>
                <w:szCs w:val="24"/>
              </w:rPr>
            </w:pPr>
          </w:p>
        </w:tc>
        <w:tc>
          <w:tcPr>
            <w:tcW w:w="2950" w:type="dxa"/>
            <w:vMerge/>
            <w:vAlign w:val="center"/>
            <w:hideMark/>
          </w:tcPr>
          <w:p w14:paraId="6747CBAC"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85D750D"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осуществлять совместную работу с администрацией, педагогическими работниками и специалистами образовательной организации по вопросам развития, обучения и воспитания детей раннего и дошкольного возраста в группах разной направленности</w:t>
            </w:r>
          </w:p>
        </w:tc>
      </w:tr>
      <w:tr w:rsidR="00093A41" w:rsidRPr="0011621C" w14:paraId="4F0FF3B6" w14:textId="77777777" w:rsidTr="00093A41">
        <w:tc>
          <w:tcPr>
            <w:tcW w:w="2055" w:type="dxa"/>
            <w:vMerge/>
            <w:vAlign w:val="center"/>
            <w:hideMark/>
          </w:tcPr>
          <w:p w14:paraId="4035A056" w14:textId="77777777" w:rsidR="00093A41" w:rsidRPr="0011621C" w:rsidRDefault="00093A41" w:rsidP="007F4E2C">
            <w:pPr>
              <w:rPr>
                <w:rFonts w:ascii="Times New Roman" w:hAnsi="Times New Roman"/>
                <w:sz w:val="24"/>
                <w:szCs w:val="24"/>
              </w:rPr>
            </w:pPr>
          </w:p>
        </w:tc>
        <w:tc>
          <w:tcPr>
            <w:tcW w:w="2950" w:type="dxa"/>
            <w:vMerge/>
            <w:vAlign w:val="center"/>
            <w:hideMark/>
          </w:tcPr>
          <w:p w14:paraId="6454CB06"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23FD7F78"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осуществлять совместную реализацию образовательных программ</w:t>
            </w:r>
          </w:p>
        </w:tc>
      </w:tr>
      <w:tr w:rsidR="00093A41" w:rsidRPr="0011621C" w14:paraId="251DCA13" w14:textId="77777777" w:rsidTr="00093A41">
        <w:tc>
          <w:tcPr>
            <w:tcW w:w="2055" w:type="dxa"/>
            <w:vMerge/>
            <w:vAlign w:val="center"/>
            <w:hideMark/>
          </w:tcPr>
          <w:p w14:paraId="32057425" w14:textId="77777777" w:rsidR="00093A41" w:rsidRPr="0011621C" w:rsidRDefault="00093A41" w:rsidP="007F4E2C">
            <w:pPr>
              <w:rPr>
                <w:rFonts w:ascii="Times New Roman" w:hAnsi="Times New Roman"/>
                <w:sz w:val="24"/>
                <w:szCs w:val="24"/>
              </w:rPr>
            </w:pPr>
          </w:p>
        </w:tc>
        <w:tc>
          <w:tcPr>
            <w:tcW w:w="2950" w:type="dxa"/>
            <w:vMerge/>
            <w:vAlign w:val="center"/>
            <w:hideMark/>
          </w:tcPr>
          <w:p w14:paraId="16457FEB"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034910FF"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участвовать в организации и проведении оценки промежуточных и итоговых образовательных результатов детей дошкольного возраста в ходе реализации программ дошкольного образования, в том числе адаптированных</w:t>
            </w:r>
          </w:p>
        </w:tc>
      </w:tr>
      <w:tr w:rsidR="00093A41" w:rsidRPr="0011621C" w14:paraId="2FDF3068" w14:textId="77777777" w:rsidTr="00093A41">
        <w:tc>
          <w:tcPr>
            <w:tcW w:w="2055" w:type="dxa"/>
            <w:vMerge/>
            <w:vAlign w:val="center"/>
            <w:hideMark/>
          </w:tcPr>
          <w:p w14:paraId="02DE00AB" w14:textId="77777777" w:rsidR="00093A41" w:rsidRPr="0011621C" w:rsidRDefault="00093A41" w:rsidP="007F4E2C">
            <w:pPr>
              <w:rPr>
                <w:rFonts w:ascii="Times New Roman" w:hAnsi="Times New Roman"/>
                <w:sz w:val="24"/>
                <w:szCs w:val="24"/>
              </w:rPr>
            </w:pPr>
          </w:p>
        </w:tc>
        <w:tc>
          <w:tcPr>
            <w:tcW w:w="2950" w:type="dxa"/>
            <w:vMerge/>
            <w:vAlign w:val="center"/>
            <w:hideMark/>
          </w:tcPr>
          <w:p w14:paraId="19CC485C"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D00B9A8"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участвовать в организации и проведении психолого-педагогического мониторинга, позволяющего оценить результаты реализации коррекционно-развивающей работы</w:t>
            </w:r>
          </w:p>
        </w:tc>
      </w:tr>
      <w:tr w:rsidR="00093A41" w:rsidRPr="0011621C" w14:paraId="63EA314C" w14:textId="77777777" w:rsidTr="00093A41">
        <w:tc>
          <w:tcPr>
            <w:tcW w:w="2055" w:type="dxa"/>
            <w:vMerge/>
            <w:vAlign w:val="center"/>
            <w:hideMark/>
          </w:tcPr>
          <w:p w14:paraId="2050DF79" w14:textId="77777777" w:rsidR="00093A41" w:rsidRPr="0011621C" w:rsidRDefault="00093A41" w:rsidP="007F4E2C">
            <w:pPr>
              <w:rPr>
                <w:rFonts w:ascii="Times New Roman" w:hAnsi="Times New Roman"/>
                <w:sz w:val="24"/>
                <w:szCs w:val="24"/>
              </w:rPr>
            </w:pPr>
          </w:p>
        </w:tc>
        <w:tc>
          <w:tcPr>
            <w:tcW w:w="2950" w:type="dxa"/>
            <w:vMerge/>
            <w:vAlign w:val="center"/>
            <w:hideMark/>
          </w:tcPr>
          <w:p w14:paraId="5999E8B1"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0080AFF0"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осуществлять индивидуальную работу с детьми раннего и дошкольного возраста с ограниченными возможностями здоровья и/или инвалидностью в соответствии с рекомендациями учителя-дефектолога, учителя-логопеда, педагога-психолога</w:t>
            </w:r>
          </w:p>
        </w:tc>
      </w:tr>
      <w:tr w:rsidR="00093A41" w:rsidRPr="0011621C" w14:paraId="0E0A85E1" w14:textId="77777777" w:rsidTr="00093A41">
        <w:tc>
          <w:tcPr>
            <w:tcW w:w="2055" w:type="dxa"/>
            <w:vMerge/>
            <w:vAlign w:val="center"/>
            <w:hideMark/>
          </w:tcPr>
          <w:p w14:paraId="2A7229C5" w14:textId="77777777" w:rsidR="00093A41" w:rsidRPr="0011621C" w:rsidRDefault="00093A41" w:rsidP="007F4E2C">
            <w:pPr>
              <w:rPr>
                <w:rFonts w:ascii="Times New Roman" w:hAnsi="Times New Roman"/>
                <w:sz w:val="24"/>
                <w:szCs w:val="24"/>
              </w:rPr>
            </w:pPr>
          </w:p>
        </w:tc>
        <w:tc>
          <w:tcPr>
            <w:tcW w:w="2950" w:type="dxa"/>
            <w:vMerge/>
            <w:vAlign w:val="center"/>
            <w:hideMark/>
          </w:tcPr>
          <w:p w14:paraId="78B944DA"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76935AAD"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Знания:</w:t>
            </w:r>
            <w:r w:rsidRPr="0011621C">
              <w:rPr>
                <w:rFonts w:ascii="Times New Roman" w:hAnsi="Times New Roman"/>
                <w:sz w:val="24"/>
                <w:szCs w:val="24"/>
              </w:rPr>
              <w:t xml:space="preserve"> </w:t>
            </w:r>
          </w:p>
        </w:tc>
      </w:tr>
      <w:tr w:rsidR="00093A41" w:rsidRPr="0011621C" w14:paraId="4D500788" w14:textId="77777777" w:rsidTr="00093A41">
        <w:tc>
          <w:tcPr>
            <w:tcW w:w="2055" w:type="dxa"/>
            <w:vMerge/>
            <w:vAlign w:val="center"/>
            <w:hideMark/>
          </w:tcPr>
          <w:p w14:paraId="44BEB2EC" w14:textId="77777777" w:rsidR="00093A41" w:rsidRPr="0011621C" w:rsidRDefault="00093A41" w:rsidP="007F4E2C">
            <w:pPr>
              <w:rPr>
                <w:rFonts w:ascii="Times New Roman" w:hAnsi="Times New Roman"/>
                <w:sz w:val="24"/>
                <w:szCs w:val="24"/>
              </w:rPr>
            </w:pPr>
          </w:p>
        </w:tc>
        <w:tc>
          <w:tcPr>
            <w:tcW w:w="2950" w:type="dxa"/>
            <w:vMerge/>
            <w:vAlign w:val="center"/>
            <w:hideMark/>
          </w:tcPr>
          <w:p w14:paraId="62E2EBB0"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3678A49E"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нормативно-правовые акты, регламентирующие деятельность и взаимодействие администрации, педагогических работников и иных работников образовательной организации</w:t>
            </w:r>
          </w:p>
        </w:tc>
      </w:tr>
      <w:tr w:rsidR="00093A41" w:rsidRPr="0011621C" w14:paraId="6892D473" w14:textId="77777777" w:rsidTr="00093A41">
        <w:tc>
          <w:tcPr>
            <w:tcW w:w="2055" w:type="dxa"/>
            <w:vMerge/>
            <w:vAlign w:val="center"/>
            <w:hideMark/>
          </w:tcPr>
          <w:p w14:paraId="123DC6D9" w14:textId="77777777" w:rsidR="00093A41" w:rsidRPr="0011621C" w:rsidRDefault="00093A41" w:rsidP="007F4E2C">
            <w:pPr>
              <w:rPr>
                <w:rFonts w:ascii="Times New Roman" w:hAnsi="Times New Roman"/>
                <w:sz w:val="24"/>
                <w:szCs w:val="24"/>
              </w:rPr>
            </w:pPr>
          </w:p>
        </w:tc>
        <w:tc>
          <w:tcPr>
            <w:tcW w:w="2950" w:type="dxa"/>
            <w:vMerge/>
            <w:vAlign w:val="center"/>
            <w:hideMark/>
          </w:tcPr>
          <w:p w14:paraId="67022F86"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9E60676"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технологии конструктивного сотрудничества</w:t>
            </w:r>
          </w:p>
        </w:tc>
      </w:tr>
      <w:tr w:rsidR="00093A41" w:rsidRPr="0011621C" w14:paraId="782C48F5" w14:textId="77777777" w:rsidTr="00093A41">
        <w:tc>
          <w:tcPr>
            <w:tcW w:w="2055" w:type="dxa"/>
            <w:vMerge/>
            <w:vAlign w:val="center"/>
            <w:hideMark/>
          </w:tcPr>
          <w:p w14:paraId="63ED3C15" w14:textId="77777777" w:rsidR="00093A41" w:rsidRPr="0011621C" w:rsidRDefault="00093A41" w:rsidP="007F4E2C">
            <w:pPr>
              <w:rPr>
                <w:rFonts w:ascii="Times New Roman" w:hAnsi="Times New Roman"/>
                <w:sz w:val="24"/>
                <w:szCs w:val="24"/>
              </w:rPr>
            </w:pPr>
          </w:p>
        </w:tc>
        <w:tc>
          <w:tcPr>
            <w:tcW w:w="2950" w:type="dxa"/>
            <w:vMerge/>
            <w:vAlign w:val="center"/>
            <w:hideMark/>
          </w:tcPr>
          <w:p w14:paraId="1F26D895"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304F95A3"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формы, методы и приемы взаимодействия и организации профессионального общения</w:t>
            </w:r>
          </w:p>
        </w:tc>
      </w:tr>
      <w:tr w:rsidR="00093A41" w:rsidRPr="0011621C" w14:paraId="22BC2BE3" w14:textId="77777777" w:rsidTr="00093A41">
        <w:tc>
          <w:tcPr>
            <w:tcW w:w="2055" w:type="dxa"/>
            <w:vMerge/>
            <w:vAlign w:val="center"/>
            <w:hideMark/>
          </w:tcPr>
          <w:p w14:paraId="55F7C86D" w14:textId="77777777" w:rsidR="00093A41" w:rsidRPr="0011621C" w:rsidRDefault="00093A41" w:rsidP="007F4E2C">
            <w:pPr>
              <w:rPr>
                <w:rFonts w:ascii="Times New Roman" w:hAnsi="Times New Roman"/>
                <w:sz w:val="24"/>
                <w:szCs w:val="24"/>
              </w:rPr>
            </w:pPr>
          </w:p>
        </w:tc>
        <w:tc>
          <w:tcPr>
            <w:tcW w:w="2950" w:type="dxa"/>
            <w:vMerge/>
            <w:vAlign w:val="center"/>
            <w:hideMark/>
          </w:tcPr>
          <w:p w14:paraId="1DD0ED51"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732D0F98"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 xml:space="preserve">цели, задачи и направления деятельности психолого-педагогического консилиума образовательной организации </w:t>
            </w:r>
          </w:p>
        </w:tc>
      </w:tr>
      <w:tr w:rsidR="00093A41" w:rsidRPr="0011621C" w14:paraId="586A8F7C" w14:textId="77777777" w:rsidTr="00093A41">
        <w:tc>
          <w:tcPr>
            <w:tcW w:w="2055" w:type="dxa"/>
            <w:vMerge/>
            <w:vAlign w:val="center"/>
            <w:hideMark/>
          </w:tcPr>
          <w:p w14:paraId="27EC6C12" w14:textId="77777777" w:rsidR="00093A41" w:rsidRPr="0011621C" w:rsidRDefault="00093A41" w:rsidP="007F4E2C">
            <w:pPr>
              <w:rPr>
                <w:rFonts w:ascii="Times New Roman" w:hAnsi="Times New Roman"/>
                <w:sz w:val="24"/>
                <w:szCs w:val="24"/>
              </w:rPr>
            </w:pPr>
          </w:p>
        </w:tc>
        <w:tc>
          <w:tcPr>
            <w:tcW w:w="2950" w:type="dxa"/>
            <w:vMerge w:val="restart"/>
            <w:shd w:val="clear" w:color="auto" w:fill="auto"/>
            <w:hideMark/>
          </w:tcPr>
          <w:p w14:paraId="33FAC8C1"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 xml:space="preserve">ПК 5.3. Организовывать взаимодействие с родителями (законными представителями) при </w:t>
            </w:r>
            <w:r w:rsidRPr="0011621C">
              <w:rPr>
                <w:rFonts w:ascii="Times New Roman" w:hAnsi="Times New Roman"/>
                <w:sz w:val="24"/>
                <w:szCs w:val="24"/>
              </w:rPr>
              <w:lastRenderedPageBreak/>
              <w:t>решении задач развития, воспитания и обучения детей раннего и дошкольного возраста, в том числе с ограниченными возможностями здоровья</w:t>
            </w:r>
          </w:p>
        </w:tc>
        <w:tc>
          <w:tcPr>
            <w:tcW w:w="4530" w:type="dxa"/>
            <w:shd w:val="clear" w:color="auto" w:fill="auto"/>
            <w:hideMark/>
          </w:tcPr>
          <w:p w14:paraId="36F46244"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lastRenderedPageBreak/>
              <w:t>Навыки:</w:t>
            </w:r>
            <w:r w:rsidRPr="0011621C">
              <w:rPr>
                <w:rFonts w:ascii="Times New Roman" w:hAnsi="Times New Roman"/>
                <w:sz w:val="24"/>
                <w:szCs w:val="24"/>
              </w:rPr>
              <w:t xml:space="preserve"> </w:t>
            </w:r>
          </w:p>
        </w:tc>
      </w:tr>
      <w:tr w:rsidR="00093A41" w:rsidRPr="0011621C" w14:paraId="4FEC2A91" w14:textId="77777777" w:rsidTr="00093A41">
        <w:tc>
          <w:tcPr>
            <w:tcW w:w="2055" w:type="dxa"/>
            <w:vMerge/>
            <w:vAlign w:val="center"/>
            <w:hideMark/>
          </w:tcPr>
          <w:p w14:paraId="0B0F7E83" w14:textId="77777777" w:rsidR="00093A41" w:rsidRPr="0011621C" w:rsidRDefault="00093A41" w:rsidP="007F4E2C">
            <w:pPr>
              <w:rPr>
                <w:rFonts w:ascii="Times New Roman" w:hAnsi="Times New Roman"/>
                <w:sz w:val="24"/>
                <w:szCs w:val="24"/>
              </w:rPr>
            </w:pPr>
          </w:p>
        </w:tc>
        <w:tc>
          <w:tcPr>
            <w:tcW w:w="2950" w:type="dxa"/>
            <w:vMerge/>
            <w:vAlign w:val="center"/>
            <w:hideMark/>
          </w:tcPr>
          <w:p w14:paraId="6C7521BB"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649C0156"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 xml:space="preserve">осуществления взаимодействия с родителями (законными представителями) в процессе реализации </w:t>
            </w:r>
            <w:r w:rsidRPr="0011621C">
              <w:rPr>
                <w:rFonts w:ascii="Times New Roman" w:hAnsi="Times New Roman"/>
                <w:sz w:val="24"/>
                <w:szCs w:val="24"/>
              </w:rPr>
              <w:lastRenderedPageBreak/>
              <w:t xml:space="preserve">воспитательно-образовательной и коррекционно-развивающей работы с детьми раннего и дошкольного возраста с ограниченными возможностями здоровья и/или инвалидностью и с сохранным развитием </w:t>
            </w:r>
          </w:p>
        </w:tc>
      </w:tr>
      <w:tr w:rsidR="00093A41" w:rsidRPr="0011621C" w14:paraId="55ED2205" w14:textId="77777777" w:rsidTr="00093A41">
        <w:tc>
          <w:tcPr>
            <w:tcW w:w="2055" w:type="dxa"/>
            <w:vMerge/>
            <w:vAlign w:val="center"/>
            <w:hideMark/>
          </w:tcPr>
          <w:p w14:paraId="3229CCDA" w14:textId="77777777" w:rsidR="00093A41" w:rsidRPr="0011621C" w:rsidRDefault="00093A41" w:rsidP="007F4E2C">
            <w:pPr>
              <w:rPr>
                <w:rFonts w:ascii="Times New Roman" w:hAnsi="Times New Roman"/>
                <w:sz w:val="24"/>
                <w:szCs w:val="24"/>
              </w:rPr>
            </w:pPr>
          </w:p>
        </w:tc>
        <w:tc>
          <w:tcPr>
            <w:tcW w:w="2950" w:type="dxa"/>
            <w:vMerge/>
            <w:vAlign w:val="center"/>
            <w:hideMark/>
          </w:tcPr>
          <w:p w14:paraId="08A48850"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2B0E129F"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Умения:</w:t>
            </w:r>
            <w:r w:rsidRPr="0011621C">
              <w:rPr>
                <w:rFonts w:ascii="Times New Roman" w:hAnsi="Times New Roman"/>
                <w:sz w:val="24"/>
                <w:szCs w:val="24"/>
              </w:rPr>
              <w:t xml:space="preserve"> </w:t>
            </w:r>
          </w:p>
        </w:tc>
      </w:tr>
      <w:tr w:rsidR="00093A41" w:rsidRPr="0011621C" w14:paraId="73AB5F27" w14:textId="77777777" w:rsidTr="00093A41">
        <w:tc>
          <w:tcPr>
            <w:tcW w:w="2055" w:type="dxa"/>
            <w:vMerge/>
            <w:vAlign w:val="center"/>
            <w:hideMark/>
          </w:tcPr>
          <w:p w14:paraId="053F05DE" w14:textId="77777777" w:rsidR="00093A41" w:rsidRPr="0011621C" w:rsidRDefault="00093A41" w:rsidP="007F4E2C">
            <w:pPr>
              <w:rPr>
                <w:rFonts w:ascii="Times New Roman" w:hAnsi="Times New Roman"/>
                <w:sz w:val="24"/>
                <w:szCs w:val="24"/>
              </w:rPr>
            </w:pPr>
          </w:p>
        </w:tc>
        <w:tc>
          <w:tcPr>
            <w:tcW w:w="2950" w:type="dxa"/>
            <w:vMerge/>
            <w:vAlign w:val="center"/>
            <w:hideMark/>
          </w:tcPr>
          <w:p w14:paraId="5DD0C647"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2D536736"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 xml:space="preserve">выявлять образовательный запрос семьи, имеющей ребенка с ограниченными возможностями здоровья и /или инвалидностью </w:t>
            </w:r>
          </w:p>
        </w:tc>
      </w:tr>
      <w:tr w:rsidR="00093A41" w:rsidRPr="0011621C" w14:paraId="0DB8FA70" w14:textId="77777777" w:rsidTr="00093A41">
        <w:tc>
          <w:tcPr>
            <w:tcW w:w="2055" w:type="dxa"/>
            <w:vMerge/>
            <w:vAlign w:val="center"/>
            <w:hideMark/>
          </w:tcPr>
          <w:p w14:paraId="106E4186" w14:textId="77777777" w:rsidR="00093A41" w:rsidRPr="0011621C" w:rsidRDefault="00093A41" w:rsidP="007F4E2C">
            <w:pPr>
              <w:rPr>
                <w:rFonts w:ascii="Times New Roman" w:hAnsi="Times New Roman"/>
                <w:sz w:val="24"/>
                <w:szCs w:val="24"/>
              </w:rPr>
            </w:pPr>
          </w:p>
        </w:tc>
        <w:tc>
          <w:tcPr>
            <w:tcW w:w="2950" w:type="dxa"/>
            <w:vMerge/>
            <w:vAlign w:val="center"/>
            <w:hideMark/>
          </w:tcPr>
          <w:p w14:paraId="70D469F3"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1FF178EE"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 xml:space="preserve">использовать различные формы, методы и приемы взаимодействия с родителями (законными представителями) при решении задач развития, воспитания и обучения детей раннего и дошкольного возраста с ограниченными возможностями здоровья и/или инвалидностью </w:t>
            </w:r>
          </w:p>
        </w:tc>
      </w:tr>
      <w:tr w:rsidR="00093A41" w:rsidRPr="0011621C" w14:paraId="02FB21C7" w14:textId="77777777" w:rsidTr="00093A41">
        <w:tc>
          <w:tcPr>
            <w:tcW w:w="2055" w:type="dxa"/>
            <w:vMerge/>
            <w:vAlign w:val="center"/>
            <w:hideMark/>
          </w:tcPr>
          <w:p w14:paraId="0C6C421A" w14:textId="77777777" w:rsidR="00093A41" w:rsidRPr="0011621C" w:rsidRDefault="00093A41" w:rsidP="007F4E2C">
            <w:pPr>
              <w:rPr>
                <w:rFonts w:ascii="Times New Roman" w:hAnsi="Times New Roman"/>
                <w:sz w:val="24"/>
                <w:szCs w:val="24"/>
              </w:rPr>
            </w:pPr>
          </w:p>
        </w:tc>
        <w:tc>
          <w:tcPr>
            <w:tcW w:w="2950" w:type="dxa"/>
            <w:vMerge/>
            <w:vAlign w:val="center"/>
            <w:hideMark/>
          </w:tcPr>
          <w:p w14:paraId="3030A7C1"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5A05574"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обеспечивать педагогическую поддержку семьи, имеющей ребенка с ограниченными возможностями здоровья и/или инвалидностью</w:t>
            </w:r>
          </w:p>
        </w:tc>
      </w:tr>
      <w:tr w:rsidR="00093A41" w:rsidRPr="0011621C" w14:paraId="68884487" w14:textId="77777777" w:rsidTr="00093A41">
        <w:tc>
          <w:tcPr>
            <w:tcW w:w="2055" w:type="dxa"/>
            <w:vMerge/>
            <w:vAlign w:val="center"/>
            <w:hideMark/>
          </w:tcPr>
          <w:p w14:paraId="774B9293" w14:textId="77777777" w:rsidR="00093A41" w:rsidRPr="0011621C" w:rsidRDefault="00093A41" w:rsidP="007F4E2C">
            <w:pPr>
              <w:rPr>
                <w:rFonts w:ascii="Times New Roman" w:hAnsi="Times New Roman"/>
                <w:sz w:val="24"/>
                <w:szCs w:val="24"/>
              </w:rPr>
            </w:pPr>
          </w:p>
        </w:tc>
        <w:tc>
          <w:tcPr>
            <w:tcW w:w="2950" w:type="dxa"/>
            <w:vMerge/>
            <w:vAlign w:val="center"/>
            <w:hideMark/>
          </w:tcPr>
          <w:p w14:paraId="294315F4"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0DAE087C"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анализировать процесс и результаты взаимодействия с родителями (законными представителями), оценивать ее эффективность</w:t>
            </w:r>
          </w:p>
        </w:tc>
      </w:tr>
      <w:tr w:rsidR="00093A41" w:rsidRPr="0011621C" w14:paraId="108A759F" w14:textId="77777777" w:rsidTr="00093A41">
        <w:tc>
          <w:tcPr>
            <w:tcW w:w="2055" w:type="dxa"/>
            <w:vMerge/>
            <w:vAlign w:val="center"/>
            <w:hideMark/>
          </w:tcPr>
          <w:p w14:paraId="4EB9D3D2" w14:textId="77777777" w:rsidR="00093A41" w:rsidRPr="0011621C" w:rsidRDefault="00093A41" w:rsidP="007F4E2C">
            <w:pPr>
              <w:rPr>
                <w:rFonts w:ascii="Times New Roman" w:hAnsi="Times New Roman"/>
                <w:sz w:val="24"/>
                <w:szCs w:val="24"/>
              </w:rPr>
            </w:pPr>
          </w:p>
        </w:tc>
        <w:tc>
          <w:tcPr>
            <w:tcW w:w="2950" w:type="dxa"/>
            <w:vMerge/>
            <w:vAlign w:val="center"/>
            <w:hideMark/>
          </w:tcPr>
          <w:p w14:paraId="4A0004E4"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7DC8845A"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 xml:space="preserve">Знания: </w:t>
            </w:r>
          </w:p>
        </w:tc>
      </w:tr>
      <w:tr w:rsidR="00093A41" w:rsidRPr="0011621C" w14:paraId="1CB4A520" w14:textId="77777777" w:rsidTr="00093A41">
        <w:tc>
          <w:tcPr>
            <w:tcW w:w="2055" w:type="dxa"/>
            <w:vMerge/>
            <w:vAlign w:val="center"/>
            <w:hideMark/>
          </w:tcPr>
          <w:p w14:paraId="2ACF113B" w14:textId="77777777" w:rsidR="00093A41" w:rsidRPr="0011621C" w:rsidRDefault="00093A41" w:rsidP="007F4E2C">
            <w:pPr>
              <w:rPr>
                <w:rFonts w:ascii="Times New Roman" w:hAnsi="Times New Roman"/>
                <w:sz w:val="24"/>
                <w:szCs w:val="24"/>
              </w:rPr>
            </w:pPr>
          </w:p>
        </w:tc>
        <w:tc>
          <w:tcPr>
            <w:tcW w:w="2950" w:type="dxa"/>
            <w:vMerge/>
            <w:vAlign w:val="center"/>
            <w:hideMark/>
          </w:tcPr>
          <w:p w14:paraId="64D4CE50"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2FBB0A6"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формы, методы и приемы взаимодействия с родительским сообществом</w:t>
            </w:r>
          </w:p>
        </w:tc>
      </w:tr>
      <w:tr w:rsidR="00093A41" w:rsidRPr="0011621C" w14:paraId="534FBC2E" w14:textId="77777777" w:rsidTr="00093A41">
        <w:tc>
          <w:tcPr>
            <w:tcW w:w="2055" w:type="dxa"/>
            <w:vMerge/>
            <w:vAlign w:val="center"/>
            <w:hideMark/>
          </w:tcPr>
          <w:p w14:paraId="592F87C7" w14:textId="77777777" w:rsidR="00093A41" w:rsidRPr="0011621C" w:rsidRDefault="00093A41" w:rsidP="007F4E2C">
            <w:pPr>
              <w:rPr>
                <w:rFonts w:ascii="Times New Roman" w:hAnsi="Times New Roman"/>
                <w:sz w:val="24"/>
                <w:szCs w:val="24"/>
              </w:rPr>
            </w:pPr>
          </w:p>
        </w:tc>
        <w:tc>
          <w:tcPr>
            <w:tcW w:w="2950" w:type="dxa"/>
            <w:vMerge/>
            <w:vAlign w:val="center"/>
            <w:hideMark/>
          </w:tcPr>
          <w:p w14:paraId="0F78BE41"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262778BD"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особенности проведения индивидуальной и групповой работы с семьей с учетом запроса семьи</w:t>
            </w:r>
          </w:p>
        </w:tc>
      </w:tr>
      <w:tr w:rsidR="00093A41" w:rsidRPr="0011621C" w14:paraId="2CC5D951" w14:textId="77777777" w:rsidTr="00093A41">
        <w:tc>
          <w:tcPr>
            <w:tcW w:w="2055" w:type="dxa"/>
            <w:vMerge/>
            <w:vAlign w:val="center"/>
            <w:hideMark/>
          </w:tcPr>
          <w:p w14:paraId="34F32287" w14:textId="77777777" w:rsidR="00093A41" w:rsidRPr="0011621C" w:rsidRDefault="00093A41" w:rsidP="007F4E2C">
            <w:pPr>
              <w:rPr>
                <w:rFonts w:ascii="Times New Roman" w:hAnsi="Times New Roman"/>
                <w:sz w:val="24"/>
                <w:szCs w:val="24"/>
              </w:rPr>
            </w:pPr>
          </w:p>
        </w:tc>
        <w:tc>
          <w:tcPr>
            <w:tcW w:w="2950" w:type="dxa"/>
            <w:vMerge/>
            <w:vAlign w:val="center"/>
            <w:hideMark/>
          </w:tcPr>
          <w:p w14:paraId="6E806B82"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FA94B98"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 xml:space="preserve">методы и приемы оказания педагогической поддержки семье, воспитывающей ребенка раннего и дошкольного возраста с ограниченными возможностями здоровья и /или инвалидностью </w:t>
            </w:r>
          </w:p>
        </w:tc>
      </w:tr>
      <w:tr w:rsidR="00093A41" w:rsidRPr="0011621C" w14:paraId="67DA8CBB" w14:textId="77777777" w:rsidTr="00093A41">
        <w:tc>
          <w:tcPr>
            <w:tcW w:w="2055" w:type="dxa"/>
            <w:vMerge w:val="restart"/>
            <w:shd w:val="clear" w:color="auto" w:fill="auto"/>
            <w:hideMark/>
          </w:tcPr>
          <w:p w14:paraId="3D2EBCC3"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Проектирование и организация парциальной образовательной программы для детей дошкольного возраста по техническому творчеству (по выбору)</w:t>
            </w:r>
          </w:p>
        </w:tc>
        <w:tc>
          <w:tcPr>
            <w:tcW w:w="2950" w:type="dxa"/>
            <w:vMerge w:val="restart"/>
            <w:shd w:val="clear" w:color="auto" w:fill="auto"/>
            <w:hideMark/>
          </w:tcPr>
          <w:p w14:paraId="450C517E"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ПК 6.1. Принимать участие в разработке и реализации парциальной образовательной программы для детей дошкольного возраста по техническому творчеству</w:t>
            </w:r>
          </w:p>
        </w:tc>
        <w:tc>
          <w:tcPr>
            <w:tcW w:w="4530" w:type="dxa"/>
            <w:shd w:val="clear" w:color="auto" w:fill="auto"/>
            <w:hideMark/>
          </w:tcPr>
          <w:p w14:paraId="049F21A6"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Навыки:</w:t>
            </w:r>
            <w:r w:rsidRPr="0011621C">
              <w:rPr>
                <w:rFonts w:ascii="Times New Roman" w:hAnsi="Times New Roman"/>
                <w:sz w:val="24"/>
                <w:szCs w:val="24"/>
              </w:rPr>
              <w:t xml:space="preserve"> </w:t>
            </w:r>
          </w:p>
        </w:tc>
      </w:tr>
      <w:tr w:rsidR="00093A41" w:rsidRPr="0011621C" w14:paraId="31178C0E" w14:textId="77777777" w:rsidTr="00093A41">
        <w:tc>
          <w:tcPr>
            <w:tcW w:w="2055" w:type="dxa"/>
            <w:vMerge/>
            <w:vAlign w:val="center"/>
            <w:hideMark/>
          </w:tcPr>
          <w:p w14:paraId="4655E150" w14:textId="77777777" w:rsidR="00093A41" w:rsidRPr="0011621C" w:rsidRDefault="00093A41" w:rsidP="007F4E2C">
            <w:pPr>
              <w:rPr>
                <w:rFonts w:ascii="Times New Roman" w:hAnsi="Times New Roman"/>
                <w:sz w:val="24"/>
                <w:szCs w:val="24"/>
              </w:rPr>
            </w:pPr>
          </w:p>
        </w:tc>
        <w:tc>
          <w:tcPr>
            <w:tcW w:w="2950" w:type="dxa"/>
            <w:vMerge/>
            <w:vAlign w:val="center"/>
            <w:hideMark/>
          </w:tcPr>
          <w:p w14:paraId="67B18BCF"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214D648F"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 xml:space="preserve">организации, проведения и анализа занятий и образовательных событий с детьми дошкольного возраста по техническому творчеству </w:t>
            </w:r>
          </w:p>
        </w:tc>
      </w:tr>
      <w:tr w:rsidR="00093A41" w:rsidRPr="0011621C" w14:paraId="129AF8FF" w14:textId="77777777" w:rsidTr="00093A41">
        <w:tc>
          <w:tcPr>
            <w:tcW w:w="2055" w:type="dxa"/>
            <w:vMerge/>
            <w:vAlign w:val="center"/>
            <w:hideMark/>
          </w:tcPr>
          <w:p w14:paraId="6F64C136" w14:textId="77777777" w:rsidR="00093A41" w:rsidRPr="0011621C" w:rsidRDefault="00093A41" w:rsidP="007F4E2C">
            <w:pPr>
              <w:rPr>
                <w:rFonts w:ascii="Times New Roman" w:hAnsi="Times New Roman"/>
                <w:sz w:val="24"/>
                <w:szCs w:val="24"/>
              </w:rPr>
            </w:pPr>
          </w:p>
        </w:tc>
        <w:tc>
          <w:tcPr>
            <w:tcW w:w="2950" w:type="dxa"/>
            <w:vMerge/>
            <w:vAlign w:val="center"/>
            <w:hideMark/>
          </w:tcPr>
          <w:p w14:paraId="07552371"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683D4C0A"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Умения:</w:t>
            </w:r>
            <w:r w:rsidRPr="0011621C">
              <w:rPr>
                <w:rFonts w:ascii="Times New Roman" w:hAnsi="Times New Roman"/>
                <w:sz w:val="24"/>
                <w:szCs w:val="24"/>
              </w:rPr>
              <w:t xml:space="preserve"> </w:t>
            </w:r>
          </w:p>
        </w:tc>
      </w:tr>
      <w:tr w:rsidR="00093A41" w:rsidRPr="0011621C" w14:paraId="24C1EFD4" w14:textId="77777777" w:rsidTr="00093A41">
        <w:tc>
          <w:tcPr>
            <w:tcW w:w="2055" w:type="dxa"/>
            <w:vMerge/>
            <w:vAlign w:val="center"/>
            <w:hideMark/>
          </w:tcPr>
          <w:p w14:paraId="5E4F0E8D" w14:textId="77777777" w:rsidR="00093A41" w:rsidRPr="0011621C" w:rsidRDefault="00093A41" w:rsidP="007F4E2C">
            <w:pPr>
              <w:rPr>
                <w:rFonts w:ascii="Times New Roman" w:hAnsi="Times New Roman"/>
                <w:sz w:val="24"/>
                <w:szCs w:val="24"/>
              </w:rPr>
            </w:pPr>
          </w:p>
        </w:tc>
        <w:tc>
          <w:tcPr>
            <w:tcW w:w="2950" w:type="dxa"/>
            <w:vMerge/>
            <w:vAlign w:val="center"/>
            <w:hideMark/>
          </w:tcPr>
          <w:p w14:paraId="19EE0EBE"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CB8487E"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планировать и организовывать работу парциальной образовательной программе для детей дошкольного возраста по техническому творчеству</w:t>
            </w:r>
          </w:p>
        </w:tc>
      </w:tr>
      <w:tr w:rsidR="00093A41" w:rsidRPr="0011621C" w14:paraId="57BC6E18" w14:textId="77777777" w:rsidTr="00093A41">
        <w:tc>
          <w:tcPr>
            <w:tcW w:w="2055" w:type="dxa"/>
            <w:vMerge/>
            <w:vAlign w:val="center"/>
            <w:hideMark/>
          </w:tcPr>
          <w:p w14:paraId="3F1A5AA1" w14:textId="77777777" w:rsidR="00093A41" w:rsidRPr="0011621C" w:rsidRDefault="00093A41" w:rsidP="007F4E2C">
            <w:pPr>
              <w:rPr>
                <w:rFonts w:ascii="Times New Roman" w:hAnsi="Times New Roman"/>
                <w:sz w:val="24"/>
                <w:szCs w:val="24"/>
              </w:rPr>
            </w:pPr>
          </w:p>
        </w:tc>
        <w:tc>
          <w:tcPr>
            <w:tcW w:w="2950" w:type="dxa"/>
            <w:vMerge/>
            <w:vAlign w:val="center"/>
            <w:hideMark/>
          </w:tcPr>
          <w:p w14:paraId="71139852"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17C766B8"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 xml:space="preserve">применять системный подход при </w:t>
            </w:r>
            <w:r w:rsidRPr="0011621C">
              <w:rPr>
                <w:rFonts w:ascii="Times New Roman" w:hAnsi="Times New Roman"/>
                <w:sz w:val="24"/>
                <w:szCs w:val="24"/>
              </w:rPr>
              <w:lastRenderedPageBreak/>
              <w:t xml:space="preserve">организации занятий по техническому творчеству с учетом возрастных, психофизических особенностей детей, </w:t>
            </w:r>
            <w:proofErr w:type="spellStart"/>
            <w:r w:rsidRPr="0011621C">
              <w:rPr>
                <w:rFonts w:ascii="Times New Roman" w:hAnsi="Times New Roman"/>
                <w:sz w:val="24"/>
                <w:szCs w:val="24"/>
              </w:rPr>
              <w:t>сензитивных</w:t>
            </w:r>
            <w:proofErr w:type="spellEnd"/>
            <w:r w:rsidRPr="0011621C">
              <w:rPr>
                <w:rFonts w:ascii="Times New Roman" w:hAnsi="Times New Roman"/>
                <w:sz w:val="24"/>
                <w:szCs w:val="24"/>
              </w:rPr>
              <w:t xml:space="preserve"> периодов развития, способностей и интересов</w:t>
            </w:r>
          </w:p>
        </w:tc>
      </w:tr>
      <w:tr w:rsidR="00093A41" w:rsidRPr="0011621C" w14:paraId="52666A86" w14:textId="77777777" w:rsidTr="00093A41">
        <w:tc>
          <w:tcPr>
            <w:tcW w:w="2055" w:type="dxa"/>
            <w:vMerge/>
            <w:vAlign w:val="center"/>
            <w:hideMark/>
          </w:tcPr>
          <w:p w14:paraId="72D872F8" w14:textId="77777777" w:rsidR="00093A41" w:rsidRPr="0011621C" w:rsidRDefault="00093A41" w:rsidP="007F4E2C">
            <w:pPr>
              <w:rPr>
                <w:rFonts w:ascii="Times New Roman" w:hAnsi="Times New Roman"/>
                <w:sz w:val="24"/>
                <w:szCs w:val="24"/>
              </w:rPr>
            </w:pPr>
          </w:p>
        </w:tc>
        <w:tc>
          <w:tcPr>
            <w:tcW w:w="2950" w:type="dxa"/>
            <w:vMerge/>
            <w:vAlign w:val="center"/>
            <w:hideMark/>
          </w:tcPr>
          <w:p w14:paraId="74BF95A4"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74DCB706"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создавать условия по включению детей дошкольного возраста в процесс технического творчества и повышению их интереса к данному направлению</w:t>
            </w:r>
          </w:p>
        </w:tc>
      </w:tr>
      <w:tr w:rsidR="00093A41" w:rsidRPr="0011621C" w14:paraId="504B30ED" w14:textId="77777777" w:rsidTr="00093A41">
        <w:tc>
          <w:tcPr>
            <w:tcW w:w="2055" w:type="dxa"/>
            <w:vMerge/>
            <w:vAlign w:val="center"/>
            <w:hideMark/>
          </w:tcPr>
          <w:p w14:paraId="3E116E92" w14:textId="77777777" w:rsidR="00093A41" w:rsidRPr="0011621C" w:rsidRDefault="00093A41" w:rsidP="007F4E2C">
            <w:pPr>
              <w:rPr>
                <w:rFonts w:ascii="Times New Roman" w:hAnsi="Times New Roman"/>
                <w:sz w:val="24"/>
                <w:szCs w:val="24"/>
              </w:rPr>
            </w:pPr>
          </w:p>
        </w:tc>
        <w:tc>
          <w:tcPr>
            <w:tcW w:w="2950" w:type="dxa"/>
            <w:vMerge/>
            <w:vAlign w:val="center"/>
            <w:hideMark/>
          </w:tcPr>
          <w:p w14:paraId="3DCBB35A"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AAC5524"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отбирать и применять методы развития способностей к техническому творчеству у детей дошкольного возраста</w:t>
            </w:r>
          </w:p>
        </w:tc>
      </w:tr>
      <w:tr w:rsidR="00093A41" w:rsidRPr="0011621C" w14:paraId="42FFE351" w14:textId="77777777" w:rsidTr="00093A41">
        <w:tc>
          <w:tcPr>
            <w:tcW w:w="2055" w:type="dxa"/>
            <w:vMerge/>
            <w:vAlign w:val="center"/>
            <w:hideMark/>
          </w:tcPr>
          <w:p w14:paraId="6FA0CEAF" w14:textId="77777777" w:rsidR="00093A41" w:rsidRPr="0011621C" w:rsidRDefault="00093A41" w:rsidP="007F4E2C">
            <w:pPr>
              <w:rPr>
                <w:rFonts w:ascii="Times New Roman" w:hAnsi="Times New Roman"/>
                <w:sz w:val="24"/>
                <w:szCs w:val="24"/>
              </w:rPr>
            </w:pPr>
          </w:p>
        </w:tc>
        <w:tc>
          <w:tcPr>
            <w:tcW w:w="2950" w:type="dxa"/>
            <w:vMerge/>
            <w:vAlign w:val="center"/>
            <w:hideMark/>
          </w:tcPr>
          <w:p w14:paraId="07260092"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7F09138"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осуществлять анализ работы по парциальным образовательным программам для детей дошкольного возраста по техническому творчеству</w:t>
            </w:r>
          </w:p>
        </w:tc>
      </w:tr>
      <w:tr w:rsidR="00093A41" w:rsidRPr="0011621C" w14:paraId="784AE352" w14:textId="77777777" w:rsidTr="00093A41">
        <w:tc>
          <w:tcPr>
            <w:tcW w:w="2055" w:type="dxa"/>
            <w:vMerge/>
            <w:vAlign w:val="center"/>
            <w:hideMark/>
          </w:tcPr>
          <w:p w14:paraId="6DC06953" w14:textId="77777777" w:rsidR="00093A41" w:rsidRPr="0011621C" w:rsidRDefault="00093A41" w:rsidP="007F4E2C">
            <w:pPr>
              <w:rPr>
                <w:rFonts w:ascii="Times New Roman" w:hAnsi="Times New Roman"/>
                <w:sz w:val="24"/>
                <w:szCs w:val="24"/>
              </w:rPr>
            </w:pPr>
          </w:p>
        </w:tc>
        <w:tc>
          <w:tcPr>
            <w:tcW w:w="2950" w:type="dxa"/>
            <w:vMerge/>
            <w:vAlign w:val="center"/>
            <w:hideMark/>
          </w:tcPr>
          <w:p w14:paraId="09957943"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659A63A"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Знания:</w:t>
            </w:r>
            <w:r w:rsidRPr="0011621C">
              <w:rPr>
                <w:rFonts w:ascii="Times New Roman" w:hAnsi="Times New Roman"/>
                <w:sz w:val="24"/>
                <w:szCs w:val="24"/>
              </w:rPr>
              <w:t xml:space="preserve"> </w:t>
            </w:r>
          </w:p>
        </w:tc>
      </w:tr>
      <w:tr w:rsidR="00093A41" w:rsidRPr="0011621C" w14:paraId="63F35DF8" w14:textId="77777777" w:rsidTr="00093A41">
        <w:tc>
          <w:tcPr>
            <w:tcW w:w="2055" w:type="dxa"/>
            <w:vMerge/>
            <w:vAlign w:val="center"/>
            <w:hideMark/>
          </w:tcPr>
          <w:p w14:paraId="6BFFC256" w14:textId="77777777" w:rsidR="00093A41" w:rsidRPr="0011621C" w:rsidRDefault="00093A41" w:rsidP="007F4E2C">
            <w:pPr>
              <w:rPr>
                <w:rFonts w:ascii="Times New Roman" w:hAnsi="Times New Roman"/>
                <w:sz w:val="24"/>
                <w:szCs w:val="24"/>
              </w:rPr>
            </w:pPr>
          </w:p>
        </w:tc>
        <w:tc>
          <w:tcPr>
            <w:tcW w:w="2950" w:type="dxa"/>
            <w:vMerge/>
            <w:vAlign w:val="center"/>
            <w:hideMark/>
          </w:tcPr>
          <w:p w14:paraId="4DCF5FB1"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2796EC48"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нормативно-правовые документы, регламентирующие реализацию парциальных образовательных программ</w:t>
            </w:r>
          </w:p>
        </w:tc>
      </w:tr>
      <w:tr w:rsidR="00093A41" w:rsidRPr="0011621C" w14:paraId="5A0E8FFE" w14:textId="77777777" w:rsidTr="00093A41">
        <w:tc>
          <w:tcPr>
            <w:tcW w:w="2055" w:type="dxa"/>
            <w:vMerge/>
            <w:vAlign w:val="center"/>
            <w:hideMark/>
          </w:tcPr>
          <w:p w14:paraId="0A68EECE" w14:textId="77777777" w:rsidR="00093A41" w:rsidRPr="0011621C" w:rsidRDefault="00093A41" w:rsidP="007F4E2C">
            <w:pPr>
              <w:rPr>
                <w:rFonts w:ascii="Times New Roman" w:hAnsi="Times New Roman"/>
                <w:sz w:val="24"/>
                <w:szCs w:val="24"/>
              </w:rPr>
            </w:pPr>
          </w:p>
        </w:tc>
        <w:tc>
          <w:tcPr>
            <w:tcW w:w="2950" w:type="dxa"/>
            <w:vMerge/>
            <w:vAlign w:val="center"/>
            <w:hideMark/>
          </w:tcPr>
          <w:p w14:paraId="769E040A"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270DDE1C"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системный подход в организации занятий, кружков, секций</w:t>
            </w:r>
          </w:p>
        </w:tc>
      </w:tr>
      <w:tr w:rsidR="00093A41" w:rsidRPr="0011621C" w14:paraId="5897C67E" w14:textId="77777777" w:rsidTr="00093A41">
        <w:tc>
          <w:tcPr>
            <w:tcW w:w="2055" w:type="dxa"/>
            <w:vMerge/>
            <w:vAlign w:val="center"/>
            <w:hideMark/>
          </w:tcPr>
          <w:p w14:paraId="7BB6E979" w14:textId="77777777" w:rsidR="00093A41" w:rsidRPr="0011621C" w:rsidRDefault="00093A41" w:rsidP="007F4E2C">
            <w:pPr>
              <w:rPr>
                <w:rFonts w:ascii="Times New Roman" w:hAnsi="Times New Roman"/>
                <w:sz w:val="24"/>
                <w:szCs w:val="24"/>
              </w:rPr>
            </w:pPr>
          </w:p>
        </w:tc>
        <w:tc>
          <w:tcPr>
            <w:tcW w:w="2950" w:type="dxa"/>
            <w:vMerge/>
            <w:vAlign w:val="center"/>
            <w:hideMark/>
          </w:tcPr>
          <w:p w14:paraId="3327BDDF"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16ABD1AE"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особенности планирования детских активностей</w:t>
            </w:r>
          </w:p>
        </w:tc>
      </w:tr>
      <w:tr w:rsidR="00093A41" w:rsidRPr="0011621C" w14:paraId="4B2CFB01" w14:textId="77777777" w:rsidTr="00093A41">
        <w:tc>
          <w:tcPr>
            <w:tcW w:w="2055" w:type="dxa"/>
            <w:vMerge/>
            <w:vAlign w:val="center"/>
            <w:hideMark/>
          </w:tcPr>
          <w:p w14:paraId="51A6B826" w14:textId="77777777" w:rsidR="00093A41" w:rsidRPr="0011621C" w:rsidRDefault="00093A41" w:rsidP="007F4E2C">
            <w:pPr>
              <w:rPr>
                <w:rFonts w:ascii="Times New Roman" w:hAnsi="Times New Roman"/>
                <w:sz w:val="24"/>
                <w:szCs w:val="24"/>
              </w:rPr>
            </w:pPr>
          </w:p>
        </w:tc>
        <w:tc>
          <w:tcPr>
            <w:tcW w:w="2950" w:type="dxa"/>
            <w:vMerge/>
            <w:vAlign w:val="center"/>
            <w:hideMark/>
          </w:tcPr>
          <w:p w14:paraId="03F3649F"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2B67E0EF"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основы организации и реализации парциальных образовательных программ по техническому творчеству</w:t>
            </w:r>
          </w:p>
        </w:tc>
      </w:tr>
      <w:tr w:rsidR="00093A41" w:rsidRPr="0011621C" w14:paraId="5054955E" w14:textId="77777777" w:rsidTr="00093A41">
        <w:tc>
          <w:tcPr>
            <w:tcW w:w="2055" w:type="dxa"/>
            <w:vMerge/>
            <w:vAlign w:val="center"/>
            <w:hideMark/>
          </w:tcPr>
          <w:p w14:paraId="17A62876" w14:textId="77777777" w:rsidR="00093A41" w:rsidRPr="0011621C" w:rsidRDefault="00093A41" w:rsidP="007F4E2C">
            <w:pPr>
              <w:rPr>
                <w:rFonts w:ascii="Times New Roman" w:hAnsi="Times New Roman"/>
                <w:sz w:val="24"/>
                <w:szCs w:val="24"/>
              </w:rPr>
            </w:pPr>
          </w:p>
        </w:tc>
        <w:tc>
          <w:tcPr>
            <w:tcW w:w="2950" w:type="dxa"/>
            <w:vMerge/>
            <w:vAlign w:val="center"/>
            <w:hideMark/>
          </w:tcPr>
          <w:p w14:paraId="5C6AFB33"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0F33C68C"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методы и приемы работы по техническому творчеству детей дошкольного возраста</w:t>
            </w:r>
          </w:p>
        </w:tc>
      </w:tr>
      <w:tr w:rsidR="00093A41" w:rsidRPr="0011621C" w14:paraId="1DA04D98" w14:textId="77777777" w:rsidTr="00093A41">
        <w:tc>
          <w:tcPr>
            <w:tcW w:w="2055" w:type="dxa"/>
            <w:vMerge/>
            <w:vAlign w:val="center"/>
            <w:hideMark/>
          </w:tcPr>
          <w:p w14:paraId="57F30CF1" w14:textId="77777777" w:rsidR="00093A41" w:rsidRPr="0011621C" w:rsidRDefault="00093A41" w:rsidP="007F4E2C">
            <w:pPr>
              <w:rPr>
                <w:rFonts w:ascii="Times New Roman" w:hAnsi="Times New Roman"/>
                <w:sz w:val="24"/>
                <w:szCs w:val="24"/>
              </w:rPr>
            </w:pPr>
          </w:p>
        </w:tc>
        <w:tc>
          <w:tcPr>
            <w:tcW w:w="2950" w:type="dxa"/>
            <w:vMerge w:val="restart"/>
            <w:shd w:val="clear" w:color="auto" w:fill="auto"/>
            <w:hideMark/>
          </w:tcPr>
          <w:p w14:paraId="22445291"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ПК 6.2. Принимать участие в создании развивающей предметно-пространственной среды, позволяющей обеспечить развитие технического творчества детей дошкольного возраста, их эмоциональное благополучие и возможность самовыражения</w:t>
            </w:r>
          </w:p>
        </w:tc>
        <w:tc>
          <w:tcPr>
            <w:tcW w:w="4530" w:type="dxa"/>
            <w:shd w:val="clear" w:color="auto" w:fill="auto"/>
            <w:hideMark/>
          </w:tcPr>
          <w:p w14:paraId="3220566C"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Навыки:</w:t>
            </w:r>
            <w:r w:rsidRPr="0011621C">
              <w:rPr>
                <w:rFonts w:ascii="Times New Roman" w:hAnsi="Times New Roman"/>
                <w:sz w:val="24"/>
                <w:szCs w:val="24"/>
              </w:rPr>
              <w:t xml:space="preserve"> </w:t>
            </w:r>
          </w:p>
        </w:tc>
      </w:tr>
      <w:tr w:rsidR="00093A41" w:rsidRPr="0011621C" w14:paraId="41502B50" w14:textId="77777777" w:rsidTr="00093A41">
        <w:tc>
          <w:tcPr>
            <w:tcW w:w="2055" w:type="dxa"/>
            <w:vMerge/>
            <w:vAlign w:val="center"/>
            <w:hideMark/>
          </w:tcPr>
          <w:p w14:paraId="29CD8A53" w14:textId="77777777" w:rsidR="00093A41" w:rsidRPr="0011621C" w:rsidRDefault="00093A41" w:rsidP="007F4E2C">
            <w:pPr>
              <w:rPr>
                <w:rFonts w:ascii="Times New Roman" w:hAnsi="Times New Roman"/>
                <w:sz w:val="24"/>
                <w:szCs w:val="24"/>
              </w:rPr>
            </w:pPr>
          </w:p>
        </w:tc>
        <w:tc>
          <w:tcPr>
            <w:tcW w:w="2950" w:type="dxa"/>
            <w:vMerge/>
            <w:vAlign w:val="center"/>
            <w:hideMark/>
          </w:tcPr>
          <w:p w14:paraId="4D405E47"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396DB89D"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 xml:space="preserve">организации развивающей предметно-пространственной среды, способствующей развитию технического творчества детей дошкольного возраста </w:t>
            </w:r>
          </w:p>
        </w:tc>
      </w:tr>
      <w:tr w:rsidR="00093A41" w:rsidRPr="0011621C" w14:paraId="15FC97CA" w14:textId="77777777" w:rsidTr="00093A41">
        <w:tc>
          <w:tcPr>
            <w:tcW w:w="2055" w:type="dxa"/>
            <w:vMerge/>
            <w:vAlign w:val="center"/>
            <w:hideMark/>
          </w:tcPr>
          <w:p w14:paraId="3B9A7275" w14:textId="77777777" w:rsidR="00093A41" w:rsidRPr="0011621C" w:rsidRDefault="00093A41" w:rsidP="007F4E2C">
            <w:pPr>
              <w:rPr>
                <w:rFonts w:ascii="Times New Roman" w:hAnsi="Times New Roman"/>
                <w:sz w:val="24"/>
                <w:szCs w:val="24"/>
              </w:rPr>
            </w:pPr>
          </w:p>
        </w:tc>
        <w:tc>
          <w:tcPr>
            <w:tcW w:w="2950" w:type="dxa"/>
            <w:vMerge/>
            <w:vAlign w:val="center"/>
            <w:hideMark/>
          </w:tcPr>
          <w:p w14:paraId="2F25B68A"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4D8A346"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Умения:</w:t>
            </w:r>
            <w:r w:rsidRPr="0011621C">
              <w:rPr>
                <w:rFonts w:ascii="Times New Roman" w:hAnsi="Times New Roman"/>
                <w:sz w:val="24"/>
                <w:szCs w:val="24"/>
              </w:rPr>
              <w:t xml:space="preserve"> </w:t>
            </w:r>
          </w:p>
        </w:tc>
      </w:tr>
      <w:tr w:rsidR="00093A41" w:rsidRPr="0011621C" w14:paraId="5DAD0FE4" w14:textId="77777777" w:rsidTr="00093A41">
        <w:tc>
          <w:tcPr>
            <w:tcW w:w="2055" w:type="dxa"/>
            <w:vMerge/>
            <w:vAlign w:val="center"/>
            <w:hideMark/>
          </w:tcPr>
          <w:p w14:paraId="1657CE51" w14:textId="77777777" w:rsidR="00093A41" w:rsidRPr="0011621C" w:rsidRDefault="00093A41" w:rsidP="007F4E2C">
            <w:pPr>
              <w:rPr>
                <w:rFonts w:ascii="Times New Roman" w:hAnsi="Times New Roman"/>
                <w:sz w:val="24"/>
                <w:szCs w:val="24"/>
              </w:rPr>
            </w:pPr>
          </w:p>
        </w:tc>
        <w:tc>
          <w:tcPr>
            <w:tcW w:w="2950" w:type="dxa"/>
            <w:vMerge/>
            <w:vAlign w:val="center"/>
            <w:hideMark/>
          </w:tcPr>
          <w:p w14:paraId="4192BA2A"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34FCB4B3"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создавать и анализировать развивающую предметно-пространственную среду, направленную на развитие творческих инициатив детей дошкольного возраста</w:t>
            </w:r>
          </w:p>
        </w:tc>
      </w:tr>
      <w:tr w:rsidR="00093A41" w:rsidRPr="0011621C" w14:paraId="40FD7638" w14:textId="77777777" w:rsidTr="00093A41">
        <w:tc>
          <w:tcPr>
            <w:tcW w:w="2055" w:type="dxa"/>
            <w:vMerge/>
            <w:vAlign w:val="center"/>
            <w:hideMark/>
          </w:tcPr>
          <w:p w14:paraId="53478800" w14:textId="77777777" w:rsidR="00093A41" w:rsidRPr="0011621C" w:rsidRDefault="00093A41" w:rsidP="007F4E2C">
            <w:pPr>
              <w:rPr>
                <w:rFonts w:ascii="Times New Roman" w:hAnsi="Times New Roman"/>
                <w:sz w:val="24"/>
                <w:szCs w:val="24"/>
              </w:rPr>
            </w:pPr>
          </w:p>
        </w:tc>
        <w:tc>
          <w:tcPr>
            <w:tcW w:w="2950" w:type="dxa"/>
            <w:vMerge/>
            <w:vAlign w:val="center"/>
            <w:hideMark/>
          </w:tcPr>
          <w:p w14:paraId="7A395099"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03D5ED4E"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создавать комфортную, безопасную и доброжелательную атмосферу при реализации парциальных образовательных программ</w:t>
            </w:r>
          </w:p>
        </w:tc>
      </w:tr>
      <w:tr w:rsidR="00093A41" w:rsidRPr="0011621C" w14:paraId="6734DC09" w14:textId="77777777" w:rsidTr="00093A41">
        <w:tc>
          <w:tcPr>
            <w:tcW w:w="2055" w:type="dxa"/>
            <w:vMerge/>
            <w:vAlign w:val="center"/>
            <w:hideMark/>
          </w:tcPr>
          <w:p w14:paraId="56AD149D" w14:textId="77777777" w:rsidR="00093A41" w:rsidRPr="0011621C" w:rsidRDefault="00093A41" w:rsidP="007F4E2C">
            <w:pPr>
              <w:rPr>
                <w:rFonts w:ascii="Times New Roman" w:hAnsi="Times New Roman"/>
                <w:sz w:val="24"/>
                <w:szCs w:val="24"/>
              </w:rPr>
            </w:pPr>
          </w:p>
        </w:tc>
        <w:tc>
          <w:tcPr>
            <w:tcW w:w="2950" w:type="dxa"/>
            <w:vMerge/>
            <w:vAlign w:val="center"/>
            <w:hideMark/>
          </w:tcPr>
          <w:p w14:paraId="48FCB5CF"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21D799D2"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учитывать интересы и способности детей дошкольного возраста при включении их в парциальные образовательные программы по техническому творчеству</w:t>
            </w:r>
          </w:p>
        </w:tc>
      </w:tr>
      <w:tr w:rsidR="00093A41" w:rsidRPr="0011621C" w14:paraId="6329A4E6" w14:textId="77777777" w:rsidTr="00093A41">
        <w:tc>
          <w:tcPr>
            <w:tcW w:w="2055" w:type="dxa"/>
            <w:vMerge/>
            <w:vAlign w:val="center"/>
            <w:hideMark/>
          </w:tcPr>
          <w:p w14:paraId="71EA41CC" w14:textId="77777777" w:rsidR="00093A41" w:rsidRPr="0011621C" w:rsidRDefault="00093A41" w:rsidP="007F4E2C">
            <w:pPr>
              <w:rPr>
                <w:rFonts w:ascii="Times New Roman" w:hAnsi="Times New Roman"/>
                <w:sz w:val="24"/>
                <w:szCs w:val="24"/>
              </w:rPr>
            </w:pPr>
          </w:p>
        </w:tc>
        <w:tc>
          <w:tcPr>
            <w:tcW w:w="2950" w:type="dxa"/>
            <w:vMerge/>
            <w:vAlign w:val="center"/>
            <w:hideMark/>
          </w:tcPr>
          <w:p w14:paraId="42EB2AF7"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2DC294F"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Знания:</w:t>
            </w:r>
            <w:r w:rsidRPr="0011621C">
              <w:rPr>
                <w:rFonts w:ascii="Times New Roman" w:hAnsi="Times New Roman"/>
                <w:sz w:val="24"/>
                <w:szCs w:val="24"/>
              </w:rPr>
              <w:t xml:space="preserve"> </w:t>
            </w:r>
          </w:p>
        </w:tc>
      </w:tr>
      <w:tr w:rsidR="00093A41" w:rsidRPr="0011621C" w14:paraId="057E6116" w14:textId="77777777" w:rsidTr="00093A41">
        <w:tc>
          <w:tcPr>
            <w:tcW w:w="2055" w:type="dxa"/>
            <w:vMerge/>
            <w:vAlign w:val="center"/>
            <w:hideMark/>
          </w:tcPr>
          <w:p w14:paraId="4FA7E64B" w14:textId="77777777" w:rsidR="00093A41" w:rsidRPr="0011621C" w:rsidRDefault="00093A41" w:rsidP="007F4E2C">
            <w:pPr>
              <w:rPr>
                <w:rFonts w:ascii="Times New Roman" w:hAnsi="Times New Roman"/>
                <w:sz w:val="24"/>
                <w:szCs w:val="24"/>
              </w:rPr>
            </w:pPr>
          </w:p>
        </w:tc>
        <w:tc>
          <w:tcPr>
            <w:tcW w:w="2950" w:type="dxa"/>
            <w:vMerge/>
            <w:vAlign w:val="center"/>
            <w:hideMark/>
          </w:tcPr>
          <w:p w14:paraId="773AA3CF"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1FAB30DD"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 xml:space="preserve">методические и дидактические особенности организации развивающей </w:t>
            </w:r>
            <w:r w:rsidRPr="0011621C">
              <w:rPr>
                <w:rFonts w:ascii="Times New Roman" w:hAnsi="Times New Roman"/>
                <w:sz w:val="24"/>
                <w:szCs w:val="24"/>
              </w:rPr>
              <w:lastRenderedPageBreak/>
              <w:t>предметно-пространственной среды</w:t>
            </w:r>
          </w:p>
        </w:tc>
      </w:tr>
      <w:tr w:rsidR="00093A41" w:rsidRPr="0011621C" w14:paraId="1D5D1C24" w14:textId="77777777" w:rsidTr="00093A41">
        <w:tc>
          <w:tcPr>
            <w:tcW w:w="2055" w:type="dxa"/>
            <w:vMerge/>
            <w:vAlign w:val="center"/>
            <w:hideMark/>
          </w:tcPr>
          <w:p w14:paraId="5C5F3174" w14:textId="77777777" w:rsidR="00093A41" w:rsidRPr="0011621C" w:rsidRDefault="00093A41" w:rsidP="007F4E2C">
            <w:pPr>
              <w:rPr>
                <w:rFonts w:ascii="Times New Roman" w:hAnsi="Times New Roman"/>
                <w:sz w:val="24"/>
                <w:szCs w:val="24"/>
              </w:rPr>
            </w:pPr>
          </w:p>
        </w:tc>
        <w:tc>
          <w:tcPr>
            <w:tcW w:w="2950" w:type="dxa"/>
            <w:vMerge/>
            <w:vAlign w:val="center"/>
            <w:hideMark/>
          </w:tcPr>
          <w:p w14:paraId="4AF90C47"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F58D12A"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особенности организации предметно-пространственной среды по развитию способностей в области технического творчества детей дошкольного возраста с учетом возрастных, индивидуальных и психофизических особенностей</w:t>
            </w:r>
          </w:p>
        </w:tc>
      </w:tr>
      <w:tr w:rsidR="00093A41" w:rsidRPr="0011621C" w14:paraId="2B68DF8E" w14:textId="77777777" w:rsidTr="00093A41">
        <w:tc>
          <w:tcPr>
            <w:tcW w:w="2055" w:type="dxa"/>
            <w:vMerge/>
            <w:vAlign w:val="center"/>
            <w:hideMark/>
          </w:tcPr>
          <w:p w14:paraId="180D496D" w14:textId="77777777" w:rsidR="00093A41" w:rsidRPr="0011621C" w:rsidRDefault="00093A41" w:rsidP="007F4E2C">
            <w:pPr>
              <w:rPr>
                <w:rFonts w:ascii="Times New Roman" w:hAnsi="Times New Roman"/>
                <w:sz w:val="24"/>
                <w:szCs w:val="24"/>
              </w:rPr>
            </w:pPr>
          </w:p>
        </w:tc>
        <w:tc>
          <w:tcPr>
            <w:tcW w:w="2950" w:type="dxa"/>
            <w:vMerge/>
            <w:vAlign w:val="center"/>
            <w:hideMark/>
          </w:tcPr>
          <w:p w14:paraId="50C6A4DA"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6FAF1942"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способы, методы, приемы анализа и оценки вариативности развивающей предметно-пространственной среды</w:t>
            </w:r>
          </w:p>
        </w:tc>
      </w:tr>
      <w:tr w:rsidR="00093A41" w:rsidRPr="0011621C" w14:paraId="0275D743" w14:textId="77777777" w:rsidTr="00093A41">
        <w:tc>
          <w:tcPr>
            <w:tcW w:w="2055" w:type="dxa"/>
            <w:vMerge/>
            <w:vAlign w:val="center"/>
            <w:hideMark/>
          </w:tcPr>
          <w:p w14:paraId="715517AF" w14:textId="77777777" w:rsidR="00093A41" w:rsidRPr="0011621C" w:rsidRDefault="00093A41" w:rsidP="007F4E2C">
            <w:pPr>
              <w:rPr>
                <w:rFonts w:ascii="Times New Roman" w:hAnsi="Times New Roman"/>
                <w:sz w:val="24"/>
                <w:szCs w:val="24"/>
              </w:rPr>
            </w:pPr>
          </w:p>
        </w:tc>
        <w:tc>
          <w:tcPr>
            <w:tcW w:w="2950" w:type="dxa"/>
            <w:vMerge w:val="restart"/>
            <w:shd w:val="clear" w:color="auto" w:fill="auto"/>
            <w:hideMark/>
          </w:tcPr>
          <w:p w14:paraId="687A9141"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ПК 6.3. Проводить занятия по техническому творчеству с учетом возрастных, индивидуальных и психофизических особенностей детей</w:t>
            </w:r>
          </w:p>
        </w:tc>
        <w:tc>
          <w:tcPr>
            <w:tcW w:w="4530" w:type="dxa"/>
            <w:shd w:val="clear" w:color="auto" w:fill="auto"/>
            <w:hideMark/>
          </w:tcPr>
          <w:p w14:paraId="41234E0B"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Навыки:</w:t>
            </w:r>
            <w:r w:rsidRPr="0011621C">
              <w:rPr>
                <w:rFonts w:ascii="Times New Roman" w:hAnsi="Times New Roman"/>
                <w:sz w:val="24"/>
                <w:szCs w:val="24"/>
              </w:rPr>
              <w:t xml:space="preserve"> </w:t>
            </w:r>
          </w:p>
        </w:tc>
      </w:tr>
      <w:tr w:rsidR="00093A41" w:rsidRPr="0011621C" w14:paraId="42B65096" w14:textId="77777777" w:rsidTr="00093A41">
        <w:tc>
          <w:tcPr>
            <w:tcW w:w="2055" w:type="dxa"/>
            <w:vMerge/>
            <w:vAlign w:val="center"/>
            <w:hideMark/>
          </w:tcPr>
          <w:p w14:paraId="7DCFE1F4" w14:textId="77777777" w:rsidR="00093A41" w:rsidRPr="0011621C" w:rsidRDefault="00093A41" w:rsidP="007F4E2C">
            <w:pPr>
              <w:rPr>
                <w:rFonts w:ascii="Times New Roman" w:hAnsi="Times New Roman"/>
                <w:sz w:val="24"/>
                <w:szCs w:val="24"/>
              </w:rPr>
            </w:pPr>
          </w:p>
        </w:tc>
        <w:tc>
          <w:tcPr>
            <w:tcW w:w="2950" w:type="dxa"/>
            <w:vMerge/>
            <w:vAlign w:val="center"/>
            <w:hideMark/>
          </w:tcPr>
          <w:p w14:paraId="2B1C4BD3"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7795A3B5"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отбора и применения педагогических средств индивидуализации образовательно-воспитательного процесса при реализации парциальных образовательных программ по техническому творчеству для детей дошкольного возраста с учетом возрастных, индивидуальных и психофизических особенностей</w:t>
            </w:r>
          </w:p>
        </w:tc>
      </w:tr>
      <w:tr w:rsidR="00093A41" w:rsidRPr="0011621C" w14:paraId="187EFDC3" w14:textId="77777777" w:rsidTr="00093A41">
        <w:tc>
          <w:tcPr>
            <w:tcW w:w="2055" w:type="dxa"/>
            <w:vMerge/>
            <w:vAlign w:val="center"/>
            <w:hideMark/>
          </w:tcPr>
          <w:p w14:paraId="673E71D1" w14:textId="77777777" w:rsidR="00093A41" w:rsidRPr="0011621C" w:rsidRDefault="00093A41" w:rsidP="007F4E2C">
            <w:pPr>
              <w:rPr>
                <w:rFonts w:ascii="Times New Roman" w:hAnsi="Times New Roman"/>
                <w:sz w:val="24"/>
                <w:szCs w:val="24"/>
              </w:rPr>
            </w:pPr>
          </w:p>
        </w:tc>
        <w:tc>
          <w:tcPr>
            <w:tcW w:w="2950" w:type="dxa"/>
            <w:vMerge/>
            <w:vAlign w:val="center"/>
            <w:hideMark/>
          </w:tcPr>
          <w:p w14:paraId="61A14B45"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03D188EF"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Умения:</w:t>
            </w:r>
            <w:r w:rsidRPr="0011621C">
              <w:rPr>
                <w:rFonts w:ascii="Times New Roman" w:hAnsi="Times New Roman"/>
                <w:sz w:val="24"/>
                <w:szCs w:val="24"/>
              </w:rPr>
              <w:t xml:space="preserve"> </w:t>
            </w:r>
          </w:p>
        </w:tc>
      </w:tr>
      <w:tr w:rsidR="00093A41" w:rsidRPr="0011621C" w14:paraId="218A399D" w14:textId="77777777" w:rsidTr="00093A41">
        <w:tc>
          <w:tcPr>
            <w:tcW w:w="2055" w:type="dxa"/>
            <w:vMerge/>
            <w:vAlign w:val="center"/>
            <w:hideMark/>
          </w:tcPr>
          <w:p w14:paraId="5AD9D983" w14:textId="77777777" w:rsidR="00093A41" w:rsidRPr="0011621C" w:rsidRDefault="00093A41" w:rsidP="007F4E2C">
            <w:pPr>
              <w:rPr>
                <w:rFonts w:ascii="Times New Roman" w:hAnsi="Times New Roman"/>
                <w:sz w:val="24"/>
                <w:szCs w:val="24"/>
              </w:rPr>
            </w:pPr>
          </w:p>
        </w:tc>
        <w:tc>
          <w:tcPr>
            <w:tcW w:w="2950" w:type="dxa"/>
            <w:vMerge/>
            <w:vAlign w:val="center"/>
            <w:hideMark/>
          </w:tcPr>
          <w:p w14:paraId="727A4EDA"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9300059"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определять способности, интересы и потребности детей дошкольного возраста в целях индивидуализации образовательно-воспитательного процесса</w:t>
            </w:r>
          </w:p>
        </w:tc>
      </w:tr>
      <w:tr w:rsidR="00093A41" w:rsidRPr="0011621C" w14:paraId="1A31571E" w14:textId="77777777" w:rsidTr="00093A41">
        <w:tc>
          <w:tcPr>
            <w:tcW w:w="2055" w:type="dxa"/>
            <w:vMerge/>
            <w:vAlign w:val="center"/>
            <w:hideMark/>
          </w:tcPr>
          <w:p w14:paraId="4ED1095C" w14:textId="77777777" w:rsidR="00093A41" w:rsidRPr="0011621C" w:rsidRDefault="00093A41" w:rsidP="007F4E2C">
            <w:pPr>
              <w:rPr>
                <w:rFonts w:ascii="Times New Roman" w:hAnsi="Times New Roman"/>
                <w:sz w:val="24"/>
                <w:szCs w:val="24"/>
              </w:rPr>
            </w:pPr>
          </w:p>
        </w:tc>
        <w:tc>
          <w:tcPr>
            <w:tcW w:w="2950" w:type="dxa"/>
            <w:vMerge/>
            <w:vAlign w:val="center"/>
            <w:hideMark/>
          </w:tcPr>
          <w:p w14:paraId="4460F9A5"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7560602"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создавать условия для реализации педагогической поддержки инициативы детей в области технического творчества</w:t>
            </w:r>
          </w:p>
        </w:tc>
      </w:tr>
      <w:tr w:rsidR="00093A41" w:rsidRPr="0011621C" w14:paraId="2FA02A7F" w14:textId="77777777" w:rsidTr="00093A41">
        <w:tc>
          <w:tcPr>
            <w:tcW w:w="2055" w:type="dxa"/>
            <w:vMerge/>
            <w:vAlign w:val="center"/>
            <w:hideMark/>
          </w:tcPr>
          <w:p w14:paraId="71E7CBF3" w14:textId="77777777" w:rsidR="00093A41" w:rsidRPr="0011621C" w:rsidRDefault="00093A41" w:rsidP="007F4E2C">
            <w:pPr>
              <w:rPr>
                <w:rFonts w:ascii="Times New Roman" w:hAnsi="Times New Roman"/>
                <w:sz w:val="24"/>
                <w:szCs w:val="24"/>
              </w:rPr>
            </w:pPr>
          </w:p>
        </w:tc>
        <w:tc>
          <w:tcPr>
            <w:tcW w:w="2950" w:type="dxa"/>
            <w:vMerge/>
            <w:vAlign w:val="center"/>
            <w:hideMark/>
          </w:tcPr>
          <w:p w14:paraId="64881001"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2DAD166"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анализировать и оценивать эффективность используемых методических средств педагогической поддержки детей дошкольного возраста в разработке и реализации ими индивидуальных проектов технической направленности</w:t>
            </w:r>
          </w:p>
        </w:tc>
      </w:tr>
      <w:tr w:rsidR="00093A41" w:rsidRPr="0011621C" w14:paraId="009113A7" w14:textId="77777777" w:rsidTr="00093A41">
        <w:tc>
          <w:tcPr>
            <w:tcW w:w="2055" w:type="dxa"/>
            <w:vMerge/>
            <w:vAlign w:val="center"/>
            <w:hideMark/>
          </w:tcPr>
          <w:p w14:paraId="2E8B07F4" w14:textId="77777777" w:rsidR="00093A41" w:rsidRPr="0011621C" w:rsidRDefault="00093A41" w:rsidP="007F4E2C">
            <w:pPr>
              <w:rPr>
                <w:rFonts w:ascii="Times New Roman" w:hAnsi="Times New Roman"/>
                <w:sz w:val="24"/>
                <w:szCs w:val="24"/>
              </w:rPr>
            </w:pPr>
          </w:p>
        </w:tc>
        <w:tc>
          <w:tcPr>
            <w:tcW w:w="2950" w:type="dxa"/>
            <w:vMerge/>
            <w:vAlign w:val="center"/>
            <w:hideMark/>
          </w:tcPr>
          <w:p w14:paraId="26BCEFDD"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394AAB0E"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учитывать возрастные и индивидуальные особенности и психофизические возможности обучающихся при адаптации педагогических средств реализации образовательно-воспитательного процесса</w:t>
            </w:r>
          </w:p>
        </w:tc>
      </w:tr>
      <w:tr w:rsidR="00093A41" w:rsidRPr="0011621C" w14:paraId="7B4571E2" w14:textId="77777777" w:rsidTr="00093A41">
        <w:tc>
          <w:tcPr>
            <w:tcW w:w="2055" w:type="dxa"/>
            <w:vMerge/>
            <w:vAlign w:val="center"/>
            <w:hideMark/>
          </w:tcPr>
          <w:p w14:paraId="58AB9FCB" w14:textId="77777777" w:rsidR="00093A41" w:rsidRPr="0011621C" w:rsidRDefault="00093A41" w:rsidP="007F4E2C">
            <w:pPr>
              <w:rPr>
                <w:rFonts w:ascii="Times New Roman" w:hAnsi="Times New Roman"/>
                <w:sz w:val="24"/>
                <w:szCs w:val="24"/>
              </w:rPr>
            </w:pPr>
          </w:p>
        </w:tc>
        <w:tc>
          <w:tcPr>
            <w:tcW w:w="2950" w:type="dxa"/>
            <w:vMerge/>
            <w:vAlign w:val="center"/>
            <w:hideMark/>
          </w:tcPr>
          <w:p w14:paraId="4B1E1C71"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D35FD5B"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определять и использовать формы, методы и приемы реализации парциальных образовательных программ по техническому творчеству для детей дошкольного возраста с учетом индивидуальных способностей и особенностей психофизического развития</w:t>
            </w:r>
          </w:p>
        </w:tc>
      </w:tr>
      <w:tr w:rsidR="00093A41" w:rsidRPr="0011621C" w14:paraId="70CF784A" w14:textId="77777777" w:rsidTr="00093A41">
        <w:tc>
          <w:tcPr>
            <w:tcW w:w="2055" w:type="dxa"/>
            <w:vMerge/>
            <w:vAlign w:val="center"/>
            <w:hideMark/>
          </w:tcPr>
          <w:p w14:paraId="322EE589" w14:textId="77777777" w:rsidR="00093A41" w:rsidRPr="0011621C" w:rsidRDefault="00093A41" w:rsidP="007F4E2C">
            <w:pPr>
              <w:rPr>
                <w:rFonts w:ascii="Times New Roman" w:hAnsi="Times New Roman"/>
                <w:sz w:val="24"/>
                <w:szCs w:val="24"/>
              </w:rPr>
            </w:pPr>
          </w:p>
        </w:tc>
        <w:tc>
          <w:tcPr>
            <w:tcW w:w="2950" w:type="dxa"/>
            <w:vMerge/>
            <w:vAlign w:val="center"/>
            <w:hideMark/>
          </w:tcPr>
          <w:p w14:paraId="4C288B1E"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A6DC947"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выстраивать образовательно-</w:t>
            </w:r>
            <w:r w:rsidRPr="0011621C">
              <w:rPr>
                <w:rFonts w:ascii="Times New Roman" w:hAnsi="Times New Roman"/>
                <w:sz w:val="24"/>
                <w:szCs w:val="24"/>
              </w:rPr>
              <w:lastRenderedPageBreak/>
              <w:t>воспитательный процесс на основе вариативности форм и содержания работы с детьми, с учетом ведущего вида деятельности, отражающего самоценность дошкольного возраста</w:t>
            </w:r>
          </w:p>
        </w:tc>
      </w:tr>
      <w:tr w:rsidR="00093A41" w:rsidRPr="0011621C" w14:paraId="79D90A08" w14:textId="77777777" w:rsidTr="00093A41">
        <w:tc>
          <w:tcPr>
            <w:tcW w:w="2055" w:type="dxa"/>
            <w:vMerge/>
            <w:vAlign w:val="center"/>
            <w:hideMark/>
          </w:tcPr>
          <w:p w14:paraId="6246A45E" w14:textId="77777777" w:rsidR="00093A41" w:rsidRPr="0011621C" w:rsidRDefault="00093A41" w:rsidP="007F4E2C">
            <w:pPr>
              <w:rPr>
                <w:rFonts w:ascii="Times New Roman" w:hAnsi="Times New Roman"/>
                <w:sz w:val="24"/>
                <w:szCs w:val="24"/>
              </w:rPr>
            </w:pPr>
          </w:p>
        </w:tc>
        <w:tc>
          <w:tcPr>
            <w:tcW w:w="2950" w:type="dxa"/>
            <w:vMerge/>
            <w:vAlign w:val="center"/>
            <w:hideMark/>
          </w:tcPr>
          <w:p w14:paraId="4B1CA328"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24AC1CC9"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Знания:</w:t>
            </w:r>
            <w:r w:rsidRPr="0011621C">
              <w:rPr>
                <w:rFonts w:ascii="Times New Roman" w:hAnsi="Times New Roman"/>
                <w:sz w:val="24"/>
                <w:szCs w:val="24"/>
              </w:rPr>
              <w:t xml:space="preserve"> </w:t>
            </w:r>
          </w:p>
        </w:tc>
      </w:tr>
      <w:tr w:rsidR="00093A41" w:rsidRPr="0011621C" w14:paraId="5D02BC35" w14:textId="77777777" w:rsidTr="00093A41">
        <w:tc>
          <w:tcPr>
            <w:tcW w:w="2055" w:type="dxa"/>
            <w:vMerge/>
            <w:vAlign w:val="center"/>
            <w:hideMark/>
          </w:tcPr>
          <w:p w14:paraId="1662CBE5" w14:textId="77777777" w:rsidR="00093A41" w:rsidRPr="0011621C" w:rsidRDefault="00093A41" w:rsidP="007F4E2C">
            <w:pPr>
              <w:rPr>
                <w:rFonts w:ascii="Times New Roman" w:hAnsi="Times New Roman"/>
                <w:sz w:val="24"/>
                <w:szCs w:val="24"/>
              </w:rPr>
            </w:pPr>
          </w:p>
        </w:tc>
        <w:tc>
          <w:tcPr>
            <w:tcW w:w="2950" w:type="dxa"/>
            <w:vMerge/>
            <w:vAlign w:val="center"/>
            <w:hideMark/>
          </w:tcPr>
          <w:p w14:paraId="6734D4C0"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70D2AB4E"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технологии индивидуализации образования при реализации парциальных образовательных программ по техническому творчеству</w:t>
            </w:r>
          </w:p>
        </w:tc>
      </w:tr>
      <w:tr w:rsidR="00093A41" w:rsidRPr="0011621C" w14:paraId="2C93875E" w14:textId="77777777" w:rsidTr="00093A41">
        <w:tc>
          <w:tcPr>
            <w:tcW w:w="2055" w:type="dxa"/>
            <w:vMerge/>
            <w:vAlign w:val="center"/>
            <w:hideMark/>
          </w:tcPr>
          <w:p w14:paraId="4CFB143F" w14:textId="77777777" w:rsidR="00093A41" w:rsidRPr="0011621C" w:rsidRDefault="00093A41" w:rsidP="007F4E2C">
            <w:pPr>
              <w:rPr>
                <w:rFonts w:ascii="Times New Roman" w:hAnsi="Times New Roman"/>
                <w:sz w:val="24"/>
                <w:szCs w:val="24"/>
              </w:rPr>
            </w:pPr>
          </w:p>
        </w:tc>
        <w:tc>
          <w:tcPr>
            <w:tcW w:w="2950" w:type="dxa"/>
            <w:vMerge/>
            <w:vAlign w:val="center"/>
            <w:hideMark/>
          </w:tcPr>
          <w:p w14:paraId="57448A4E"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7B7AAEDE"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подходы к анализу качества и эффективности используемых методических, дидактических и диагностических средств в целях индивидуализации образовательного процесса</w:t>
            </w:r>
          </w:p>
        </w:tc>
      </w:tr>
      <w:tr w:rsidR="00093A41" w:rsidRPr="0011621C" w14:paraId="6CEE6FB3" w14:textId="77777777" w:rsidTr="00093A41">
        <w:tc>
          <w:tcPr>
            <w:tcW w:w="2055" w:type="dxa"/>
            <w:vMerge/>
            <w:vAlign w:val="center"/>
            <w:hideMark/>
          </w:tcPr>
          <w:p w14:paraId="32BCD96C" w14:textId="77777777" w:rsidR="00093A41" w:rsidRPr="0011621C" w:rsidRDefault="00093A41" w:rsidP="007F4E2C">
            <w:pPr>
              <w:rPr>
                <w:rFonts w:ascii="Times New Roman" w:hAnsi="Times New Roman"/>
                <w:sz w:val="24"/>
                <w:szCs w:val="24"/>
              </w:rPr>
            </w:pPr>
          </w:p>
        </w:tc>
        <w:tc>
          <w:tcPr>
            <w:tcW w:w="2950" w:type="dxa"/>
            <w:vMerge/>
            <w:vAlign w:val="center"/>
            <w:hideMark/>
          </w:tcPr>
          <w:p w14:paraId="11EDC786"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6A0C1780"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требования к адаптации педагогических средств при реализации парциальных образовательных программ по техническому творчеству</w:t>
            </w:r>
          </w:p>
        </w:tc>
      </w:tr>
      <w:tr w:rsidR="00093A41" w:rsidRPr="0011621C" w14:paraId="6B3CA37F" w14:textId="77777777" w:rsidTr="00093A41">
        <w:tc>
          <w:tcPr>
            <w:tcW w:w="2055" w:type="dxa"/>
            <w:vMerge/>
            <w:vAlign w:val="center"/>
            <w:hideMark/>
          </w:tcPr>
          <w:p w14:paraId="12401CF1" w14:textId="77777777" w:rsidR="00093A41" w:rsidRPr="0011621C" w:rsidRDefault="00093A41" w:rsidP="007F4E2C">
            <w:pPr>
              <w:rPr>
                <w:rFonts w:ascii="Times New Roman" w:hAnsi="Times New Roman"/>
                <w:sz w:val="24"/>
                <w:szCs w:val="24"/>
              </w:rPr>
            </w:pPr>
          </w:p>
        </w:tc>
        <w:tc>
          <w:tcPr>
            <w:tcW w:w="2950" w:type="dxa"/>
            <w:vMerge/>
            <w:vAlign w:val="center"/>
            <w:hideMark/>
          </w:tcPr>
          <w:p w14:paraId="40A30738"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958B5A0"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формы и методы оценки образовательных результатов по парциальным образовательным программам по техническому творчеству детей дошкольного возраста</w:t>
            </w:r>
          </w:p>
        </w:tc>
      </w:tr>
      <w:tr w:rsidR="00093A41" w:rsidRPr="0011621C" w14:paraId="54FC82EF" w14:textId="77777777" w:rsidTr="00093A41">
        <w:tc>
          <w:tcPr>
            <w:tcW w:w="2055" w:type="dxa"/>
            <w:vMerge w:val="restart"/>
            <w:shd w:val="clear" w:color="auto" w:fill="auto"/>
            <w:hideMark/>
          </w:tcPr>
          <w:p w14:paraId="10594051"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Проектирование и организация парциальной образовательной программы для детей дошкольного возраста по художественно-эстетическому развитию (по выбору)</w:t>
            </w:r>
          </w:p>
        </w:tc>
        <w:tc>
          <w:tcPr>
            <w:tcW w:w="2950" w:type="dxa"/>
            <w:vMerge w:val="restart"/>
            <w:shd w:val="clear" w:color="auto" w:fill="auto"/>
            <w:hideMark/>
          </w:tcPr>
          <w:p w14:paraId="4B051C99"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ПК 6.1. Принимать участие в разработке и реализации парциальной образовательной программы для детей дошкольного возраста по художественно-эстетическому развитию</w:t>
            </w:r>
          </w:p>
        </w:tc>
        <w:tc>
          <w:tcPr>
            <w:tcW w:w="4530" w:type="dxa"/>
            <w:shd w:val="clear" w:color="auto" w:fill="auto"/>
            <w:hideMark/>
          </w:tcPr>
          <w:p w14:paraId="1E26E3C3"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Навыки:</w:t>
            </w:r>
            <w:r w:rsidRPr="0011621C">
              <w:rPr>
                <w:rFonts w:ascii="Times New Roman" w:hAnsi="Times New Roman"/>
                <w:sz w:val="24"/>
                <w:szCs w:val="24"/>
              </w:rPr>
              <w:t xml:space="preserve"> </w:t>
            </w:r>
          </w:p>
        </w:tc>
      </w:tr>
      <w:tr w:rsidR="00093A41" w:rsidRPr="0011621C" w14:paraId="261CE06A" w14:textId="77777777" w:rsidTr="00093A41">
        <w:tc>
          <w:tcPr>
            <w:tcW w:w="2055" w:type="dxa"/>
            <w:vMerge/>
            <w:vAlign w:val="center"/>
            <w:hideMark/>
          </w:tcPr>
          <w:p w14:paraId="7637F585" w14:textId="77777777" w:rsidR="00093A41" w:rsidRPr="0011621C" w:rsidRDefault="00093A41" w:rsidP="007F4E2C">
            <w:pPr>
              <w:rPr>
                <w:rFonts w:ascii="Times New Roman" w:hAnsi="Times New Roman"/>
                <w:sz w:val="24"/>
                <w:szCs w:val="24"/>
              </w:rPr>
            </w:pPr>
          </w:p>
        </w:tc>
        <w:tc>
          <w:tcPr>
            <w:tcW w:w="2950" w:type="dxa"/>
            <w:vMerge/>
            <w:vAlign w:val="center"/>
            <w:hideMark/>
          </w:tcPr>
          <w:p w14:paraId="5BD2E254"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441A9D3"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организации, проведения и анализа занятий и образовательных событий с детьми дошкольного возраста по парциальным образовательным программам по художественно-эстетическому развитию детей дошкольного возраста</w:t>
            </w:r>
          </w:p>
        </w:tc>
      </w:tr>
      <w:tr w:rsidR="00093A41" w:rsidRPr="0011621C" w14:paraId="1C43A3F5" w14:textId="77777777" w:rsidTr="00093A41">
        <w:tc>
          <w:tcPr>
            <w:tcW w:w="2055" w:type="dxa"/>
            <w:vMerge/>
            <w:vAlign w:val="center"/>
            <w:hideMark/>
          </w:tcPr>
          <w:p w14:paraId="3CDA1767" w14:textId="77777777" w:rsidR="00093A41" w:rsidRPr="0011621C" w:rsidRDefault="00093A41" w:rsidP="007F4E2C">
            <w:pPr>
              <w:rPr>
                <w:rFonts w:ascii="Times New Roman" w:hAnsi="Times New Roman"/>
                <w:sz w:val="24"/>
                <w:szCs w:val="24"/>
              </w:rPr>
            </w:pPr>
          </w:p>
        </w:tc>
        <w:tc>
          <w:tcPr>
            <w:tcW w:w="2950" w:type="dxa"/>
            <w:vMerge/>
            <w:vAlign w:val="center"/>
            <w:hideMark/>
          </w:tcPr>
          <w:p w14:paraId="15C09C8B"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194236F9"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Умения:</w:t>
            </w:r>
            <w:r w:rsidRPr="0011621C">
              <w:rPr>
                <w:rFonts w:ascii="Times New Roman" w:hAnsi="Times New Roman"/>
                <w:sz w:val="24"/>
                <w:szCs w:val="24"/>
              </w:rPr>
              <w:t xml:space="preserve"> </w:t>
            </w:r>
          </w:p>
        </w:tc>
      </w:tr>
      <w:tr w:rsidR="00093A41" w:rsidRPr="0011621C" w14:paraId="3A0962C8" w14:textId="77777777" w:rsidTr="00093A41">
        <w:tc>
          <w:tcPr>
            <w:tcW w:w="2055" w:type="dxa"/>
            <w:vMerge/>
            <w:vAlign w:val="center"/>
            <w:hideMark/>
          </w:tcPr>
          <w:p w14:paraId="69F5BC01" w14:textId="77777777" w:rsidR="00093A41" w:rsidRPr="0011621C" w:rsidRDefault="00093A41" w:rsidP="007F4E2C">
            <w:pPr>
              <w:rPr>
                <w:rFonts w:ascii="Times New Roman" w:hAnsi="Times New Roman"/>
                <w:sz w:val="24"/>
                <w:szCs w:val="24"/>
              </w:rPr>
            </w:pPr>
          </w:p>
        </w:tc>
        <w:tc>
          <w:tcPr>
            <w:tcW w:w="2950" w:type="dxa"/>
            <w:vMerge/>
            <w:vAlign w:val="center"/>
            <w:hideMark/>
          </w:tcPr>
          <w:p w14:paraId="133A4F94"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3F0B92BE"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планировать и организовывать работу по парциальным образовательным программам по художественно-эстетическому развитию детей дошкольного возраста</w:t>
            </w:r>
          </w:p>
        </w:tc>
      </w:tr>
      <w:tr w:rsidR="00093A41" w:rsidRPr="0011621C" w14:paraId="1418805A" w14:textId="77777777" w:rsidTr="00093A41">
        <w:tc>
          <w:tcPr>
            <w:tcW w:w="2055" w:type="dxa"/>
            <w:vMerge/>
            <w:vAlign w:val="center"/>
            <w:hideMark/>
          </w:tcPr>
          <w:p w14:paraId="151F71BE" w14:textId="77777777" w:rsidR="00093A41" w:rsidRPr="0011621C" w:rsidRDefault="00093A41" w:rsidP="007F4E2C">
            <w:pPr>
              <w:rPr>
                <w:rFonts w:ascii="Times New Roman" w:hAnsi="Times New Roman"/>
                <w:sz w:val="24"/>
                <w:szCs w:val="24"/>
              </w:rPr>
            </w:pPr>
          </w:p>
        </w:tc>
        <w:tc>
          <w:tcPr>
            <w:tcW w:w="2950" w:type="dxa"/>
            <w:vMerge/>
            <w:vAlign w:val="center"/>
            <w:hideMark/>
          </w:tcPr>
          <w:p w14:paraId="725B4CC1"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339C73F0"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 xml:space="preserve">применять системный подход при организации занятий по парциальным образовательным программам с учетом возрастных, психофизических особенностей детей, </w:t>
            </w:r>
            <w:proofErr w:type="spellStart"/>
            <w:r w:rsidRPr="0011621C">
              <w:rPr>
                <w:rFonts w:ascii="Times New Roman" w:hAnsi="Times New Roman"/>
                <w:sz w:val="24"/>
                <w:szCs w:val="24"/>
              </w:rPr>
              <w:t>сензитивных</w:t>
            </w:r>
            <w:proofErr w:type="spellEnd"/>
            <w:r w:rsidRPr="0011621C">
              <w:rPr>
                <w:rFonts w:ascii="Times New Roman" w:hAnsi="Times New Roman"/>
                <w:sz w:val="24"/>
                <w:szCs w:val="24"/>
              </w:rPr>
              <w:t xml:space="preserve"> периодов развития, способностей и интересов</w:t>
            </w:r>
          </w:p>
        </w:tc>
      </w:tr>
      <w:tr w:rsidR="00093A41" w:rsidRPr="0011621C" w14:paraId="6B6964CF" w14:textId="77777777" w:rsidTr="00093A41">
        <w:tc>
          <w:tcPr>
            <w:tcW w:w="2055" w:type="dxa"/>
            <w:vMerge/>
            <w:vAlign w:val="center"/>
            <w:hideMark/>
          </w:tcPr>
          <w:p w14:paraId="0B00BF16" w14:textId="77777777" w:rsidR="00093A41" w:rsidRPr="0011621C" w:rsidRDefault="00093A41" w:rsidP="007F4E2C">
            <w:pPr>
              <w:rPr>
                <w:rFonts w:ascii="Times New Roman" w:hAnsi="Times New Roman"/>
                <w:sz w:val="24"/>
                <w:szCs w:val="24"/>
              </w:rPr>
            </w:pPr>
          </w:p>
        </w:tc>
        <w:tc>
          <w:tcPr>
            <w:tcW w:w="2950" w:type="dxa"/>
            <w:vMerge/>
            <w:vAlign w:val="center"/>
            <w:hideMark/>
          </w:tcPr>
          <w:p w14:paraId="36AF5FEC"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00FFABAB"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создавать условия по включению детей дошкольного возраста в процесс художественно-эстетического творчества и повышению их интереса к данному направлению</w:t>
            </w:r>
          </w:p>
        </w:tc>
      </w:tr>
      <w:tr w:rsidR="00093A41" w:rsidRPr="0011621C" w14:paraId="48E753E0" w14:textId="77777777" w:rsidTr="00093A41">
        <w:tc>
          <w:tcPr>
            <w:tcW w:w="2055" w:type="dxa"/>
            <w:vMerge/>
            <w:vAlign w:val="center"/>
            <w:hideMark/>
          </w:tcPr>
          <w:p w14:paraId="454D410D" w14:textId="77777777" w:rsidR="00093A41" w:rsidRPr="0011621C" w:rsidRDefault="00093A41" w:rsidP="007F4E2C">
            <w:pPr>
              <w:rPr>
                <w:rFonts w:ascii="Times New Roman" w:hAnsi="Times New Roman"/>
                <w:sz w:val="24"/>
                <w:szCs w:val="24"/>
              </w:rPr>
            </w:pPr>
          </w:p>
        </w:tc>
        <w:tc>
          <w:tcPr>
            <w:tcW w:w="2950" w:type="dxa"/>
            <w:vMerge/>
            <w:vAlign w:val="center"/>
            <w:hideMark/>
          </w:tcPr>
          <w:p w14:paraId="3FC56BA9"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13C0075E"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отбирать и применять методы развития художественно-эстетических   способности детей дошкольного возраста</w:t>
            </w:r>
          </w:p>
        </w:tc>
      </w:tr>
      <w:tr w:rsidR="00093A41" w:rsidRPr="0011621C" w14:paraId="59F73B81" w14:textId="77777777" w:rsidTr="00093A41">
        <w:tc>
          <w:tcPr>
            <w:tcW w:w="2055" w:type="dxa"/>
            <w:vMerge/>
            <w:vAlign w:val="center"/>
            <w:hideMark/>
          </w:tcPr>
          <w:p w14:paraId="6D899116" w14:textId="77777777" w:rsidR="00093A41" w:rsidRPr="0011621C" w:rsidRDefault="00093A41" w:rsidP="007F4E2C">
            <w:pPr>
              <w:rPr>
                <w:rFonts w:ascii="Times New Roman" w:hAnsi="Times New Roman"/>
                <w:sz w:val="24"/>
                <w:szCs w:val="24"/>
              </w:rPr>
            </w:pPr>
          </w:p>
        </w:tc>
        <w:tc>
          <w:tcPr>
            <w:tcW w:w="2950" w:type="dxa"/>
            <w:vMerge/>
            <w:vAlign w:val="center"/>
            <w:hideMark/>
          </w:tcPr>
          <w:p w14:paraId="518FFB97"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1BB3C0C6"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планировать и организовывать работу по парциальным образовательным программам по художественно-эстетическому развитию детей дошкольного возраста</w:t>
            </w:r>
          </w:p>
        </w:tc>
      </w:tr>
      <w:tr w:rsidR="00093A41" w:rsidRPr="0011621C" w14:paraId="1753460E" w14:textId="77777777" w:rsidTr="00093A41">
        <w:tc>
          <w:tcPr>
            <w:tcW w:w="2055" w:type="dxa"/>
            <w:vMerge/>
            <w:vAlign w:val="center"/>
            <w:hideMark/>
          </w:tcPr>
          <w:p w14:paraId="7CB299F4" w14:textId="77777777" w:rsidR="00093A41" w:rsidRPr="0011621C" w:rsidRDefault="00093A41" w:rsidP="007F4E2C">
            <w:pPr>
              <w:rPr>
                <w:rFonts w:ascii="Times New Roman" w:hAnsi="Times New Roman"/>
                <w:sz w:val="24"/>
                <w:szCs w:val="24"/>
              </w:rPr>
            </w:pPr>
          </w:p>
        </w:tc>
        <w:tc>
          <w:tcPr>
            <w:tcW w:w="2950" w:type="dxa"/>
            <w:vMerge/>
            <w:vAlign w:val="center"/>
            <w:hideMark/>
          </w:tcPr>
          <w:p w14:paraId="6AC91A87"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00B94AB"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Знания:</w:t>
            </w:r>
          </w:p>
        </w:tc>
      </w:tr>
      <w:tr w:rsidR="00093A41" w:rsidRPr="0011621C" w14:paraId="3ED59A42" w14:textId="77777777" w:rsidTr="00093A41">
        <w:tc>
          <w:tcPr>
            <w:tcW w:w="2055" w:type="dxa"/>
            <w:vMerge/>
            <w:vAlign w:val="center"/>
            <w:hideMark/>
          </w:tcPr>
          <w:p w14:paraId="70B34A12" w14:textId="77777777" w:rsidR="00093A41" w:rsidRPr="0011621C" w:rsidRDefault="00093A41" w:rsidP="007F4E2C">
            <w:pPr>
              <w:rPr>
                <w:rFonts w:ascii="Times New Roman" w:hAnsi="Times New Roman"/>
                <w:sz w:val="24"/>
                <w:szCs w:val="24"/>
              </w:rPr>
            </w:pPr>
          </w:p>
        </w:tc>
        <w:tc>
          <w:tcPr>
            <w:tcW w:w="2950" w:type="dxa"/>
            <w:vMerge/>
            <w:vAlign w:val="center"/>
            <w:hideMark/>
          </w:tcPr>
          <w:p w14:paraId="292D7D37"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1297761"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нормативно-правовые документы, регламентирующие реализацию парциальных образовательных программ</w:t>
            </w:r>
          </w:p>
        </w:tc>
      </w:tr>
      <w:tr w:rsidR="00093A41" w:rsidRPr="0011621C" w14:paraId="39C98135" w14:textId="77777777" w:rsidTr="00093A41">
        <w:tc>
          <w:tcPr>
            <w:tcW w:w="2055" w:type="dxa"/>
            <w:vMerge/>
            <w:vAlign w:val="center"/>
            <w:hideMark/>
          </w:tcPr>
          <w:p w14:paraId="238B9D89" w14:textId="77777777" w:rsidR="00093A41" w:rsidRPr="0011621C" w:rsidRDefault="00093A41" w:rsidP="007F4E2C">
            <w:pPr>
              <w:rPr>
                <w:rFonts w:ascii="Times New Roman" w:hAnsi="Times New Roman"/>
                <w:sz w:val="24"/>
                <w:szCs w:val="24"/>
              </w:rPr>
            </w:pPr>
          </w:p>
        </w:tc>
        <w:tc>
          <w:tcPr>
            <w:tcW w:w="2950" w:type="dxa"/>
            <w:vMerge/>
            <w:vAlign w:val="center"/>
            <w:hideMark/>
          </w:tcPr>
          <w:p w14:paraId="3E275627"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0620F7A7"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системный подход в организации занятий, кружков, секций</w:t>
            </w:r>
          </w:p>
        </w:tc>
      </w:tr>
      <w:tr w:rsidR="00093A41" w:rsidRPr="0011621C" w14:paraId="36365E51" w14:textId="77777777" w:rsidTr="00093A41">
        <w:tc>
          <w:tcPr>
            <w:tcW w:w="2055" w:type="dxa"/>
            <w:vMerge/>
            <w:vAlign w:val="center"/>
            <w:hideMark/>
          </w:tcPr>
          <w:p w14:paraId="026EA94C" w14:textId="77777777" w:rsidR="00093A41" w:rsidRPr="0011621C" w:rsidRDefault="00093A41" w:rsidP="007F4E2C">
            <w:pPr>
              <w:rPr>
                <w:rFonts w:ascii="Times New Roman" w:hAnsi="Times New Roman"/>
                <w:sz w:val="24"/>
                <w:szCs w:val="24"/>
              </w:rPr>
            </w:pPr>
          </w:p>
        </w:tc>
        <w:tc>
          <w:tcPr>
            <w:tcW w:w="2950" w:type="dxa"/>
            <w:vMerge/>
            <w:vAlign w:val="center"/>
            <w:hideMark/>
          </w:tcPr>
          <w:p w14:paraId="6A617052"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371EDDF9"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особенности планирования детских активностей</w:t>
            </w:r>
          </w:p>
        </w:tc>
      </w:tr>
      <w:tr w:rsidR="00093A41" w:rsidRPr="0011621C" w14:paraId="3AC0746D" w14:textId="77777777" w:rsidTr="00093A41">
        <w:tc>
          <w:tcPr>
            <w:tcW w:w="2055" w:type="dxa"/>
            <w:vMerge/>
            <w:vAlign w:val="center"/>
            <w:hideMark/>
          </w:tcPr>
          <w:p w14:paraId="5ECD207E" w14:textId="77777777" w:rsidR="00093A41" w:rsidRPr="0011621C" w:rsidRDefault="00093A41" w:rsidP="007F4E2C">
            <w:pPr>
              <w:rPr>
                <w:rFonts w:ascii="Times New Roman" w:hAnsi="Times New Roman"/>
                <w:sz w:val="24"/>
                <w:szCs w:val="24"/>
              </w:rPr>
            </w:pPr>
          </w:p>
        </w:tc>
        <w:tc>
          <w:tcPr>
            <w:tcW w:w="2950" w:type="dxa"/>
            <w:vMerge/>
            <w:vAlign w:val="center"/>
            <w:hideMark/>
          </w:tcPr>
          <w:p w14:paraId="7E645E28"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6B7D234F"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основы организации и реализации парциальных образовательных программ по художественно-эстетическому развитию детей дошкольного возраста</w:t>
            </w:r>
          </w:p>
        </w:tc>
      </w:tr>
      <w:tr w:rsidR="00093A41" w:rsidRPr="0011621C" w14:paraId="1EAE6009" w14:textId="77777777" w:rsidTr="00093A41">
        <w:tc>
          <w:tcPr>
            <w:tcW w:w="2055" w:type="dxa"/>
            <w:vMerge/>
            <w:vAlign w:val="center"/>
            <w:hideMark/>
          </w:tcPr>
          <w:p w14:paraId="043F54A4" w14:textId="77777777" w:rsidR="00093A41" w:rsidRPr="0011621C" w:rsidRDefault="00093A41" w:rsidP="007F4E2C">
            <w:pPr>
              <w:rPr>
                <w:rFonts w:ascii="Times New Roman" w:hAnsi="Times New Roman"/>
                <w:sz w:val="24"/>
                <w:szCs w:val="24"/>
              </w:rPr>
            </w:pPr>
          </w:p>
        </w:tc>
        <w:tc>
          <w:tcPr>
            <w:tcW w:w="2950" w:type="dxa"/>
            <w:vMerge/>
            <w:vAlign w:val="center"/>
            <w:hideMark/>
          </w:tcPr>
          <w:p w14:paraId="0C9EBF4B"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11D5E10"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методы и приемы работы по художественно-эстетическому развитию детей дошкольного возраста</w:t>
            </w:r>
          </w:p>
        </w:tc>
      </w:tr>
      <w:tr w:rsidR="00093A41" w:rsidRPr="0011621C" w14:paraId="16DC6471" w14:textId="77777777" w:rsidTr="00093A41">
        <w:tc>
          <w:tcPr>
            <w:tcW w:w="2055" w:type="dxa"/>
            <w:vMerge/>
            <w:vAlign w:val="center"/>
            <w:hideMark/>
          </w:tcPr>
          <w:p w14:paraId="22A6F30B" w14:textId="77777777" w:rsidR="00093A41" w:rsidRPr="0011621C" w:rsidRDefault="00093A41" w:rsidP="007F4E2C">
            <w:pPr>
              <w:rPr>
                <w:rFonts w:ascii="Times New Roman" w:hAnsi="Times New Roman"/>
                <w:sz w:val="24"/>
                <w:szCs w:val="24"/>
              </w:rPr>
            </w:pPr>
          </w:p>
        </w:tc>
        <w:tc>
          <w:tcPr>
            <w:tcW w:w="2950" w:type="dxa"/>
            <w:vMerge w:val="restart"/>
            <w:shd w:val="clear" w:color="auto" w:fill="auto"/>
            <w:hideMark/>
          </w:tcPr>
          <w:p w14:paraId="79C6A231"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ПК 6.2. Принимать участие в создании развивающей предметно-пространственной среды, позволяющей обеспечить художественно-эстетическое развитие детей дошкольного возраста, их эмоциональное благополучие и возможность самовыражения</w:t>
            </w:r>
          </w:p>
        </w:tc>
        <w:tc>
          <w:tcPr>
            <w:tcW w:w="4530" w:type="dxa"/>
            <w:shd w:val="clear" w:color="auto" w:fill="auto"/>
            <w:hideMark/>
          </w:tcPr>
          <w:p w14:paraId="544930A7"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Навыки:</w:t>
            </w:r>
            <w:r w:rsidRPr="0011621C">
              <w:rPr>
                <w:rFonts w:ascii="Times New Roman" w:hAnsi="Times New Roman"/>
                <w:sz w:val="24"/>
                <w:szCs w:val="24"/>
              </w:rPr>
              <w:t xml:space="preserve"> </w:t>
            </w:r>
          </w:p>
        </w:tc>
      </w:tr>
      <w:tr w:rsidR="00093A41" w:rsidRPr="0011621C" w14:paraId="52F61EFC" w14:textId="77777777" w:rsidTr="00093A41">
        <w:tc>
          <w:tcPr>
            <w:tcW w:w="2055" w:type="dxa"/>
            <w:vMerge/>
            <w:vAlign w:val="center"/>
            <w:hideMark/>
          </w:tcPr>
          <w:p w14:paraId="2005FA80" w14:textId="77777777" w:rsidR="00093A41" w:rsidRPr="0011621C" w:rsidRDefault="00093A41" w:rsidP="007F4E2C">
            <w:pPr>
              <w:rPr>
                <w:rFonts w:ascii="Times New Roman" w:hAnsi="Times New Roman"/>
                <w:sz w:val="24"/>
                <w:szCs w:val="24"/>
              </w:rPr>
            </w:pPr>
          </w:p>
        </w:tc>
        <w:tc>
          <w:tcPr>
            <w:tcW w:w="2950" w:type="dxa"/>
            <w:vMerge/>
            <w:vAlign w:val="center"/>
            <w:hideMark/>
          </w:tcPr>
          <w:p w14:paraId="2067C3DD"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7D1B413"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организации развивающей предметно-пространственной среды, способствующей художественно-эстетическому развитию детей дошкольного возраста</w:t>
            </w:r>
          </w:p>
        </w:tc>
      </w:tr>
      <w:tr w:rsidR="00093A41" w:rsidRPr="0011621C" w14:paraId="3E3FDC68" w14:textId="77777777" w:rsidTr="00093A41">
        <w:tc>
          <w:tcPr>
            <w:tcW w:w="2055" w:type="dxa"/>
            <w:vMerge/>
            <w:vAlign w:val="center"/>
            <w:hideMark/>
          </w:tcPr>
          <w:p w14:paraId="470F7A78" w14:textId="77777777" w:rsidR="00093A41" w:rsidRPr="0011621C" w:rsidRDefault="00093A41" w:rsidP="007F4E2C">
            <w:pPr>
              <w:rPr>
                <w:rFonts w:ascii="Times New Roman" w:hAnsi="Times New Roman"/>
                <w:sz w:val="24"/>
                <w:szCs w:val="24"/>
              </w:rPr>
            </w:pPr>
          </w:p>
        </w:tc>
        <w:tc>
          <w:tcPr>
            <w:tcW w:w="2950" w:type="dxa"/>
            <w:vMerge/>
            <w:vAlign w:val="center"/>
            <w:hideMark/>
          </w:tcPr>
          <w:p w14:paraId="37DA2E07"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824939D"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Умения:</w:t>
            </w:r>
            <w:r w:rsidRPr="0011621C">
              <w:rPr>
                <w:rFonts w:ascii="Times New Roman" w:hAnsi="Times New Roman"/>
                <w:sz w:val="24"/>
                <w:szCs w:val="24"/>
              </w:rPr>
              <w:t xml:space="preserve"> </w:t>
            </w:r>
          </w:p>
        </w:tc>
      </w:tr>
      <w:tr w:rsidR="00093A41" w:rsidRPr="0011621C" w14:paraId="1FF81FAE" w14:textId="77777777" w:rsidTr="00093A41">
        <w:tc>
          <w:tcPr>
            <w:tcW w:w="2055" w:type="dxa"/>
            <w:vMerge/>
            <w:vAlign w:val="center"/>
            <w:hideMark/>
          </w:tcPr>
          <w:p w14:paraId="32F74A9D" w14:textId="77777777" w:rsidR="00093A41" w:rsidRPr="0011621C" w:rsidRDefault="00093A41" w:rsidP="007F4E2C">
            <w:pPr>
              <w:rPr>
                <w:rFonts w:ascii="Times New Roman" w:hAnsi="Times New Roman"/>
                <w:sz w:val="24"/>
                <w:szCs w:val="24"/>
              </w:rPr>
            </w:pPr>
          </w:p>
        </w:tc>
        <w:tc>
          <w:tcPr>
            <w:tcW w:w="2950" w:type="dxa"/>
            <w:vMerge/>
            <w:vAlign w:val="center"/>
            <w:hideMark/>
          </w:tcPr>
          <w:p w14:paraId="53F631CA"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26E0FA89"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создавать и анализировать развивающую предметно-пространственную среду, направленную на развитие творческих инициатив детей дошкольного возраста</w:t>
            </w:r>
          </w:p>
        </w:tc>
      </w:tr>
      <w:tr w:rsidR="00093A41" w:rsidRPr="0011621C" w14:paraId="151A6CE8" w14:textId="77777777" w:rsidTr="00093A41">
        <w:tc>
          <w:tcPr>
            <w:tcW w:w="2055" w:type="dxa"/>
            <w:vMerge/>
            <w:vAlign w:val="center"/>
            <w:hideMark/>
          </w:tcPr>
          <w:p w14:paraId="0CE41BBF" w14:textId="77777777" w:rsidR="00093A41" w:rsidRPr="0011621C" w:rsidRDefault="00093A41" w:rsidP="007F4E2C">
            <w:pPr>
              <w:rPr>
                <w:rFonts w:ascii="Times New Roman" w:hAnsi="Times New Roman"/>
                <w:sz w:val="24"/>
                <w:szCs w:val="24"/>
              </w:rPr>
            </w:pPr>
          </w:p>
        </w:tc>
        <w:tc>
          <w:tcPr>
            <w:tcW w:w="2950" w:type="dxa"/>
            <w:vMerge/>
            <w:vAlign w:val="center"/>
            <w:hideMark/>
          </w:tcPr>
          <w:p w14:paraId="26093772"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AA0C7B6"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зонировать пространство с учетом выбранного художественно-эстетического направления</w:t>
            </w:r>
          </w:p>
        </w:tc>
      </w:tr>
      <w:tr w:rsidR="00093A41" w:rsidRPr="0011621C" w14:paraId="7964134F" w14:textId="77777777" w:rsidTr="00093A41">
        <w:tc>
          <w:tcPr>
            <w:tcW w:w="2055" w:type="dxa"/>
            <w:vMerge/>
            <w:vAlign w:val="center"/>
            <w:hideMark/>
          </w:tcPr>
          <w:p w14:paraId="31D0C751" w14:textId="77777777" w:rsidR="00093A41" w:rsidRPr="0011621C" w:rsidRDefault="00093A41" w:rsidP="007F4E2C">
            <w:pPr>
              <w:rPr>
                <w:rFonts w:ascii="Times New Roman" w:hAnsi="Times New Roman"/>
                <w:sz w:val="24"/>
                <w:szCs w:val="24"/>
              </w:rPr>
            </w:pPr>
          </w:p>
        </w:tc>
        <w:tc>
          <w:tcPr>
            <w:tcW w:w="2950" w:type="dxa"/>
            <w:vMerge/>
            <w:vAlign w:val="center"/>
            <w:hideMark/>
          </w:tcPr>
          <w:p w14:paraId="317B2965"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CEFDFA8"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создавать комфортную, безопасную и доброжелательную атмосферу при реализации парциальных образовательных программ</w:t>
            </w:r>
          </w:p>
        </w:tc>
      </w:tr>
      <w:tr w:rsidR="00093A41" w:rsidRPr="0011621C" w14:paraId="51831766" w14:textId="77777777" w:rsidTr="00093A41">
        <w:tc>
          <w:tcPr>
            <w:tcW w:w="2055" w:type="dxa"/>
            <w:vMerge/>
            <w:vAlign w:val="center"/>
            <w:hideMark/>
          </w:tcPr>
          <w:p w14:paraId="0F45B164" w14:textId="77777777" w:rsidR="00093A41" w:rsidRPr="0011621C" w:rsidRDefault="00093A41" w:rsidP="007F4E2C">
            <w:pPr>
              <w:rPr>
                <w:rFonts w:ascii="Times New Roman" w:hAnsi="Times New Roman"/>
                <w:sz w:val="24"/>
                <w:szCs w:val="24"/>
              </w:rPr>
            </w:pPr>
          </w:p>
        </w:tc>
        <w:tc>
          <w:tcPr>
            <w:tcW w:w="2950" w:type="dxa"/>
            <w:vMerge/>
            <w:vAlign w:val="center"/>
            <w:hideMark/>
          </w:tcPr>
          <w:p w14:paraId="7FB30E2F"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13341E82"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учитывать интересы и способности детей дошкольного возраста при включении их в парциальные образовательные программы по художественно-эстетическому развитию</w:t>
            </w:r>
          </w:p>
        </w:tc>
      </w:tr>
      <w:tr w:rsidR="00093A41" w:rsidRPr="0011621C" w14:paraId="28CAEAF0" w14:textId="77777777" w:rsidTr="00093A41">
        <w:tc>
          <w:tcPr>
            <w:tcW w:w="2055" w:type="dxa"/>
            <w:vMerge/>
            <w:vAlign w:val="center"/>
            <w:hideMark/>
          </w:tcPr>
          <w:p w14:paraId="2D258A69" w14:textId="77777777" w:rsidR="00093A41" w:rsidRPr="0011621C" w:rsidRDefault="00093A41" w:rsidP="007F4E2C">
            <w:pPr>
              <w:rPr>
                <w:rFonts w:ascii="Times New Roman" w:hAnsi="Times New Roman"/>
                <w:sz w:val="24"/>
                <w:szCs w:val="24"/>
              </w:rPr>
            </w:pPr>
          </w:p>
        </w:tc>
        <w:tc>
          <w:tcPr>
            <w:tcW w:w="2950" w:type="dxa"/>
            <w:vMerge/>
            <w:vAlign w:val="center"/>
            <w:hideMark/>
          </w:tcPr>
          <w:p w14:paraId="143B9645"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D008A6A"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Знания:</w:t>
            </w:r>
            <w:r w:rsidRPr="0011621C">
              <w:rPr>
                <w:rFonts w:ascii="Times New Roman" w:hAnsi="Times New Roman"/>
                <w:sz w:val="24"/>
                <w:szCs w:val="24"/>
              </w:rPr>
              <w:t xml:space="preserve"> </w:t>
            </w:r>
          </w:p>
        </w:tc>
      </w:tr>
      <w:tr w:rsidR="00093A41" w:rsidRPr="0011621C" w14:paraId="3696FA5A" w14:textId="77777777" w:rsidTr="00093A41">
        <w:tc>
          <w:tcPr>
            <w:tcW w:w="2055" w:type="dxa"/>
            <w:vMerge/>
            <w:vAlign w:val="center"/>
            <w:hideMark/>
          </w:tcPr>
          <w:p w14:paraId="0BA3B848" w14:textId="77777777" w:rsidR="00093A41" w:rsidRPr="0011621C" w:rsidRDefault="00093A41" w:rsidP="007F4E2C">
            <w:pPr>
              <w:rPr>
                <w:rFonts w:ascii="Times New Roman" w:hAnsi="Times New Roman"/>
                <w:sz w:val="24"/>
                <w:szCs w:val="24"/>
              </w:rPr>
            </w:pPr>
          </w:p>
        </w:tc>
        <w:tc>
          <w:tcPr>
            <w:tcW w:w="2950" w:type="dxa"/>
            <w:vMerge/>
            <w:vAlign w:val="center"/>
            <w:hideMark/>
          </w:tcPr>
          <w:p w14:paraId="22E15363"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3948BD67"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методические и дидактические особенности организации развивающей предметно-пространственной среды</w:t>
            </w:r>
          </w:p>
        </w:tc>
      </w:tr>
      <w:tr w:rsidR="00093A41" w:rsidRPr="0011621C" w14:paraId="5223806E" w14:textId="77777777" w:rsidTr="00093A41">
        <w:tc>
          <w:tcPr>
            <w:tcW w:w="2055" w:type="dxa"/>
            <w:vMerge/>
            <w:vAlign w:val="center"/>
            <w:hideMark/>
          </w:tcPr>
          <w:p w14:paraId="590F11AE" w14:textId="77777777" w:rsidR="00093A41" w:rsidRPr="0011621C" w:rsidRDefault="00093A41" w:rsidP="007F4E2C">
            <w:pPr>
              <w:rPr>
                <w:rFonts w:ascii="Times New Roman" w:hAnsi="Times New Roman"/>
                <w:sz w:val="24"/>
                <w:szCs w:val="24"/>
              </w:rPr>
            </w:pPr>
          </w:p>
        </w:tc>
        <w:tc>
          <w:tcPr>
            <w:tcW w:w="2950" w:type="dxa"/>
            <w:vMerge/>
            <w:vAlign w:val="center"/>
            <w:hideMark/>
          </w:tcPr>
          <w:p w14:paraId="322628E3"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7CFB5CC9"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особенности организации предметно-</w:t>
            </w:r>
            <w:r w:rsidRPr="0011621C">
              <w:rPr>
                <w:rFonts w:ascii="Times New Roman" w:hAnsi="Times New Roman"/>
                <w:sz w:val="24"/>
                <w:szCs w:val="24"/>
              </w:rPr>
              <w:lastRenderedPageBreak/>
              <w:t>пространственной среды по художественно-эстетическому развитию детей дошкольного возраста с учетом возрастных, индивидуальных и психофизических особенностей</w:t>
            </w:r>
          </w:p>
        </w:tc>
      </w:tr>
      <w:tr w:rsidR="00093A41" w:rsidRPr="0011621C" w14:paraId="20D0124D" w14:textId="77777777" w:rsidTr="00093A41">
        <w:tc>
          <w:tcPr>
            <w:tcW w:w="2055" w:type="dxa"/>
            <w:vMerge/>
            <w:vAlign w:val="center"/>
            <w:hideMark/>
          </w:tcPr>
          <w:p w14:paraId="3702EE14" w14:textId="77777777" w:rsidR="00093A41" w:rsidRPr="0011621C" w:rsidRDefault="00093A41" w:rsidP="007F4E2C">
            <w:pPr>
              <w:rPr>
                <w:rFonts w:ascii="Times New Roman" w:hAnsi="Times New Roman"/>
                <w:sz w:val="24"/>
                <w:szCs w:val="24"/>
              </w:rPr>
            </w:pPr>
          </w:p>
        </w:tc>
        <w:tc>
          <w:tcPr>
            <w:tcW w:w="2950" w:type="dxa"/>
            <w:vMerge/>
            <w:vAlign w:val="center"/>
            <w:hideMark/>
          </w:tcPr>
          <w:p w14:paraId="0674413F"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34F7C868"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способы, методы, приемы анализа и оценки вариативности развивающей предметно-пространственной среды</w:t>
            </w:r>
          </w:p>
        </w:tc>
      </w:tr>
      <w:tr w:rsidR="00093A41" w:rsidRPr="0011621C" w14:paraId="787CD54E" w14:textId="77777777" w:rsidTr="00093A41">
        <w:tc>
          <w:tcPr>
            <w:tcW w:w="2055" w:type="dxa"/>
            <w:vMerge/>
            <w:vAlign w:val="center"/>
            <w:hideMark/>
          </w:tcPr>
          <w:p w14:paraId="695AE99D" w14:textId="77777777" w:rsidR="00093A41" w:rsidRPr="0011621C" w:rsidRDefault="00093A41" w:rsidP="007F4E2C">
            <w:pPr>
              <w:rPr>
                <w:rFonts w:ascii="Times New Roman" w:hAnsi="Times New Roman"/>
                <w:sz w:val="24"/>
                <w:szCs w:val="24"/>
              </w:rPr>
            </w:pPr>
          </w:p>
        </w:tc>
        <w:tc>
          <w:tcPr>
            <w:tcW w:w="2950" w:type="dxa"/>
            <w:vMerge w:val="restart"/>
            <w:shd w:val="clear" w:color="auto" w:fill="auto"/>
            <w:hideMark/>
          </w:tcPr>
          <w:p w14:paraId="5FC11D7A"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ПК 6.3. Проводить занятия по художественно-эстетическому развитию с учетом возрастных, индивидуальных и психофизических особенностей детей</w:t>
            </w:r>
          </w:p>
        </w:tc>
        <w:tc>
          <w:tcPr>
            <w:tcW w:w="4530" w:type="dxa"/>
            <w:shd w:val="clear" w:color="auto" w:fill="auto"/>
            <w:hideMark/>
          </w:tcPr>
          <w:p w14:paraId="0E94AB50"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Навыки:</w:t>
            </w:r>
            <w:r w:rsidRPr="0011621C">
              <w:rPr>
                <w:rFonts w:ascii="Times New Roman" w:hAnsi="Times New Roman"/>
                <w:sz w:val="24"/>
                <w:szCs w:val="24"/>
              </w:rPr>
              <w:t xml:space="preserve"> </w:t>
            </w:r>
          </w:p>
        </w:tc>
      </w:tr>
      <w:tr w:rsidR="00093A41" w:rsidRPr="0011621C" w14:paraId="48A175AA" w14:textId="77777777" w:rsidTr="00093A41">
        <w:tc>
          <w:tcPr>
            <w:tcW w:w="2055" w:type="dxa"/>
            <w:vMerge/>
            <w:vAlign w:val="center"/>
            <w:hideMark/>
          </w:tcPr>
          <w:p w14:paraId="681008D8" w14:textId="77777777" w:rsidR="00093A41" w:rsidRPr="0011621C" w:rsidRDefault="00093A41" w:rsidP="007F4E2C">
            <w:pPr>
              <w:rPr>
                <w:rFonts w:ascii="Times New Roman" w:hAnsi="Times New Roman"/>
                <w:sz w:val="24"/>
                <w:szCs w:val="24"/>
              </w:rPr>
            </w:pPr>
          </w:p>
        </w:tc>
        <w:tc>
          <w:tcPr>
            <w:tcW w:w="2950" w:type="dxa"/>
            <w:vMerge/>
            <w:vAlign w:val="center"/>
            <w:hideMark/>
          </w:tcPr>
          <w:p w14:paraId="4A303BE2"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377618C8"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отбора и применения педагогических средств индивидуализации образовательно-воспитательного процесса при реализации парциальных образовательных программ художественно-эстетической направленности для детей дошкольного возраста с учетом возрастных, индивидуальных и психофизических особенностей</w:t>
            </w:r>
          </w:p>
        </w:tc>
      </w:tr>
      <w:tr w:rsidR="00093A41" w:rsidRPr="0011621C" w14:paraId="2FA878AC" w14:textId="77777777" w:rsidTr="00093A41">
        <w:tc>
          <w:tcPr>
            <w:tcW w:w="2055" w:type="dxa"/>
            <w:vMerge/>
            <w:vAlign w:val="center"/>
            <w:hideMark/>
          </w:tcPr>
          <w:p w14:paraId="752BDFC2" w14:textId="77777777" w:rsidR="00093A41" w:rsidRPr="0011621C" w:rsidRDefault="00093A41" w:rsidP="007F4E2C">
            <w:pPr>
              <w:rPr>
                <w:rFonts w:ascii="Times New Roman" w:hAnsi="Times New Roman"/>
                <w:sz w:val="24"/>
                <w:szCs w:val="24"/>
              </w:rPr>
            </w:pPr>
          </w:p>
        </w:tc>
        <w:tc>
          <w:tcPr>
            <w:tcW w:w="2950" w:type="dxa"/>
            <w:vMerge/>
            <w:vAlign w:val="center"/>
            <w:hideMark/>
          </w:tcPr>
          <w:p w14:paraId="2F340FFC"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7B560FC8"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Умения:</w:t>
            </w:r>
            <w:r w:rsidRPr="0011621C">
              <w:rPr>
                <w:rFonts w:ascii="Times New Roman" w:hAnsi="Times New Roman"/>
                <w:sz w:val="24"/>
                <w:szCs w:val="24"/>
              </w:rPr>
              <w:t xml:space="preserve"> </w:t>
            </w:r>
          </w:p>
        </w:tc>
      </w:tr>
      <w:tr w:rsidR="00093A41" w:rsidRPr="0011621C" w14:paraId="49C81D8D" w14:textId="77777777" w:rsidTr="00093A41">
        <w:tc>
          <w:tcPr>
            <w:tcW w:w="2055" w:type="dxa"/>
            <w:vMerge/>
            <w:vAlign w:val="center"/>
            <w:hideMark/>
          </w:tcPr>
          <w:p w14:paraId="6D2A32A0" w14:textId="77777777" w:rsidR="00093A41" w:rsidRPr="0011621C" w:rsidRDefault="00093A41" w:rsidP="007F4E2C">
            <w:pPr>
              <w:rPr>
                <w:rFonts w:ascii="Times New Roman" w:hAnsi="Times New Roman"/>
                <w:sz w:val="24"/>
                <w:szCs w:val="24"/>
              </w:rPr>
            </w:pPr>
          </w:p>
        </w:tc>
        <w:tc>
          <w:tcPr>
            <w:tcW w:w="2950" w:type="dxa"/>
            <w:vMerge/>
            <w:vAlign w:val="center"/>
            <w:hideMark/>
          </w:tcPr>
          <w:p w14:paraId="06E523A8"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1F959D81"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определять способности, интересы и потребности детей дошкольного возраста в целях индивидуализации образовательно-воспитательного процесса</w:t>
            </w:r>
          </w:p>
        </w:tc>
      </w:tr>
      <w:tr w:rsidR="00093A41" w:rsidRPr="0011621C" w14:paraId="126D98E0" w14:textId="77777777" w:rsidTr="00093A41">
        <w:tc>
          <w:tcPr>
            <w:tcW w:w="2055" w:type="dxa"/>
            <w:vMerge/>
            <w:vAlign w:val="center"/>
            <w:hideMark/>
          </w:tcPr>
          <w:p w14:paraId="1D229333" w14:textId="77777777" w:rsidR="00093A41" w:rsidRPr="0011621C" w:rsidRDefault="00093A41" w:rsidP="007F4E2C">
            <w:pPr>
              <w:rPr>
                <w:rFonts w:ascii="Times New Roman" w:hAnsi="Times New Roman"/>
                <w:sz w:val="24"/>
                <w:szCs w:val="24"/>
              </w:rPr>
            </w:pPr>
          </w:p>
        </w:tc>
        <w:tc>
          <w:tcPr>
            <w:tcW w:w="2950" w:type="dxa"/>
            <w:vMerge/>
            <w:vAlign w:val="center"/>
            <w:hideMark/>
          </w:tcPr>
          <w:p w14:paraId="5275D15C"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0CED9B5B"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создавать условия для реализации педагогической поддержки инициативы детей в различных видах деятельности художественно-эстетической направленности</w:t>
            </w:r>
          </w:p>
        </w:tc>
      </w:tr>
      <w:tr w:rsidR="00093A41" w:rsidRPr="0011621C" w14:paraId="36E46530" w14:textId="77777777" w:rsidTr="00093A41">
        <w:tc>
          <w:tcPr>
            <w:tcW w:w="2055" w:type="dxa"/>
            <w:vMerge/>
            <w:vAlign w:val="center"/>
            <w:hideMark/>
          </w:tcPr>
          <w:p w14:paraId="118E804D" w14:textId="77777777" w:rsidR="00093A41" w:rsidRPr="0011621C" w:rsidRDefault="00093A41" w:rsidP="007F4E2C">
            <w:pPr>
              <w:rPr>
                <w:rFonts w:ascii="Times New Roman" w:hAnsi="Times New Roman"/>
                <w:sz w:val="24"/>
                <w:szCs w:val="24"/>
              </w:rPr>
            </w:pPr>
          </w:p>
        </w:tc>
        <w:tc>
          <w:tcPr>
            <w:tcW w:w="2950" w:type="dxa"/>
            <w:vMerge/>
            <w:vAlign w:val="center"/>
            <w:hideMark/>
          </w:tcPr>
          <w:p w14:paraId="22DCC2EC"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0A2E8D03"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анализировать и оценивать эффективность используемых методических средств педагогической поддержки детей дошкольного возраста в разработке и реализации ими индивидуальных проектов художественно-эстетической направленности</w:t>
            </w:r>
          </w:p>
        </w:tc>
      </w:tr>
      <w:tr w:rsidR="00093A41" w:rsidRPr="0011621C" w14:paraId="16F8C3D4" w14:textId="77777777" w:rsidTr="00093A41">
        <w:tc>
          <w:tcPr>
            <w:tcW w:w="2055" w:type="dxa"/>
            <w:vMerge/>
            <w:vAlign w:val="center"/>
            <w:hideMark/>
          </w:tcPr>
          <w:p w14:paraId="730AA5A5" w14:textId="77777777" w:rsidR="00093A41" w:rsidRPr="0011621C" w:rsidRDefault="00093A41" w:rsidP="007F4E2C">
            <w:pPr>
              <w:rPr>
                <w:rFonts w:ascii="Times New Roman" w:hAnsi="Times New Roman"/>
                <w:sz w:val="24"/>
                <w:szCs w:val="24"/>
              </w:rPr>
            </w:pPr>
          </w:p>
        </w:tc>
        <w:tc>
          <w:tcPr>
            <w:tcW w:w="2950" w:type="dxa"/>
            <w:vMerge/>
            <w:vAlign w:val="center"/>
            <w:hideMark/>
          </w:tcPr>
          <w:p w14:paraId="7A81A885"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B2AE0A3"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учитывать возрастные и индивидуальные особенности и психофизические возможности обучающихся при адаптации педагогических средств реализации образовательно-воспитательного процесса</w:t>
            </w:r>
          </w:p>
        </w:tc>
      </w:tr>
      <w:tr w:rsidR="00093A41" w:rsidRPr="0011621C" w14:paraId="168E60D3" w14:textId="77777777" w:rsidTr="00093A41">
        <w:tc>
          <w:tcPr>
            <w:tcW w:w="2055" w:type="dxa"/>
            <w:vMerge/>
            <w:vAlign w:val="center"/>
            <w:hideMark/>
          </w:tcPr>
          <w:p w14:paraId="607D6418" w14:textId="77777777" w:rsidR="00093A41" w:rsidRPr="0011621C" w:rsidRDefault="00093A41" w:rsidP="007F4E2C">
            <w:pPr>
              <w:rPr>
                <w:rFonts w:ascii="Times New Roman" w:hAnsi="Times New Roman"/>
                <w:sz w:val="24"/>
                <w:szCs w:val="24"/>
              </w:rPr>
            </w:pPr>
          </w:p>
        </w:tc>
        <w:tc>
          <w:tcPr>
            <w:tcW w:w="2950" w:type="dxa"/>
            <w:vMerge/>
            <w:vAlign w:val="center"/>
            <w:hideMark/>
          </w:tcPr>
          <w:p w14:paraId="4575E2E1"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68DBCBC"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 xml:space="preserve">определять и использовать формы, методы и приемы реализации парциальных образовательных программ по художественно-эстетическому направлению для детей дошкольного возраста с учетом индивидуальных способностей и особенностей </w:t>
            </w:r>
            <w:r w:rsidRPr="0011621C">
              <w:rPr>
                <w:rFonts w:ascii="Times New Roman" w:hAnsi="Times New Roman"/>
                <w:sz w:val="24"/>
                <w:szCs w:val="24"/>
              </w:rPr>
              <w:lastRenderedPageBreak/>
              <w:t>психофизического развития</w:t>
            </w:r>
          </w:p>
        </w:tc>
      </w:tr>
      <w:tr w:rsidR="00093A41" w:rsidRPr="0011621C" w14:paraId="7E993677" w14:textId="77777777" w:rsidTr="00093A41">
        <w:tc>
          <w:tcPr>
            <w:tcW w:w="2055" w:type="dxa"/>
            <w:vMerge/>
            <w:vAlign w:val="center"/>
            <w:hideMark/>
          </w:tcPr>
          <w:p w14:paraId="6F254109" w14:textId="77777777" w:rsidR="00093A41" w:rsidRPr="0011621C" w:rsidRDefault="00093A41" w:rsidP="007F4E2C">
            <w:pPr>
              <w:rPr>
                <w:rFonts w:ascii="Times New Roman" w:hAnsi="Times New Roman"/>
                <w:sz w:val="24"/>
                <w:szCs w:val="24"/>
              </w:rPr>
            </w:pPr>
          </w:p>
        </w:tc>
        <w:tc>
          <w:tcPr>
            <w:tcW w:w="2950" w:type="dxa"/>
            <w:vMerge/>
            <w:vAlign w:val="center"/>
            <w:hideMark/>
          </w:tcPr>
          <w:p w14:paraId="033CF3EE"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466961A"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выстраивать образовательно-воспитательный процесс на основе вариативности форм и содержания работы с детьми, с учетом ведущего вида деятельности, отражающего самоценность дошкольного возраста</w:t>
            </w:r>
          </w:p>
        </w:tc>
      </w:tr>
      <w:tr w:rsidR="00093A41" w:rsidRPr="0011621C" w14:paraId="3E9C29BF" w14:textId="77777777" w:rsidTr="00093A41">
        <w:tc>
          <w:tcPr>
            <w:tcW w:w="2055" w:type="dxa"/>
            <w:vMerge/>
            <w:vAlign w:val="center"/>
            <w:hideMark/>
          </w:tcPr>
          <w:p w14:paraId="56CB6DF6" w14:textId="77777777" w:rsidR="00093A41" w:rsidRPr="0011621C" w:rsidRDefault="00093A41" w:rsidP="007F4E2C">
            <w:pPr>
              <w:rPr>
                <w:rFonts w:ascii="Times New Roman" w:hAnsi="Times New Roman"/>
                <w:sz w:val="24"/>
                <w:szCs w:val="24"/>
              </w:rPr>
            </w:pPr>
          </w:p>
        </w:tc>
        <w:tc>
          <w:tcPr>
            <w:tcW w:w="2950" w:type="dxa"/>
            <w:vMerge/>
            <w:vAlign w:val="center"/>
            <w:hideMark/>
          </w:tcPr>
          <w:p w14:paraId="55466496"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088DAFC1"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Знания:</w:t>
            </w:r>
            <w:r w:rsidRPr="0011621C">
              <w:rPr>
                <w:rFonts w:ascii="Times New Roman" w:hAnsi="Times New Roman"/>
                <w:sz w:val="24"/>
                <w:szCs w:val="24"/>
              </w:rPr>
              <w:t xml:space="preserve"> </w:t>
            </w:r>
          </w:p>
        </w:tc>
      </w:tr>
      <w:tr w:rsidR="00093A41" w:rsidRPr="0011621C" w14:paraId="4E71176F" w14:textId="77777777" w:rsidTr="00093A41">
        <w:tc>
          <w:tcPr>
            <w:tcW w:w="2055" w:type="dxa"/>
            <w:vMerge/>
            <w:vAlign w:val="center"/>
            <w:hideMark/>
          </w:tcPr>
          <w:p w14:paraId="07FA6BCB" w14:textId="77777777" w:rsidR="00093A41" w:rsidRPr="0011621C" w:rsidRDefault="00093A41" w:rsidP="007F4E2C">
            <w:pPr>
              <w:rPr>
                <w:rFonts w:ascii="Times New Roman" w:hAnsi="Times New Roman"/>
                <w:sz w:val="24"/>
                <w:szCs w:val="24"/>
              </w:rPr>
            </w:pPr>
          </w:p>
        </w:tc>
        <w:tc>
          <w:tcPr>
            <w:tcW w:w="2950" w:type="dxa"/>
            <w:vMerge/>
            <w:vAlign w:val="center"/>
            <w:hideMark/>
          </w:tcPr>
          <w:p w14:paraId="2D05F156"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808389F"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технологии индивидуализации образования при реализации парциальных образовательных программ художественно-эстетической направленности</w:t>
            </w:r>
          </w:p>
        </w:tc>
      </w:tr>
      <w:tr w:rsidR="00093A41" w:rsidRPr="0011621C" w14:paraId="3DA3113F" w14:textId="77777777" w:rsidTr="00093A41">
        <w:tc>
          <w:tcPr>
            <w:tcW w:w="2055" w:type="dxa"/>
            <w:vMerge/>
            <w:vAlign w:val="center"/>
            <w:hideMark/>
          </w:tcPr>
          <w:p w14:paraId="639CD7D6" w14:textId="77777777" w:rsidR="00093A41" w:rsidRPr="0011621C" w:rsidRDefault="00093A41" w:rsidP="007F4E2C">
            <w:pPr>
              <w:rPr>
                <w:rFonts w:ascii="Times New Roman" w:hAnsi="Times New Roman"/>
                <w:sz w:val="24"/>
                <w:szCs w:val="24"/>
              </w:rPr>
            </w:pPr>
          </w:p>
        </w:tc>
        <w:tc>
          <w:tcPr>
            <w:tcW w:w="2950" w:type="dxa"/>
            <w:vMerge/>
            <w:vAlign w:val="center"/>
            <w:hideMark/>
          </w:tcPr>
          <w:p w14:paraId="131116C5"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11A337DF"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подходы к анализу качества и эффективности используемых методических, дидактических и диагностических средств в целях индивидуализации образовательного процесса</w:t>
            </w:r>
          </w:p>
        </w:tc>
      </w:tr>
      <w:tr w:rsidR="00093A41" w:rsidRPr="0011621C" w14:paraId="5EC0DE28" w14:textId="77777777" w:rsidTr="00093A41">
        <w:tc>
          <w:tcPr>
            <w:tcW w:w="2055" w:type="dxa"/>
            <w:vMerge/>
            <w:vAlign w:val="center"/>
            <w:hideMark/>
          </w:tcPr>
          <w:p w14:paraId="33D9704F" w14:textId="77777777" w:rsidR="00093A41" w:rsidRPr="0011621C" w:rsidRDefault="00093A41" w:rsidP="007F4E2C">
            <w:pPr>
              <w:rPr>
                <w:rFonts w:ascii="Times New Roman" w:hAnsi="Times New Roman"/>
                <w:sz w:val="24"/>
                <w:szCs w:val="24"/>
              </w:rPr>
            </w:pPr>
          </w:p>
        </w:tc>
        <w:tc>
          <w:tcPr>
            <w:tcW w:w="2950" w:type="dxa"/>
            <w:vMerge/>
            <w:vAlign w:val="center"/>
            <w:hideMark/>
          </w:tcPr>
          <w:p w14:paraId="37B6590C"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6982ECBC"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требования к адаптации педагогических средств при реализации парциальных образовательных программ</w:t>
            </w:r>
          </w:p>
        </w:tc>
      </w:tr>
      <w:tr w:rsidR="00093A41" w:rsidRPr="0011621C" w14:paraId="56A98646" w14:textId="77777777" w:rsidTr="00093A41">
        <w:tc>
          <w:tcPr>
            <w:tcW w:w="2055" w:type="dxa"/>
            <w:vMerge/>
            <w:vAlign w:val="center"/>
            <w:hideMark/>
          </w:tcPr>
          <w:p w14:paraId="28179A05" w14:textId="77777777" w:rsidR="00093A41" w:rsidRPr="0011621C" w:rsidRDefault="00093A41" w:rsidP="007F4E2C">
            <w:pPr>
              <w:rPr>
                <w:rFonts w:ascii="Times New Roman" w:hAnsi="Times New Roman"/>
                <w:sz w:val="24"/>
                <w:szCs w:val="24"/>
              </w:rPr>
            </w:pPr>
          </w:p>
        </w:tc>
        <w:tc>
          <w:tcPr>
            <w:tcW w:w="2950" w:type="dxa"/>
            <w:vMerge/>
            <w:vAlign w:val="center"/>
            <w:hideMark/>
          </w:tcPr>
          <w:p w14:paraId="2C7C8477"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3FF28A1E"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формы и методы оценки образовательных результатов по парциальным образовательным программам детей дошкольного возраста</w:t>
            </w:r>
          </w:p>
        </w:tc>
      </w:tr>
      <w:tr w:rsidR="00093A41" w:rsidRPr="0011621C" w14:paraId="40C90C6F" w14:textId="77777777" w:rsidTr="00093A41">
        <w:tc>
          <w:tcPr>
            <w:tcW w:w="2055" w:type="dxa"/>
            <w:vMerge w:val="restart"/>
            <w:shd w:val="clear" w:color="auto" w:fill="auto"/>
            <w:hideMark/>
          </w:tcPr>
          <w:p w14:paraId="4091226B" w14:textId="77777777" w:rsidR="00093A41" w:rsidRPr="0011621C" w:rsidRDefault="00093A41" w:rsidP="007F4E2C">
            <w:pPr>
              <w:rPr>
                <w:rFonts w:ascii="Times New Roman" w:hAnsi="Times New Roman"/>
                <w:sz w:val="24"/>
                <w:szCs w:val="24"/>
              </w:rPr>
            </w:pPr>
            <w:proofErr w:type="spellStart"/>
            <w:r w:rsidRPr="0011621C">
              <w:rPr>
                <w:rFonts w:ascii="Times New Roman" w:hAnsi="Times New Roman"/>
                <w:sz w:val="24"/>
                <w:szCs w:val="24"/>
              </w:rPr>
              <w:t>Тьюторское</w:t>
            </w:r>
            <w:proofErr w:type="spellEnd"/>
            <w:r w:rsidRPr="0011621C">
              <w:rPr>
                <w:rFonts w:ascii="Times New Roman" w:hAnsi="Times New Roman"/>
                <w:sz w:val="24"/>
                <w:szCs w:val="24"/>
              </w:rPr>
              <w:t xml:space="preserve"> сопровождение детей раннего и дошкольного возраста с ограниченными возможностями здоровья и/или инвалидностью</w:t>
            </w:r>
          </w:p>
          <w:p w14:paraId="1AE2276F"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(по выбору)</w:t>
            </w:r>
          </w:p>
          <w:p w14:paraId="710F8884"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 </w:t>
            </w:r>
          </w:p>
        </w:tc>
        <w:tc>
          <w:tcPr>
            <w:tcW w:w="2950" w:type="dxa"/>
            <w:vMerge w:val="restart"/>
            <w:shd w:val="clear" w:color="auto" w:fill="auto"/>
            <w:hideMark/>
          </w:tcPr>
          <w:p w14:paraId="7BF51CD2"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ПК 6.1. Принимать участие в междисциплинарной команде по выявлению индивидуальных особенностей, интересов, способностей и затруднений детей раннего и дошкольного возраста с ограниченными возможностями здоровья и/или инвалидностью</w:t>
            </w:r>
          </w:p>
        </w:tc>
        <w:tc>
          <w:tcPr>
            <w:tcW w:w="4530" w:type="dxa"/>
            <w:shd w:val="clear" w:color="auto" w:fill="auto"/>
            <w:hideMark/>
          </w:tcPr>
          <w:p w14:paraId="055FA1A6"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Навыки:</w:t>
            </w:r>
            <w:r w:rsidRPr="0011621C">
              <w:rPr>
                <w:rFonts w:ascii="Times New Roman" w:hAnsi="Times New Roman"/>
                <w:sz w:val="24"/>
                <w:szCs w:val="24"/>
              </w:rPr>
              <w:t xml:space="preserve"> </w:t>
            </w:r>
          </w:p>
        </w:tc>
      </w:tr>
      <w:tr w:rsidR="00093A41" w:rsidRPr="0011621C" w14:paraId="26CD8E73" w14:textId="77777777" w:rsidTr="00093A41">
        <w:tc>
          <w:tcPr>
            <w:tcW w:w="2055" w:type="dxa"/>
            <w:vMerge/>
            <w:shd w:val="clear" w:color="auto" w:fill="auto"/>
            <w:hideMark/>
          </w:tcPr>
          <w:p w14:paraId="7BEEE1D3" w14:textId="77777777" w:rsidR="00093A41" w:rsidRPr="0011621C" w:rsidRDefault="00093A41" w:rsidP="007F4E2C">
            <w:pPr>
              <w:rPr>
                <w:rFonts w:ascii="Times New Roman" w:hAnsi="Times New Roman"/>
                <w:sz w:val="24"/>
                <w:szCs w:val="24"/>
              </w:rPr>
            </w:pPr>
          </w:p>
        </w:tc>
        <w:tc>
          <w:tcPr>
            <w:tcW w:w="2950" w:type="dxa"/>
            <w:vMerge/>
            <w:vAlign w:val="center"/>
            <w:hideMark/>
          </w:tcPr>
          <w:p w14:paraId="165A6440"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24C4A3D3"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педагогического наблюдения за детьми в различных видах деятельности для выявления индивидуальных особенностей, интересов, способностей, проблем и затруднений</w:t>
            </w:r>
          </w:p>
        </w:tc>
      </w:tr>
      <w:tr w:rsidR="00093A41" w:rsidRPr="0011621C" w14:paraId="238944D7" w14:textId="77777777" w:rsidTr="00093A41">
        <w:tc>
          <w:tcPr>
            <w:tcW w:w="2055" w:type="dxa"/>
            <w:vMerge/>
            <w:shd w:val="clear" w:color="auto" w:fill="auto"/>
            <w:hideMark/>
          </w:tcPr>
          <w:p w14:paraId="36DE9F7B" w14:textId="77777777" w:rsidR="00093A41" w:rsidRPr="0011621C" w:rsidRDefault="00093A41" w:rsidP="007F4E2C">
            <w:pPr>
              <w:rPr>
                <w:rFonts w:ascii="Times New Roman" w:hAnsi="Times New Roman"/>
                <w:sz w:val="24"/>
                <w:szCs w:val="24"/>
              </w:rPr>
            </w:pPr>
          </w:p>
        </w:tc>
        <w:tc>
          <w:tcPr>
            <w:tcW w:w="2950" w:type="dxa"/>
            <w:vMerge/>
            <w:vAlign w:val="center"/>
            <w:hideMark/>
          </w:tcPr>
          <w:p w14:paraId="1598F306"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27AFEFA5"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Умения:</w:t>
            </w:r>
            <w:r w:rsidRPr="0011621C">
              <w:rPr>
                <w:rFonts w:ascii="Times New Roman" w:hAnsi="Times New Roman"/>
                <w:sz w:val="24"/>
                <w:szCs w:val="24"/>
              </w:rPr>
              <w:t xml:space="preserve"> </w:t>
            </w:r>
          </w:p>
        </w:tc>
      </w:tr>
      <w:tr w:rsidR="00093A41" w:rsidRPr="0011621C" w14:paraId="2E3E95D3" w14:textId="77777777" w:rsidTr="00093A41">
        <w:tc>
          <w:tcPr>
            <w:tcW w:w="2055" w:type="dxa"/>
            <w:vMerge/>
            <w:shd w:val="clear" w:color="auto" w:fill="auto"/>
            <w:hideMark/>
          </w:tcPr>
          <w:p w14:paraId="6422B2E9" w14:textId="77777777" w:rsidR="00093A41" w:rsidRPr="0011621C" w:rsidRDefault="00093A41" w:rsidP="007F4E2C">
            <w:pPr>
              <w:rPr>
                <w:rFonts w:ascii="Times New Roman" w:hAnsi="Times New Roman"/>
                <w:sz w:val="24"/>
                <w:szCs w:val="24"/>
              </w:rPr>
            </w:pPr>
          </w:p>
        </w:tc>
        <w:tc>
          <w:tcPr>
            <w:tcW w:w="2950" w:type="dxa"/>
            <w:vMerge/>
            <w:vAlign w:val="center"/>
            <w:hideMark/>
          </w:tcPr>
          <w:p w14:paraId="22368770"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20F691A8"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проводить работу по выявлению и оформлению индивидуальных образовательных запросов обучающихся с ограниченными возможностями здоровья и/или инвалидностью с учетом особенностей психофизического развития, индивидуальных возможностей и состояния здоровья</w:t>
            </w:r>
          </w:p>
        </w:tc>
      </w:tr>
      <w:tr w:rsidR="00093A41" w:rsidRPr="0011621C" w14:paraId="0D5285CB" w14:textId="77777777" w:rsidTr="00093A41">
        <w:tc>
          <w:tcPr>
            <w:tcW w:w="2055" w:type="dxa"/>
            <w:vMerge/>
            <w:shd w:val="clear" w:color="auto" w:fill="auto"/>
            <w:hideMark/>
          </w:tcPr>
          <w:p w14:paraId="3206978B" w14:textId="77777777" w:rsidR="00093A41" w:rsidRPr="0011621C" w:rsidRDefault="00093A41" w:rsidP="007F4E2C">
            <w:pPr>
              <w:rPr>
                <w:rFonts w:ascii="Times New Roman" w:hAnsi="Times New Roman"/>
                <w:sz w:val="24"/>
                <w:szCs w:val="24"/>
              </w:rPr>
            </w:pPr>
          </w:p>
        </w:tc>
        <w:tc>
          <w:tcPr>
            <w:tcW w:w="2950" w:type="dxa"/>
            <w:vMerge/>
            <w:vAlign w:val="center"/>
            <w:hideMark/>
          </w:tcPr>
          <w:p w14:paraId="41F08BCF"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43055A5"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применять методы педагогической диагностики для выявления индивидуальных особенностей, интересов и способностей детей дошкольного возраста</w:t>
            </w:r>
          </w:p>
        </w:tc>
      </w:tr>
      <w:tr w:rsidR="00093A41" w:rsidRPr="0011621C" w14:paraId="4B4116D1" w14:textId="77777777" w:rsidTr="00093A41">
        <w:tc>
          <w:tcPr>
            <w:tcW w:w="2055" w:type="dxa"/>
            <w:vMerge/>
            <w:shd w:val="clear" w:color="auto" w:fill="auto"/>
            <w:hideMark/>
          </w:tcPr>
          <w:p w14:paraId="31E370F9" w14:textId="77777777" w:rsidR="00093A41" w:rsidRPr="0011621C" w:rsidRDefault="00093A41" w:rsidP="007F4E2C">
            <w:pPr>
              <w:rPr>
                <w:rFonts w:ascii="Times New Roman" w:hAnsi="Times New Roman"/>
                <w:sz w:val="24"/>
                <w:szCs w:val="24"/>
              </w:rPr>
            </w:pPr>
          </w:p>
        </w:tc>
        <w:tc>
          <w:tcPr>
            <w:tcW w:w="2950" w:type="dxa"/>
            <w:vMerge/>
            <w:vAlign w:val="center"/>
            <w:hideMark/>
          </w:tcPr>
          <w:p w14:paraId="7D71CB15"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1188E18A"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осуществлять анализ данных педагогической диагностики</w:t>
            </w:r>
          </w:p>
        </w:tc>
      </w:tr>
      <w:tr w:rsidR="00093A41" w:rsidRPr="0011621C" w14:paraId="53F791AE" w14:textId="77777777" w:rsidTr="00093A41">
        <w:tc>
          <w:tcPr>
            <w:tcW w:w="2055" w:type="dxa"/>
            <w:vMerge/>
            <w:shd w:val="clear" w:color="auto" w:fill="auto"/>
            <w:hideMark/>
          </w:tcPr>
          <w:p w14:paraId="1B1525CC" w14:textId="77777777" w:rsidR="00093A41" w:rsidRPr="0011621C" w:rsidRDefault="00093A41" w:rsidP="007F4E2C">
            <w:pPr>
              <w:rPr>
                <w:rFonts w:ascii="Times New Roman" w:hAnsi="Times New Roman"/>
                <w:sz w:val="24"/>
                <w:szCs w:val="24"/>
              </w:rPr>
            </w:pPr>
          </w:p>
        </w:tc>
        <w:tc>
          <w:tcPr>
            <w:tcW w:w="2950" w:type="dxa"/>
            <w:vMerge/>
            <w:vAlign w:val="center"/>
            <w:hideMark/>
          </w:tcPr>
          <w:p w14:paraId="1557BCBB"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61F01F8F"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Знания:</w:t>
            </w:r>
            <w:r w:rsidRPr="0011621C">
              <w:rPr>
                <w:rFonts w:ascii="Times New Roman" w:hAnsi="Times New Roman"/>
                <w:sz w:val="24"/>
                <w:szCs w:val="24"/>
              </w:rPr>
              <w:t xml:space="preserve"> </w:t>
            </w:r>
          </w:p>
        </w:tc>
      </w:tr>
      <w:tr w:rsidR="00093A41" w:rsidRPr="0011621C" w14:paraId="5651498F" w14:textId="77777777" w:rsidTr="00093A41">
        <w:tc>
          <w:tcPr>
            <w:tcW w:w="2055" w:type="dxa"/>
            <w:vMerge/>
            <w:shd w:val="clear" w:color="auto" w:fill="auto"/>
            <w:hideMark/>
          </w:tcPr>
          <w:p w14:paraId="5B9CAD28" w14:textId="77777777" w:rsidR="00093A41" w:rsidRPr="0011621C" w:rsidRDefault="00093A41" w:rsidP="007F4E2C">
            <w:pPr>
              <w:rPr>
                <w:rFonts w:ascii="Times New Roman" w:hAnsi="Times New Roman"/>
                <w:sz w:val="24"/>
                <w:szCs w:val="24"/>
              </w:rPr>
            </w:pPr>
          </w:p>
        </w:tc>
        <w:tc>
          <w:tcPr>
            <w:tcW w:w="2950" w:type="dxa"/>
            <w:vMerge/>
            <w:vAlign w:val="center"/>
            <w:hideMark/>
          </w:tcPr>
          <w:p w14:paraId="24ABB56B"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6A5B9433"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 xml:space="preserve">возрастные особенности обучающихся и способы их учета в реализации </w:t>
            </w:r>
            <w:proofErr w:type="spellStart"/>
            <w:r w:rsidRPr="0011621C">
              <w:rPr>
                <w:rFonts w:ascii="Times New Roman" w:hAnsi="Times New Roman"/>
                <w:sz w:val="24"/>
                <w:szCs w:val="24"/>
              </w:rPr>
              <w:lastRenderedPageBreak/>
              <w:t>тьюторского</w:t>
            </w:r>
            <w:proofErr w:type="spellEnd"/>
            <w:r w:rsidRPr="0011621C">
              <w:rPr>
                <w:rFonts w:ascii="Times New Roman" w:hAnsi="Times New Roman"/>
                <w:sz w:val="24"/>
                <w:szCs w:val="24"/>
              </w:rPr>
              <w:t xml:space="preserve"> сопровождения обучающихся; образовательные потребности детей раннего и дошкольного возраста с ограниченными возможностями здоровья и/или инвалидности</w:t>
            </w:r>
          </w:p>
        </w:tc>
      </w:tr>
      <w:tr w:rsidR="00093A41" w:rsidRPr="0011621C" w14:paraId="117012DE" w14:textId="77777777" w:rsidTr="00093A41">
        <w:tc>
          <w:tcPr>
            <w:tcW w:w="2055" w:type="dxa"/>
            <w:vMerge/>
            <w:shd w:val="clear" w:color="auto" w:fill="auto"/>
            <w:hideMark/>
          </w:tcPr>
          <w:p w14:paraId="077FD569" w14:textId="77777777" w:rsidR="00093A41" w:rsidRPr="0011621C" w:rsidRDefault="00093A41" w:rsidP="007F4E2C">
            <w:pPr>
              <w:rPr>
                <w:rFonts w:ascii="Times New Roman" w:hAnsi="Times New Roman"/>
                <w:sz w:val="24"/>
                <w:szCs w:val="24"/>
              </w:rPr>
            </w:pPr>
          </w:p>
        </w:tc>
        <w:tc>
          <w:tcPr>
            <w:tcW w:w="2950" w:type="dxa"/>
            <w:vMerge/>
            <w:vAlign w:val="center"/>
            <w:hideMark/>
          </w:tcPr>
          <w:p w14:paraId="4E2AC42E"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9B50AE7"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методы педагогической диагностики, выявления индивидуальных особенностей, особых образовательных потребностей и возможностей детей дошкольного возраста</w:t>
            </w:r>
          </w:p>
        </w:tc>
      </w:tr>
      <w:tr w:rsidR="00093A41" w:rsidRPr="0011621C" w14:paraId="5EA8FE22" w14:textId="77777777" w:rsidTr="00093A41">
        <w:tc>
          <w:tcPr>
            <w:tcW w:w="2055" w:type="dxa"/>
            <w:vMerge/>
            <w:shd w:val="clear" w:color="auto" w:fill="auto"/>
            <w:hideMark/>
          </w:tcPr>
          <w:p w14:paraId="1390850D" w14:textId="77777777" w:rsidR="00093A41" w:rsidRPr="0011621C" w:rsidRDefault="00093A41" w:rsidP="007F4E2C">
            <w:pPr>
              <w:rPr>
                <w:rFonts w:ascii="Times New Roman" w:hAnsi="Times New Roman"/>
                <w:sz w:val="24"/>
                <w:szCs w:val="24"/>
              </w:rPr>
            </w:pPr>
          </w:p>
        </w:tc>
        <w:tc>
          <w:tcPr>
            <w:tcW w:w="2950" w:type="dxa"/>
            <w:vMerge w:val="restart"/>
            <w:shd w:val="clear" w:color="auto" w:fill="auto"/>
            <w:hideMark/>
          </w:tcPr>
          <w:p w14:paraId="2A4CF241"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ПК 6.2. Принимать участие в разработке и педагогическом сопровождении реализации индивидуального образовательного маршрута,  адаптированных образовательных программ для детей раннего и дошкольного возраста в условиях работы междисциплинарной команды</w:t>
            </w:r>
          </w:p>
        </w:tc>
        <w:tc>
          <w:tcPr>
            <w:tcW w:w="4530" w:type="dxa"/>
            <w:shd w:val="clear" w:color="auto" w:fill="auto"/>
            <w:hideMark/>
          </w:tcPr>
          <w:p w14:paraId="64F679BC"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Навыки:</w:t>
            </w:r>
            <w:r w:rsidRPr="0011621C">
              <w:rPr>
                <w:rFonts w:ascii="Times New Roman" w:hAnsi="Times New Roman"/>
                <w:sz w:val="24"/>
                <w:szCs w:val="24"/>
              </w:rPr>
              <w:t xml:space="preserve"> </w:t>
            </w:r>
          </w:p>
        </w:tc>
      </w:tr>
      <w:tr w:rsidR="00093A41" w:rsidRPr="0011621C" w14:paraId="2C561209" w14:textId="77777777" w:rsidTr="00093A41">
        <w:tc>
          <w:tcPr>
            <w:tcW w:w="2055" w:type="dxa"/>
            <w:vMerge/>
            <w:shd w:val="clear" w:color="auto" w:fill="auto"/>
            <w:hideMark/>
          </w:tcPr>
          <w:p w14:paraId="142A3A37" w14:textId="77777777" w:rsidR="00093A41" w:rsidRPr="0011621C" w:rsidRDefault="00093A41" w:rsidP="007F4E2C">
            <w:pPr>
              <w:rPr>
                <w:rFonts w:ascii="Times New Roman" w:hAnsi="Times New Roman"/>
                <w:sz w:val="24"/>
                <w:szCs w:val="24"/>
              </w:rPr>
            </w:pPr>
          </w:p>
        </w:tc>
        <w:tc>
          <w:tcPr>
            <w:tcW w:w="2950" w:type="dxa"/>
            <w:vMerge/>
            <w:vAlign w:val="center"/>
            <w:hideMark/>
          </w:tcPr>
          <w:p w14:paraId="33081DFB"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9730365"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участия в качестве тьютора в реализации адаптированных образовательных программ, обучающихся с ограниченными возможностями развития и/или инвалидностью</w:t>
            </w:r>
          </w:p>
        </w:tc>
      </w:tr>
      <w:tr w:rsidR="00093A41" w:rsidRPr="0011621C" w14:paraId="64E80538" w14:textId="77777777" w:rsidTr="00093A41">
        <w:tc>
          <w:tcPr>
            <w:tcW w:w="2055" w:type="dxa"/>
            <w:vMerge/>
            <w:shd w:val="clear" w:color="auto" w:fill="auto"/>
            <w:hideMark/>
          </w:tcPr>
          <w:p w14:paraId="7CFE9CA9" w14:textId="77777777" w:rsidR="00093A41" w:rsidRPr="0011621C" w:rsidRDefault="00093A41" w:rsidP="007F4E2C">
            <w:pPr>
              <w:rPr>
                <w:rFonts w:ascii="Times New Roman" w:hAnsi="Times New Roman"/>
                <w:sz w:val="24"/>
                <w:szCs w:val="24"/>
              </w:rPr>
            </w:pPr>
          </w:p>
        </w:tc>
        <w:tc>
          <w:tcPr>
            <w:tcW w:w="2950" w:type="dxa"/>
            <w:vMerge/>
            <w:vAlign w:val="center"/>
            <w:hideMark/>
          </w:tcPr>
          <w:p w14:paraId="4ECD04D7"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2A3F9947"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анализа результатов реализации индивидуального образовательного маршрута и (или) адаптированной образовательной программы</w:t>
            </w:r>
          </w:p>
        </w:tc>
      </w:tr>
      <w:tr w:rsidR="00093A41" w:rsidRPr="0011621C" w14:paraId="14141BE9" w14:textId="77777777" w:rsidTr="00093A41">
        <w:tc>
          <w:tcPr>
            <w:tcW w:w="2055" w:type="dxa"/>
            <w:vMerge/>
            <w:shd w:val="clear" w:color="auto" w:fill="auto"/>
            <w:hideMark/>
          </w:tcPr>
          <w:p w14:paraId="341D19AC" w14:textId="77777777" w:rsidR="00093A41" w:rsidRPr="0011621C" w:rsidRDefault="00093A41" w:rsidP="007F4E2C">
            <w:pPr>
              <w:rPr>
                <w:rFonts w:ascii="Times New Roman" w:hAnsi="Times New Roman"/>
                <w:sz w:val="24"/>
                <w:szCs w:val="24"/>
              </w:rPr>
            </w:pPr>
          </w:p>
        </w:tc>
        <w:tc>
          <w:tcPr>
            <w:tcW w:w="2950" w:type="dxa"/>
            <w:vMerge/>
            <w:vAlign w:val="center"/>
            <w:hideMark/>
          </w:tcPr>
          <w:p w14:paraId="5B6EBDA4"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26E1478"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Умения:</w:t>
            </w:r>
            <w:r w:rsidRPr="0011621C">
              <w:rPr>
                <w:rFonts w:ascii="Times New Roman" w:hAnsi="Times New Roman"/>
                <w:sz w:val="24"/>
                <w:szCs w:val="24"/>
              </w:rPr>
              <w:t xml:space="preserve"> </w:t>
            </w:r>
          </w:p>
        </w:tc>
      </w:tr>
      <w:tr w:rsidR="00093A41" w:rsidRPr="0011621C" w14:paraId="43147E7F" w14:textId="77777777" w:rsidTr="00093A41">
        <w:tc>
          <w:tcPr>
            <w:tcW w:w="2055" w:type="dxa"/>
            <w:vMerge/>
            <w:shd w:val="clear" w:color="auto" w:fill="auto"/>
            <w:hideMark/>
          </w:tcPr>
          <w:p w14:paraId="627F64BA" w14:textId="77777777" w:rsidR="00093A41" w:rsidRPr="0011621C" w:rsidRDefault="00093A41" w:rsidP="007F4E2C">
            <w:pPr>
              <w:rPr>
                <w:rFonts w:ascii="Times New Roman" w:hAnsi="Times New Roman"/>
                <w:sz w:val="24"/>
                <w:szCs w:val="24"/>
              </w:rPr>
            </w:pPr>
          </w:p>
        </w:tc>
        <w:tc>
          <w:tcPr>
            <w:tcW w:w="2950" w:type="dxa"/>
            <w:vMerge/>
            <w:vAlign w:val="center"/>
            <w:hideMark/>
          </w:tcPr>
          <w:p w14:paraId="4C481E6B"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05C3C977"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участвовать в разработке индивидуальных образовательных маршрутов для детей дошкольного возраста</w:t>
            </w:r>
          </w:p>
        </w:tc>
      </w:tr>
      <w:tr w:rsidR="00093A41" w:rsidRPr="0011621C" w14:paraId="70B50AA2" w14:textId="77777777" w:rsidTr="00093A41">
        <w:tc>
          <w:tcPr>
            <w:tcW w:w="2055" w:type="dxa"/>
            <w:vMerge/>
            <w:shd w:val="clear" w:color="auto" w:fill="auto"/>
            <w:hideMark/>
          </w:tcPr>
          <w:p w14:paraId="0445A4AF" w14:textId="77777777" w:rsidR="00093A41" w:rsidRPr="0011621C" w:rsidRDefault="00093A41" w:rsidP="007F4E2C">
            <w:pPr>
              <w:rPr>
                <w:rFonts w:ascii="Times New Roman" w:hAnsi="Times New Roman"/>
                <w:sz w:val="24"/>
                <w:szCs w:val="24"/>
              </w:rPr>
            </w:pPr>
          </w:p>
        </w:tc>
        <w:tc>
          <w:tcPr>
            <w:tcW w:w="2950" w:type="dxa"/>
            <w:vMerge/>
            <w:vAlign w:val="center"/>
            <w:hideMark/>
          </w:tcPr>
          <w:p w14:paraId="7ECB792E"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EF4CEF9"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применять вариативные технологии сопровождения обучающихся в реализации индивидуальных образовательных маршрутов в зависимости от возрастных и индивидуальных особенностей особых образовательных потребностей</w:t>
            </w:r>
          </w:p>
        </w:tc>
      </w:tr>
      <w:tr w:rsidR="00093A41" w:rsidRPr="0011621C" w14:paraId="596F1989" w14:textId="77777777" w:rsidTr="00093A41">
        <w:tc>
          <w:tcPr>
            <w:tcW w:w="2055" w:type="dxa"/>
            <w:vMerge/>
            <w:shd w:val="clear" w:color="auto" w:fill="auto"/>
            <w:hideMark/>
          </w:tcPr>
          <w:p w14:paraId="6C65E36F" w14:textId="77777777" w:rsidR="00093A41" w:rsidRPr="0011621C" w:rsidRDefault="00093A41" w:rsidP="007F4E2C">
            <w:pPr>
              <w:rPr>
                <w:rFonts w:ascii="Times New Roman" w:hAnsi="Times New Roman"/>
                <w:sz w:val="24"/>
                <w:szCs w:val="24"/>
              </w:rPr>
            </w:pPr>
          </w:p>
        </w:tc>
        <w:tc>
          <w:tcPr>
            <w:tcW w:w="2950" w:type="dxa"/>
            <w:vMerge/>
            <w:vAlign w:val="center"/>
            <w:hideMark/>
          </w:tcPr>
          <w:p w14:paraId="1BD2F976"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07B8D925"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Знания:</w:t>
            </w:r>
            <w:r w:rsidRPr="0011621C">
              <w:rPr>
                <w:rFonts w:ascii="Times New Roman" w:hAnsi="Times New Roman"/>
                <w:sz w:val="24"/>
                <w:szCs w:val="24"/>
              </w:rPr>
              <w:t xml:space="preserve"> </w:t>
            </w:r>
          </w:p>
        </w:tc>
      </w:tr>
      <w:tr w:rsidR="00093A41" w:rsidRPr="0011621C" w14:paraId="4106373A" w14:textId="77777777" w:rsidTr="00093A41">
        <w:tc>
          <w:tcPr>
            <w:tcW w:w="2055" w:type="dxa"/>
            <w:vMerge/>
            <w:shd w:val="clear" w:color="auto" w:fill="auto"/>
            <w:hideMark/>
          </w:tcPr>
          <w:p w14:paraId="16338659" w14:textId="77777777" w:rsidR="00093A41" w:rsidRPr="0011621C" w:rsidRDefault="00093A41" w:rsidP="007F4E2C">
            <w:pPr>
              <w:rPr>
                <w:rFonts w:ascii="Times New Roman" w:hAnsi="Times New Roman"/>
                <w:sz w:val="24"/>
                <w:szCs w:val="24"/>
              </w:rPr>
            </w:pPr>
          </w:p>
        </w:tc>
        <w:tc>
          <w:tcPr>
            <w:tcW w:w="2950" w:type="dxa"/>
            <w:vMerge/>
            <w:vAlign w:val="center"/>
            <w:hideMark/>
          </w:tcPr>
          <w:p w14:paraId="51B5B52F"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2F4B666"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основы разработки адаптированных образовательных программ для обучающихся с ограниченными возможностями здоровья и/или инвалидностью</w:t>
            </w:r>
          </w:p>
        </w:tc>
      </w:tr>
      <w:tr w:rsidR="00093A41" w:rsidRPr="0011621C" w14:paraId="6A9EE60D" w14:textId="77777777" w:rsidTr="00093A41">
        <w:tc>
          <w:tcPr>
            <w:tcW w:w="2055" w:type="dxa"/>
            <w:vMerge/>
            <w:shd w:val="clear" w:color="auto" w:fill="auto"/>
            <w:hideMark/>
          </w:tcPr>
          <w:p w14:paraId="2681938C" w14:textId="77777777" w:rsidR="00093A41" w:rsidRPr="0011621C" w:rsidRDefault="00093A41" w:rsidP="007F4E2C">
            <w:pPr>
              <w:rPr>
                <w:rFonts w:ascii="Times New Roman" w:hAnsi="Times New Roman"/>
                <w:sz w:val="24"/>
                <w:szCs w:val="24"/>
              </w:rPr>
            </w:pPr>
          </w:p>
        </w:tc>
        <w:tc>
          <w:tcPr>
            <w:tcW w:w="2950" w:type="dxa"/>
            <w:vMerge/>
            <w:vAlign w:val="center"/>
            <w:hideMark/>
          </w:tcPr>
          <w:p w14:paraId="540635C7"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0D49FDEB"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методики и приемы оформления образовательного запроса обучающихся адаптированной образовательной программы</w:t>
            </w:r>
          </w:p>
        </w:tc>
      </w:tr>
      <w:tr w:rsidR="00093A41" w:rsidRPr="0011621C" w14:paraId="1D880087" w14:textId="77777777" w:rsidTr="00093A41">
        <w:tc>
          <w:tcPr>
            <w:tcW w:w="2055" w:type="dxa"/>
            <w:vMerge/>
            <w:shd w:val="clear" w:color="auto" w:fill="auto"/>
            <w:hideMark/>
          </w:tcPr>
          <w:p w14:paraId="6CEC7E13" w14:textId="77777777" w:rsidR="00093A41" w:rsidRPr="0011621C" w:rsidRDefault="00093A41" w:rsidP="007F4E2C">
            <w:pPr>
              <w:rPr>
                <w:rFonts w:ascii="Times New Roman" w:hAnsi="Times New Roman"/>
                <w:sz w:val="24"/>
                <w:szCs w:val="24"/>
              </w:rPr>
            </w:pPr>
          </w:p>
        </w:tc>
        <w:tc>
          <w:tcPr>
            <w:tcW w:w="2950" w:type="dxa"/>
            <w:vMerge/>
            <w:vAlign w:val="center"/>
            <w:hideMark/>
          </w:tcPr>
          <w:p w14:paraId="47AD9AAF"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6A14081C"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программы коррекционно-развивающей работы с детьми в рамках адаптированной основной общеобразовательной программы дошкольного образования</w:t>
            </w:r>
          </w:p>
        </w:tc>
      </w:tr>
      <w:tr w:rsidR="00093A41" w:rsidRPr="0011621C" w14:paraId="0C4C38D9" w14:textId="77777777" w:rsidTr="00093A41">
        <w:tc>
          <w:tcPr>
            <w:tcW w:w="2055" w:type="dxa"/>
            <w:vMerge/>
            <w:shd w:val="clear" w:color="auto" w:fill="auto"/>
            <w:hideMark/>
          </w:tcPr>
          <w:p w14:paraId="0588F32B" w14:textId="77777777" w:rsidR="00093A41" w:rsidRPr="0011621C" w:rsidRDefault="00093A41" w:rsidP="007F4E2C">
            <w:pPr>
              <w:rPr>
                <w:rFonts w:ascii="Times New Roman" w:hAnsi="Times New Roman"/>
                <w:sz w:val="24"/>
                <w:szCs w:val="24"/>
              </w:rPr>
            </w:pPr>
          </w:p>
        </w:tc>
        <w:tc>
          <w:tcPr>
            <w:tcW w:w="2950" w:type="dxa"/>
            <w:vMerge/>
            <w:vAlign w:val="center"/>
            <w:hideMark/>
          </w:tcPr>
          <w:p w14:paraId="71E56DF8"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09B8A986"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 xml:space="preserve">основы разработки адаптированных образовательных программ для обучающихся с ограниченными </w:t>
            </w:r>
            <w:r w:rsidRPr="0011621C">
              <w:rPr>
                <w:rFonts w:ascii="Times New Roman" w:hAnsi="Times New Roman"/>
                <w:sz w:val="24"/>
                <w:szCs w:val="24"/>
              </w:rPr>
              <w:lastRenderedPageBreak/>
              <w:t>возможностями здоровья и(или) инвалидностью</w:t>
            </w:r>
          </w:p>
        </w:tc>
      </w:tr>
      <w:tr w:rsidR="00093A41" w:rsidRPr="0011621C" w14:paraId="53B381EB" w14:textId="77777777" w:rsidTr="00093A41">
        <w:tc>
          <w:tcPr>
            <w:tcW w:w="2055" w:type="dxa"/>
            <w:vMerge/>
            <w:shd w:val="clear" w:color="auto" w:fill="auto"/>
            <w:hideMark/>
          </w:tcPr>
          <w:p w14:paraId="632D9507" w14:textId="77777777" w:rsidR="00093A41" w:rsidRPr="0011621C" w:rsidRDefault="00093A41" w:rsidP="007F4E2C">
            <w:pPr>
              <w:rPr>
                <w:rFonts w:ascii="Times New Roman" w:hAnsi="Times New Roman"/>
                <w:sz w:val="24"/>
                <w:szCs w:val="24"/>
              </w:rPr>
            </w:pPr>
          </w:p>
        </w:tc>
        <w:tc>
          <w:tcPr>
            <w:tcW w:w="2950" w:type="dxa"/>
            <w:vMerge/>
            <w:vAlign w:val="center"/>
            <w:hideMark/>
          </w:tcPr>
          <w:p w14:paraId="66BB1039"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316A3D04"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технологии индивидуализации образования и педагогического сопровождения</w:t>
            </w:r>
          </w:p>
        </w:tc>
      </w:tr>
      <w:tr w:rsidR="00093A41" w:rsidRPr="0011621C" w14:paraId="5390F30A" w14:textId="77777777" w:rsidTr="00093A41">
        <w:tc>
          <w:tcPr>
            <w:tcW w:w="2055" w:type="dxa"/>
            <w:vMerge/>
            <w:shd w:val="clear" w:color="auto" w:fill="auto"/>
            <w:hideMark/>
          </w:tcPr>
          <w:p w14:paraId="288BE871" w14:textId="77777777" w:rsidR="00093A41" w:rsidRPr="0011621C" w:rsidRDefault="00093A41" w:rsidP="007F4E2C">
            <w:pPr>
              <w:rPr>
                <w:rFonts w:ascii="Times New Roman" w:hAnsi="Times New Roman"/>
                <w:sz w:val="24"/>
                <w:szCs w:val="24"/>
              </w:rPr>
            </w:pPr>
          </w:p>
        </w:tc>
        <w:tc>
          <w:tcPr>
            <w:tcW w:w="2950" w:type="dxa"/>
            <w:vMerge/>
            <w:vAlign w:val="center"/>
            <w:hideMark/>
          </w:tcPr>
          <w:p w14:paraId="1A610940"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17AC99B2"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технологии проектирования и реализации индивидуальных образовательных маршрутов</w:t>
            </w:r>
          </w:p>
        </w:tc>
      </w:tr>
      <w:tr w:rsidR="00093A41" w:rsidRPr="0011621C" w14:paraId="09393EA2" w14:textId="77777777" w:rsidTr="00093A41">
        <w:tc>
          <w:tcPr>
            <w:tcW w:w="2055" w:type="dxa"/>
            <w:vMerge/>
            <w:shd w:val="clear" w:color="auto" w:fill="auto"/>
            <w:hideMark/>
          </w:tcPr>
          <w:p w14:paraId="7AC8BB5E" w14:textId="77777777" w:rsidR="00093A41" w:rsidRPr="0011621C" w:rsidRDefault="00093A41" w:rsidP="007F4E2C">
            <w:pPr>
              <w:rPr>
                <w:rFonts w:ascii="Times New Roman" w:hAnsi="Times New Roman"/>
                <w:sz w:val="24"/>
                <w:szCs w:val="24"/>
              </w:rPr>
            </w:pPr>
          </w:p>
        </w:tc>
        <w:tc>
          <w:tcPr>
            <w:tcW w:w="2950" w:type="dxa"/>
            <w:vMerge w:val="restart"/>
            <w:shd w:val="clear" w:color="auto" w:fill="auto"/>
            <w:hideMark/>
          </w:tcPr>
          <w:p w14:paraId="01C90534"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ПК 6.3. Принимать участие в подборе и использовании педагогических средств индивидуализации образовательно-воспитательного процесса с учетом особых образовательных потребностей и психофизических возможностей</w:t>
            </w:r>
          </w:p>
        </w:tc>
        <w:tc>
          <w:tcPr>
            <w:tcW w:w="4530" w:type="dxa"/>
            <w:shd w:val="clear" w:color="auto" w:fill="auto"/>
            <w:hideMark/>
          </w:tcPr>
          <w:p w14:paraId="17D95FB4"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Навыки:</w:t>
            </w:r>
            <w:r w:rsidRPr="0011621C">
              <w:rPr>
                <w:rFonts w:ascii="Times New Roman" w:hAnsi="Times New Roman"/>
                <w:sz w:val="24"/>
                <w:szCs w:val="24"/>
              </w:rPr>
              <w:t xml:space="preserve"> </w:t>
            </w:r>
          </w:p>
        </w:tc>
      </w:tr>
      <w:tr w:rsidR="00093A41" w:rsidRPr="0011621C" w14:paraId="73537EC0" w14:textId="77777777" w:rsidTr="00093A41">
        <w:tc>
          <w:tcPr>
            <w:tcW w:w="2055" w:type="dxa"/>
            <w:vMerge/>
            <w:shd w:val="clear" w:color="auto" w:fill="auto"/>
            <w:hideMark/>
          </w:tcPr>
          <w:p w14:paraId="742486D8" w14:textId="77777777" w:rsidR="00093A41" w:rsidRPr="0011621C" w:rsidRDefault="00093A41" w:rsidP="007F4E2C">
            <w:pPr>
              <w:rPr>
                <w:rFonts w:ascii="Times New Roman" w:hAnsi="Times New Roman"/>
                <w:sz w:val="24"/>
                <w:szCs w:val="24"/>
              </w:rPr>
            </w:pPr>
          </w:p>
        </w:tc>
        <w:tc>
          <w:tcPr>
            <w:tcW w:w="2950" w:type="dxa"/>
            <w:vMerge/>
            <w:vAlign w:val="center"/>
            <w:hideMark/>
          </w:tcPr>
          <w:p w14:paraId="3855FCF0"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5D54F63"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применения педагогических средств индивидуализации образовательного процесса с учетом возрастных, индивидуальных и психофизических особенностей детей дошкольного возраста</w:t>
            </w:r>
          </w:p>
        </w:tc>
      </w:tr>
      <w:tr w:rsidR="00093A41" w:rsidRPr="0011621C" w14:paraId="7B891166" w14:textId="77777777" w:rsidTr="00093A41">
        <w:tc>
          <w:tcPr>
            <w:tcW w:w="2055" w:type="dxa"/>
            <w:vMerge/>
            <w:shd w:val="clear" w:color="auto" w:fill="auto"/>
            <w:hideMark/>
          </w:tcPr>
          <w:p w14:paraId="65327A44" w14:textId="77777777" w:rsidR="00093A41" w:rsidRPr="0011621C" w:rsidRDefault="00093A41" w:rsidP="007F4E2C">
            <w:pPr>
              <w:rPr>
                <w:rFonts w:ascii="Times New Roman" w:hAnsi="Times New Roman"/>
                <w:sz w:val="24"/>
                <w:szCs w:val="24"/>
              </w:rPr>
            </w:pPr>
          </w:p>
        </w:tc>
        <w:tc>
          <w:tcPr>
            <w:tcW w:w="2950" w:type="dxa"/>
            <w:vMerge/>
            <w:vAlign w:val="center"/>
            <w:hideMark/>
          </w:tcPr>
          <w:p w14:paraId="5C897FE8"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21FCD521"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Умения:</w:t>
            </w:r>
            <w:r w:rsidRPr="0011621C">
              <w:rPr>
                <w:rFonts w:ascii="Times New Roman" w:hAnsi="Times New Roman"/>
                <w:sz w:val="24"/>
                <w:szCs w:val="24"/>
              </w:rPr>
              <w:t xml:space="preserve"> </w:t>
            </w:r>
          </w:p>
        </w:tc>
      </w:tr>
      <w:tr w:rsidR="00093A41" w:rsidRPr="0011621C" w14:paraId="16E74ABA" w14:textId="77777777" w:rsidTr="00093A41">
        <w:tc>
          <w:tcPr>
            <w:tcW w:w="2055" w:type="dxa"/>
            <w:vMerge/>
            <w:shd w:val="clear" w:color="auto" w:fill="auto"/>
            <w:hideMark/>
          </w:tcPr>
          <w:p w14:paraId="546D8205" w14:textId="77777777" w:rsidR="00093A41" w:rsidRPr="0011621C" w:rsidRDefault="00093A41" w:rsidP="007F4E2C">
            <w:pPr>
              <w:rPr>
                <w:rFonts w:ascii="Times New Roman" w:hAnsi="Times New Roman"/>
                <w:sz w:val="24"/>
                <w:szCs w:val="24"/>
              </w:rPr>
            </w:pPr>
          </w:p>
        </w:tc>
        <w:tc>
          <w:tcPr>
            <w:tcW w:w="2950" w:type="dxa"/>
            <w:vMerge/>
            <w:vAlign w:val="center"/>
            <w:hideMark/>
          </w:tcPr>
          <w:p w14:paraId="0821DF59"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16821188"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подбирать педагогических средства с учетом индивидуальных потребностей детей</w:t>
            </w:r>
          </w:p>
        </w:tc>
      </w:tr>
      <w:tr w:rsidR="00093A41" w:rsidRPr="0011621C" w14:paraId="4A064BE6" w14:textId="77777777" w:rsidTr="00093A41">
        <w:tc>
          <w:tcPr>
            <w:tcW w:w="2055" w:type="dxa"/>
            <w:vMerge/>
            <w:shd w:val="clear" w:color="auto" w:fill="auto"/>
            <w:hideMark/>
          </w:tcPr>
          <w:p w14:paraId="422A7D83" w14:textId="77777777" w:rsidR="00093A41" w:rsidRPr="0011621C" w:rsidRDefault="00093A41" w:rsidP="007F4E2C">
            <w:pPr>
              <w:rPr>
                <w:rFonts w:ascii="Times New Roman" w:hAnsi="Times New Roman"/>
                <w:sz w:val="24"/>
                <w:szCs w:val="24"/>
              </w:rPr>
            </w:pPr>
          </w:p>
        </w:tc>
        <w:tc>
          <w:tcPr>
            <w:tcW w:w="2950" w:type="dxa"/>
            <w:vMerge/>
            <w:vAlign w:val="center"/>
            <w:hideMark/>
          </w:tcPr>
          <w:p w14:paraId="731DF06A"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E9D0CF0"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учитывать возрастные особенности обучающихся, индивидуальные потребности и возможности при адаптации педагогических средств</w:t>
            </w:r>
          </w:p>
        </w:tc>
      </w:tr>
      <w:tr w:rsidR="00093A41" w:rsidRPr="0011621C" w14:paraId="02BA5E50" w14:textId="77777777" w:rsidTr="00093A41">
        <w:tc>
          <w:tcPr>
            <w:tcW w:w="2055" w:type="dxa"/>
            <w:vMerge/>
            <w:shd w:val="clear" w:color="auto" w:fill="auto"/>
            <w:hideMark/>
          </w:tcPr>
          <w:p w14:paraId="6E9A81EE" w14:textId="77777777" w:rsidR="00093A41" w:rsidRPr="0011621C" w:rsidRDefault="00093A41" w:rsidP="007F4E2C">
            <w:pPr>
              <w:rPr>
                <w:rFonts w:ascii="Times New Roman" w:hAnsi="Times New Roman"/>
                <w:sz w:val="24"/>
                <w:szCs w:val="24"/>
              </w:rPr>
            </w:pPr>
          </w:p>
        </w:tc>
        <w:tc>
          <w:tcPr>
            <w:tcW w:w="2950" w:type="dxa"/>
            <w:vMerge/>
            <w:vAlign w:val="center"/>
            <w:hideMark/>
          </w:tcPr>
          <w:p w14:paraId="38777D53"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B0FA85A"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поводить консультации для воспитателей по вопросам индивидуализации образовательного процесса</w:t>
            </w:r>
          </w:p>
        </w:tc>
      </w:tr>
      <w:tr w:rsidR="00093A41" w:rsidRPr="0011621C" w14:paraId="33B48DBD" w14:textId="77777777" w:rsidTr="00093A41">
        <w:tc>
          <w:tcPr>
            <w:tcW w:w="2055" w:type="dxa"/>
            <w:vMerge/>
            <w:shd w:val="clear" w:color="auto" w:fill="auto"/>
            <w:hideMark/>
          </w:tcPr>
          <w:p w14:paraId="42C0DFD4" w14:textId="77777777" w:rsidR="00093A41" w:rsidRPr="0011621C" w:rsidRDefault="00093A41" w:rsidP="007F4E2C">
            <w:pPr>
              <w:rPr>
                <w:rFonts w:ascii="Times New Roman" w:hAnsi="Times New Roman"/>
                <w:sz w:val="24"/>
                <w:szCs w:val="24"/>
              </w:rPr>
            </w:pPr>
          </w:p>
        </w:tc>
        <w:tc>
          <w:tcPr>
            <w:tcW w:w="2950" w:type="dxa"/>
            <w:vMerge/>
            <w:vAlign w:val="center"/>
            <w:hideMark/>
          </w:tcPr>
          <w:p w14:paraId="7C57ADC4"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AB242AC"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осуществлять подбор методических средств для педагогической поддержки обучающихся в освоении ими адаптированных образовательных программ</w:t>
            </w:r>
          </w:p>
        </w:tc>
      </w:tr>
      <w:tr w:rsidR="00093A41" w:rsidRPr="0011621C" w14:paraId="63305B77" w14:textId="77777777" w:rsidTr="00093A41">
        <w:tc>
          <w:tcPr>
            <w:tcW w:w="2055" w:type="dxa"/>
            <w:vMerge/>
            <w:shd w:val="clear" w:color="auto" w:fill="auto"/>
            <w:hideMark/>
          </w:tcPr>
          <w:p w14:paraId="30AE498D" w14:textId="77777777" w:rsidR="00093A41" w:rsidRPr="0011621C" w:rsidRDefault="00093A41" w:rsidP="007F4E2C">
            <w:pPr>
              <w:rPr>
                <w:rFonts w:ascii="Times New Roman" w:hAnsi="Times New Roman"/>
                <w:sz w:val="24"/>
                <w:szCs w:val="24"/>
              </w:rPr>
            </w:pPr>
          </w:p>
        </w:tc>
        <w:tc>
          <w:tcPr>
            <w:tcW w:w="2950" w:type="dxa"/>
            <w:vMerge/>
            <w:vAlign w:val="center"/>
            <w:hideMark/>
          </w:tcPr>
          <w:p w14:paraId="29488169"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D997528"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анализировать эффективность используемых методических средств педагогической поддержки обучающихся в разработке и реализации ими индивидуальных образовательных маршрутов, проектов</w:t>
            </w:r>
          </w:p>
        </w:tc>
      </w:tr>
      <w:tr w:rsidR="00093A41" w:rsidRPr="0011621C" w14:paraId="0BBA0C98" w14:textId="77777777" w:rsidTr="00093A41">
        <w:tc>
          <w:tcPr>
            <w:tcW w:w="2055" w:type="dxa"/>
            <w:vMerge/>
            <w:shd w:val="clear" w:color="auto" w:fill="auto"/>
            <w:hideMark/>
          </w:tcPr>
          <w:p w14:paraId="5131DF90" w14:textId="77777777" w:rsidR="00093A41" w:rsidRPr="0011621C" w:rsidRDefault="00093A41" w:rsidP="007F4E2C">
            <w:pPr>
              <w:rPr>
                <w:rFonts w:ascii="Times New Roman" w:hAnsi="Times New Roman"/>
                <w:sz w:val="24"/>
                <w:szCs w:val="24"/>
              </w:rPr>
            </w:pPr>
          </w:p>
        </w:tc>
        <w:tc>
          <w:tcPr>
            <w:tcW w:w="2950" w:type="dxa"/>
            <w:vMerge/>
            <w:vAlign w:val="center"/>
            <w:hideMark/>
          </w:tcPr>
          <w:p w14:paraId="015A7068"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0596F823"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Знания:</w:t>
            </w:r>
            <w:r w:rsidRPr="0011621C">
              <w:rPr>
                <w:rFonts w:ascii="Times New Roman" w:hAnsi="Times New Roman"/>
                <w:sz w:val="24"/>
                <w:szCs w:val="24"/>
              </w:rPr>
              <w:t xml:space="preserve"> </w:t>
            </w:r>
          </w:p>
        </w:tc>
      </w:tr>
      <w:tr w:rsidR="00093A41" w:rsidRPr="0011621C" w14:paraId="30FDB435" w14:textId="77777777" w:rsidTr="00093A41">
        <w:tc>
          <w:tcPr>
            <w:tcW w:w="2055" w:type="dxa"/>
            <w:vMerge/>
            <w:shd w:val="clear" w:color="auto" w:fill="auto"/>
            <w:hideMark/>
          </w:tcPr>
          <w:p w14:paraId="7B81D2D4" w14:textId="77777777" w:rsidR="00093A41" w:rsidRPr="0011621C" w:rsidRDefault="00093A41" w:rsidP="007F4E2C">
            <w:pPr>
              <w:rPr>
                <w:rFonts w:ascii="Times New Roman" w:hAnsi="Times New Roman"/>
                <w:sz w:val="24"/>
                <w:szCs w:val="24"/>
              </w:rPr>
            </w:pPr>
          </w:p>
        </w:tc>
        <w:tc>
          <w:tcPr>
            <w:tcW w:w="2950" w:type="dxa"/>
            <w:vMerge/>
            <w:vAlign w:val="center"/>
            <w:hideMark/>
          </w:tcPr>
          <w:p w14:paraId="3E820502"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1D0702A8"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технологии индивидуализации образования и педагогического сопровождения проектирования и реализации индивидуальных образовательных маршрутов</w:t>
            </w:r>
          </w:p>
        </w:tc>
      </w:tr>
      <w:tr w:rsidR="00093A41" w:rsidRPr="0011621C" w14:paraId="4B4A5065" w14:textId="77777777" w:rsidTr="00093A41">
        <w:tc>
          <w:tcPr>
            <w:tcW w:w="2055" w:type="dxa"/>
            <w:vMerge/>
            <w:shd w:val="clear" w:color="auto" w:fill="auto"/>
            <w:hideMark/>
          </w:tcPr>
          <w:p w14:paraId="0FF7328B" w14:textId="77777777" w:rsidR="00093A41" w:rsidRPr="0011621C" w:rsidRDefault="00093A41" w:rsidP="007F4E2C">
            <w:pPr>
              <w:rPr>
                <w:rFonts w:ascii="Times New Roman" w:hAnsi="Times New Roman"/>
                <w:sz w:val="24"/>
                <w:szCs w:val="24"/>
              </w:rPr>
            </w:pPr>
          </w:p>
        </w:tc>
        <w:tc>
          <w:tcPr>
            <w:tcW w:w="2950" w:type="dxa"/>
            <w:vMerge/>
            <w:vAlign w:val="center"/>
            <w:hideMark/>
          </w:tcPr>
          <w:p w14:paraId="195AB772"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83C45B0"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подходы к анализу качества и эффективности используемых методических, дидактических и диагностических средств в целях индивидуализации образовательного процесса</w:t>
            </w:r>
          </w:p>
        </w:tc>
      </w:tr>
      <w:tr w:rsidR="00093A41" w:rsidRPr="0011621C" w14:paraId="519084D6" w14:textId="77777777" w:rsidTr="00093A41">
        <w:tc>
          <w:tcPr>
            <w:tcW w:w="2055" w:type="dxa"/>
            <w:vMerge/>
            <w:shd w:val="clear" w:color="auto" w:fill="auto"/>
            <w:hideMark/>
          </w:tcPr>
          <w:p w14:paraId="7CFB1C43" w14:textId="77777777" w:rsidR="00093A41" w:rsidRPr="0011621C" w:rsidRDefault="00093A41" w:rsidP="007F4E2C">
            <w:pPr>
              <w:rPr>
                <w:rFonts w:ascii="Times New Roman" w:hAnsi="Times New Roman"/>
                <w:sz w:val="24"/>
                <w:szCs w:val="24"/>
              </w:rPr>
            </w:pPr>
          </w:p>
        </w:tc>
        <w:tc>
          <w:tcPr>
            <w:tcW w:w="2950" w:type="dxa"/>
            <w:vMerge/>
            <w:vAlign w:val="center"/>
            <w:hideMark/>
          </w:tcPr>
          <w:p w14:paraId="487833EB"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66CA8B2"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особенности адаптации и модификации содержания</w:t>
            </w:r>
          </w:p>
        </w:tc>
      </w:tr>
      <w:tr w:rsidR="00093A41" w:rsidRPr="0011621C" w14:paraId="3242066A" w14:textId="77777777" w:rsidTr="00093A41">
        <w:tc>
          <w:tcPr>
            <w:tcW w:w="2055" w:type="dxa"/>
            <w:vMerge/>
            <w:shd w:val="clear" w:color="auto" w:fill="auto"/>
            <w:hideMark/>
          </w:tcPr>
          <w:p w14:paraId="3044ED38" w14:textId="77777777" w:rsidR="00093A41" w:rsidRPr="0011621C" w:rsidRDefault="00093A41" w:rsidP="007F4E2C">
            <w:pPr>
              <w:rPr>
                <w:rFonts w:ascii="Times New Roman" w:hAnsi="Times New Roman"/>
                <w:sz w:val="24"/>
                <w:szCs w:val="24"/>
              </w:rPr>
            </w:pPr>
          </w:p>
        </w:tc>
        <w:tc>
          <w:tcPr>
            <w:tcW w:w="2950" w:type="dxa"/>
            <w:vMerge/>
            <w:vAlign w:val="center"/>
            <w:hideMark/>
          </w:tcPr>
          <w:p w14:paraId="5F4D5143"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343361F7"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требования к адаптации педагогических средств</w:t>
            </w:r>
          </w:p>
        </w:tc>
      </w:tr>
      <w:tr w:rsidR="00093A41" w:rsidRPr="0011621C" w14:paraId="153A6FA3" w14:textId="77777777" w:rsidTr="00093A41">
        <w:tc>
          <w:tcPr>
            <w:tcW w:w="2055" w:type="dxa"/>
            <w:vMerge/>
            <w:shd w:val="clear" w:color="auto" w:fill="auto"/>
            <w:hideMark/>
          </w:tcPr>
          <w:p w14:paraId="29FCE780" w14:textId="77777777" w:rsidR="00093A41" w:rsidRPr="0011621C" w:rsidRDefault="00093A41" w:rsidP="007F4E2C">
            <w:pPr>
              <w:rPr>
                <w:rFonts w:ascii="Times New Roman" w:hAnsi="Times New Roman"/>
                <w:sz w:val="24"/>
                <w:szCs w:val="24"/>
              </w:rPr>
            </w:pPr>
          </w:p>
        </w:tc>
        <w:tc>
          <w:tcPr>
            <w:tcW w:w="2950" w:type="dxa"/>
            <w:vMerge/>
            <w:vAlign w:val="center"/>
            <w:hideMark/>
          </w:tcPr>
          <w:p w14:paraId="6649EEEB"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3D5F89E8"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методы и формы оценки образовательных результатов и достижений детей дошкольного возраста в процессе индивидуализации образовательно-воспитательного процесса</w:t>
            </w:r>
          </w:p>
        </w:tc>
      </w:tr>
      <w:tr w:rsidR="00093A41" w:rsidRPr="0011621C" w14:paraId="212D32A2" w14:textId="77777777" w:rsidTr="00093A41">
        <w:tc>
          <w:tcPr>
            <w:tcW w:w="2055" w:type="dxa"/>
            <w:vMerge/>
            <w:shd w:val="clear" w:color="auto" w:fill="auto"/>
            <w:hideMark/>
          </w:tcPr>
          <w:p w14:paraId="7DD97855" w14:textId="77777777" w:rsidR="00093A41" w:rsidRPr="0011621C" w:rsidRDefault="00093A41" w:rsidP="007F4E2C">
            <w:pPr>
              <w:rPr>
                <w:rFonts w:ascii="Times New Roman" w:hAnsi="Times New Roman"/>
                <w:sz w:val="24"/>
                <w:szCs w:val="24"/>
              </w:rPr>
            </w:pPr>
          </w:p>
        </w:tc>
        <w:tc>
          <w:tcPr>
            <w:tcW w:w="2950" w:type="dxa"/>
            <w:vMerge w:val="restart"/>
            <w:shd w:val="clear" w:color="auto" w:fill="auto"/>
            <w:hideMark/>
          </w:tcPr>
          <w:p w14:paraId="1AEA56F5"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ПК 6.4. Осуществлять взаимодействие с участниками образовательного процесса</w:t>
            </w:r>
          </w:p>
        </w:tc>
        <w:tc>
          <w:tcPr>
            <w:tcW w:w="4530" w:type="dxa"/>
            <w:shd w:val="clear" w:color="auto" w:fill="auto"/>
            <w:hideMark/>
          </w:tcPr>
          <w:p w14:paraId="2B16B512"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Навыки:</w:t>
            </w:r>
            <w:r w:rsidRPr="0011621C">
              <w:rPr>
                <w:rFonts w:ascii="Times New Roman" w:hAnsi="Times New Roman"/>
                <w:sz w:val="24"/>
                <w:szCs w:val="24"/>
              </w:rPr>
              <w:t xml:space="preserve"> </w:t>
            </w:r>
          </w:p>
        </w:tc>
      </w:tr>
      <w:tr w:rsidR="00093A41" w:rsidRPr="0011621C" w14:paraId="26C62B29" w14:textId="77777777" w:rsidTr="00093A41">
        <w:tc>
          <w:tcPr>
            <w:tcW w:w="2055" w:type="dxa"/>
            <w:vMerge/>
            <w:shd w:val="clear" w:color="auto" w:fill="auto"/>
            <w:hideMark/>
          </w:tcPr>
          <w:p w14:paraId="5DFC2214" w14:textId="77777777" w:rsidR="00093A41" w:rsidRPr="0011621C" w:rsidRDefault="00093A41" w:rsidP="007F4E2C">
            <w:pPr>
              <w:rPr>
                <w:rFonts w:ascii="Times New Roman" w:hAnsi="Times New Roman"/>
                <w:sz w:val="24"/>
                <w:szCs w:val="24"/>
              </w:rPr>
            </w:pPr>
          </w:p>
        </w:tc>
        <w:tc>
          <w:tcPr>
            <w:tcW w:w="2950" w:type="dxa"/>
            <w:vMerge/>
            <w:vAlign w:val="center"/>
            <w:hideMark/>
          </w:tcPr>
          <w:p w14:paraId="2CB44012"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1A0AAE1C"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участие во взаимодействии субъектов образования с целью обеспечения доступа обучающихся к образовательным ресурсам</w:t>
            </w:r>
          </w:p>
        </w:tc>
      </w:tr>
      <w:tr w:rsidR="00093A41" w:rsidRPr="0011621C" w14:paraId="30FED09B" w14:textId="77777777" w:rsidTr="00093A41">
        <w:tc>
          <w:tcPr>
            <w:tcW w:w="2055" w:type="dxa"/>
            <w:vMerge/>
            <w:shd w:val="clear" w:color="auto" w:fill="auto"/>
            <w:hideMark/>
          </w:tcPr>
          <w:p w14:paraId="1B728635" w14:textId="77777777" w:rsidR="00093A41" w:rsidRPr="0011621C" w:rsidRDefault="00093A41" w:rsidP="007F4E2C">
            <w:pPr>
              <w:rPr>
                <w:rFonts w:ascii="Times New Roman" w:hAnsi="Times New Roman"/>
                <w:sz w:val="24"/>
                <w:szCs w:val="24"/>
              </w:rPr>
            </w:pPr>
          </w:p>
        </w:tc>
        <w:tc>
          <w:tcPr>
            <w:tcW w:w="2950" w:type="dxa"/>
            <w:vMerge/>
            <w:vAlign w:val="center"/>
            <w:hideMark/>
          </w:tcPr>
          <w:p w14:paraId="13936F94"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1A2C4FD1"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Умения:</w:t>
            </w:r>
            <w:r w:rsidRPr="0011621C">
              <w:rPr>
                <w:rFonts w:ascii="Times New Roman" w:hAnsi="Times New Roman"/>
                <w:sz w:val="24"/>
                <w:szCs w:val="24"/>
              </w:rPr>
              <w:t xml:space="preserve"> </w:t>
            </w:r>
          </w:p>
        </w:tc>
      </w:tr>
      <w:tr w:rsidR="00093A41" w:rsidRPr="0011621C" w14:paraId="61CA07F9" w14:textId="77777777" w:rsidTr="00093A41">
        <w:tc>
          <w:tcPr>
            <w:tcW w:w="2055" w:type="dxa"/>
            <w:vMerge/>
            <w:shd w:val="clear" w:color="auto" w:fill="auto"/>
            <w:hideMark/>
          </w:tcPr>
          <w:p w14:paraId="3A958F51" w14:textId="77777777" w:rsidR="00093A41" w:rsidRPr="0011621C" w:rsidRDefault="00093A41" w:rsidP="007F4E2C">
            <w:pPr>
              <w:rPr>
                <w:rFonts w:ascii="Times New Roman" w:hAnsi="Times New Roman"/>
                <w:sz w:val="24"/>
                <w:szCs w:val="24"/>
              </w:rPr>
            </w:pPr>
          </w:p>
        </w:tc>
        <w:tc>
          <w:tcPr>
            <w:tcW w:w="2950" w:type="dxa"/>
            <w:vMerge/>
            <w:vAlign w:val="center"/>
            <w:hideMark/>
          </w:tcPr>
          <w:p w14:paraId="16A7FB6F"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5657F1B"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организовывать и координировать работу взаимодействия субъектов образовательного процесса для разработки и реализации индивидуальных образовательных маршрутов, проектов, адаптированных образовательных программ детей дошкольного возраста</w:t>
            </w:r>
          </w:p>
        </w:tc>
      </w:tr>
      <w:tr w:rsidR="00093A41" w:rsidRPr="0011621C" w14:paraId="7BD895E6" w14:textId="77777777" w:rsidTr="00093A41">
        <w:tc>
          <w:tcPr>
            <w:tcW w:w="2055" w:type="dxa"/>
            <w:vMerge/>
            <w:shd w:val="clear" w:color="auto" w:fill="auto"/>
            <w:hideMark/>
          </w:tcPr>
          <w:p w14:paraId="1EA0BB25" w14:textId="77777777" w:rsidR="00093A41" w:rsidRPr="0011621C" w:rsidRDefault="00093A41" w:rsidP="007F4E2C">
            <w:pPr>
              <w:rPr>
                <w:rFonts w:ascii="Times New Roman" w:hAnsi="Times New Roman"/>
                <w:sz w:val="24"/>
                <w:szCs w:val="24"/>
              </w:rPr>
            </w:pPr>
          </w:p>
        </w:tc>
        <w:tc>
          <w:tcPr>
            <w:tcW w:w="2950" w:type="dxa"/>
            <w:vMerge/>
            <w:vAlign w:val="center"/>
            <w:hideMark/>
          </w:tcPr>
          <w:p w14:paraId="17382C32"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61044504"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создавать условия для участия родителей (законных представителей) детей раннего и дошкольного возраста в разработке и реализации индивидуальных образовательных маршрутов, проектов</w:t>
            </w:r>
          </w:p>
        </w:tc>
      </w:tr>
      <w:tr w:rsidR="00093A41" w:rsidRPr="0011621C" w14:paraId="141E9A89" w14:textId="77777777" w:rsidTr="00093A41">
        <w:tc>
          <w:tcPr>
            <w:tcW w:w="2055" w:type="dxa"/>
            <w:vMerge/>
            <w:shd w:val="clear" w:color="auto" w:fill="auto"/>
            <w:hideMark/>
          </w:tcPr>
          <w:p w14:paraId="3EFB8487" w14:textId="77777777" w:rsidR="00093A41" w:rsidRPr="0011621C" w:rsidRDefault="00093A41" w:rsidP="007F4E2C">
            <w:pPr>
              <w:rPr>
                <w:rFonts w:ascii="Times New Roman" w:hAnsi="Times New Roman"/>
                <w:sz w:val="24"/>
                <w:szCs w:val="24"/>
              </w:rPr>
            </w:pPr>
          </w:p>
        </w:tc>
        <w:tc>
          <w:tcPr>
            <w:tcW w:w="2950" w:type="dxa"/>
            <w:vMerge/>
            <w:vAlign w:val="center"/>
            <w:hideMark/>
          </w:tcPr>
          <w:p w14:paraId="5217FF24"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7DA3E895"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осуществлять взаимодействие с родителями (законными представителями) обучающихся в целях поддержки обучающихся</w:t>
            </w:r>
          </w:p>
        </w:tc>
      </w:tr>
      <w:tr w:rsidR="00093A41" w:rsidRPr="0011621C" w14:paraId="6F96022E" w14:textId="77777777" w:rsidTr="00093A41">
        <w:tc>
          <w:tcPr>
            <w:tcW w:w="2055" w:type="dxa"/>
            <w:vMerge/>
            <w:shd w:val="clear" w:color="auto" w:fill="auto"/>
            <w:hideMark/>
          </w:tcPr>
          <w:p w14:paraId="751B3DBA" w14:textId="77777777" w:rsidR="00093A41" w:rsidRPr="0011621C" w:rsidRDefault="00093A41" w:rsidP="007F4E2C">
            <w:pPr>
              <w:rPr>
                <w:rFonts w:ascii="Times New Roman" w:hAnsi="Times New Roman"/>
                <w:sz w:val="24"/>
                <w:szCs w:val="24"/>
              </w:rPr>
            </w:pPr>
          </w:p>
        </w:tc>
        <w:tc>
          <w:tcPr>
            <w:tcW w:w="2950" w:type="dxa"/>
            <w:vMerge/>
            <w:vAlign w:val="center"/>
            <w:hideMark/>
          </w:tcPr>
          <w:p w14:paraId="311BFF1C"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1A169670"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проводить индивидуальные и групповые консультации с родителями (законными представителями) обучающихся по вопросам реализации индивидуальных образовательных маршрутов и адаптированных образовательных программ; разрабатывать методические рекомендации для педагогов и родителей (законных представителей) детей дошкольного возраста в целях формирования открытой, вариативной, избыточной образовательной среды для разных категорий детей, включая детей с ограниченными возможностями здоровья и инвалидностью</w:t>
            </w:r>
          </w:p>
        </w:tc>
      </w:tr>
      <w:tr w:rsidR="00093A41" w:rsidRPr="0011621C" w14:paraId="0F2CDF5D" w14:textId="77777777" w:rsidTr="00093A41">
        <w:tc>
          <w:tcPr>
            <w:tcW w:w="2055" w:type="dxa"/>
            <w:vMerge/>
            <w:shd w:val="clear" w:color="auto" w:fill="auto"/>
            <w:hideMark/>
          </w:tcPr>
          <w:p w14:paraId="68DE8117" w14:textId="77777777" w:rsidR="00093A41" w:rsidRPr="0011621C" w:rsidRDefault="00093A41" w:rsidP="007F4E2C">
            <w:pPr>
              <w:rPr>
                <w:rFonts w:ascii="Times New Roman" w:hAnsi="Times New Roman"/>
                <w:sz w:val="24"/>
                <w:szCs w:val="24"/>
              </w:rPr>
            </w:pPr>
          </w:p>
        </w:tc>
        <w:tc>
          <w:tcPr>
            <w:tcW w:w="2950" w:type="dxa"/>
            <w:vMerge/>
            <w:vAlign w:val="center"/>
            <w:hideMark/>
          </w:tcPr>
          <w:p w14:paraId="3B0B3C3A"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391253FD"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 xml:space="preserve">оказывать помощь семье в построении семейной образовательной среды для поддержки обучающихся в реализации индивидуальных образовательных маршрутов и адаптированных </w:t>
            </w:r>
            <w:r w:rsidRPr="0011621C">
              <w:rPr>
                <w:rFonts w:ascii="Times New Roman" w:hAnsi="Times New Roman"/>
                <w:sz w:val="24"/>
                <w:szCs w:val="24"/>
              </w:rPr>
              <w:lastRenderedPageBreak/>
              <w:t>образовательных программ</w:t>
            </w:r>
          </w:p>
        </w:tc>
      </w:tr>
      <w:tr w:rsidR="00093A41" w:rsidRPr="0011621C" w14:paraId="5EF3555C" w14:textId="77777777" w:rsidTr="00093A41">
        <w:tc>
          <w:tcPr>
            <w:tcW w:w="2055" w:type="dxa"/>
            <w:vMerge/>
            <w:shd w:val="clear" w:color="auto" w:fill="auto"/>
            <w:hideMark/>
          </w:tcPr>
          <w:p w14:paraId="4781AD14" w14:textId="77777777" w:rsidR="00093A41" w:rsidRPr="0011621C" w:rsidRDefault="00093A41" w:rsidP="007F4E2C">
            <w:pPr>
              <w:rPr>
                <w:rFonts w:ascii="Times New Roman" w:hAnsi="Times New Roman"/>
                <w:sz w:val="24"/>
                <w:szCs w:val="24"/>
              </w:rPr>
            </w:pPr>
          </w:p>
        </w:tc>
        <w:tc>
          <w:tcPr>
            <w:tcW w:w="2950" w:type="dxa"/>
            <w:vMerge/>
            <w:vAlign w:val="center"/>
            <w:hideMark/>
          </w:tcPr>
          <w:p w14:paraId="54D9BE3E"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0643288" w14:textId="025EFAD5" w:rsidR="00093A41" w:rsidRPr="0011621C" w:rsidRDefault="00093A41" w:rsidP="007F4E2C">
            <w:pPr>
              <w:rPr>
                <w:rFonts w:ascii="Times New Roman" w:hAnsi="Times New Roman"/>
                <w:sz w:val="24"/>
                <w:szCs w:val="24"/>
              </w:rPr>
            </w:pPr>
            <w:r w:rsidRPr="0011621C">
              <w:rPr>
                <w:rFonts w:ascii="Times New Roman" w:hAnsi="Times New Roman"/>
                <w:sz w:val="24"/>
                <w:szCs w:val="24"/>
              </w:rPr>
              <w:t>определять формы, методы и содержание психолого-педагогической поддержки членов семьи</w:t>
            </w:r>
          </w:p>
        </w:tc>
      </w:tr>
      <w:tr w:rsidR="00093A41" w:rsidRPr="0011621C" w14:paraId="44F3F5E8" w14:textId="77777777" w:rsidTr="00093A41">
        <w:tc>
          <w:tcPr>
            <w:tcW w:w="2055" w:type="dxa"/>
            <w:vMerge/>
            <w:shd w:val="clear" w:color="auto" w:fill="auto"/>
            <w:hideMark/>
          </w:tcPr>
          <w:p w14:paraId="381E8EFA" w14:textId="77777777" w:rsidR="00093A41" w:rsidRPr="0011621C" w:rsidRDefault="00093A41" w:rsidP="007F4E2C">
            <w:pPr>
              <w:rPr>
                <w:rFonts w:ascii="Times New Roman" w:hAnsi="Times New Roman"/>
                <w:sz w:val="24"/>
                <w:szCs w:val="24"/>
              </w:rPr>
            </w:pPr>
          </w:p>
        </w:tc>
        <w:tc>
          <w:tcPr>
            <w:tcW w:w="2950" w:type="dxa"/>
            <w:vMerge/>
            <w:vAlign w:val="center"/>
            <w:hideMark/>
          </w:tcPr>
          <w:p w14:paraId="075FDD86"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03C202D9" w14:textId="77777777" w:rsidR="00093A41" w:rsidRPr="0011621C" w:rsidRDefault="00093A41" w:rsidP="007F4E2C">
            <w:pPr>
              <w:rPr>
                <w:rFonts w:ascii="Times New Roman" w:hAnsi="Times New Roman"/>
                <w:b/>
                <w:bCs/>
                <w:sz w:val="24"/>
                <w:szCs w:val="24"/>
              </w:rPr>
            </w:pPr>
            <w:r w:rsidRPr="0011621C">
              <w:rPr>
                <w:rFonts w:ascii="Times New Roman" w:hAnsi="Times New Roman"/>
                <w:b/>
                <w:bCs/>
                <w:sz w:val="24"/>
                <w:szCs w:val="24"/>
              </w:rPr>
              <w:t>Знания:</w:t>
            </w:r>
            <w:r w:rsidRPr="0011621C">
              <w:rPr>
                <w:rFonts w:ascii="Times New Roman" w:hAnsi="Times New Roman"/>
                <w:sz w:val="24"/>
                <w:szCs w:val="24"/>
              </w:rPr>
              <w:t xml:space="preserve">  </w:t>
            </w:r>
          </w:p>
        </w:tc>
      </w:tr>
      <w:tr w:rsidR="00093A41" w:rsidRPr="0011621C" w14:paraId="29834BE8" w14:textId="77777777" w:rsidTr="00093A41">
        <w:tc>
          <w:tcPr>
            <w:tcW w:w="2055" w:type="dxa"/>
            <w:vMerge/>
            <w:shd w:val="clear" w:color="auto" w:fill="auto"/>
            <w:hideMark/>
          </w:tcPr>
          <w:p w14:paraId="5E2D8C29" w14:textId="77777777" w:rsidR="00093A41" w:rsidRPr="0011621C" w:rsidRDefault="00093A41" w:rsidP="007F4E2C">
            <w:pPr>
              <w:rPr>
                <w:rFonts w:ascii="Times New Roman" w:hAnsi="Times New Roman"/>
                <w:sz w:val="24"/>
                <w:szCs w:val="24"/>
              </w:rPr>
            </w:pPr>
          </w:p>
        </w:tc>
        <w:tc>
          <w:tcPr>
            <w:tcW w:w="2950" w:type="dxa"/>
            <w:vMerge/>
            <w:vAlign w:val="center"/>
            <w:hideMark/>
          </w:tcPr>
          <w:p w14:paraId="1466FAA8"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4DAAB8E0"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 xml:space="preserve">методы и приемы взаимодействия с родителями (законными представителями) в вопросах развития и образования, охраны и укрепления здоровья детей дошкольного возраста; </w:t>
            </w:r>
          </w:p>
        </w:tc>
      </w:tr>
      <w:tr w:rsidR="00093A41" w:rsidRPr="0011621C" w14:paraId="7FCAE666" w14:textId="77777777" w:rsidTr="00093A41">
        <w:tc>
          <w:tcPr>
            <w:tcW w:w="2055" w:type="dxa"/>
            <w:vMerge/>
            <w:shd w:val="clear" w:color="auto" w:fill="auto"/>
            <w:hideMark/>
          </w:tcPr>
          <w:p w14:paraId="2D03D7A7" w14:textId="77777777" w:rsidR="00093A41" w:rsidRPr="0011621C" w:rsidRDefault="00093A41" w:rsidP="007F4E2C">
            <w:pPr>
              <w:rPr>
                <w:rFonts w:ascii="Times New Roman" w:hAnsi="Times New Roman"/>
                <w:sz w:val="24"/>
                <w:szCs w:val="24"/>
              </w:rPr>
            </w:pPr>
          </w:p>
        </w:tc>
        <w:tc>
          <w:tcPr>
            <w:tcW w:w="2950" w:type="dxa"/>
            <w:vMerge/>
            <w:vAlign w:val="center"/>
            <w:hideMark/>
          </w:tcPr>
          <w:p w14:paraId="0774E961"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2B29DB32"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 xml:space="preserve">формы и методы проведения индивидуальной и групповой консультации; </w:t>
            </w:r>
          </w:p>
        </w:tc>
      </w:tr>
      <w:tr w:rsidR="00093A41" w:rsidRPr="0011621C" w14:paraId="38126658" w14:textId="77777777" w:rsidTr="00093A41">
        <w:tc>
          <w:tcPr>
            <w:tcW w:w="2055" w:type="dxa"/>
            <w:vMerge/>
            <w:shd w:val="clear" w:color="auto" w:fill="auto"/>
            <w:hideMark/>
          </w:tcPr>
          <w:p w14:paraId="25F5E412" w14:textId="77777777" w:rsidR="00093A41" w:rsidRPr="0011621C" w:rsidRDefault="00093A41" w:rsidP="007F4E2C">
            <w:pPr>
              <w:rPr>
                <w:rFonts w:ascii="Times New Roman" w:hAnsi="Times New Roman"/>
                <w:sz w:val="24"/>
                <w:szCs w:val="24"/>
              </w:rPr>
            </w:pPr>
          </w:p>
        </w:tc>
        <w:tc>
          <w:tcPr>
            <w:tcW w:w="2950" w:type="dxa"/>
            <w:vMerge/>
            <w:vAlign w:val="center"/>
            <w:hideMark/>
          </w:tcPr>
          <w:p w14:paraId="653B5AAE"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3112C4BD"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 xml:space="preserve">особенности вовлечения семей непосредственно в образовательную деятельность, в том числе посредством создания образовательных проектов совместно с семьей на основе выявления потребностей и поддержки образовательных инициатив семьи; </w:t>
            </w:r>
          </w:p>
        </w:tc>
      </w:tr>
      <w:tr w:rsidR="00093A41" w:rsidRPr="0011621C" w14:paraId="212A35FB" w14:textId="77777777" w:rsidTr="00093A41">
        <w:tc>
          <w:tcPr>
            <w:tcW w:w="2055" w:type="dxa"/>
            <w:vMerge/>
            <w:shd w:val="clear" w:color="auto" w:fill="auto"/>
            <w:hideMark/>
          </w:tcPr>
          <w:p w14:paraId="34ED1616" w14:textId="77777777" w:rsidR="00093A41" w:rsidRPr="0011621C" w:rsidRDefault="00093A41" w:rsidP="007F4E2C">
            <w:pPr>
              <w:rPr>
                <w:rFonts w:ascii="Times New Roman" w:hAnsi="Times New Roman"/>
                <w:sz w:val="24"/>
                <w:szCs w:val="24"/>
              </w:rPr>
            </w:pPr>
          </w:p>
        </w:tc>
        <w:tc>
          <w:tcPr>
            <w:tcW w:w="2950" w:type="dxa"/>
            <w:vMerge/>
            <w:vAlign w:val="center"/>
            <w:hideMark/>
          </w:tcPr>
          <w:p w14:paraId="067514D9"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54AD8DEA"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 xml:space="preserve">подходы к организации взаимодействия тьютора с семьей; </w:t>
            </w:r>
          </w:p>
        </w:tc>
      </w:tr>
      <w:tr w:rsidR="00093A41" w:rsidRPr="0011621C" w14:paraId="2BD65907" w14:textId="77777777" w:rsidTr="00093A41">
        <w:tc>
          <w:tcPr>
            <w:tcW w:w="2055" w:type="dxa"/>
            <w:vMerge/>
            <w:shd w:val="clear" w:color="auto" w:fill="auto"/>
            <w:hideMark/>
          </w:tcPr>
          <w:p w14:paraId="6B65AE34" w14:textId="77777777" w:rsidR="00093A41" w:rsidRPr="0011621C" w:rsidRDefault="00093A41" w:rsidP="007F4E2C">
            <w:pPr>
              <w:rPr>
                <w:rFonts w:ascii="Times New Roman" w:hAnsi="Times New Roman"/>
                <w:sz w:val="24"/>
                <w:szCs w:val="24"/>
              </w:rPr>
            </w:pPr>
          </w:p>
        </w:tc>
        <w:tc>
          <w:tcPr>
            <w:tcW w:w="2950" w:type="dxa"/>
            <w:vMerge/>
            <w:vAlign w:val="center"/>
            <w:hideMark/>
          </w:tcPr>
          <w:p w14:paraId="36D900CB" w14:textId="77777777" w:rsidR="00093A41" w:rsidRPr="0011621C" w:rsidRDefault="00093A41" w:rsidP="007F4E2C">
            <w:pPr>
              <w:rPr>
                <w:rFonts w:ascii="Times New Roman" w:hAnsi="Times New Roman"/>
                <w:sz w:val="24"/>
                <w:szCs w:val="24"/>
              </w:rPr>
            </w:pPr>
          </w:p>
        </w:tc>
        <w:tc>
          <w:tcPr>
            <w:tcW w:w="4530" w:type="dxa"/>
            <w:shd w:val="clear" w:color="auto" w:fill="auto"/>
            <w:hideMark/>
          </w:tcPr>
          <w:p w14:paraId="3E0047FC" w14:textId="77777777" w:rsidR="00093A41" w:rsidRPr="0011621C" w:rsidRDefault="00093A41" w:rsidP="007F4E2C">
            <w:pPr>
              <w:rPr>
                <w:rFonts w:ascii="Times New Roman" w:hAnsi="Times New Roman"/>
                <w:sz w:val="24"/>
                <w:szCs w:val="24"/>
              </w:rPr>
            </w:pPr>
            <w:r w:rsidRPr="0011621C">
              <w:rPr>
                <w:rFonts w:ascii="Times New Roman" w:hAnsi="Times New Roman"/>
                <w:sz w:val="24"/>
                <w:szCs w:val="24"/>
              </w:rPr>
              <w:t>формы и методы консультирования семьи в части построения семейной образовательной среды для развития обучающихся</w:t>
            </w:r>
          </w:p>
        </w:tc>
      </w:tr>
    </w:tbl>
    <w:p w14:paraId="1BC6883C" w14:textId="77777777" w:rsidR="00064407" w:rsidRPr="00985111" w:rsidRDefault="00064407" w:rsidP="00064407">
      <w:pPr>
        <w:jc w:val="both"/>
        <w:rPr>
          <w:rFonts w:ascii="Times New Roman" w:hAnsi="Times New Roman" w:cs="Times New Roman"/>
          <w:sz w:val="24"/>
          <w:szCs w:val="24"/>
        </w:rPr>
      </w:pPr>
    </w:p>
    <w:p w14:paraId="71FD3CC6" w14:textId="3FC5A137" w:rsidR="00CD2973" w:rsidRPr="001C33BF" w:rsidRDefault="00CD2973" w:rsidP="00064407">
      <w:pPr>
        <w:jc w:val="both"/>
        <w:rPr>
          <w:rFonts w:ascii="Times New Roman" w:hAnsi="Times New Roman" w:cs="Times New Roman"/>
          <w:sz w:val="24"/>
          <w:szCs w:val="24"/>
        </w:rPr>
        <w:sectPr w:rsidR="00CD2973" w:rsidRPr="001C33BF" w:rsidSect="001F3287">
          <w:pgSz w:w="11906" w:h="16838"/>
          <w:pgMar w:top="1134" w:right="567" w:bottom="1134" w:left="1701" w:header="709" w:footer="709" w:gutter="0"/>
          <w:cols w:space="708"/>
          <w:docGrid w:linePitch="360"/>
        </w:sectPr>
      </w:pPr>
    </w:p>
    <w:p w14:paraId="1B117390" w14:textId="77777777" w:rsidR="00064407" w:rsidRPr="00985111" w:rsidRDefault="00064407" w:rsidP="00C36FF1">
      <w:pPr>
        <w:pStyle w:val="1f"/>
      </w:pPr>
      <w:bookmarkStart w:id="19" w:name="_Toc154255673"/>
      <w:bookmarkStart w:id="20" w:name="_Toc103593999"/>
      <w:r w:rsidRPr="00985111">
        <w:lastRenderedPageBreak/>
        <w:t>Раздел 5. Примерная структура образовательной программы</w:t>
      </w:r>
      <w:bookmarkEnd w:id="19"/>
    </w:p>
    <w:p w14:paraId="078B2A11" w14:textId="0DC91388" w:rsidR="00064407" w:rsidRPr="00C36FF1" w:rsidRDefault="00C36FF1" w:rsidP="00C36FF1">
      <w:pPr>
        <w:pStyle w:val="114"/>
      </w:pPr>
      <w:bookmarkStart w:id="21" w:name="_Toc154255674"/>
      <w:r>
        <w:t>5.1</w:t>
      </w:r>
      <w:r w:rsidR="00064407" w:rsidRPr="00C36FF1">
        <w:t>. Примерный учебный план по программе подготовки специалистов среднего звена (ППССЗ)</w:t>
      </w:r>
      <w:bookmarkEnd w:id="21"/>
      <w:r w:rsidR="00064407" w:rsidRPr="00C36FF1">
        <w:t xml:space="preserve"> </w:t>
      </w:r>
    </w:p>
    <w:tbl>
      <w:tblPr>
        <w:tblW w:w="15134" w:type="dxa"/>
        <w:tblInd w:w="-108" w:type="dxa"/>
        <w:tblLayout w:type="fixed"/>
        <w:tblLook w:val="0000" w:firstRow="0" w:lastRow="0" w:firstColumn="0" w:lastColumn="0" w:noHBand="0" w:noVBand="0"/>
      </w:tblPr>
      <w:tblGrid>
        <w:gridCol w:w="108"/>
        <w:gridCol w:w="392"/>
        <w:gridCol w:w="283"/>
        <w:gridCol w:w="597"/>
        <w:gridCol w:w="4965"/>
        <w:gridCol w:w="2768"/>
        <w:gridCol w:w="3245"/>
        <w:gridCol w:w="2776"/>
      </w:tblGrid>
      <w:tr w:rsidR="008A5506" w:rsidRPr="00024BD5" w14:paraId="2AAFDE66" w14:textId="77777777" w:rsidTr="0048415D">
        <w:trPr>
          <w:gridBefore w:val="1"/>
          <w:gridAfter w:val="5"/>
          <w:wBefore w:w="108" w:type="dxa"/>
          <w:wAfter w:w="14351" w:type="dxa"/>
          <w:trHeight w:val="80"/>
        </w:trPr>
        <w:tc>
          <w:tcPr>
            <w:tcW w:w="392" w:type="dxa"/>
            <w:shd w:val="clear" w:color="auto" w:fill="auto"/>
          </w:tcPr>
          <w:p w14:paraId="5C091561" w14:textId="77777777" w:rsidR="008A5506" w:rsidRPr="00024BD5" w:rsidRDefault="008A5506" w:rsidP="007F4E2C">
            <w:pPr>
              <w:jc w:val="center"/>
              <w:rPr>
                <w:rFonts w:ascii="Times New Roman" w:hAnsi="Times New Roman" w:cs="Times New Roman"/>
                <w:highlight w:val="red"/>
              </w:rPr>
            </w:pPr>
          </w:p>
        </w:tc>
        <w:tc>
          <w:tcPr>
            <w:tcW w:w="283" w:type="dxa"/>
          </w:tcPr>
          <w:p w14:paraId="63861A67" w14:textId="77777777" w:rsidR="008A5506" w:rsidRPr="00024BD5" w:rsidRDefault="008A5506" w:rsidP="007F4E2C">
            <w:pPr>
              <w:jc w:val="center"/>
              <w:rPr>
                <w:rFonts w:ascii="Times New Roman" w:hAnsi="Times New Roman" w:cs="Times New Roman"/>
                <w:highlight w:val="red"/>
              </w:rPr>
            </w:pPr>
          </w:p>
        </w:tc>
      </w:tr>
      <w:tr w:rsidR="00024BD5" w:rsidRPr="00024BD5" w14:paraId="46B23830" w14:textId="77777777" w:rsidTr="00024BD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518"/>
          <w:jc w:val="center"/>
        </w:trPr>
        <w:tc>
          <w:tcPr>
            <w:tcW w:w="1380" w:type="dxa"/>
            <w:gridSpan w:val="4"/>
            <w:vAlign w:val="center"/>
          </w:tcPr>
          <w:p w14:paraId="37F3C7FF" w14:textId="77777777" w:rsidR="008A5506" w:rsidRPr="00024BD5" w:rsidRDefault="008A5506" w:rsidP="007F4E2C">
            <w:pPr>
              <w:suppressAutoHyphens/>
              <w:jc w:val="center"/>
              <w:rPr>
                <w:rFonts w:ascii="Times New Roman" w:hAnsi="Times New Roman" w:cs="Times New Roman"/>
              </w:rPr>
            </w:pPr>
            <w:r w:rsidRPr="00024BD5">
              <w:rPr>
                <w:rFonts w:ascii="Times New Roman" w:hAnsi="Times New Roman" w:cs="Times New Roman"/>
              </w:rPr>
              <w:t>Индекс</w:t>
            </w:r>
          </w:p>
        </w:tc>
        <w:tc>
          <w:tcPr>
            <w:tcW w:w="4965" w:type="dxa"/>
            <w:vAlign w:val="center"/>
          </w:tcPr>
          <w:p w14:paraId="1E4C4C6B" w14:textId="77777777" w:rsidR="008A5506" w:rsidRPr="00024BD5" w:rsidRDefault="008A5506" w:rsidP="007F4E2C">
            <w:pPr>
              <w:suppressAutoHyphens/>
              <w:jc w:val="center"/>
              <w:rPr>
                <w:rFonts w:ascii="Times New Roman" w:hAnsi="Times New Roman" w:cs="Times New Roman"/>
              </w:rPr>
            </w:pPr>
            <w:r w:rsidRPr="00024BD5">
              <w:rPr>
                <w:rFonts w:ascii="Times New Roman" w:hAnsi="Times New Roman" w:cs="Times New Roman"/>
              </w:rPr>
              <w:t>Наименование</w:t>
            </w:r>
          </w:p>
        </w:tc>
        <w:tc>
          <w:tcPr>
            <w:tcW w:w="2768" w:type="dxa"/>
            <w:vAlign w:val="center"/>
          </w:tcPr>
          <w:p w14:paraId="1BC55C3B" w14:textId="081334B6" w:rsidR="008A5506" w:rsidRPr="00024BD5" w:rsidRDefault="008A5506" w:rsidP="00C84080">
            <w:pPr>
              <w:ind w:right="29"/>
              <w:jc w:val="center"/>
              <w:rPr>
                <w:rFonts w:ascii="Times New Roman" w:hAnsi="Times New Roman" w:cs="Times New Roman"/>
              </w:rPr>
            </w:pPr>
            <w:r w:rsidRPr="00024BD5">
              <w:rPr>
                <w:rFonts w:ascii="Times New Roman" w:hAnsi="Times New Roman" w:cs="Times New Roman"/>
              </w:rPr>
              <w:t xml:space="preserve">Всего, </w:t>
            </w:r>
            <w:proofErr w:type="spellStart"/>
            <w:r w:rsidRPr="00024BD5">
              <w:rPr>
                <w:rFonts w:ascii="Times New Roman" w:hAnsi="Times New Roman" w:cs="Times New Roman"/>
              </w:rPr>
              <w:t>ак.ч</w:t>
            </w:r>
            <w:proofErr w:type="spellEnd"/>
            <w:r w:rsidRPr="00024BD5">
              <w:rPr>
                <w:rFonts w:ascii="Times New Roman" w:hAnsi="Times New Roman" w:cs="Times New Roman"/>
              </w:rPr>
              <w:t>.</w:t>
            </w:r>
          </w:p>
        </w:tc>
        <w:tc>
          <w:tcPr>
            <w:tcW w:w="3245" w:type="dxa"/>
            <w:vAlign w:val="center"/>
          </w:tcPr>
          <w:p w14:paraId="7D6FFA21" w14:textId="77777777" w:rsidR="008A5506" w:rsidRPr="00024BD5" w:rsidRDefault="008A5506" w:rsidP="007F4E2C">
            <w:pPr>
              <w:suppressAutoHyphens/>
              <w:ind w:right="29"/>
              <w:jc w:val="center"/>
              <w:rPr>
                <w:rFonts w:ascii="Times New Roman" w:hAnsi="Times New Roman" w:cs="Times New Roman"/>
              </w:rPr>
            </w:pPr>
            <w:r w:rsidRPr="00024BD5">
              <w:rPr>
                <w:rFonts w:ascii="Times New Roman" w:hAnsi="Times New Roman" w:cs="Times New Roman"/>
              </w:rPr>
              <w:t xml:space="preserve">В т.ч. в форме </w:t>
            </w:r>
            <w:r w:rsidRPr="00024BD5">
              <w:rPr>
                <w:rFonts w:ascii="Times New Roman" w:hAnsi="Times New Roman" w:cs="Times New Roman"/>
              </w:rPr>
              <w:br/>
              <w:t xml:space="preserve">практической подготовки, </w:t>
            </w:r>
            <w:proofErr w:type="spellStart"/>
            <w:r w:rsidRPr="00024BD5">
              <w:rPr>
                <w:rFonts w:ascii="Times New Roman" w:hAnsi="Times New Roman" w:cs="Times New Roman"/>
              </w:rPr>
              <w:t>ак.ч</w:t>
            </w:r>
            <w:proofErr w:type="spellEnd"/>
            <w:r w:rsidRPr="00024BD5">
              <w:rPr>
                <w:rFonts w:ascii="Times New Roman" w:hAnsi="Times New Roman" w:cs="Times New Roman"/>
              </w:rPr>
              <w:t>.</w:t>
            </w:r>
          </w:p>
        </w:tc>
        <w:tc>
          <w:tcPr>
            <w:tcW w:w="2776" w:type="dxa"/>
            <w:vAlign w:val="center"/>
          </w:tcPr>
          <w:p w14:paraId="4BDBB4C1" w14:textId="77777777" w:rsidR="008A5506" w:rsidRPr="00024BD5" w:rsidRDefault="008A5506" w:rsidP="00024BD5">
            <w:pPr>
              <w:jc w:val="center"/>
              <w:rPr>
                <w:rFonts w:ascii="Times New Roman" w:hAnsi="Times New Roman" w:cs="Times New Roman"/>
              </w:rPr>
            </w:pPr>
            <w:r w:rsidRPr="00024BD5">
              <w:rPr>
                <w:rFonts w:ascii="Times New Roman" w:hAnsi="Times New Roman" w:cs="Times New Roman"/>
              </w:rPr>
              <w:t>Рекомендуемый курс изучения</w:t>
            </w:r>
          </w:p>
        </w:tc>
      </w:tr>
      <w:tr w:rsidR="008A5506" w:rsidRPr="00024BD5" w14:paraId="6A79FE6B"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E226EBE" w14:textId="77777777" w:rsidR="008A5506" w:rsidRPr="00024BD5" w:rsidRDefault="008A5506" w:rsidP="007F4E2C">
            <w:pPr>
              <w:jc w:val="center"/>
              <w:rPr>
                <w:rFonts w:ascii="Times New Roman" w:hAnsi="Times New Roman" w:cs="Times New Roman"/>
              </w:rPr>
            </w:pPr>
            <w:r w:rsidRPr="00024BD5">
              <w:rPr>
                <w:rFonts w:ascii="Times New Roman" w:hAnsi="Times New Roman" w:cs="Times New Roman"/>
              </w:rPr>
              <w:t>1</w:t>
            </w:r>
          </w:p>
        </w:tc>
        <w:tc>
          <w:tcPr>
            <w:tcW w:w="4965" w:type="dxa"/>
            <w:shd w:val="clear" w:color="auto" w:fill="auto"/>
            <w:vAlign w:val="center"/>
          </w:tcPr>
          <w:p w14:paraId="49FF38AD" w14:textId="77777777" w:rsidR="008A5506" w:rsidRPr="00024BD5" w:rsidRDefault="008A5506" w:rsidP="007F4E2C">
            <w:pPr>
              <w:jc w:val="center"/>
              <w:rPr>
                <w:rFonts w:ascii="Times New Roman" w:hAnsi="Times New Roman" w:cs="Times New Roman"/>
              </w:rPr>
            </w:pPr>
            <w:r w:rsidRPr="00024BD5">
              <w:rPr>
                <w:rFonts w:ascii="Times New Roman" w:hAnsi="Times New Roman" w:cs="Times New Roman"/>
              </w:rPr>
              <w:t>2</w:t>
            </w:r>
          </w:p>
        </w:tc>
        <w:tc>
          <w:tcPr>
            <w:tcW w:w="2768" w:type="dxa"/>
            <w:shd w:val="clear" w:color="auto" w:fill="auto"/>
            <w:vAlign w:val="center"/>
          </w:tcPr>
          <w:p w14:paraId="5F2E33E4" w14:textId="77777777" w:rsidR="008A5506" w:rsidRPr="00024BD5" w:rsidRDefault="008A5506" w:rsidP="007F4E2C">
            <w:pPr>
              <w:jc w:val="center"/>
              <w:rPr>
                <w:rFonts w:ascii="Times New Roman" w:hAnsi="Times New Roman" w:cs="Times New Roman"/>
              </w:rPr>
            </w:pPr>
            <w:r w:rsidRPr="00024BD5">
              <w:rPr>
                <w:rFonts w:ascii="Times New Roman" w:hAnsi="Times New Roman" w:cs="Times New Roman"/>
              </w:rPr>
              <w:t>3</w:t>
            </w:r>
          </w:p>
        </w:tc>
        <w:tc>
          <w:tcPr>
            <w:tcW w:w="3245" w:type="dxa"/>
            <w:shd w:val="clear" w:color="auto" w:fill="auto"/>
            <w:vAlign w:val="center"/>
          </w:tcPr>
          <w:p w14:paraId="0A899304" w14:textId="77777777" w:rsidR="008A5506" w:rsidRPr="00024BD5" w:rsidRDefault="008A5506" w:rsidP="007F4E2C">
            <w:pPr>
              <w:jc w:val="center"/>
              <w:rPr>
                <w:rFonts w:ascii="Times New Roman" w:hAnsi="Times New Roman" w:cs="Times New Roman"/>
              </w:rPr>
            </w:pPr>
            <w:r w:rsidRPr="00024BD5">
              <w:rPr>
                <w:rFonts w:ascii="Times New Roman" w:hAnsi="Times New Roman" w:cs="Times New Roman"/>
              </w:rPr>
              <w:t>4</w:t>
            </w:r>
          </w:p>
        </w:tc>
        <w:tc>
          <w:tcPr>
            <w:tcW w:w="2776" w:type="dxa"/>
            <w:shd w:val="clear" w:color="auto" w:fill="auto"/>
          </w:tcPr>
          <w:p w14:paraId="5AD9A41E" w14:textId="77777777" w:rsidR="008A5506" w:rsidRPr="00024BD5" w:rsidRDefault="008A5506" w:rsidP="007F4E2C">
            <w:pPr>
              <w:jc w:val="center"/>
              <w:rPr>
                <w:rFonts w:ascii="Times New Roman" w:hAnsi="Times New Roman" w:cs="Times New Roman"/>
              </w:rPr>
            </w:pPr>
            <w:r w:rsidRPr="00024BD5">
              <w:rPr>
                <w:rFonts w:ascii="Times New Roman" w:hAnsi="Times New Roman" w:cs="Times New Roman"/>
              </w:rPr>
              <w:t>5</w:t>
            </w:r>
          </w:p>
        </w:tc>
      </w:tr>
      <w:tr w:rsidR="008A5506" w:rsidRPr="00024BD5" w14:paraId="31A37325"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52241CF" w14:textId="77777777" w:rsidR="008A5506" w:rsidRPr="00024BD5" w:rsidRDefault="008A5506" w:rsidP="007F4E2C">
            <w:pPr>
              <w:jc w:val="center"/>
              <w:rPr>
                <w:rFonts w:ascii="Times New Roman" w:hAnsi="Times New Roman" w:cs="Times New Roman"/>
              </w:rPr>
            </w:pPr>
          </w:p>
        </w:tc>
        <w:tc>
          <w:tcPr>
            <w:tcW w:w="13754" w:type="dxa"/>
            <w:gridSpan w:val="4"/>
            <w:shd w:val="clear" w:color="auto" w:fill="auto"/>
            <w:vAlign w:val="center"/>
          </w:tcPr>
          <w:p w14:paraId="6E439476" w14:textId="77777777" w:rsidR="008A5506" w:rsidRPr="00024BD5" w:rsidRDefault="008A5506" w:rsidP="007F4E2C">
            <w:pPr>
              <w:rPr>
                <w:rFonts w:ascii="Times New Roman" w:hAnsi="Times New Roman" w:cs="Times New Roman"/>
                <w:b/>
                <w:bCs/>
              </w:rPr>
            </w:pPr>
            <w:r w:rsidRPr="00024BD5">
              <w:rPr>
                <w:rFonts w:ascii="Times New Roman" w:hAnsi="Times New Roman" w:cs="Times New Roman"/>
                <w:b/>
                <w:bCs/>
              </w:rPr>
              <w:t>Обязательная часть образовательной программы</w:t>
            </w:r>
          </w:p>
        </w:tc>
      </w:tr>
      <w:tr w:rsidR="008A5506" w:rsidRPr="00024BD5" w14:paraId="6DB6A528"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66852B14" w14:textId="61A6CD8E" w:rsidR="008A5506" w:rsidRPr="00024BD5" w:rsidRDefault="008A5506" w:rsidP="008A5506">
            <w:pPr>
              <w:rPr>
                <w:rFonts w:ascii="Times New Roman" w:hAnsi="Times New Roman" w:cs="Times New Roman"/>
                <w:b/>
                <w:bCs/>
              </w:rPr>
            </w:pPr>
            <w:r w:rsidRPr="00024BD5">
              <w:rPr>
                <w:rFonts w:ascii="Times New Roman" w:hAnsi="Times New Roman" w:cs="Times New Roman"/>
                <w:b/>
                <w:bCs/>
              </w:rPr>
              <w:t>СГ.00</w:t>
            </w:r>
          </w:p>
        </w:tc>
        <w:tc>
          <w:tcPr>
            <w:tcW w:w="4965" w:type="dxa"/>
            <w:tcBorders>
              <w:top w:val="nil"/>
              <w:left w:val="nil"/>
              <w:bottom w:val="single" w:sz="4" w:space="0" w:color="auto"/>
              <w:right w:val="single" w:sz="4" w:space="0" w:color="auto"/>
            </w:tcBorders>
            <w:shd w:val="clear" w:color="auto" w:fill="auto"/>
            <w:vAlign w:val="center"/>
          </w:tcPr>
          <w:p w14:paraId="1DD299E6" w14:textId="4EDB1530" w:rsidR="008A5506" w:rsidRPr="00024BD5" w:rsidRDefault="008A5506" w:rsidP="008A5506">
            <w:pPr>
              <w:rPr>
                <w:rFonts w:ascii="Times New Roman" w:hAnsi="Times New Roman" w:cs="Times New Roman"/>
                <w:b/>
                <w:bCs/>
              </w:rPr>
            </w:pPr>
            <w:r w:rsidRPr="00024BD5">
              <w:rPr>
                <w:rFonts w:ascii="Times New Roman" w:hAnsi="Times New Roman" w:cs="Times New Roman"/>
                <w:b/>
                <w:bCs/>
              </w:rPr>
              <w:t xml:space="preserve">Социально-гуманитарный цикл </w:t>
            </w:r>
          </w:p>
        </w:tc>
        <w:tc>
          <w:tcPr>
            <w:tcW w:w="2768" w:type="dxa"/>
            <w:tcBorders>
              <w:top w:val="nil"/>
              <w:left w:val="nil"/>
              <w:bottom w:val="single" w:sz="4" w:space="0" w:color="auto"/>
              <w:right w:val="single" w:sz="4" w:space="0" w:color="auto"/>
            </w:tcBorders>
            <w:shd w:val="clear" w:color="auto" w:fill="auto"/>
            <w:vAlign w:val="center"/>
          </w:tcPr>
          <w:p w14:paraId="3366DB28" w14:textId="3E9FD04D" w:rsidR="008A5506" w:rsidRPr="00024BD5" w:rsidRDefault="008A5506" w:rsidP="008A5506">
            <w:pPr>
              <w:jc w:val="center"/>
              <w:rPr>
                <w:rFonts w:ascii="Times New Roman" w:hAnsi="Times New Roman" w:cs="Times New Roman"/>
                <w:b/>
                <w:bCs/>
              </w:rPr>
            </w:pPr>
            <w:r w:rsidRPr="00024BD5">
              <w:rPr>
                <w:rFonts w:ascii="Times New Roman" w:hAnsi="Times New Roman" w:cs="Times New Roman"/>
                <w:b/>
                <w:bCs/>
              </w:rPr>
              <w:t>432</w:t>
            </w:r>
          </w:p>
        </w:tc>
        <w:tc>
          <w:tcPr>
            <w:tcW w:w="3245" w:type="dxa"/>
            <w:tcBorders>
              <w:top w:val="nil"/>
              <w:left w:val="nil"/>
              <w:bottom w:val="single" w:sz="4" w:space="0" w:color="auto"/>
              <w:right w:val="single" w:sz="4" w:space="0" w:color="auto"/>
            </w:tcBorders>
            <w:shd w:val="clear" w:color="auto" w:fill="auto"/>
            <w:vAlign w:val="center"/>
          </w:tcPr>
          <w:p w14:paraId="0BF255C4" w14:textId="69E3E2CF" w:rsidR="008A5506" w:rsidRPr="00024BD5" w:rsidRDefault="008A5506" w:rsidP="008A5506">
            <w:pPr>
              <w:jc w:val="center"/>
              <w:rPr>
                <w:rFonts w:ascii="Times New Roman" w:hAnsi="Times New Roman" w:cs="Times New Roman"/>
                <w:b/>
                <w:bCs/>
              </w:rPr>
            </w:pPr>
            <w:r w:rsidRPr="00024BD5">
              <w:rPr>
                <w:rFonts w:ascii="Times New Roman" w:hAnsi="Times New Roman" w:cs="Times New Roman"/>
                <w:b/>
                <w:bCs/>
              </w:rPr>
              <w:t>164</w:t>
            </w:r>
          </w:p>
        </w:tc>
        <w:tc>
          <w:tcPr>
            <w:tcW w:w="2776" w:type="dxa"/>
            <w:shd w:val="clear" w:color="auto" w:fill="auto"/>
            <w:vAlign w:val="center"/>
          </w:tcPr>
          <w:p w14:paraId="6AD0F793" w14:textId="77777777" w:rsidR="008A5506" w:rsidRPr="00024BD5" w:rsidRDefault="008A5506" w:rsidP="008A5506">
            <w:pPr>
              <w:jc w:val="center"/>
              <w:rPr>
                <w:rFonts w:ascii="Times New Roman" w:hAnsi="Times New Roman" w:cs="Times New Roman"/>
                <w:b/>
              </w:rPr>
            </w:pPr>
          </w:p>
        </w:tc>
      </w:tr>
      <w:tr w:rsidR="0048415D" w:rsidRPr="00024BD5" w14:paraId="23E359DD"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12EAD8F5" w14:textId="0181F0E6" w:rsidR="0048415D" w:rsidRPr="00024BD5" w:rsidRDefault="0048415D" w:rsidP="0048415D">
            <w:pPr>
              <w:rPr>
                <w:rFonts w:ascii="Times New Roman" w:hAnsi="Times New Roman" w:cs="Times New Roman"/>
              </w:rPr>
            </w:pPr>
            <w:r w:rsidRPr="00024BD5">
              <w:rPr>
                <w:rFonts w:ascii="Times New Roman" w:hAnsi="Times New Roman" w:cs="Times New Roman"/>
              </w:rPr>
              <w:t>СГ.01</w:t>
            </w:r>
          </w:p>
        </w:tc>
        <w:tc>
          <w:tcPr>
            <w:tcW w:w="4965" w:type="dxa"/>
            <w:tcBorders>
              <w:top w:val="nil"/>
              <w:left w:val="nil"/>
              <w:bottom w:val="single" w:sz="4" w:space="0" w:color="auto"/>
              <w:right w:val="single" w:sz="4" w:space="0" w:color="auto"/>
            </w:tcBorders>
            <w:shd w:val="clear" w:color="auto" w:fill="auto"/>
            <w:vAlign w:val="center"/>
          </w:tcPr>
          <w:p w14:paraId="5691F85C" w14:textId="269D4C8B" w:rsidR="0048415D" w:rsidRPr="00024BD5" w:rsidRDefault="0048415D" w:rsidP="0048415D">
            <w:pPr>
              <w:rPr>
                <w:rFonts w:ascii="Times New Roman" w:hAnsi="Times New Roman" w:cs="Times New Roman"/>
              </w:rPr>
            </w:pPr>
            <w:r w:rsidRPr="00024BD5">
              <w:rPr>
                <w:rFonts w:ascii="Times New Roman" w:hAnsi="Times New Roman" w:cs="Times New Roman"/>
              </w:rPr>
              <w:t>История России</w:t>
            </w:r>
          </w:p>
        </w:tc>
        <w:tc>
          <w:tcPr>
            <w:tcW w:w="2768" w:type="dxa"/>
            <w:tcBorders>
              <w:top w:val="nil"/>
              <w:left w:val="nil"/>
              <w:bottom w:val="single" w:sz="4" w:space="0" w:color="auto"/>
              <w:right w:val="single" w:sz="4" w:space="0" w:color="auto"/>
            </w:tcBorders>
            <w:shd w:val="clear" w:color="auto" w:fill="auto"/>
            <w:vAlign w:val="center"/>
          </w:tcPr>
          <w:p w14:paraId="38F1B498" w14:textId="17295794" w:rsidR="0048415D" w:rsidRPr="00024BD5" w:rsidRDefault="0048415D" w:rsidP="0048415D">
            <w:pPr>
              <w:jc w:val="center"/>
              <w:rPr>
                <w:rFonts w:ascii="Times New Roman" w:hAnsi="Times New Roman" w:cs="Times New Roman"/>
              </w:rPr>
            </w:pPr>
            <w:r w:rsidRPr="00024BD5">
              <w:rPr>
                <w:rFonts w:ascii="Times New Roman" w:hAnsi="Times New Roman" w:cs="Times New Roman"/>
              </w:rPr>
              <w:t>72</w:t>
            </w:r>
          </w:p>
        </w:tc>
        <w:tc>
          <w:tcPr>
            <w:tcW w:w="3245" w:type="dxa"/>
            <w:tcBorders>
              <w:top w:val="nil"/>
              <w:left w:val="nil"/>
              <w:bottom w:val="single" w:sz="4" w:space="0" w:color="auto"/>
              <w:right w:val="single" w:sz="4" w:space="0" w:color="auto"/>
            </w:tcBorders>
            <w:shd w:val="clear" w:color="auto" w:fill="auto"/>
            <w:vAlign w:val="center"/>
          </w:tcPr>
          <w:p w14:paraId="2BA9F686" w14:textId="45E2F9A3" w:rsidR="0048415D" w:rsidRPr="00024BD5" w:rsidRDefault="0048415D" w:rsidP="0048415D">
            <w:pPr>
              <w:jc w:val="center"/>
              <w:rPr>
                <w:rFonts w:ascii="Times New Roman" w:hAnsi="Times New Roman" w:cs="Times New Roman"/>
                <w:lang w:val="en-US"/>
              </w:rPr>
            </w:pPr>
            <w:r w:rsidRPr="00024BD5">
              <w:rPr>
                <w:rFonts w:ascii="Times New Roman" w:hAnsi="Times New Roman" w:cs="Times New Roman"/>
              </w:rPr>
              <w:t> </w:t>
            </w:r>
          </w:p>
        </w:tc>
        <w:tc>
          <w:tcPr>
            <w:tcW w:w="2776" w:type="dxa"/>
            <w:tcBorders>
              <w:top w:val="nil"/>
              <w:left w:val="nil"/>
              <w:bottom w:val="single" w:sz="4" w:space="0" w:color="auto"/>
              <w:right w:val="single" w:sz="4" w:space="0" w:color="auto"/>
            </w:tcBorders>
            <w:shd w:val="clear" w:color="auto" w:fill="auto"/>
            <w:vAlign w:val="center"/>
          </w:tcPr>
          <w:p w14:paraId="32633B36" w14:textId="20D59F9E" w:rsidR="0048415D" w:rsidRPr="00024BD5" w:rsidRDefault="0048415D" w:rsidP="0048415D">
            <w:pPr>
              <w:jc w:val="center"/>
              <w:rPr>
                <w:rFonts w:ascii="Times New Roman" w:hAnsi="Times New Roman" w:cs="Times New Roman"/>
              </w:rPr>
            </w:pPr>
            <w:r w:rsidRPr="00024BD5">
              <w:rPr>
                <w:rFonts w:ascii="Times New Roman" w:hAnsi="Times New Roman" w:cs="Times New Roman"/>
              </w:rPr>
              <w:t>1</w:t>
            </w:r>
          </w:p>
        </w:tc>
      </w:tr>
      <w:tr w:rsidR="0048415D" w:rsidRPr="00024BD5" w14:paraId="750D7614"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63FB458E" w14:textId="39FFE1CF" w:rsidR="0048415D" w:rsidRPr="00024BD5" w:rsidRDefault="0048415D" w:rsidP="0048415D">
            <w:pPr>
              <w:rPr>
                <w:rFonts w:ascii="Times New Roman" w:hAnsi="Times New Roman" w:cs="Times New Roman"/>
              </w:rPr>
            </w:pPr>
            <w:r w:rsidRPr="00024BD5">
              <w:rPr>
                <w:rFonts w:ascii="Times New Roman" w:hAnsi="Times New Roman" w:cs="Times New Roman"/>
              </w:rPr>
              <w:t>СГ.02</w:t>
            </w:r>
          </w:p>
        </w:tc>
        <w:tc>
          <w:tcPr>
            <w:tcW w:w="4965" w:type="dxa"/>
            <w:tcBorders>
              <w:top w:val="nil"/>
              <w:left w:val="nil"/>
              <w:bottom w:val="single" w:sz="4" w:space="0" w:color="auto"/>
              <w:right w:val="single" w:sz="4" w:space="0" w:color="auto"/>
            </w:tcBorders>
            <w:shd w:val="clear" w:color="auto" w:fill="auto"/>
            <w:vAlign w:val="center"/>
          </w:tcPr>
          <w:p w14:paraId="39A8435C" w14:textId="4CBB98B9" w:rsidR="0048415D" w:rsidRPr="00024BD5" w:rsidRDefault="0048415D" w:rsidP="0048415D">
            <w:pPr>
              <w:rPr>
                <w:rFonts w:ascii="Times New Roman" w:hAnsi="Times New Roman" w:cs="Times New Roman"/>
              </w:rPr>
            </w:pPr>
            <w:r w:rsidRPr="00024BD5">
              <w:rPr>
                <w:rFonts w:ascii="Times New Roman" w:hAnsi="Times New Roman" w:cs="Times New Roman"/>
              </w:rPr>
              <w:t>Иностранный язык в профессиональной деятельности</w:t>
            </w:r>
          </w:p>
        </w:tc>
        <w:tc>
          <w:tcPr>
            <w:tcW w:w="2768" w:type="dxa"/>
            <w:tcBorders>
              <w:top w:val="nil"/>
              <w:left w:val="nil"/>
              <w:bottom w:val="single" w:sz="4" w:space="0" w:color="auto"/>
              <w:right w:val="single" w:sz="4" w:space="0" w:color="auto"/>
            </w:tcBorders>
            <w:shd w:val="clear" w:color="auto" w:fill="auto"/>
            <w:vAlign w:val="center"/>
          </w:tcPr>
          <w:p w14:paraId="072CF40C" w14:textId="23C1ACD0" w:rsidR="0048415D" w:rsidRPr="00024BD5" w:rsidRDefault="0048415D" w:rsidP="0048415D">
            <w:pPr>
              <w:jc w:val="center"/>
              <w:rPr>
                <w:rFonts w:ascii="Times New Roman" w:hAnsi="Times New Roman" w:cs="Times New Roman"/>
                <w:bCs/>
              </w:rPr>
            </w:pPr>
            <w:r w:rsidRPr="00024BD5">
              <w:rPr>
                <w:rFonts w:ascii="Times New Roman" w:hAnsi="Times New Roman" w:cs="Times New Roman"/>
              </w:rPr>
              <w:t>108</w:t>
            </w:r>
          </w:p>
        </w:tc>
        <w:tc>
          <w:tcPr>
            <w:tcW w:w="3245" w:type="dxa"/>
            <w:tcBorders>
              <w:top w:val="nil"/>
              <w:left w:val="nil"/>
              <w:bottom w:val="single" w:sz="4" w:space="0" w:color="auto"/>
              <w:right w:val="single" w:sz="4" w:space="0" w:color="auto"/>
            </w:tcBorders>
            <w:shd w:val="clear" w:color="auto" w:fill="auto"/>
            <w:vAlign w:val="center"/>
          </w:tcPr>
          <w:p w14:paraId="629B18BE" w14:textId="60AE5A18" w:rsidR="0048415D" w:rsidRPr="00024BD5" w:rsidRDefault="0048415D" w:rsidP="0048415D">
            <w:pPr>
              <w:jc w:val="center"/>
              <w:rPr>
                <w:rFonts w:ascii="Times New Roman" w:hAnsi="Times New Roman" w:cs="Times New Roman"/>
                <w:bCs/>
              </w:rPr>
            </w:pPr>
            <w:r w:rsidRPr="00024BD5">
              <w:rPr>
                <w:rFonts w:ascii="Times New Roman" w:hAnsi="Times New Roman" w:cs="Times New Roman"/>
              </w:rPr>
              <w:t>108</w:t>
            </w:r>
          </w:p>
        </w:tc>
        <w:tc>
          <w:tcPr>
            <w:tcW w:w="2776" w:type="dxa"/>
            <w:tcBorders>
              <w:top w:val="nil"/>
              <w:left w:val="nil"/>
              <w:bottom w:val="single" w:sz="4" w:space="0" w:color="auto"/>
              <w:right w:val="single" w:sz="4" w:space="0" w:color="auto"/>
            </w:tcBorders>
            <w:shd w:val="clear" w:color="auto" w:fill="auto"/>
            <w:vAlign w:val="center"/>
          </w:tcPr>
          <w:p w14:paraId="73112D8D" w14:textId="017C439B" w:rsidR="0048415D" w:rsidRPr="00024BD5" w:rsidRDefault="0048415D" w:rsidP="0048415D">
            <w:pPr>
              <w:jc w:val="center"/>
              <w:rPr>
                <w:rFonts w:ascii="Times New Roman" w:hAnsi="Times New Roman" w:cs="Times New Roman"/>
              </w:rPr>
            </w:pPr>
            <w:r w:rsidRPr="00024BD5">
              <w:rPr>
                <w:rFonts w:ascii="Times New Roman" w:hAnsi="Times New Roman" w:cs="Times New Roman"/>
              </w:rPr>
              <w:t>1,2</w:t>
            </w:r>
          </w:p>
        </w:tc>
      </w:tr>
      <w:tr w:rsidR="0048415D" w:rsidRPr="00024BD5" w14:paraId="70911E34"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2077C0D9" w14:textId="2D26DC88" w:rsidR="0048415D" w:rsidRPr="00024BD5" w:rsidRDefault="0048415D" w:rsidP="0048415D">
            <w:pPr>
              <w:rPr>
                <w:rFonts w:ascii="Times New Roman" w:hAnsi="Times New Roman" w:cs="Times New Roman"/>
              </w:rPr>
            </w:pPr>
            <w:r w:rsidRPr="00024BD5">
              <w:rPr>
                <w:rFonts w:ascii="Times New Roman" w:hAnsi="Times New Roman" w:cs="Times New Roman"/>
              </w:rPr>
              <w:t>СГ.03</w:t>
            </w:r>
          </w:p>
        </w:tc>
        <w:tc>
          <w:tcPr>
            <w:tcW w:w="4965" w:type="dxa"/>
            <w:tcBorders>
              <w:top w:val="nil"/>
              <w:left w:val="nil"/>
              <w:bottom w:val="single" w:sz="4" w:space="0" w:color="auto"/>
              <w:right w:val="single" w:sz="4" w:space="0" w:color="auto"/>
            </w:tcBorders>
            <w:shd w:val="clear" w:color="auto" w:fill="auto"/>
            <w:vAlign w:val="center"/>
          </w:tcPr>
          <w:p w14:paraId="2D2E07BF" w14:textId="286720C6" w:rsidR="0048415D" w:rsidRPr="00024BD5" w:rsidRDefault="0048415D" w:rsidP="0048415D">
            <w:pPr>
              <w:rPr>
                <w:rFonts w:ascii="Times New Roman" w:hAnsi="Times New Roman" w:cs="Times New Roman"/>
              </w:rPr>
            </w:pPr>
            <w:r w:rsidRPr="00024BD5">
              <w:rPr>
                <w:rFonts w:ascii="Times New Roman" w:hAnsi="Times New Roman" w:cs="Times New Roman"/>
              </w:rPr>
              <w:t>Безопасность жизнедеятельности</w:t>
            </w:r>
          </w:p>
        </w:tc>
        <w:tc>
          <w:tcPr>
            <w:tcW w:w="2768" w:type="dxa"/>
            <w:tcBorders>
              <w:top w:val="nil"/>
              <w:left w:val="nil"/>
              <w:bottom w:val="single" w:sz="4" w:space="0" w:color="auto"/>
              <w:right w:val="single" w:sz="4" w:space="0" w:color="auto"/>
            </w:tcBorders>
            <w:shd w:val="clear" w:color="auto" w:fill="auto"/>
            <w:vAlign w:val="center"/>
          </w:tcPr>
          <w:p w14:paraId="59EBE5BB" w14:textId="023B278A" w:rsidR="0048415D" w:rsidRPr="00024BD5" w:rsidRDefault="0048415D" w:rsidP="0048415D">
            <w:pPr>
              <w:jc w:val="center"/>
              <w:rPr>
                <w:rFonts w:ascii="Times New Roman" w:hAnsi="Times New Roman" w:cs="Times New Roman"/>
                <w:bCs/>
              </w:rPr>
            </w:pPr>
            <w:r w:rsidRPr="00024BD5">
              <w:rPr>
                <w:rFonts w:ascii="Times New Roman" w:hAnsi="Times New Roman" w:cs="Times New Roman"/>
              </w:rPr>
              <w:t>72</w:t>
            </w:r>
          </w:p>
        </w:tc>
        <w:tc>
          <w:tcPr>
            <w:tcW w:w="3245" w:type="dxa"/>
            <w:tcBorders>
              <w:top w:val="nil"/>
              <w:left w:val="nil"/>
              <w:bottom w:val="single" w:sz="4" w:space="0" w:color="auto"/>
              <w:right w:val="single" w:sz="4" w:space="0" w:color="auto"/>
            </w:tcBorders>
            <w:shd w:val="clear" w:color="auto" w:fill="auto"/>
            <w:vAlign w:val="center"/>
          </w:tcPr>
          <w:p w14:paraId="49D90B61" w14:textId="6FD00F61" w:rsidR="0048415D" w:rsidRPr="00024BD5" w:rsidRDefault="0048415D" w:rsidP="0048415D">
            <w:pPr>
              <w:jc w:val="center"/>
              <w:rPr>
                <w:rFonts w:ascii="Times New Roman" w:hAnsi="Times New Roman" w:cs="Times New Roman"/>
                <w:bCs/>
              </w:rPr>
            </w:pPr>
            <w:r w:rsidRPr="00024BD5">
              <w:rPr>
                <w:rFonts w:ascii="Times New Roman" w:hAnsi="Times New Roman" w:cs="Times New Roman"/>
              </w:rPr>
              <w:t>18</w:t>
            </w:r>
          </w:p>
        </w:tc>
        <w:tc>
          <w:tcPr>
            <w:tcW w:w="2776" w:type="dxa"/>
            <w:tcBorders>
              <w:top w:val="nil"/>
              <w:left w:val="nil"/>
              <w:bottom w:val="single" w:sz="4" w:space="0" w:color="auto"/>
              <w:right w:val="single" w:sz="4" w:space="0" w:color="auto"/>
            </w:tcBorders>
            <w:shd w:val="clear" w:color="auto" w:fill="auto"/>
            <w:vAlign w:val="center"/>
          </w:tcPr>
          <w:p w14:paraId="269656EA" w14:textId="3011D458" w:rsidR="0048415D" w:rsidRPr="00024BD5" w:rsidRDefault="0048415D" w:rsidP="0048415D">
            <w:pPr>
              <w:jc w:val="center"/>
              <w:rPr>
                <w:rFonts w:ascii="Times New Roman" w:hAnsi="Times New Roman" w:cs="Times New Roman"/>
              </w:rPr>
            </w:pPr>
            <w:r w:rsidRPr="00024BD5">
              <w:rPr>
                <w:rFonts w:ascii="Times New Roman" w:hAnsi="Times New Roman" w:cs="Times New Roman"/>
              </w:rPr>
              <w:t>1</w:t>
            </w:r>
          </w:p>
        </w:tc>
      </w:tr>
      <w:tr w:rsidR="0048415D" w:rsidRPr="00024BD5" w14:paraId="56FA7328"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0A40B0DF" w14:textId="1DB5D153" w:rsidR="0048415D" w:rsidRPr="00024BD5" w:rsidRDefault="0048415D" w:rsidP="0048415D">
            <w:pPr>
              <w:rPr>
                <w:rFonts w:ascii="Times New Roman" w:hAnsi="Times New Roman" w:cs="Times New Roman"/>
              </w:rPr>
            </w:pPr>
            <w:r w:rsidRPr="00024BD5">
              <w:rPr>
                <w:rFonts w:ascii="Times New Roman" w:hAnsi="Times New Roman" w:cs="Times New Roman"/>
              </w:rPr>
              <w:t>СГ.04</w:t>
            </w:r>
          </w:p>
        </w:tc>
        <w:tc>
          <w:tcPr>
            <w:tcW w:w="4965" w:type="dxa"/>
            <w:tcBorders>
              <w:top w:val="nil"/>
              <w:left w:val="nil"/>
              <w:bottom w:val="single" w:sz="4" w:space="0" w:color="auto"/>
              <w:right w:val="single" w:sz="4" w:space="0" w:color="auto"/>
            </w:tcBorders>
            <w:shd w:val="clear" w:color="auto" w:fill="auto"/>
            <w:vAlign w:val="center"/>
          </w:tcPr>
          <w:p w14:paraId="6ECE17C7" w14:textId="2EC2C86D" w:rsidR="0048415D" w:rsidRPr="00024BD5" w:rsidRDefault="0048415D" w:rsidP="0048415D">
            <w:pPr>
              <w:rPr>
                <w:rFonts w:ascii="Times New Roman" w:hAnsi="Times New Roman" w:cs="Times New Roman"/>
                <w:bCs/>
                <w:i/>
                <w:iCs/>
              </w:rPr>
            </w:pPr>
            <w:r w:rsidRPr="00024BD5">
              <w:rPr>
                <w:rFonts w:ascii="Times New Roman" w:hAnsi="Times New Roman" w:cs="Times New Roman"/>
              </w:rPr>
              <w:t>Физическая культура</w:t>
            </w:r>
          </w:p>
        </w:tc>
        <w:tc>
          <w:tcPr>
            <w:tcW w:w="2768" w:type="dxa"/>
            <w:tcBorders>
              <w:top w:val="nil"/>
              <w:left w:val="nil"/>
              <w:bottom w:val="single" w:sz="4" w:space="0" w:color="auto"/>
              <w:right w:val="single" w:sz="4" w:space="0" w:color="auto"/>
            </w:tcBorders>
            <w:shd w:val="clear" w:color="auto" w:fill="auto"/>
            <w:vAlign w:val="center"/>
          </w:tcPr>
          <w:p w14:paraId="7373130B" w14:textId="040CAF19" w:rsidR="0048415D" w:rsidRPr="00024BD5" w:rsidRDefault="0048415D" w:rsidP="0048415D">
            <w:pPr>
              <w:jc w:val="center"/>
              <w:rPr>
                <w:rFonts w:ascii="Times New Roman" w:hAnsi="Times New Roman" w:cs="Times New Roman"/>
                <w:bCs/>
              </w:rPr>
            </w:pPr>
            <w:r w:rsidRPr="00024BD5">
              <w:rPr>
                <w:rFonts w:ascii="Times New Roman" w:hAnsi="Times New Roman" w:cs="Times New Roman"/>
              </w:rPr>
              <w:t>144</w:t>
            </w:r>
          </w:p>
        </w:tc>
        <w:tc>
          <w:tcPr>
            <w:tcW w:w="3245" w:type="dxa"/>
            <w:tcBorders>
              <w:top w:val="nil"/>
              <w:left w:val="nil"/>
              <w:bottom w:val="single" w:sz="4" w:space="0" w:color="auto"/>
              <w:right w:val="single" w:sz="4" w:space="0" w:color="auto"/>
            </w:tcBorders>
            <w:shd w:val="clear" w:color="auto" w:fill="auto"/>
            <w:vAlign w:val="center"/>
          </w:tcPr>
          <w:p w14:paraId="20AE809D" w14:textId="7F49A3EE" w:rsidR="0048415D" w:rsidRPr="00024BD5" w:rsidRDefault="0048415D" w:rsidP="0048415D">
            <w:pPr>
              <w:jc w:val="center"/>
              <w:rPr>
                <w:rFonts w:ascii="Times New Roman" w:hAnsi="Times New Roman" w:cs="Times New Roman"/>
                <w:bCs/>
              </w:rPr>
            </w:pPr>
            <w:r w:rsidRPr="00024BD5">
              <w:rPr>
                <w:rFonts w:ascii="Times New Roman" w:hAnsi="Times New Roman" w:cs="Times New Roman"/>
              </w:rPr>
              <w:t>38</w:t>
            </w:r>
          </w:p>
        </w:tc>
        <w:tc>
          <w:tcPr>
            <w:tcW w:w="2776" w:type="dxa"/>
            <w:tcBorders>
              <w:top w:val="nil"/>
              <w:left w:val="nil"/>
              <w:bottom w:val="single" w:sz="4" w:space="0" w:color="auto"/>
              <w:right w:val="single" w:sz="4" w:space="0" w:color="auto"/>
            </w:tcBorders>
            <w:shd w:val="clear" w:color="auto" w:fill="auto"/>
            <w:vAlign w:val="center"/>
          </w:tcPr>
          <w:p w14:paraId="6188C500" w14:textId="605FEF23" w:rsidR="0048415D" w:rsidRPr="00024BD5" w:rsidRDefault="0048415D" w:rsidP="0048415D">
            <w:pPr>
              <w:jc w:val="center"/>
              <w:rPr>
                <w:rFonts w:ascii="Times New Roman" w:hAnsi="Times New Roman" w:cs="Times New Roman"/>
              </w:rPr>
            </w:pPr>
            <w:r w:rsidRPr="00024BD5">
              <w:rPr>
                <w:rFonts w:ascii="Times New Roman" w:hAnsi="Times New Roman" w:cs="Times New Roman"/>
              </w:rPr>
              <w:t>1,2,3</w:t>
            </w:r>
          </w:p>
        </w:tc>
      </w:tr>
      <w:tr w:rsidR="0048415D" w:rsidRPr="00024BD5" w14:paraId="54C87863"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61209D6C" w14:textId="20B682D1" w:rsidR="0048415D" w:rsidRPr="00024BD5" w:rsidRDefault="0048415D" w:rsidP="0048415D">
            <w:pPr>
              <w:rPr>
                <w:rFonts w:ascii="Times New Roman" w:hAnsi="Times New Roman" w:cs="Times New Roman"/>
              </w:rPr>
            </w:pPr>
            <w:r w:rsidRPr="00024BD5">
              <w:rPr>
                <w:rFonts w:ascii="Times New Roman" w:hAnsi="Times New Roman" w:cs="Times New Roman"/>
              </w:rPr>
              <w:t>СГ.05</w:t>
            </w:r>
          </w:p>
        </w:tc>
        <w:tc>
          <w:tcPr>
            <w:tcW w:w="4965" w:type="dxa"/>
            <w:tcBorders>
              <w:top w:val="nil"/>
              <w:left w:val="nil"/>
              <w:bottom w:val="single" w:sz="4" w:space="0" w:color="auto"/>
              <w:right w:val="single" w:sz="4" w:space="0" w:color="auto"/>
            </w:tcBorders>
            <w:shd w:val="clear" w:color="auto" w:fill="auto"/>
            <w:vAlign w:val="center"/>
          </w:tcPr>
          <w:p w14:paraId="3B44148C" w14:textId="70AAA6BB" w:rsidR="0048415D" w:rsidRPr="00024BD5" w:rsidRDefault="0048415D" w:rsidP="0048415D">
            <w:pPr>
              <w:rPr>
                <w:rFonts w:ascii="Times New Roman" w:hAnsi="Times New Roman" w:cs="Times New Roman"/>
                <w:bCs/>
                <w:i/>
                <w:iCs/>
              </w:rPr>
            </w:pPr>
            <w:r w:rsidRPr="00024BD5">
              <w:rPr>
                <w:rFonts w:ascii="Times New Roman" w:hAnsi="Times New Roman" w:cs="Times New Roman"/>
              </w:rPr>
              <w:t>Основы финансовой грамотности</w:t>
            </w:r>
          </w:p>
        </w:tc>
        <w:tc>
          <w:tcPr>
            <w:tcW w:w="2768" w:type="dxa"/>
            <w:tcBorders>
              <w:top w:val="nil"/>
              <w:left w:val="nil"/>
              <w:bottom w:val="single" w:sz="4" w:space="0" w:color="auto"/>
              <w:right w:val="single" w:sz="4" w:space="0" w:color="auto"/>
            </w:tcBorders>
            <w:shd w:val="clear" w:color="auto" w:fill="auto"/>
            <w:vAlign w:val="center"/>
          </w:tcPr>
          <w:p w14:paraId="3DD5104F" w14:textId="5A200EA3" w:rsidR="0048415D" w:rsidRPr="00024BD5" w:rsidRDefault="0048415D" w:rsidP="0048415D">
            <w:pPr>
              <w:jc w:val="center"/>
              <w:rPr>
                <w:rFonts w:ascii="Times New Roman" w:hAnsi="Times New Roman" w:cs="Times New Roman"/>
                <w:bCs/>
              </w:rPr>
            </w:pPr>
            <w:r w:rsidRPr="00024BD5">
              <w:rPr>
                <w:rFonts w:ascii="Times New Roman" w:hAnsi="Times New Roman" w:cs="Times New Roman"/>
              </w:rPr>
              <w:t>36</w:t>
            </w:r>
          </w:p>
        </w:tc>
        <w:tc>
          <w:tcPr>
            <w:tcW w:w="3245" w:type="dxa"/>
            <w:tcBorders>
              <w:top w:val="nil"/>
              <w:left w:val="nil"/>
              <w:bottom w:val="single" w:sz="4" w:space="0" w:color="auto"/>
              <w:right w:val="single" w:sz="4" w:space="0" w:color="auto"/>
            </w:tcBorders>
            <w:shd w:val="clear" w:color="auto" w:fill="auto"/>
            <w:vAlign w:val="center"/>
          </w:tcPr>
          <w:p w14:paraId="31DF6B2F" w14:textId="64369F1F" w:rsidR="0048415D" w:rsidRPr="00024BD5" w:rsidRDefault="0048415D" w:rsidP="0048415D">
            <w:pPr>
              <w:jc w:val="center"/>
              <w:rPr>
                <w:rFonts w:ascii="Times New Roman" w:hAnsi="Times New Roman" w:cs="Times New Roman"/>
                <w:bCs/>
              </w:rPr>
            </w:pPr>
            <w:r w:rsidRPr="00024BD5">
              <w:rPr>
                <w:rFonts w:ascii="Times New Roman" w:hAnsi="Times New Roman" w:cs="Times New Roman"/>
              </w:rPr>
              <w:t> </w:t>
            </w:r>
          </w:p>
        </w:tc>
        <w:tc>
          <w:tcPr>
            <w:tcW w:w="2776" w:type="dxa"/>
            <w:tcBorders>
              <w:top w:val="nil"/>
              <w:left w:val="nil"/>
              <w:bottom w:val="single" w:sz="4" w:space="0" w:color="auto"/>
              <w:right w:val="single" w:sz="4" w:space="0" w:color="auto"/>
            </w:tcBorders>
            <w:shd w:val="clear" w:color="auto" w:fill="auto"/>
            <w:vAlign w:val="center"/>
          </w:tcPr>
          <w:p w14:paraId="631FC4A9" w14:textId="745D2677"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w:t>
            </w:r>
          </w:p>
        </w:tc>
      </w:tr>
      <w:tr w:rsidR="0048415D" w:rsidRPr="00024BD5" w14:paraId="269D36D6"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9BF4482" w14:textId="77777777" w:rsidR="0048415D" w:rsidRPr="00024BD5" w:rsidRDefault="0048415D" w:rsidP="0048415D">
            <w:pPr>
              <w:rPr>
                <w:rFonts w:ascii="Times New Roman" w:hAnsi="Times New Roman" w:cs="Times New Roman"/>
                <w:b/>
              </w:rPr>
            </w:pPr>
            <w:r w:rsidRPr="00024BD5">
              <w:rPr>
                <w:rFonts w:ascii="Times New Roman" w:hAnsi="Times New Roman" w:cs="Times New Roman"/>
                <w:b/>
              </w:rPr>
              <w:t>ОПБ</w:t>
            </w:r>
          </w:p>
        </w:tc>
        <w:tc>
          <w:tcPr>
            <w:tcW w:w="4965" w:type="dxa"/>
            <w:shd w:val="clear" w:color="auto" w:fill="auto"/>
            <w:vAlign w:val="center"/>
          </w:tcPr>
          <w:p w14:paraId="29B40133" w14:textId="77777777" w:rsidR="0048415D" w:rsidRPr="00024BD5" w:rsidRDefault="0048415D" w:rsidP="0048415D">
            <w:pPr>
              <w:rPr>
                <w:rFonts w:ascii="Times New Roman" w:hAnsi="Times New Roman" w:cs="Times New Roman"/>
                <w:b/>
              </w:rPr>
            </w:pPr>
            <w:r w:rsidRPr="00024BD5">
              <w:rPr>
                <w:rFonts w:ascii="Times New Roman" w:hAnsi="Times New Roman" w:cs="Times New Roman"/>
                <w:b/>
              </w:rPr>
              <w:t>Обязательный профессиональный блок</w:t>
            </w:r>
          </w:p>
        </w:tc>
        <w:tc>
          <w:tcPr>
            <w:tcW w:w="2768" w:type="dxa"/>
            <w:shd w:val="clear" w:color="auto" w:fill="auto"/>
            <w:vAlign w:val="center"/>
          </w:tcPr>
          <w:p w14:paraId="799ED06C" w14:textId="6A3E9C96" w:rsidR="0048415D" w:rsidRPr="00024BD5" w:rsidRDefault="00467C4E" w:rsidP="0048415D">
            <w:pPr>
              <w:jc w:val="center"/>
              <w:rPr>
                <w:rFonts w:ascii="Times New Roman" w:hAnsi="Times New Roman" w:cs="Times New Roman"/>
                <w:b/>
                <w:bCs/>
                <w:highlight w:val="yellow"/>
              </w:rPr>
            </w:pPr>
            <w:r w:rsidRPr="00024BD5">
              <w:rPr>
                <w:rFonts w:ascii="Times New Roman" w:hAnsi="Times New Roman" w:cs="Times New Roman"/>
                <w:b/>
                <w:bCs/>
              </w:rPr>
              <w:t>2550</w:t>
            </w:r>
          </w:p>
        </w:tc>
        <w:tc>
          <w:tcPr>
            <w:tcW w:w="3245" w:type="dxa"/>
            <w:shd w:val="clear" w:color="auto" w:fill="auto"/>
            <w:vAlign w:val="center"/>
          </w:tcPr>
          <w:p w14:paraId="5CAEC9B3" w14:textId="77777777" w:rsidR="0048415D" w:rsidRPr="00024BD5" w:rsidRDefault="0048415D" w:rsidP="0048415D">
            <w:pPr>
              <w:jc w:val="center"/>
              <w:rPr>
                <w:rFonts w:ascii="Times New Roman" w:hAnsi="Times New Roman" w:cs="Times New Roman"/>
                <w:b/>
                <w:bCs/>
                <w:highlight w:val="yellow"/>
              </w:rPr>
            </w:pPr>
            <w:r w:rsidRPr="00024BD5">
              <w:rPr>
                <w:rFonts w:ascii="Times New Roman" w:hAnsi="Times New Roman" w:cs="Times New Roman"/>
                <w:b/>
                <w:bCs/>
              </w:rPr>
              <w:t>2486</w:t>
            </w:r>
          </w:p>
        </w:tc>
        <w:tc>
          <w:tcPr>
            <w:tcW w:w="2776" w:type="dxa"/>
            <w:shd w:val="clear" w:color="auto" w:fill="auto"/>
          </w:tcPr>
          <w:p w14:paraId="387CCBA4" w14:textId="77777777" w:rsidR="0048415D" w:rsidRPr="00024BD5" w:rsidRDefault="0048415D" w:rsidP="0048415D">
            <w:pPr>
              <w:jc w:val="center"/>
              <w:rPr>
                <w:rFonts w:ascii="Times New Roman" w:hAnsi="Times New Roman" w:cs="Times New Roman"/>
                <w:b/>
                <w:bCs/>
              </w:rPr>
            </w:pPr>
          </w:p>
        </w:tc>
      </w:tr>
      <w:tr w:rsidR="0048415D" w:rsidRPr="00024BD5" w14:paraId="511EA42A"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784D6490" w14:textId="77777777" w:rsidR="0048415D" w:rsidRPr="00024BD5" w:rsidRDefault="0048415D" w:rsidP="0048415D">
            <w:pPr>
              <w:rPr>
                <w:rFonts w:ascii="Times New Roman" w:hAnsi="Times New Roman" w:cs="Times New Roman"/>
                <w:b/>
              </w:rPr>
            </w:pPr>
            <w:r w:rsidRPr="00024BD5">
              <w:rPr>
                <w:rFonts w:ascii="Times New Roman" w:hAnsi="Times New Roman" w:cs="Times New Roman"/>
                <w:b/>
                <w:bCs/>
              </w:rPr>
              <w:t>ОП.00</w:t>
            </w:r>
          </w:p>
        </w:tc>
        <w:tc>
          <w:tcPr>
            <w:tcW w:w="4965" w:type="dxa"/>
            <w:tcBorders>
              <w:top w:val="nil"/>
              <w:left w:val="nil"/>
              <w:bottom w:val="single" w:sz="4" w:space="0" w:color="auto"/>
              <w:right w:val="single" w:sz="4" w:space="0" w:color="auto"/>
            </w:tcBorders>
            <w:shd w:val="clear" w:color="auto" w:fill="auto"/>
            <w:vAlign w:val="center"/>
          </w:tcPr>
          <w:p w14:paraId="4C17EAB0" w14:textId="77777777" w:rsidR="0048415D" w:rsidRPr="00024BD5" w:rsidRDefault="0048415D" w:rsidP="0048415D">
            <w:pPr>
              <w:rPr>
                <w:rFonts w:ascii="Times New Roman" w:hAnsi="Times New Roman" w:cs="Times New Roman"/>
                <w:b/>
              </w:rPr>
            </w:pPr>
            <w:r w:rsidRPr="00024BD5">
              <w:rPr>
                <w:rFonts w:ascii="Times New Roman" w:hAnsi="Times New Roman" w:cs="Times New Roman"/>
                <w:b/>
                <w:bCs/>
              </w:rPr>
              <w:t>Общепрофессиональный цикл</w:t>
            </w:r>
          </w:p>
        </w:tc>
        <w:tc>
          <w:tcPr>
            <w:tcW w:w="2768" w:type="dxa"/>
            <w:tcBorders>
              <w:top w:val="nil"/>
              <w:left w:val="nil"/>
              <w:bottom w:val="single" w:sz="4" w:space="0" w:color="auto"/>
              <w:right w:val="single" w:sz="4" w:space="0" w:color="auto"/>
            </w:tcBorders>
            <w:shd w:val="clear" w:color="auto" w:fill="auto"/>
            <w:vAlign w:val="center"/>
          </w:tcPr>
          <w:p w14:paraId="4C933DE0" w14:textId="0D715688" w:rsidR="0048415D" w:rsidRPr="00024BD5" w:rsidRDefault="00605651" w:rsidP="0048415D">
            <w:pPr>
              <w:jc w:val="center"/>
              <w:rPr>
                <w:rFonts w:ascii="Times New Roman" w:hAnsi="Times New Roman" w:cs="Times New Roman"/>
                <w:b/>
                <w:bCs/>
              </w:rPr>
            </w:pPr>
            <w:r w:rsidRPr="00024BD5">
              <w:rPr>
                <w:rFonts w:ascii="Times New Roman" w:hAnsi="Times New Roman" w:cs="Times New Roman"/>
                <w:b/>
                <w:bCs/>
              </w:rPr>
              <w:t>576</w:t>
            </w:r>
          </w:p>
        </w:tc>
        <w:tc>
          <w:tcPr>
            <w:tcW w:w="3245" w:type="dxa"/>
            <w:tcBorders>
              <w:top w:val="nil"/>
              <w:left w:val="nil"/>
              <w:bottom w:val="single" w:sz="4" w:space="0" w:color="auto"/>
              <w:right w:val="single" w:sz="4" w:space="0" w:color="auto"/>
            </w:tcBorders>
            <w:shd w:val="clear" w:color="auto" w:fill="auto"/>
            <w:vAlign w:val="center"/>
          </w:tcPr>
          <w:p w14:paraId="47B98F58" w14:textId="77777777" w:rsidR="0048415D" w:rsidRPr="00024BD5" w:rsidRDefault="0048415D" w:rsidP="0048415D">
            <w:pPr>
              <w:jc w:val="center"/>
              <w:rPr>
                <w:rFonts w:ascii="Times New Roman" w:hAnsi="Times New Roman" w:cs="Times New Roman"/>
                <w:b/>
                <w:bCs/>
              </w:rPr>
            </w:pPr>
            <w:r w:rsidRPr="00024BD5">
              <w:rPr>
                <w:rFonts w:ascii="Times New Roman" w:hAnsi="Times New Roman" w:cs="Times New Roman"/>
                <w:b/>
                <w:bCs/>
              </w:rPr>
              <w:t>344</w:t>
            </w:r>
          </w:p>
        </w:tc>
        <w:tc>
          <w:tcPr>
            <w:tcW w:w="2776" w:type="dxa"/>
            <w:tcBorders>
              <w:top w:val="nil"/>
              <w:left w:val="nil"/>
              <w:bottom w:val="single" w:sz="4" w:space="0" w:color="auto"/>
              <w:right w:val="single" w:sz="4" w:space="0" w:color="auto"/>
            </w:tcBorders>
            <w:shd w:val="clear" w:color="auto" w:fill="auto"/>
            <w:vAlign w:val="center"/>
          </w:tcPr>
          <w:p w14:paraId="34BCFC0F" w14:textId="0320A7DB" w:rsidR="0048415D" w:rsidRPr="00024BD5" w:rsidRDefault="0048415D" w:rsidP="0048415D">
            <w:pPr>
              <w:jc w:val="center"/>
              <w:rPr>
                <w:rFonts w:ascii="Times New Roman" w:hAnsi="Times New Roman" w:cs="Times New Roman"/>
                <w:b/>
                <w:bCs/>
              </w:rPr>
            </w:pPr>
          </w:p>
        </w:tc>
      </w:tr>
      <w:tr w:rsidR="0048415D" w:rsidRPr="00024BD5" w14:paraId="0D9E740D"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1F8CBB7F" w14:textId="201FEC77" w:rsidR="0048415D" w:rsidRPr="00024BD5" w:rsidRDefault="0048415D" w:rsidP="0048415D">
            <w:pPr>
              <w:rPr>
                <w:rFonts w:ascii="Times New Roman" w:hAnsi="Times New Roman" w:cs="Times New Roman"/>
                <w:b/>
              </w:rPr>
            </w:pPr>
            <w:r w:rsidRPr="00024BD5">
              <w:rPr>
                <w:rFonts w:ascii="Times New Roman" w:hAnsi="Times New Roman" w:cs="Times New Roman"/>
              </w:rPr>
              <w:t>ОП.01</w:t>
            </w:r>
          </w:p>
        </w:tc>
        <w:tc>
          <w:tcPr>
            <w:tcW w:w="4965" w:type="dxa"/>
            <w:tcBorders>
              <w:top w:val="nil"/>
              <w:left w:val="nil"/>
              <w:bottom w:val="single" w:sz="4" w:space="0" w:color="auto"/>
              <w:right w:val="single" w:sz="4" w:space="0" w:color="auto"/>
            </w:tcBorders>
            <w:shd w:val="clear" w:color="auto" w:fill="auto"/>
            <w:vAlign w:val="center"/>
          </w:tcPr>
          <w:p w14:paraId="7501C19D" w14:textId="5DAFCEEC" w:rsidR="0048415D" w:rsidRPr="00024BD5" w:rsidRDefault="0048415D" w:rsidP="0048415D">
            <w:pPr>
              <w:rPr>
                <w:rFonts w:ascii="Times New Roman" w:hAnsi="Times New Roman" w:cs="Times New Roman"/>
                <w:bCs/>
                <w:i/>
                <w:iCs/>
              </w:rPr>
            </w:pPr>
            <w:r w:rsidRPr="00024BD5">
              <w:rPr>
                <w:rFonts w:ascii="Times New Roman" w:hAnsi="Times New Roman" w:cs="Times New Roman"/>
              </w:rPr>
              <w:t>Основы педагогики</w:t>
            </w:r>
          </w:p>
        </w:tc>
        <w:tc>
          <w:tcPr>
            <w:tcW w:w="2768" w:type="dxa"/>
            <w:tcBorders>
              <w:top w:val="nil"/>
              <w:left w:val="nil"/>
              <w:bottom w:val="single" w:sz="4" w:space="0" w:color="auto"/>
              <w:right w:val="single" w:sz="4" w:space="0" w:color="auto"/>
            </w:tcBorders>
            <w:shd w:val="clear" w:color="auto" w:fill="auto"/>
            <w:vAlign w:val="center"/>
          </w:tcPr>
          <w:p w14:paraId="5F6D9301" w14:textId="31A47E6B" w:rsidR="0048415D" w:rsidRPr="00024BD5" w:rsidRDefault="0048415D" w:rsidP="0048415D">
            <w:pPr>
              <w:jc w:val="center"/>
              <w:rPr>
                <w:rFonts w:ascii="Times New Roman" w:hAnsi="Times New Roman" w:cs="Times New Roman"/>
              </w:rPr>
            </w:pPr>
            <w:r w:rsidRPr="00024BD5">
              <w:rPr>
                <w:rFonts w:ascii="Times New Roman" w:hAnsi="Times New Roman" w:cs="Times New Roman"/>
              </w:rPr>
              <w:t>72</w:t>
            </w:r>
          </w:p>
        </w:tc>
        <w:tc>
          <w:tcPr>
            <w:tcW w:w="3245" w:type="dxa"/>
            <w:tcBorders>
              <w:top w:val="nil"/>
              <w:left w:val="nil"/>
              <w:bottom w:val="single" w:sz="4" w:space="0" w:color="auto"/>
              <w:right w:val="single" w:sz="4" w:space="0" w:color="auto"/>
            </w:tcBorders>
            <w:shd w:val="clear" w:color="auto" w:fill="auto"/>
            <w:vAlign w:val="center"/>
          </w:tcPr>
          <w:p w14:paraId="09AD67A8" w14:textId="296AF64B"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36</w:t>
            </w:r>
          </w:p>
        </w:tc>
        <w:tc>
          <w:tcPr>
            <w:tcW w:w="2776" w:type="dxa"/>
            <w:tcBorders>
              <w:top w:val="nil"/>
              <w:left w:val="nil"/>
              <w:bottom w:val="single" w:sz="4" w:space="0" w:color="auto"/>
              <w:right w:val="single" w:sz="4" w:space="0" w:color="auto"/>
            </w:tcBorders>
            <w:shd w:val="clear" w:color="auto" w:fill="auto"/>
            <w:vAlign w:val="center"/>
          </w:tcPr>
          <w:p w14:paraId="5C6E46C9" w14:textId="57F42CFD" w:rsidR="0048415D" w:rsidRPr="00024BD5" w:rsidRDefault="0048415D" w:rsidP="0048415D">
            <w:pPr>
              <w:jc w:val="center"/>
              <w:rPr>
                <w:rFonts w:ascii="Times New Roman" w:hAnsi="Times New Roman" w:cs="Times New Roman"/>
              </w:rPr>
            </w:pPr>
            <w:r w:rsidRPr="00024BD5">
              <w:rPr>
                <w:rFonts w:ascii="Times New Roman" w:hAnsi="Times New Roman" w:cs="Times New Roman"/>
              </w:rPr>
              <w:t>1</w:t>
            </w:r>
          </w:p>
        </w:tc>
      </w:tr>
      <w:tr w:rsidR="0048415D" w:rsidRPr="00024BD5" w14:paraId="126DEF11"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12D6C0D6" w14:textId="0AFC33E1" w:rsidR="0048415D" w:rsidRPr="00024BD5" w:rsidRDefault="0048415D" w:rsidP="0048415D">
            <w:pPr>
              <w:rPr>
                <w:rFonts w:ascii="Times New Roman" w:hAnsi="Times New Roman" w:cs="Times New Roman"/>
                <w:b/>
              </w:rPr>
            </w:pPr>
            <w:r w:rsidRPr="00024BD5">
              <w:rPr>
                <w:rFonts w:ascii="Times New Roman" w:hAnsi="Times New Roman" w:cs="Times New Roman"/>
              </w:rPr>
              <w:t>ОП.02</w:t>
            </w:r>
          </w:p>
        </w:tc>
        <w:tc>
          <w:tcPr>
            <w:tcW w:w="4965" w:type="dxa"/>
            <w:tcBorders>
              <w:top w:val="nil"/>
              <w:left w:val="nil"/>
              <w:bottom w:val="single" w:sz="4" w:space="0" w:color="auto"/>
              <w:right w:val="single" w:sz="4" w:space="0" w:color="auto"/>
            </w:tcBorders>
            <w:shd w:val="clear" w:color="auto" w:fill="auto"/>
            <w:vAlign w:val="center"/>
          </w:tcPr>
          <w:p w14:paraId="53B0885D" w14:textId="3B3A53C7" w:rsidR="0048415D" w:rsidRPr="00024BD5" w:rsidRDefault="0048415D" w:rsidP="0048415D">
            <w:pPr>
              <w:rPr>
                <w:rFonts w:ascii="Times New Roman" w:hAnsi="Times New Roman" w:cs="Times New Roman"/>
                <w:bCs/>
                <w:i/>
                <w:iCs/>
              </w:rPr>
            </w:pPr>
            <w:r w:rsidRPr="00024BD5">
              <w:rPr>
                <w:rFonts w:ascii="Times New Roman" w:hAnsi="Times New Roman" w:cs="Times New Roman"/>
              </w:rPr>
              <w:t>Основы психологии</w:t>
            </w:r>
          </w:p>
        </w:tc>
        <w:tc>
          <w:tcPr>
            <w:tcW w:w="2768" w:type="dxa"/>
            <w:tcBorders>
              <w:top w:val="nil"/>
              <w:left w:val="nil"/>
              <w:bottom w:val="single" w:sz="4" w:space="0" w:color="auto"/>
              <w:right w:val="single" w:sz="4" w:space="0" w:color="auto"/>
            </w:tcBorders>
            <w:shd w:val="clear" w:color="auto" w:fill="auto"/>
            <w:vAlign w:val="center"/>
          </w:tcPr>
          <w:p w14:paraId="366C4196" w14:textId="4A60A5B7" w:rsidR="0048415D" w:rsidRPr="00024BD5" w:rsidRDefault="0048415D" w:rsidP="0048415D">
            <w:pPr>
              <w:jc w:val="center"/>
              <w:rPr>
                <w:rFonts w:ascii="Times New Roman" w:hAnsi="Times New Roman" w:cs="Times New Roman"/>
              </w:rPr>
            </w:pPr>
            <w:r w:rsidRPr="00024BD5">
              <w:rPr>
                <w:rFonts w:ascii="Times New Roman" w:hAnsi="Times New Roman" w:cs="Times New Roman"/>
              </w:rPr>
              <w:t>72</w:t>
            </w:r>
          </w:p>
        </w:tc>
        <w:tc>
          <w:tcPr>
            <w:tcW w:w="3245" w:type="dxa"/>
            <w:tcBorders>
              <w:top w:val="nil"/>
              <w:left w:val="nil"/>
              <w:bottom w:val="single" w:sz="4" w:space="0" w:color="auto"/>
              <w:right w:val="single" w:sz="4" w:space="0" w:color="auto"/>
            </w:tcBorders>
            <w:shd w:val="clear" w:color="auto" w:fill="auto"/>
            <w:vAlign w:val="center"/>
          </w:tcPr>
          <w:p w14:paraId="721CDD3F" w14:textId="4ED3CAD2" w:rsidR="0048415D" w:rsidRPr="00024BD5" w:rsidRDefault="0048415D" w:rsidP="0048415D">
            <w:pPr>
              <w:jc w:val="center"/>
              <w:rPr>
                <w:rFonts w:ascii="Times New Roman" w:hAnsi="Times New Roman" w:cs="Times New Roman"/>
              </w:rPr>
            </w:pPr>
            <w:r w:rsidRPr="00024BD5">
              <w:rPr>
                <w:rFonts w:ascii="Times New Roman" w:hAnsi="Times New Roman" w:cs="Times New Roman"/>
              </w:rPr>
              <w:t>42</w:t>
            </w:r>
          </w:p>
        </w:tc>
        <w:tc>
          <w:tcPr>
            <w:tcW w:w="2776" w:type="dxa"/>
            <w:tcBorders>
              <w:top w:val="nil"/>
              <w:left w:val="nil"/>
              <w:bottom w:val="single" w:sz="4" w:space="0" w:color="auto"/>
              <w:right w:val="single" w:sz="4" w:space="0" w:color="auto"/>
            </w:tcBorders>
            <w:shd w:val="clear" w:color="auto" w:fill="auto"/>
            <w:vAlign w:val="center"/>
          </w:tcPr>
          <w:p w14:paraId="5860BE35" w14:textId="2DF56C75" w:rsidR="0048415D" w:rsidRPr="00024BD5" w:rsidRDefault="0048415D" w:rsidP="0048415D">
            <w:pPr>
              <w:jc w:val="center"/>
              <w:rPr>
                <w:rFonts w:ascii="Times New Roman" w:hAnsi="Times New Roman" w:cs="Times New Roman"/>
              </w:rPr>
            </w:pPr>
            <w:r w:rsidRPr="00024BD5">
              <w:rPr>
                <w:rFonts w:ascii="Times New Roman" w:hAnsi="Times New Roman" w:cs="Times New Roman"/>
              </w:rPr>
              <w:t>1</w:t>
            </w:r>
          </w:p>
        </w:tc>
      </w:tr>
      <w:tr w:rsidR="0048415D" w:rsidRPr="00024BD5" w14:paraId="4454315F"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1E7923AA" w14:textId="069A9274" w:rsidR="0048415D" w:rsidRPr="00024BD5" w:rsidRDefault="0048415D" w:rsidP="0048415D">
            <w:pPr>
              <w:rPr>
                <w:rFonts w:ascii="Times New Roman" w:hAnsi="Times New Roman" w:cs="Times New Roman"/>
                <w:b/>
              </w:rPr>
            </w:pPr>
            <w:r w:rsidRPr="00024BD5">
              <w:rPr>
                <w:rFonts w:ascii="Times New Roman" w:hAnsi="Times New Roman" w:cs="Times New Roman"/>
              </w:rPr>
              <w:t>ОП.03</w:t>
            </w:r>
          </w:p>
        </w:tc>
        <w:tc>
          <w:tcPr>
            <w:tcW w:w="4965" w:type="dxa"/>
            <w:tcBorders>
              <w:top w:val="nil"/>
              <w:left w:val="nil"/>
              <w:bottom w:val="single" w:sz="4" w:space="0" w:color="auto"/>
              <w:right w:val="single" w:sz="4" w:space="0" w:color="auto"/>
            </w:tcBorders>
            <w:shd w:val="clear" w:color="auto" w:fill="auto"/>
            <w:vAlign w:val="center"/>
          </w:tcPr>
          <w:p w14:paraId="2859E4FC" w14:textId="2978E980" w:rsidR="0048415D" w:rsidRPr="00024BD5" w:rsidRDefault="0048415D" w:rsidP="0048415D">
            <w:pPr>
              <w:rPr>
                <w:rFonts w:ascii="Times New Roman" w:hAnsi="Times New Roman" w:cs="Times New Roman"/>
                <w:bCs/>
                <w:i/>
                <w:iCs/>
              </w:rPr>
            </w:pPr>
            <w:r w:rsidRPr="00024BD5">
              <w:rPr>
                <w:rFonts w:ascii="Times New Roman" w:hAnsi="Times New Roman" w:cs="Times New Roman"/>
              </w:rPr>
              <w:t>Основы обучения лиц с особыми образовательными потребностями</w:t>
            </w:r>
          </w:p>
        </w:tc>
        <w:tc>
          <w:tcPr>
            <w:tcW w:w="2768" w:type="dxa"/>
            <w:tcBorders>
              <w:top w:val="nil"/>
              <w:left w:val="nil"/>
              <w:bottom w:val="single" w:sz="4" w:space="0" w:color="auto"/>
              <w:right w:val="single" w:sz="4" w:space="0" w:color="auto"/>
            </w:tcBorders>
            <w:shd w:val="clear" w:color="auto" w:fill="auto"/>
            <w:vAlign w:val="center"/>
          </w:tcPr>
          <w:p w14:paraId="1BB2622E" w14:textId="5F73D036"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36</w:t>
            </w:r>
          </w:p>
        </w:tc>
        <w:tc>
          <w:tcPr>
            <w:tcW w:w="3245" w:type="dxa"/>
            <w:tcBorders>
              <w:top w:val="nil"/>
              <w:left w:val="nil"/>
              <w:bottom w:val="single" w:sz="4" w:space="0" w:color="auto"/>
              <w:right w:val="single" w:sz="4" w:space="0" w:color="auto"/>
            </w:tcBorders>
            <w:shd w:val="clear" w:color="auto" w:fill="auto"/>
            <w:vAlign w:val="center"/>
          </w:tcPr>
          <w:p w14:paraId="256D2EE4" w14:textId="3117EA81" w:rsidR="0048415D" w:rsidRPr="00024BD5" w:rsidRDefault="0048415D" w:rsidP="0048415D">
            <w:pPr>
              <w:jc w:val="center"/>
              <w:rPr>
                <w:rFonts w:ascii="Times New Roman" w:hAnsi="Times New Roman" w:cs="Times New Roman"/>
              </w:rPr>
            </w:pPr>
            <w:r w:rsidRPr="00024BD5">
              <w:rPr>
                <w:rFonts w:ascii="Times New Roman" w:hAnsi="Times New Roman" w:cs="Times New Roman"/>
              </w:rPr>
              <w:t>18</w:t>
            </w:r>
          </w:p>
        </w:tc>
        <w:tc>
          <w:tcPr>
            <w:tcW w:w="2776" w:type="dxa"/>
            <w:tcBorders>
              <w:top w:val="nil"/>
              <w:left w:val="nil"/>
              <w:bottom w:val="single" w:sz="4" w:space="0" w:color="auto"/>
              <w:right w:val="single" w:sz="4" w:space="0" w:color="auto"/>
            </w:tcBorders>
            <w:shd w:val="clear" w:color="auto" w:fill="auto"/>
            <w:vAlign w:val="center"/>
          </w:tcPr>
          <w:p w14:paraId="68ACB2CC" w14:textId="4E96D040"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w:t>
            </w:r>
          </w:p>
        </w:tc>
      </w:tr>
      <w:tr w:rsidR="0048415D" w:rsidRPr="00024BD5" w14:paraId="3014A5B6"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6CF6ED9D" w14:textId="031BDEC3" w:rsidR="0048415D" w:rsidRPr="00024BD5" w:rsidRDefault="0048415D" w:rsidP="0048415D">
            <w:pPr>
              <w:rPr>
                <w:rFonts w:ascii="Times New Roman" w:hAnsi="Times New Roman" w:cs="Times New Roman"/>
                <w:b/>
              </w:rPr>
            </w:pPr>
            <w:r w:rsidRPr="00024BD5">
              <w:rPr>
                <w:rFonts w:ascii="Times New Roman" w:hAnsi="Times New Roman" w:cs="Times New Roman"/>
              </w:rPr>
              <w:t>ОП.04</w:t>
            </w:r>
          </w:p>
        </w:tc>
        <w:tc>
          <w:tcPr>
            <w:tcW w:w="4965" w:type="dxa"/>
            <w:tcBorders>
              <w:top w:val="nil"/>
              <w:left w:val="nil"/>
              <w:bottom w:val="single" w:sz="4" w:space="0" w:color="auto"/>
              <w:right w:val="single" w:sz="4" w:space="0" w:color="auto"/>
            </w:tcBorders>
            <w:shd w:val="clear" w:color="auto" w:fill="auto"/>
            <w:vAlign w:val="center"/>
          </w:tcPr>
          <w:p w14:paraId="580693A6" w14:textId="561216E5" w:rsidR="0048415D" w:rsidRPr="00024BD5" w:rsidRDefault="0048415D" w:rsidP="0048415D">
            <w:pPr>
              <w:rPr>
                <w:rFonts w:ascii="Times New Roman" w:hAnsi="Times New Roman" w:cs="Times New Roman"/>
                <w:bCs/>
                <w:i/>
                <w:iCs/>
              </w:rPr>
            </w:pPr>
            <w:r w:rsidRPr="00024BD5">
              <w:rPr>
                <w:rFonts w:ascii="Times New Roman" w:hAnsi="Times New Roman" w:cs="Times New Roman"/>
              </w:rPr>
              <w:t>Русский язык и культура профессиональной коммуникации педагога</w:t>
            </w:r>
          </w:p>
        </w:tc>
        <w:tc>
          <w:tcPr>
            <w:tcW w:w="2768" w:type="dxa"/>
            <w:tcBorders>
              <w:top w:val="nil"/>
              <w:left w:val="nil"/>
              <w:bottom w:val="single" w:sz="4" w:space="0" w:color="auto"/>
              <w:right w:val="single" w:sz="4" w:space="0" w:color="auto"/>
            </w:tcBorders>
            <w:shd w:val="clear" w:color="auto" w:fill="auto"/>
            <w:vAlign w:val="center"/>
          </w:tcPr>
          <w:p w14:paraId="0F5B2BA3" w14:textId="560C322B"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36</w:t>
            </w:r>
          </w:p>
        </w:tc>
        <w:tc>
          <w:tcPr>
            <w:tcW w:w="3245" w:type="dxa"/>
            <w:tcBorders>
              <w:top w:val="nil"/>
              <w:left w:val="nil"/>
              <w:bottom w:val="single" w:sz="4" w:space="0" w:color="auto"/>
              <w:right w:val="single" w:sz="4" w:space="0" w:color="auto"/>
            </w:tcBorders>
            <w:shd w:val="clear" w:color="auto" w:fill="auto"/>
            <w:vAlign w:val="center"/>
          </w:tcPr>
          <w:p w14:paraId="37A5C802" w14:textId="2FE1FD75" w:rsidR="0048415D" w:rsidRPr="00024BD5" w:rsidRDefault="0048415D" w:rsidP="0048415D">
            <w:pPr>
              <w:jc w:val="center"/>
              <w:rPr>
                <w:rFonts w:ascii="Times New Roman" w:hAnsi="Times New Roman" w:cs="Times New Roman"/>
              </w:rPr>
            </w:pPr>
            <w:r w:rsidRPr="00024BD5">
              <w:rPr>
                <w:rFonts w:ascii="Times New Roman" w:hAnsi="Times New Roman" w:cs="Times New Roman"/>
              </w:rPr>
              <w:t>22</w:t>
            </w:r>
          </w:p>
        </w:tc>
        <w:tc>
          <w:tcPr>
            <w:tcW w:w="2776" w:type="dxa"/>
            <w:tcBorders>
              <w:top w:val="nil"/>
              <w:left w:val="nil"/>
              <w:bottom w:val="single" w:sz="4" w:space="0" w:color="auto"/>
              <w:right w:val="single" w:sz="4" w:space="0" w:color="auto"/>
            </w:tcBorders>
            <w:shd w:val="clear" w:color="auto" w:fill="auto"/>
            <w:vAlign w:val="center"/>
          </w:tcPr>
          <w:p w14:paraId="6DF6CC9D" w14:textId="0158B3A8" w:rsidR="0048415D" w:rsidRPr="00024BD5" w:rsidRDefault="0048415D" w:rsidP="0048415D">
            <w:pPr>
              <w:jc w:val="center"/>
              <w:rPr>
                <w:rFonts w:ascii="Times New Roman" w:hAnsi="Times New Roman" w:cs="Times New Roman"/>
              </w:rPr>
            </w:pPr>
            <w:r w:rsidRPr="00024BD5">
              <w:rPr>
                <w:rFonts w:ascii="Times New Roman" w:hAnsi="Times New Roman" w:cs="Times New Roman"/>
              </w:rPr>
              <w:t>1</w:t>
            </w:r>
          </w:p>
        </w:tc>
      </w:tr>
      <w:tr w:rsidR="0048415D" w:rsidRPr="00024BD5" w14:paraId="6AD64E4C"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23260891" w14:textId="2B021F7A" w:rsidR="0048415D" w:rsidRPr="00024BD5" w:rsidRDefault="0048415D" w:rsidP="0048415D">
            <w:pPr>
              <w:rPr>
                <w:rFonts w:ascii="Times New Roman" w:hAnsi="Times New Roman" w:cs="Times New Roman"/>
                <w:b/>
              </w:rPr>
            </w:pPr>
            <w:r w:rsidRPr="00024BD5">
              <w:rPr>
                <w:rFonts w:ascii="Times New Roman" w:hAnsi="Times New Roman" w:cs="Times New Roman"/>
              </w:rPr>
              <w:t>ОП.05</w:t>
            </w:r>
          </w:p>
        </w:tc>
        <w:tc>
          <w:tcPr>
            <w:tcW w:w="4965" w:type="dxa"/>
            <w:tcBorders>
              <w:top w:val="nil"/>
              <w:left w:val="nil"/>
              <w:bottom w:val="single" w:sz="4" w:space="0" w:color="auto"/>
              <w:right w:val="single" w:sz="4" w:space="0" w:color="auto"/>
            </w:tcBorders>
            <w:shd w:val="clear" w:color="auto" w:fill="auto"/>
            <w:vAlign w:val="center"/>
          </w:tcPr>
          <w:p w14:paraId="0523672A" w14:textId="0B1B4626" w:rsidR="0048415D" w:rsidRPr="00024BD5" w:rsidRDefault="0048415D" w:rsidP="0048415D">
            <w:pPr>
              <w:rPr>
                <w:rFonts w:ascii="Times New Roman" w:hAnsi="Times New Roman" w:cs="Times New Roman"/>
                <w:bCs/>
                <w:i/>
                <w:iCs/>
              </w:rPr>
            </w:pPr>
            <w:r w:rsidRPr="00024BD5">
              <w:rPr>
                <w:rFonts w:ascii="Times New Roman" w:hAnsi="Times New Roman" w:cs="Times New Roman"/>
              </w:rPr>
              <w:t>Возрастная анатомия, физиология и гигиена</w:t>
            </w:r>
          </w:p>
        </w:tc>
        <w:tc>
          <w:tcPr>
            <w:tcW w:w="2768" w:type="dxa"/>
            <w:tcBorders>
              <w:top w:val="nil"/>
              <w:left w:val="nil"/>
              <w:bottom w:val="single" w:sz="4" w:space="0" w:color="auto"/>
              <w:right w:val="single" w:sz="4" w:space="0" w:color="auto"/>
            </w:tcBorders>
            <w:shd w:val="clear" w:color="auto" w:fill="auto"/>
            <w:vAlign w:val="center"/>
          </w:tcPr>
          <w:p w14:paraId="3A396A7C" w14:textId="3FBFAFA2" w:rsidR="0048415D" w:rsidRPr="00024BD5" w:rsidRDefault="0048415D" w:rsidP="0048415D">
            <w:pPr>
              <w:jc w:val="center"/>
              <w:rPr>
                <w:rFonts w:ascii="Times New Roman" w:hAnsi="Times New Roman" w:cs="Times New Roman"/>
              </w:rPr>
            </w:pPr>
            <w:r w:rsidRPr="00024BD5">
              <w:rPr>
                <w:rFonts w:ascii="Times New Roman" w:hAnsi="Times New Roman" w:cs="Times New Roman"/>
              </w:rPr>
              <w:t>72</w:t>
            </w:r>
          </w:p>
        </w:tc>
        <w:tc>
          <w:tcPr>
            <w:tcW w:w="3245" w:type="dxa"/>
            <w:tcBorders>
              <w:top w:val="nil"/>
              <w:left w:val="nil"/>
              <w:bottom w:val="single" w:sz="4" w:space="0" w:color="auto"/>
              <w:right w:val="single" w:sz="4" w:space="0" w:color="auto"/>
            </w:tcBorders>
            <w:shd w:val="clear" w:color="auto" w:fill="auto"/>
            <w:vAlign w:val="center"/>
          </w:tcPr>
          <w:p w14:paraId="47B6E1AD" w14:textId="1AEC97EF"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36</w:t>
            </w:r>
          </w:p>
        </w:tc>
        <w:tc>
          <w:tcPr>
            <w:tcW w:w="2776" w:type="dxa"/>
            <w:tcBorders>
              <w:top w:val="nil"/>
              <w:left w:val="nil"/>
              <w:bottom w:val="single" w:sz="4" w:space="0" w:color="auto"/>
              <w:right w:val="single" w:sz="4" w:space="0" w:color="auto"/>
            </w:tcBorders>
            <w:shd w:val="clear" w:color="auto" w:fill="auto"/>
            <w:vAlign w:val="center"/>
          </w:tcPr>
          <w:p w14:paraId="4DFC8064" w14:textId="2BCF1BDB" w:rsidR="0048415D" w:rsidRPr="00024BD5" w:rsidRDefault="0048415D" w:rsidP="0048415D">
            <w:pPr>
              <w:jc w:val="center"/>
              <w:rPr>
                <w:rFonts w:ascii="Times New Roman" w:hAnsi="Times New Roman" w:cs="Times New Roman"/>
              </w:rPr>
            </w:pPr>
            <w:r w:rsidRPr="00024BD5">
              <w:rPr>
                <w:rFonts w:ascii="Times New Roman" w:hAnsi="Times New Roman" w:cs="Times New Roman"/>
              </w:rPr>
              <w:t>1</w:t>
            </w:r>
          </w:p>
        </w:tc>
      </w:tr>
      <w:tr w:rsidR="0048415D" w:rsidRPr="00024BD5" w14:paraId="54396998"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3A86AEDF" w14:textId="2BB28EED" w:rsidR="0048415D" w:rsidRPr="00024BD5" w:rsidRDefault="0048415D" w:rsidP="0048415D">
            <w:pPr>
              <w:rPr>
                <w:rFonts w:ascii="Times New Roman" w:hAnsi="Times New Roman" w:cs="Times New Roman"/>
                <w:b/>
              </w:rPr>
            </w:pPr>
            <w:r w:rsidRPr="00024BD5">
              <w:rPr>
                <w:rFonts w:ascii="Times New Roman" w:hAnsi="Times New Roman" w:cs="Times New Roman"/>
              </w:rPr>
              <w:t>ОП.06</w:t>
            </w:r>
          </w:p>
        </w:tc>
        <w:tc>
          <w:tcPr>
            <w:tcW w:w="4965" w:type="dxa"/>
            <w:tcBorders>
              <w:top w:val="nil"/>
              <w:left w:val="nil"/>
              <w:bottom w:val="single" w:sz="4" w:space="0" w:color="auto"/>
              <w:right w:val="single" w:sz="4" w:space="0" w:color="auto"/>
            </w:tcBorders>
            <w:shd w:val="clear" w:color="auto" w:fill="auto"/>
            <w:vAlign w:val="center"/>
          </w:tcPr>
          <w:p w14:paraId="5BEF8531" w14:textId="39DAE66D" w:rsidR="0048415D" w:rsidRPr="00024BD5" w:rsidRDefault="0048415D" w:rsidP="0048415D">
            <w:pPr>
              <w:rPr>
                <w:rFonts w:ascii="Times New Roman" w:hAnsi="Times New Roman" w:cs="Times New Roman"/>
                <w:bCs/>
                <w:i/>
                <w:iCs/>
              </w:rPr>
            </w:pPr>
            <w:r w:rsidRPr="00024BD5">
              <w:rPr>
                <w:rFonts w:ascii="Times New Roman" w:hAnsi="Times New Roman" w:cs="Times New Roman"/>
              </w:rPr>
              <w:t>Проектная и исследовательская деятельность в профессиональной сфере</w:t>
            </w:r>
          </w:p>
        </w:tc>
        <w:tc>
          <w:tcPr>
            <w:tcW w:w="2768" w:type="dxa"/>
            <w:tcBorders>
              <w:top w:val="nil"/>
              <w:left w:val="nil"/>
              <w:bottom w:val="single" w:sz="4" w:space="0" w:color="auto"/>
              <w:right w:val="single" w:sz="4" w:space="0" w:color="auto"/>
            </w:tcBorders>
            <w:shd w:val="clear" w:color="auto" w:fill="auto"/>
            <w:vAlign w:val="center"/>
          </w:tcPr>
          <w:p w14:paraId="0ED57D06" w14:textId="0B9D7CDB" w:rsidR="0048415D" w:rsidRPr="00024BD5" w:rsidRDefault="00605651" w:rsidP="0048415D">
            <w:pPr>
              <w:jc w:val="center"/>
              <w:rPr>
                <w:rFonts w:ascii="Times New Roman" w:hAnsi="Times New Roman" w:cs="Times New Roman"/>
              </w:rPr>
            </w:pPr>
            <w:r w:rsidRPr="00024BD5">
              <w:rPr>
                <w:rFonts w:ascii="Times New Roman" w:hAnsi="Times New Roman" w:cs="Times New Roman"/>
              </w:rPr>
              <w:t>72</w:t>
            </w:r>
          </w:p>
        </w:tc>
        <w:tc>
          <w:tcPr>
            <w:tcW w:w="3245" w:type="dxa"/>
            <w:tcBorders>
              <w:top w:val="nil"/>
              <w:left w:val="nil"/>
              <w:bottom w:val="single" w:sz="4" w:space="0" w:color="auto"/>
              <w:right w:val="single" w:sz="4" w:space="0" w:color="auto"/>
            </w:tcBorders>
            <w:shd w:val="clear" w:color="auto" w:fill="auto"/>
            <w:vAlign w:val="center"/>
          </w:tcPr>
          <w:p w14:paraId="2F2A08F3" w14:textId="07BD39D5" w:rsidR="0048415D" w:rsidRPr="00024BD5" w:rsidRDefault="00605651" w:rsidP="0048415D">
            <w:pPr>
              <w:jc w:val="center"/>
              <w:rPr>
                <w:rFonts w:ascii="Times New Roman" w:hAnsi="Times New Roman" w:cs="Times New Roman"/>
              </w:rPr>
            </w:pPr>
            <w:r w:rsidRPr="00024BD5">
              <w:rPr>
                <w:rFonts w:ascii="Times New Roman" w:hAnsi="Times New Roman" w:cs="Times New Roman"/>
              </w:rPr>
              <w:t>36</w:t>
            </w:r>
          </w:p>
        </w:tc>
        <w:tc>
          <w:tcPr>
            <w:tcW w:w="2776" w:type="dxa"/>
            <w:tcBorders>
              <w:top w:val="nil"/>
              <w:left w:val="nil"/>
              <w:bottom w:val="single" w:sz="4" w:space="0" w:color="auto"/>
              <w:right w:val="single" w:sz="4" w:space="0" w:color="auto"/>
            </w:tcBorders>
            <w:shd w:val="clear" w:color="auto" w:fill="auto"/>
            <w:vAlign w:val="center"/>
          </w:tcPr>
          <w:p w14:paraId="7AA62DD6" w14:textId="2EBE04FC" w:rsidR="0048415D" w:rsidRPr="00024BD5" w:rsidRDefault="0048415D" w:rsidP="0048415D">
            <w:pPr>
              <w:jc w:val="center"/>
              <w:rPr>
                <w:rFonts w:ascii="Times New Roman" w:hAnsi="Times New Roman" w:cs="Times New Roman"/>
              </w:rPr>
            </w:pPr>
            <w:r w:rsidRPr="00024BD5">
              <w:rPr>
                <w:rFonts w:ascii="Times New Roman" w:hAnsi="Times New Roman" w:cs="Times New Roman"/>
              </w:rPr>
              <w:t>2</w:t>
            </w:r>
          </w:p>
        </w:tc>
      </w:tr>
      <w:tr w:rsidR="0048415D" w:rsidRPr="00024BD5" w14:paraId="14FDDA02"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3994D9FD" w14:textId="6F6D56A8" w:rsidR="0048415D" w:rsidRPr="00024BD5" w:rsidRDefault="0048415D" w:rsidP="0048415D">
            <w:pPr>
              <w:rPr>
                <w:rFonts w:ascii="Times New Roman" w:hAnsi="Times New Roman" w:cs="Times New Roman"/>
                <w:b/>
              </w:rPr>
            </w:pPr>
            <w:r w:rsidRPr="00024BD5">
              <w:rPr>
                <w:rFonts w:ascii="Times New Roman" w:hAnsi="Times New Roman" w:cs="Times New Roman"/>
              </w:rPr>
              <w:t>ОП.07</w:t>
            </w:r>
          </w:p>
        </w:tc>
        <w:tc>
          <w:tcPr>
            <w:tcW w:w="4965" w:type="dxa"/>
            <w:tcBorders>
              <w:top w:val="nil"/>
              <w:left w:val="nil"/>
              <w:bottom w:val="single" w:sz="4" w:space="0" w:color="auto"/>
              <w:right w:val="single" w:sz="4" w:space="0" w:color="auto"/>
            </w:tcBorders>
            <w:shd w:val="clear" w:color="auto" w:fill="auto"/>
            <w:vAlign w:val="center"/>
          </w:tcPr>
          <w:p w14:paraId="1E7B9CB9" w14:textId="00DC1B47" w:rsidR="0048415D" w:rsidRPr="00024BD5" w:rsidRDefault="0048415D" w:rsidP="0048415D">
            <w:pPr>
              <w:rPr>
                <w:rFonts w:ascii="Times New Roman" w:hAnsi="Times New Roman" w:cs="Times New Roman"/>
                <w:bCs/>
                <w:i/>
                <w:iCs/>
              </w:rPr>
            </w:pPr>
            <w:r w:rsidRPr="00024BD5">
              <w:rPr>
                <w:rFonts w:ascii="Times New Roman" w:hAnsi="Times New Roman" w:cs="Times New Roman"/>
              </w:rPr>
              <w:t>Информатика и информационно-коммуникационные технологии в профессиональной деятельности</w:t>
            </w:r>
          </w:p>
        </w:tc>
        <w:tc>
          <w:tcPr>
            <w:tcW w:w="2768" w:type="dxa"/>
            <w:tcBorders>
              <w:top w:val="nil"/>
              <w:left w:val="nil"/>
              <w:bottom w:val="single" w:sz="4" w:space="0" w:color="auto"/>
              <w:right w:val="single" w:sz="4" w:space="0" w:color="auto"/>
            </w:tcBorders>
            <w:shd w:val="clear" w:color="auto" w:fill="auto"/>
            <w:vAlign w:val="center"/>
          </w:tcPr>
          <w:p w14:paraId="07382892" w14:textId="39112FB3"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36</w:t>
            </w:r>
          </w:p>
        </w:tc>
        <w:tc>
          <w:tcPr>
            <w:tcW w:w="3245" w:type="dxa"/>
            <w:tcBorders>
              <w:top w:val="nil"/>
              <w:left w:val="nil"/>
              <w:bottom w:val="single" w:sz="4" w:space="0" w:color="auto"/>
              <w:right w:val="single" w:sz="4" w:space="0" w:color="auto"/>
            </w:tcBorders>
            <w:shd w:val="clear" w:color="auto" w:fill="auto"/>
            <w:vAlign w:val="center"/>
          </w:tcPr>
          <w:p w14:paraId="107927D5" w14:textId="6B6EA7EC"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36</w:t>
            </w:r>
          </w:p>
        </w:tc>
        <w:tc>
          <w:tcPr>
            <w:tcW w:w="2776" w:type="dxa"/>
            <w:tcBorders>
              <w:top w:val="nil"/>
              <w:left w:val="nil"/>
              <w:bottom w:val="single" w:sz="4" w:space="0" w:color="auto"/>
              <w:right w:val="single" w:sz="4" w:space="0" w:color="auto"/>
            </w:tcBorders>
            <w:shd w:val="clear" w:color="auto" w:fill="auto"/>
            <w:vAlign w:val="center"/>
          </w:tcPr>
          <w:p w14:paraId="12F9D21A" w14:textId="76510763" w:rsidR="0048415D" w:rsidRPr="00024BD5" w:rsidRDefault="0048415D" w:rsidP="0048415D">
            <w:pPr>
              <w:jc w:val="center"/>
              <w:rPr>
                <w:rFonts w:ascii="Times New Roman" w:hAnsi="Times New Roman" w:cs="Times New Roman"/>
              </w:rPr>
            </w:pPr>
            <w:r w:rsidRPr="00024BD5">
              <w:rPr>
                <w:rFonts w:ascii="Times New Roman" w:hAnsi="Times New Roman" w:cs="Times New Roman"/>
              </w:rPr>
              <w:t>1</w:t>
            </w:r>
          </w:p>
        </w:tc>
      </w:tr>
      <w:tr w:rsidR="0048415D" w:rsidRPr="00024BD5" w14:paraId="3EF49EEA"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69A138CB" w14:textId="4C698032" w:rsidR="0048415D" w:rsidRPr="00024BD5" w:rsidRDefault="0048415D" w:rsidP="0048415D">
            <w:pPr>
              <w:rPr>
                <w:rFonts w:ascii="Times New Roman" w:hAnsi="Times New Roman" w:cs="Times New Roman"/>
                <w:b/>
              </w:rPr>
            </w:pPr>
            <w:r w:rsidRPr="00024BD5">
              <w:rPr>
                <w:rFonts w:ascii="Times New Roman" w:hAnsi="Times New Roman" w:cs="Times New Roman"/>
              </w:rPr>
              <w:t>ОП.08</w:t>
            </w:r>
          </w:p>
        </w:tc>
        <w:tc>
          <w:tcPr>
            <w:tcW w:w="4965" w:type="dxa"/>
            <w:tcBorders>
              <w:top w:val="nil"/>
              <w:left w:val="nil"/>
              <w:bottom w:val="single" w:sz="4" w:space="0" w:color="auto"/>
              <w:right w:val="single" w:sz="4" w:space="0" w:color="auto"/>
            </w:tcBorders>
            <w:shd w:val="clear" w:color="auto" w:fill="auto"/>
            <w:vAlign w:val="center"/>
          </w:tcPr>
          <w:p w14:paraId="690CBB2E" w14:textId="57F35A40" w:rsidR="0048415D" w:rsidRPr="00024BD5" w:rsidRDefault="0048415D" w:rsidP="0048415D">
            <w:pPr>
              <w:rPr>
                <w:rFonts w:ascii="Times New Roman" w:hAnsi="Times New Roman" w:cs="Times New Roman"/>
                <w:bCs/>
                <w:i/>
                <w:iCs/>
              </w:rPr>
            </w:pPr>
            <w:r w:rsidRPr="00024BD5">
              <w:rPr>
                <w:rFonts w:ascii="Times New Roman" w:hAnsi="Times New Roman" w:cs="Times New Roman"/>
              </w:rPr>
              <w:t>Основы возрастной психологии</w:t>
            </w:r>
          </w:p>
        </w:tc>
        <w:tc>
          <w:tcPr>
            <w:tcW w:w="2768" w:type="dxa"/>
            <w:tcBorders>
              <w:top w:val="nil"/>
              <w:left w:val="nil"/>
              <w:bottom w:val="single" w:sz="4" w:space="0" w:color="auto"/>
              <w:right w:val="single" w:sz="4" w:space="0" w:color="auto"/>
            </w:tcBorders>
            <w:shd w:val="clear" w:color="auto" w:fill="auto"/>
            <w:vAlign w:val="center"/>
          </w:tcPr>
          <w:p w14:paraId="2875C215" w14:textId="273B7B9A"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36</w:t>
            </w:r>
          </w:p>
        </w:tc>
        <w:tc>
          <w:tcPr>
            <w:tcW w:w="3245" w:type="dxa"/>
            <w:tcBorders>
              <w:top w:val="nil"/>
              <w:left w:val="nil"/>
              <w:bottom w:val="single" w:sz="4" w:space="0" w:color="auto"/>
              <w:right w:val="single" w:sz="4" w:space="0" w:color="auto"/>
            </w:tcBorders>
            <w:shd w:val="clear" w:color="auto" w:fill="auto"/>
            <w:vAlign w:val="center"/>
          </w:tcPr>
          <w:p w14:paraId="48A36876" w14:textId="483F0452"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36</w:t>
            </w:r>
          </w:p>
        </w:tc>
        <w:tc>
          <w:tcPr>
            <w:tcW w:w="2776" w:type="dxa"/>
            <w:tcBorders>
              <w:top w:val="nil"/>
              <w:left w:val="nil"/>
              <w:bottom w:val="single" w:sz="4" w:space="0" w:color="auto"/>
              <w:right w:val="single" w:sz="4" w:space="0" w:color="auto"/>
            </w:tcBorders>
            <w:shd w:val="clear" w:color="auto" w:fill="auto"/>
            <w:vAlign w:val="center"/>
          </w:tcPr>
          <w:p w14:paraId="3FEB3F9F" w14:textId="043C7D23" w:rsidR="0048415D" w:rsidRPr="00024BD5" w:rsidRDefault="0048415D" w:rsidP="0048415D">
            <w:pPr>
              <w:jc w:val="center"/>
              <w:rPr>
                <w:rFonts w:ascii="Times New Roman" w:hAnsi="Times New Roman" w:cs="Times New Roman"/>
              </w:rPr>
            </w:pPr>
            <w:r w:rsidRPr="00024BD5">
              <w:rPr>
                <w:rFonts w:ascii="Times New Roman" w:hAnsi="Times New Roman" w:cs="Times New Roman"/>
              </w:rPr>
              <w:t>1</w:t>
            </w:r>
          </w:p>
        </w:tc>
      </w:tr>
      <w:tr w:rsidR="0048415D" w:rsidRPr="00024BD5" w14:paraId="21F8EE8D"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49813CEA" w14:textId="6BC6D78F" w:rsidR="0048415D" w:rsidRPr="00024BD5" w:rsidRDefault="0048415D" w:rsidP="0048415D">
            <w:pPr>
              <w:rPr>
                <w:rFonts w:ascii="Times New Roman" w:hAnsi="Times New Roman" w:cs="Times New Roman"/>
                <w:b/>
              </w:rPr>
            </w:pPr>
            <w:r w:rsidRPr="00024BD5">
              <w:rPr>
                <w:rFonts w:ascii="Times New Roman" w:hAnsi="Times New Roman" w:cs="Times New Roman"/>
              </w:rPr>
              <w:t>ОП.09</w:t>
            </w:r>
          </w:p>
        </w:tc>
        <w:tc>
          <w:tcPr>
            <w:tcW w:w="4965" w:type="dxa"/>
            <w:tcBorders>
              <w:top w:val="nil"/>
              <w:left w:val="nil"/>
              <w:bottom w:val="single" w:sz="4" w:space="0" w:color="auto"/>
              <w:right w:val="single" w:sz="4" w:space="0" w:color="auto"/>
            </w:tcBorders>
            <w:shd w:val="clear" w:color="auto" w:fill="auto"/>
            <w:vAlign w:val="center"/>
          </w:tcPr>
          <w:p w14:paraId="7E0AC8E7" w14:textId="680A4B9B" w:rsidR="0048415D" w:rsidRPr="00024BD5" w:rsidRDefault="0048415D" w:rsidP="0048415D">
            <w:pPr>
              <w:rPr>
                <w:rFonts w:ascii="Times New Roman" w:hAnsi="Times New Roman" w:cs="Times New Roman"/>
                <w:bCs/>
                <w:i/>
                <w:iCs/>
              </w:rPr>
            </w:pPr>
            <w:r w:rsidRPr="00024BD5">
              <w:rPr>
                <w:rFonts w:ascii="Times New Roman" w:hAnsi="Times New Roman" w:cs="Times New Roman"/>
              </w:rPr>
              <w:t>Основы логопедии</w:t>
            </w:r>
          </w:p>
        </w:tc>
        <w:tc>
          <w:tcPr>
            <w:tcW w:w="2768" w:type="dxa"/>
            <w:tcBorders>
              <w:top w:val="nil"/>
              <w:left w:val="nil"/>
              <w:bottom w:val="single" w:sz="4" w:space="0" w:color="auto"/>
              <w:right w:val="single" w:sz="4" w:space="0" w:color="auto"/>
            </w:tcBorders>
            <w:shd w:val="clear" w:color="auto" w:fill="auto"/>
            <w:vAlign w:val="center"/>
          </w:tcPr>
          <w:p w14:paraId="7ECA3555" w14:textId="1257366F"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36</w:t>
            </w:r>
          </w:p>
        </w:tc>
        <w:tc>
          <w:tcPr>
            <w:tcW w:w="3245" w:type="dxa"/>
            <w:tcBorders>
              <w:top w:val="nil"/>
              <w:left w:val="nil"/>
              <w:bottom w:val="single" w:sz="4" w:space="0" w:color="auto"/>
              <w:right w:val="single" w:sz="4" w:space="0" w:color="auto"/>
            </w:tcBorders>
            <w:shd w:val="clear" w:color="auto" w:fill="auto"/>
            <w:vAlign w:val="center"/>
          </w:tcPr>
          <w:p w14:paraId="2E6D01FB" w14:textId="64BCFAA4"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36</w:t>
            </w:r>
          </w:p>
        </w:tc>
        <w:tc>
          <w:tcPr>
            <w:tcW w:w="2776" w:type="dxa"/>
            <w:tcBorders>
              <w:top w:val="nil"/>
              <w:left w:val="nil"/>
              <w:bottom w:val="single" w:sz="4" w:space="0" w:color="auto"/>
              <w:right w:val="single" w:sz="4" w:space="0" w:color="auto"/>
            </w:tcBorders>
            <w:shd w:val="clear" w:color="auto" w:fill="auto"/>
            <w:vAlign w:val="center"/>
          </w:tcPr>
          <w:p w14:paraId="26F1B6A7" w14:textId="58F8DC39" w:rsidR="0048415D" w:rsidRPr="00024BD5" w:rsidRDefault="0048415D" w:rsidP="0048415D">
            <w:pPr>
              <w:jc w:val="center"/>
              <w:rPr>
                <w:rFonts w:ascii="Times New Roman" w:hAnsi="Times New Roman" w:cs="Times New Roman"/>
              </w:rPr>
            </w:pPr>
            <w:r w:rsidRPr="00024BD5">
              <w:rPr>
                <w:rFonts w:ascii="Times New Roman" w:hAnsi="Times New Roman" w:cs="Times New Roman"/>
              </w:rPr>
              <w:t>1</w:t>
            </w:r>
          </w:p>
        </w:tc>
      </w:tr>
      <w:tr w:rsidR="0048415D" w:rsidRPr="00024BD5" w14:paraId="38A61A57"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65E44E71" w14:textId="2A8AA9E3" w:rsidR="0048415D" w:rsidRPr="00024BD5" w:rsidRDefault="0048415D" w:rsidP="0048415D">
            <w:pPr>
              <w:rPr>
                <w:rFonts w:ascii="Times New Roman" w:hAnsi="Times New Roman" w:cs="Times New Roman"/>
                <w:b/>
              </w:rPr>
            </w:pPr>
            <w:r w:rsidRPr="00024BD5">
              <w:rPr>
                <w:rFonts w:ascii="Times New Roman" w:hAnsi="Times New Roman" w:cs="Times New Roman"/>
              </w:rPr>
              <w:t>ОП.10</w:t>
            </w:r>
          </w:p>
        </w:tc>
        <w:tc>
          <w:tcPr>
            <w:tcW w:w="4965" w:type="dxa"/>
            <w:tcBorders>
              <w:top w:val="nil"/>
              <w:left w:val="nil"/>
              <w:bottom w:val="single" w:sz="4" w:space="0" w:color="auto"/>
              <w:right w:val="single" w:sz="4" w:space="0" w:color="auto"/>
            </w:tcBorders>
            <w:shd w:val="clear" w:color="auto" w:fill="auto"/>
            <w:vAlign w:val="center"/>
          </w:tcPr>
          <w:p w14:paraId="02A2403D" w14:textId="4AC2AF83" w:rsidR="0048415D" w:rsidRPr="00024BD5" w:rsidRDefault="0048415D" w:rsidP="0048415D">
            <w:pPr>
              <w:rPr>
                <w:rFonts w:ascii="Times New Roman" w:hAnsi="Times New Roman" w:cs="Times New Roman"/>
                <w:bCs/>
                <w:i/>
                <w:iCs/>
              </w:rPr>
            </w:pPr>
            <w:r w:rsidRPr="00024BD5">
              <w:rPr>
                <w:rFonts w:ascii="Times New Roman" w:hAnsi="Times New Roman" w:cs="Times New Roman"/>
              </w:rPr>
              <w:t xml:space="preserve">Медико-биологические основы обучения и </w:t>
            </w:r>
            <w:r w:rsidRPr="00024BD5">
              <w:rPr>
                <w:rFonts w:ascii="Times New Roman" w:hAnsi="Times New Roman" w:cs="Times New Roman"/>
              </w:rPr>
              <w:lastRenderedPageBreak/>
              <w:t xml:space="preserve">воспитания детей </w:t>
            </w:r>
          </w:p>
        </w:tc>
        <w:tc>
          <w:tcPr>
            <w:tcW w:w="2768" w:type="dxa"/>
            <w:tcBorders>
              <w:top w:val="nil"/>
              <w:left w:val="nil"/>
              <w:bottom w:val="single" w:sz="4" w:space="0" w:color="auto"/>
              <w:right w:val="single" w:sz="4" w:space="0" w:color="auto"/>
            </w:tcBorders>
            <w:shd w:val="clear" w:color="auto" w:fill="auto"/>
            <w:vAlign w:val="center"/>
          </w:tcPr>
          <w:p w14:paraId="258708F4" w14:textId="4562F8D8" w:rsidR="0048415D" w:rsidRPr="00024BD5" w:rsidRDefault="0048415D" w:rsidP="0048415D">
            <w:pPr>
              <w:jc w:val="center"/>
              <w:rPr>
                <w:rFonts w:ascii="Times New Roman" w:hAnsi="Times New Roman" w:cs="Times New Roman"/>
              </w:rPr>
            </w:pPr>
            <w:r w:rsidRPr="00024BD5">
              <w:rPr>
                <w:rFonts w:ascii="Times New Roman" w:hAnsi="Times New Roman" w:cs="Times New Roman"/>
              </w:rPr>
              <w:lastRenderedPageBreak/>
              <w:t>36</w:t>
            </w:r>
          </w:p>
        </w:tc>
        <w:tc>
          <w:tcPr>
            <w:tcW w:w="3245" w:type="dxa"/>
            <w:tcBorders>
              <w:top w:val="nil"/>
              <w:left w:val="nil"/>
              <w:bottom w:val="single" w:sz="4" w:space="0" w:color="auto"/>
              <w:right w:val="single" w:sz="4" w:space="0" w:color="auto"/>
            </w:tcBorders>
            <w:shd w:val="clear" w:color="auto" w:fill="auto"/>
            <w:vAlign w:val="center"/>
          </w:tcPr>
          <w:p w14:paraId="486F333D" w14:textId="425E127F"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36</w:t>
            </w:r>
          </w:p>
        </w:tc>
        <w:tc>
          <w:tcPr>
            <w:tcW w:w="2776" w:type="dxa"/>
            <w:tcBorders>
              <w:top w:val="nil"/>
              <w:left w:val="nil"/>
              <w:bottom w:val="single" w:sz="4" w:space="0" w:color="auto"/>
              <w:right w:val="single" w:sz="4" w:space="0" w:color="auto"/>
            </w:tcBorders>
            <w:shd w:val="clear" w:color="auto" w:fill="auto"/>
            <w:vAlign w:val="center"/>
          </w:tcPr>
          <w:p w14:paraId="6D0D7749" w14:textId="592835AD" w:rsidR="0048415D" w:rsidRPr="00024BD5" w:rsidRDefault="0048415D" w:rsidP="0048415D">
            <w:pPr>
              <w:jc w:val="center"/>
              <w:rPr>
                <w:rFonts w:ascii="Times New Roman" w:hAnsi="Times New Roman" w:cs="Times New Roman"/>
              </w:rPr>
            </w:pPr>
            <w:r w:rsidRPr="00024BD5">
              <w:rPr>
                <w:rFonts w:ascii="Times New Roman" w:hAnsi="Times New Roman" w:cs="Times New Roman"/>
              </w:rPr>
              <w:t>1</w:t>
            </w:r>
          </w:p>
        </w:tc>
      </w:tr>
      <w:tr w:rsidR="0048415D" w:rsidRPr="00024BD5" w14:paraId="1848BC63"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574D47F5" w14:textId="2C8747A6" w:rsidR="0048415D" w:rsidRPr="00024BD5" w:rsidRDefault="0048415D" w:rsidP="0048415D">
            <w:pPr>
              <w:rPr>
                <w:rFonts w:ascii="Times New Roman" w:hAnsi="Times New Roman" w:cs="Times New Roman"/>
                <w:b/>
              </w:rPr>
            </w:pPr>
            <w:r w:rsidRPr="00024BD5">
              <w:rPr>
                <w:rFonts w:ascii="Times New Roman" w:hAnsi="Times New Roman" w:cs="Times New Roman"/>
              </w:rPr>
              <w:lastRenderedPageBreak/>
              <w:t>ОП.11</w:t>
            </w:r>
          </w:p>
        </w:tc>
        <w:tc>
          <w:tcPr>
            <w:tcW w:w="4965" w:type="dxa"/>
            <w:tcBorders>
              <w:top w:val="nil"/>
              <w:left w:val="nil"/>
              <w:bottom w:val="single" w:sz="4" w:space="0" w:color="auto"/>
              <w:right w:val="single" w:sz="4" w:space="0" w:color="auto"/>
            </w:tcBorders>
            <w:shd w:val="clear" w:color="auto" w:fill="auto"/>
            <w:vAlign w:val="center"/>
          </w:tcPr>
          <w:p w14:paraId="4ACE5F5D" w14:textId="5FD3D04F" w:rsidR="0048415D" w:rsidRPr="00024BD5" w:rsidRDefault="0048415D" w:rsidP="0048415D">
            <w:pPr>
              <w:rPr>
                <w:rFonts w:ascii="Times New Roman" w:hAnsi="Times New Roman" w:cs="Times New Roman"/>
                <w:bCs/>
                <w:i/>
                <w:iCs/>
              </w:rPr>
            </w:pPr>
            <w:r w:rsidRPr="00024BD5">
              <w:rPr>
                <w:rFonts w:ascii="Times New Roman" w:hAnsi="Times New Roman" w:cs="Times New Roman"/>
              </w:rPr>
              <w:t>Основы специальной психологии</w:t>
            </w:r>
          </w:p>
        </w:tc>
        <w:tc>
          <w:tcPr>
            <w:tcW w:w="2768" w:type="dxa"/>
            <w:tcBorders>
              <w:top w:val="nil"/>
              <w:left w:val="nil"/>
              <w:bottom w:val="single" w:sz="4" w:space="0" w:color="auto"/>
              <w:right w:val="single" w:sz="4" w:space="0" w:color="auto"/>
            </w:tcBorders>
            <w:shd w:val="clear" w:color="auto" w:fill="auto"/>
            <w:vAlign w:val="center"/>
          </w:tcPr>
          <w:p w14:paraId="6A2D590F" w14:textId="6FC669E0"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36</w:t>
            </w:r>
          </w:p>
        </w:tc>
        <w:tc>
          <w:tcPr>
            <w:tcW w:w="3245" w:type="dxa"/>
            <w:tcBorders>
              <w:top w:val="nil"/>
              <w:left w:val="nil"/>
              <w:bottom w:val="single" w:sz="4" w:space="0" w:color="auto"/>
              <w:right w:val="single" w:sz="4" w:space="0" w:color="auto"/>
            </w:tcBorders>
            <w:shd w:val="clear" w:color="auto" w:fill="auto"/>
            <w:vAlign w:val="center"/>
          </w:tcPr>
          <w:p w14:paraId="68BE9254" w14:textId="753DF2FF"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36</w:t>
            </w:r>
          </w:p>
        </w:tc>
        <w:tc>
          <w:tcPr>
            <w:tcW w:w="2776" w:type="dxa"/>
            <w:tcBorders>
              <w:top w:val="nil"/>
              <w:left w:val="nil"/>
              <w:bottom w:val="single" w:sz="4" w:space="0" w:color="auto"/>
              <w:right w:val="single" w:sz="4" w:space="0" w:color="auto"/>
            </w:tcBorders>
            <w:shd w:val="clear" w:color="auto" w:fill="auto"/>
            <w:vAlign w:val="center"/>
          </w:tcPr>
          <w:p w14:paraId="72008059" w14:textId="7605C914" w:rsidR="0048415D" w:rsidRPr="00024BD5" w:rsidRDefault="0048415D" w:rsidP="0048415D">
            <w:pPr>
              <w:jc w:val="center"/>
              <w:rPr>
                <w:rFonts w:ascii="Times New Roman" w:hAnsi="Times New Roman" w:cs="Times New Roman"/>
              </w:rPr>
            </w:pPr>
            <w:r w:rsidRPr="00024BD5">
              <w:rPr>
                <w:rFonts w:ascii="Times New Roman" w:hAnsi="Times New Roman" w:cs="Times New Roman"/>
              </w:rPr>
              <w:t>1</w:t>
            </w:r>
          </w:p>
        </w:tc>
      </w:tr>
      <w:tr w:rsidR="0048415D" w:rsidRPr="00024BD5" w14:paraId="1FEEDB89"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396FE4BA" w14:textId="6C77DCAD" w:rsidR="0048415D" w:rsidRPr="00024BD5" w:rsidRDefault="0048415D" w:rsidP="0048415D">
            <w:pPr>
              <w:rPr>
                <w:rFonts w:ascii="Times New Roman" w:hAnsi="Times New Roman" w:cs="Times New Roman"/>
                <w:b/>
              </w:rPr>
            </w:pPr>
            <w:r w:rsidRPr="00024BD5">
              <w:rPr>
                <w:rFonts w:ascii="Times New Roman" w:hAnsi="Times New Roman" w:cs="Times New Roman"/>
              </w:rPr>
              <w:t>ОП.12</w:t>
            </w:r>
          </w:p>
        </w:tc>
        <w:tc>
          <w:tcPr>
            <w:tcW w:w="4965" w:type="dxa"/>
            <w:tcBorders>
              <w:top w:val="nil"/>
              <w:left w:val="nil"/>
              <w:bottom w:val="single" w:sz="4" w:space="0" w:color="auto"/>
              <w:right w:val="single" w:sz="4" w:space="0" w:color="auto"/>
            </w:tcBorders>
            <w:shd w:val="clear" w:color="auto" w:fill="auto"/>
            <w:vAlign w:val="center"/>
          </w:tcPr>
          <w:p w14:paraId="14A68758" w14:textId="0A7E3E55" w:rsidR="0048415D" w:rsidRPr="00024BD5" w:rsidRDefault="0048415D" w:rsidP="0048415D">
            <w:pPr>
              <w:rPr>
                <w:rFonts w:ascii="Times New Roman" w:hAnsi="Times New Roman" w:cs="Times New Roman"/>
                <w:bCs/>
                <w:i/>
                <w:iCs/>
              </w:rPr>
            </w:pPr>
            <w:r w:rsidRPr="00024BD5">
              <w:rPr>
                <w:rFonts w:ascii="Times New Roman" w:hAnsi="Times New Roman" w:cs="Times New Roman"/>
              </w:rPr>
              <w:t>Правовое обеспечение профессиональной деятельности</w:t>
            </w:r>
          </w:p>
        </w:tc>
        <w:tc>
          <w:tcPr>
            <w:tcW w:w="2768" w:type="dxa"/>
            <w:tcBorders>
              <w:top w:val="nil"/>
              <w:left w:val="nil"/>
              <w:bottom w:val="single" w:sz="4" w:space="0" w:color="auto"/>
              <w:right w:val="single" w:sz="4" w:space="0" w:color="auto"/>
            </w:tcBorders>
            <w:shd w:val="clear" w:color="auto" w:fill="auto"/>
            <w:vAlign w:val="center"/>
          </w:tcPr>
          <w:p w14:paraId="53A2F14A" w14:textId="6EBCDD21"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36</w:t>
            </w:r>
          </w:p>
        </w:tc>
        <w:tc>
          <w:tcPr>
            <w:tcW w:w="3245" w:type="dxa"/>
            <w:tcBorders>
              <w:top w:val="nil"/>
              <w:left w:val="nil"/>
              <w:bottom w:val="single" w:sz="4" w:space="0" w:color="auto"/>
              <w:right w:val="single" w:sz="4" w:space="0" w:color="auto"/>
            </w:tcBorders>
            <w:shd w:val="clear" w:color="auto" w:fill="auto"/>
            <w:vAlign w:val="center"/>
          </w:tcPr>
          <w:p w14:paraId="2D0F982C" w14:textId="5F3F753D" w:rsidR="0048415D" w:rsidRPr="00024BD5" w:rsidRDefault="0048415D" w:rsidP="0048415D">
            <w:pPr>
              <w:jc w:val="center"/>
              <w:rPr>
                <w:rFonts w:ascii="Times New Roman" w:hAnsi="Times New Roman" w:cs="Times New Roman"/>
              </w:rPr>
            </w:pPr>
            <w:r w:rsidRPr="00024BD5">
              <w:rPr>
                <w:rFonts w:ascii="Times New Roman" w:hAnsi="Times New Roman" w:cs="Times New Roman"/>
              </w:rPr>
              <w:t>18</w:t>
            </w:r>
          </w:p>
        </w:tc>
        <w:tc>
          <w:tcPr>
            <w:tcW w:w="2776" w:type="dxa"/>
            <w:tcBorders>
              <w:top w:val="nil"/>
              <w:left w:val="nil"/>
              <w:bottom w:val="single" w:sz="4" w:space="0" w:color="auto"/>
              <w:right w:val="single" w:sz="4" w:space="0" w:color="auto"/>
            </w:tcBorders>
            <w:shd w:val="clear" w:color="auto" w:fill="auto"/>
            <w:vAlign w:val="center"/>
          </w:tcPr>
          <w:p w14:paraId="4A4DA63A" w14:textId="3565109A"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w:t>
            </w:r>
          </w:p>
        </w:tc>
      </w:tr>
      <w:tr w:rsidR="0048415D" w:rsidRPr="00024BD5" w14:paraId="24F10B48"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1380" w:type="dxa"/>
            <w:gridSpan w:val="4"/>
            <w:shd w:val="clear" w:color="auto" w:fill="auto"/>
            <w:vAlign w:val="center"/>
          </w:tcPr>
          <w:p w14:paraId="6688E3A9" w14:textId="77777777" w:rsidR="0048415D" w:rsidRPr="00024BD5" w:rsidRDefault="0048415D" w:rsidP="0048415D">
            <w:pPr>
              <w:rPr>
                <w:rFonts w:ascii="Times New Roman" w:hAnsi="Times New Roman" w:cs="Times New Roman"/>
                <w:b/>
                <w:bCs/>
              </w:rPr>
            </w:pPr>
            <w:r w:rsidRPr="00024BD5">
              <w:rPr>
                <w:rFonts w:ascii="Times New Roman" w:hAnsi="Times New Roman" w:cs="Times New Roman"/>
                <w:b/>
                <w:bCs/>
              </w:rPr>
              <w:t>ПМ.00</w:t>
            </w:r>
          </w:p>
        </w:tc>
        <w:tc>
          <w:tcPr>
            <w:tcW w:w="4965" w:type="dxa"/>
            <w:shd w:val="clear" w:color="auto" w:fill="auto"/>
            <w:vAlign w:val="center"/>
          </w:tcPr>
          <w:p w14:paraId="2C92C235" w14:textId="77777777" w:rsidR="0048415D" w:rsidRPr="00024BD5" w:rsidRDefault="0048415D" w:rsidP="0048415D">
            <w:pPr>
              <w:rPr>
                <w:rFonts w:ascii="Times New Roman" w:hAnsi="Times New Roman" w:cs="Times New Roman"/>
                <w:b/>
              </w:rPr>
            </w:pPr>
            <w:r w:rsidRPr="00024BD5">
              <w:rPr>
                <w:rFonts w:ascii="Times New Roman" w:hAnsi="Times New Roman" w:cs="Times New Roman"/>
                <w:b/>
              </w:rPr>
              <w:t>Профессиональный цикл</w:t>
            </w:r>
          </w:p>
        </w:tc>
        <w:tc>
          <w:tcPr>
            <w:tcW w:w="2768" w:type="dxa"/>
            <w:tcBorders>
              <w:top w:val="nil"/>
              <w:left w:val="nil"/>
              <w:bottom w:val="single" w:sz="4" w:space="0" w:color="auto"/>
              <w:right w:val="single" w:sz="4" w:space="0" w:color="auto"/>
            </w:tcBorders>
            <w:shd w:val="clear" w:color="auto" w:fill="auto"/>
            <w:vAlign w:val="center"/>
          </w:tcPr>
          <w:p w14:paraId="15312FBE" w14:textId="44E0A4FD" w:rsidR="0048415D" w:rsidRPr="00024BD5" w:rsidRDefault="00467C4E" w:rsidP="0048415D">
            <w:pPr>
              <w:jc w:val="center"/>
              <w:rPr>
                <w:rFonts w:ascii="Times New Roman" w:hAnsi="Times New Roman" w:cs="Times New Roman"/>
                <w:b/>
                <w:bCs/>
              </w:rPr>
            </w:pPr>
            <w:r w:rsidRPr="00024BD5">
              <w:rPr>
                <w:rFonts w:ascii="Times New Roman" w:hAnsi="Times New Roman" w:cs="Times New Roman"/>
                <w:b/>
                <w:bCs/>
              </w:rPr>
              <w:t>1976</w:t>
            </w:r>
          </w:p>
        </w:tc>
        <w:tc>
          <w:tcPr>
            <w:tcW w:w="3245" w:type="dxa"/>
            <w:tcBorders>
              <w:top w:val="nil"/>
              <w:left w:val="nil"/>
              <w:bottom w:val="single" w:sz="4" w:space="0" w:color="auto"/>
              <w:right w:val="single" w:sz="4" w:space="0" w:color="auto"/>
            </w:tcBorders>
            <w:shd w:val="clear" w:color="auto" w:fill="auto"/>
            <w:vAlign w:val="center"/>
          </w:tcPr>
          <w:p w14:paraId="1B014040" w14:textId="77777777" w:rsidR="0048415D" w:rsidRPr="00024BD5" w:rsidRDefault="0048415D" w:rsidP="0048415D">
            <w:pPr>
              <w:jc w:val="center"/>
              <w:rPr>
                <w:rFonts w:ascii="Times New Roman" w:hAnsi="Times New Roman" w:cs="Times New Roman"/>
                <w:b/>
                <w:bCs/>
              </w:rPr>
            </w:pPr>
            <w:r w:rsidRPr="00024BD5">
              <w:rPr>
                <w:rFonts w:ascii="Times New Roman" w:hAnsi="Times New Roman" w:cs="Times New Roman"/>
                <w:b/>
                <w:bCs/>
              </w:rPr>
              <w:t>2142</w:t>
            </w:r>
          </w:p>
        </w:tc>
        <w:tc>
          <w:tcPr>
            <w:tcW w:w="2776" w:type="dxa"/>
            <w:shd w:val="clear" w:color="auto" w:fill="auto"/>
          </w:tcPr>
          <w:p w14:paraId="1A0AA1E2" w14:textId="77777777" w:rsidR="0048415D" w:rsidRPr="00024BD5" w:rsidRDefault="0048415D" w:rsidP="0048415D">
            <w:pPr>
              <w:jc w:val="center"/>
              <w:rPr>
                <w:rFonts w:ascii="Times New Roman" w:hAnsi="Times New Roman" w:cs="Times New Roman"/>
              </w:rPr>
            </w:pPr>
          </w:p>
        </w:tc>
      </w:tr>
      <w:tr w:rsidR="0048415D" w:rsidRPr="00024BD5" w14:paraId="7E88ADE6"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4E4A9B21" w14:textId="5A0AED49" w:rsidR="0048415D" w:rsidRPr="00024BD5" w:rsidRDefault="0048415D" w:rsidP="0048415D">
            <w:pPr>
              <w:rPr>
                <w:rFonts w:ascii="Times New Roman" w:hAnsi="Times New Roman" w:cs="Times New Roman"/>
                <w:b/>
              </w:rPr>
            </w:pPr>
            <w:r w:rsidRPr="00024BD5">
              <w:rPr>
                <w:rFonts w:ascii="Times New Roman" w:hAnsi="Times New Roman" w:cs="Times New Roman"/>
                <w:b/>
                <w:bCs/>
              </w:rPr>
              <w:t>ПМ.01</w:t>
            </w:r>
          </w:p>
        </w:tc>
        <w:tc>
          <w:tcPr>
            <w:tcW w:w="4965" w:type="dxa"/>
            <w:tcBorders>
              <w:top w:val="nil"/>
              <w:left w:val="nil"/>
              <w:bottom w:val="single" w:sz="4" w:space="0" w:color="auto"/>
              <w:right w:val="single" w:sz="4" w:space="0" w:color="auto"/>
            </w:tcBorders>
            <w:shd w:val="clear" w:color="auto" w:fill="auto"/>
            <w:vAlign w:val="center"/>
          </w:tcPr>
          <w:p w14:paraId="1F2E0FE4" w14:textId="6CF2592F" w:rsidR="0048415D" w:rsidRPr="00024BD5" w:rsidRDefault="0048415D" w:rsidP="00605651">
            <w:pPr>
              <w:rPr>
                <w:rFonts w:ascii="Times New Roman" w:hAnsi="Times New Roman" w:cs="Times New Roman"/>
                <w:bCs/>
                <w:i/>
                <w:iCs/>
              </w:rPr>
            </w:pPr>
            <w:r w:rsidRPr="00024BD5">
              <w:rPr>
                <w:rFonts w:ascii="Times New Roman" w:hAnsi="Times New Roman" w:cs="Times New Roman"/>
                <w:b/>
                <w:bCs/>
              </w:rPr>
              <w:t>Педагогическая деятельность по проектированию и реализации мероприятий, направленных на укрепление здоровья</w:t>
            </w:r>
            <w:r w:rsidR="00605651" w:rsidRPr="00024BD5">
              <w:rPr>
                <w:rFonts w:ascii="Times New Roman" w:hAnsi="Times New Roman" w:cs="Times New Roman"/>
                <w:b/>
                <w:bCs/>
              </w:rPr>
              <w:t xml:space="preserve"> и </w:t>
            </w:r>
            <w:r w:rsidRPr="00024BD5">
              <w:rPr>
                <w:rFonts w:ascii="Times New Roman" w:hAnsi="Times New Roman" w:cs="Times New Roman"/>
                <w:b/>
                <w:bCs/>
              </w:rPr>
              <w:t>физическое развитие детей раннего и дошкольного возраста в группах разной направленности</w:t>
            </w:r>
          </w:p>
        </w:tc>
        <w:tc>
          <w:tcPr>
            <w:tcW w:w="2768" w:type="dxa"/>
            <w:tcBorders>
              <w:top w:val="nil"/>
              <w:left w:val="nil"/>
              <w:bottom w:val="single" w:sz="4" w:space="0" w:color="auto"/>
              <w:right w:val="single" w:sz="4" w:space="0" w:color="auto"/>
            </w:tcBorders>
            <w:shd w:val="clear" w:color="auto" w:fill="auto"/>
            <w:vAlign w:val="center"/>
          </w:tcPr>
          <w:p w14:paraId="45245B92" w14:textId="5342F04E" w:rsidR="0048415D" w:rsidRPr="00024BD5" w:rsidRDefault="0048415D" w:rsidP="0048415D">
            <w:pPr>
              <w:jc w:val="center"/>
              <w:rPr>
                <w:rFonts w:ascii="Times New Roman" w:hAnsi="Times New Roman" w:cs="Times New Roman"/>
                <w:b/>
                <w:bCs/>
              </w:rPr>
            </w:pPr>
            <w:r w:rsidRPr="00024BD5">
              <w:rPr>
                <w:rFonts w:ascii="Times New Roman" w:hAnsi="Times New Roman" w:cs="Times New Roman"/>
                <w:b/>
                <w:bCs/>
              </w:rPr>
              <w:t>216</w:t>
            </w:r>
          </w:p>
        </w:tc>
        <w:tc>
          <w:tcPr>
            <w:tcW w:w="3245" w:type="dxa"/>
            <w:tcBorders>
              <w:top w:val="nil"/>
              <w:left w:val="nil"/>
              <w:bottom w:val="single" w:sz="4" w:space="0" w:color="auto"/>
              <w:right w:val="single" w:sz="4" w:space="0" w:color="auto"/>
            </w:tcBorders>
            <w:shd w:val="clear" w:color="auto" w:fill="auto"/>
            <w:vAlign w:val="center"/>
          </w:tcPr>
          <w:p w14:paraId="1ED9BD4B" w14:textId="71E1E5E6" w:rsidR="0048415D" w:rsidRPr="00024BD5" w:rsidRDefault="0048415D" w:rsidP="0048415D">
            <w:pPr>
              <w:jc w:val="center"/>
              <w:rPr>
                <w:rFonts w:ascii="Times New Roman" w:hAnsi="Times New Roman" w:cs="Times New Roman"/>
                <w:b/>
                <w:bCs/>
              </w:rPr>
            </w:pPr>
            <w:r w:rsidRPr="00024BD5">
              <w:rPr>
                <w:rFonts w:ascii="Times New Roman" w:hAnsi="Times New Roman" w:cs="Times New Roman"/>
                <w:b/>
                <w:bCs/>
              </w:rPr>
              <w:t>204</w:t>
            </w:r>
          </w:p>
        </w:tc>
        <w:tc>
          <w:tcPr>
            <w:tcW w:w="2776" w:type="dxa"/>
            <w:shd w:val="clear" w:color="auto" w:fill="auto"/>
          </w:tcPr>
          <w:p w14:paraId="223FA424" w14:textId="77777777" w:rsidR="0048415D" w:rsidRPr="00024BD5" w:rsidRDefault="0048415D" w:rsidP="0048415D">
            <w:pPr>
              <w:jc w:val="center"/>
              <w:rPr>
                <w:rFonts w:ascii="Times New Roman" w:hAnsi="Times New Roman" w:cs="Times New Roman"/>
                <w:bCs/>
              </w:rPr>
            </w:pPr>
          </w:p>
        </w:tc>
      </w:tr>
      <w:tr w:rsidR="0048415D" w:rsidRPr="00024BD5" w14:paraId="089AC4E6"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5C8452EE" w14:textId="0DF6A079" w:rsidR="0048415D" w:rsidRPr="00024BD5" w:rsidRDefault="0048415D" w:rsidP="0048415D">
            <w:pPr>
              <w:rPr>
                <w:rFonts w:ascii="Times New Roman" w:hAnsi="Times New Roman" w:cs="Times New Roman"/>
                <w:bCs/>
              </w:rPr>
            </w:pPr>
            <w:r w:rsidRPr="00024BD5">
              <w:rPr>
                <w:rFonts w:ascii="Times New Roman" w:hAnsi="Times New Roman" w:cs="Times New Roman"/>
              </w:rPr>
              <w:t>МДК.01.01</w:t>
            </w:r>
          </w:p>
        </w:tc>
        <w:tc>
          <w:tcPr>
            <w:tcW w:w="4965" w:type="dxa"/>
            <w:tcBorders>
              <w:top w:val="nil"/>
              <w:left w:val="nil"/>
              <w:bottom w:val="single" w:sz="4" w:space="0" w:color="auto"/>
              <w:right w:val="single" w:sz="4" w:space="0" w:color="auto"/>
            </w:tcBorders>
            <w:shd w:val="clear" w:color="auto" w:fill="auto"/>
            <w:vAlign w:val="center"/>
          </w:tcPr>
          <w:p w14:paraId="5B6E5066" w14:textId="76F7065D" w:rsidR="0048415D" w:rsidRPr="00024BD5" w:rsidRDefault="0048415D" w:rsidP="0048415D">
            <w:pPr>
              <w:rPr>
                <w:rFonts w:ascii="Times New Roman" w:hAnsi="Times New Roman" w:cs="Times New Roman"/>
                <w:bCs/>
                <w:i/>
                <w:iCs/>
              </w:rPr>
            </w:pPr>
            <w:r w:rsidRPr="00024BD5">
              <w:rPr>
                <w:rFonts w:ascii="Times New Roman" w:hAnsi="Times New Roman" w:cs="Times New Roman"/>
              </w:rPr>
              <w:t>Здоровьесберегающие технологии в работе с детьми раннего и дошкольного возраста</w:t>
            </w:r>
          </w:p>
        </w:tc>
        <w:tc>
          <w:tcPr>
            <w:tcW w:w="2768" w:type="dxa"/>
            <w:tcBorders>
              <w:top w:val="nil"/>
              <w:left w:val="nil"/>
              <w:bottom w:val="single" w:sz="4" w:space="0" w:color="auto"/>
              <w:right w:val="single" w:sz="4" w:space="0" w:color="auto"/>
            </w:tcBorders>
            <w:shd w:val="clear" w:color="auto" w:fill="auto"/>
            <w:vAlign w:val="center"/>
          </w:tcPr>
          <w:p w14:paraId="320F2E06" w14:textId="1923C940" w:rsidR="0048415D" w:rsidRPr="00024BD5" w:rsidRDefault="001C2576" w:rsidP="0048415D">
            <w:pPr>
              <w:jc w:val="center"/>
              <w:rPr>
                <w:rFonts w:ascii="Times New Roman" w:hAnsi="Times New Roman" w:cs="Times New Roman"/>
                <w:b/>
                <w:bCs/>
              </w:rPr>
            </w:pPr>
            <w:r w:rsidRPr="00024BD5">
              <w:rPr>
                <w:rFonts w:ascii="Times New Roman" w:hAnsi="Times New Roman" w:cs="Times New Roman"/>
              </w:rPr>
              <w:t>36</w:t>
            </w:r>
          </w:p>
        </w:tc>
        <w:tc>
          <w:tcPr>
            <w:tcW w:w="3245" w:type="dxa"/>
            <w:tcBorders>
              <w:top w:val="nil"/>
              <w:left w:val="nil"/>
              <w:bottom w:val="single" w:sz="4" w:space="0" w:color="auto"/>
              <w:right w:val="single" w:sz="4" w:space="0" w:color="auto"/>
            </w:tcBorders>
            <w:shd w:val="clear" w:color="auto" w:fill="auto"/>
            <w:vAlign w:val="center"/>
          </w:tcPr>
          <w:p w14:paraId="0B657546" w14:textId="6A964E95" w:rsidR="0048415D" w:rsidRPr="00024BD5" w:rsidRDefault="0048415D" w:rsidP="0048415D">
            <w:pPr>
              <w:jc w:val="center"/>
              <w:rPr>
                <w:rFonts w:ascii="Times New Roman" w:hAnsi="Times New Roman" w:cs="Times New Roman"/>
                <w:b/>
                <w:bCs/>
              </w:rPr>
            </w:pPr>
            <w:r w:rsidRPr="00024BD5">
              <w:rPr>
                <w:rFonts w:ascii="Times New Roman" w:hAnsi="Times New Roman" w:cs="Times New Roman"/>
              </w:rPr>
              <w:t>30</w:t>
            </w:r>
          </w:p>
        </w:tc>
        <w:tc>
          <w:tcPr>
            <w:tcW w:w="2776" w:type="dxa"/>
            <w:tcBorders>
              <w:top w:val="nil"/>
              <w:left w:val="nil"/>
              <w:bottom w:val="single" w:sz="4" w:space="0" w:color="auto"/>
              <w:right w:val="single" w:sz="4" w:space="0" w:color="auto"/>
            </w:tcBorders>
            <w:shd w:val="clear" w:color="auto" w:fill="auto"/>
            <w:vAlign w:val="center"/>
          </w:tcPr>
          <w:p w14:paraId="4E50B0C8" w14:textId="540820AD" w:rsidR="0048415D" w:rsidRPr="00024BD5" w:rsidRDefault="0048415D" w:rsidP="0048415D">
            <w:pPr>
              <w:jc w:val="center"/>
              <w:rPr>
                <w:rFonts w:ascii="Times New Roman" w:hAnsi="Times New Roman" w:cs="Times New Roman"/>
              </w:rPr>
            </w:pPr>
            <w:r w:rsidRPr="00024BD5">
              <w:rPr>
                <w:rFonts w:ascii="Times New Roman" w:hAnsi="Times New Roman" w:cs="Times New Roman"/>
              </w:rPr>
              <w:t>1</w:t>
            </w:r>
          </w:p>
        </w:tc>
      </w:tr>
      <w:tr w:rsidR="0048415D" w:rsidRPr="00024BD5" w14:paraId="638A3B97"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34804FAC" w14:textId="0B90B821" w:rsidR="0048415D" w:rsidRPr="00024BD5" w:rsidRDefault="0048415D" w:rsidP="0048415D">
            <w:pPr>
              <w:rPr>
                <w:rFonts w:ascii="Times New Roman" w:hAnsi="Times New Roman" w:cs="Times New Roman"/>
                <w:bCs/>
              </w:rPr>
            </w:pPr>
            <w:r w:rsidRPr="00024BD5">
              <w:rPr>
                <w:rFonts w:ascii="Times New Roman" w:hAnsi="Times New Roman" w:cs="Times New Roman"/>
              </w:rPr>
              <w:t>МДК.01.02</w:t>
            </w:r>
          </w:p>
        </w:tc>
        <w:tc>
          <w:tcPr>
            <w:tcW w:w="4965" w:type="dxa"/>
            <w:tcBorders>
              <w:top w:val="nil"/>
              <w:left w:val="nil"/>
              <w:bottom w:val="single" w:sz="4" w:space="0" w:color="auto"/>
              <w:right w:val="single" w:sz="4" w:space="0" w:color="auto"/>
            </w:tcBorders>
            <w:shd w:val="clear" w:color="auto" w:fill="auto"/>
            <w:vAlign w:val="center"/>
          </w:tcPr>
          <w:p w14:paraId="397D4217" w14:textId="42AF1937" w:rsidR="0048415D" w:rsidRPr="00024BD5" w:rsidRDefault="0048415D" w:rsidP="0048415D">
            <w:pPr>
              <w:rPr>
                <w:rFonts w:ascii="Times New Roman" w:hAnsi="Times New Roman" w:cs="Times New Roman"/>
                <w:bCs/>
                <w:i/>
                <w:iCs/>
              </w:rPr>
            </w:pPr>
            <w:r w:rsidRPr="00024BD5">
              <w:rPr>
                <w:rFonts w:ascii="Times New Roman" w:hAnsi="Times New Roman" w:cs="Times New Roman"/>
              </w:rPr>
              <w:t>Теоретические основы и методика физического воспитания и развития детей раннего и дошкольного возраста в группах разной направленности с практикумом</w:t>
            </w:r>
          </w:p>
        </w:tc>
        <w:tc>
          <w:tcPr>
            <w:tcW w:w="2768" w:type="dxa"/>
            <w:tcBorders>
              <w:top w:val="nil"/>
              <w:left w:val="nil"/>
              <w:bottom w:val="single" w:sz="4" w:space="0" w:color="auto"/>
              <w:right w:val="single" w:sz="4" w:space="0" w:color="auto"/>
            </w:tcBorders>
            <w:shd w:val="clear" w:color="auto" w:fill="auto"/>
            <w:vAlign w:val="center"/>
          </w:tcPr>
          <w:p w14:paraId="155D4692" w14:textId="6882495A" w:rsidR="0048415D" w:rsidRPr="00024BD5" w:rsidRDefault="001C2576" w:rsidP="0048415D">
            <w:pPr>
              <w:jc w:val="center"/>
              <w:rPr>
                <w:rFonts w:ascii="Times New Roman" w:hAnsi="Times New Roman" w:cs="Times New Roman"/>
                <w:b/>
                <w:bCs/>
              </w:rPr>
            </w:pPr>
            <w:r w:rsidRPr="00024BD5">
              <w:rPr>
                <w:rFonts w:ascii="Times New Roman" w:hAnsi="Times New Roman" w:cs="Times New Roman"/>
              </w:rPr>
              <w:t>72</w:t>
            </w:r>
          </w:p>
        </w:tc>
        <w:tc>
          <w:tcPr>
            <w:tcW w:w="3245" w:type="dxa"/>
            <w:tcBorders>
              <w:top w:val="nil"/>
              <w:left w:val="nil"/>
              <w:bottom w:val="single" w:sz="4" w:space="0" w:color="auto"/>
              <w:right w:val="single" w:sz="4" w:space="0" w:color="auto"/>
            </w:tcBorders>
            <w:shd w:val="clear" w:color="auto" w:fill="auto"/>
            <w:vAlign w:val="center"/>
          </w:tcPr>
          <w:p w14:paraId="36691D31" w14:textId="01F6AEEA" w:rsidR="0048415D" w:rsidRPr="00024BD5" w:rsidRDefault="0048415D" w:rsidP="0048415D">
            <w:pPr>
              <w:jc w:val="center"/>
              <w:rPr>
                <w:rFonts w:ascii="Times New Roman" w:hAnsi="Times New Roman" w:cs="Times New Roman"/>
                <w:b/>
                <w:bCs/>
              </w:rPr>
            </w:pPr>
            <w:r w:rsidRPr="00024BD5">
              <w:rPr>
                <w:rFonts w:ascii="Times New Roman" w:hAnsi="Times New Roman" w:cs="Times New Roman"/>
              </w:rPr>
              <w:t>66</w:t>
            </w:r>
          </w:p>
        </w:tc>
        <w:tc>
          <w:tcPr>
            <w:tcW w:w="2776" w:type="dxa"/>
            <w:tcBorders>
              <w:top w:val="nil"/>
              <w:left w:val="nil"/>
              <w:bottom w:val="single" w:sz="4" w:space="0" w:color="auto"/>
              <w:right w:val="single" w:sz="4" w:space="0" w:color="auto"/>
            </w:tcBorders>
            <w:shd w:val="clear" w:color="auto" w:fill="auto"/>
            <w:vAlign w:val="center"/>
          </w:tcPr>
          <w:p w14:paraId="7991A595" w14:textId="15EF851A" w:rsidR="0048415D" w:rsidRPr="00024BD5" w:rsidRDefault="0048415D" w:rsidP="0048415D">
            <w:pPr>
              <w:jc w:val="center"/>
              <w:rPr>
                <w:rFonts w:ascii="Times New Roman" w:hAnsi="Times New Roman" w:cs="Times New Roman"/>
              </w:rPr>
            </w:pPr>
            <w:r w:rsidRPr="00024BD5">
              <w:rPr>
                <w:rFonts w:ascii="Times New Roman" w:hAnsi="Times New Roman" w:cs="Times New Roman"/>
              </w:rPr>
              <w:t>1</w:t>
            </w:r>
          </w:p>
        </w:tc>
      </w:tr>
      <w:tr w:rsidR="0048415D" w:rsidRPr="00024BD5" w14:paraId="70C24B27"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597C3A72" w14:textId="0BCD8EB6" w:rsidR="0048415D" w:rsidRPr="00024BD5" w:rsidRDefault="0048415D" w:rsidP="0048415D">
            <w:pPr>
              <w:rPr>
                <w:rFonts w:ascii="Times New Roman" w:hAnsi="Times New Roman" w:cs="Times New Roman"/>
                <w:b/>
                <w:bCs/>
              </w:rPr>
            </w:pPr>
            <w:r w:rsidRPr="00024BD5">
              <w:rPr>
                <w:rFonts w:ascii="Times New Roman" w:hAnsi="Times New Roman" w:cs="Times New Roman"/>
                <w:b/>
                <w:bCs/>
              </w:rPr>
              <w:t>УП.01</w:t>
            </w:r>
          </w:p>
        </w:tc>
        <w:tc>
          <w:tcPr>
            <w:tcW w:w="4965" w:type="dxa"/>
            <w:tcBorders>
              <w:top w:val="nil"/>
              <w:left w:val="nil"/>
              <w:bottom w:val="single" w:sz="4" w:space="0" w:color="auto"/>
              <w:right w:val="single" w:sz="4" w:space="0" w:color="auto"/>
            </w:tcBorders>
            <w:shd w:val="clear" w:color="auto" w:fill="auto"/>
            <w:vAlign w:val="center"/>
          </w:tcPr>
          <w:p w14:paraId="0DDB042E" w14:textId="5EFF15B8" w:rsidR="0048415D" w:rsidRPr="00024BD5" w:rsidRDefault="0048415D" w:rsidP="0048415D">
            <w:pPr>
              <w:rPr>
                <w:rFonts w:ascii="Times New Roman" w:hAnsi="Times New Roman" w:cs="Times New Roman"/>
                <w:bCs/>
              </w:rPr>
            </w:pPr>
            <w:r w:rsidRPr="00024BD5">
              <w:rPr>
                <w:rFonts w:ascii="Times New Roman" w:hAnsi="Times New Roman" w:cs="Times New Roman"/>
              </w:rPr>
              <w:t>Учебная практика</w:t>
            </w:r>
          </w:p>
        </w:tc>
        <w:tc>
          <w:tcPr>
            <w:tcW w:w="2768" w:type="dxa"/>
            <w:tcBorders>
              <w:top w:val="nil"/>
              <w:left w:val="nil"/>
              <w:bottom w:val="single" w:sz="4" w:space="0" w:color="auto"/>
              <w:right w:val="single" w:sz="4" w:space="0" w:color="auto"/>
            </w:tcBorders>
            <w:shd w:val="clear" w:color="auto" w:fill="auto"/>
            <w:vAlign w:val="center"/>
          </w:tcPr>
          <w:p w14:paraId="263C073E" w14:textId="0D86FA29" w:rsidR="0048415D" w:rsidRPr="00024BD5" w:rsidRDefault="0048415D" w:rsidP="0048415D">
            <w:pPr>
              <w:jc w:val="center"/>
              <w:rPr>
                <w:rFonts w:ascii="Times New Roman" w:hAnsi="Times New Roman" w:cs="Times New Roman"/>
                <w:b/>
                <w:bCs/>
              </w:rPr>
            </w:pPr>
            <w:r w:rsidRPr="00024BD5">
              <w:rPr>
                <w:rFonts w:ascii="Times New Roman" w:hAnsi="Times New Roman" w:cs="Times New Roman"/>
              </w:rPr>
              <w:t>36</w:t>
            </w:r>
          </w:p>
        </w:tc>
        <w:tc>
          <w:tcPr>
            <w:tcW w:w="3245" w:type="dxa"/>
            <w:tcBorders>
              <w:top w:val="nil"/>
              <w:left w:val="nil"/>
              <w:bottom w:val="single" w:sz="4" w:space="0" w:color="auto"/>
              <w:right w:val="single" w:sz="4" w:space="0" w:color="auto"/>
            </w:tcBorders>
            <w:shd w:val="clear" w:color="auto" w:fill="auto"/>
            <w:vAlign w:val="center"/>
          </w:tcPr>
          <w:p w14:paraId="67EEA7A5" w14:textId="0C10A7D6" w:rsidR="0048415D" w:rsidRPr="00024BD5" w:rsidRDefault="0048415D" w:rsidP="0048415D">
            <w:pPr>
              <w:jc w:val="center"/>
              <w:rPr>
                <w:rFonts w:ascii="Times New Roman" w:hAnsi="Times New Roman" w:cs="Times New Roman"/>
                <w:b/>
                <w:bCs/>
              </w:rPr>
            </w:pPr>
            <w:r w:rsidRPr="00024BD5">
              <w:rPr>
                <w:rFonts w:ascii="Times New Roman" w:hAnsi="Times New Roman" w:cs="Times New Roman"/>
              </w:rPr>
              <w:t>36</w:t>
            </w:r>
          </w:p>
        </w:tc>
        <w:tc>
          <w:tcPr>
            <w:tcW w:w="2776" w:type="dxa"/>
            <w:tcBorders>
              <w:top w:val="nil"/>
              <w:left w:val="nil"/>
              <w:bottom w:val="single" w:sz="4" w:space="0" w:color="auto"/>
              <w:right w:val="single" w:sz="4" w:space="0" w:color="auto"/>
            </w:tcBorders>
            <w:shd w:val="clear" w:color="auto" w:fill="auto"/>
            <w:vAlign w:val="center"/>
          </w:tcPr>
          <w:p w14:paraId="49A241C7" w14:textId="2FD6F69B" w:rsidR="0048415D" w:rsidRPr="00024BD5" w:rsidRDefault="0048415D" w:rsidP="0048415D">
            <w:pPr>
              <w:jc w:val="center"/>
              <w:rPr>
                <w:rFonts w:ascii="Times New Roman" w:hAnsi="Times New Roman" w:cs="Times New Roman"/>
              </w:rPr>
            </w:pPr>
            <w:r w:rsidRPr="00024BD5">
              <w:rPr>
                <w:rFonts w:ascii="Times New Roman" w:hAnsi="Times New Roman" w:cs="Times New Roman"/>
              </w:rPr>
              <w:t>1</w:t>
            </w:r>
          </w:p>
        </w:tc>
      </w:tr>
      <w:tr w:rsidR="0048415D" w:rsidRPr="00024BD5" w14:paraId="22B2E81B"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68CA0B88" w14:textId="7FAC86B7" w:rsidR="0048415D" w:rsidRPr="00024BD5" w:rsidRDefault="0048415D" w:rsidP="0048415D">
            <w:pPr>
              <w:rPr>
                <w:rFonts w:ascii="Times New Roman" w:hAnsi="Times New Roman" w:cs="Times New Roman"/>
                <w:b/>
                <w:bCs/>
              </w:rPr>
            </w:pPr>
            <w:r w:rsidRPr="00024BD5">
              <w:rPr>
                <w:rFonts w:ascii="Times New Roman" w:hAnsi="Times New Roman" w:cs="Times New Roman"/>
                <w:b/>
                <w:bCs/>
              </w:rPr>
              <w:t>ПП.01</w:t>
            </w:r>
          </w:p>
        </w:tc>
        <w:tc>
          <w:tcPr>
            <w:tcW w:w="4965" w:type="dxa"/>
            <w:tcBorders>
              <w:top w:val="nil"/>
              <w:left w:val="nil"/>
              <w:bottom w:val="single" w:sz="4" w:space="0" w:color="auto"/>
              <w:right w:val="single" w:sz="4" w:space="0" w:color="auto"/>
            </w:tcBorders>
            <w:shd w:val="clear" w:color="auto" w:fill="auto"/>
            <w:vAlign w:val="center"/>
          </w:tcPr>
          <w:p w14:paraId="2A293DB2" w14:textId="1035FDD7" w:rsidR="0048415D" w:rsidRPr="00024BD5" w:rsidRDefault="0048415D" w:rsidP="0048415D">
            <w:pPr>
              <w:rPr>
                <w:rFonts w:ascii="Times New Roman" w:hAnsi="Times New Roman" w:cs="Times New Roman"/>
                <w:bCs/>
              </w:rPr>
            </w:pPr>
            <w:r w:rsidRPr="00024BD5">
              <w:rPr>
                <w:rFonts w:ascii="Times New Roman" w:hAnsi="Times New Roman" w:cs="Times New Roman"/>
              </w:rPr>
              <w:t>Производственная практика</w:t>
            </w:r>
          </w:p>
        </w:tc>
        <w:tc>
          <w:tcPr>
            <w:tcW w:w="2768" w:type="dxa"/>
            <w:tcBorders>
              <w:top w:val="nil"/>
              <w:left w:val="nil"/>
              <w:bottom w:val="single" w:sz="4" w:space="0" w:color="auto"/>
              <w:right w:val="single" w:sz="4" w:space="0" w:color="auto"/>
            </w:tcBorders>
            <w:shd w:val="clear" w:color="auto" w:fill="auto"/>
            <w:vAlign w:val="center"/>
          </w:tcPr>
          <w:p w14:paraId="0B308E9D" w14:textId="01F5A21A" w:rsidR="0048415D" w:rsidRPr="00024BD5" w:rsidRDefault="0048415D" w:rsidP="0048415D">
            <w:pPr>
              <w:jc w:val="center"/>
              <w:rPr>
                <w:rFonts w:ascii="Times New Roman" w:hAnsi="Times New Roman" w:cs="Times New Roman"/>
                <w:b/>
                <w:bCs/>
              </w:rPr>
            </w:pPr>
            <w:r w:rsidRPr="00024BD5">
              <w:rPr>
                <w:rFonts w:ascii="Times New Roman" w:hAnsi="Times New Roman" w:cs="Times New Roman"/>
              </w:rPr>
              <w:t>72</w:t>
            </w:r>
          </w:p>
        </w:tc>
        <w:tc>
          <w:tcPr>
            <w:tcW w:w="3245" w:type="dxa"/>
            <w:tcBorders>
              <w:top w:val="nil"/>
              <w:left w:val="nil"/>
              <w:bottom w:val="single" w:sz="4" w:space="0" w:color="auto"/>
              <w:right w:val="single" w:sz="4" w:space="0" w:color="auto"/>
            </w:tcBorders>
            <w:shd w:val="clear" w:color="auto" w:fill="auto"/>
            <w:vAlign w:val="center"/>
          </w:tcPr>
          <w:p w14:paraId="60DBD24F" w14:textId="274C0FC2" w:rsidR="0048415D" w:rsidRPr="00024BD5" w:rsidRDefault="0048415D" w:rsidP="0048415D">
            <w:pPr>
              <w:jc w:val="center"/>
              <w:rPr>
                <w:rFonts w:ascii="Times New Roman" w:hAnsi="Times New Roman" w:cs="Times New Roman"/>
                <w:b/>
                <w:bCs/>
              </w:rPr>
            </w:pPr>
            <w:r w:rsidRPr="00024BD5">
              <w:rPr>
                <w:rFonts w:ascii="Times New Roman" w:hAnsi="Times New Roman" w:cs="Times New Roman"/>
              </w:rPr>
              <w:t>72</w:t>
            </w:r>
          </w:p>
        </w:tc>
        <w:tc>
          <w:tcPr>
            <w:tcW w:w="2776" w:type="dxa"/>
            <w:tcBorders>
              <w:top w:val="nil"/>
              <w:left w:val="nil"/>
              <w:bottom w:val="single" w:sz="4" w:space="0" w:color="auto"/>
              <w:right w:val="single" w:sz="4" w:space="0" w:color="auto"/>
            </w:tcBorders>
            <w:shd w:val="clear" w:color="auto" w:fill="auto"/>
            <w:vAlign w:val="center"/>
          </w:tcPr>
          <w:p w14:paraId="6C200028" w14:textId="1E79D9C4" w:rsidR="0048415D" w:rsidRPr="00024BD5" w:rsidRDefault="0048415D" w:rsidP="0048415D">
            <w:pPr>
              <w:jc w:val="center"/>
              <w:rPr>
                <w:rFonts w:ascii="Times New Roman" w:hAnsi="Times New Roman" w:cs="Times New Roman"/>
              </w:rPr>
            </w:pPr>
            <w:r w:rsidRPr="00024BD5">
              <w:rPr>
                <w:rFonts w:ascii="Times New Roman" w:hAnsi="Times New Roman" w:cs="Times New Roman"/>
              </w:rPr>
              <w:t>1</w:t>
            </w:r>
          </w:p>
        </w:tc>
      </w:tr>
      <w:tr w:rsidR="0048415D" w:rsidRPr="00024BD5" w14:paraId="3BDE3CDE"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447F2B1A" w14:textId="78A9B9C3" w:rsidR="0048415D" w:rsidRPr="00024BD5" w:rsidRDefault="0048415D" w:rsidP="0048415D">
            <w:pPr>
              <w:rPr>
                <w:rFonts w:ascii="Times New Roman" w:hAnsi="Times New Roman" w:cs="Times New Roman"/>
                <w:b/>
              </w:rPr>
            </w:pPr>
            <w:r w:rsidRPr="00024BD5">
              <w:rPr>
                <w:rFonts w:ascii="Times New Roman" w:hAnsi="Times New Roman" w:cs="Times New Roman"/>
                <w:b/>
                <w:bCs/>
              </w:rPr>
              <w:t>ПМ.02</w:t>
            </w:r>
          </w:p>
        </w:tc>
        <w:tc>
          <w:tcPr>
            <w:tcW w:w="4965" w:type="dxa"/>
            <w:tcBorders>
              <w:top w:val="nil"/>
              <w:left w:val="nil"/>
              <w:bottom w:val="single" w:sz="4" w:space="0" w:color="auto"/>
              <w:right w:val="single" w:sz="4" w:space="0" w:color="auto"/>
            </w:tcBorders>
            <w:shd w:val="clear" w:color="auto" w:fill="auto"/>
            <w:vAlign w:val="center"/>
          </w:tcPr>
          <w:p w14:paraId="5DA54F5F" w14:textId="4F874F9B" w:rsidR="0048415D" w:rsidRPr="00024BD5" w:rsidRDefault="0048415D" w:rsidP="0048415D">
            <w:pPr>
              <w:rPr>
                <w:rFonts w:ascii="Times New Roman" w:hAnsi="Times New Roman" w:cs="Times New Roman"/>
                <w:bCs/>
                <w:i/>
                <w:iCs/>
              </w:rPr>
            </w:pPr>
            <w:r w:rsidRPr="00024BD5">
              <w:rPr>
                <w:rFonts w:ascii="Times New Roman" w:hAnsi="Times New Roman" w:cs="Times New Roman"/>
                <w:b/>
                <w:bCs/>
              </w:rPr>
              <w:t>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w:t>
            </w:r>
          </w:p>
        </w:tc>
        <w:tc>
          <w:tcPr>
            <w:tcW w:w="2768" w:type="dxa"/>
            <w:tcBorders>
              <w:top w:val="nil"/>
              <w:left w:val="nil"/>
              <w:bottom w:val="single" w:sz="4" w:space="0" w:color="auto"/>
              <w:right w:val="single" w:sz="4" w:space="0" w:color="auto"/>
            </w:tcBorders>
            <w:shd w:val="clear" w:color="auto" w:fill="auto"/>
            <w:vAlign w:val="center"/>
          </w:tcPr>
          <w:p w14:paraId="29E2E1EE" w14:textId="1D2846C7" w:rsidR="0048415D" w:rsidRPr="00024BD5" w:rsidRDefault="0048415D" w:rsidP="0048415D">
            <w:pPr>
              <w:jc w:val="center"/>
              <w:rPr>
                <w:rFonts w:ascii="Times New Roman" w:hAnsi="Times New Roman" w:cs="Times New Roman"/>
                <w:b/>
              </w:rPr>
            </w:pPr>
            <w:r w:rsidRPr="00024BD5">
              <w:rPr>
                <w:rFonts w:ascii="Times New Roman" w:hAnsi="Times New Roman" w:cs="Times New Roman"/>
                <w:b/>
                <w:bCs/>
              </w:rPr>
              <w:t>630</w:t>
            </w:r>
          </w:p>
        </w:tc>
        <w:tc>
          <w:tcPr>
            <w:tcW w:w="3245" w:type="dxa"/>
            <w:tcBorders>
              <w:top w:val="nil"/>
              <w:left w:val="nil"/>
              <w:bottom w:val="single" w:sz="4" w:space="0" w:color="auto"/>
              <w:right w:val="single" w:sz="4" w:space="0" w:color="auto"/>
            </w:tcBorders>
            <w:shd w:val="clear" w:color="auto" w:fill="auto"/>
            <w:vAlign w:val="center"/>
          </w:tcPr>
          <w:p w14:paraId="000228F4" w14:textId="23B5FD98" w:rsidR="0048415D" w:rsidRPr="00024BD5" w:rsidRDefault="0048415D" w:rsidP="0048415D">
            <w:pPr>
              <w:jc w:val="center"/>
              <w:rPr>
                <w:rFonts w:ascii="Times New Roman" w:hAnsi="Times New Roman" w:cs="Times New Roman"/>
                <w:b/>
              </w:rPr>
            </w:pPr>
            <w:r w:rsidRPr="00024BD5">
              <w:rPr>
                <w:rFonts w:ascii="Times New Roman" w:hAnsi="Times New Roman" w:cs="Times New Roman"/>
                <w:b/>
                <w:bCs/>
              </w:rPr>
              <w:t>596</w:t>
            </w:r>
          </w:p>
        </w:tc>
        <w:tc>
          <w:tcPr>
            <w:tcW w:w="2776" w:type="dxa"/>
            <w:shd w:val="clear" w:color="auto" w:fill="auto"/>
          </w:tcPr>
          <w:p w14:paraId="6DE9C2AC" w14:textId="77777777" w:rsidR="0048415D" w:rsidRPr="00024BD5" w:rsidRDefault="0048415D" w:rsidP="0048415D">
            <w:pPr>
              <w:jc w:val="center"/>
              <w:rPr>
                <w:rFonts w:ascii="Times New Roman" w:hAnsi="Times New Roman" w:cs="Times New Roman"/>
                <w:bCs/>
              </w:rPr>
            </w:pPr>
          </w:p>
        </w:tc>
      </w:tr>
      <w:tr w:rsidR="0048415D" w:rsidRPr="00024BD5" w14:paraId="09B0AE3B"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57D1E624" w14:textId="666B7776" w:rsidR="0048415D" w:rsidRPr="00024BD5" w:rsidRDefault="0048415D" w:rsidP="0048415D">
            <w:pPr>
              <w:rPr>
                <w:rFonts w:ascii="Times New Roman" w:hAnsi="Times New Roman" w:cs="Times New Roman"/>
                <w:b/>
              </w:rPr>
            </w:pPr>
            <w:r w:rsidRPr="00024BD5">
              <w:rPr>
                <w:rFonts w:ascii="Times New Roman" w:hAnsi="Times New Roman" w:cs="Times New Roman"/>
              </w:rPr>
              <w:t>МДК.02.01</w:t>
            </w:r>
          </w:p>
        </w:tc>
        <w:tc>
          <w:tcPr>
            <w:tcW w:w="4965" w:type="dxa"/>
            <w:tcBorders>
              <w:top w:val="nil"/>
              <w:left w:val="nil"/>
              <w:bottom w:val="single" w:sz="4" w:space="0" w:color="auto"/>
              <w:right w:val="single" w:sz="4" w:space="0" w:color="auto"/>
            </w:tcBorders>
            <w:shd w:val="clear" w:color="auto" w:fill="auto"/>
            <w:vAlign w:val="center"/>
          </w:tcPr>
          <w:p w14:paraId="2A76D696" w14:textId="08AA9CEB" w:rsidR="0048415D" w:rsidRPr="00024BD5" w:rsidRDefault="0048415D" w:rsidP="0048415D">
            <w:pPr>
              <w:rPr>
                <w:rFonts w:ascii="Times New Roman" w:hAnsi="Times New Roman" w:cs="Times New Roman"/>
                <w:bCs/>
                <w:i/>
                <w:iCs/>
              </w:rPr>
            </w:pPr>
            <w:r w:rsidRPr="00024BD5">
              <w:rPr>
                <w:rFonts w:ascii="Times New Roman" w:hAnsi="Times New Roman" w:cs="Times New Roman"/>
              </w:rPr>
              <w:t>Теоретические основы дошкольного образования</w:t>
            </w:r>
          </w:p>
        </w:tc>
        <w:tc>
          <w:tcPr>
            <w:tcW w:w="2768" w:type="dxa"/>
            <w:tcBorders>
              <w:top w:val="nil"/>
              <w:left w:val="nil"/>
              <w:bottom w:val="single" w:sz="4" w:space="0" w:color="auto"/>
              <w:right w:val="single" w:sz="4" w:space="0" w:color="auto"/>
            </w:tcBorders>
            <w:shd w:val="clear" w:color="auto" w:fill="auto"/>
            <w:vAlign w:val="center"/>
          </w:tcPr>
          <w:p w14:paraId="2C12F45D" w14:textId="41E7582F" w:rsidR="0048415D" w:rsidRPr="00024BD5" w:rsidRDefault="0048415D" w:rsidP="0048415D">
            <w:pPr>
              <w:jc w:val="center"/>
              <w:rPr>
                <w:rFonts w:ascii="Times New Roman" w:hAnsi="Times New Roman" w:cs="Times New Roman"/>
                <w:b/>
              </w:rPr>
            </w:pPr>
            <w:r w:rsidRPr="00024BD5">
              <w:rPr>
                <w:rFonts w:ascii="Times New Roman" w:hAnsi="Times New Roman" w:cs="Times New Roman"/>
              </w:rPr>
              <w:t>36</w:t>
            </w:r>
          </w:p>
        </w:tc>
        <w:tc>
          <w:tcPr>
            <w:tcW w:w="3245" w:type="dxa"/>
            <w:tcBorders>
              <w:top w:val="nil"/>
              <w:left w:val="nil"/>
              <w:bottom w:val="single" w:sz="4" w:space="0" w:color="auto"/>
              <w:right w:val="single" w:sz="4" w:space="0" w:color="auto"/>
            </w:tcBorders>
            <w:shd w:val="clear" w:color="auto" w:fill="auto"/>
            <w:vAlign w:val="center"/>
          </w:tcPr>
          <w:p w14:paraId="6E354C47" w14:textId="14C7523F" w:rsidR="0048415D" w:rsidRPr="00024BD5" w:rsidRDefault="0048415D" w:rsidP="0048415D">
            <w:pPr>
              <w:jc w:val="center"/>
              <w:rPr>
                <w:rFonts w:ascii="Times New Roman" w:hAnsi="Times New Roman" w:cs="Times New Roman"/>
                <w:b/>
              </w:rPr>
            </w:pPr>
            <w:r w:rsidRPr="00024BD5">
              <w:rPr>
                <w:rFonts w:ascii="Times New Roman" w:hAnsi="Times New Roman" w:cs="Times New Roman"/>
              </w:rPr>
              <w:t>36</w:t>
            </w:r>
          </w:p>
        </w:tc>
        <w:tc>
          <w:tcPr>
            <w:tcW w:w="2776" w:type="dxa"/>
            <w:tcBorders>
              <w:top w:val="nil"/>
              <w:left w:val="nil"/>
              <w:bottom w:val="single" w:sz="4" w:space="0" w:color="auto"/>
              <w:right w:val="single" w:sz="4" w:space="0" w:color="auto"/>
            </w:tcBorders>
            <w:shd w:val="clear" w:color="auto" w:fill="auto"/>
            <w:vAlign w:val="center"/>
          </w:tcPr>
          <w:p w14:paraId="0DBC3E5A" w14:textId="49ACD87E" w:rsidR="0048415D" w:rsidRPr="00024BD5" w:rsidRDefault="0048415D" w:rsidP="0048415D">
            <w:pPr>
              <w:jc w:val="center"/>
              <w:rPr>
                <w:rFonts w:ascii="Times New Roman" w:hAnsi="Times New Roman" w:cs="Times New Roman"/>
              </w:rPr>
            </w:pPr>
            <w:r w:rsidRPr="00024BD5">
              <w:rPr>
                <w:rFonts w:ascii="Times New Roman" w:hAnsi="Times New Roman" w:cs="Times New Roman"/>
              </w:rPr>
              <w:t>1</w:t>
            </w:r>
          </w:p>
        </w:tc>
      </w:tr>
      <w:tr w:rsidR="0048415D" w:rsidRPr="00024BD5" w14:paraId="0FA64A64"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2D94DD40" w14:textId="3DAB02AB" w:rsidR="0048415D" w:rsidRPr="00024BD5" w:rsidRDefault="0048415D" w:rsidP="0048415D">
            <w:pPr>
              <w:rPr>
                <w:rFonts w:ascii="Times New Roman" w:hAnsi="Times New Roman" w:cs="Times New Roman"/>
              </w:rPr>
            </w:pPr>
            <w:r w:rsidRPr="00024BD5">
              <w:rPr>
                <w:rFonts w:ascii="Times New Roman" w:hAnsi="Times New Roman" w:cs="Times New Roman"/>
              </w:rPr>
              <w:t>МДК.02.02</w:t>
            </w:r>
          </w:p>
        </w:tc>
        <w:tc>
          <w:tcPr>
            <w:tcW w:w="4965" w:type="dxa"/>
            <w:tcBorders>
              <w:top w:val="nil"/>
              <w:left w:val="nil"/>
              <w:bottom w:val="single" w:sz="4" w:space="0" w:color="auto"/>
              <w:right w:val="single" w:sz="4" w:space="0" w:color="auto"/>
            </w:tcBorders>
            <w:shd w:val="clear" w:color="auto" w:fill="auto"/>
            <w:vAlign w:val="center"/>
          </w:tcPr>
          <w:p w14:paraId="42F8A0B0" w14:textId="64923468" w:rsidR="0048415D" w:rsidRPr="00024BD5" w:rsidRDefault="0048415D" w:rsidP="0048415D">
            <w:pPr>
              <w:rPr>
                <w:rFonts w:ascii="Times New Roman" w:hAnsi="Times New Roman" w:cs="Times New Roman"/>
              </w:rPr>
            </w:pPr>
            <w:r w:rsidRPr="00024BD5">
              <w:rPr>
                <w:rFonts w:ascii="Times New Roman" w:hAnsi="Times New Roman" w:cs="Times New Roman"/>
              </w:rPr>
              <w:t>Психолого-педагогические основы организации общения детей раннего и дошкольного возраста</w:t>
            </w:r>
          </w:p>
        </w:tc>
        <w:tc>
          <w:tcPr>
            <w:tcW w:w="2768" w:type="dxa"/>
            <w:tcBorders>
              <w:top w:val="nil"/>
              <w:left w:val="nil"/>
              <w:bottom w:val="single" w:sz="4" w:space="0" w:color="auto"/>
              <w:right w:val="single" w:sz="4" w:space="0" w:color="auto"/>
            </w:tcBorders>
            <w:shd w:val="clear" w:color="auto" w:fill="auto"/>
            <w:vAlign w:val="center"/>
          </w:tcPr>
          <w:p w14:paraId="573961DE" w14:textId="57F17543"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36</w:t>
            </w:r>
          </w:p>
        </w:tc>
        <w:tc>
          <w:tcPr>
            <w:tcW w:w="3245" w:type="dxa"/>
            <w:tcBorders>
              <w:top w:val="nil"/>
              <w:left w:val="nil"/>
              <w:bottom w:val="single" w:sz="4" w:space="0" w:color="auto"/>
              <w:right w:val="single" w:sz="4" w:space="0" w:color="auto"/>
            </w:tcBorders>
            <w:shd w:val="clear" w:color="auto" w:fill="auto"/>
            <w:vAlign w:val="center"/>
          </w:tcPr>
          <w:p w14:paraId="4F6C6AFF" w14:textId="652C725D"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36</w:t>
            </w:r>
          </w:p>
        </w:tc>
        <w:tc>
          <w:tcPr>
            <w:tcW w:w="2776" w:type="dxa"/>
            <w:tcBorders>
              <w:top w:val="nil"/>
              <w:left w:val="nil"/>
              <w:bottom w:val="single" w:sz="4" w:space="0" w:color="auto"/>
              <w:right w:val="single" w:sz="4" w:space="0" w:color="auto"/>
            </w:tcBorders>
            <w:shd w:val="clear" w:color="auto" w:fill="auto"/>
            <w:vAlign w:val="center"/>
          </w:tcPr>
          <w:p w14:paraId="0D51A151" w14:textId="06FA3F01" w:rsidR="0048415D" w:rsidRPr="00024BD5" w:rsidRDefault="0048415D" w:rsidP="0048415D">
            <w:pPr>
              <w:jc w:val="center"/>
              <w:rPr>
                <w:rFonts w:ascii="Times New Roman" w:hAnsi="Times New Roman" w:cs="Times New Roman"/>
              </w:rPr>
            </w:pPr>
            <w:r w:rsidRPr="00024BD5">
              <w:rPr>
                <w:rFonts w:ascii="Times New Roman" w:hAnsi="Times New Roman" w:cs="Times New Roman"/>
              </w:rPr>
              <w:t>1</w:t>
            </w:r>
          </w:p>
        </w:tc>
      </w:tr>
      <w:tr w:rsidR="0048415D" w:rsidRPr="00024BD5" w14:paraId="2E632D8E"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7992F655" w14:textId="752C509E" w:rsidR="0048415D" w:rsidRPr="00024BD5" w:rsidRDefault="0048415D" w:rsidP="0048415D">
            <w:pPr>
              <w:rPr>
                <w:rFonts w:ascii="Times New Roman" w:hAnsi="Times New Roman" w:cs="Times New Roman"/>
              </w:rPr>
            </w:pPr>
            <w:r w:rsidRPr="00024BD5">
              <w:rPr>
                <w:rFonts w:ascii="Times New Roman" w:hAnsi="Times New Roman" w:cs="Times New Roman"/>
              </w:rPr>
              <w:t>МДК.02.03</w:t>
            </w:r>
          </w:p>
        </w:tc>
        <w:tc>
          <w:tcPr>
            <w:tcW w:w="4965" w:type="dxa"/>
            <w:tcBorders>
              <w:top w:val="nil"/>
              <w:left w:val="nil"/>
              <w:bottom w:val="single" w:sz="4" w:space="0" w:color="auto"/>
              <w:right w:val="single" w:sz="4" w:space="0" w:color="auto"/>
            </w:tcBorders>
            <w:shd w:val="clear" w:color="auto" w:fill="auto"/>
            <w:vAlign w:val="center"/>
          </w:tcPr>
          <w:p w14:paraId="160111A5" w14:textId="401DC0C0" w:rsidR="0048415D" w:rsidRPr="00024BD5" w:rsidRDefault="0048415D" w:rsidP="0048415D">
            <w:pPr>
              <w:rPr>
                <w:rFonts w:ascii="Times New Roman" w:hAnsi="Times New Roman" w:cs="Times New Roman"/>
              </w:rPr>
            </w:pPr>
            <w:r w:rsidRPr="00024BD5">
              <w:rPr>
                <w:rFonts w:ascii="Times New Roman" w:hAnsi="Times New Roman" w:cs="Times New Roman"/>
              </w:rPr>
              <w:t xml:space="preserve">Методика организации игровой деятельности детей раннего и дошкольного возраста </w:t>
            </w:r>
          </w:p>
        </w:tc>
        <w:tc>
          <w:tcPr>
            <w:tcW w:w="2768" w:type="dxa"/>
            <w:tcBorders>
              <w:top w:val="nil"/>
              <w:left w:val="nil"/>
              <w:bottom w:val="single" w:sz="4" w:space="0" w:color="auto"/>
              <w:right w:val="single" w:sz="4" w:space="0" w:color="auto"/>
            </w:tcBorders>
            <w:shd w:val="clear" w:color="auto" w:fill="auto"/>
            <w:vAlign w:val="center"/>
          </w:tcPr>
          <w:p w14:paraId="420E96AC" w14:textId="5ECB3068" w:rsidR="0048415D" w:rsidRPr="00024BD5" w:rsidRDefault="001C2576" w:rsidP="0048415D">
            <w:pPr>
              <w:jc w:val="center"/>
              <w:rPr>
                <w:rFonts w:ascii="Times New Roman" w:hAnsi="Times New Roman" w:cs="Times New Roman"/>
              </w:rPr>
            </w:pPr>
            <w:r w:rsidRPr="00024BD5">
              <w:rPr>
                <w:rFonts w:ascii="Times New Roman" w:hAnsi="Times New Roman" w:cs="Times New Roman"/>
              </w:rPr>
              <w:t>40</w:t>
            </w:r>
          </w:p>
        </w:tc>
        <w:tc>
          <w:tcPr>
            <w:tcW w:w="3245" w:type="dxa"/>
            <w:tcBorders>
              <w:top w:val="nil"/>
              <w:left w:val="nil"/>
              <w:bottom w:val="single" w:sz="4" w:space="0" w:color="auto"/>
              <w:right w:val="single" w:sz="4" w:space="0" w:color="auto"/>
            </w:tcBorders>
            <w:shd w:val="clear" w:color="auto" w:fill="auto"/>
            <w:vAlign w:val="center"/>
          </w:tcPr>
          <w:p w14:paraId="44B71302" w14:textId="319F5C11"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36</w:t>
            </w:r>
          </w:p>
        </w:tc>
        <w:tc>
          <w:tcPr>
            <w:tcW w:w="2776" w:type="dxa"/>
            <w:tcBorders>
              <w:top w:val="nil"/>
              <w:left w:val="nil"/>
              <w:bottom w:val="single" w:sz="4" w:space="0" w:color="auto"/>
              <w:right w:val="single" w:sz="4" w:space="0" w:color="auto"/>
            </w:tcBorders>
            <w:shd w:val="clear" w:color="auto" w:fill="auto"/>
            <w:vAlign w:val="center"/>
          </w:tcPr>
          <w:p w14:paraId="3E611B5A" w14:textId="494FCC0D" w:rsidR="0048415D" w:rsidRPr="00024BD5" w:rsidRDefault="0048415D" w:rsidP="0048415D">
            <w:pPr>
              <w:jc w:val="center"/>
              <w:rPr>
                <w:rFonts w:ascii="Times New Roman" w:hAnsi="Times New Roman" w:cs="Times New Roman"/>
              </w:rPr>
            </w:pPr>
            <w:r w:rsidRPr="00024BD5">
              <w:rPr>
                <w:rFonts w:ascii="Times New Roman" w:hAnsi="Times New Roman" w:cs="Times New Roman"/>
              </w:rPr>
              <w:t>1</w:t>
            </w:r>
          </w:p>
        </w:tc>
      </w:tr>
      <w:tr w:rsidR="0048415D" w:rsidRPr="00024BD5" w14:paraId="1BAD5B51"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5FE012F7" w14:textId="499BD204" w:rsidR="0048415D" w:rsidRPr="00024BD5" w:rsidRDefault="0048415D" w:rsidP="0048415D">
            <w:pPr>
              <w:rPr>
                <w:rFonts w:ascii="Times New Roman" w:hAnsi="Times New Roman" w:cs="Times New Roman"/>
              </w:rPr>
            </w:pPr>
            <w:r w:rsidRPr="00024BD5">
              <w:rPr>
                <w:rFonts w:ascii="Times New Roman" w:hAnsi="Times New Roman" w:cs="Times New Roman"/>
              </w:rPr>
              <w:t>МДК.02.04</w:t>
            </w:r>
          </w:p>
        </w:tc>
        <w:tc>
          <w:tcPr>
            <w:tcW w:w="4965" w:type="dxa"/>
            <w:tcBorders>
              <w:top w:val="nil"/>
              <w:left w:val="nil"/>
              <w:bottom w:val="single" w:sz="4" w:space="0" w:color="auto"/>
              <w:right w:val="single" w:sz="4" w:space="0" w:color="auto"/>
            </w:tcBorders>
            <w:shd w:val="clear" w:color="auto" w:fill="auto"/>
            <w:vAlign w:val="center"/>
          </w:tcPr>
          <w:p w14:paraId="32448312" w14:textId="79D4B51F" w:rsidR="0048415D" w:rsidRPr="00024BD5" w:rsidRDefault="0048415D" w:rsidP="0048415D">
            <w:pPr>
              <w:rPr>
                <w:rFonts w:ascii="Times New Roman" w:hAnsi="Times New Roman" w:cs="Times New Roman"/>
              </w:rPr>
            </w:pPr>
            <w:r w:rsidRPr="00024BD5">
              <w:rPr>
                <w:rFonts w:ascii="Times New Roman" w:hAnsi="Times New Roman" w:cs="Times New Roman"/>
              </w:rPr>
              <w:t>Методика организации продуктивных видов деятельности детей раннего и дошкольного возраста с практикумом</w:t>
            </w:r>
          </w:p>
        </w:tc>
        <w:tc>
          <w:tcPr>
            <w:tcW w:w="2768" w:type="dxa"/>
            <w:tcBorders>
              <w:top w:val="nil"/>
              <w:left w:val="nil"/>
              <w:bottom w:val="single" w:sz="4" w:space="0" w:color="auto"/>
              <w:right w:val="single" w:sz="4" w:space="0" w:color="auto"/>
            </w:tcBorders>
            <w:shd w:val="clear" w:color="auto" w:fill="auto"/>
            <w:vAlign w:val="center"/>
          </w:tcPr>
          <w:p w14:paraId="09650E41" w14:textId="15545C13" w:rsidR="0048415D" w:rsidRPr="00024BD5" w:rsidRDefault="001C2576" w:rsidP="0048415D">
            <w:pPr>
              <w:jc w:val="center"/>
              <w:rPr>
                <w:rFonts w:ascii="Times New Roman" w:hAnsi="Times New Roman" w:cs="Times New Roman"/>
              </w:rPr>
            </w:pPr>
            <w:r w:rsidRPr="00024BD5">
              <w:rPr>
                <w:rFonts w:ascii="Times New Roman" w:hAnsi="Times New Roman" w:cs="Times New Roman"/>
              </w:rPr>
              <w:t>44</w:t>
            </w:r>
          </w:p>
        </w:tc>
        <w:tc>
          <w:tcPr>
            <w:tcW w:w="3245" w:type="dxa"/>
            <w:tcBorders>
              <w:top w:val="nil"/>
              <w:left w:val="nil"/>
              <w:bottom w:val="single" w:sz="4" w:space="0" w:color="auto"/>
              <w:right w:val="single" w:sz="4" w:space="0" w:color="auto"/>
            </w:tcBorders>
            <w:shd w:val="clear" w:color="auto" w:fill="auto"/>
            <w:vAlign w:val="center"/>
          </w:tcPr>
          <w:p w14:paraId="04E07662" w14:textId="4B9775C1"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36</w:t>
            </w:r>
          </w:p>
        </w:tc>
        <w:tc>
          <w:tcPr>
            <w:tcW w:w="2776" w:type="dxa"/>
            <w:tcBorders>
              <w:top w:val="nil"/>
              <w:left w:val="nil"/>
              <w:bottom w:val="single" w:sz="4" w:space="0" w:color="auto"/>
              <w:right w:val="single" w:sz="4" w:space="0" w:color="auto"/>
            </w:tcBorders>
            <w:shd w:val="clear" w:color="auto" w:fill="auto"/>
            <w:vAlign w:val="center"/>
          </w:tcPr>
          <w:p w14:paraId="322A4BDE" w14:textId="1553DB87" w:rsidR="0048415D" w:rsidRPr="00024BD5" w:rsidRDefault="0048415D" w:rsidP="0048415D">
            <w:pPr>
              <w:jc w:val="center"/>
              <w:rPr>
                <w:rFonts w:ascii="Times New Roman" w:hAnsi="Times New Roman" w:cs="Times New Roman"/>
              </w:rPr>
            </w:pPr>
            <w:r w:rsidRPr="00024BD5">
              <w:rPr>
                <w:rFonts w:ascii="Times New Roman" w:hAnsi="Times New Roman" w:cs="Times New Roman"/>
              </w:rPr>
              <w:t>2</w:t>
            </w:r>
          </w:p>
        </w:tc>
      </w:tr>
      <w:tr w:rsidR="0048415D" w:rsidRPr="00024BD5" w14:paraId="54C46729"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784DF4F8" w14:textId="0C8D3FEA" w:rsidR="0048415D" w:rsidRPr="00024BD5" w:rsidRDefault="0048415D" w:rsidP="0048415D">
            <w:pPr>
              <w:rPr>
                <w:rFonts w:ascii="Times New Roman" w:hAnsi="Times New Roman" w:cs="Times New Roman"/>
              </w:rPr>
            </w:pPr>
            <w:r w:rsidRPr="00024BD5">
              <w:rPr>
                <w:rFonts w:ascii="Times New Roman" w:hAnsi="Times New Roman" w:cs="Times New Roman"/>
              </w:rPr>
              <w:t>МДК.02.05</w:t>
            </w:r>
          </w:p>
        </w:tc>
        <w:tc>
          <w:tcPr>
            <w:tcW w:w="4965" w:type="dxa"/>
            <w:tcBorders>
              <w:top w:val="nil"/>
              <w:left w:val="nil"/>
              <w:bottom w:val="single" w:sz="4" w:space="0" w:color="auto"/>
              <w:right w:val="single" w:sz="4" w:space="0" w:color="auto"/>
            </w:tcBorders>
            <w:shd w:val="clear" w:color="auto" w:fill="auto"/>
            <w:vAlign w:val="center"/>
          </w:tcPr>
          <w:p w14:paraId="61BBD4E3" w14:textId="21D99C79" w:rsidR="0048415D" w:rsidRPr="00024BD5" w:rsidRDefault="0048415D" w:rsidP="0048415D">
            <w:pPr>
              <w:rPr>
                <w:rFonts w:ascii="Times New Roman" w:hAnsi="Times New Roman" w:cs="Times New Roman"/>
              </w:rPr>
            </w:pPr>
            <w:r w:rsidRPr="00024BD5">
              <w:rPr>
                <w:rFonts w:ascii="Times New Roman" w:hAnsi="Times New Roman" w:cs="Times New Roman"/>
              </w:rPr>
              <w:t xml:space="preserve">Методика развития речи детей раннего и дошкольного возраста </w:t>
            </w:r>
          </w:p>
        </w:tc>
        <w:tc>
          <w:tcPr>
            <w:tcW w:w="2768" w:type="dxa"/>
            <w:tcBorders>
              <w:top w:val="nil"/>
              <w:left w:val="nil"/>
              <w:bottom w:val="single" w:sz="4" w:space="0" w:color="auto"/>
              <w:right w:val="single" w:sz="4" w:space="0" w:color="auto"/>
            </w:tcBorders>
            <w:shd w:val="clear" w:color="auto" w:fill="auto"/>
            <w:vAlign w:val="center"/>
          </w:tcPr>
          <w:p w14:paraId="7DE2FFF9" w14:textId="7F115C97" w:rsidR="0048415D" w:rsidRPr="00024BD5" w:rsidRDefault="001C2576" w:rsidP="0048415D">
            <w:pPr>
              <w:jc w:val="center"/>
              <w:rPr>
                <w:rFonts w:ascii="Times New Roman" w:hAnsi="Times New Roman" w:cs="Times New Roman"/>
              </w:rPr>
            </w:pPr>
            <w:r w:rsidRPr="00024BD5">
              <w:rPr>
                <w:rFonts w:ascii="Times New Roman" w:hAnsi="Times New Roman" w:cs="Times New Roman"/>
              </w:rPr>
              <w:t>78</w:t>
            </w:r>
          </w:p>
        </w:tc>
        <w:tc>
          <w:tcPr>
            <w:tcW w:w="3245" w:type="dxa"/>
            <w:tcBorders>
              <w:top w:val="nil"/>
              <w:left w:val="nil"/>
              <w:bottom w:val="single" w:sz="4" w:space="0" w:color="auto"/>
              <w:right w:val="single" w:sz="4" w:space="0" w:color="auto"/>
            </w:tcBorders>
            <w:shd w:val="clear" w:color="auto" w:fill="auto"/>
            <w:vAlign w:val="center"/>
          </w:tcPr>
          <w:p w14:paraId="0882E8CC" w14:textId="2974CB4F" w:rsidR="0048415D" w:rsidRPr="00024BD5" w:rsidRDefault="0048415D" w:rsidP="0048415D">
            <w:pPr>
              <w:jc w:val="center"/>
              <w:rPr>
                <w:rFonts w:ascii="Times New Roman" w:hAnsi="Times New Roman" w:cs="Times New Roman"/>
              </w:rPr>
            </w:pPr>
            <w:r w:rsidRPr="00024BD5">
              <w:rPr>
                <w:rFonts w:ascii="Times New Roman" w:hAnsi="Times New Roman" w:cs="Times New Roman"/>
              </w:rPr>
              <w:t>72</w:t>
            </w:r>
          </w:p>
        </w:tc>
        <w:tc>
          <w:tcPr>
            <w:tcW w:w="2776" w:type="dxa"/>
            <w:tcBorders>
              <w:top w:val="nil"/>
              <w:left w:val="nil"/>
              <w:bottom w:val="single" w:sz="4" w:space="0" w:color="auto"/>
              <w:right w:val="single" w:sz="4" w:space="0" w:color="auto"/>
            </w:tcBorders>
            <w:shd w:val="clear" w:color="auto" w:fill="auto"/>
            <w:vAlign w:val="center"/>
          </w:tcPr>
          <w:p w14:paraId="21299EF8" w14:textId="4D19847D" w:rsidR="0048415D" w:rsidRPr="00024BD5" w:rsidRDefault="0048415D" w:rsidP="0048415D">
            <w:pPr>
              <w:jc w:val="center"/>
              <w:rPr>
                <w:rFonts w:ascii="Times New Roman" w:hAnsi="Times New Roman" w:cs="Times New Roman"/>
              </w:rPr>
            </w:pPr>
            <w:r w:rsidRPr="00024BD5">
              <w:rPr>
                <w:rFonts w:ascii="Times New Roman" w:hAnsi="Times New Roman" w:cs="Times New Roman"/>
              </w:rPr>
              <w:t>2</w:t>
            </w:r>
          </w:p>
        </w:tc>
      </w:tr>
      <w:tr w:rsidR="0048415D" w:rsidRPr="00024BD5" w14:paraId="796D6F76"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3C448A9D" w14:textId="00A85338" w:rsidR="0048415D" w:rsidRPr="00024BD5" w:rsidRDefault="0048415D" w:rsidP="0048415D">
            <w:pPr>
              <w:rPr>
                <w:rFonts w:ascii="Times New Roman" w:hAnsi="Times New Roman" w:cs="Times New Roman"/>
              </w:rPr>
            </w:pPr>
            <w:r w:rsidRPr="00024BD5">
              <w:rPr>
                <w:rFonts w:ascii="Times New Roman" w:hAnsi="Times New Roman" w:cs="Times New Roman"/>
              </w:rPr>
              <w:t>МДК.02.06</w:t>
            </w:r>
          </w:p>
        </w:tc>
        <w:tc>
          <w:tcPr>
            <w:tcW w:w="4965" w:type="dxa"/>
            <w:tcBorders>
              <w:top w:val="nil"/>
              <w:left w:val="nil"/>
              <w:bottom w:val="single" w:sz="4" w:space="0" w:color="auto"/>
              <w:right w:val="single" w:sz="4" w:space="0" w:color="auto"/>
            </w:tcBorders>
            <w:shd w:val="clear" w:color="auto" w:fill="auto"/>
            <w:vAlign w:val="center"/>
          </w:tcPr>
          <w:p w14:paraId="2C8674A4" w14:textId="548D43B0" w:rsidR="0048415D" w:rsidRPr="00024BD5" w:rsidRDefault="0048415D" w:rsidP="0048415D">
            <w:pPr>
              <w:rPr>
                <w:rFonts w:ascii="Times New Roman" w:hAnsi="Times New Roman" w:cs="Times New Roman"/>
              </w:rPr>
            </w:pPr>
            <w:r w:rsidRPr="00024BD5">
              <w:rPr>
                <w:rFonts w:ascii="Times New Roman" w:hAnsi="Times New Roman" w:cs="Times New Roman"/>
              </w:rPr>
              <w:t xml:space="preserve">Методика формирования элементарных математических представлений у детей раннего и дошкольного возраста </w:t>
            </w:r>
          </w:p>
        </w:tc>
        <w:tc>
          <w:tcPr>
            <w:tcW w:w="2768" w:type="dxa"/>
            <w:tcBorders>
              <w:top w:val="nil"/>
              <w:left w:val="nil"/>
              <w:bottom w:val="single" w:sz="4" w:space="0" w:color="auto"/>
              <w:right w:val="single" w:sz="4" w:space="0" w:color="auto"/>
            </w:tcBorders>
            <w:shd w:val="clear" w:color="auto" w:fill="auto"/>
            <w:vAlign w:val="center"/>
          </w:tcPr>
          <w:p w14:paraId="3D35759F" w14:textId="54CB746B" w:rsidR="0048415D" w:rsidRPr="00024BD5" w:rsidRDefault="001C2576" w:rsidP="0048415D">
            <w:pPr>
              <w:jc w:val="center"/>
              <w:rPr>
                <w:rFonts w:ascii="Times New Roman" w:hAnsi="Times New Roman" w:cs="Times New Roman"/>
              </w:rPr>
            </w:pPr>
            <w:r w:rsidRPr="00024BD5">
              <w:rPr>
                <w:rFonts w:ascii="Times New Roman" w:hAnsi="Times New Roman" w:cs="Times New Roman"/>
              </w:rPr>
              <w:t>78</w:t>
            </w:r>
          </w:p>
        </w:tc>
        <w:tc>
          <w:tcPr>
            <w:tcW w:w="3245" w:type="dxa"/>
            <w:tcBorders>
              <w:top w:val="nil"/>
              <w:left w:val="nil"/>
              <w:bottom w:val="single" w:sz="4" w:space="0" w:color="auto"/>
              <w:right w:val="single" w:sz="4" w:space="0" w:color="auto"/>
            </w:tcBorders>
            <w:shd w:val="clear" w:color="auto" w:fill="auto"/>
            <w:vAlign w:val="center"/>
          </w:tcPr>
          <w:p w14:paraId="46EE1786" w14:textId="78AAD81C" w:rsidR="0048415D" w:rsidRPr="00024BD5" w:rsidRDefault="0048415D" w:rsidP="0048415D">
            <w:pPr>
              <w:jc w:val="center"/>
              <w:rPr>
                <w:rFonts w:ascii="Times New Roman" w:hAnsi="Times New Roman" w:cs="Times New Roman"/>
              </w:rPr>
            </w:pPr>
            <w:r w:rsidRPr="00024BD5">
              <w:rPr>
                <w:rFonts w:ascii="Times New Roman" w:hAnsi="Times New Roman" w:cs="Times New Roman"/>
              </w:rPr>
              <w:t>72</w:t>
            </w:r>
          </w:p>
        </w:tc>
        <w:tc>
          <w:tcPr>
            <w:tcW w:w="2776" w:type="dxa"/>
            <w:tcBorders>
              <w:top w:val="nil"/>
              <w:left w:val="nil"/>
              <w:bottom w:val="single" w:sz="4" w:space="0" w:color="auto"/>
              <w:right w:val="single" w:sz="4" w:space="0" w:color="auto"/>
            </w:tcBorders>
            <w:shd w:val="clear" w:color="auto" w:fill="auto"/>
            <w:vAlign w:val="center"/>
          </w:tcPr>
          <w:p w14:paraId="37094373" w14:textId="66FC7CF5" w:rsidR="0048415D" w:rsidRPr="00024BD5" w:rsidRDefault="0048415D" w:rsidP="0048415D">
            <w:pPr>
              <w:jc w:val="center"/>
              <w:rPr>
                <w:rFonts w:ascii="Times New Roman" w:hAnsi="Times New Roman" w:cs="Times New Roman"/>
              </w:rPr>
            </w:pPr>
            <w:r w:rsidRPr="00024BD5">
              <w:rPr>
                <w:rFonts w:ascii="Times New Roman" w:hAnsi="Times New Roman" w:cs="Times New Roman"/>
              </w:rPr>
              <w:t>2</w:t>
            </w:r>
          </w:p>
        </w:tc>
      </w:tr>
      <w:tr w:rsidR="0048415D" w:rsidRPr="00024BD5" w14:paraId="1222AB2F"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7C8043C9" w14:textId="4D31AF18" w:rsidR="0048415D" w:rsidRPr="00024BD5" w:rsidRDefault="0048415D" w:rsidP="0048415D">
            <w:pPr>
              <w:rPr>
                <w:rFonts w:ascii="Times New Roman" w:hAnsi="Times New Roman" w:cs="Times New Roman"/>
              </w:rPr>
            </w:pPr>
            <w:r w:rsidRPr="00024BD5">
              <w:rPr>
                <w:rFonts w:ascii="Times New Roman" w:hAnsi="Times New Roman" w:cs="Times New Roman"/>
              </w:rPr>
              <w:lastRenderedPageBreak/>
              <w:t>МДК.02.07</w:t>
            </w:r>
          </w:p>
        </w:tc>
        <w:tc>
          <w:tcPr>
            <w:tcW w:w="4965" w:type="dxa"/>
            <w:tcBorders>
              <w:top w:val="nil"/>
              <w:left w:val="nil"/>
              <w:bottom w:val="single" w:sz="4" w:space="0" w:color="auto"/>
              <w:right w:val="single" w:sz="4" w:space="0" w:color="auto"/>
            </w:tcBorders>
            <w:shd w:val="clear" w:color="auto" w:fill="auto"/>
            <w:vAlign w:val="center"/>
          </w:tcPr>
          <w:p w14:paraId="5FB56AC2" w14:textId="06170E8E" w:rsidR="0048415D" w:rsidRPr="00024BD5" w:rsidRDefault="0048415D" w:rsidP="0048415D">
            <w:pPr>
              <w:rPr>
                <w:rFonts w:ascii="Times New Roman" w:hAnsi="Times New Roman" w:cs="Times New Roman"/>
              </w:rPr>
            </w:pPr>
            <w:r w:rsidRPr="00024BD5">
              <w:rPr>
                <w:rFonts w:ascii="Times New Roman" w:hAnsi="Times New Roman" w:cs="Times New Roman"/>
              </w:rPr>
              <w:t>Методика ознакомления с окружающим миром детей раннего и дошкольного возраста</w:t>
            </w:r>
          </w:p>
        </w:tc>
        <w:tc>
          <w:tcPr>
            <w:tcW w:w="2768" w:type="dxa"/>
            <w:tcBorders>
              <w:top w:val="nil"/>
              <w:left w:val="nil"/>
              <w:bottom w:val="single" w:sz="4" w:space="0" w:color="auto"/>
              <w:right w:val="single" w:sz="4" w:space="0" w:color="auto"/>
            </w:tcBorders>
            <w:shd w:val="clear" w:color="auto" w:fill="auto"/>
            <w:vAlign w:val="center"/>
          </w:tcPr>
          <w:p w14:paraId="4DCD6E51" w14:textId="5D07F58F" w:rsidR="0048415D" w:rsidRPr="00024BD5" w:rsidRDefault="001C2576" w:rsidP="0048415D">
            <w:pPr>
              <w:jc w:val="center"/>
              <w:rPr>
                <w:rFonts w:ascii="Times New Roman" w:hAnsi="Times New Roman" w:cs="Times New Roman"/>
              </w:rPr>
            </w:pPr>
            <w:r w:rsidRPr="00024BD5">
              <w:rPr>
                <w:rFonts w:ascii="Times New Roman" w:hAnsi="Times New Roman" w:cs="Times New Roman"/>
              </w:rPr>
              <w:t>60</w:t>
            </w:r>
          </w:p>
        </w:tc>
        <w:tc>
          <w:tcPr>
            <w:tcW w:w="3245" w:type="dxa"/>
            <w:tcBorders>
              <w:top w:val="nil"/>
              <w:left w:val="nil"/>
              <w:bottom w:val="single" w:sz="4" w:space="0" w:color="auto"/>
              <w:right w:val="single" w:sz="4" w:space="0" w:color="auto"/>
            </w:tcBorders>
            <w:shd w:val="clear" w:color="auto" w:fill="auto"/>
            <w:vAlign w:val="center"/>
          </w:tcPr>
          <w:p w14:paraId="5D0DEB19" w14:textId="3EB52008" w:rsidR="0048415D" w:rsidRPr="00024BD5" w:rsidRDefault="0048415D" w:rsidP="0048415D">
            <w:pPr>
              <w:jc w:val="center"/>
              <w:rPr>
                <w:rFonts w:ascii="Times New Roman" w:hAnsi="Times New Roman" w:cs="Times New Roman"/>
              </w:rPr>
            </w:pPr>
            <w:r w:rsidRPr="00024BD5">
              <w:rPr>
                <w:rFonts w:ascii="Times New Roman" w:hAnsi="Times New Roman" w:cs="Times New Roman"/>
              </w:rPr>
              <w:t>56</w:t>
            </w:r>
          </w:p>
        </w:tc>
        <w:tc>
          <w:tcPr>
            <w:tcW w:w="2776" w:type="dxa"/>
            <w:tcBorders>
              <w:top w:val="nil"/>
              <w:left w:val="nil"/>
              <w:bottom w:val="single" w:sz="4" w:space="0" w:color="auto"/>
              <w:right w:val="single" w:sz="4" w:space="0" w:color="auto"/>
            </w:tcBorders>
            <w:shd w:val="clear" w:color="auto" w:fill="auto"/>
            <w:vAlign w:val="center"/>
          </w:tcPr>
          <w:p w14:paraId="7A00F778" w14:textId="7F52C321" w:rsidR="0048415D" w:rsidRPr="00024BD5" w:rsidRDefault="0048415D" w:rsidP="0048415D">
            <w:pPr>
              <w:jc w:val="center"/>
              <w:rPr>
                <w:rFonts w:ascii="Times New Roman" w:hAnsi="Times New Roman" w:cs="Times New Roman"/>
              </w:rPr>
            </w:pPr>
            <w:r w:rsidRPr="00024BD5">
              <w:rPr>
                <w:rFonts w:ascii="Times New Roman" w:hAnsi="Times New Roman" w:cs="Times New Roman"/>
              </w:rPr>
              <w:t>2</w:t>
            </w:r>
          </w:p>
        </w:tc>
      </w:tr>
      <w:tr w:rsidR="0048415D" w:rsidRPr="00024BD5" w14:paraId="2E54A6A9"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28284A3A" w14:textId="459AA7BA" w:rsidR="0048415D" w:rsidRPr="00024BD5" w:rsidRDefault="0048415D" w:rsidP="0048415D">
            <w:pPr>
              <w:rPr>
                <w:rFonts w:ascii="Times New Roman" w:hAnsi="Times New Roman" w:cs="Times New Roman"/>
              </w:rPr>
            </w:pPr>
            <w:r w:rsidRPr="00024BD5">
              <w:rPr>
                <w:rFonts w:ascii="Times New Roman" w:hAnsi="Times New Roman" w:cs="Times New Roman"/>
              </w:rPr>
              <w:t>МДК.02.08</w:t>
            </w:r>
          </w:p>
        </w:tc>
        <w:tc>
          <w:tcPr>
            <w:tcW w:w="4965" w:type="dxa"/>
            <w:tcBorders>
              <w:top w:val="nil"/>
              <w:left w:val="nil"/>
              <w:bottom w:val="single" w:sz="4" w:space="0" w:color="auto"/>
              <w:right w:val="single" w:sz="4" w:space="0" w:color="auto"/>
            </w:tcBorders>
            <w:shd w:val="clear" w:color="auto" w:fill="auto"/>
            <w:vAlign w:val="center"/>
          </w:tcPr>
          <w:p w14:paraId="2CB46D10" w14:textId="592155B9" w:rsidR="0048415D" w:rsidRPr="00024BD5" w:rsidRDefault="0048415D" w:rsidP="0048415D">
            <w:pPr>
              <w:rPr>
                <w:rFonts w:ascii="Times New Roman" w:hAnsi="Times New Roman" w:cs="Times New Roman"/>
              </w:rPr>
            </w:pPr>
            <w:r w:rsidRPr="00024BD5">
              <w:rPr>
                <w:rFonts w:ascii="Times New Roman" w:hAnsi="Times New Roman" w:cs="Times New Roman"/>
              </w:rPr>
              <w:t xml:space="preserve">Детская литература с практикумом </w:t>
            </w:r>
          </w:p>
        </w:tc>
        <w:tc>
          <w:tcPr>
            <w:tcW w:w="2768" w:type="dxa"/>
            <w:tcBorders>
              <w:top w:val="nil"/>
              <w:left w:val="nil"/>
              <w:bottom w:val="single" w:sz="4" w:space="0" w:color="auto"/>
              <w:right w:val="single" w:sz="4" w:space="0" w:color="auto"/>
            </w:tcBorders>
            <w:shd w:val="clear" w:color="auto" w:fill="auto"/>
            <w:vAlign w:val="center"/>
          </w:tcPr>
          <w:p w14:paraId="20C8B80F" w14:textId="1957CD56" w:rsidR="0048415D" w:rsidRPr="00024BD5" w:rsidRDefault="001C2576" w:rsidP="0048415D">
            <w:pPr>
              <w:jc w:val="center"/>
              <w:rPr>
                <w:rFonts w:ascii="Times New Roman" w:hAnsi="Times New Roman" w:cs="Times New Roman"/>
              </w:rPr>
            </w:pPr>
            <w:r w:rsidRPr="00024BD5">
              <w:rPr>
                <w:rFonts w:ascii="Times New Roman" w:hAnsi="Times New Roman" w:cs="Times New Roman"/>
              </w:rPr>
              <w:t>42</w:t>
            </w:r>
          </w:p>
        </w:tc>
        <w:tc>
          <w:tcPr>
            <w:tcW w:w="3245" w:type="dxa"/>
            <w:tcBorders>
              <w:top w:val="nil"/>
              <w:left w:val="nil"/>
              <w:bottom w:val="single" w:sz="4" w:space="0" w:color="auto"/>
              <w:right w:val="single" w:sz="4" w:space="0" w:color="auto"/>
            </w:tcBorders>
            <w:shd w:val="clear" w:color="auto" w:fill="auto"/>
            <w:vAlign w:val="center"/>
          </w:tcPr>
          <w:p w14:paraId="4F49E899" w14:textId="019BD5C0"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36</w:t>
            </w:r>
          </w:p>
        </w:tc>
        <w:tc>
          <w:tcPr>
            <w:tcW w:w="2776" w:type="dxa"/>
            <w:tcBorders>
              <w:top w:val="nil"/>
              <w:left w:val="nil"/>
              <w:bottom w:val="single" w:sz="4" w:space="0" w:color="auto"/>
              <w:right w:val="single" w:sz="4" w:space="0" w:color="auto"/>
            </w:tcBorders>
            <w:shd w:val="clear" w:color="auto" w:fill="auto"/>
            <w:vAlign w:val="center"/>
          </w:tcPr>
          <w:p w14:paraId="616D048E" w14:textId="2514BA0F" w:rsidR="0048415D" w:rsidRPr="00024BD5" w:rsidRDefault="0048415D" w:rsidP="0048415D">
            <w:pPr>
              <w:jc w:val="center"/>
              <w:rPr>
                <w:rFonts w:ascii="Times New Roman" w:hAnsi="Times New Roman" w:cs="Times New Roman"/>
              </w:rPr>
            </w:pPr>
            <w:r w:rsidRPr="00024BD5">
              <w:rPr>
                <w:rFonts w:ascii="Times New Roman" w:hAnsi="Times New Roman" w:cs="Times New Roman"/>
              </w:rPr>
              <w:t>2</w:t>
            </w:r>
          </w:p>
        </w:tc>
      </w:tr>
      <w:tr w:rsidR="0048415D" w:rsidRPr="00024BD5" w14:paraId="705FE20A"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5A18D55D" w14:textId="5A7B82F8" w:rsidR="0048415D" w:rsidRPr="00024BD5" w:rsidRDefault="0048415D" w:rsidP="0048415D">
            <w:pPr>
              <w:rPr>
                <w:rFonts w:ascii="Times New Roman" w:hAnsi="Times New Roman" w:cs="Times New Roman"/>
                <w:b/>
              </w:rPr>
            </w:pPr>
            <w:r w:rsidRPr="00024BD5">
              <w:rPr>
                <w:rFonts w:ascii="Times New Roman" w:hAnsi="Times New Roman" w:cs="Times New Roman"/>
              </w:rPr>
              <w:t>УП.02</w:t>
            </w:r>
          </w:p>
        </w:tc>
        <w:tc>
          <w:tcPr>
            <w:tcW w:w="4965" w:type="dxa"/>
            <w:tcBorders>
              <w:top w:val="nil"/>
              <w:left w:val="nil"/>
              <w:bottom w:val="single" w:sz="4" w:space="0" w:color="auto"/>
              <w:right w:val="single" w:sz="4" w:space="0" w:color="auto"/>
            </w:tcBorders>
            <w:shd w:val="clear" w:color="auto" w:fill="auto"/>
            <w:vAlign w:val="center"/>
          </w:tcPr>
          <w:p w14:paraId="05BE3904" w14:textId="215924A5" w:rsidR="0048415D" w:rsidRPr="00024BD5" w:rsidRDefault="0048415D" w:rsidP="0048415D">
            <w:pPr>
              <w:rPr>
                <w:rFonts w:ascii="Times New Roman" w:hAnsi="Times New Roman" w:cs="Times New Roman"/>
                <w:bCs/>
                <w:i/>
                <w:iCs/>
              </w:rPr>
            </w:pPr>
            <w:r w:rsidRPr="00024BD5">
              <w:rPr>
                <w:rFonts w:ascii="Times New Roman" w:hAnsi="Times New Roman" w:cs="Times New Roman"/>
              </w:rPr>
              <w:t>Учебная практика</w:t>
            </w:r>
          </w:p>
        </w:tc>
        <w:tc>
          <w:tcPr>
            <w:tcW w:w="2768" w:type="dxa"/>
            <w:tcBorders>
              <w:top w:val="nil"/>
              <w:left w:val="nil"/>
              <w:bottom w:val="single" w:sz="4" w:space="0" w:color="auto"/>
              <w:right w:val="single" w:sz="4" w:space="0" w:color="auto"/>
            </w:tcBorders>
            <w:shd w:val="clear" w:color="auto" w:fill="auto"/>
            <w:vAlign w:val="center"/>
          </w:tcPr>
          <w:p w14:paraId="6D9DF4F7" w14:textId="6226C403" w:rsidR="0048415D" w:rsidRPr="00024BD5" w:rsidRDefault="0048415D" w:rsidP="0048415D">
            <w:pPr>
              <w:jc w:val="center"/>
              <w:rPr>
                <w:rFonts w:ascii="Times New Roman" w:hAnsi="Times New Roman" w:cs="Times New Roman"/>
                <w:b/>
              </w:rPr>
            </w:pPr>
            <w:r w:rsidRPr="00024BD5">
              <w:rPr>
                <w:rFonts w:ascii="Times New Roman" w:hAnsi="Times New Roman" w:cs="Times New Roman"/>
              </w:rPr>
              <w:t>72</w:t>
            </w:r>
          </w:p>
        </w:tc>
        <w:tc>
          <w:tcPr>
            <w:tcW w:w="3245" w:type="dxa"/>
            <w:tcBorders>
              <w:top w:val="nil"/>
              <w:left w:val="nil"/>
              <w:bottom w:val="single" w:sz="4" w:space="0" w:color="auto"/>
              <w:right w:val="single" w:sz="4" w:space="0" w:color="auto"/>
            </w:tcBorders>
            <w:shd w:val="clear" w:color="auto" w:fill="auto"/>
            <w:vAlign w:val="center"/>
          </w:tcPr>
          <w:p w14:paraId="5FCB8F81" w14:textId="57DD892D" w:rsidR="0048415D" w:rsidRPr="00024BD5" w:rsidRDefault="0048415D" w:rsidP="0048415D">
            <w:pPr>
              <w:jc w:val="center"/>
              <w:rPr>
                <w:rFonts w:ascii="Times New Roman" w:hAnsi="Times New Roman" w:cs="Times New Roman"/>
                <w:b/>
              </w:rPr>
            </w:pPr>
            <w:r w:rsidRPr="00024BD5">
              <w:rPr>
                <w:rFonts w:ascii="Times New Roman" w:hAnsi="Times New Roman" w:cs="Times New Roman"/>
              </w:rPr>
              <w:t>72</w:t>
            </w:r>
          </w:p>
        </w:tc>
        <w:tc>
          <w:tcPr>
            <w:tcW w:w="2776" w:type="dxa"/>
            <w:tcBorders>
              <w:top w:val="nil"/>
              <w:left w:val="nil"/>
              <w:bottom w:val="single" w:sz="4" w:space="0" w:color="auto"/>
              <w:right w:val="single" w:sz="4" w:space="0" w:color="auto"/>
            </w:tcBorders>
            <w:shd w:val="clear" w:color="auto" w:fill="auto"/>
            <w:vAlign w:val="center"/>
          </w:tcPr>
          <w:p w14:paraId="1F4D37BC" w14:textId="273288AC" w:rsidR="0048415D" w:rsidRPr="00024BD5" w:rsidRDefault="0048415D" w:rsidP="0048415D">
            <w:pPr>
              <w:jc w:val="center"/>
              <w:rPr>
                <w:rFonts w:ascii="Times New Roman" w:hAnsi="Times New Roman" w:cs="Times New Roman"/>
              </w:rPr>
            </w:pPr>
          </w:p>
        </w:tc>
      </w:tr>
      <w:tr w:rsidR="0048415D" w:rsidRPr="00024BD5" w14:paraId="214BEBEF"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296F830F" w14:textId="1FA92024" w:rsidR="0048415D" w:rsidRPr="00024BD5" w:rsidRDefault="0048415D" w:rsidP="0048415D">
            <w:pPr>
              <w:rPr>
                <w:rFonts w:ascii="Times New Roman" w:hAnsi="Times New Roman" w:cs="Times New Roman"/>
                <w:b/>
              </w:rPr>
            </w:pPr>
            <w:r w:rsidRPr="00024BD5">
              <w:rPr>
                <w:rFonts w:ascii="Times New Roman" w:hAnsi="Times New Roman" w:cs="Times New Roman"/>
              </w:rPr>
              <w:t>ПП.02</w:t>
            </w:r>
          </w:p>
        </w:tc>
        <w:tc>
          <w:tcPr>
            <w:tcW w:w="4965" w:type="dxa"/>
            <w:tcBorders>
              <w:top w:val="nil"/>
              <w:left w:val="nil"/>
              <w:bottom w:val="single" w:sz="4" w:space="0" w:color="auto"/>
              <w:right w:val="single" w:sz="4" w:space="0" w:color="auto"/>
            </w:tcBorders>
            <w:shd w:val="clear" w:color="auto" w:fill="auto"/>
            <w:vAlign w:val="center"/>
          </w:tcPr>
          <w:p w14:paraId="36039FCE" w14:textId="3B5B127B" w:rsidR="0048415D" w:rsidRPr="00024BD5" w:rsidRDefault="0048415D" w:rsidP="0048415D">
            <w:pPr>
              <w:rPr>
                <w:rFonts w:ascii="Times New Roman" w:hAnsi="Times New Roman" w:cs="Times New Roman"/>
                <w:bCs/>
                <w:i/>
                <w:iCs/>
              </w:rPr>
            </w:pPr>
            <w:r w:rsidRPr="00024BD5">
              <w:rPr>
                <w:rFonts w:ascii="Times New Roman" w:hAnsi="Times New Roman" w:cs="Times New Roman"/>
              </w:rPr>
              <w:t>Производственная практика</w:t>
            </w:r>
          </w:p>
        </w:tc>
        <w:tc>
          <w:tcPr>
            <w:tcW w:w="2768" w:type="dxa"/>
            <w:tcBorders>
              <w:top w:val="nil"/>
              <w:left w:val="nil"/>
              <w:bottom w:val="single" w:sz="4" w:space="0" w:color="auto"/>
              <w:right w:val="single" w:sz="4" w:space="0" w:color="auto"/>
            </w:tcBorders>
            <w:shd w:val="clear" w:color="auto" w:fill="auto"/>
            <w:vAlign w:val="center"/>
          </w:tcPr>
          <w:p w14:paraId="44167502" w14:textId="5BA656A1" w:rsidR="0048415D" w:rsidRPr="00024BD5" w:rsidRDefault="0048415D" w:rsidP="0048415D">
            <w:pPr>
              <w:jc w:val="center"/>
              <w:rPr>
                <w:rFonts w:ascii="Times New Roman" w:hAnsi="Times New Roman" w:cs="Times New Roman"/>
                <w:b/>
              </w:rPr>
            </w:pPr>
            <w:r w:rsidRPr="00024BD5">
              <w:rPr>
                <w:rFonts w:ascii="Times New Roman" w:hAnsi="Times New Roman" w:cs="Times New Roman"/>
              </w:rPr>
              <w:t>144</w:t>
            </w:r>
          </w:p>
        </w:tc>
        <w:tc>
          <w:tcPr>
            <w:tcW w:w="3245" w:type="dxa"/>
            <w:tcBorders>
              <w:top w:val="nil"/>
              <w:left w:val="nil"/>
              <w:bottom w:val="single" w:sz="4" w:space="0" w:color="auto"/>
              <w:right w:val="single" w:sz="4" w:space="0" w:color="auto"/>
            </w:tcBorders>
            <w:shd w:val="clear" w:color="auto" w:fill="auto"/>
            <w:vAlign w:val="center"/>
          </w:tcPr>
          <w:p w14:paraId="2C939908" w14:textId="663F4C32" w:rsidR="0048415D" w:rsidRPr="00024BD5" w:rsidRDefault="0048415D" w:rsidP="0048415D">
            <w:pPr>
              <w:jc w:val="center"/>
              <w:rPr>
                <w:rFonts w:ascii="Times New Roman" w:hAnsi="Times New Roman" w:cs="Times New Roman"/>
                <w:b/>
              </w:rPr>
            </w:pPr>
            <w:r w:rsidRPr="00024BD5">
              <w:rPr>
                <w:rFonts w:ascii="Times New Roman" w:hAnsi="Times New Roman" w:cs="Times New Roman"/>
              </w:rPr>
              <w:t>144</w:t>
            </w:r>
          </w:p>
        </w:tc>
        <w:tc>
          <w:tcPr>
            <w:tcW w:w="2776" w:type="dxa"/>
            <w:tcBorders>
              <w:top w:val="nil"/>
              <w:left w:val="nil"/>
              <w:bottom w:val="single" w:sz="4" w:space="0" w:color="auto"/>
              <w:right w:val="single" w:sz="4" w:space="0" w:color="auto"/>
            </w:tcBorders>
            <w:shd w:val="clear" w:color="auto" w:fill="auto"/>
            <w:vAlign w:val="center"/>
          </w:tcPr>
          <w:p w14:paraId="35629070" w14:textId="58B2034D" w:rsidR="0048415D" w:rsidRPr="00024BD5" w:rsidRDefault="0048415D" w:rsidP="0048415D">
            <w:pPr>
              <w:jc w:val="center"/>
              <w:rPr>
                <w:rFonts w:ascii="Times New Roman" w:hAnsi="Times New Roman" w:cs="Times New Roman"/>
              </w:rPr>
            </w:pPr>
          </w:p>
        </w:tc>
      </w:tr>
      <w:tr w:rsidR="0048415D" w:rsidRPr="00024BD5" w14:paraId="6998AA0A"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78A70218" w14:textId="2DFF10D9" w:rsidR="0048415D" w:rsidRPr="00024BD5" w:rsidRDefault="0048415D" w:rsidP="0048415D">
            <w:pPr>
              <w:rPr>
                <w:rFonts w:ascii="Times New Roman" w:hAnsi="Times New Roman" w:cs="Times New Roman"/>
              </w:rPr>
            </w:pPr>
            <w:r w:rsidRPr="00024BD5">
              <w:rPr>
                <w:rFonts w:ascii="Times New Roman" w:hAnsi="Times New Roman" w:cs="Times New Roman"/>
                <w:b/>
                <w:bCs/>
              </w:rPr>
              <w:t>ПМ.03</w:t>
            </w:r>
          </w:p>
        </w:tc>
        <w:tc>
          <w:tcPr>
            <w:tcW w:w="4965" w:type="dxa"/>
            <w:tcBorders>
              <w:top w:val="nil"/>
              <w:left w:val="nil"/>
              <w:bottom w:val="single" w:sz="4" w:space="0" w:color="auto"/>
              <w:right w:val="single" w:sz="4" w:space="0" w:color="auto"/>
            </w:tcBorders>
            <w:shd w:val="clear" w:color="auto" w:fill="auto"/>
          </w:tcPr>
          <w:p w14:paraId="3A083D7E" w14:textId="131C48FC" w:rsidR="0048415D" w:rsidRPr="00024BD5" w:rsidRDefault="0048415D" w:rsidP="0048415D">
            <w:pPr>
              <w:rPr>
                <w:rFonts w:ascii="Times New Roman" w:hAnsi="Times New Roman" w:cs="Times New Roman"/>
              </w:rPr>
            </w:pPr>
            <w:r w:rsidRPr="00024BD5">
              <w:rPr>
                <w:rFonts w:ascii="Times New Roman" w:hAnsi="Times New Roman" w:cs="Times New Roman"/>
                <w:b/>
                <w:bCs/>
              </w:rPr>
              <w:t xml:space="preserve">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и/или инвалидностью в группах разной направленности </w:t>
            </w:r>
          </w:p>
        </w:tc>
        <w:tc>
          <w:tcPr>
            <w:tcW w:w="2768" w:type="dxa"/>
            <w:tcBorders>
              <w:top w:val="nil"/>
              <w:left w:val="nil"/>
              <w:bottom w:val="single" w:sz="4" w:space="0" w:color="auto"/>
              <w:right w:val="single" w:sz="4" w:space="0" w:color="auto"/>
            </w:tcBorders>
            <w:shd w:val="clear" w:color="auto" w:fill="auto"/>
            <w:vAlign w:val="center"/>
          </w:tcPr>
          <w:p w14:paraId="692BDE77" w14:textId="18630D13" w:rsidR="0048415D" w:rsidRPr="00024BD5" w:rsidRDefault="0048415D" w:rsidP="0048415D">
            <w:pPr>
              <w:jc w:val="center"/>
              <w:rPr>
                <w:rFonts w:ascii="Times New Roman" w:hAnsi="Times New Roman" w:cs="Times New Roman"/>
              </w:rPr>
            </w:pPr>
            <w:r w:rsidRPr="00024BD5">
              <w:rPr>
                <w:rFonts w:ascii="Times New Roman" w:hAnsi="Times New Roman" w:cs="Times New Roman"/>
                <w:b/>
                <w:bCs/>
              </w:rPr>
              <w:t>534</w:t>
            </w:r>
          </w:p>
        </w:tc>
        <w:tc>
          <w:tcPr>
            <w:tcW w:w="3245" w:type="dxa"/>
            <w:tcBorders>
              <w:top w:val="nil"/>
              <w:left w:val="nil"/>
              <w:bottom w:val="single" w:sz="4" w:space="0" w:color="auto"/>
              <w:right w:val="single" w:sz="4" w:space="0" w:color="auto"/>
            </w:tcBorders>
            <w:shd w:val="clear" w:color="auto" w:fill="auto"/>
            <w:vAlign w:val="center"/>
          </w:tcPr>
          <w:p w14:paraId="53027750" w14:textId="37ADEE7F" w:rsidR="0048415D" w:rsidRPr="00024BD5" w:rsidRDefault="0048415D" w:rsidP="0048415D">
            <w:pPr>
              <w:jc w:val="center"/>
              <w:rPr>
                <w:rFonts w:ascii="Times New Roman" w:hAnsi="Times New Roman" w:cs="Times New Roman"/>
              </w:rPr>
            </w:pPr>
            <w:r w:rsidRPr="00024BD5">
              <w:rPr>
                <w:rFonts w:ascii="Times New Roman" w:hAnsi="Times New Roman" w:cs="Times New Roman"/>
                <w:b/>
                <w:bCs/>
              </w:rPr>
              <w:t>508</w:t>
            </w:r>
          </w:p>
        </w:tc>
        <w:tc>
          <w:tcPr>
            <w:tcW w:w="2776" w:type="dxa"/>
            <w:shd w:val="clear" w:color="auto" w:fill="auto"/>
          </w:tcPr>
          <w:p w14:paraId="20A80A1C" w14:textId="77777777" w:rsidR="0048415D" w:rsidRPr="00024BD5" w:rsidRDefault="0048415D" w:rsidP="0048415D">
            <w:pPr>
              <w:jc w:val="center"/>
              <w:rPr>
                <w:rFonts w:ascii="Times New Roman" w:hAnsi="Times New Roman" w:cs="Times New Roman"/>
              </w:rPr>
            </w:pPr>
          </w:p>
        </w:tc>
      </w:tr>
      <w:tr w:rsidR="0048415D" w:rsidRPr="00024BD5" w14:paraId="5961AE6D"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20C0219E" w14:textId="643C1A70" w:rsidR="0048415D" w:rsidRPr="00024BD5" w:rsidRDefault="0048415D" w:rsidP="0048415D">
            <w:pPr>
              <w:rPr>
                <w:rFonts w:ascii="Times New Roman" w:hAnsi="Times New Roman" w:cs="Times New Roman"/>
              </w:rPr>
            </w:pPr>
            <w:r w:rsidRPr="00024BD5">
              <w:rPr>
                <w:rFonts w:ascii="Times New Roman" w:hAnsi="Times New Roman" w:cs="Times New Roman"/>
              </w:rPr>
              <w:t>МДК.03.01</w:t>
            </w:r>
          </w:p>
        </w:tc>
        <w:tc>
          <w:tcPr>
            <w:tcW w:w="4965" w:type="dxa"/>
            <w:tcBorders>
              <w:top w:val="nil"/>
              <w:left w:val="nil"/>
              <w:bottom w:val="single" w:sz="4" w:space="0" w:color="auto"/>
              <w:right w:val="single" w:sz="4" w:space="0" w:color="auto"/>
            </w:tcBorders>
            <w:shd w:val="clear" w:color="auto" w:fill="auto"/>
            <w:vAlign w:val="center"/>
          </w:tcPr>
          <w:p w14:paraId="05D67807" w14:textId="560531AD" w:rsidR="0048415D" w:rsidRPr="00024BD5" w:rsidRDefault="0048415D" w:rsidP="0048415D">
            <w:pPr>
              <w:rPr>
                <w:rFonts w:ascii="Times New Roman" w:hAnsi="Times New Roman" w:cs="Times New Roman"/>
              </w:rPr>
            </w:pPr>
            <w:r w:rsidRPr="00024BD5">
              <w:rPr>
                <w:rFonts w:ascii="Times New Roman" w:hAnsi="Times New Roman" w:cs="Times New Roman"/>
              </w:rPr>
              <w:t>Технологии социально-коммуникативного развития детей с ограниченными возможностями здоровья</w:t>
            </w:r>
          </w:p>
        </w:tc>
        <w:tc>
          <w:tcPr>
            <w:tcW w:w="2768" w:type="dxa"/>
            <w:tcBorders>
              <w:top w:val="nil"/>
              <w:left w:val="nil"/>
              <w:bottom w:val="single" w:sz="4" w:space="0" w:color="auto"/>
              <w:right w:val="single" w:sz="4" w:space="0" w:color="auto"/>
            </w:tcBorders>
            <w:shd w:val="clear" w:color="auto" w:fill="auto"/>
            <w:vAlign w:val="center"/>
          </w:tcPr>
          <w:p w14:paraId="0FC75EEA" w14:textId="0BCD2DB2" w:rsidR="0048415D" w:rsidRPr="00024BD5" w:rsidRDefault="001C2576" w:rsidP="0048415D">
            <w:pPr>
              <w:jc w:val="center"/>
              <w:rPr>
                <w:rFonts w:ascii="Times New Roman" w:hAnsi="Times New Roman" w:cs="Times New Roman"/>
              </w:rPr>
            </w:pPr>
            <w:r w:rsidRPr="00024BD5">
              <w:rPr>
                <w:rFonts w:ascii="Times New Roman" w:hAnsi="Times New Roman" w:cs="Times New Roman"/>
              </w:rPr>
              <w:t>50</w:t>
            </w:r>
          </w:p>
        </w:tc>
        <w:tc>
          <w:tcPr>
            <w:tcW w:w="3245" w:type="dxa"/>
            <w:tcBorders>
              <w:top w:val="nil"/>
              <w:left w:val="nil"/>
              <w:bottom w:val="single" w:sz="4" w:space="0" w:color="auto"/>
              <w:right w:val="single" w:sz="4" w:space="0" w:color="auto"/>
            </w:tcBorders>
            <w:shd w:val="clear" w:color="auto" w:fill="auto"/>
            <w:vAlign w:val="center"/>
          </w:tcPr>
          <w:p w14:paraId="6E90FD96" w14:textId="015E73F1" w:rsidR="0048415D" w:rsidRPr="00024BD5" w:rsidRDefault="0048415D" w:rsidP="0048415D">
            <w:pPr>
              <w:jc w:val="center"/>
              <w:rPr>
                <w:rFonts w:ascii="Times New Roman" w:hAnsi="Times New Roman" w:cs="Times New Roman"/>
              </w:rPr>
            </w:pPr>
            <w:r w:rsidRPr="00024BD5">
              <w:rPr>
                <w:rFonts w:ascii="Times New Roman" w:hAnsi="Times New Roman" w:cs="Times New Roman"/>
              </w:rPr>
              <w:t>46</w:t>
            </w:r>
          </w:p>
        </w:tc>
        <w:tc>
          <w:tcPr>
            <w:tcW w:w="2776" w:type="dxa"/>
            <w:tcBorders>
              <w:top w:val="nil"/>
              <w:left w:val="nil"/>
              <w:bottom w:val="single" w:sz="4" w:space="0" w:color="auto"/>
              <w:right w:val="single" w:sz="4" w:space="0" w:color="auto"/>
            </w:tcBorders>
            <w:shd w:val="clear" w:color="auto" w:fill="auto"/>
            <w:vAlign w:val="center"/>
          </w:tcPr>
          <w:p w14:paraId="4B5D67BE" w14:textId="4BCB1723" w:rsidR="0048415D" w:rsidRPr="00024BD5" w:rsidRDefault="0048415D" w:rsidP="0048415D">
            <w:pPr>
              <w:jc w:val="center"/>
              <w:rPr>
                <w:rFonts w:ascii="Times New Roman" w:hAnsi="Times New Roman" w:cs="Times New Roman"/>
              </w:rPr>
            </w:pPr>
            <w:r w:rsidRPr="00024BD5">
              <w:rPr>
                <w:rFonts w:ascii="Times New Roman" w:hAnsi="Times New Roman" w:cs="Times New Roman"/>
              </w:rPr>
              <w:t>2</w:t>
            </w:r>
          </w:p>
        </w:tc>
      </w:tr>
      <w:tr w:rsidR="0048415D" w:rsidRPr="00024BD5" w14:paraId="05C08303"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136D739A" w14:textId="544128D7" w:rsidR="0048415D" w:rsidRPr="00024BD5" w:rsidRDefault="0048415D" w:rsidP="0048415D">
            <w:pPr>
              <w:rPr>
                <w:rFonts w:ascii="Times New Roman" w:hAnsi="Times New Roman" w:cs="Times New Roman"/>
              </w:rPr>
            </w:pPr>
            <w:r w:rsidRPr="00024BD5">
              <w:rPr>
                <w:rFonts w:ascii="Times New Roman" w:hAnsi="Times New Roman" w:cs="Times New Roman"/>
              </w:rPr>
              <w:t>МДК.03.02</w:t>
            </w:r>
          </w:p>
        </w:tc>
        <w:tc>
          <w:tcPr>
            <w:tcW w:w="4965" w:type="dxa"/>
            <w:tcBorders>
              <w:top w:val="nil"/>
              <w:left w:val="nil"/>
              <w:bottom w:val="single" w:sz="4" w:space="0" w:color="auto"/>
              <w:right w:val="single" w:sz="4" w:space="0" w:color="auto"/>
            </w:tcBorders>
            <w:shd w:val="clear" w:color="auto" w:fill="auto"/>
            <w:vAlign w:val="center"/>
          </w:tcPr>
          <w:p w14:paraId="68F892EA" w14:textId="4360CAB9" w:rsidR="0048415D" w:rsidRPr="00024BD5" w:rsidRDefault="0048415D" w:rsidP="0048415D">
            <w:pPr>
              <w:rPr>
                <w:rFonts w:ascii="Times New Roman" w:hAnsi="Times New Roman" w:cs="Times New Roman"/>
              </w:rPr>
            </w:pPr>
            <w:r w:rsidRPr="00024BD5">
              <w:rPr>
                <w:rFonts w:ascii="Times New Roman" w:hAnsi="Times New Roman" w:cs="Times New Roman"/>
              </w:rPr>
              <w:t xml:space="preserve">Коррекционно-педагогические технологии организации предметной и игровой деятельности детей с ограниченными возможностями здоровья </w:t>
            </w:r>
          </w:p>
        </w:tc>
        <w:tc>
          <w:tcPr>
            <w:tcW w:w="2768" w:type="dxa"/>
            <w:tcBorders>
              <w:top w:val="nil"/>
              <w:left w:val="nil"/>
              <w:bottom w:val="single" w:sz="4" w:space="0" w:color="auto"/>
              <w:right w:val="single" w:sz="4" w:space="0" w:color="auto"/>
            </w:tcBorders>
            <w:shd w:val="clear" w:color="auto" w:fill="auto"/>
            <w:vAlign w:val="center"/>
          </w:tcPr>
          <w:p w14:paraId="23290F26" w14:textId="76A203E9" w:rsidR="0048415D" w:rsidRPr="00024BD5" w:rsidRDefault="001C2576" w:rsidP="0048415D">
            <w:pPr>
              <w:jc w:val="center"/>
              <w:rPr>
                <w:rFonts w:ascii="Times New Roman" w:hAnsi="Times New Roman" w:cs="Times New Roman"/>
              </w:rPr>
            </w:pPr>
            <w:r w:rsidRPr="00024BD5">
              <w:rPr>
                <w:rFonts w:ascii="Times New Roman" w:hAnsi="Times New Roman" w:cs="Times New Roman"/>
              </w:rPr>
              <w:t>48</w:t>
            </w:r>
          </w:p>
        </w:tc>
        <w:tc>
          <w:tcPr>
            <w:tcW w:w="3245" w:type="dxa"/>
            <w:tcBorders>
              <w:top w:val="nil"/>
              <w:left w:val="nil"/>
              <w:bottom w:val="single" w:sz="4" w:space="0" w:color="auto"/>
              <w:right w:val="single" w:sz="4" w:space="0" w:color="auto"/>
            </w:tcBorders>
            <w:shd w:val="clear" w:color="auto" w:fill="auto"/>
            <w:vAlign w:val="center"/>
          </w:tcPr>
          <w:p w14:paraId="7936ED1B" w14:textId="0436D39F" w:rsidR="0048415D" w:rsidRPr="00024BD5" w:rsidRDefault="0048415D" w:rsidP="0048415D">
            <w:pPr>
              <w:jc w:val="center"/>
              <w:rPr>
                <w:rFonts w:ascii="Times New Roman" w:hAnsi="Times New Roman" w:cs="Times New Roman"/>
              </w:rPr>
            </w:pPr>
            <w:r w:rsidRPr="00024BD5">
              <w:rPr>
                <w:rFonts w:ascii="Times New Roman" w:hAnsi="Times New Roman" w:cs="Times New Roman"/>
              </w:rPr>
              <w:t>44</w:t>
            </w:r>
          </w:p>
        </w:tc>
        <w:tc>
          <w:tcPr>
            <w:tcW w:w="2776" w:type="dxa"/>
            <w:tcBorders>
              <w:top w:val="nil"/>
              <w:left w:val="nil"/>
              <w:bottom w:val="single" w:sz="4" w:space="0" w:color="auto"/>
              <w:right w:val="single" w:sz="4" w:space="0" w:color="auto"/>
            </w:tcBorders>
            <w:shd w:val="clear" w:color="auto" w:fill="auto"/>
            <w:vAlign w:val="center"/>
          </w:tcPr>
          <w:p w14:paraId="4B332FE0" w14:textId="3B6463E1" w:rsidR="0048415D" w:rsidRPr="00024BD5" w:rsidRDefault="0048415D" w:rsidP="0048415D">
            <w:pPr>
              <w:jc w:val="center"/>
              <w:rPr>
                <w:rFonts w:ascii="Times New Roman" w:hAnsi="Times New Roman" w:cs="Times New Roman"/>
              </w:rPr>
            </w:pPr>
            <w:r w:rsidRPr="00024BD5">
              <w:rPr>
                <w:rFonts w:ascii="Times New Roman" w:hAnsi="Times New Roman" w:cs="Times New Roman"/>
              </w:rPr>
              <w:t>2</w:t>
            </w:r>
          </w:p>
        </w:tc>
      </w:tr>
      <w:tr w:rsidR="0048415D" w:rsidRPr="00024BD5" w14:paraId="400E1F63"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5C024362" w14:textId="46613308" w:rsidR="0048415D" w:rsidRPr="00024BD5" w:rsidRDefault="0048415D" w:rsidP="0048415D">
            <w:pPr>
              <w:rPr>
                <w:rFonts w:ascii="Times New Roman" w:hAnsi="Times New Roman" w:cs="Times New Roman"/>
              </w:rPr>
            </w:pPr>
            <w:r w:rsidRPr="00024BD5">
              <w:rPr>
                <w:rFonts w:ascii="Times New Roman" w:hAnsi="Times New Roman" w:cs="Times New Roman"/>
              </w:rPr>
              <w:t>МДК.03.03</w:t>
            </w:r>
          </w:p>
        </w:tc>
        <w:tc>
          <w:tcPr>
            <w:tcW w:w="4965" w:type="dxa"/>
            <w:tcBorders>
              <w:top w:val="nil"/>
              <w:left w:val="nil"/>
              <w:bottom w:val="single" w:sz="4" w:space="0" w:color="auto"/>
              <w:right w:val="single" w:sz="4" w:space="0" w:color="auto"/>
            </w:tcBorders>
            <w:shd w:val="clear" w:color="auto" w:fill="auto"/>
            <w:vAlign w:val="center"/>
          </w:tcPr>
          <w:p w14:paraId="5DDFEC21" w14:textId="19EFA38F" w:rsidR="0048415D" w:rsidRPr="00024BD5" w:rsidRDefault="0048415D" w:rsidP="0048415D">
            <w:pPr>
              <w:rPr>
                <w:rFonts w:ascii="Times New Roman" w:hAnsi="Times New Roman" w:cs="Times New Roman"/>
              </w:rPr>
            </w:pPr>
            <w:r w:rsidRPr="00024BD5">
              <w:rPr>
                <w:rFonts w:ascii="Times New Roman" w:hAnsi="Times New Roman" w:cs="Times New Roman"/>
              </w:rPr>
              <w:t>Технологии организации продуктивной и трудовой деятельности детей с ограниченными возможностями здоровья</w:t>
            </w:r>
          </w:p>
        </w:tc>
        <w:tc>
          <w:tcPr>
            <w:tcW w:w="2768" w:type="dxa"/>
            <w:tcBorders>
              <w:top w:val="nil"/>
              <w:left w:val="nil"/>
              <w:bottom w:val="single" w:sz="4" w:space="0" w:color="auto"/>
              <w:right w:val="single" w:sz="4" w:space="0" w:color="auto"/>
            </w:tcBorders>
            <w:shd w:val="clear" w:color="auto" w:fill="auto"/>
            <w:vAlign w:val="center"/>
          </w:tcPr>
          <w:p w14:paraId="72728C8C" w14:textId="766504E4" w:rsidR="0048415D" w:rsidRPr="00024BD5" w:rsidRDefault="001C2576" w:rsidP="0048415D">
            <w:pPr>
              <w:jc w:val="center"/>
              <w:rPr>
                <w:rFonts w:ascii="Times New Roman" w:hAnsi="Times New Roman" w:cs="Times New Roman"/>
              </w:rPr>
            </w:pPr>
            <w:r w:rsidRPr="00024BD5">
              <w:rPr>
                <w:rFonts w:ascii="Times New Roman" w:hAnsi="Times New Roman" w:cs="Times New Roman"/>
              </w:rPr>
              <w:t>50</w:t>
            </w:r>
          </w:p>
        </w:tc>
        <w:tc>
          <w:tcPr>
            <w:tcW w:w="3245" w:type="dxa"/>
            <w:tcBorders>
              <w:top w:val="nil"/>
              <w:left w:val="nil"/>
              <w:bottom w:val="single" w:sz="4" w:space="0" w:color="auto"/>
              <w:right w:val="single" w:sz="4" w:space="0" w:color="auto"/>
            </w:tcBorders>
            <w:shd w:val="clear" w:color="auto" w:fill="auto"/>
            <w:vAlign w:val="center"/>
          </w:tcPr>
          <w:p w14:paraId="2F86B98B" w14:textId="6D8DD7C4" w:rsidR="0048415D" w:rsidRPr="00024BD5" w:rsidRDefault="0048415D" w:rsidP="0048415D">
            <w:pPr>
              <w:jc w:val="center"/>
              <w:rPr>
                <w:rFonts w:ascii="Times New Roman" w:hAnsi="Times New Roman" w:cs="Times New Roman"/>
              </w:rPr>
            </w:pPr>
            <w:r w:rsidRPr="00024BD5">
              <w:rPr>
                <w:rFonts w:ascii="Times New Roman" w:hAnsi="Times New Roman" w:cs="Times New Roman"/>
              </w:rPr>
              <w:t>46</w:t>
            </w:r>
          </w:p>
        </w:tc>
        <w:tc>
          <w:tcPr>
            <w:tcW w:w="2776" w:type="dxa"/>
            <w:tcBorders>
              <w:top w:val="nil"/>
              <w:left w:val="nil"/>
              <w:bottom w:val="single" w:sz="4" w:space="0" w:color="auto"/>
              <w:right w:val="single" w:sz="4" w:space="0" w:color="auto"/>
            </w:tcBorders>
            <w:shd w:val="clear" w:color="auto" w:fill="auto"/>
            <w:vAlign w:val="center"/>
          </w:tcPr>
          <w:p w14:paraId="5E88C583" w14:textId="1558886E" w:rsidR="0048415D" w:rsidRPr="00024BD5" w:rsidRDefault="0048415D" w:rsidP="0048415D">
            <w:pPr>
              <w:jc w:val="center"/>
              <w:rPr>
                <w:rFonts w:ascii="Times New Roman" w:hAnsi="Times New Roman" w:cs="Times New Roman"/>
              </w:rPr>
            </w:pPr>
            <w:r w:rsidRPr="00024BD5">
              <w:rPr>
                <w:rFonts w:ascii="Times New Roman" w:hAnsi="Times New Roman" w:cs="Times New Roman"/>
              </w:rPr>
              <w:t>2</w:t>
            </w:r>
          </w:p>
        </w:tc>
      </w:tr>
      <w:tr w:rsidR="0048415D" w:rsidRPr="00024BD5" w14:paraId="5F48CA69"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1E8C2679" w14:textId="759B711D" w:rsidR="0048415D" w:rsidRPr="00024BD5" w:rsidRDefault="0048415D" w:rsidP="0048415D">
            <w:pPr>
              <w:rPr>
                <w:rFonts w:ascii="Times New Roman" w:hAnsi="Times New Roman" w:cs="Times New Roman"/>
              </w:rPr>
            </w:pPr>
            <w:r w:rsidRPr="00024BD5">
              <w:rPr>
                <w:rFonts w:ascii="Times New Roman" w:hAnsi="Times New Roman" w:cs="Times New Roman"/>
              </w:rPr>
              <w:t>МДК.03.04</w:t>
            </w:r>
          </w:p>
        </w:tc>
        <w:tc>
          <w:tcPr>
            <w:tcW w:w="4965" w:type="dxa"/>
            <w:tcBorders>
              <w:top w:val="nil"/>
              <w:left w:val="nil"/>
              <w:bottom w:val="single" w:sz="4" w:space="0" w:color="auto"/>
              <w:right w:val="single" w:sz="4" w:space="0" w:color="auto"/>
            </w:tcBorders>
            <w:shd w:val="clear" w:color="auto" w:fill="auto"/>
            <w:vAlign w:val="center"/>
          </w:tcPr>
          <w:p w14:paraId="01ACB8B7" w14:textId="674F4990" w:rsidR="0048415D" w:rsidRPr="00024BD5" w:rsidRDefault="0048415D" w:rsidP="0048415D">
            <w:pPr>
              <w:rPr>
                <w:rFonts w:ascii="Times New Roman" w:hAnsi="Times New Roman" w:cs="Times New Roman"/>
              </w:rPr>
            </w:pPr>
            <w:r w:rsidRPr="00024BD5">
              <w:rPr>
                <w:rFonts w:ascii="Times New Roman" w:hAnsi="Times New Roman" w:cs="Times New Roman"/>
              </w:rPr>
              <w:t>Коррекционно-педагогические технологии по развитию речи и обучению грамоте детей с ограниченными возможностями здоровья</w:t>
            </w:r>
          </w:p>
        </w:tc>
        <w:tc>
          <w:tcPr>
            <w:tcW w:w="2768" w:type="dxa"/>
            <w:tcBorders>
              <w:top w:val="nil"/>
              <w:left w:val="nil"/>
              <w:bottom w:val="single" w:sz="4" w:space="0" w:color="auto"/>
              <w:right w:val="single" w:sz="4" w:space="0" w:color="auto"/>
            </w:tcBorders>
            <w:shd w:val="clear" w:color="auto" w:fill="auto"/>
            <w:vAlign w:val="center"/>
          </w:tcPr>
          <w:p w14:paraId="5A370644" w14:textId="6A1D5BE7" w:rsidR="0048415D" w:rsidRPr="00024BD5" w:rsidRDefault="001C2576" w:rsidP="0048415D">
            <w:pPr>
              <w:jc w:val="center"/>
              <w:rPr>
                <w:rFonts w:ascii="Times New Roman" w:hAnsi="Times New Roman" w:cs="Times New Roman"/>
              </w:rPr>
            </w:pPr>
            <w:r w:rsidRPr="00024BD5">
              <w:rPr>
                <w:rFonts w:ascii="Times New Roman" w:hAnsi="Times New Roman" w:cs="Times New Roman"/>
              </w:rPr>
              <w:t>50</w:t>
            </w:r>
          </w:p>
        </w:tc>
        <w:tc>
          <w:tcPr>
            <w:tcW w:w="3245" w:type="dxa"/>
            <w:tcBorders>
              <w:top w:val="nil"/>
              <w:left w:val="nil"/>
              <w:bottom w:val="single" w:sz="4" w:space="0" w:color="auto"/>
              <w:right w:val="single" w:sz="4" w:space="0" w:color="auto"/>
            </w:tcBorders>
            <w:shd w:val="clear" w:color="auto" w:fill="auto"/>
            <w:vAlign w:val="center"/>
          </w:tcPr>
          <w:p w14:paraId="0BF84AFB" w14:textId="32E25040" w:rsidR="0048415D" w:rsidRPr="00024BD5" w:rsidRDefault="0048415D" w:rsidP="0048415D">
            <w:pPr>
              <w:jc w:val="center"/>
              <w:rPr>
                <w:rFonts w:ascii="Times New Roman" w:hAnsi="Times New Roman" w:cs="Times New Roman"/>
              </w:rPr>
            </w:pPr>
            <w:r w:rsidRPr="00024BD5">
              <w:rPr>
                <w:rFonts w:ascii="Times New Roman" w:hAnsi="Times New Roman" w:cs="Times New Roman"/>
              </w:rPr>
              <w:t>44</w:t>
            </w:r>
          </w:p>
        </w:tc>
        <w:tc>
          <w:tcPr>
            <w:tcW w:w="2776" w:type="dxa"/>
            <w:tcBorders>
              <w:top w:val="nil"/>
              <w:left w:val="nil"/>
              <w:bottom w:val="single" w:sz="4" w:space="0" w:color="auto"/>
              <w:right w:val="single" w:sz="4" w:space="0" w:color="auto"/>
            </w:tcBorders>
            <w:shd w:val="clear" w:color="auto" w:fill="auto"/>
            <w:vAlign w:val="center"/>
          </w:tcPr>
          <w:p w14:paraId="4F61355B" w14:textId="0076A7B3" w:rsidR="0048415D" w:rsidRPr="00024BD5" w:rsidRDefault="0048415D" w:rsidP="0048415D">
            <w:pPr>
              <w:jc w:val="center"/>
              <w:rPr>
                <w:rFonts w:ascii="Times New Roman" w:hAnsi="Times New Roman" w:cs="Times New Roman"/>
              </w:rPr>
            </w:pPr>
            <w:r w:rsidRPr="00024BD5">
              <w:rPr>
                <w:rFonts w:ascii="Times New Roman" w:hAnsi="Times New Roman" w:cs="Times New Roman"/>
              </w:rPr>
              <w:t>2,3</w:t>
            </w:r>
          </w:p>
        </w:tc>
      </w:tr>
      <w:tr w:rsidR="0048415D" w:rsidRPr="00024BD5" w14:paraId="27D230A8"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3D891743" w14:textId="2F2D7DF2" w:rsidR="0048415D" w:rsidRPr="00024BD5" w:rsidRDefault="0048415D" w:rsidP="0048415D">
            <w:pPr>
              <w:rPr>
                <w:rFonts w:ascii="Times New Roman" w:hAnsi="Times New Roman" w:cs="Times New Roman"/>
              </w:rPr>
            </w:pPr>
            <w:r w:rsidRPr="00024BD5">
              <w:rPr>
                <w:rFonts w:ascii="Times New Roman" w:hAnsi="Times New Roman" w:cs="Times New Roman"/>
              </w:rPr>
              <w:t>МДК.03.05</w:t>
            </w:r>
          </w:p>
        </w:tc>
        <w:tc>
          <w:tcPr>
            <w:tcW w:w="4965" w:type="dxa"/>
            <w:tcBorders>
              <w:top w:val="nil"/>
              <w:left w:val="nil"/>
              <w:bottom w:val="single" w:sz="4" w:space="0" w:color="auto"/>
              <w:right w:val="single" w:sz="4" w:space="0" w:color="auto"/>
            </w:tcBorders>
            <w:shd w:val="clear" w:color="auto" w:fill="auto"/>
            <w:vAlign w:val="center"/>
          </w:tcPr>
          <w:p w14:paraId="4F4E4386" w14:textId="7F456675" w:rsidR="0048415D" w:rsidRPr="00024BD5" w:rsidRDefault="0048415D" w:rsidP="0048415D">
            <w:pPr>
              <w:rPr>
                <w:rFonts w:ascii="Times New Roman" w:hAnsi="Times New Roman" w:cs="Times New Roman"/>
              </w:rPr>
            </w:pPr>
            <w:r w:rsidRPr="00024BD5">
              <w:rPr>
                <w:rFonts w:ascii="Times New Roman" w:hAnsi="Times New Roman" w:cs="Times New Roman"/>
              </w:rPr>
              <w:t>Технологии формирования элементарных математических представлений у детей с ограниченными возможностями здоровья</w:t>
            </w:r>
          </w:p>
        </w:tc>
        <w:tc>
          <w:tcPr>
            <w:tcW w:w="2768" w:type="dxa"/>
            <w:tcBorders>
              <w:top w:val="nil"/>
              <w:left w:val="nil"/>
              <w:bottom w:val="single" w:sz="4" w:space="0" w:color="auto"/>
              <w:right w:val="single" w:sz="4" w:space="0" w:color="auto"/>
            </w:tcBorders>
            <w:shd w:val="clear" w:color="auto" w:fill="auto"/>
            <w:vAlign w:val="center"/>
          </w:tcPr>
          <w:p w14:paraId="088151E3" w14:textId="41252343" w:rsidR="0048415D" w:rsidRPr="00024BD5" w:rsidRDefault="008C6319" w:rsidP="0048415D">
            <w:pPr>
              <w:jc w:val="center"/>
              <w:rPr>
                <w:rFonts w:ascii="Times New Roman" w:hAnsi="Times New Roman" w:cs="Times New Roman"/>
              </w:rPr>
            </w:pPr>
            <w:r w:rsidRPr="00024BD5">
              <w:rPr>
                <w:rFonts w:ascii="Times New Roman" w:hAnsi="Times New Roman" w:cs="Times New Roman"/>
              </w:rPr>
              <w:t>48</w:t>
            </w:r>
          </w:p>
        </w:tc>
        <w:tc>
          <w:tcPr>
            <w:tcW w:w="3245" w:type="dxa"/>
            <w:tcBorders>
              <w:top w:val="nil"/>
              <w:left w:val="nil"/>
              <w:bottom w:val="single" w:sz="4" w:space="0" w:color="auto"/>
              <w:right w:val="single" w:sz="4" w:space="0" w:color="auto"/>
            </w:tcBorders>
            <w:shd w:val="clear" w:color="auto" w:fill="auto"/>
            <w:vAlign w:val="center"/>
          </w:tcPr>
          <w:p w14:paraId="642F1BA6" w14:textId="3E5A909C" w:rsidR="0048415D" w:rsidRPr="00024BD5" w:rsidRDefault="0048415D" w:rsidP="0048415D">
            <w:pPr>
              <w:jc w:val="center"/>
              <w:rPr>
                <w:rFonts w:ascii="Times New Roman" w:hAnsi="Times New Roman" w:cs="Times New Roman"/>
              </w:rPr>
            </w:pPr>
            <w:r w:rsidRPr="00024BD5">
              <w:rPr>
                <w:rFonts w:ascii="Times New Roman" w:hAnsi="Times New Roman" w:cs="Times New Roman"/>
              </w:rPr>
              <w:t>44</w:t>
            </w:r>
          </w:p>
        </w:tc>
        <w:tc>
          <w:tcPr>
            <w:tcW w:w="2776" w:type="dxa"/>
            <w:tcBorders>
              <w:top w:val="nil"/>
              <w:left w:val="nil"/>
              <w:bottom w:val="single" w:sz="4" w:space="0" w:color="auto"/>
              <w:right w:val="single" w:sz="4" w:space="0" w:color="auto"/>
            </w:tcBorders>
            <w:shd w:val="clear" w:color="auto" w:fill="auto"/>
            <w:vAlign w:val="center"/>
          </w:tcPr>
          <w:p w14:paraId="7E449341" w14:textId="630C394B" w:rsidR="0048415D" w:rsidRPr="00024BD5" w:rsidRDefault="0048415D" w:rsidP="0048415D">
            <w:pPr>
              <w:jc w:val="center"/>
              <w:rPr>
                <w:rFonts w:ascii="Times New Roman" w:hAnsi="Times New Roman" w:cs="Times New Roman"/>
              </w:rPr>
            </w:pPr>
            <w:r w:rsidRPr="00024BD5">
              <w:rPr>
                <w:rFonts w:ascii="Times New Roman" w:hAnsi="Times New Roman" w:cs="Times New Roman"/>
              </w:rPr>
              <w:t>2,3</w:t>
            </w:r>
          </w:p>
        </w:tc>
      </w:tr>
      <w:tr w:rsidR="0048415D" w:rsidRPr="00024BD5" w14:paraId="0E8DA1B2"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390C4BF8" w14:textId="336A7DD9" w:rsidR="0048415D" w:rsidRPr="00024BD5" w:rsidRDefault="0048415D" w:rsidP="0048415D">
            <w:pPr>
              <w:rPr>
                <w:rFonts w:ascii="Times New Roman" w:hAnsi="Times New Roman" w:cs="Times New Roman"/>
              </w:rPr>
            </w:pPr>
            <w:r w:rsidRPr="00024BD5">
              <w:rPr>
                <w:rFonts w:ascii="Times New Roman" w:hAnsi="Times New Roman" w:cs="Times New Roman"/>
              </w:rPr>
              <w:t>МДК.03.06</w:t>
            </w:r>
          </w:p>
        </w:tc>
        <w:tc>
          <w:tcPr>
            <w:tcW w:w="4965" w:type="dxa"/>
            <w:tcBorders>
              <w:top w:val="nil"/>
              <w:left w:val="nil"/>
              <w:bottom w:val="single" w:sz="4" w:space="0" w:color="auto"/>
              <w:right w:val="single" w:sz="4" w:space="0" w:color="auto"/>
            </w:tcBorders>
            <w:shd w:val="clear" w:color="auto" w:fill="auto"/>
            <w:vAlign w:val="center"/>
          </w:tcPr>
          <w:p w14:paraId="27CB2B8F" w14:textId="176ACB1F" w:rsidR="0048415D" w:rsidRPr="00024BD5" w:rsidRDefault="0048415D" w:rsidP="0048415D">
            <w:pPr>
              <w:rPr>
                <w:rFonts w:ascii="Times New Roman" w:hAnsi="Times New Roman" w:cs="Times New Roman"/>
              </w:rPr>
            </w:pPr>
            <w:r w:rsidRPr="00024BD5">
              <w:rPr>
                <w:rFonts w:ascii="Times New Roman" w:hAnsi="Times New Roman" w:cs="Times New Roman"/>
              </w:rPr>
              <w:t>Методика формирования целостной картины мира и расширения кругозора у детей с ограниченными возможностями здоровья</w:t>
            </w:r>
          </w:p>
        </w:tc>
        <w:tc>
          <w:tcPr>
            <w:tcW w:w="2768" w:type="dxa"/>
            <w:tcBorders>
              <w:top w:val="nil"/>
              <w:left w:val="nil"/>
              <w:bottom w:val="single" w:sz="4" w:space="0" w:color="auto"/>
              <w:right w:val="single" w:sz="4" w:space="0" w:color="auto"/>
            </w:tcBorders>
            <w:shd w:val="clear" w:color="auto" w:fill="auto"/>
            <w:vAlign w:val="center"/>
          </w:tcPr>
          <w:p w14:paraId="3852C4D9" w14:textId="4B560503" w:rsidR="0048415D" w:rsidRPr="00024BD5" w:rsidRDefault="008C6319" w:rsidP="0048415D">
            <w:pPr>
              <w:jc w:val="center"/>
              <w:rPr>
                <w:rFonts w:ascii="Times New Roman" w:hAnsi="Times New Roman" w:cs="Times New Roman"/>
              </w:rPr>
            </w:pPr>
            <w:r w:rsidRPr="00024BD5">
              <w:rPr>
                <w:rFonts w:ascii="Times New Roman" w:hAnsi="Times New Roman" w:cs="Times New Roman"/>
              </w:rPr>
              <w:t>38</w:t>
            </w:r>
          </w:p>
        </w:tc>
        <w:tc>
          <w:tcPr>
            <w:tcW w:w="3245" w:type="dxa"/>
            <w:tcBorders>
              <w:top w:val="nil"/>
              <w:left w:val="nil"/>
              <w:bottom w:val="single" w:sz="4" w:space="0" w:color="auto"/>
              <w:right w:val="single" w:sz="4" w:space="0" w:color="auto"/>
            </w:tcBorders>
            <w:shd w:val="clear" w:color="auto" w:fill="auto"/>
            <w:vAlign w:val="center"/>
          </w:tcPr>
          <w:p w14:paraId="5A567FA3" w14:textId="341055E4"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34</w:t>
            </w:r>
          </w:p>
        </w:tc>
        <w:tc>
          <w:tcPr>
            <w:tcW w:w="2776" w:type="dxa"/>
            <w:tcBorders>
              <w:top w:val="nil"/>
              <w:left w:val="nil"/>
              <w:bottom w:val="single" w:sz="4" w:space="0" w:color="auto"/>
              <w:right w:val="single" w:sz="4" w:space="0" w:color="auto"/>
            </w:tcBorders>
            <w:shd w:val="clear" w:color="auto" w:fill="auto"/>
            <w:vAlign w:val="center"/>
          </w:tcPr>
          <w:p w14:paraId="436B8301" w14:textId="66FEE616" w:rsidR="0048415D" w:rsidRPr="00024BD5" w:rsidRDefault="0048415D" w:rsidP="0048415D">
            <w:pPr>
              <w:jc w:val="center"/>
              <w:rPr>
                <w:rFonts w:ascii="Times New Roman" w:hAnsi="Times New Roman" w:cs="Times New Roman"/>
              </w:rPr>
            </w:pPr>
            <w:r w:rsidRPr="00024BD5">
              <w:rPr>
                <w:rFonts w:ascii="Times New Roman" w:hAnsi="Times New Roman" w:cs="Times New Roman"/>
              </w:rPr>
              <w:t>2</w:t>
            </w:r>
          </w:p>
        </w:tc>
      </w:tr>
      <w:tr w:rsidR="0048415D" w:rsidRPr="00024BD5" w14:paraId="7D6FE893"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6FDE2218" w14:textId="71BBEB5C" w:rsidR="0048415D" w:rsidRPr="00024BD5" w:rsidRDefault="0048415D" w:rsidP="0048415D">
            <w:pPr>
              <w:rPr>
                <w:rFonts w:ascii="Times New Roman" w:hAnsi="Times New Roman" w:cs="Times New Roman"/>
              </w:rPr>
            </w:pPr>
            <w:r w:rsidRPr="00024BD5">
              <w:rPr>
                <w:rFonts w:ascii="Times New Roman" w:hAnsi="Times New Roman" w:cs="Times New Roman"/>
              </w:rPr>
              <w:t>МДК.03.07</w:t>
            </w:r>
          </w:p>
        </w:tc>
        <w:tc>
          <w:tcPr>
            <w:tcW w:w="4965" w:type="dxa"/>
            <w:tcBorders>
              <w:top w:val="nil"/>
              <w:left w:val="nil"/>
              <w:bottom w:val="single" w:sz="4" w:space="0" w:color="auto"/>
              <w:right w:val="single" w:sz="4" w:space="0" w:color="auto"/>
            </w:tcBorders>
            <w:shd w:val="clear" w:color="auto" w:fill="auto"/>
            <w:vAlign w:val="center"/>
          </w:tcPr>
          <w:p w14:paraId="37CEF1A6" w14:textId="514118F7" w:rsidR="0048415D" w:rsidRPr="00024BD5" w:rsidRDefault="0048415D" w:rsidP="0048415D">
            <w:pPr>
              <w:rPr>
                <w:rFonts w:ascii="Times New Roman" w:hAnsi="Times New Roman" w:cs="Times New Roman"/>
              </w:rPr>
            </w:pPr>
            <w:r w:rsidRPr="00024BD5">
              <w:rPr>
                <w:rFonts w:ascii="Times New Roman" w:hAnsi="Times New Roman" w:cs="Times New Roman"/>
              </w:rPr>
              <w:t>Система мониторинга динамики развития и   образовательных достижений детей с ограниченными возможностями здоровья</w:t>
            </w:r>
          </w:p>
        </w:tc>
        <w:tc>
          <w:tcPr>
            <w:tcW w:w="2768" w:type="dxa"/>
            <w:tcBorders>
              <w:top w:val="nil"/>
              <w:left w:val="nil"/>
              <w:bottom w:val="single" w:sz="4" w:space="0" w:color="auto"/>
              <w:right w:val="single" w:sz="4" w:space="0" w:color="auto"/>
            </w:tcBorders>
            <w:shd w:val="clear" w:color="auto" w:fill="auto"/>
            <w:vAlign w:val="center"/>
          </w:tcPr>
          <w:p w14:paraId="19193BC2" w14:textId="7D2D34C5" w:rsidR="0048415D" w:rsidRPr="00024BD5" w:rsidRDefault="008C6319" w:rsidP="0048415D">
            <w:pPr>
              <w:jc w:val="center"/>
              <w:rPr>
                <w:rFonts w:ascii="Times New Roman" w:hAnsi="Times New Roman" w:cs="Times New Roman"/>
              </w:rPr>
            </w:pPr>
            <w:r w:rsidRPr="00024BD5">
              <w:rPr>
                <w:rFonts w:ascii="Times New Roman" w:hAnsi="Times New Roman" w:cs="Times New Roman"/>
              </w:rPr>
              <w:t>34</w:t>
            </w:r>
          </w:p>
        </w:tc>
        <w:tc>
          <w:tcPr>
            <w:tcW w:w="3245" w:type="dxa"/>
            <w:tcBorders>
              <w:top w:val="nil"/>
              <w:left w:val="nil"/>
              <w:bottom w:val="single" w:sz="4" w:space="0" w:color="auto"/>
              <w:right w:val="single" w:sz="4" w:space="0" w:color="auto"/>
            </w:tcBorders>
            <w:shd w:val="clear" w:color="auto" w:fill="auto"/>
            <w:vAlign w:val="center"/>
          </w:tcPr>
          <w:p w14:paraId="78163BC5" w14:textId="24E4DF18"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34</w:t>
            </w:r>
          </w:p>
        </w:tc>
        <w:tc>
          <w:tcPr>
            <w:tcW w:w="2776" w:type="dxa"/>
            <w:tcBorders>
              <w:top w:val="nil"/>
              <w:left w:val="nil"/>
              <w:bottom w:val="single" w:sz="4" w:space="0" w:color="auto"/>
              <w:right w:val="single" w:sz="4" w:space="0" w:color="auto"/>
            </w:tcBorders>
            <w:shd w:val="clear" w:color="auto" w:fill="auto"/>
            <w:vAlign w:val="center"/>
          </w:tcPr>
          <w:p w14:paraId="07FFDA8C" w14:textId="5BCDB840"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w:t>
            </w:r>
          </w:p>
        </w:tc>
      </w:tr>
      <w:tr w:rsidR="0048415D" w:rsidRPr="00024BD5" w14:paraId="4DEF15A7"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456ECD60" w14:textId="2F27A59C" w:rsidR="0048415D" w:rsidRPr="00024BD5" w:rsidRDefault="0048415D" w:rsidP="0048415D">
            <w:pPr>
              <w:rPr>
                <w:rFonts w:ascii="Times New Roman" w:hAnsi="Times New Roman" w:cs="Times New Roman"/>
                <w:b/>
                <w:bCs/>
              </w:rPr>
            </w:pPr>
            <w:r w:rsidRPr="00024BD5">
              <w:rPr>
                <w:rFonts w:ascii="Times New Roman" w:hAnsi="Times New Roman" w:cs="Times New Roman"/>
                <w:b/>
                <w:bCs/>
              </w:rPr>
              <w:t>УП.03</w:t>
            </w:r>
          </w:p>
        </w:tc>
        <w:tc>
          <w:tcPr>
            <w:tcW w:w="4965" w:type="dxa"/>
            <w:tcBorders>
              <w:top w:val="nil"/>
              <w:left w:val="nil"/>
              <w:bottom w:val="single" w:sz="4" w:space="0" w:color="auto"/>
              <w:right w:val="single" w:sz="4" w:space="0" w:color="auto"/>
            </w:tcBorders>
            <w:shd w:val="clear" w:color="auto" w:fill="auto"/>
            <w:vAlign w:val="center"/>
          </w:tcPr>
          <w:p w14:paraId="46C9BA0F" w14:textId="3C2DA567" w:rsidR="0048415D" w:rsidRPr="00024BD5" w:rsidRDefault="0048415D" w:rsidP="0048415D">
            <w:pPr>
              <w:rPr>
                <w:rFonts w:ascii="Times New Roman" w:hAnsi="Times New Roman" w:cs="Times New Roman"/>
              </w:rPr>
            </w:pPr>
            <w:r w:rsidRPr="00024BD5">
              <w:rPr>
                <w:rFonts w:ascii="Times New Roman" w:hAnsi="Times New Roman" w:cs="Times New Roman"/>
              </w:rPr>
              <w:t>Учебная практика</w:t>
            </w:r>
          </w:p>
        </w:tc>
        <w:tc>
          <w:tcPr>
            <w:tcW w:w="2768" w:type="dxa"/>
            <w:tcBorders>
              <w:top w:val="nil"/>
              <w:left w:val="nil"/>
              <w:bottom w:val="single" w:sz="4" w:space="0" w:color="auto"/>
              <w:right w:val="single" w:sz="4" w:space="0" w:color="auto"/>
            </w:tcBorders>
            <w:shd w:val="clear" w:color="auto" w:fill="auto"/>
            <w:vAlign w:val="center"/>
          </w:tcPr>
          <w:p w14:paraId="43F3B7A7" w14:textId="34340F26" w:rsidR="0048415D" w:rsidRPr="00024BD5" w:rsidRDefault="0048415D" w:rsidP="0048415D">
            <w:pPr>
              <w:jc w:val="center"/>
              <w:rPr>
                <w:rFonts w:ascii="Times New Roman" w:hAnsi="Times New Roman" w:cs="Times New Roman"/>
              </w:rPr>
            </w:pPr>
            <w:r w:rsidRPr="00024BD5">
              <w:rPr>
                <w:rFonts w:ascii="Times New Roman" w:hAnsi="Times New Roman" w:cs="Times New Roman"/>
              </w:rPr>
              <w:t>72</w:t>
            </w:r>
          </w:p>
        </w:tc>
        <w:tc>
          <w:tcPr>
            <w:tcW w:w="3245" w:type="dxa"/>
            <w:tcBorders>
              <w:top w:val="nil"/>
              <w:left w:val="nil"/>
              <w:bottom w:val="single" w:sz="4" w:space="0" w:color="auto"/>
              <w:right w:val="single" w:sz="4" w:space="0" w:color="auto"/>
            </w:tcBorders>
            <w:shd w:val="clear" w:color="auto" w:fill="auto"/>
            <w:vAlign w:val="center"/>
          </w:tcPr>
          <w:p w14:paraId="77D95236" w14:textId="4FB8C321" w:rsidR="0048415D" w:rsidRPr="00024BD5" w:rsidRDefault="0048415D" w:rsidP="0048415D">
            <w:pPr>
              <w:jc w:val="center"/>
              <w:rPr>
                <w:rFonts w:ascii="Times New Roman" w:hAnsi="Times New Roman" w:cs="Times New Roman"/>
              </w:rPr>
            </w:pPr>
            <w:r w:rsidRPr="00024BD5">
              <w:rPr>
                <w:rFonts w:ascii="Times New Roman" w:hAnsi="Times New Roman" w:cs="Times New Roman"/>
              </w:rPr>
              <w:t>72</w:t>
            </w:r>
          </w:p>
        </w:tc>
        <w:tc>
          <w:tcPr>
            <w:tcW w:w="2776" w:type="dxa"/>
            <w:tcBorders>
              <w:top w:val="nil"/>
              <w:left w:val="nil"/>
              <w:bottom w:val="single" w:sz="4" w:space="0" w:color="auto"/>
              <w:right w:val="single" w:sz="4" w:space="0" w:color="auto"/>
            </w:tcBorders>
            <w:shd w:val="clear" w:color="auto" w:fill="auto"/>
            <w:vAlign w:val="center"/>
          </w:tcPr>
          <w:p w14:paraId="6733EBEF" w14:textId="7E225C6B" w:rsidR="0048415D" w:rsidRPr="00024BD5" w:rsidRDefault="0048415D" w:rsidP="0048415D">
            <w:pPr>
              <w:jc w:val="center"/>
              <w:rPr>
                <w:rFonts w:ascii="Times New Roman" w:hAnsi="Times New Roman" w:cs="Times New Roman"/>
              </w:rPr>
            </w:pPr>
          </w:p>
        </w:tc>
      </w:tr>
      <w:tr w:rsidR="0048415D" w:rsidRPr="00024BD5" w14:paraId="6A4F328F"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681E7BBC" w14:textId="118E3389" w:rsidR="0048415D" w:rsidRPr="00024BD5" w:rsidRDefault="0048415D" w:rsidP="0048415D">
            <w:pPr>
              <w:rPr>
                <w:rFonts w:ascii="Times New Roman" w:hAnsi="Times New Roman" w:cs="Times New Roman"/>
                <w:b/>
                <w:bCs/>
              </w:rPr>
            </w:pPr>
            <w:r w:rsidRPr="00024BD5">
              <w:rPr>
                <w:rFonts w:ascii="Times New Roman" w:hAnsi="Times New Roman" w:cs="Times New Roman"/>
                <w:b/>
                <w:bCs/>
              </w:rPr>
              <w:t>ПП.03</w:t>
            </w:r>
          </w:p>
        </w:tc>
        <w:tc>
          <w:tcPr>
            <w:tcW w:w="4965" w:type="dxa"/>
            <w:tcBorders>
              <w:top w:val="nil"/>
              <w:left w:val="nil"/>
              <w:bottom w:val="single" w:sz="4" w:space="0" w:color="auto"/>
              <w:right w:val="single" w:sz="4" w:space="0" w:color="auto"/>
            </w:tcBorders>
            <w:shd w:val="clear" w:color="auto" w:fill="auto"/>
            <w:vAlign w:val="center"/>
          </w:tcPr>
          <w:p w14:paraId="747DD3DB" w14:textId="383D2548" w:rsidR="0048415D" w:rsidRPr="00024BD5" w:rsidRDefault="0048415D" w:rsidP="0048415D">
            <w:pPr>
              <w:rPr>
                <w:rFonts w:ascii="Times New Roman" w:hAnsi="Times New Roman" w:cs="Times New Roman"/>
              </w:rPr>
            </w:pPr>
            <w:r w:rsidRPr="00024BD5">
              <w:rPr>
                <w:rFonts w:ascii="Times New Roman" w:hAnsi="Times New Roman" w:cs="Times New Roman"/>
              </w:rPr>
              <w:t>Производственная практика</w:t>
            </w:r>
          </w:p>
        </w:tc>
        <w:tc>
          <w:tcPr>
            <w:tcW w:w="2768" w:type="dxa"/>
            <w:tcBorders>
              <w:top w:val="nil"/>
              <w:left w:val="nil"/>
              <w:bottom w:val="single" w:sz="4" w:space="0" w:color="auto"/>
              <w:right w:val="single" w:sz="4" w:space="0" w:color="auto"/>
            </w:tcBorders>
            <w:shd w:val="clear" w:color="auto" w:fill="auto"/>
            <w:vAlign w:val="center"/>
          </w:tcPr>
          <w:p w14:paraId="1A355C5E" w14:textId="5A4EA354" w:rsidR="0048415D" w:rsidRPr="00024BD5" w:rsidRDefault="0048415D" w:rsidP="0048415D">
            <w:pPr>
              <w:jc w:val="center"/>
              <w:rPr>
                <w:rFonts w:ascii="Times New Roman" w:hAnsi="Times New Roman" w:cs="Times New Roman"/>
              </w:rPr>
            </w:pPr>
            <w:r w:rsidRPr="00024BD5">
              <w:rPr>
                <w:rFonts w:ascii="Times New Roman" w:hAnsi="Times New Roman" w:cs="Times New Roman"/>
              </w:rPr>
              <w:t>144</w:t>
            </w:r>
          </w:p>
        </w:tc>
        <w:tc>
          <w:tcPr>
            <w:tcW w:w="3245" w:type="dxa"/>
            <w:tcBorders>
              <w:top w:val="nil"/>
              <w:left w:val="nil"/>
              <w:bottom w:val="single" w:sz="4" w:space="0" w:color="auto"/>
              <w:right w:val="single" w:sz="4" w:space="0" w:color="auto"/>
            </w:tcBorders>
            <w:shd w:val="clear" w:color="auto" w:fill="auto"/>
            <w:vAlign w:val="center"/>
          </w:tcPr>
          <w:p w14:paraId="0C253388" w14:textId="4DAE187D" w:rsidR="0048415D" w:rsidRPr="00024BD5" w:rsidRDefault="0048415D" w:rsidP="0048415D">
            <w:pPr>
              <w:jc w:val="center"/>
              <w:rPr>
                <w:rFonts w:ascii="Times New Roman" w:hAnsi="Times New Roman" w:cs="Times New Roman"/>
              </w:rPr>
            </w:pPr>
            <w:r w:rsidRPr="00024BD5">
              <w:rPr>
                <w:rFonts w:ascii="Times New Roman" w:hAnsi="Times New Roman" w:cs="Times New Roman"/>
              </w:rPr>
              <w:t>144</w:t>
            </w:r>
          </w:p>
        </w:tc>
        <w:tc>
          <w:tcPr>
            <w:tcW w:w="2776" w:type="dxa"/>
            <w:tcBorders>
              <w:top w:val="nil"/>
              <w:left w:val="nil"/>
              <w:bottom w:val="single" w:sz="4" w:space="0" w:color="auto"/>
              <w:right w:val="single" w:sz="4" w:space="0" w:color="auto"/>
            </w:tcBorders>
            <w:shd w:val="clear" w:color="auto" w:fill="auto"/>
            <w:vAlign w:val="center"/>
          </w:tcPr>
          <w:p w14:paraId="0A36906C" w14:textId="074067AA" w:rsidR="0048415D" w:rsidRPr="00024BD5" w:rsidRDefault="0048415D" w:rsidP="0048415D">
            <w:pPr>
              <w:jc w:val="center"/>
              <w:rPr>
                <w:rFonts w:ascii="Times New Roman" w:hAnsi="Times New Roman" w:cs="Times New Roman"/>
              </w:rPr>
            </w:pPr>
          </w:p>
        </w:tc>
      </w:tr>
      <w:tr w:rsidR="0048415D" w:rsidRPr="00024BD5" w14:paraId="77EBEDEC"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14FAF423" w14:textId="39E9FEE6" w:rsidR="0048415D" w:rsidRPr="00024BD5" w:rsidRDefault="0048415D" w:rsidP="0048415D">
            <w:pPr>
              <w:rPr>
                <w:rFonts w:ascii="Times New Roman" w:hAnsi="Times New Roman" w:cs="Times New Roman"/>
              </w:rPr>
            </w:pPr>
            <w:r w:rsidRPr="00024BD5">
              <w:rPr>
                <w:rFonts w:ascii="Times New Roman" w:hAnsi="Times New Roman" w:cs="Times New Roman"/>
                <w:b/>
                <w:bCs/>
              </w:rPr>
              <w:t>ПМ.04</w:t>
            </w:r>
          </w:p>
        </w:tc>
        <w:tc>
          <w:tcPr>
            <w:tcW w:w="4965" w:type="dxa"/>
            <w:tcBorders>
              <w:top w:val="nil"/>
              <w:left w:val="nil"/>
              <w:bottom w:val="single" w:sz="4" w:space="0" w:color="auto"/>
              <w:right w:val="single" w:sz="4" w:space="0" w:color="auto"/>
            </w:tcBorders>
            <w:shd w:val="clear" w:color="auto" w:fill="auto"/>
            <w:vAlign w:val="center"/>
          </w:tcPr>
          <w:p w14:paraId="7A74A64C" w14:textId="3A96E620" w:rsidR="0048415D" w:rsidRPr="00024BD5" w:rsidRDefault="0048415D" w:rsidP="0048415D">
            <w:pPr>
              <w:rPr>
                <w:rFonts w:ascii="Times New Roman" w:hAnsi="Times New Roman" w:cs="Times New Roman"/>
                <w:b/>
                <w:bCs/>
              </w:rPr>
            </w:pPr>
            <w:r w:rsidRPr="00024BD5">
              <w:rPr>
                <w:rFonts w:ascii="Times New Roman" w:hAnsi="Times New Roman" w:cs="Times New Roman"/>
                <w:b/>
                <w:bCs/>
              </w:rPr>
              <w:t xml:space="preserve">Педагогическая деятельность по проектированию и реализации </w:t>
            </w:r>
            <w:r w:rsidRPr="00024BD5">
              <w:rPr>
                <w:rFonts w:ascii="Times New Roman" w:hAnsi="Times New Roman" w:cs="Times New Roman"/>
                <w:b/>
                <w:bCs/>
              </w:rPr>
              <w:lastRenderedPageBreak/>
              <w:t>воспитательных программ детей дошкольного возраста в группах разной направленности</w:t>
            </w:r>
          </w:p>
        </w:tc>
        <w:tc>
          <w:tcPr>
            <w:tcW w:w="2768" w:type="dxa"/>
            <w:tcBorders>
              <w:top w:val="nil"/>
              <w:left w:val="nil"/>
              <w:bottom w:val="single" w:sz="4" w:space="0" w:color="auto"/>
              <w:right w:val="single" w:sz="4" w:space="0" w:color="auto"/>
            </w:tcBorders>
            <w:shd w:val="clear" w:color="auto" w:fill="auto"/>
            <w:vAlign w:val="center"/>
          </w:tcPr>
          <w:p w14:paraId="681CABAA" w14:textId="7C122594" w:rsidR="0048415D" w:rsidRPr="00024BD5" w:rsidRDefault="0048415D" w:rsidP="008C6319">
            <w:pPr>
              <w:jc w:val="center"/>
              <w:rPr>
                <w:rFonts w:ascii="Times New Roman" w:hAnsi="Times New Roman" w:cs="Times New Roman"/>
              </w:rPr>
            </w:pPr>
            <w:r w:rsidRPr="00024BD5">
              <w:rPr>
                <w:rFonts w:ascii="Times New Roman" w:hAnsi="Times New Roman" w:cs="Times New Roman"/>
                <w:b/>
                <w:bCs/>
              </w:rPr>
              <w:lastRenderedPageBreak/>
              <w:t>14</w:t>
            </w:r>
            <w:r w:rsidR="008C6319" w:rsidRPr="00024BD5">
              <w:rPr>
                <w:rFonts w:ascii="Times New Roman" w:hAnsi="Times New Roman" w:cs="Times New Roman"/>
                <w:b/>
                <w:bCs/>
              </w:rPr>
              <w:t>4</w:t>
            </w:r>
          </w:p>
        </w:tc>
        <w:tc>
          <w:tcPr>
            <w:tcW w:w="3245" w:type="dxa"/>
            <w:tcBorders>
              <w:top w:val="nil"/>
              <w:left w:val="nil"/>
              <w:bottom w:val="single" w:sz="4" w:space="0" w:color="auto"/>
              <w:right w:val="single" w:sz="4" w:space="0" w:color="auto"/>
            </w:tcBorders>
            <w:shd w:val="clear" w:color="auto" w:fill="auto"/>
            <w:vAlign w:val="center"/>
          </w:tcPr>
          <w:p w14:paraId="2EF294EA" w14:textId="77777777" w:rsidR="0048415D" w:rsidRPr="00024BD5" w:rsidRDefault="0048415D" w:rsidP="0048415D">
            <w:pPr>
              <w:jc w:val="center"/>
              <w:rPr>
                <w:rFonts w:ascii="Times New Roman" w:hAnsi="Times New Roman" w:cs="Times New Roman"/>
              </w:rPr>
            </w:pPr>
            <w:r w:rsidRPr="00024BD5">
              <w:rPr>
                <w:rFonts w:ascii="Times New Roman" w:hAnsi="Times New Roman" w:cs="Times New Roman"/>
                <w:b/>
                <w:bCs/>
              </w:rPr>
              <w:t>132</w:t>
            </w:r>
          </w:p>
        </w:tc>
        <w:tc>
          <w:tcPr>
            <w:tcW w:w="2776" w:type="dxa"/>
            <w:shd w:val="clear" w:color="auto" w:fill="auto"/>
          </w:tcPr>
          <w:p w14:paraId="2B47AE06" w14:textId="77777777" w:rsidR="0048415D" w:rsidRPr="00024BD5" w:rsidRDefault="0048415D" w:rsidP="0048415D">
            <w:pPr>
              <w:jc w:val="center"/>
              <w:rPr>
                <w:rFonts w:ascii="Times New Roman" w:hAnsi="Times New Roman" w:cs="Times New Roman"/>
              </w:rPr>
            </w:pPr>
          </w:p>
        </w:tc>
      </w:tr>
      <w:tr w:rsidR="0048415D" w:rsidRPr="00024BD5" w14:paraId="06DBBCCB"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31137D75" w14:textId="10B2F4E4" w:rsidR="0048415D" w:rsidRPr="00024BD5" w:rsidRDefault="0048415D" w:rsidP="0048415D">
            <w:pPr>
              <w:rPr>
                <w:rFonts w:ascii="Times New Roman" w:hAnsi="Times New Roman" w:cs="Times New Roman"/>
              </w:rPr>
            </w:pPr>
            <w:r w:rsidRPr="00024BD5">
              <w:rPr>
                <w:rFonts w:ascii="Times New Roman" w:hAnsi="Times New Roman" w:cs="Times New Roman"/>
              </w:rPr>
              <w:lastRenderedPageBreak/>
              <w:t>МДК.04.01</w:t>
            </w:r>
          </w:p>
        </w:tc>
        <w:tc>
          <w:tcPr>
            <w:tcW w:w="4965" w:type="dxa"/>
            <w:tcBorders>
              <w:top w:val="single" w:sz="8" w:space="0" w:color="auto"/>
              <w:left w:val="single" w:sz="8" w:space="0" w:color="auto"/>
              <w:bottom w:val="single" w:sz="8" w:space="0" w:color="auto"/>
              <w:right w:val="single" w:sz="8" w:space="0" w:color="auto"/>
            </w:tcBorders>
            <w:shd w:val="clear" w:color="auto" w:fill="auto"/>
            <w:vAlign w:val="center"/>
          </w:tcPr>
          <w:p w14:paraId="53C0BBC2" w14:textId="358249FA" w:rsidR="0048415D" w:rsidRPr="00024BD5" w:rsidRDefault="0048415D" w:rsidP="0048415D">
            <w:pPr>
              <w:rPr>
                <w:rFonts w:ascii="Times New Roman" w:hAnsi="Times New Roman" w:cs="Times New Roman"/>
              </w:rPr>
            </w:pPr>
            <w:r w:rsidRPr="00024BD5">
              <w:rPr>
                <w:rFonts w:ascii="Times New Roman" w:hAnsi="Times New Roman" w:cs="Times New Roman"/>
              </w:rPr>
              <w:t>Методическое обеспечение организации воспитания детей дошкольного возраста с сохранным развитием и ограниченными возможностями здоровья</w:t>
            </w:r>
          </w:p>
        </w:tc>
        <w:tc>
          <w:tcPr>
            <w:tcW w:w="2768" w:type="dxa"/>
            <w:tcBorders>
              <w:top w:val="nil"/>
              <w:left w:val="nil"/>
              <w:bottom w:val="single" w:sz="4" w:space="0" w:color="auto"/>
              <w:right w:val="single" w:sz="4" w:space="0" w:color="auto"/>
            </w:tcBorders>
            <w:shd w:val="clear" w:color="auto" w:fill="auto"/>
            <w:vAlign w:val="center"/>
          </w:tcPr>
          <w:p w14:paraId="23EFDB8B" w14:textId="24E1EA75" w:rsidR="0048415D" w:rsidRPr="00024BD5" w:rsidRDefault="008C6319" w:rsidP="0048415D">
            <w:pPr>
              <w:jc w:val="center"/>
              <w:rPr>
                <w:rFonts w:ascii="Times New Roman" w:hAnsi="Times New Roman" w:cs="Times New Roman"/>
              </w:rPr>
            </w:pPr>
            <w:r w:rsidRPr="00024BD5">
              <w:rPr>
                <w:rFonts w:ascii="Times New Roman" w:hAnsi="Times New Roman" w:cs="Times New Roman"/>
              </w:rPr>
              <w:t>36</w:t>
            </w:r>
          </w:p>
        </w:tc>
        <w:tc>
          <w:tcPr>
            <w:tcW w:w="3245" w:type="dxa"/>
            <w:tcBorders>
              <w:top w:val="nil"/>
              <w:left w:val="nil"/>
              <w:bottom w:val="single" w:sz="4" w:space="0" w:color="auto"/>
              <w:right w:val="single" w:sz="4" w:space="0" w:color="auto"/>
            </w:tcBorders>
            <w:shd w:val="clear" w:color="auto" w:fill="auto"/>
            <w:vAlign w:val="center"/>
          </w:tcPr>
          <w:p w14:paraId="43C623B6" w14:textId="4A7DF7D4" w:rsidR="0048415D" w:rsidRPr="00024BD5" w:rsidRDefault="008C6319" w:rsidP="0048415D">
            <w:pPr>
              <w:jc w:val="center"/>
              <w:rPr>
                <w:rFonts w:ascii="Times New Roman" w:hAnsi="Times New Roman" w:cs="Times New Roman"/>
              </w:rPr>
            </w:pPr>
            <w:r w:rsidRPr="00024BD5">
              <w:rPr>
                <w:rFonts w:ascii="Times New Roman" w:hAnsi="Times New Roman" w:cs="Times New Roman"/>
              </w:rPr>
              <w:t>30</w:t>
            </w:r>
          </w:p>
        </w:tc>
        <w:tc>
          <w:tcPr>
            <w:tcW w:w="2776" w:type="dxa"/>
            <w:tcBorders>
              <w:top w:val="nil"/>
              <w:left w:val="nil"/>
              <w:bottom w:val="single" w:sz="4" w:space="0" w:color="auto"/>
              <w:right w:val="single" w:sz="4" w:space="0" w:color="auto"/>
            </w:tcBorders>
            <w:shd w:val="clear" w:color="auto" w:fill="auto"/>
            <w:vAlign w:val="center"/>
          </w:tcPr>
          <w:p w14:paraId="2354CA25" w14:textId="7DFFC470"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w:t>
            </w:r>
          </w:p>
        </w:tc>
      </w:tr>
      <w:tr w:rsidR="0048415D" w:rsidRPr="00024BD5" w14:paraId="61BA04EF"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04D00F6E" w14:textId="625CC5EC" w:rsidR="0048415D" w:rsidRPr="00024BD5" w:rsidRDefault="0048415D" w:rsidP="0048415D">
            <w:pPr>
              <w:rPr>
                <w:rFonts w:ascii="Times New Roman" w:hAnsi="Times New Roman" w:cs="Times New Roman"/>
              </w:rPr>
            </w:pPr>
            <w:r w:rsidRPr="00024BD5">
              <w:rPr>
                <w:rFonts w:ascii="Times New Roman" w:hAnsi="Times New Roman" w:cs="Times New Roman"/>
              </w:rPr>
              <w:t>МДК.04.02</w:t>
            </w:r>
          </w:p>
        </w:tc>
        <w:tc>
          <w:tcPr>
            <w:tcW w:w="4965" w:type="dxa"/>
            <w:tcBorders>
              <w:top w:val="nil"/>
              <w:left w:val="single" w:sz="8" w:space="0" w:color="auto"/>
              <w:bottom w:val="single" w:sz="8" w:space="0" w:color="auto"/>
              <w:right w:val="single" w:sz="8" w:space="0" w:color="auto"/>
            </w:tcBorders>
            <w:shd w:val="clear" w:color="auto" w:fill="auto"/>
            <w:vAlign w:val="center"/>
          </w:tcPr>
          <w:p w14:paraId="3CEC9D10" w14:textId="1C21E13A" w:rsidR="0048415D" w:rsidRPr="00024BD5" w:rsidRDefault="0048415D" w:rsidP="0048415D">
            <w:pPr>
              <w:rPr>
                <w:rFonts w:ascii="Times New Roman" w:hAnsi="Times New Roman" w:cs="Times New Roman"/>
              </w:rPr>
            </w:pPr>
            <w:r w:rsidRPr="00024BD5">
              <w:rPr>
                <w:rFonts w:ascii="Times New Roman" w:hAnsi="Times New Roman" w:cs="Times New Roman"/>
              </w:rPr>
              <w:t xml:space="preserve">Технологии организации досуга и поддержки детской деятельности в </w:t>
            </w:r>
            <w:proofErr w:type="spellStart"/>
            <w:proofErr w:type="gramStart"/>
            <w:r w:rsidRPr="00024BD5">
              <w:rPr>
                <w:rFonts w:ascii="Times New Roman" w:hAnsi="Times New Roman" w:cs="Times New Roman"/>
              </w:rPr>
              <w:t>в</w:t>
            </w:r>
            <w:proofErr w:type="spellEnd"/>
            <w:proofErr w:type="gramEnd"/>
            <w:r w:rsidRPr="00024BD5">
              <w:rPr>
                <w:rFonts w:ascii="Times New Roman" w:hAnsi="Times New Roman" w:cs="Times New Roman"/>
              </w:rPr>
              <w:t xml:space="preserve"> процессе воспитания  с практикумом</w:t>
            </w:r>
          </w:p>
        </w:tc>
        <w:tc>
          <w:tcPr>
            <w:tcW w:w="2768" w:type="dxa"/>
            <w:tcBorders>
              <w:top w:val="nil"/>
              <w:left w:val="nil"/>
              <w:bottom w:val="single" w:sz="4" w:space="0" w:color="auto"/>
              <w:right w:val="single" w:sz="4" w:space="0" w:color="auto"/>
            </w:tcBorders>
            <w:shd w:val="clear" w:color="auto" w:fill="auto"/>
            <w:vAlign w:val="center"/>
          </w:tcPr>
          <w:p w14:paraId="5C5235A3" w14:textId="09EC5968" w:rsidR="0048415D" w:rsidRPr="00024BD5" w:rsidRDefault="008C6319" w:rsidP="0048415D">
            <w:pPr>
              <w:jc w:val="center"/>
              <w:rPr>
                <w:rFonts w:ascii="Times New Roman" w:hAnsi="Times New Roman" w:cs="Times New Roman"/>
              </w:rPr>
            </w:pPr>
            <w:r w:rsidRPr="00024BD5">
              <w:rPr>
                <w:rFonts w:ascii="Times New Roman" w:hAnsi="Times New Roman" w:cs="Times New Roman"/>
              </w:rPr>
              <w:t>36</w:t>
            </w:r>
          </w:p>
        </w:tc>
        <w:tc>
          <w:tcPr>
            <w:tcW w:w="3245" w:type="dxa"/>
            <w:tcBorders>
              <w:top w:val="nil"/>
              <w:left w:val="nil"/>
              <w:bottom w:val="single" w:sz="4" w:space="0" w:color="auto"/>
              <w:right w:val="single" w:sz="4" w:space="0" w:color="auto"/>
            </w:tcBorders>
            <w:shd w:val="clear" w:color="auto" w:fill="auto"/>
            <w:vAlign w:val="center"/>
          </w:tcPr>
          <w:p w14:paraId="58E09923" w14:textId="2C609595" w:rsidR="0048415D" w:rsidRPr="00024BD5" w:rsidRDefault="008C6319" w:rsidP="0048415D">
            <w:pPr>
              <w:jc w:val="center"/>
              <w:rPr>
                <w:rFonts w:ascii="Times New Roman" w:hAnsi="Times New Roman" w:cs="Times New Roman"/>
              </w:rPr>
            </w:pPr>
            <w:r w:rsidRPr="00024BD5">
              <w:rPr>
                <w:rFonts w:ascii="Times New Roman" w:hAnsi="Times New Roman" w:cs="Times New Roman"/>
              </w:rPr>
              <w:t>30</w:t>
            </w:r>
          </w:p>
        </w:tc>
        <w:tc>
          <w:tcPr>
            <w:tcW w:w="2776" w:type="dxa"/>
            <w:tcBorders>
              <w:top w:val="nil"/>
              <w:left w:val="nil"/>
              <w:bottom w:val="single" w:sz="4" w:space="0" w:color="auto"/>
              <w:right w:val="single" w:sz="4" w:space="0" w:color="auto"/>
            </w:tcBorders>
            <w:shd w:val="clear" w:color="auto" w:fill="auto"/>
            <w:vAlign w:val="center"/>
          </w:tcPr>
          <w:p w14:paraId="3B5FB546" w14:textId="581FE55C"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w:t>
            </w:r>
          </w:p>
        </w:tc>
      </w:tr>
      <w:tr w:rsidR="0048415D" w:rsidRPr="00024BD5" w14:paraId="0245C887"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36E678EF" w14:textId="77777777" w:rsidR="0048415D" w:rsidRPr="00024BD5" w:rsidRDefault="0048415D" w:rsidP="0048415D">
            <w:pPr>
              <w:rPr>
                <w:rFonts w:ascii="Times New Roman" w:hAnsi="Times New Roman" w:cs="Times New Roman"/>
                <w:b/>
                <w:bCs/>
              </w:rPr>
            </w:pPr>
            <w:r w:rsidRPr="00024BD5">
              <w:rPr>
                <w:rFonts w:ascii="Times New Roman" w:hAnsi="Times New Roman" w:cs="Times New Roman"/>
                <w:b/>
                <w:bCs/>
              </w:rPr>
              <w:t>УП.04</w:t>
            </w:r>
          </w:p>
        </w:tc>
        <w:tc>
          <w:tcPr>
            <w:tcW w:w="4965" w:type="dxa"/>
            <w:tcBorders>
              <w:top w:val="nil"/>
              <w:left w:val="nil"/>
              <w:bottom w:val="single" w:sz="4" w:space="0" w:color="auto"/>
              <w:right w:val="single" w:sz="4" w:space="0" w:color="auto"/>
            </w:tcBorders>
            <w:shd w:val="clear" w:color="auto" w:fill="auto"/>
            <w:vAlign w:val="center"/>
          </w:tcPr>
          <w:p w14:paraId="42BA43B6" w14:textId="77777777" w:rsidR="0048415D" w:rsidRPr="00024BD5" w:rsidRDefault="0048415D" w:rsidP="0048415D">
            <w:pPr>
              <w:rPr>
                <w:rFonts w:ascii="Times New Roman" w:hAnsi="Times New Roman" w:cs="Times New Roman"/>
              </w:rPr>
            </w:pPr>
            <w:r w:rsidRPr="00024BD5">
              <w:rPr>
                <w:rFonts w:ascii="Times New Roman" w:hAnsi="Times New Roman" w:cs="Times New Roman"/>
              </w:rPr>
              <w:t>Учебная практика</w:t>
            </w:r>
          </w:p>
        </w:tc>
        <w:tc>
          <w:tcPr>
            <w:tcW w:w="2768" w:type="dxa"/>
            <w:tcBorders>
              <w:top w:val="nil"/>
              <w:left w:val="nil"/>
              <w:bottom w:val="single" w:sz="4" w:space="0" w:color="auto"/>
              <w:right w:val="single" w:sz="4" w:space="0" w:color="auto"/>
            </w:tcBorders>
            <w:shd w:val="clear" w:color="auto" w:fill="auto"/>
            <w:vAlign w:val="center"/>
          </w:tcPr>
          <w:p w14:paraId="7EC4839E" w14:textId="77777777"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36</w:t>
            </w:r>
          </w:p>
        </w:tc>
        <w:tc>
          <w:tcPr>
            <w:tcW w:w="3245" w:type="dxa"/>
            <w:tcBorders>
              <w:top w:val="nil"/>
              <w:left w:val="nil"/>
              <w:bottom w:val="single" w:sz="4" w:space="0" w:color="auto"/>
              <w:right w:val="single" w:sz="4" w:space="0" w:color="auto"/>
            </w:tcBorders>
            <w:shd w:val="clear" w:color="auto" w:fill="auto"/>
            <w:vAlign w:val="center"/>
          </w:tcPr>
          <w:p w14:paraId="53FA30D2" w14:textId="77777777"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36</w:t>
            </w:r>
          </w:p>
        </w:tc>
        <w:tc>
          <w:tcPr>
            <w:tcW w:w="2776" w:type="dxa"/>
            <w:tcBorders>
              <w:top w:val="nil"/>
              <w:left w:val="nil"/>
              <w:bottom w:val="single" w:sz="4" w:space="0" w:color="auto"/>
              <w:right w:val="single" w:sz="4" w:space="0" w:color="auto"/>
            </w:tcBorders>
            <w:shd w:val="clear" w:color="auto" w:fill="auto"/>
            <w:vAlign w:val="center"/>
          </w:tcPr>
          <w:p w14:paraId="402FBBD6" w14:textId="240713FE" w:rsidR="0048415D" w:rsidRPr="00024BD5" w:rsidRDefault="0048415D" w:rsidP="0048415D">
            <w:pPr>
              <w:jc w:val="center"/>
              <w:rPr>
                <w:rFonts w:ascii="Times New Roman" w:hAnsi="Times New Roman" w:cs="Times New Roman"/>
              </w:rPr>
            </w:pPr>
          </w:p>
        </w:tc>
      </w:tr>
      <w:tr w:rsidR="0048415D" w:rsidRPr="00024BD5" w14:paraId="07A599C5"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4A2A96F8" w14:textId="77777777" w:rsidR="0048415D" w:rsidRPr="00024BD5" w:rsidRDefault="0048415D" w:rsidP="0048415D">
            <w:pPr>
              <w:rPr>
                <w:rFonts w:ascii="Times New Roman" w:hAnsi="Times New Roman" w:cs="Times New Roman"/>
                <w:b/>
                <w:bCs/>
              </w:rPr>
            </w:pPr>
            <w:r w:rsidRPr="00024BD5">
              <w:rPr>
                <w:rFonts w:ascii="Times New Roman" w:hAnsi="Times New Roman" w:cs="Times New Roman"/>
                <w:b/>
                <w:bCs/>
              </w:rPr>
              <w:t>ПП.04</w:t>
            </w:r>
          </w:p>
        </w:tc>
        <w:tc>
          <w:tcPr>
            <w:tcW w:w="4965" w:type="dxa"/>
            <w:tcBorders>
              <w:top w:val="nil"/>
              <w:left w:val="nil"/>
              <w:bottom w:val="single" w:sz="4" w:space="0" w:color="auto"/>
              <w:right w:val="single" w:sz="4" w:space="0" w:color="auto"/>
            </w:tcBorders>
            <w:shd w:val="clear" w:color="auto" w:fill="auto"/>
            <w:vAlign w:val="center"/>
          </w:tcPr>
          <w:p w14:paraId="5EEE7D37" w14:textId="77777777" w:rsidR="0048415D" w:rsidRPr="00024BD5" w:rsidRDefault="0048415D" w:rsidP="0048415D">
            <w:pPr>
              <w:rPr>
                <w:rFonts w:ascii="Times New Roman" w:hAnsi="Times New Roman" w:cs="Times New Roman"/>
              </w:rPr>
            </w:pPr>
            <w:r w:rsidRPr="00024BD5">
              <w:rPr>
                <w:rFonts w:ascii="Times New Roman" w:hAnsi="Times New Roman" w:cs="Times New Roman"/>
              </w:rPr>
              <w:t>Производственная практика</w:t>
            </w:r>
          </w:p>
        </w:tc>
        <w:tc>
          <w:tcPr>
            <w:tcW w:w="2768" w:type="dxa"/>
            <w:tcBorders>
              <w:top w:val="nil"/>
              <w:left w:val="nil"/>
              <w:bottom w:val="single" w:sz="4" w:space="0" w:color="auto"/>
              <w:right w:val="single" w:sz="4" w:space="0" w:color="auto"/>
            </w:tcBorders>
            <w:shd w:val="clear" w:color="auto" w:fill="auto"/>
            <w:vAlign w:val="center"/>
          </w:tcPr>
          <w:p w14:paraId="7E467EA5" w14:textId="77777777"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36</w:t>
            </w:r>
          </w:p>
        </w:tc>
        <w:tc>
          <w:tcPr>
            <w:tcW w:w="3245" w:type="dxa"/>
            <w:tcBorders>
              <w:top w:val="nil"/>
              <w:left w:val="nil"/>
              <w:bottom w:val="single" w:sz="4" w:space="0" w:color="auto"/>
              <w:right w:val="single" w:sz="4" w:space="0" w:color="auto"/>
            </w:tcBorders>
            <w:shd w:val="clear" w:color="auto" w:fill="auto"/>
            <w:vAlign w:val="center"/>
          </w:tcPr>
          <w:p w14:paraId="71756DB5" w14:textId="77777777"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36</w:t>
            </w:r>
          </w:p>
        </w:tc>
        <w:tc>
          <w:tcPr>
            <w:tcW w:w="2776" w:type="dxa"/>
            <w:tcBorders>
              <w:top w:val="nil"/>
              <w:left w:val="nil"/>
              <w:bottom w:val="single" w:sz="4" w:space="0" w:color="auto"/>
              <w:right w:val="single" w:sz="4" w:space="0" w:color="auto"/>
            </w:tcBorders>
            <w:shd w:val="clear" w:color="auto" w:fill="auto"/>
            <w:vAlign w:val="center"/>
          </w:tcPr>
          <w:p w14:paraId="40FEBD01" w14:textId="3E96C1D4" w:rsidR="0048415D" w:rsidRPr="00024BD5" w:rsidRDefault="0048415D" w:rsidP="0048415D">
            <w:pPr>
              <w:jc w:val="center"/>
              <w:rPr>
                <w:rFonts w:ascii="Times New Roman" w:hAnsi="Times New Roman" w:cs="Times New Roman"/>
              </w:rPr>
            </w:pPr>
          </w:p>
        </w:tc>
      </w:tr>
      <w:tr w:rsidR="0048415D" w:rsidRPr="00024BD5" w14:paraId="55187EB5"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7708DC33" w14:textId="68F09C30" w:rsidR="0048415D" w:rsidRPr="00024BD5" w:rsidRDefault="0048415D" w:rsidP="0048415D">
            <w:pPr>
              <w:rPr>
                <w:rFonts w:ascii="Times New Roman" w:hAnsi="Times New Roman" w:cs="Times New Roman"/>
              </w:rPr>
            </w:pPr>
            <w:r w:rsidRPr="00024BD5">
              <w:rPr>
                <w:rFonts w:ascii="Times New Roman" w:hAnsi="Times New Roman" w:cs="Times New Roman"/>
                <w:b/>
                <w:bCs/>
              </w:rPr>
              <w:t>ПМ.05</w:t>
            </w:r>
          </w:p>
        </w:tc>
        <w:tc>
          <w:tcPr>
            <w:tcW w:w="4965" w:type="dxa"/>
            <w:tcBorders>
              <w:top w:val="nil"/>
              <w:left w:val="nil"/>
              <w:bottom w:val="single" w:sz="4" w:space="0" w:color="auto"/>
              <w:right w:val="single" w:sz="4" w:space="0" w:color="auto"/>
            </w:tcBorders>
            <w:shd w:val="clear" w:color="auto" w:fill="auto"/>
            <w:vAlign w:val="center"/>
          </w:tcPr>
          <w:p w14:paraId="29F4953A" w14:textId="5A0ECE52" w:rsidR="0048415D" w:rsidRPr="00024BD5" w:rsidRDefault="0048415D" w:rsidP="0048415D">
            <w:pPr>
              <w:rPr>
                <w:rFonts w:ascii="Times New Roman" w:hAnsi="Times New Roman" w:cs="Times New Roman"/>
                <w:b/>
                <w:bCs/>
              </w:rPr>
            </w:pPr>
            <w:r w:rsidRPr="00024BD5">
              <w:rPr>
                <w:rFonts w:ascii="Times New Roman" w:hAnsi="Times New Roman" w:cs="Times New Roman"/>
                <w:b/>
                <w:bCs/>
              </w:rPr>
              <w:t xml:space="preserve">Взаимодействие с сотрудниками образовательной организации и родителями (законными представителями) детей раннего и дошкольного возраста, в том числе с ограниченными возможностями здоровья </w:t>
            </w:r>
          </w:p>
        </w:tc>
        <w:tc>
          <w:tcPr>
            <w:tcW w:w="2768" w:type="dxa"/>
            <w:tcBorders>
              <w:top w:val="nil"/>
              <w:left w:val="nil"/>
              <w:bottom w:val="single" w:sz="4" w:space="0" w:color="auto"/>
              <w:right w:val="single" w:sz="4" w:space="0" w:color="auto"/>
            </w:tcBorders>
            <w:shd w:val="clear" w:color="auto" w:fill="auto"/>
            <w:vAlign w:val="center"/>
          </w:tcPr>
          <w:p w14:paraId="270D9FEC" w14:textId="07D1BD43" w:rsidR="0048415D" w:rsidRPr="00024BD5" w:rsidRDefault="0048415D" w:rsidP="0048415D">
            <w:pPr>
              <w:jc w:val="center"/>
              <w:rPr>
                <w:rFonts w:ascii="Times New Roman" w:hAnsi="Times New Roman" w:cs="Times New Roman"/>
              </w:rPr>
            </w:pPr>
            <w:r w:rsidRPr="00024BD5">
              <w:rPr>
                <w:rFonts w:ascii="Times New Roman" w:hAnsi="Times New Roman" w:cs="Times New Roman"/>
                <w:b/>
                <w:bCs/>
              </w:rPr>
              <w:t>144</w:t>
            </w:r>
          </w:p>
        </w:tc>
        <w:tc>
          <w:tcPr>
            <w:tcW w:w="3245" w:type="dxa"/>
            <w:tcBorders>
              <w:top w:val="nil"/>
              <w:left w:val="nil"/>
              <w:bottom w:val="single" w:sz="4" w:space="0" w:color="auto"/>
              <w:right w:val="single" w:sz="4" w:space="0" w:color="auto"/>
            </w:tcBorders>
            <w:shd w:val="clear" w:color="auto" w:fill="auto"/>
            <w:vAlign w:val="center"/>
          </w:tcPr>
          <w:p w14:paraId="50BCF002" w14:textId="52C16571" w:rsidR="0048415D" w:rsidRPr="00024BD5" w:rsidRDefault="0048415D" w:rsidP="0048415D">
            <w:pPr>
              <w:jc w:val="center"/>
              <w:rPr>
                <w:rFonts w:ascii="Times New Roman" w:hAnsi="Times New Roman" w:cs="Times New Roman"/>
              </w:rPr>
            </w:pPr>
            <w:r w:rsidRPr="00024BD5">
              <w:rPr>
                <w:rFonts w:ascii="Times New Roman" w:hAnsi="Times New Roman" w:cs="Times New Roman"/>
                <w:b/>
                <w:bCs/>
              </w:rPr>
              <w:t>132</w:t>
            </w:r>
          </w:p>
        </w:tc>
        <w:tc>
          <w:tcPr>
            <w:tcW w:w="2776" w:type="dxa"/>
            <w:shd w:val="clear" w:color="auto" w:fill="auto"/>
          </w:tcPr>
          <w:p w14:paraId="7B505D4E" w14:textId="77777777" w:rsidR="0048415D" w:rsidRPr="00024BD5" w:rsidRDefault="0048415D" w:rsidP="0048415D">
            <w:pPr>
              <w:jc w:val="center"/>
              <w:rPr>
                <w:rFonts w:ascii="Times New Roman" w:hAnsi="Times New Roman" w:cs="Times New Roman"/>
              </w:rPr>
            </w:pPr>
          </w:p>
        </w:tc>
      </w:tr>
      <w:tr w:rsidR="0048415D" w:rsidRPr="00024BD5" w14:paraId="2740D162"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27C1CBE2" w14:textId="7C78F8BD" w:rsidR="0048415D" w:rsidRPr="00024BD5" w:rsidRDefault="0048415D" w:rsidP="0048415D">
            <w:pPr>
              <w:rPr>
                <w:rFonts w:ascii="Times New Roman" w:hAnsi="Times New Roman" w:cs="Times New Roman"/>
              </w:rPr>
            </w:pPr>
            <w:r w:rsidRPr="00024BD5">
              <w:rPr>
                <w:rFonts w:ascii="Times New Roman" w:hAnsi="Times New Roman" w:cs="Times New Roman"/>
              </w:rPr>
              <w:t>МДК.05.01</w:t>
            </w:r>
          </w:p>
        </w:tc>
        <w:tc>
          <w:tcPr>
            <w:tcW w:w="4965" w:type="dxa"/>
            <w:tcBorders>
              <w:top w:val="nil"/>
              <w:left w:val="single" w:sz="8" w:space="0" w:color="auto"/>
              <w:bottom w:val="single" w:sz="8" w:space="0" w:color="auto"/>
              <w:right w:val="single" w:sz="8" w:space="0" w:color="auto"/>
            </w:tcBorders>
            <w:shd w:val="clear" w:color="auto" w:fill="auto"/>
            <w:vAlign w:val="center"/>
          </w:tcPr>
          <w:p w14:paraId="50B766AE" w14:textId="2D7531C6" w:rsidR="0048415D" w:rsidRPr="00024BD5" w:rsidRDefault="0048415D" w:rsidP="0048415D">
            <w:pPr>
              <w:rPr>
                <w:rFonts w:ascii="Times New Roman" w:hAnsi="Times New Roman" w:cs="Times New Roman"/>
              </w:rPr>
            </w:pPr>
            <w:r w:rsidRPr="00024BD5">
              <w:rPr>
                <w:rFonts w:ascii="Times New Roman" w:hAnsi="Times New Roman" w:cs="Times New Roman"/>
              </w:rPr>
              <w:t>Технологии взаимодействия сотрудников образовательной организации в процессе психолого-педагогического сопровождения</w:t>
            </w:r>
          </w:p>
        </w:tc>
        <w:tc>
          <w:tcPr>
            <w:tcW w:w="2768" w:type="dxa"/>
            <w:tcBorders>
              <w:top w:val="nil"/>
              <w:left w:val="single" w:sz="4" w:space="0" w:color="auto"/>
              <w:bottom w:val="single" w:sz="4" w:space="0" w:color="auto"/>
              <w:right w:val="single" w:sz="4" w:space="0" w:color="auto"/>
            </w:tcBorders>
            <w:shd w:val="clear" w:color="auto" w:fill="auto"/>
            <w:vAlign w:val="center"/>
          </w:tcPr>
          <w:p w14:paraId="26EB094A" w14:textId="1678F84A" w:rsidR="0048415D" w:rsidRPr="00024BD5" w:rsidRDefault="008C6319" w:rsidP="0048415D">
            <w:pPr>
              <w:jc w:val="center"/>
              <w:rPr>
                <w:rFonts w:ascii="Times New Roman" w:hAnsi="Times New Roman" w:cs="Times New Roman"/>
              </w:rPr>
            </w:pPr>
            <w:r w:rsidRPr="00024BD5">
              <w:rPr>
                <w:rFonts w:ascii="Times New Roman" w:hAnsi="Times New Roman" w:cs="Times New Roman"/>
              </w:rPr>
              <w:t>36</w:t>
            </w:r>
          </w:p>
        </w:tc>
        <w:tc>
          <w:tcPr>
            <w:tcW w:w="3245" w:type="dxa"/>
            <w:tcBorders>
              <w:top w:val="nil"/>
              <w:left w:val="nil"/>
              <w:bottom w:val="single" w:sz="4" w:space="0" w:color="auto"/>
              <w:right w:val="single" w:sz="4" w:space="0" w:color="auto"/>
            </w:tcBorders>
            <w:shd w:val="clear" w:color="auto" w:fill="auto"/>
            <w:vAlign w:val="center"/>
          </w:tcPr>
          <w:p w14:paraId="21D01AD3" w14:textId="2B6B8CC9"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30</w:t>
            </w:r>
          </w:p>
        </w:tc>
        <w:tc>
          <w:tcPr>
            <w:tcW w:w="2776" w:type="dxa"/>
            <w:tcBorders>
              <w:top w:val="nil"/>
              <w:left w:val="nil"/>
              <w:bottom w:val="single" w:sz="4" w:space="0" w:color="auto"/>
              <w:right w:val="single" w:sz="4" w:space="0" w:color="auto"/>
            </w:tcBorders>
            <w:shd w:val="clear" w:color="auto" w:fill="auto"/>
            <w:vAlign w:val="center"/>
          </w:tcPr>
          <w:p w14:paraId="47A1DA4F" w14:textId="423BFB8E" w:rsidR="0048415D" w:rsidRPr="00024BD5" w:rsidRDefault="0048415D" w:rsidP="0048415D">
            <w:pPr>
              <w:jc w:val="center"/>
              <w:rPr>
                <w:rFonts w:ascii="Times New Roman" w:hAnsi="Times New Roman" w:cs="Times New Roman"/>
              </w:rPr>
            </w:pPr>
            <w:r w:rsidRPr="00024BD5">
              <w:rPr>
                <w:rFonts w:ascii="Times New Roman" w:hAnsi="Times New Roman" w:cs="Times New Roman"/>
                <w:bCs/>
              </w:rPr>
              <w:t>2</w:t>
            </w:r>
          </w:p>
        </w:tc>
      </w:tr>
      <w:tr w:rsidR="0048415D" w:rsidRPr="00024BD5" w14:paraId="547752AD"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02AF611E" w14:textId="5804CB0B" w:rsidR="0048415D" w:rsidRPr="00024BD5" w:rsidRDefault="0048415D" w:rsidP="0048415D">
            <w:pPr>
              <w:rPr>
                <w:rFonts w:ascii="Times New Roman" w:hAnsi="Times New Roman" w:cs="Times New Roman"/>
              </w:rPr>
            </w:pPr>
            <w:r w:rsidRPr="00024BD5">
              <w:rPr>
                <w:rFonts w:ascii="Times New Roman" w:hAnsi="Times New Roman" w:cs="Times New Roman"/>
              </w:rPr>
              <w:t>МДК.05.02</w:t>
            </w:r>
          </w:p>
        </w:tc>
        <w:tc>
          <w:tcPr>
            <w:tcW w:w="4965" w:type="dxa"/>
            <w:tcBorders>
              <w:top w:val="nil"/>
              <w:left w:val="single" w:sz="8" w:space="0" w:color="auto"/>
              <w:bottom w:val="single" w:sz="8" w:space="0" w:color="auto"/>
              <w:right w:val="single" w:sz="8" w:space="0" w:color="auto"/>
            </w:tcBorders>
            <w:shd w:val="clear" w:color="auto" w:fill="auto"/>
            <w:vAlign w:val="center"/>
          </w:tcPr>
          <w:p w14:paraId="1D2D6D34" w14:textId="4AEE3E89" w:rsidR="0048415D" w:rsidRPr="00024BD5" w:rsidRDefault="0048415D" w:rsidP="0048415D">
            <w:pPr>
              <w:rPr>
                <w:rFonts w:ascii="Times New Roman" w:hAnsi="Times New Roman" w:cs="Times New Roman"/>
              </w:rPr>
            </w:pPr>
            <w:r w:rsidRPr="00024BD5">
              <w:rPr>
                <w:rFonts w:ascii="Times New Roman" w:hAnsi="Times New Roman" w:cs="Times New Roman"/>
              </w:rPr>
              <w:t>Психолого-педагогические технологии организации взаимодействия с родителями (законными представителями) детей с ограниченными возможностями здоровья</w:t>
            </w:r>
          </w:p>
        </w:tc>
        <w:tc>
          <w:tcPr>
            <w:tcW w:w="2768" w:type="dxa"/>
            <w:tcBorders>
              <w:top w:val="nil"/>
              <w:left w:val="single" w:sz="4" w:space="0" w:color="auto"/>
              <w:bottom w:val="single" w:sz="4" w:space="0" w:color="auto"/>
              <w:right w:val="single" w:sz="4" w:space="0" w:color="auto"/>
            </w:tcBorders>
            <w:shd w:val="clear" w:color="auto" w:fill="auto"/>
            <w:vAlign w:val="center"/>
          </w:tcPr>
          <w:p w14:paraId="72C32B4C" w14:textId="314E0B93" w:rsidR="0048415D" w:rsidRPr="00024BD5" w:rsidRDefault="008C6319" w:rsidP="0048415D">
            <w:pPr>
              <w:jc w:val="center"/>
              <w:rPr>
                <w:rFonts w:ascii="Times New Roman" w:hAnsi="Times New Roman" w:cs="Times New Roman"/>
              </w:rPr>
            </w:pPr>
            <w:r w:rsidRPr="00024BD5">
              <w:rPr>
                <w:rFonts w:ascii="Times New Roman" w:hAnsi="Times New Roman" w:cs="Times New Roman"/>
              </w:rPr>
              <w:t>36</w:t>
            </w:r>
          </w:p>
        </w:tc>
        <w:tc>
          <w:tcPr>
            <w:tcW w:w="3245" w:type="dxa"/>
            <w:tcBorders>
              <w:top w:val="nil"/>
              <w:left w:val="nil"/>
              <w:bottom w:val="single" w:sz="4" w:space="0" w:color="auto"/>
              <w:right w:val="single" w:sz="4" w:space="0" w:color="auto"/>
            </w:tcBorders>
            <w:shd w:val="clear" w:color="auto" w:fill="auto"/>
            <w:vAlign w:val="center"/>
          </w:tcPr>
          <w:p w14:paraId="4460F76C" w14:textId="65D83955"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30</w:t>
            </w:r>
          </w:p>
        </w:tc>
        <w:tc>
          <w:tcPr>
            <w:tcW w:w="2776" w:type="dxa"/>
            <w:tcBorders>
              <w:top w:val="nil"/>
              <w:left w:val="nil"/>
              <w:bottom w:val="single" w:sz="4" w:space="0" w:color="auto"/>
              <w:right w:val="single" w:sz="4" w:space="0" w:color="auto"/>
            </w:tcBorders>
            <w:shd w:val="clear" w:color="auto" w:fill="auto"/>
            <w:vAlign w:val="center"/>
          </w:tcPr>
          <w:p w14:paraId="5700CAF7" w14:textId="122E45DD"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w:t>
            </w:r>
          </w:p>
        </w:tc>
      </w:tr>
      <w:tr w:rsidR="0048415D" w:rsidRPr="00024BD5" w14:paraId="495B645A"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7CAD576B" w14:textId="635A57EE" w:rsidR="0048415D" w:rsidRPr="00024BD5" w:rsidRDefault="0048415D" w:rsidP="0048415D">
            <w:pPr>
              <w:rPr>
                <w:rFonts w:ascii="Times New Roman" w:hAnsi="Times New Roman" w:cs="Times New Roman"/>
                <w:b/>
                <w:bCs/>
              </w:rPr>
            </w:pPr>
            <w:r w:rsidRPr="00024BD5">
              <w:rPr>
                <w:rFonts w:ascii="Times New Roman" w:hAnsi="Times New Roman" w:cs="Times New Roman"/>
              </w:rPr>
              <w:t>УП.05</w:t>
            </w:r>
          </w:p>
        </w:tc>
        <w:tc>
          <w:tcPr>
            <w:tcW w:w="4965" w:type="dxa"/>
            <w:tcBorders>
              <w:top w:val="single" w:sz="4" w:space="0" w:color="auto"/>
              <w:left w:val="nil"/>
              <w:bottom w:val="single" w:sz="4" w:space="0" w:color="auto"/>
              <w:right w:val="single" w:sz="4" w:space="0" w:color="auto"/>
            </w:tcBorders>
            <w:shd w:val="clear" w:color="auto" w:fill="auto"/>
            <w:vAlign w:val="center"/>
          </w:tcPr>
          <w:p w14:paraId="20FF9444" w14:textId="51000A87" w:rsidR="0048415D" w:rsidRPr="00024BD5" w:rsidRDefault="0048415D" w:rsidP="0048415D">
            <w:pPr>
              <w:rPr>
                <w:rFonts w:ascii="Times New Roman" w:hAnsi="Times New Roman" w:cs="Times New Roman"/>
              </w:rPr>
            </w:pPr>
            <w:r w:rsidRPr="00024BD5">
              <w:rPr>
                <w:rFonts w:ascii="Times New Roman" w:hAnsi="Times New Roman" w:cs="Times New Roman"/>
              </w:rPr>
              <w:t>Учебная практика</w:t>
            </w:r>
          </w:p>
        </w:tc>
        <w:tc>
          <w:tcPr>
            <w:tcW w:w="2768" w:type="dxa"/>
            <w:tcBorders>
              <w:top w:val="nil"/>
              <w:left w:val="nil"/>
              <w:bottom w:val="single" w:sz="4" w:space="0" w:color="auto"/>
              <w:right w:val="single" w:sz="4" w:space="0" w:color="auto"/>
            </w:tcBorders>
            <w:shd w:val="clear" w:color="auto" w:fill="auto"/>
            <w:vAlign w:val="center"/>
          </w:tcPr>
          <w:p w14:paraId="07E7B9DE" w14:textId="73D741D1"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36</w:t>
            </w:r>
          </w:p>
        </w:tc>
        <w:tc>
          <w:tcPr>
            <w:tcW w:w="3245" w:type="dxa"/>
            <w:tcBorders>
              <w:top w:val="nil"/>
              <w:left w:val="nil"/>
              <w:bottom w:val="single" w:sz="4" w:space="0" w:color="auto"/>
              <w:right w:val="single" w:sz="4" w:space="0" w:color="auto"/>
            </w:tcBorders>
            <w:shd w:val="clear" w:color="auto" w:fill="auto"/>
            <w:vAlign w:val="center"/>
          </w:tcPr>
          <w:p w14:paraId="5FD21FDC" w14:textId="6A42CEBC"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36</w:t>
            </w:r>
          </w:p>
        </w:tc>
        <w:tc>
          <w:tcPr>
            <w:tcW w:w="2776" w:type="dxa"/>
            <w:tcBorders>
              <w:top w:val="nil"/>
              <w:left w:val="nil"/>
              <w:bottom w:val="single" w:sz="4" w:space="0" w:color="auto"/>
              <w:right w:val="single" w:sz="4" w:space="0" w:color="auto"/>
            </w:tcBorders>
            <w:shd w:val="clear" w:color="auto" w:fill="auto"/>
            <w:vAlign w:val="center"/>
          </w:tcPr>
          <w:p w14:paraId="1B1D2D31" w14:textId="331CD8E0" w:rsidR="0048415D" w:rsidRPr="00024BD5" w:rsidRDefault="0048415D" w:rsidP="0048415D">
            <w:pPr>
              <w:jc w:val="center"/>
              <w:rPr>
                <w:rFonts w:ascii="Times New Roman" w:hAnsi="Times New Roman" w:cs="Times New Roman"/>
              </w:rPr>
            </w:pPr>
            <w:r w:rsidRPr="00024BD5">
              <w:rPr>
                <w:rFonts w:ascii="Times New Roman" w:hAnsi="Times New Roman" w:cs="Times New Roman"/>
              </w:rPr>
              <w:t>2</w:t>
            </w:r>
          </w:p>
        </w:tc>
      </w:tr>
      <w:tr w:rsidR="0048415D" w:rsidRPr="00024BD5" w14:paraId="3F314356"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5225A956" w14:textId="03B18D85" w:rsidR="0048415D" w:rsidRPr="00024BD5" w:rsidRDefault="0048415D" w:rsidP="0048415D">
            <w:pPr>
              <w:rPr>
                <w:rFonts w:ascii="Times New Roman" w:hAnsi="Times New Roman" w:cs="Times New Roman"/>
                <w:b/>
                <w:bCs/>
              </w:rPr>
            </w:pPr>
            <w:r w:rsidRPr="00024BD5">
              <w:rPr>
                <w:rFonts w:ascii="Times New Roman" w:hAnsi="Times New Roman" w:cs="Times New Roman"/>
              </w:rPr>
              <w:t>ПП.05</w:t>
            </w:r>
          </w:p>
        </w:tc>
        <w:tc>
          <w:tcPr>
            <w:tcW w:w="4965" w:type="dxa"/>
            <w:tcBorders>
              <w:top w:val="nil"/>
              <w:left w:val="nil"/>
              <w:bottom w:val="single" w:sz="4" w:space="0" w:color="auto"/>
              <w:right w:val="single" w:sz="4" w:space="0" w:color="auto"/>
            </w:tcBorders>
            <w:shd w:val="clear" w:color="auto" w:fill="auto"/>
            <w:vAlign w:val="center"/>
          </w:tcPr>
          <w:p w14:paraId="09DE1D84" w14:textId="7A52E799" w:rsidR="0048415D" w:rsidRPr="00024BD5" w:rsidRDefault="0048415D" w:rsidP="0048415D">
            <w:pPr>
              <w:rPr>
                <w:rFonts w:ascii="Times New Roman" w:hAnsi="Times New Roman" w:cs="Times New Roman"/>
              </w:rPr>
            </w:pPr>
            <w:r w:rsidRPr="00024BD5">
              <w:rPr>
                <w:rFonts w:ascii="Times New Roman" w:hAnsi="Times New Roman" w:cs="Times New Roman"/>
              </w:rPr>
              <w:t>Производственная практика</w:t>
            </w:r>
          </w:p>
        </w:tc>
        <w:tc>
          <w:tcPr>
            <w:tcW w:w="2768" w:type="dxa"/>
            <w:tcBorders>
              <w:top w:val="nil"/>
              <w:left w:val="nil"/>
              <w:bottom w:val="single" w:sz="4" w:space="0" w:color="auto"/>
              <w:right w:val="single" w:sz="4" w:space="0" w:color="auto"/>
            </w:tcBorders>
            <w:shd w:val="clear" w:color="auto" w:fill="auto"/>
            <w:vAlign w:val="center"/>
          </w:tcPr>
          <w:p w14:paraId="291EF931" w14:textId="657883CC"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36</w:t>
            </w:r>
          </w:p>
        </w:tc>
        <w:tc>
          <w:tcPr>
            <w:tcW w:w="3245" w:type="dxa"/>
            <w:tcBorders>
              <w:top w:val="nil"/>
              <w:left w:val="nil"/>
              <w:bottom w:val="single" w:sz="4" w:space="0" w:color="auto"/>
              <w:right w:val="single" w:sz="4" w:space="0" w:color="auto"/>
            </w:tcBorders>
            <w:shd w:val="clear" w:color="auto" w:fill="auto"/>
            <w:vAlign w:val="center"/>
          </w:tcPr>
          <w:p w14:paraId="244A9509" w14:textId="4E1D8B37"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36</w:t>
            </w:r>
          </w:p>
        </w:tc>
        <w:tc>
          <w:tcPr>
            <w:tcW w:w="2776" w:type="dxa"/>
            <w:tcBorders>
              <w:top w:val="nil"/>
              <w:left w:val="nil"/>
              <w:bottom w:val="single" w:sz="4" w:space="0" w:color="auto"/>
              <w:right w:val="single" w:sz="4" w:space="0" w:color="auto"/>
            </w:tcBorders>
            <w:shd w:val="clear" w:color="auto" w:fill="auto"/>
            <w:vAlign w:val="center"/>
          </w:tcPr>
          <w:p w14:paraId="5C4431A4" w14:textId="700933A8" w:rsidR="0048415D" w:rsidRPr="00024BD5" w:rsidRDefault="0048415D" w:rsidP="0048415D">
            <w:pPr>
              <w:jc w:val="center"/>
              <w:rPr>
                <w:rFonts w:ascii="Times New Roman" w:hAnsi="Times New Roman" w:cs="Times New Roman"/>
              </w:rPr>
            </w:pPr>
            <w:r w:rsidRPr="00024BD5">
              <w:rPr>
                <w:rFonts w:ascii="Times New Roman" w:hAnsi="Times New Roman" w:cs="Times New Roman"/>
              </w:rPr>
              <w:t>2</w:t>
            </w:r>
          </w:p>
        </w:tc>
      </w:tr>
      <w:tr w:rsidR="0048415D" w:rsidRPr="00024BD5" w14:paraId="2B54FF14"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5FF0FD27" w14:textId="5267A184" w:rsidR="0048415D" w:rsidRPr="00024BD5" w:rsidRDefault="0048415D" w:rsidP="0048415D">
            <w:pPr>
              <w:rPr>
                <w:rFonts w:ascii="Times New Roman" w:hAnsi="Times New Roman" w:cs="Times New Roman"/>
              </w:rPr>
            </w:pPr>
            <w:r w:rsidRPr="00024BD5">
              <w:rPr>
                <w:rFonts w:ascii="Times New Roman" w:hAnsi="Times New Roman" w:cs="Times New Roman"/>
                <w:b/>
                <w:bCs/>
              </w:rPr>
              <w:t>ПМн.06</w:t>
            </w:r>
          </w:p>
        </w:tc>
        <w:tc>
          <w:tcPr>
            <w:tcW w:w="4965" w:type="dxa"/>
            <w:tcBorders>
              <w:top w:val="nil"/>
              <w:left w:val="nil"/>
              <w:bottom w:val="single" w:sz="4" w:space="0" w:color="auto"/>
              <w:right w:val="single" w:sz="4" w:space="0" w:color="auto"/>
            </w:tcBorders>
            <w:shd w:val="clear" w:color="auto" w:fill="auto"/>
            <w:vAlign w:val="center"/>
          </w:tcPr>
          <w:p w14:paraId="3B2CA2E0" w14:textId="207CB68F" w:rsidR="0048415D" w:rsidRPr="00024BD5" w:rsidRDefault="0048415D" w:rsidP="0048415D">
            <w:pPr>
              <w:rPr>
                <w:rFonts w:ascii="Times New Roman" w:hAnsi="Times New Roman" w:cs="Times New Roman"/>
              </w:rPr>
            </w:pPr>
            <w:r w:rsidRPr="00024BD5">
              <w:rPr>
                <w:rFonts w:ascii="Times New Roman" w:hAnsi="Times New Roman" w:cs="Times New Roman"/>
                <w:b/>
              </w:rPr>
              <w:t>Проектирование и организация парциальной образовательной программы для детей дошкольного возраста по художественно-эстетическому развитию (по выбору)</w:t>
            </w:r>
          </w:p>
        </w:tc>
        <w:tc>
          <w:tcPr>
            <w:tcW w:w="2768" w:type="dxa"/>
            <w:tcBorders>
              <w:top w:val="nil"/>
              <w:left w:val="nil"/>
              <w:bottom w:val="single" w:sz="4" w:space="0" w:color="auto"/>
              <w:right w:val="single" w:sz="4" w:space="0" w:color="auto"/>
            </w:tcBorders>
            <w:shd w:val="clear" w:color="auto" w:fill="auto"/>
            <w:vAlign w:val="center"/>
          </w:tcPr>
          <w:p w14:paraId="3A713FD2" w14:textId="5592B2BB" w:rsidR="0048415D" w:rsidRPr="00024BD5" w:rsidRDefault="008C6319" w:rsidP="0048415D">
            <w:pPr>
              <w:jc w:val="center"/>
              <w:rPr>
                <w:rFonts w:ascii="Times New Roman" w:hAnsi="Times New Roman" w:cs="Times New Roman"/>
              </w:rPr>
            </w:pPr>
            <w:r w:rsidRPr="00024BD5">
              <w:rPr>
                <w:rFonts w:ascii="Times New Roman" w:hAnsi="Times New Roman" w:cs="Times New Roman"/>
                <w:b/>
                <w:bCs/>
              </w:rPr>
              <w:t>162</w:t>
            </w:r>
          </w:p>
        </w:tc>
        <w:tc>
          <w:tcPr>
            <w:tcW w:w="3245" w:type="dxa"/>
            <w:tcBorders>
              <w:top w:val="nil"/>
              <w:left w:val="nil"/>
              <w:bottom w:val="single" w:sz="4" w:space="0" w:color="auto"/>
              <w:right w:val="single" w:sz="4" w:space="0" w:color="auto"/>
            </w:tcBorders>
            <w:shd w:val="clear" w:color="auto" w:fill="auto"/>
            <w:vAlign w:val="center"/>
          </w:tcPr>
          <w:p w14:paraId="25AA29F7" w14:textId="77777777" w:rsidR="0048415D" w:rsidRPr="00024BD5" w:rsidRDefault="0048415D" w:rsidP="0048415D">
            <w:pPr>
              <w:jc w:val="center"/>
              <w:rPr>
                <w:rFonts w:ascii="Times New Roman" w:hAnsi="Times New Roman" w:cs="Times New Roman"/>
              </w:rPr>
            </w:pPr>
            <w:r w:rsidRPr="00024BD5">
              <w:rPr>
                <w:rFonts w:ascii="Times New Roman" w:hAnsi="Times New Roman" w:cs="Times New Roman"/>
                <w:b/>
                <w:bCs/>
              </w:rPr>
              <w:t>132</w:t>
            </w:r>
          </w:p>
        </w:tc>
        <w:tc>
          <w:tcPr>
            <w:tcW w:w="2776" w:type="dxa"/>
            <w:shd w:val="clear" w:color="auto" w:fill="auto"/>
          </w:tcPr>
          <w:p w14:paraId="0C18B7EF" w14:textId="77777777" w:rsidR="0048415D" w:rsidRPr="00024BD5" w:rsidRDefault="0048415D" w:rsidP="0048415D">
            <w:pPr>
              <w:jc w:val="center"/>
              <w:rPr>
                <w:rFonts w:ascii="Times New Roman" w:hAnsi="Times New Roman" w:cs="Times New Roman"/>
              </w:rPr>
            </w:pPr>
          </w:p>
        </w:tc>
      </w:tr>
      <w:tr w:rsidR="0048415D" w:rsidRPr="00024BD5" w14:paraId="0AE9E6B6"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76CA5F08" w14:textId="6AD0CF4B" w:rsidR="0048415D" w:rsidRPr="00024BD5" w:rsidRDefault="0048415D" w:rsidP="0048415D">
            <w:pPr>
              <w:rPr>
                <w:rFonts w:ascii="Times New Roman" w:hAnsi="Times New Roman" w:cs="Times New Roman"/>
              </w:rPr>
            </w:pPr>
            <w:r w:rsidRPr="00024BD5">
              <w:rPr>
                <w:rFonts w:ascii="Times New Roman" w:hAnsi="Times New Roman" w:cs="Times New Roman"/>
              </w:rPr>
              <w:t>МДК.06.01</w:t>
            </w:r>
          </w:p>
        </w:tc>
        <w:tc>
          <w:tcPr>
            <w:tcW w:w="4965" w:type="dxa"/>
            <w:tcBorders>
              <w:top w:val="nil"/>
              <w:left w:val="nil"/>
              <w:bottom w:val="single" w:sz="4" w:space="0" w:color="auto"/>
              <w:right w:val="single" w:sz="4" w:space="0" w:color="auto"/>
            </w:tcBorders>
            <w:shd w:val="clear" w:color="auto" w:fill="auto"/>
            <w:vAlign w:val="center"/>
          </w:tcPr>
          <w:p w14:paraId="4CAC9BA9" w14:textId="03CB3D03" w:rsidR="0048415D" w:rsidRPr="00024BD5" w:rsidRDefault="0048415D" w:rsidP="0048415D">
            <w:pPr>
              <w:rPr>
                <w:rFonts w:ascii="Times New Roman" w:hAnsi="Times New Roman" w:cs="Times New Roman"/>
              </w:rPr>
            </w:pPr>
            <w:r w:rsidRPr="00024BD5">
              <w:rPr>
                <w:rFonts w:ascii="Times New Roman" w:hAnsi="Times New Roman" w:cs="Times New Roman"/>
              </w:rPr>
              <w:t>Теория и методика деятельности по реализации программ дополнительного образования детей дошкольного возраста по художественно-эстетическому развитию (по выбору)</w:t>
            </w:r>
          </w:p>
        </w:tc>
        <w:tc>
          <w:tcPr>
            <w:tcW w:w="2768" w:type="dxa"/>
            <w:tcBorders>
              <w:top w:val="nil"/>
              <w:left w:val="nil"/>
              <w:bottom w:val="single" w:sz="4" w:space="0" w:color="auto"/>
              <w:right w:val="single" w:sz="4" w:space="0" w:color="auto"/>
            </w:tcBorders>
            <w:shd w:val="clear" w:color="auto" w:fill="auto"/>
            <w:vAlign w:val="center"/>
          </w:tcPr>
          <w:p w14:paraId="14DC6FA6" w14:textId="6C13AE4F" w:rsidR="0048415D" w:rsidRPr="00024BD5" w:rsidRDefault="008C6319" w:rsidP="0048415D">
            <w:pPr>
              <w:jc w:val="center"/>
              <w:rPr>
                <w:rFonts w:ascii="Times New Roman" w:hAnsi="Times New Roman" w:cs="Times New Roman"/>
              </w:rPr>
            </w:pPr>
            <w:r w:rsidRPr="00024BD5">
              <w:rPr>
                <w:rFonts w:ascii="Times New Roman" w:hAnsi="Times New Roman" w:cs="Times New Roman"/>
              </w:rPr>
              <w:t>90</w:t>
            </w:r>
          </w:p>
        </w:tc>
        <w:tc>
          <w:tcPr>
            <w:tcW w:w="3245" w:type="dxa"/>
            <w:tcBorders>
              <w:top w:val="nil"/>
              <w:left w:val="nil"/>
              <w:bottom w:val="single" w:sz="4" w:space="0" w:color="auto"/>
              <w:right w:val="single" w:sz="4" w:space="0" w:color="auto"/>
            </w:tcBorders>
            <w:shd w:val="clear" w:color="auto" w:fill="auto"/>
            <w:vAlign w:val="center"/>
          </w:tcPr>
          <w:p w14:paraId="67B3F132" w14:textId="77777777" w:rsidR="0048415D" w:rsidRPr="00024BD5" w:rsidRDefault="0048415D" w:rsidP="0048415D">
            <w:pPr>
              <w:jc w:val="center"/>
              <w:rPr>
                <w:rFonts w:ascii="Times New Roman" w:hAnsi="Times New Roman" w:cs="Times New Roman"/>
              </w:rPr>
            </w:pPr>
            <w:r w:rsidRPr="00024BD5">
              <w:rPr>
                <w:rFonts w:ascii="Times New Roman" w:hAnsi="Times New Roman" w:cs="Times New Roman"/>
              </w:rPr>
              <w:t>60</w:t>
            </w:r>
          </w:p>
        </w:tc>
        <w:tc>
          <w:tcPr>
            <w:tcW w:w="2776" w:type="dxa"/>
            <w:tcBorders>
              <w:top w:val="nil"/>
              <w:left w:val="nil"/>
              <w:bottom w:val="single" w:sz="4" w:space="0" w:color="auto"/>
              <w:right w:val="single" w:sz="4" w:space="0" w:color="auto"/>
            </w:tcBorders>
            <w:shd w:val="clear" w:color="auto" w:fill="auto"/>
            <w:vAlign w:val="center"/>
          </w:tcPr>
          <w:p w14:paraId="7D38E659" w14:textId="59693A83" w:rsidR="0048415D" w:rsidRPr="00024BD5" w:rsidRDefault="0048415D" w:rsidP="0048415D">
            <w:pPr>
              <w:jc w:val="center"/>
              <w:rPr>
                <w:rFonts w:ascii="Times New Roman" w:hAnsi="Times New Roman" w:cs="Times New Roman"/>
              </w:rPr>
            </w:pPr>
            <w:r w:rsidRPr="00024BD5">
              <w:rPr>
                <w:rFonts w:ascii="Times New Roman" w:hAnsi="Times New Roman" w:cs="Times New Roman"/>
              </w:rPr>
              <w:t>2,3</w:t>
            </w:r>
          </w:p>
        </w:tc>
      </w:tr>
      <w:tr w:rsidR="0048415D" w:rsidRPr="00024BD5" w14:paraId="1EE06E1B"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4A4489B1" w14:textId="6AAAF08C" w:rsidR="0048415D" w:rsidRPr="00024BD5" w:rsidRDefault="0048415D" w:rsidP="0048415D">
            <w:pPr>
              <w:rPr>
                <w:rFonts w:ascii="Times New Roman" w:hAnsi="Times New Roman" w:cs="Times New Roman"/>
                <w:b/>
                <w:bCs/>
              </w:rPr>
            </w:pPr>
            <w:r w:rsidRPr="00024BD5">
              <w:rPr>
                <w:rFonts w:ascii="Times New Roman" w:hAnsi="Times New Roman" w:cs="Times New Roman"/>
              </w:rPr>
              <w:t>УП.06</w:t>
            </w:r>
          </w:p>
        </w:tc>
        <w:tc>
          <w:tcPr>
            <w:tcW w:w="4965" w:type="dxa"/>
            <w:tcBorders>
              <w:top w:val="nil"/>
              <w:left w:val="nil"/>
              <w:bottom w:val="single" w:sz="4" w:space="0" w:color="auto"/>
              <w:right w:val="single" w:sz="4" w:space="0" w:color="auto"/>
            </w:tcBorders>
            <w:shd w:val="clear" w:color="auto" w:fill="auto"/>
            <w:vAlign w:val="center"/>
          </w:tcPr>
          <w:p w14:paraId="42632045" w14:textId="00E56678" w:rsidR="0048415D" w:rsidRPr="00024BD5" w:rsidRDefault="0048415D" w:rsidP="0048415D">
            <w:pPr>
              <w:rPr>
                <w:rFonts w:ascii="Times New Roman" w:hAnsi="Times New Roman" w:cs="Times New Roman"/>
              </w:rPr>
            </w:pPr>
            <w:r w:rsidRPr="00024BD5">
              <w:rPr>
                <w:rFonts w:ascii="Times New Roman" w:hAnsi="Times New Roman" w:cs="Times New Roman"/>
              </w:rPr>
              <w:t>Учебная практика</w:t>
            </w:r>
          </w:p>
        </w:tc>
        <w:tc>
          <w:tcPr>
            <w:tcW w:w="2768" w:type="dxa"/>
            <w:tcBorders>
              <w:top w:val="nil"/>
              <w:left w:val="nil"/>
              <w:bottom w:val="single" w:sz="4" w:space="0" w:color="auto"/>
              <w:right w:val="single" w:sz="4" w:space="0" w:color="auto"/>
            </w:tcBorders>
            <w:shd w:val="clear" w:color="auto" w:fill="auto"/>
            <w:vAlign w:val="center"/>
          </w:tcPr>
          <w:p w14:paraId="6FD9D027" w14:textId="77777777"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36</w:t>
            </w:r>
          </w:p>
        </w:tc>
        <w:tc>
          <w:tcPr>
            <w:tcW w:w="3245" w:type="dxa"/>
            <w:tcBorders>
              <w:top w:val="nil"/>
              <w:left w:val="nil"/>
              <w:bottom w:val="single" w:sz="4" w:space="0" w:color="auto"/>
              <w:right w:val="single" w:sz="4" w:space="0" w:color="auto"/>
            </w:tcBorders>
            <w:shd w:val="clear" w:color="auto" w:fill="auto"/>
            <w:vAlign w:val="center"/>
          </w:tcPr>
          <w:p w14:paraId="12136740" w14:textId="77777777"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36</w:t>
            </w:r>
          </w:p>
        </w:tc>
        <w:tc>
          <w:tcPr>
            <w:tcW w:w="2776" w:type="dxa"/>
            <w:tcBorders>
              <w:top w:val="nil"/>
              <w:left w:val="nil"/>
              <w:bottom w:val="single" w:sz="4" w:space="0" w:color="auto"/>
              <w:right w:val="single" w:sz="4" w:space="0" w:color="auto"/>
            </w:tcBorders>
            <w:shd w:val="clear" w:color="auto" w:fill="auto"/>
            <w:vAlign w:val="center"/>
          </w:tcPr>
          <w:p w14:paraId="0D6CB820" w14:textId="74262967" w:rsidR="0048415D" w:rsidRPr="00024BD5" w:rsidRDefault="0048415D" w:rsidP="0048415D">
            <w:pPr>
              <w:jc w:val="center"/>
              <w:rPr>
                <w:rFonts w:ascii="Times New Roman" w:hAnsi="Times New Roman" w:cs="Times New Roman"/>
              </w:rPr>
            </w:pPr>
            <w:r w:rsidRPr="00024BD5">
              <w:rPr>
                <w:rFonts w:ascii="Times New Roman" w:hAnsi="Times New Roman" w:cs="Times New Roman"/>
              </w:rPr>
              <w:t>2,3</w:t>
            </w:r>
          </w:p>
        </w:tc>
      </w:tr>
      <w:tr w:rsidR="0048415D" w:rsidRPr="00024BD5" w14:paraId="772B833E"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22ECCA6B" w14:textId="2CB157B0" w:rsidR="0048415D" w:rsidRPr="00024BD5" w:rsidRDefault="0048415D" w:rsidP="0048415D">
            <w:pPr>
              <w:rPr>
                <w:rFonts w:ascii="Times New Roman" w:hAnsi="Times New Roman" w:cs="Times New Roman"/>
                <w:b/>
                <w:bCs/>
              </w:rPr>
            </w:pPr>
            <w:r w:rsidRPr="00024BD5">
              <w:rPr>
                <w:rFonts w:ascii="Times New Roman" w:hAnsi="Times New Roman" w:cs="Times New Roman"/>
              </w:rPr>
              <w:t>ПП.06</w:t>
            </w:r>
          </w:p>
        </w:tc>
        <w:tc>
          <w:tcPr>
            <w:tcW w:w="4965" w:type="dxa"/>
            <w:tcBorders>
              <w:top w:val="nil"/>
              <w:left w:val="nil"/>
              <w:bottom w:val="single" w:sz="4" w:space="0" w:color="auto"/>
              <w:right w:val="single" w:sz="4" w:space="0" w:color="auto"/>
            </w:tcBorders>
            <w:shd w:val="clear" w:color="auto" w:fill="auto"/>
            <w:vAlign w:val="center"/>
          </w:tcPr>
          <w:p w14:paraId="711E1EB8" w14:textId="384D287C" w:rsidR="0048415D" w:rsidRPr="00024BD5" w:rsidRDefault="0048415D" w:rsidP="0048415D">
            <w:pPr>
              <w:rPr>
                <w:rFonts w:ascii="Times New Roman" w:hAnsi="Times New Roman" w:cs="Times New Roman"/>
              </w:rPr>
            </w:pPr>
            <w:r w:rsidRPr="00024BD5">
              <w:rPr>
                <w:rFonts w:ascii="Times New Roman" w:hAnsi="Times New Roman" w:cs="Times New Roman"/>
              </w:rPr>
              <w:t>Производственная практика</w:t>
            </w:r>
          </w:p>
        </w:tc>
        <w:tc>
          <w:tcPr>
            <w:tcW w:w="2768" w:type="dxa"/>
            <w:tcBorders>
              <w:top w:val="nil"/>
              <w:left w:val="nil"/>
              <w:bottom w:val="single" w:sz="4" w:space="0" w:color="auto"/>
              <w:right w:val="single" w:sz="4" w:space="0" w:color="auto"/>
            </w:tcBorders>
            <w:shd w:val="clear" w:color="auto" w:fill="auto"/>
            <w:vAlign w:val="center"/>
          </w:tcPr>
          <w:p w14:paraId="2B8D6D5C" w14:textId="77777777"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36</w:t>
            </w:r>
          </w:p>
        </w:tc>
        <w:tc>
          <w:tcPr>
            <w:tcW w:w="3245" w:type="dxa"/>
            <w:tcBorders>
              <w:top w:val="nil"/>
              <w:left w:val="nil"/>
              <w:bottom w:val="single" w:sz="4" w:space="0" w:color="auto"/>
              <w:right w:val="single" w:sz="4" w:space="0" w:color="auto"/>
            </w:tcBorders>
            <w:shd w:val="clear" w:color="auto" w:fill="auto"/>
            <w:vAlign w:val="center"/>
          </w:tcPr>
          <w:p w14:paraId="6BA92747" w14:textId="77777777"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36</w:t>
            </w:r>
          </w:p>
        </w:tc>
        <w:tc>
          <w:tcPr>
            <w:tcW w:w="2776" w:type="dxa"/>
            <w:tcBorders>
              <w:top w:val="nil"/>
              <w:left w:val="nil"/>
              <w:bottom w:val="single" w:sz="4" w:space="0" w:color="auto"/>
              <w:right w:val="single" w:sz="4" w:space="0" w:color="auto"/>
            </w:tcBorders>
            <w:shd w:val="clear" w:color="auto" w:fill="auto"/>
            <w:vAlign w:val="center"/>
          </w:tcPr>
          <w:p w14:paraId="5354CC39" w14:textId="2084BCA7" w:rsidR="0048415D" w:rsidRPr="00024BD5" w:rsidRDefault="0048415D" w:rsidP="0048415D">
            <w:pPr>
              <w:jc w:val="center"/>
              <w:rPr>
                <w:rFonts w:ascii="Times New Roman" w:hAnsi="Times New Roman" w:cs="Times New Roman"/>
              </w:rPr>
            </w:pPr>
            <w:r w:rsidRPr="00024BD5">
              <w:rPr>
                <w:rFonts w:ascii="Times New Roman" w:hAnsi="Times New Roman" w:cs="Times New Roman"/>
              </w:rPr>
              <w:t>2,3</w:t>
            </w:r>
          </w:p>
        </w:tc>
      </w:tr>
      <w:tr w:rsidR="0048415D" w:rsidRPr="00024BD5" w14:paraId="2997DADD"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7FA13357" w14:textId="6A7C099D" w:rsidR="0048415D" w:rsidRPr="00024BD5" w:rsidRDefault="0048415D" w:rsidP="0048415D">
            <w:pPr>
              <w:rPr>
                <w:rFonts w:ascii="Times New Roman" w:hAnsi="Times New Roman" w:cs="Times New Roman"/>
              </w:rPr>
            </w:pPr>
            <w:r w:rsidRPr="00024BD5">
              <w:rPr>
                <w:rFonts w:ascii="Times New Roman" w:hAnsi="Times New Roman" w:cs="Times New Roman"/>
                <w:b/>
                <w:bCs/>
              </w:rPr>
              <w:t>ПМн.06</w:t>
            </w:r>
          </w:p>
        </w:tc>
        <w:tc>
          <w:tcPr>
            <w:tcW w:w="4965" w:type="dxa"/>
            <w:tcBorders>
              <w:top w:val="nil"/>
              <w:left w:val="nil"/>
              <w:bottom w:val="single" w:sz="4" w:space="0" w:color="auto"/>
              <w:right w:val="single" w:sz="4" w:space="0" w:color="auto"/>
            </w:tcBorders>
            <w:shd w:val="clear" w:color="auto" w:fill="auto"/>
            <w:vAlign w:val="center"/>
          </w:tcPr>
          <w:p w14:paraId="663B7E86" w14:textId="3389BAEE" w:rsidR="0048415D" w:rsidRPr="00024BD5" w:rsidRDefault="0048415D" w:rsidP="0048415D">
            <w:pPr>
              <w:rPr>
                <w:rFonts w:ascii="Times New Roman" w:hAnsi="Times New Roman" w:cs="Times New Roman"/>
              </w:rPr>
            </w:pPr>
            <w:r w:rsidRPr="00024BD5">
              <w:rPr>
                <w:rFonts w:ascii="Times New Roman" w:hAnsi="Times New Roman" w:cs="Times New Roman"/>
                <w:b/>
              </w:rPr>
              <w:t xml:space="preserve">Проектирование и организация парциальной образовательной программы для детей </w:t>
            </w:r>
            <w:r w:rsidRPr="00024BD5">
              <w:rPr>
                <w:rFonts w:ascii="Times New Roman" w:hAnsi="Times New Roman" w:cs="Times New Roman"/>
                <w:b/>
              </w:rPr>
              <w:lastRenderedPageBreak/>
              <w:t>дошкольного возраста по техническому творчеству (по выбору)</w:t>
            </w:r>
          </w:p>
        </w:tc>
        <w:tc>
          <w:tcPr>
            <w:tcW w:w="2768" w:type="dxa"/>
            <w:tcBorders>
              <w:top w:val="nil"/>
              <w:left w:val="nil"/>
              <w:bottom w:val="single" w:sz="4" w:space="0" w:color="auto"/>
              <w:right w:val="single" w:sz="4" w:space="0" w:color="auto"/>
            </w:tcBorders>
            <w:shd w:val="clear" w:color="auto" w:fill="auto"/>
            <w:vAlign w:val="center"/>
          </w:tcPr>
          <w:p w14:paraId="1371C681" w14:textId="57F6EAAF" w:rsidR="0048415D" w:rsidRPr="00024BD5" w:rsidRDefault="0048415D" w:rsidP="008C6319">
            <w:pPr>
              <w:jc w:val="center"/>
              <w:rPr>
                <w:rFonts w:ascii="Times New Roman" w:hAnsi="Times New Roman" w:cs="Times New Roman"/>
              </w:rPr>
            </w:pPr>
            <w:r w:rsidRPr="00024BD5">
              <w:rPr>
                <w:rFonts w:ascii="Times New Roman" w:hAnsi="Times New Roman" w:cs="Times New Roman"/>
                <w:b/>
                <w:bCs/>
              </w:rPr>
              <w:lastRenderedPageBreak/>
              <w:t>16</w:t>
            </w:r>
            <w:r w:rsidR="008C6319" w:rsidRPr="00024BD5">
              <w:rPr>
                <w:rFonts w:ascii="Times New Roman" w:hAnsi="Times New Roman" w:cs="Times New Roman"/>
                <w:b/>
                <w:bCs/>
              </w:rPr>
              <w:t>2</w:t>
            </w:r>
          </w:p>
        </w:tc>
        <w:tc>
          <w:tcPr>
            <w:tcW w:w="3245" w:type="dxa"/>
            <w:tcBorders>
              <w:top w:val="nil"/>
              <w:left w:val="nil"/>
              <w:bottom w:val="single" w:sz="4" w:space="0" w:color="auto"/>
              <w:right w:val="single" w:sz="4" w:space="0" w:color="auto"/>
            </w:tcBorders>
            <w:shd w:val="clear" w:color="auto" w:fill="auto"/>
            <w:vAlign w:val="center"/>
          </w:tcPr>
          <w:p w14:paraId="0ED904F4" w14:textId="6C666BB4" w:rsidR="0048415D" w:rsidRPr="00024BD5" w:rsidRDefault="0048415D" w:rsidP="0048415D">
            <w:pPr>
              <w:jc w:val="center"/>
              <w:rPr>
                <w:rFonts w:ascii="Times New Roman" w:hAnsi="Times New Roman" w:cs="Times New Roman"/>
              </w:rPr>
            </w:pPr>
            <w:r w:rsidRPr="00024BD5">
              <w:rPr>
                <w:rFonts w:ascii="Times New Roman" w:hAnsi="Times New Roman" w:cs="Times New Roman"/>
                <w:b/>
                <w:bCs/>
              </w:rPr>
              <w:t>156</w:t>
            </w:r>
          </w:p>
        </w:tc>
        <w:tc>
          <w:tcPr>
            <w:tcW w:w="2776" w:type="dxa"/>
            <w:tcBorders>
              <w:top w:val="nil"/>
              <w:left w:val="nil"/>
              <w:bottom w:val="single" w:sz="4" w:space="0" w:color="auto"/>
              <w:right w:val="single" w:sz="4" w:space="0" w:color="auto"/>
            </w:tcBorders>
            <w:shd w:val="clear" w:color="auto" w:fill="auto"/>
            <w:vAlign w:val="center"/>
          </w:tcPr>
          <w:p w14:paraId="369FC00F" w14:textId="77777777" w:rsidR="0048415D" w:rsidRPr="00024BD5" w:rsidRDefault="0048415D" w:rsidP="0048415D">
            <w:pPr>
              <w:jc w:val="center"/>
              <w:rPr>
                <w:rFonts w:ascii="Times New Roman" w:hAnsi="Times New Roman" w:cs="Times New Roman"/>
              </w:rPr>
            </w:pPr>
          </w:p>
        </w:tc>
      </w:tr>
      <w:tr w:rsidR="0048415D" w:rsidRPr="00024BD5" w14:paraId="105923CB"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41B41AD7" w14:textId="45D50FB5" w:rsidR="0048415D" w:rsidRPr="00024BD5" w:rsidRDefault="0048415D" w:rsidP="0048415D">
            <w:pPr>
              <w:rPr>
                <w:rFonts w:ascii="Times New Roman" w:hAnsi="Times New Roman" w:cs="Times New Roman"/>
              </w:rPr>
            </w:pPr>
            <w:r w:rsidRPr="00024BD5">
              <w:rPr>
                <w:rFonts w:ascii="Times New Roman" w:hAnsi="Times New Roman" w:cs="Times New Roman"/>
              </w:rPr>
              <w:lastRenderedPageBreak/>
              <w:t>МДК.06.01</w:t>
            </w:r>
          </w:p>
        </w:tc>
        <w:tc>
          <w:tcPr>
            <w:tcW w:w="4965" w:type="dxa"/>
            <w:tcBorders>
              <w:top w:val="nil"/>
              <w:left w:val="nil"/>
              <w:bottom w:val="single" w:sz="4" w:space="0" w:color="auto"/>
              <w:right w:val="single" w:sz="4" w:space="0" w:color="auto"/>
            </w:tcBorders>
            <w:shd w:val="clear" w:color="auto" w:fill="auto"/>
            <w:vAlign w:val="center"/>
          </w:tcPr>
          <w:p w14:paraId="357679AE" w14:textId="54C1EDAB" w:rsidR="0048415D" w:rsidRPr="00024BD5" w:rsidRDefault="0048415D" w:rsidP="0048415D">
            <w:pPr>
              <w:rPr>
                <w:rFonts w:ascii="Times New Roman" w:hAnsi="Times New Roman" w:cs="Times New Roman"/>
              </w:rPr>
            </w:pPr>
            <w:r w:rsidRPr="00024BD5">
              <w:rPr>
                <w:rFonts w:ascii="Times New Roman" w:hAnsi="Times New Roman" w:cs="Times New Roman"/>
              </w:rPr>
              <w:t>Теория и методика деятельности по реализации программ дополнительного образования детей дошкольного возраста по техническому творчеству</w:t>
            </w:r>
          </w:p>
        </w:tc>
        <w:tc>
          <w:tcPr>
            <w:tcW w:w="2768" w:type="dxa"/>
            <w:tcBorders>
              <w:top w:val="nil"/>
              <w:left w:val="nil"/>
              <w:bottom w:val="single" w:sz="4" w:space="0" w:color="auto"/>
              <w:right w:val="single" w:sz="4" w:space="0" w:color="auto"/>
            </w:tcBorders>
            <w:shd w:val="clear" w:color="auto" w:fill="auto"/>
            <w:vAlign w:val="center"/>
          </w:tcPr>
          <w:p w14:paraId="1D26DE4E" w14:textId="2AD8ABDF" w:rsidR="0048415D" w:rsidRPr="00024BD5" w:rsidRDefault="008C6319" w:rsidP="0048415D">
            <w:pPr>
              <w:jc w:val="center"/>
              <w:rPr>
                <w:rFonts w:ascii="Times New Roman" w:hAnsi="Times New Roman" w:cs="Times New Roman"/>
              </w:rPr>
            </w:pPr>
            <w:r w:rsidRPr="00024BD5">
              <w:rPr>
                <w:rFonts w:ascii="Times New Roman" w:hAnsi="Times New Roman" w:cs="Times New Roman"/>
              </w:rPr>
              <w:t>90</w:t>
            </w:r>
          </w:p>
        </w:tc>
        <w:tc>
          <w:tcPr>
            <w:tcW w:w="3245" w:type="dxa"/>
            <w:tcBorders>
              <w:top w:val="nil"/>
              <w:left w:val="nil"/>
              <w:bottom w:val="single" w:sz="4" w:space="0" w:color="auto"/>
              <w:right w:val="single" w:sz="4" w:space="0" w:color="auto"/>
            </w:tcBorders>
            <w:shd w:val="clear" w:color="auto" w:fill="auto"/>
            <w:vAlign w:val="center"/>
          </w:tcPr>
          <w:p w14:paraId="772B24DC" w14:textId="73928D36" w:rsidR="0048415D" w:rsidRPr="00024BD5" w:rsidRDefault="0048415D" w:rsidP="0048415D">
            <w:pPr>
              <w:jc w:val="center"/>
              <w:rPr>
                <w:rFonts w:ascii="Times New Roman" w:hAnsi="Times New Roman" w:cs="Times New Roman"/>
              </w:rPr>
            </w:pPr>
            <w:r w:rsidRPr="00024BD5">
              <w:rPr>
                <w:rFonts w:ascii="Times New Roman" w:hAnsi="Times New Roman" w:cs="Times New Roman"/>
              </w:rPr>
              <w:t>84</w:t>
            </w:r>
          </w:p>
        </w:tc>
        <w:tc>
          <w:tcPr>
            <w:tcW w:w="2776" w:type="dxa"/>
            <w:tcBorders>
              <w:top w:val="nil"/>
              <w:left w:val="nil"/>
              <w:bottom w:val="single" w:sz="4" w:space="0" w:color="auto"/>
              <w:right w:val="single" w:sz="4" w:space="0" w:color="auto"/>
            </w:tcBorders>
            <w:shd w:val="clear" w:color="auto" w:fill="auto"/>
            <w:vAlign w:val="center"/>
          </w:tcPr>
          <w:p w14:paraId="4D31F38C" w14:textId="03784CAF" w:rsidR="0048415D" w:rsidRPr="00024BD5" w:rsidRDefault="0048415D" w:rsidP="0048415D">
            <w:pPr>
              <w:jc w:val="center"/>
              <w:rPr>
                <w:rFonts w:ascii="Times New Roman" w:hAnsi="Times New Roman" w:cs="Times New Roman"/>
              </w:rPr>
            </w:pPr>
            <w:r w:rsidRPr="00024BD5">
              <w:rPr>
                <w:rFonts w:ascii="Times New Roman" w:hAnsi="Times New Roman" w:cs="Times New Roman"/>
              </w:rPr>
              <w:t>2,3</w:t>
            </w:r>
          </w:p>
        </w:tc>
      </w:tr>
      <w:tr w:rsidR="0048415D" w:rsidRPr="00024BD5" w14:paraId="1FC83D69"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46BEE5BB" w14:textId="37D881F4" w:rsidR="0048415D" w:rsidRPr="00024BD5" w:rsidRDefault="0048415D" w:rsidP="0048415D">
            <w:pPr>
              <w:rPr>
                <w:rFonts w:ascii="Times New Roman" w:hAnsi="Times New Roman" w:cs="Times New Roman"/>
              </w:rPr>
            </w:pPr>
            <w:r w:rsidRPr="00024BD5">
              <w:rPr>
                <w:rFonts w:ascii="Times New Roman" w:hAnsi="Times New Roman" w:cs="Times New Roman"/>
              </w:rPr>
              <w:t>УП.06</w:t>
            </w:r>
          </w:p>
        </w:tc>
        <w:tc>
          <w:tcPr>
            <w:tcW w:w="4965" w:type="dxa"/>
            <w:tcBorders>
              <w:top w:val="nil"/>
              <w:left w:val="nil"/>
              <w:bottom w:val="single" w:sz="4" w:space="0" w:color="auto"/>
              <w:right w:val="single" w:sz="4" w:space="0" w:color="auto"/>
            </w:tcBorders>
            <w:shd w:val="clear" w:color="auto" w:fill="auto"/>
            <w:vAlign w:val="center"/>
          </w:tcPr>
          <w:p w14:paraId="24801F9C" w14:textId="07FE4144" w:rsidR="0048415D" w:rsidRPr="00024BD5" w:rsidRDefault="0048415D" w:rsidP="0048415D">
            <w:pPr>
              <w:rPr>
                <w:rFonts w:ascii="Times New Roman" w:hAnsi="Times New Roman" w:cs="Times New Roman"/>
              </w:rPr>
            </w:pPr>
            <w:r w:rsidRPr="00024BD5">
              <w:rPr>
                <w:rFonts w:ascii="Times New Roman" w:hAnsi="Times New Roman" w:cs="Times New Roman"/>
              </w:rPr>
              <w:t>Учебная практика</w:t>
            </w:r>
          </w:p>
        </w:tc>
        <w:tc>
          <w:tcPr>
            <w:tcW w:w="2768" w:type="dxa"/>
            <w:tcBorders>
              <w:top w:val="nil"/>
              <w:left w:val="nil"/>
              <w:bottom w:val="single" w:sz="4" w:space="0" w:color="auto"/>
              <w:right w:val="single" w:sz="4" w:space="0" w:color="auto"/>
            </w:tcBorders>
            <w:shd w:val="clear" w:color="auto" w:fill="auto"/>
            <w:vAlign w:val="center"/>
          </w:tcPr>
          <w:p w14:paraId="624973FE" w14:textId="58403E29"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36</w:t>
            </w:r>
          </w:p>
        </w:tc>
        <w:tc>
          <w:tcPr>
            <w:tcW w:w="3245" w:type="dxa"/>
            <w:tcBorders>
              <w:top w:val="nil"/>
              <w:left w:val="nil"/>
              <w:bottom w:val="single" w:sz="4" w:space="0" w:color="auto"/>
              <w:right w:val="single" w:sz="4" w:space="0" w:color="auto"/>
            </w:tcBorders>
            <w:shd w:val="clear" w:color="auto" w:fill="auto"/>
            <w:vAlign w:val="center"/>
          </w:tcPr>
          <w:p w14:paraId="36F3CCB0" w14:textId="339D9A50"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36</w:t>
            </w:r>
          </w:p>
        </w:tc>
        <w:tc>
          <w:tcPr>
            <w:tcW w:w="2776" w:type="dxa"/>
            <w:tcBorders>
              <w:top w:val="nil"/>
              <w:left w:val="nil"/>
              <w:bottom w:val="single" w:sz="4" w:space="0" w:color="auto"/>
              <w:right w:val="single" w:sz="4" w:space="0" w:color="auto"/>
            </w:tcBorders>
            <w:shd w:val="clear" w:color="auto" w:fill="auto"/>
            <w:vAlign w:val="center"/>
          </w:tcPr>
          <w:p w14:paraId="4200479E" w14:textId="39229AA9" w:rsidR="0048415D" w:rsidRPr="00024BD5" w:rsidRDefault="0048415D" w:rsidP="0048415D">
            <w:pPr>
              <w:jc w:val="center"/>
              <w:rPr>
                <w:rFonts w:ascii="Times New Roman" w:hAnsi="Times New Roman" w:cs="Times New Roman"/>
              </w:rPr>
            </w:pPr>
            <w:r w:rsidRPr="00024BD5">
              <w:rPr>
                <w:rFonts w:ascii="Times New Roman" w:hAnsi="Times New Roman" w:cs="Times New Roman"/>
              </w:rPr>
              <w:t>2,3</w:t>
            </w:r>
          </w:p>
        </w:tc>
      </w:tr>
      <w:tr w:rsidR="0048415D" w:rsidRPr="00024BD5" w14:paraId="12E9C90C"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5FE8A3C8" w14:textId="401A7617" w:rsidR="0048415D" w:rsidRPr="00024BD5" w:rsidRDefault="0048415D" w:rsidP="0048415D">
            <w:pPr>
              <w:rPr>
                <w:rFonts w:ascii="Times New Roman" w:hAnsi="Times New Roman" w:cs="Times New Roman"/>
              </w:rPr>
            </w:pPr>
            <w:r w:rsidRPr="00024BD5">
              <w:rPr>
                <w:rFonts w:ascii="Times New Roman" w:hAnsi="Times New Roman" w:cs="Times New Roman"/>
              </w:rPr>
              <w:t>ПП.06</w:t>
            </w:r>
          </w:p>
        </w:tc>
        <w:tc>
          <w:tcPr>
            <w:tcW w:w="4965" w:type="dxa"/>
            <w:tcBorders>
              <w:top w:val="nil"/>
              <w:left w:val="nil"/>
              <w:bottom w:val="single" w:sz="4" w:space="0" w:color="auto"/>
              <w:right w:val="single" w:sz="4" w:space="0" w:color="auto"/>
            </w:tcBorders>
            <w:shd w:val="clear" w:color="auto" w:fill="auto"/>
            <w:vAlign w:val="center"/>
          </w:tcPr>
          <w:p w14:paraId="7AE02A29" w14:textId="52312686" w:rsidR="0048415D" w:rsidRPr="00024BD5" w:rsidRDefault="0048415D" w:rsidP="0048415D">
            <w:pPr>
              <w:rPr>
                <w:rFonts w:ascii="Times New Roman" w:hAnsi="Times New Roman" w:cs="Times New Roman"/>
              </w:rPr>
            </w:pPr>
            <w:r w:rsidRPr="00024BD5">
              <w:rPr>
                <w:rFonts w:ascii="Times New Roman" w:hAnsi="Times New Roman" w:cs="Times New Roman"/>
              </w:rPr>
              <w:t>Производственная практика</w:t>
            </w:r>
          </w:p>
        </w:tc>
        <w:tc>
          <w:tcPr>
            <w:tcW w:w="2768" w:type="dxa"/>
            <w:tcBorders>
              <w:top w:val="nil"/>
              <w:left w:val="nil"/>
              <w:bottom w:val="single" w:sz="4" w:space="0" w:color="auto"/>
              <w:right w:val="single" w:sz="4" w:space="0" w:color="auto"/>
            </w:tcBorders>
            <w:shd w:val="clear" w:color="auto" w:fill="auto"/>
            <w:vAlign w:val="center"/>
          </w:tcPr>
          <w:p w14:paraId="04BE666D" w14:textId="4035CCB9"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36</w:t>
            </w:r>
          </w:p>
        </w:tc>
        <w:tc>
          <w:tcPr>
            <w:tcW w:w="3245" w:type="dxa"/>
            <w:tcBorders>
              <w:top w:val="nil"/>
              <w:left w:val="nil"/>
              <w:bottom w:val="single" w:sz="4" w:space="0" w:color="auto"/>
              <w:right w:val="single" w:sz="4" w:space="0" w:color="auto"/>
            </w:tcBorders>
            <w:shd w:val="clear" w:color="auto" w:fill="auto"/>
            <w:vAlign w:val="center"/>
          </w:tcPr>
          <w:p w14:paraId="176C1D12" w14:textId="6AFBB0FE"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36</w:t>
            </w:r>
          </w:p>
        </w:tc>
        <w:tc>
          <w:tcPr>
            <w:tcW w:w="2776" w:type="dxa"/>
            <w:tcBorders>
              <w:top w:val="nil"/>
              <w:left w:val="nil"/>
              <w:bottom w:val="single" w:sz="4" w:space="0" w:color="auto"/>
              <w:right w:val="single" w:sz="4" w:space="0" w:color="auto"/>
            </w:tcBorders>
            <w:shd w:val="clear" w:color="auto" w:fill="auto"/>
            <w:vAlign w:val="center"/>
          </w:tcPr>
          <w:p w14:paraId="29A3FB3B" w14:textId="7F940B00" w:rsidR="0048415D" w:rsidRPr="00024BD5" w:rsidRDefault="0048415D" w:rsidP="0048415D">
            <w:pPr>
              <w:jc w:val="center"/>
              <w:rPr>
                <w:rFonts w:ascii="Times New Roman" w:hAnsi="Times New Roman" w:cs="Times New Roman"/>
              </w:rPr>
            </w:pPr>
            <w:r w:rsidRPr="00024BD5">
              <w:rPr>
                <w:rFonts w:ascii="Times New Roman" w:hAnsi="Times New Roman" w:cs="Times New Roman"/>
              </w:rPr>
              <w:t>2,3</w:t>
            </w:r>
          </w:p>
        </w:tc>
      </w:tr>
      <w:tr w:rsidR="0048415D" w:rsidRPr="00024BD5" w14:paraId="7228EE24"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59E9FF8F" w14:textId="7DAC5EFA" w:rsidR="0048415D" w:rsidRPr="00024BD5" w:rsidRDefault="0048415D" w:rsidP="0048415D">
            <w:pPr>
              <w:rPr>
                <w:rFonts w:ascii="Times New Roman" w:hAnsi="Times New Roman" w:cs="Times New Roman"/>
              </w:rPr>
            </w:pPr>
            <w:r w:rsidRPr="00024BD5">
              <w:rPr>
                <w:rFonts w:ascii="Times New Roman" w:hAnsi="Times New Roman" w:cs="Times New Roman"/>
                <w:b/>
                <w:bCs/>
              </w:rPr>
              <w:t>ПМн.06</w:t>
            </w:r>
          </w:p>
        </w:tc>
        <w:tc>
          <w:tcPr>
            <w:tcW w:w="4965" w:type="dxa"/>
            <w:tcBorders>
              <w:top w:val="nil"/>
              <w:left w:val="nil"/>
              <w:bottom w:val="single" w:sz="4" w:space="0" w:color="auto"/>
              <w:right w:val="single" w:sz="4" w:space="0" w:color="auto"/>
            </w:tcBorders>
            <w:shd w:val="clear" w:color="auto" w:fill="auto"/>
            <w:vAlign w:val="center"/>
          </w:tcPr>
          <w:p w14:paraId="00FDF848" w14:textId="58C4A557" w:rsidR="0048415D" w:rsidRPr="00024BD5" w:rsidRDefault="0048415D" w:rsidP="0048415D">
            <w:pPr>
              <w:rPr>
                <w:rFonts w:ascii="Times New Roman" w:hAnsi="Times New Roman" w:cs="Times New Roman"/>
              </w:rPr>
            </w:pPr>
            <w:proofErr w:type="spellStart"/>
            <w:r w:rsidRPr="00024BD5">
              <w:rPr>
                <w:rFonts w:ascii="Times New Roman" w:hAnsi="Times New Roman" w:cs="Times New Roman"/>
                <w:b/>
                <w:bCs/>
              </w:rPr>
              <w:t>Тьюторское</w:t>
            </w:r>
            <w:proofErr w:type="spellEnd"/>
            <w:r w:rsidRPr="00024BD5">
              <w:rPr>
                <w:rFonts w:ascii="Times New Roman" w:hAnsi="Times New Roman" w:cs="Times New Roman"/>
                <w:b/>
                <w:bCs/>
              </w:rPr>
              <w:t xml:space="preserve"> сопровождение детей раннего и дошкольного возраста с ограниченными возможностями здоровья и/или инвалидностью</w:t>
            </w:r>
          </w:p>
        </w:tc>
        <w:tc>
          <w:tcPr>
            <w:tcW w:w="2768" w:type="dxa"/>
            <w:tcBorders>
              <w:top w:val="nil"/>
              <w:left w:val="nil"/>
              <w:bottom w:val="single" w:sz="4" w:space="0" w:color="auto"/>
              <w:right w:val="single" w:sz="4" w:space="0" w:color="auto"/>
            </w:tcBorders>
            <w:shd w:val="clear" w:color="auto" w:fill="auto"/>
            <w:vAlign w:val="center"/>
          </w:tcPr>
          <w:p w14:paraId="2A2A81C7" w14:textId="07BF3BE4" w:rsidR="0048415D" w:rsidRPr="00024BD5" w:rsidRDefault="0048415D" w:rsidP="008C6319">
            <w:pPr>
              <w:jc w:val="center"/>
              <w:rPr>
                <w:rFonts w:ascii="Times New Roman" w:hAnsi="Times New Roman" w:cs="Times New Roman"/>
              </w:rPr>
            </w:pPr>
            <w:r w:rsidRPr="00024BD5">
              <w:rPr>
                <w:rFonts w:ascii="Times New Roman" w:hAnsi="Times New Roman" w:cs="Times New Roman"/>
                <w:b/>
                <w:bCs/>
              </w:rPr>
              <w:t>16</w:t>
            </w:r>
            <w:r w:rsidR="008C6319" w:rsidRPr="00024BD5">
              <w:rPr>
                <w:rFonts w:ascii="Times New Roman" w:hAnsi="Times New Roman" w:cs="Times New Roman"/>
                <w:b/>
                <w:bCs/>
              </w:rPr>
              <w:t>2</w:t>
            </w:r>
          </w:p>
        </w:tc>
        <w:tc>
          <w:tcPr>
            <w:tcW w:w="3245" w:type="dxa"/>
            <w:tcBorders>
              <w:top w:val="nil"/>
              <w:left w:val="nil"/>
              <w:bottom w:val="single" w:sz="4" w:space="0" w:color="auto"/>
              <w:right w:val="single" w:sz="4" w:space="0" w:color="auto"/>
            </w:tcBorders>
            <w:shd w:val="clear" w:color="auto" w:fill="auto"/>
            <w:vAlign w:val="center"/>
          </w:tcPr>
          <w:p w14:paraId="3BC17BCC" w14:textId="26125533" w:rsidR="0048415D" w:rsidRPr="00024BD5" w:rsidRDefault="0048415D" w:rsidP="0048415D">
            <w:pPr>
              <w:jc w:val="center"/>
              <w:rPr>
                <w:rFonts w:ascii="Times New Roman" w:hAnsi="Times New Roman" w:cs="Times New Roman"/>
              </w:rPr>
            </w:pPr>
            <w:r w:rsidRPr="00024BD5">
              <w:rPr>
                <w:rFonts w:ascii="Times New Roman" w:hAnsi="Times New Roman" w:cs="Times New Roman"/>
                <w:b/>
                <w:bCs/>
              </w:rPr>
              <w:t>156</w:t>
            </w:r>
          </w:p>
        </w:tc>
        <w:tc>
          <w:tcPr>
            <w:tcW w:w="2776" w:type="dxa"/>
            <w:tcBorders>
              <w:top w:val="nil"/>
              <w:left w:val="nil"/>
              <w:bottom w:val="single" w:sz="4" w:space="0" w:color="auto"/>
              <w:right w:val="single" w:sz="4" w:space="0" w:color="auto"/>
            </w:tcBorders>
            <w:shd w:val="clear" w:color="auto" w:fill="auto"/>
            <w:vAlign w:val="center"/>
          </w:tcPr>
          <w:p w14:paraId="08B7118C" w14:textId="77777777" w:rsidR="0048415D" w:rsidRPr="00024BD5" w:rsidRDefault="0048415D" w:rsidP="0048415D">
            <w:pPr>
              <w:jc w:val="center"/>
              <w:rPr>
                <w:rFonts w:ascii="Times New Roman" w:hAnsi="Times New Roman" w:cs="Times New Roman"/>
              </w:rPr>
            </w:pPr>
          </w:p>
        </w:tc>
      </w:tr>
      <w:tr w:rsidR="0048415D" w:rsidRPr="00024BD5" w14:paraId="33AD91C8"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2744C374" w14:textId="0B07DE0A" w:rsidR="0048415D" w:rsidRPr="00024BD5" w:rsidRDefault="0048415D" w:rsidP="0048415D">
            <w:pPr>
              <w:rPr>
                <w:rFonts w:ascii="Times New Roman" w:hAnsi="Times New Roman" w:cs="Times New Roman"/>
              </w:rPr>
            </w:pPr>
            <w:r w:rsidRPr="00024BD5">
              <w:rPr>
                <w:rFonts w:ascii="Times New Roman" w:hAnsi="Times New Roman" w:cs="Times New Roman"/>
              </w:rPr>
              <w:t>МДК.06.01</w:t>
            </w:r>
          </w:p>
        </w:tc>
        <w:tc>
          <w:tcPr>
            <w:tcW w:w="4965" w:type="dxa"/>
            <w:tcBorders>
              <w:top w:val="nil"/>
              <w:left w:val="single" w:sz="8" w:space="0" w:color="auto"/>
              <w:bottom w:val="single" w:sz="8" w:space="0" w:color="auto"/>
              <w:right w:val="single" w:sz="8" w:space="0" w:color="auto"/>
            </w:tcBorders>
            <w:shd w:val="clear" w:color="auto" w:fill="auto"/>
            <w:vAlign w:val="center"/>
          </w:tcPr>
          <w:p w14:paraId="140B1408" w14:textId="47DDDA88" w:rsidR="0048415D" w:rsidRPr="00024BD5" w:rsidRDefault="0048415D" w:rsidP="0048415D">
            <w:pPr>
              <w:rPr>
                <w:rFonts w:ascii="Times New Roman" w:hAnsi="Times New Roman" w:cs="Times New Roman"/>
              </w:rPr>
            </w:pPr>
            <w:r w:rsidRPr="00024BD5">
              <w:rPr>
                <w:rFonts w:ascii="Times New Roman" w:hAnsi="Times New Roman" w:cs="Times New Roman"/>
              </w:rPr>
              <w:t xml:space="preserve">Теория и методика организации и осуществления </w:t>
            </w:r>
            <w:proofErr w:type="spellStart"/>
            <w:r w:rsidRPr="00024BD5">
              <w:rPr>
                <w:rFonts w:ascii="Times New Roman" w:hAnsi="Times New Roman" w:cs="Times New Roman"/>
              </w:rPr>
              <w:t>тьюторского</w:t>
            </w:r>
            <w:proofErr w:type="spellEnd"/>
            <w:r w:rsidRPr="00024BD5">
              <w:rPr>
                <w:rFonts w:ascii="Times New Roman" w:hAnsi="Times New Roman" w:cs="Times New Roman"/>
              </w:rPr>
              <w:t xml:space="preserve"> сопровождения детей раннего и дошкольного возраста</w:t>
            </w:r>
          </w:p>
        </w:tc>
        <w:tc>
          <w:tcPr>
            <w:tcW w:w="2768" w:type="dxa"/>
            <w:tcBorders>
              <w:top w:val="nil"/>
              <w:left w:val="single" w:sz="4" w:space="0" w:color="auto"/>
              <w:bottom w:val="single" w:sz="4" w:space="0" w:color="auto"/>
              <w:right w:val="single" w:sz="4" w:space="0" w:color="auto"/>
            </w:tcBorders>
            <w:shd w:val="clear" w:color="auto" w:fill="auto"/>
            <w:vAlign w:val="center"/>
          </w:tcPr>
          <w:p w14:paraId="080C370C" w14:textId="4E4460CC" w:rsidR="0048415D" w:rsidRPr="00024BD5" w:rsidRDefault="008C6319" w:rsidP="0048415D">
            <w:pPr>
              <w:jc w:val="center"/>
              <w:rPr>
                <w:rFonts w:ascii="Times New Roman" w:hAnsi="Times New Roman" w:cs="Times New Roman"/>
              </w:rPr>
            </w:pPr>
            <w:r w:rsidRPr="00024BD5">
              <w:rPr>
                <w:rFonts w:ascii="Times New Roman" w:hAnsi="Times New Roman" w:cs="Times New Roman"/>
              </w:rPr>
              <w:t>90</w:t>
            </w:r>
          </w:p>
        </w:tc>
        <w:tc>
          <w:tcPr>
            <w:tcW w:w="3245" w:type="dxa"/>
            <w:tcBorders>
              <w:top w:val="nil"/>
              <w:left w:val="nil"/>
              <w:bottom w:val="single" w:sz="4" w:space="0" w:color="auto"/>
              <w:right w:val="single" w:sz="4" w:space="0" w:color="auto"/>
            </w:tcBorders>
            <w:shd w:val="clear" w:color="auto" w:fill="auto"/>
            <w:vAlign w:val="center"/>
          </w:tcPr>
          <w:p w14:paraId="57A88D6B" w14:textId="4FFF9D84" w:rsidR="0048415D" w:rsidRPr="00024BD5" w:rsidRDefault="0048415D" w:rsidP="0048415D">
            <w:pPr>
              <w:jc w:val="center"/>
              <w:rPr>
                <w:rFonts w:ascii="Times New Roman" w:hAnsi="Times New Roman" w:cs="Times New Roman"/>
              </w:rPr>
            </w:pPr>
            <w:r w:rsidRPr="00024BD5">
              <w:rPr>
                <w:rFonts w:ascii="Times New Roman" w:hAnsi="Times New Roman" w:cs="Times New Roman"/>
              </w:rPr>
              <w:t>84</w:t>
            </w:r>
          </w:p>
        </w:tc>
        <w:tc>
          <w:tcPr>
            <w:tcW w:w="2776" w:type="dxa"/>
            <w:tcBorders>
              <w:top w:val="nil"/>
              <w:left w:val="nil"/>
              <w:bottom w:val="single" w:sz="4" w:space="0" w:color="auto"/>
              <w:right w:val="single" w:sz="4" w:space="0" w:color="auto"/>
            </w:tcBorders>
            <w:shd w:val="clear" w:color="auto" w:fill="auto"/>
            <w:vAlign w:val="center"/>
          </w:tcPr>
          <w:p w14:paraId="78461557" w14:textId="54CFDEF7" w:rsidR="0048415D" w:rsidRPr="00024BD5" w:rsidRDefault="0048415D" w:rsidP="0048415D">
            <w:pPr>
              <w:jc w:val="center"/>
              <w:rPr>
                <w:rFonts w:ascii="Times New Roman" w:hAnsi="Times New Roman" w:cs="Times New Roman"/>
              </w:rPr>
            </w:pPr>
            <w:r w:rsidRPr="00024BD5">
              <w:rPr>
                <w:rFonts w:ascii="Times New Roman" w:hAnsi="Times New Roman" w:cs="Times New Roman"/>
              </w:rPr>
              <w:t>2,3</w:t>
            </w:r>
          </w:p>
        </w:tc>
      </w:tr>
      <w:tr w:rsidR="0048415D" w:rsidRPr="00024BD5" w14:paraId="376F75C7"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24BE8425" w14:textId="25157663" w:rsidR="0048415D" w:rsidRPr="00024BD5" w:rsidRDefault="0048415D" w:rsidP="0048415D">
            <w:pPr>
              <w:rPr>
                <w:rFonts w:ascii="Times New Roman" w:hAnsi="Times New Roman" w:cs="Times New Roman"/>
              </w:rPr>
            </w:pPr>
            <w:r w:rsidRPr="00024BD5">
              <w:rPr>
                <w:rFonts w:ascii="Times New Roman" w:hAnsi="Times New Roman" w:cs="Times New Roman"/>
              </w:rPr>
              <w:t>УП.06</w:t>
            </w:r>
          </w:p>
        </w:tc>
        <w:tc>
          <w:tcPr>
            <w:tcW w:w="4965" w:type="dxa"/>
            <w:tcBorders>
              <w:top w:val="single" w:sz="4" w:space="0" w:color="auto"/>
              <w:left w:val="nil"/>
              <w:bottom w:val="single" w:sz="4" w:space="0" w:color="auto"/>
              <w:right w:val="single" w:sz="4" w:space="0" w:color="auto"/>
            </w:tcBorders>
            <w:shd w:val="clear" w:color="auto" w:fill="auto"/>
            <w:vAlign w:val="center"/>
          </w:tcPr>
          <w:p w14:paraId="3BE034CA" w14:textId="436B8BC8" w:rsidR="0048415D" w:rsidRPr="00024BD5" w:rsidRDefault="0048415D" w:rsidP="0048415D">
            <w:pPr>
              <w:rPr>
                <w:rFonts w:ascii="Times New Roman" w:hAnsi="Times New Roman" w:cs="Times New Roman"/>
              </w:rPr>
            </w:pPr>
            <w:r w:rsidRPr="00024BD5">
              <w:rPr>
                <w:rFonts w:ascii="Times New Roman" w:hAnsi="Times New Roman" w:cs="Times New Roman"/>
              </w:rPr>
              <w:t>Учебная практика</w:t>
            </w:r>
          </w:p>
        </w:tc>
        <w:tc>
          <w:tcPr>
            <w:tcW w:w="2768" w:type="dxa"/>
            <w:tcBorders>
              <w:top w:val="nil"/>
              <w:left w:val="nil"/>
              <w:bottom w:val="single" w:sz="4" w:space="0" w:color="auto"/>
              <w:right w:val="single" w:sz="4" w:space="0" w:color="auto"/>
            </w:tcBorders>
            <w:shd w:val="clear" w:color="auto" w:fill="auto"/>
            <w:vAlign w:val="center"/>
          </w:tcPr>
          <w:p w14:paraId="23560FD0" w14:textId="1C4AAE8B"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36</w:t>
            </w:r>
          </w:p>
        </w:tc>
        <w:tc>
          <w:tcPr>
            <w:tcW w:w="3245" w:type="dxa"/>
            <w:tcBorders>
              <w:top w:val="nil"/>
              <w:left w:val="nil"/>
              <w:bottom w:val="single" w:sz="4" w:space="0" w:color="auto"/>
              <w:right w:val="single" w:sz="4" w:space="0" w:color="auto"/>
            </w:tcBorders>
            <w:shd w:val="clear" w:color="auto" w:fill="auto"/>
            <w:vAlign w:val="center"/>
          </w:tcPr>
          <w:p w14:paraId="37A95DA7" w14:textId="7816B8F3"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36</w:t>
            </w:r>
          </w:p>
        </w:tc>
        <w:tc>
          <w:tcPr>
            <w:tcW w:w="2776" w:type="dxa"/>
            <w:tcBorders>
              <w:top w:val="nil"/>
              <w:left w:val="nil"/>
              <w:bottom w:val="single" w:sz="4" w:space="0" w:color="auto"/>
              <w:right w:val="single" w:sz="4" w:space="0" w:color="auto"/>
            </w:tcBorders>
            <w:shd w:val="clear" w:color="auto" w:fill="auto"/>
            <w:vAlign w:val="center"/>
          </w:tcPr>
          <w:p w14:paraId="777AA742" w14:textId="45A98A9D" w:rsidR="0048415D" w:rsidRPr="00024BD5" w:rsidRDefault="0048415D" w:rsidP="0048415D">
            <w:pPr>
              <w:jc w:val="center"/>
              <w:rPr>
                <w:rFonts w:ascii="Times New Roman" w:hAnsi="Times New Roman" w:cs="Times New Roman"/>
              </w:rPr>
            </w:pPr>
            <w:r w:rsidRPr="00024BD5">
              <w:rPr>
                <w:rFonts w:ascii="Times New Roman" w:hAnsi="Times New Roman" w:cs="Times New Roman"/>
              </w:rPr>
              <w:t>2,3</w:t>
            </w:r>
          </w:p>
        </w:tc>
      </w:tr>
      <w:tr w:rsidR="0048415D" w:rsidRPr="00024BD5" w14:paraId="36BF5945"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4A063539" w14:textId="0FDE4D01" w:rsidR="0048415D" w:rsidRPr="00024BD5" w:rsidRDefault="0048415D" w:rsidP="0048415D">
            <w:pPr>
              <w:rPr>
                <w:rFonts w:ascii="Times New Roman" w:hAnsi="Times New Roman" w:cs="Times New Roman"/>
              </w:rPr>
            </w:pPr>
            <w:r w:rsidRPr="00024BD5">
              <w:rPr>
                <w:rFonts w:ascii="Times New Roman" w:hAnsi="Times New Roman" w:cs="Times New Roman"/>
              </w:rPr>
              <w:t>ПП.06</w:t>
            </w:r>
          </w:p>
        </w:tc>
        <w:tc>
          <w:tcPr>
            <w:tcW w:w="4965" w:type="dxa"/>
            <w:tcBorders>
              <w:top w:val="nil"/>
              <w:left w:val="nil"/>
              <w:bottom w:val="single" w:sz="4" w:space="0" w:color="auto"/>
              <w:right w:val="single" w:sz="4" w:space="0" w:color="auto"/>
            </w:tcBorders>
            <w:shd w:val="clear" w:color="auto" w:fill="auto"/>
            <w:vAlign w:val="center"/>
          </w:tcPr>
          <w:p w14:paraId="6B34B50E" w14:textId="5E3CCE91" w:rsidR="0048415D" w:rsidRPr="00024BD5" w:rsidRDefault="0048415D" w:rsidP="0048415D">
            <w:pPr>
              <w:rPr>
                <w:rFonts w:ascii="Times New Roman" w:hAnsi="Times New Roman" w:cs="Times New Roman"/>
              </w:rPr>
            </w:pPr>
            <w:r w:rsidRPr="00024BD5">
              <w:rPr>
                <w:rFonts w:ascii="Times New Roman" w:hAnsi="Times New Roman" w:cs="Times New Roman"/>
              </w:rPr>
              <w:t>Производственная практика</w:t>
            </w:r>
          </w:p>
        </w:tc>
        <w:tc>
          <w:tcPr>
            <w:tcW w:w="2768" w:type="dxa"/>
            <w:tcBorders>
              <w:top w:val="nil"/>
              <w:left w:val="nil"/>
              <w:bottom w:val="single" w:sz="4" w:space="0" w:color="auto"/>
              <w:right w:val="single" w:sz="4" w:space="0" w:color="auto"/>
            </w:tcBorders>
            <w:shd w:val="clear" w:color="auto" w:fill="auto"/>
            <w:vAlign w:val="center"/>
          </w:tcPr>
          <w:p w14:paraId="6012C2C2" w14:textId="1AC233CC"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36</w:t>
            </w:r>
          </w:p>
        </w:tc>
        <w:tc>
          <w:tcPr>
            <w:tcW w:w="3245" w:type="dxa"/>
            <w:tcBorders>
              <w:top w:val="nil"/>
              <w:left w:val="nil"/>
              <w:bottom w:val="single" w:sz="4" w:space="0" w:color="auto"/>
              <w:right w:val="single" w:sz="4" w:space="0" w:color="auto"/>
            </w:tcBorders>
            <w:shd w:val="clear" w:color="auto" w:fill="auto"/>
            <w:vAlign w:val="center"/>
          </w:tcPr>
          <w:p w14:paraId="4AC6833D" w14:textId="2749D3C8" w:rsidR="0048415D" w:rsidRPr="00024BD5" w:rsidRDefault="0048415D" w:rsidP="0048415D">
            <w:pPr>
              <w:jc w:val="center"/>
              <w:rPr>
                <w:rFonts w:ascii="Times New Roman" w:hAnsi="Times New Roman" w:cs="Times New Roman"/>
              </w:rPr>
            </w:pPr>
            <w:r w:rsidRPr="00024BD5">
              <w:rPr>
                <w:rFonts w:ascii="Times New Roman" w:hAnsi="Times New Roman" w:cs="Times New Roman"/>
              </w:rPr>
              <w:t>36</w:t>
            </w:r>
          </w:p>
        </w:tc>
        <w:tc>
          <w:tcPr>
            <w:tcW w:w="2776" w:type="dxa"/>
            <w:tcBorders>
              <w:top w:val="nil"/>
              <w:left w:val="nil"/>
              <w:bottom w:val="single" w:sz="4" w:space="0" w:color="auto"/>
              <w:right w:val="single" w:sz="4" w:space="0" w:color="auto"/>
            </w:tcBorders>
            <w:shd w:val="clear" w:color="auto" w:fill="auto"/>
            <w:vAlign w:val="center"/>
          </w:tcPr>
          <w:p w14:paraId="3CA5912E" w14:textId="14377D8F" w:rsidR="0048415D" w:rsidRPr="00024BD5" w:rsidRDefault="0048415D" w:rsidP="0048415D">
            <w:pPr>
              <w:jc w:val="center"/>
              <w:rPr>
                <w:rFonts w:ascii="Times New Roman" w:hAnsi="Times New Roman" w:cs="Times New Roman"/>
              </w:rPr>
            </w:pPr>
            <w:r w:rsidRPr="00024BD5">
              <w:rPr>
                <w:rFonts w:ascii="Times New Roman" w:hAnsi="Times New Roman" w:cs="Times New Roman"/>
              </w:rPr>
              <w:t>2,3</w:t>
            </w:r>
          </w:p>
        </w:tc>
      </w:tr>
      <w:tr w:rsidR="000F4C94" w:rsidRPr="00024BD5" w14:paraId="4ABB9384"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31763ADB" w14:textId="086622AA" w:rsidR="000F4C94" w:rsidRPr="00024BD5" w:rsidRDefault="00467C4E" w:rsidP="0048415D">
            <w:pPr>
              <w:rPr>
                <w:rFonts w:ascii="Times New Roman" w:hAnsi="Times New Roman" w:cs="Times New Roman"/>
                <w:b/>
              </w:rPr>
            </w:pPr>
            <w:r w:rsidRPr="00024BD5">
              <w:rPr>
                <w:rFonts w:ascii="Times New Roman" w:hAnsi="Times New Roman" w:cs="Times New Roman"/>
                <w:b/>
              </w:rPr>
              <w:t>ПДП.00</w:t>
            </w:r>
          </w:p>
        </w:tc>
        <w:tc>
          <w:tcPr>
            <w:tcW w:w="4965" w:type="dxa"/>
            <w:tcBorders>
              <w:top w:val="nil"/>
              <w:left w:val="nil"/>
              <w:bottom w:val="single" w:sz="4" w:space="0" w:color="auto"/>
              <w:right w:val="single" w:sz="4" w:space="0" w:color="auto"/>
            </w:tcBorders>
            <w:shd w:val="clear" w:color="auto" w:fill="auto"/>
            <w:vAlign w:val="center"/>
          </w:tcPr>
          <w:p w14:paraId="1FBCBFF3" w14:textId="19171742" w:rsidR="000F4C94" w:rsidRPr="00024BD5" w:rsidRDefault="000F4C94" w:rsidP="0048415D">
            <w:pPr>
              <w:rPr>
                <w:rFonts w:ascii="Times New Roman" w:hAnsi="Times New Roman" w:cs="Times New Roman"/>
                <w:b/>
              </w:rPr>
            </w:pPr>
            <w:r w:rsidRPr="00024BD5">
              <w:rPr>
                <w:rFonts w:ascii="Times New Roman" w:hAnsi="Times New Roman"/>
                <w:b/>
                <w:bCs/>
              </w:rPr>
              <w:t>Производственная практика по профилю специальности</w:t>
            </w:r>
          </w:p>
        </w:tc>
        <w:tc>
          <w:tcPr>
            <w:tcW w:w="2768" w:type="dxa"/>
            <w:tcBorders>
              <w:top w:val="nil"/>
              <w:left w:val="nil"/>
              <w:bottom w:val="single" w:sz="4" w:space="0" w:color="auto"/>
              <w:right w:val="single" w:sz="4" w:space="0" w:color="auto"/>
            </w:tcBorders>
            <w:shd w:val="clear" w:color="auto" w:fill="auto"/>
            <w:vAlign w:val="center"/>
          </w:tcPr>
          <w:p w14:paraId="271C7F55" w14:textId="514C776C" w:rsidR="000F4C94" w:rsidRPr="00024BD5" w:rsidRDefault="00467C4E" w:rsidP="0048415D">
            <w:pPr>
              <w:jc w:val="center"/>
              <w:rPr>
                <w:rFonts w:ascii="Times New Roman" w:hAnsi="Times New Roman" w:cs="Times New Roman"/>
                <w:b/>
              </w:rPr>
            </w:pPr>
            <w:r w:rsidRPr="00024BD5">
              <w:rPr>
                <w:rFonts w:ascii="Times New Roman" w:hAnsi="Times New Roman" w:cs="Times New Roman"/>
                <w:b/>
              </w:rPr>
              <w:t>144</w:t>
            </w:r>
          </w:p>
        </w:tc>
        <w:tc>
          <w:tcPr>
            <w:tcW w:w="3245" w:type="dxa"/>
            <w:tcBorders>
              <w:top w:val="nil"/>
              <w:left w:val="nil"/>
              <w:bottom w:val="single" w:sz="4" w:space="0" w:color="auto"/>
              <w:right w:val="single" w:sz="4" w:space="0" w:color="auto"/>
            </w:tcBorders>
            <w:shd w:val="clear" w:color="auto" w:fill="auto"/>
            <w:vAlign w:val="center"/>
          </w:tcPr>
          <w:p w14:paraId="0B4DA03F" w14:textId="77777777" w:rsidR="000F4C94" w:rsidRPr="00024BD5" w:rsidRDefault="000F4C94" w:rsidP="0048415D">
            <w:pPr>
              <w:jc w:val="center"/>
              <w:rPr>
                <w:rFonts w:ascii="Times New Roman" w:hAnsi="Times New Roman" w:cs="Times New Roman"/>
              </w:rPr>
            </w:pPr>
          </w:p>
        </w:tc>
        <w:tc>
          <w:tcPr>
            <w:tcW w:w="2776" w:type="dxa"/>
            <w:tcBorders>
              <w:top w:val="nil"/>
              <w:left w:val="nil"/>
              <w:bottom w:val="single" w:sz="4" w:space="0" w:color="auto"/>
              <w:right w:val="single" w:sz="4" w:space="0" w:color="auto"/>
            </w:tcBorders>
            <w:shd w:val="clear" w:color="auto" w:fill="auto"/>
            <w:vAlign w:val="center"/>
          </w:tcPr>
          <w:p w14:paraId="3C09457D" w14:textId="77777777" w:rsidR="000F4C94" w:rsidRPr="00024BD5" w:rsidRDefault="000F4C94" w:rsidP="0048415D">
            <w:pPr>
              <w:jc w:val="center"/>
              <w:rPr>
                <w:rFonts w:ascii="Times New Roman" w:hAnsi="Times New Roman" w:cs="Times New Roman"/>
              </w:rPr>
            </w:pPr>
          </w:p>
        </w:tc>
      </w:tr>
      <w:tr w:rsidR="0048415D" w:rsidRPr="00024BD5" w14:paraId="5C6D0A37"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B56C7E0" w14:textId="77777777" w:rsidR="0048415D" w:rsidRPr="00024BD5" w:rsidRDefault="0048415D" w:rsidP="0048415D">
            <w:pPr>
              <w:rPr>
                <w:rFonts w:ascii="Times New Roman" w:hAnsi="Times New Roman" w:cs="Times New Roman"/>
                <w:b/>
              </w:rPr>
            </w:pPr>
            <w:r w:rsidRPr="00024BD5">
              <w:rPr>
                <w:rFonts w:ascii="Times New Roman" w:hAnsi="Times New Roman" w:cs="Times New Roman"/>
                <w:b/>
              </w:rPr>
              <w:t>ГИА.00</w:t>
            </w:r>
          </w:p>
        </w:tc>
        <w:tc>
          <w:tcPr>
            <w:tcW w:w="4965" w:type="dxa"/>
            <w:shd w:val="clear" w:color="auto" w:fill="auto"/>
            <w:vAlign w:val="center"/>
          </w:tcPr>
          <w:p w14:paraId="2B3EBB03" w14:textId="77777777" w:rsidR="0048415D" w:rsidRPr="00024BD5" w:rsidRDefault="0048415D" w:rsidP="0048415D">
            <w:pPr>
              <w:suppressAutoHyphens/>
              <w:rPr>
                <w:rFonts w:ascii="Times New Roman" w:hAnsi="Times New Roman" w:cs="Times New Roman"/>
                <w:b/>
              </w:rPr>
            </w:pPr>
            <w:r w:rsidRPr="00024BD5">
              <w:rPr>
                <w:rFonts w:ascii="Times New Roman" w:hAnsi="Times New Roman" w:cs="Times New Roman"/>
                <w:b/>
              </w:rPr>
              <w:t xml:space="preserve">Государственная итоговая аттестация </w:t>
            </w:r>
          </w:p>
        </w:tc>
        <w:tc>
          <w:tcPr>
            <w:tcW w:w="2768" w:type="dxa"/>
            <w:tcBorders>
              <w:top w:val="nil"/>
              <w:left w:val="nil"/>
              <w:bottom w:val="single" w:sz="4" w:space="0" w:color="auto"/>
              <w:right w:val="single" w:sz="4" w:space="0" w:color="auto"/>
            </w:tcBorders>
            <w:shd w:val="clear" w:color="auto" w:fill="auto"/>
            <w:vAlign w:val="center"/>
          </w:tcPr>
          <w:p w14:paraId="20992561" w14:textId="77777777" w:rsidR="0048415D" w:rsidRPr="00024BD5" w:rsidRDefault="0048415D" w:rsidP="0048415D">
            <w:pPr>
              <w:jc w:val="center"/>
              <w:rPr>
                <w:rFonts w:ascii="Times New Roman" w:hAnsi="Times New Roman" w:cs="Times New Roman"/>
                <w:b/>
                <w:bCs/>
              </w:rPr>
            </w:pPr>
            <w:r w:rsidRPr="00024BD5">
              <w:rPr>
                <w:rFonts w:ascii="Times New Roman" w:hAnsi="Times New Roman" w:cs="Times New Roman"/>
                <w:b/>
                <w:bCs/>
              </w:rPr>
              <w:t>216</w:t>
            </w:r>
          </w:p>
        </w:tc>
        <w:tc>
          <w:tcPr>
            <w:tcW w:w="3245" w:type="dxa"/>
            <w:tcBorders>
              <w:top w:val="nil"/>
              <w:left w:val="nil"/>
              <w:bottom w:val="single" w:sz="4" w:space="0" w:color="auto"/>
              <w:right w:val="single" w:sz="4" w:space="0" w:color="auto"/>
            </w:tcBorders>
            <w:shd w:val="clear" w:color="auto" w:fill="auto"/>
            <w:vAlign w:val="center"/>
          </w:tcPr>
          <w:p w14:paraId="2E3BB210" w14:textId="77777777" w:rsidR="0048415D" w:rsidRPr="00024BD5" w:rsidRDefault="0048415D" w:rsidP="0048415D">
            <w:pPr>
              <w:jc w:val="center"/>
              <w:rPr>
                <w:rFonts w:ascii="Times New Roman" w:hAnsi="Times New Roman" w:cs="Times New Roman"/>
                <w:b/>
                <w:bCs/>
              </w:rPr>
            </w:pPr>
            <w:r w:rsidRPr="00024BD5">
              <w:rPr>
                <w:rFonts w:ascii="Times New Roman" w:hAnsi="Times New Roman" w:cs="Times New Roman"/>
              </w:rPr>
              <w:t> </w:t>
            </w:r>
          </w:p>
        </w:tc>
        <w:tc>
          <w:tcPr>
            <w:tcW w:w="2776" w:type="dxa"/>
            <w:shd w:val="clear" w:color="auto" w:fill="auto"/>
          </w:tcPr>
          <w:p w14:paraId="432ACFA7" w14:textId="77777777" w:rsidR="0048415D" w:rsidRPr="00024BD5" w:rsidRDefault="0048415D" w:rsidP="0048415D">
            <w:pPr>
              <w:jc w:val="center"/>
              <w:rPr>
                <w:rFonts w:ascii="Times New Roman" w:hAnsi="Times New Roman" w:cs="Times New Roman"/>
                <w:lang w:val="en-US"/>
              </w:rPr>
            </w:pPr>
          </w:p>
        </w:tc>
      </w:tr>
      <w:tr w:rsidR="0048415D" w:rsidRPr="00024BD5" w14:paraId="3B7E1408"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45" w:type="dxa"/>
            <w:gridSpan w:val="5"/>
            <w:shd w:val="clear" w:color="auto" w:fill="auto"/>
            <w:vAlign w:val="center"/>
          </w:tcPr>
          <w:p w14:paraId="5E2DC3EF" w14:textId="77777777" w:rsidR="0048415D" w:rsidRPr="00024BD5" w:rsidRDefault="0048415D" w:rsidP="0048415D">
            <w:pPr>
              <w:suppressAutoHyphens/>
              <w:rPr>
                <w:rFonts w:ascii="Times New Roman" w:hAnsi="Times New Roman" w:cs="Times New Roman"/>
                <w:b/>
              </w:rPr>
            </w:pPr>
            <w:r w:rsidRPr="00024BD5">
              <w:rPr>
                <w:rFonts w:ascii="Times New Roman" w:hAnsi="Times New Roman" w:cs="Times New Roman"/>
                <w:b/>
              </w:rPr>
              <w:t xml:space="preserve">Итого </w:t>
            </w:r>
            <w:r w:rsidRPr="00024BD5">
              <w:rPr>
                <w:rFonts w:ascii="Times New Roman" w:hAnsi="Times New Roman" w:cs="Times New Roman"/>
                <w:bCs/>
              </w:rPr>
              <w:t>(минимальные требования)</w:t>
            </w:r>
            <w:r w:rsidRPr="00024BD5">
              <w:rPr>
                <w:rFonts w:ascii="Times New Roman" w:hAnsi="Times New Roman" w:cs="Times New Roman"/>
                <w:b/>
              </w:rPr>
              <w:t>:</w:t>
            </w:r>
          </w:p>
        </w:tc>
        <w:tc>
          <w:tcPr>
            <w:tcW w:w="2768" w:type="dxa"/>
            <w:shd w:val="clear" w:color="auto" w:fill="auto"/>
            <w:vAlign w:val="center"/>
          </w:tcPr>
          <w:p w14:paraId="1CC28D81" w14:textId="5E7EC4F0" w:rsidR="0048415D" w:rsidRPr="00024BD5" w:rsidRDefault="00467C4E" w:rsidP="0048415D">
            <w:pPr>
              <w:jc w:val="center"/>
              <w:rPr>
                <w:rFonts w:ascii="Times New Roman" w:hAnsi="Times New Roman" w:cs="Times New Roman"/>
                <w:b/>
                <w:bCs/>
              </w:rPr>
            </w:pPr>
            <w:r w:rsidRPr="00024BD5">
              <w:rPr>
                <w:rFonts w:ascii="Times New Roman" w:hAnsi="Times New Roman" w:cs="Times New Roman"/>
                <w:b/>
                <w:bCs/>
              </w:rPr>
              <w:t>3198</w:t>
            </w:r>
          </w:p>
        </w:tc>
        <w:tc>
          <w:tcPr>
            <w:tcW w:w="3245" w:type="dxa"/>
            <w:tcBorders>
              <w:top w:val="nil"/>
              <w:left w:val="nil"/>
              <w:bottom w:val="single" w:sz="4" w:space="0" w:color="auto"/>
              <w:right w:val="single" w:sz="4" w:space="0" w:color="auto"/>
            </w:tcBorders>
            <w:shd w:val="clear" w:color="auto" w:fill="auto"/>
            <w:vAlign w:val="center"/>
          </w:tcPr>
          <w:p w14:paraId="6EBB53FE" w14:textId="77777777" w:rsidR="0048415D" w:rsidRPr="00024BD5" w:rsidRDefault="0048415D" w:rsidP="0048415D">
            <w:pPr>
              <w:jc w:val="center"/>
              <w:rPr>
                <w:rFonts w:ascii="Times New Roman" w:hAnsi="Times New Roman" w:cs="Times New Roman"/>
                <w:b/>
                <w:bCs/>
              </w:rPr>
            </w:pPr>
          </w:p>
        </w:tc>
        <w:tc>
          <w:tcPr>
            <w:tcW w:w="2776" w:type="dxa"/>
            <w:tcBorders>
              <w:top w:val="nil"/>
              <w:left w:val="nil"/>
              <w:bottom w:val="single" w:sz="4" w:space="0" w:color="auto"/>
              <w:right w:val="single" w:sz="4" w:space="0" w:color="auto"/>
            </w:tcBorders>
            <w:shd w:val="clear" w:color="auto" w:fill="auto"/>
            <w:vAlign w:val="center"/>
          </w:tcPr>
          <w:p w14:paraId="23923814" w14:textId="77777777" w:rsidR="0048415D" w:rsidRPr="00024BD5" w:rsidRDefault="0048415D" w:rsidP="0048415D">
            <w:pPr>
              <w:jc w:val="center"/>
              <w:rPr>
                <w:rFonts w:ascii="Times New Roman" w:hAnsi="Times New Roman" w:cs="Times New Roman"/>
              </w:rPr>
            </w:pPr>
          </w:p>
        </w:tc>
      </w:tr>
      <w:tr w:rsidR="0048415D" w:rsidRPr="00024BD5" w14:paraId="01EBD829"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1"/>
          <w:jc w:val="center"/>
        </w:trPr>
        <w:tc>
          <w:tcPr>
            <w:tcW w:w="1380" w:type="dxa"/>
            <w:gridSpan w:val="4"/>
            <w:shd w:val="clear" w:color="auto" w:fill="auto"/>
            <w:vAlign w:val="center"/>
          </w:tcPr>
          <w:p w14:paraId="6ED35CA8" w14:textId="77777777" w:rsidR="0048415D" w:rsidRPr="00024BD5" w:rsidRDefault="0048415D" w:rsidP="0048415D">
            <w:pPr>
              <w:rPr>
                <w:rFonts w:ascii="Times New Roman" w:hAnsi="Times New Roman" w:cs="Times New Roman"/>
                <w:b/>
              </w:rPr>
            </w:pPr>
            <w:r w:rsidRPr="00024BD5">
              <w:rPr>
                <w:rFonts w:ascii="Times New Roman" w:hAnsi="Times New Roman" w:cs="Times New Roman"/>
                <w:b/>
              </w:rPr>
              <w:t xml:space="preserve">ДПБ </w:t>
            </w:r>
          </w:p>
        </w:tc>
        <w:tc>
          <w:tcPr>
            <w:tcW w:w="4965" w:type="dxa"/>
            <w:shd w:val="clear" w:color="auto" w:fill="auto"/>
            <w:vAlign w:val="center"/>
          </w:tcPr>
          <w:p w14:paraId="3D968C7F" w14:textId="77777777" w:rsidR="0048415D" w:rsidRPr="00024BD5" w:rsidRDefault="0048415D" w:rsidP="0048415D">
            <w:pPr>
              <w:rPr>
                <w:rFonts w:ascii="Times New Roman" w:hAnsi="Times New Roman" w:cs="Times New Roman"/>
                <w:b/>
              </w:rPr>
            </w:pPr>
            <w:r w:rsidRPr="00024BD5">
              <w:rPr>
                <w:rFonts w:ascii="Times New Roman" w:hAnsi="Times New Roman" w:cs="Times New Roman"/>
                <w:b/>
              </w:rPr>
              <w:t xml:space="preserve">Дополнительный профессиональный блок </w:t>
            </w:r>
          </w:p>
        </w:tc>
        <w:tc>
          <w:tcPr>
            <w:tcW w:w="2768" w:type="dxa"/>
            <w:shd w:val="clear" w:color="auto" w:fill="auto"/>
            <w:vAlign w:val="center"/>
          </w:tcPr>
          <w:p w14:paraId="5398BA87" w14:textId="3ABAC30F" w:rsidR="0048415D" w:rsidRPr="00024BD5" w:rsidRDefault="008C6319" w:rsidP="0048415D">
            <w:pPr>
              <w:jc w:val="center"/>
              <w:rPr>
                <w:rFonts w:ascii="Times New Roman" w:hAnsi="Times New Roman" w:cs="Times New Roman"/>
                <w:b/>
                <w:bCs/>
              </w:rPr>
            </w:pPr>
            <w:r w:rsidRPr="00024BD5">
              <w:rPr>
                <w:rFonts w:ascii="Times New Roman" w:hAnsi="Times New Roman" w:cs="Times New Roman"/>
                <w:b/>
                <w:bCs/>
              </w:rPr>
              <w:t>1266</w:t>
            </w:r>
          </w:p>
        </w:tc>
        <w:tc>
          <w:tcPr>
            <w:tcW w:w="3245" w:type="dxa"/>
            <w:shd w:val="clear" w:color="auto" w:fill="auto"/>
            <w:vAlign w:val="center"/>
          </w:tcPr>
          <w:p w14:paraId="2538B771" w14:textId="77777777" w:rsidR="0048415D" w:rsidRPr="00024BD5" w:rsidRDefault="0048415D" w:rsidP="0048415D">
            <w:pPr>
              <w:jc w:val="center"/>
              <w:rPr>
                <w:rFonts w:ascii="Times New Roman" w:hAnsi="Times New Roman" w:cs="Times New Roman"/>
                <w:b/>
                <w:bCs/>
              </w:rPr>
            </w:pPr>
          </w:p>
        </w:tc>
        <w:tc>
          <w:tcPr>
            <w:tcW w:w="2776" w:type="dxa"/>
            <w:shd w:val="clear" w:color="auto" w:fill="auto"/>
            <w:vAlign w:val="center"/>
          </w:tcPr>
          <w:p w14:paraId="0BE24132" w14:textId="77777777" w:rsidR="0048415D" w:rsidRPr="00024BD5" w:rsidRDefault="0048415D" w:rsidP="0048415D">
            <w:pPr>
              <w:jc w:val="center"/>
              <w:rPr>
                <w:rFonts w:ascii="Times New Roman" w:hAnsi="Times New Roman" w:cs="Times New Roman"/>
              </w:rPr>
            </w:pPr>
          </w:p>
        </w:tc>
      </w:tr>
      <w:tr w:rsidR="0048415D" w:rsidRPr="00024BD5" w14:paraId="110EE063"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6345" w:type="dxa"/>
            <w:gridSpan w:val="5"/>
            <w:vAlign w:val="center"/>
          </w:tcPr>
          <w:p w14:paraId="4FD04AD3" w14:textId="77777777" w:rsidR="0048415D" w:rsidRPr="00024BD5" w:rsidRDefault="0048415D" w:rsidP="0048415D">
            <w:pPr>
              <w:suppressAutoHyphens/>
              <w:rPr>
                <w:rFonts w:ascii="Times New Roman" w:hAnsi="Times New Roman" w:cs="Times New Roman"/>
                <w:b/>
              </w:rPr>
            </w:pPr>
            <w:r w:rsidRPr="00024BD5">
              <w:rPr>
                <w:rFonts w:ascii="Times New Roman" w:hAnsi="Times New Roman" w:cs="Times New Roman"/>
                <w:b/>
              </w:rPr>
              <w:t>Объем образовательной программы</w:t>
            </w:r>
          </w:p>
        </w:tc>
        <w:tc>
          <w:tcPr>
            <w:tcW w:w="2768" w:type="dxa"/>
            <w:vAlign w:val="center"/>
          </w:tcPr>
          <w:p w14:paraId="04D367C3" w14:textId="77777777" w:rsidR="0048415D" w:rsidRPr="00024BD5" w:rsidRDefault="0048415D" w:rsidP="0048415D">
            <w:pPr>
              <w:jc w:val="center"/>
              <w:rPr>
                <w:rFonts w:ascii="Times New Roman" w:hAnsi="Times New Roman" w:cs="Times New Roman"/>
                <w:b/>
                <w:bCs/>
              </w:rPr>
            </w:pPr>
            <w:r w:rsidRPr="00024BD5">
              <w:rPr>
                <w:rFonts w:ascii="Times New Roman" w:hAnsi="Times New Roman" w:cs="Times New Roman"/>
                <w:b/>
                <w:bCs/>
              </w:rPr>
              <w:t>4464</w:t>
            </w:r>
          </w:p>
        </w:tc>
        <w:tc>
          <w:tcPr>
            <w:tcW w:w="3245" w:type="dxa"/>
            <w:vAlign w:val="center"/>
          </w:tcPr>
          <w:p w14:paraId="3D40458F" w14:textId="77777777" w:rsidR="0048415D" w:rsidRPr="00024BD5" w:rsidRDefault="0048415D" w:rsidP="0048415D">
            <w:pPr>
              <w:jc w:val="center"/>
              <w:rPr>
                <w:rFonts w:ascii="Times New Roman" w:hAnsi="Times New Roman" w:cs="Times New Roman"/>
                <w:b/>
                <w:bCs/>
              </w:rPr>
            </w:pPr>
            <w:r w:rsidRPr="00024BD5">
              <w:rPr>
                <w:rFonts w:ascii="Times New Roman" w:hAnsi="Times New Roman" w:cs="Times New Roman"/>
                <w:b/>
                <w:bCs/>
              </w:rPr>
              <w:t>2650</w:t>
            </w:r>
          </w:p>
        </w:tc>
        <w:tc>
          <w:tcPr>
            <w:tcW w:w="2776" w:type="dxa"/>
            <w:vAlign w:val="center"/>
          </w:tcPr>
          <w:p w14:paraId="65B94EBF" w14:textId="77777777" w:rsidR="0048415D" w:rsidRPr="00024BD5" w:rsidRDefault="0048415D" w:rsidP="0048415D">
            <w:pPr>
              <w:jc w:val="center"/>
              <w:rPr>
                <w:rFonts w:ascii="Times New Roman" w:hAnsi="Times New Roman" w:cs="Times New Roman"/>
              </w:rPr>
            </w:pPr>
          </w:p>
        </w:tc>
      </w:tr>
      <w:tr w:rsidR="0048415D" w:rsidRPr="00024BD5" w14:paraId="62985B8F" w14:textId="77777777" w:rsidTr="004841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6345" w:type="dxa"/>
            <w:gridSpan w:val="5"/>
            <w:vAlign w:val="center"/>
          </w:tcPr>
          <w:p w14:paraId="02C2F821" w14:textId="77777777" w:rsidR="0048415D" w:rsidRPr="00024BD5" w:rsidRDefault="0048415D" w:rsidP="0048415D">
            <w:pPr>
              <w:suppressAutoHyphens/>
              <w:rPr>
                <w:rFonts w:ascii="Times New Roman" w:hAnsi="Times New Roman" w:cs="Times New Roman"/>
                <w:b/>
              </w:rPr>
            </w:pPr>
            <w:r w:rsidRPr="00024BD5">
              <w:rPr>
                <w:rFonts w:ascii="Times New Roman" w:hAnsi="Times New Roman" w:cs="Times New Roman"/>
                <w:b/>
              </w:rPr>
              <w:t>Срок обучения</w:t>
            </w:r>
          </w:p>
        </w:tc>
        <w:tc>
          <w:tcPr>
            <w:tcW w:w="2768" w:type="dxa"/>
            <w:vAlign w:val="center"/>
          </w:tcPr>
          <w:p w14:paraId="0CB5CC61" w14:textId="77777777" w:rsidR="0048415D" w:rsidRPr="00024BD5" w:rsidRDefault="0048415D" w:rsidP="0048415D">
            <w:pPr>
              <w:jc w:val="center"/>
              <w:rPr>
                <w:rFonts w:ascii="Times New Roman" w:hAnsi="Times New Roman" w:cs="Times New Roman"/>
                <w:bCs/>
              </w:rPr>
            </w:pPr>
            <w:r w:rsidRPr="00024BD5">
              <w:rPr>
                <w:rFonts w:ascii="Times New Roman" w:hAnsi="Times New Roman" w:cs="Times New Roman"/>
                <w:bCs/>
              </w:rPr>
              <w:t>2 года 10 мес.</w:t>
            </w:r>
          </w:p>
        </w:tc>
        <w:tc>
          <w:tcPr>
            <w:tcW w:w="3245" w:type="dxa"/>
            <w:vAlign w:val="center"/>
          </w:tcPr>
          <w:p w14:paraId="356E562B" w14:textId="77777777" w:rsidR="0048415D" w:rsidRPr="00024BD5" w:rsidRDefault="0048415D" w:rsidP="0048415D">
            <w:pPr>
              <w:jc w:val="center"/>
              <w:rPr>
                <w:rFonts w:ascii="Times New Roman" w:hAnsi="Times New Roman" w:cs="Times New Roman"/>
                <w:b/>
                <w:bCs/>
              </w:rPr>
            </w:pPr>
          </w:p>
        </w:tc>
        <w:tc>
          <w:tcPr>
            <w:tcW w:w="2776" w:type="dxa"/>
            <w:vAlign w:val="center"/>
          </w:tcPr>
          <w:p w14:paraId="64EC918B" w14:textId="77777777" w:rsidR="0048415D" w:rsidRPr="00024BD5" w:rsidRDefault="0048415D" w:rsidP="0048415D">
            <w:pPr>
              <w:jc w:val="center"/>
              <w:rPr>
                <w:rFonts w:ascii="Times New Roman" w:hAnsi="Times New Roman" w:cs="Times New Roman"/>
              </w:rPr>
            </w:pPr>
          </w:p>
        </w:tc>
      </w:tr>
    </w:tbl>
    <w:p w14:paraId="65C54287" w14:textId="77777777" w:rsidR="00064407" w:rsidRPr="00985111" w:rsidRDefault="00064407" w:rsidP="00064407">
      <w:pPr>
        <w:ind w:firstLine="709"/>
        <w:jc w:val="both"/>
        <w:rPr>
          <w:rFonts w:ascii="Times New Roman" w:hAnsi="Times New Roman" w:cs="Times New Roman"/>
          <w:bCs/>
          <w:iCs/>
          <w:sz w:val="24"/>
          <w:szCs w:val="24"/>
        </w:rPr>
      </w:pPr>
    </w:p>
    <w:p w14:paraId="40E5F9E0" w14:textId="77777777" w:rsidR="00467C4E" w:rsidRDefault="00467C4E">
      <w:pPr>
        <w:rPr>
          <w:rFonts w:ascii="Times New Roman" w:eastAsia="Times New Roman" w:hAnsi="Times New Roman" w:cs="Times New Roman"/>
          <w:sz w:val="24"/>
          <w:szCs w:val="24"/>
          <w:lang w:eastAsia="nl-NL"/>
        </w:rPr>
      </w:pPr>
      <w:bookmarkStart w:id="22" w:name="_Toc128660445"/>
      <w:bookmarkStart w:id="23" w:name="_Toc128660699"/>
      <w:bookmarkEnd w:id="20"/>
      <w:r>
        <w:br w:type="page"/>
      </w:r>
    </w:p>
    <w:p w14:paraId="5B961BEB" w14:textId="40561164" w:rsidR="00064407" w:rsidRPr="00985111" w:rsidRDefault="00064407" w:rsidP="00C36FF1">
      <w:pPr>
        <w:pStyle w:val="114"/>
      </w:pPr>
      <w:bookmarkStart w:id="24" w:name="_Toc154255675"/>
      <w:r w:rsidRPr="00985111">
        <w:lastRenderedPageBreak/>
        <w:t>5.2. План обучения на предприятии (на рабочем месте)</w:t>
      </w:r>
      <w:bookmarkEnd w:id="22"/>
      <w:bookmarkEnd w:id="23"/>
      <w:bookmarkEnd w:id="24"/>
    </w:p>
    <w:p w14:paraId="28B9EF46" w14:textId="77777777" w:rsidR="00064407" w:rsidRPr="00985111" w:rsidRDefault="00064407"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2180"/>
        <w:gridCol w:w="856"/>
        <w:gridCol w:w="3104"/>
        <w:gridCol w:w="2207"/>
        <w:gridCol w:w="1585"/>
        <w:gridCol w:w="2305"/>
        <w:gridCol w:w="2023"/>
      </w:tblGrid>
      <w:tr w:rsidR="00064407" w:rsidRPr="00985111" w14:paraId="7B849B48" w14:textId="77777777" w:rsidTr="001F3287">
        <w:trPr>
          <w:trHeight w:val="468"/>
        </w:trPr>
        <w:tc>
          <w:tcPr>
            <w:tcW w:w="248" w:type="pct"/>
            <w:vMerge w:val="restart"/>
            <w:shd w:val="clear" w:color="auto" w:fill="auto"/>
            <w:vAlign w:val="center"/>
          </w:tcPr>
          <w:p w14:paraId="001D0F4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75E0994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4465C56A"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0F533C6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07417E3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76948176"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3A377884"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2"/>
            </w:r>
          </w:p>
        </w:tc>
        <w:tc>
          <w:tcPr>
            <w:tcW w:w="674" w:type="pct"/>
            <w:vMerge w:val="restart"/>
            <w:shd w:val="clear" w:color="auto" w:fill="auto"/>
          </w:tcPr>
          <w:p w14:paraId="7D17221D"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064407" w:rsidRPr="00985111" w14:paraId="4057B0DF" w14:textId="77777777" w:rsidTr="001F3287">
        <w:trPr>
          <w:trHeight w:val="70"/>
        </w:trPr>
        <w:tc>
          <w:tcPr>
            <w:tcW w:w="248" w:type="pct"/>
            <w:vMerge/>
            <w:shd w:val="clear" w:color="auto" w:fill="auto"/>
            <w:vAlign w:val="center"/>
          </w:tcPr>
          <w:p w14:paraId="294616F6" w14:textId="77777777" w:rsidR="00064407" w:rsidRPr="00985111" w:rsidRDefault="00064407" w:rsidP="001F3287">
            <w:pPr>
              <w:jc w:val="center"/>
              <w:rPr>
                <w:rFonts w:ascii="Times New Roman" w:hAnsi="Times New Roman" w:cs="Times New Roman"/>
                <w:sz w:val="24"/>
                <w:szCs w:val="24"/>
                <w:highlight w:val="lightGray"/>
              </w:rPr>
            </w:pPr>
          </w:p>
        </w:tc>
        <w:tc>
          <w:tcPr>
            <w:tcW w:w="726" w:type="pct"/>
            <w:vMerge/>
            <w:shd w:val="clear" w:color="auto" w:fill="auto"/>
          </w:tcPr>
          <w:p w14:paraId="00EBB450" w14:textId="77777777" w:rsidR="00064407" w:rsidRPr="00985111" w:rsidRDefault="00064407"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6D71057A"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23EBFDCD"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2F7476D1" w14:textId="77777777" w:rsidR="00064407" w:rsidRPr="00985111" w:rsidRDefault="00064407"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21FF057F" w14:textId="77777777" w:rsidR="00064407" w:rsidRPr="00985111" w:rsidRDefault="00064407"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4F829D3F" w14:textId="77777777" w:rsidR="00064407" w:rsidRPr="00985111" w:rsidRDefault="00064407" w:rsidP="001F3287">
            <w:pPr>
              <w:jc w:val="center"/>
              <w:rPr>
                <w:rFonts w:ascii="Times New Roman" w:hAnsi="Times New Roman" w:cs="Times New Roman"/>
                <w:sz w:val="24"/>
                <w:szCs w:val="24"/>
                <w:highlight w:val="lightGray"/>
              </w:rPr>
            </w:pPr>
          </w:p>
        </w:tc>
        <w:tc>
          <w:tcPr>
            <w:tcW w:w="674" w:type="pct"/>
            <w:vMerge/>
            <w:shd w:val="clear" w:color="auto" w:fill="auto"/>
          </w:tcPr>
          <w:p w14:paraId="60D757FF" w14:textId="77777777" w:rsidR="00064407" w:rsidRPr="00985111" w:rsidRDefault="00064407" w:rsidP="001F3287">
            <w:pPr>
              <w:jc w:val="center"/>
              <w:rPr>
                <w:rFonts w:ascii="Times New Roman" w:hAnsi="Times New Roman" w:cs="Times New Roman"/>
                <w:sz w:val="24"/>
                <w:szCs w:val="24"/>
                <w:highlight w:val="lightGray"/>
              </w:rPr>
            </w:pPr>
          </w:p>
        </w:tc>
      </w:tr>
      <w:tr w:rsidR="00064407" w:rsidRPr="00985111" w14:paraId="5B61C1A1" w14:textId="77777777" w:rsidTr="001F3287">
        <w:tc>
          <w:tcPr>
            <w:tcW w:w="248" w:type="pct"/>
            <w:shd w:val="clear" w:color="auto" w:fill="auto"/>
          </w:tcPr>
          <w:p w14:paraId="7F292FAD" w14:textId="77777777" w:rsidR="00064407" w:rsidRPr="00985111" w:rsidRDefault="00064407"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6A1709CA"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10DF73A9" w14:textId="77777777" w:rsidR="00064407" w:rsidRPr="00985111" w:rsidRDefault="00064407"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6764D5BC" w14:textId="77777777" w:rsidR="00064407" w:rsidRPr="00985111" w:rsidRDefault="00064407" w:rsidP="001F3287">
            <w:pPr>
              <w:rPr>
                <w:rFonts w:ascii="Times New Roman" w:hAnsi="Times New Roman" w:cs="Times New Roman"/>
                <w:sz w:val="24"/>
                <w:szCs w:val="24"/>
                <w:highlight w:val="yellow"/>
              </w:rPr>
            </w:pPr>
          </w:p>
        </w:tc>
        <w:tc>
          <w:tcPr>
            <w:tcW w:w="735" w:type="pct"/>
            <w:shd w:val="clear" w:color="auto" w:fill="auto"/>
          </w:tcPr>
          <w:p w14:paraId="2268881B"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528" w:type="pct"/>
            <w:shd w:val="clear" w:color="auto" w:fill="auto"/>
          </w:tcPr>
          <w:p w14:paraId="1F3A427C"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768" w:type="pct"/>
            <w:shd w:val="clear" w:color="auto" w:fill="auto"/>
          </w:tcPr>
          <w:p w14:paraId="19155E40"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674" w:type="pct"/>
            <w:shd w:val="clear" w:color="auto" w:fill="auto"/>
          </w:tcPr>
          <w:p w14:paraId="63CD7080" w14:textId="77777777" w:rsidR="00064407" w:rsidRPr="00985111" w:rsidRDefault="00064407" w:rsidP="001F3287">
            <w:pPr>
              <w:jc w:val="both"/>
              <w:rPr>
                <w:rFonts w:ascii="Times New Roman" w:hAnsi="Times New Roman" w:cs="Times New Roman"/>
                <w:b/>
                <w:bCs/>
                <w:sz w:val="24"/>
                <w:szCs w:val="24"/>
                <w:highlight w:val="green"/>
                <w:u w:val="single"/>
              </w:rPr>
            </w:pPr>
          </w:p>
        </w:tc>
      </w:tr>
    </w:tbl>
    <w:p w14:paraId="504E233D" w14:textId="77777777" w:rsidR="00064407" w:rsidRPr="00985111" w:rsidRDefault="00064407"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60AACE9F" w14:textId="77777777" w:rsidR="00064407" w:rsidRPr="001C33BF" w:rsidRDefault="00064407" w:rsidP="00C36FF1">
      <w:pPr>
        <w:pStyle w:val="114"/>
        <w:sectPr w:rsidR="00064407" w:rsidRPr="001C33BF" w:rsidSect="001F3287">
          <w:pgSz w:w="16838" w:h="11906" w:orient="landscape"/>
          <w:pgMar w:top="1701" w:right="1134" w:bottom="567" w:left="1134" w:header="709" w:footer="709" w:gutter="0"/>
          <w:cols w:space="708"/>
          <w:docGrid w:linePitch="360"/>
        </w:sectPr>
      </w:pPr>
      <w:bookmarkStart w:id="25" w:name="_Toc128660446"/>
      <w:bookmarkStart w:id="26" w:name="_Toc128660700"/>
    </w:p>
    <w:p w14:paraId="13C5A672" w14:textId="77777777" w:rsidR="00064407" w:rsidRPr="007035C8" w:rsidRDefault="00064407" w:rsidP="00C36FF1">
      <w:pPr>
        <w:pStyle w:val="114"/>
      </w:pPr>
      <w:bookmarkStart w:id="27" w:name="_Toc154255676"/>
      <w:r w:rsidRPr="007035C8">
        <w:lastRenderedPageBreak/>
        <w:t>5.3. Примерный календарный учебный график</w:t>
      </w:r>
      <w:bookmarkEnd w:id="25"/>
      <w:bookmarkEnd w:id="26"/>
      <w:r w:rsidRPr="00C36FF1">
        <w:rPr>
          <w:vertAlign w:val="superscript"/>
        </w:rPr>
        <w:footnoteReference w:id="3"/>
      </w:r>
      <w:bookmarkEnd w:id="27"/>
    </w:p>
    <w:p w14:paraId="208F207C" w14:textId="41751C6C" w:rsidR="00064407" w:rsidRDefault="00064407" w:rsidP="00064407">
      <w:pPr>
        <w:ind w:firstLine="709"/>
        <w:rPr>
          <w:rFonts w:ascii="Times New Roman" w:hAnsi="Times New Roman" w:cs="Times New Roman"/>
          <w:bCs/>
          <w:sz w:val="24"/>
          <w:szCs w:val="24"/>
        </w:rPr>
      </w:pPr>
      <w:r w:rsidRPr="001C33BF">
        <w:rPr>
          <w:rFonts w:ascii="Times New Roman" w:hAnsi="Times New Roman" w:cs="Times New Roman"/>
          <w:bCs/>
          <w:sz w:val="24"/>
          <w:szCs w:val="24"/>
        </w:rPr>
        <w:t>5.3.1.</w:t>
      </w:r>
      <w:r>
        <w:rPr>
          <w:rFonts w:ascii="Times New Roman" w:hAnsi="Times New Roman" w:cs="Times New Roman"/>
        </w:rPr>
        <w:t> </w:t>
      </w:r>
      <w:r w:rsidRPr="001C33BF">
        <w:rPr>
          <w:rFonts w:ascii="Times New Roman" w:hAnsi="Times New Roman" w:cs="Times New Roman"/>
          <w:bCs/>
          <w:sz w:val="24"/>
          <w:szCs w:val="24"/>
        </w:rPr>
        <w:t>По программе подготовки специалиста среднего звена</w:t>
      </w:r>
      <w:r>
        <w:rPr>
          <w:rFonts w:ascii="Times New Roman" w:hAnsi="Times New Roman" w:cs="Times New Roman"/>
          <w:bCs/>
          <w:sz w:val="24"/>
          <w:szCs w:val="24"/>
        </w:rPr>
        <w:t xml:space="preserve"> (ППССЗ)</w:t>
      </w:r>
      <w:r w:rsidRPr="001C33BF">
        <w:rPr>
          <w:rStyle w:val="af3"/>
          <w:rFonts w:ascii="Times New Roman" w:hAnsi="Times New Roman"/>
          <w:bCs/>
          <w:sz w:val="24"/>
          <w:szCs w:val="24"/>
        </w:rPr>
        <w:footnoteReference w:id="4"/>
      </w:r>
    </w:p>
    <w:p w14:paraId="3AB94627" w14:textId="77777777" w:rsidR="00555CDF" w:rsidRDefault="00555CDF" w:rsidP="00555CDF">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 xml:space="preserve">График учебного процесса по неделям </w:t>
      </w:r>
    </w:p>
    <w:tbl>
      <w:tblPr>
        <w:tblW w:w="5000" w:type="pct"/>
        <w:tblLook w:val="04A0" w:firstRow="1" w:lastRow="0" w:firstColumn="1" w:lastColumn="0" w:noHBand="0" w:noVBand="1"/>
      </w:tblPr>
      <w:tblGrid>
        <w:gridCol w:w="264"/>
        <w:gridCol w:w="274"/>
        <w:gridCol w:w="264"/>
        <w:gridCol w:w="264"/>
        <w:gridCol w:w="264"/>
        <w:gridCol w:w="264"/>
        <w:gridCol w:w="264"/>
        <w:gridCol w:w="264"/>
        <w:gridCol w:w="264"/>
        <w:gridCol w:w="264"/>
        <w:gridCol w:w="264"/>
        <w:gridCol w:w="264"/>
        <w:gridCol w:w="264"/>
        <w:gridCol w:w="264"/>
        <w:gridCol w:w="264"/>
        <w:gridCol w:w="264"/>
        <w:gridCol w:w="264"/>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555CDF" w:rsidRPr="008D3468" w14:paraId="3E7C910A" w14:textId="77777777" w:rsidTr="00DD066E">
        <w:trPr>
          <w:gridAfter w:val="1"/>
          <w:wAfter w:w="74" w:type="pct"/>
          <w:trHeight w:val="255"/>
        </w:trPr>
        <w:tc>
          <w:tcPr>
            <w:tcW w:w="89"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0C514D7"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Курс</w:t>
            </w:r>
          </w:p>
        </w:tc>
        <w:tc>
          <w:tcPr>
            <w:tcW w:w="93"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3BD71AB"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ВУП</w:t>
            </w:r>
          </w:p>
        </w:tc>
        <w:tc>
          <w:tcPr>
            <w:tcW w:w="357"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25BE86D0"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Сентябрь</w:t>
            </w:r>
          </w:p>
        </w:tc>
        <w:tc>
          <w:tcPr>
            <w:tcW w:w="89"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9469D4D"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xml:space="preserve">29 сен - 5 </w:t>
            </w:r>
            <w:proofErr w:type="spellStart"/>
            <w:proofErr w:type="gramStart"/>
            <w:r w:rsidRPr="008D3468">
              <w:rPr>
                <w:rFonts w:ascii="Arial" w:eastAsia="Times New Roman" w:hAnsi="Arial" w:cs="Arial"/>
                <w:b/>
                <w:bCs/>
                <w:sz w:val="12"/>
                <w:szCs w:val="12"/>
                <w:lang w:eastAsia="ru-RU"/>
              </w:rPr>
              <w:t>окт</w:t>
            </w:r>
            <w:proofErr w:type="spellEnd"/>
            <w:proofErr w:type="gramEnd"/>
          </w:p>
        </w:tc>
        <w:tc>
          <w:tcPr>
            <w:tcW w:w="268"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450D4E3E"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Октябрь</w:t>
            </w:r>
          </w:p>
        </w:tc>
        <w:tc>
          <w:tcPr>
            <w:tcW w:w="89"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A7F6E00"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xml:space="preserve">27 окт.- 2 </w:t>
            </w:r>
            <w:proofErr w:type="spellStart"/>
            <w:r w:rsidRPr="008D3468">
              <w:rPr>
                <w:rFonts w:ascii="Arial" w:eastAsia="Times New Roman" w:hAnsi="Arial" w:cs="Arial"/>
                <w:b/>
                <w:bCs/>
                <w:sz w:val="12"/>
                <w:szCs w:val="12"/>
                <w:lang w:eastAsia="ru-RU"/>
              </w:rPr>
              <w:t>нояб</w:t>
            </w:r>
            <w:proofErr w:type="spellEnd"/>
            <w:r w:rsidRPr="008D3468">
              <w:rPr>
                <w:rFonts w:ascii="Arial" w:eastAsia="Times New Roman" w:hAnsi="Arial" w:cs="Arial"/>
                <w:b/>
                <w:bCs/>
                <w:sz w:val="12"/>
                <w:szCs w:val="12"/>
                <w:lang w:eastAsia="ru-RU"/>
              </w:rPr>
              <w:t>.</w:t>
            </w:r>
          </w:p>
        </w:tc>
        <w:tc>
          <w:tcPr>
            <w:tcW w:w="357"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75ABC8CB"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Ноябрь</w:t>
            </w:r>
          </w:p>
        </w:tc>
        <w:tc>
          <w:tcPr>
            <w:tcW w:w="358"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5A4308EF"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Декабрь</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8BA95F5"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xml:space="preserve">29 дек - 4 </w:t>
            </w:r>
            <w:proofErr w:type="spellStart"/>
            <w:proofErr w:type="gramStart"/>
            <w:r w:rsidRPr="008D3468">
              <w:rPr>
                <w:rFonts w:ascii="Arial" w:eastAsia="Times New Roman" w:hAnsi="Arial" w:cs="Arial"/>
                <w:b/>
                <w:bCs/>
                <w:sz w:val="12"/>
                <w:szCs w:val="12"/>
                <w:lang w:eastAsia="ru-RU"/>
              </w:rPr>
              <w:t>янв</w:t>
            </w:r>
            <w:proofErr w:type="spellEnd"/>
            <w:proofErr w:type="gramEnd"/>
          </w:p>
        </w:tc>
        <w:tc>
          <w:tcPr>
            <w:tcW w:w="269" w:type="pct"/>
            <w:gridSpan w:val="3"/>
            <w:tcBorders>
              <w:top w:val="single" w:sz="4" w:space="0" w:color="auto"/>
              <w:left w:val="nil"/>
              <w:bottom w:val="single" w:sz="4" w:space="0" w:color="auto"/>
              <w:right w:val="single" w:sz="4" w:space="0" w:color="auto"/>
            </w:tcBorders>
            <w:shd w:val="clear" w:color="auto" w:fill="auto"/>
            <w:noWrap/>
            <w:vAlign w:val="center"/>
            <w:hideMark/>
          </w:tcPr>
          <w:p w14:paraId="0917CFBE"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Январь</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1896989"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xml:space="preserve">26 </w:t>
            </w:r>
            <w:proofErr w:type="spellStart"/>
            <w:proofErr w:type="gramStart"/>
            <w:r w:rsidRPr="008D3468">
              <w:rPr>
                <w:rFonts w:ascii="Arial" w:eastAsia="Times New Roman" w:hAnsi="Arial" w:cs="Arial"/>
                <w:b/>
                <w:bCs/>
                <w:sz w:val="12"/>
                <w:szCs w:val="12"/>
                <w:lang w:eastAsia="ru-RU"/>
              </w:rPr>
              <w:t>янв</w:t>
            </w:r>
            <w:proofErr w:type="spellEnd"/>
            <w:proofErr w:type="gramEnd"/>
            <w:r w:rsidRPr="008D3468">
              <w:rPr>
                <w:rFonts w:ascii="Arial" w:eastAsia="Times New Roman" w:hAnsi="Arial" w:cs="Arial"/>
                <w:b/>
                <w:bCs/>
                <w:sz w:val="12"/>
                <w:szCs w:val="12"/>
                <w:lang w:eastAsia="ru-RU"/>
              </w:rPr>
              <w:t xml:space="preserve"> - 1 </w:t>
            </w:r>
            <w:proofErr w:type="spellStart"/>
            <w:r w:rsidRPr="008D3468">
              <w:rPr>
                <w:rFonts w:ascii="Arial" w:eastAsia="Times New Roman" w:hAnsi="Arial" w:cs="Arial"/>
                <w:b/>
                <w:bCs/>
                <w:sz w:val="12"/>
                <w:szCs w:val="12"/>
                <w:lang w:eastAsia="ru-RU"/>
              </w:rPr>
              <w:t>фев</w:t>
            </w:r>
            <w:proofErr w:type="spellEnd"/>
          </w:p>
        </w:tc>
        <w:tc>
          <w:tcPr>
            <w:tcW w:w="269" w:type="pct"/>
            <w:gridSpan w:val="3"/>
            <w:tcBorders>
              <w:top w:val="single" w:sz="4" w:space="0" w:color="auto"/>
              <w:left w:val="nil"/>
              <w:bottom w:val="single" w:sz="4" w:space="0" w:color="auto"/>
              <w:right w:val="single" w:sz="4" w:space="0" w:color="auto"/>
            </w:tcBorders>
            <w:shd w:val="clear" w:color="auto" w:fill="auto"/>
            <w:noWrap/>
            <w:vAlign w:val="center"/>
            <w:hideMark/>
          </w:tcPr>
          <w:p w14:paraId="3FA2B1D8"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Февраль</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F8D75B9"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xml:space="preserve">23 </w:t>
            </w:r>
            <w:proofErr w:type="spellStart"/>
            <w:r w:rsidRPr="008D3468">
              <w:rPr>
                <w:rFonts w:ascii="Arial" w:eastAsia="Times New Roman" w:hAnsi="Arial" w:cs="Arial"/>
                <w:b/>
                <w:bCs/>
                <w:sz w:val="12"/>
                <w:szCs w:val="12"/>
                <w:lang w:eastAsia="ru-RU"/>
              </w:rPr>
              <w:t>фев</w:t>
            </w:r>
            <w:proofErr w:type="spellEnd"/>
            <w:r w:rsidRPr="008D3468">
              <w:rPr>
                <w:rFonts w:ascii="Arial" w:eastAsia="Times New Roman" w:hAnsi="Arial" w:cs="Arial"/>
                <w:b/>
                <w:bCs/>
                <w:sz w:val="12"/>
                <w:szCs w:val="12"/>
                <w:lang w:eastAsia="ru-RU"/>
              </w:rPr>
              <w:t xml:space="preserve"> - 1 </w:t>
            </w:r>
            <w:proofErr w:type="spellStart"/>
            <w:r w:rsidRPr="008D3468">
              <w:rPr>
                <w:rFonts w:ascii="Arial" w:eastAsia="Times New Roman" w:hAnsi="Arial" w:cs="Arial"/>
                <w:b/>
                <w:bCs/>
                <w:sz w:val="12"/>
                <w:szCs w:val="12"/>
                <w:lang w:eastAsia="ru-RU"/>
              </w:rPr>
              <w:t>мар</w:t>
            </w:r>
            <w:proofErr w:type="spellEnd"/>
          </w:p>
        </w:tc>
        <w:tc>
          <w:tcPr>
            <w:tcW w:w="358" w:type="pct"/>
            <w:gridSpan w:val="4"/>
            <w:tcBorders>
              <w:top w:val="single" w:sz="4" w:space="0" w:color="auto"/>
              <w:left w:val="nil"/>
              <w:bottom w:val="single" w:sz="4" w:space="0" w:color="auto"/>
              <w:right w:val="single" w:sz="4" w:space="0" w:color="auto"/>
            </w:tcBorders>
            <w:shd w:val="clear" w:color="auto" w:fill="auto"/>
            <w:noWrap/>
            <w:vAlign w:val="center"/>
            <w:hideMark/>
          </w:tcPr>
          <w:p w14:paraId="50EA1445"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Март</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F1881A5"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xml:space="preserve">30 </w:t>
            </w:r>
            <w:proofErr w:type="spellStart"/>
            <w:r w:rsidRPr="008D3468">
              <w:rPr>
                <w:rFonts w:ascii="Arial" w:eastAsia="Times New Roman" w:hAnsi="Arial" w:cs="Arial"/>
                <w:b/>
                <w:bCs/>
                <w:sz w:val="12"/>
                <w:szCs w:val="12"/>
                <w:lang w:eastAsia="ru-RU"/>
              </w:rPr>
              <w:t>мар</w:t>
            </w:r>
            <w:proofErr w:type="spellEnd"/>
            <w:r w:rsidRPr="008D3468">
              <w:rPr>
                <w:rFonts w:ascii="Arial" w:eastAsia="Times New Roman" w:hAnsi="Arial" w:cs="Arial"/>
                <w:b/>
                <w:bCs/>
                <w:sz w:val="12"/>
                <w:szCs w:val="12"/>
                <w:lang w:eastAsia="ru-RU"/>
              </w:rPr>
              <w:t xml:space="preserve"> - 5 </w:t>
            </w:r>
            <w:proofErr w:type="spellStart"/>
            <w:proofErr w:type="gramStart"/>
            <w:r w:rsidRPr="008D3468">
              <w:rPr>
                <w:rFonts w:ascii="Arial" w:eastAsia="Times New Roman" w:hAnsi="Arial" w:cs="Arial"/>
                <w:b/>
                <w:bCs/>
                <w:sz w:val="12"/>
                <w:szCs w:val="12"/>
                <w:lang w:eastAsia="ru-RU"/>
              </w:rPr>
              <w:t>апр</w:t>
            </w:r>
            <w:proofErr w:type="spellEnd"/>
            <w:proofErr w:type="gramEnd"/>
          </w:p>
        </w:tc>
        <w:tc>
          <w:tcPr>
            <w:tcW w:w="269" w:type="pct"/>
            <w:gridSpan w:val="3"/>
            <w:tcBorders>
              <w:top w:val="single" w:sz="4" w:space="0" w:color="auto"/>
              <w:left w:val="nil"/>
              <w:bottom w:val="single" w:sz="4" w:space="0" w:color="auto"/>
              <w:right w:val="single" w:sz="4" w:space="0" w:color="auto"/>
            </w:tcBorders>
            <w:shd w:val="clear" w:color="auto" w:fill="auto"/>
            <w:noWrap/>
            <w:vAlign w:val="center"/>
            <w:hideMark/>
          </w:tcPr>
          <w:p w14:paraId="2A3263F8"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Апрель</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A31F071"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xml:space="preserve">27 </w:t>
            </w:r>
            <w:proofErr w:type="spellStart"/>
            <w:proofErr w:type="gramStart"/>
            <w:r w:rsidRPr="008D3468">
              <w:rPr>
                <w:rFonts w:ascii="Arial" w:eastAsia="Times New Roman" w:hAnsi="Arial" w:cs="Arial"/>
                <w:b/>
                <w:bCs/>
                <w:sz w:val="12"/>
                <w:szCs w:val="12"/>
                <w:lang w:eastAsia="ru-RU"/>
              </w:rPr>
              <w:t>апр</w:t>
            </w:r>
            <w:proofErr w:type="spellEnd"/>
            <w:proofErr w:type="gramEnd"/>
            <w:r w:rsidRPr="008D3468">
              <w:rPr>
                <w:rFonts w:ascii="Arial" w:eastAsia="Times New Roman" w:hAnsi="Arial" w:cs="Arial"/>
                <w:b/>
                <w:bCs/>
                <w:sz w:val="12"/>
                <w:szCs w:val="12"/>
                <w:lang w:eastAsia="ru-RU"/>
              </w:rPr>
              <w:t xml:space="preserve"> - 3 май</w:t>
            </w:r>
          </w:p>
        </w:tc>
        <w:tc>
          <w:tcPr>
            <w:tcW w:w="358"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18E2069B"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Май</w:t>
            </w:r>
          </w:p>
        </w:tc>
        <w:tc>
          <w:tcPr>
            <w:tcW w:w="358" w:type="pct"/>
            <w:gridSpan w:val="4"/>
            <w:tcBorders>
              <w:top w:val="single" w:sz="4" w:space="0" w:color="auto"/>
              <w:left w:val="nil"/>
              <w:bottom w:val="single" w:sz="4" w:space="0" w:color="auto"/>
              <w:right w:val="single" w:sz="4" w:space="0" w:color="auto"/>
            </w:tcBorders>
            <w:shd w:val="clear" w:color="auto" w:fill="auto"/>
            <w:noWrap/>
            <w:vAlign w:val="center"/>
            <w:hideMark/>
          </w:tcPr>
          <w:p w14:paraId="32241CD6"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Июнь</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E72FDE2"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xml:space="preserve">29 </w:t>
            </w:r>
            <w:proofErr w:type="spellStart"/>
            <w:r w:rsidRPr="008D3468">
              <w:rPr>
                <w:rFonts w:ascii="Arial" w:eastAsia="Times New Roman" w:hAnsi="Arial" w:cs="Arial"/>
                <w:b/>
                <w:bCs/>
                <w:sz w:val="12"/>
                <w:szCs w:val="12"/>
                <w:lang w:eastAsia="ru-RU"/>
              </w:rPr>
              <w:t>июн</w:t>
            </w:r>
            <w:proofErr w:type="spellEnd"/>
            <w:r w:rsidRPr="008D3468">
              <w:rPr>
                <w:rFonts w:ascii="Arial" w:eastAsia="Times New Roman" w:hAnsi="Arial" w:cs="Arial"/>
                <w:b/>
                <w:bCs/>
                <w:sz w:val="12"/>
                <w:szCs w:val="12"/>
                <w:lang w:eastAsia="ru-RU"/>
              </w:rPr>
              <w:t xml:space="preserve"> - 5 </w:t>
            </w:r>
            <w:proofErr w:type="spellStart"/>
            <w:r w:rsidRPr="008D3468">
              <w:rPr>
                <w:rFonts w:ascii="Arial" w:eastAsia="Times New Roman" w:hAnsi="Arial" w:cs="Arial"/>
                <w:b/>
                <w:bCs/>
                <w:sz w:val="12"/>
                <w:szCs w:val="12"/>
                <w:lang w:eastAsia="ru-RU"/>
              </w:rPr>
              <w:t>июл</w:t>
            </w:r>
            <w:proofErr w:type="spellEnd"/>
          </w:p>
        </w:tc>
        <w:tc>
          <w:tcPr>
            <w:tcW w:w="269" w:type="pct"/>
            <w:gridSpan w:val="3"/>
            <w:tcBorders>
              <w:top w:val="single" w:sz="4" w:space="0" w:color="auto"/>
              <w:left w:val="nil"/>
              <w:bottom w:val="single" w:sz="4" w:space="0" w:color="auto"/>
              <w:right w:val="nil"/>
            </w:tcBorders>
            <w:shd w:val="clear" w:color="auto" w:fill="auto"/>
            <w:noWrap/>
            <w:vAlign w:val="center"/>
            <w:hideMark/>
          </w:tcPr>
          <w:p w14:paraId="0C828D2A"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Июль</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76E315E"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xml:space="preserve">27 </w:t>
            </w:r>
            <w:proofErr w:type="spellStart"/>
            <w:r w:rsidRPr="008D3468">
              <w:rPr>
                <w:rFonts w:ascii="Arial" w:eastAsia="Times New Roman" w:hAnsi="Arial" w:cs="Arial"/>
                <w:b/>
                <w:bCs/>
                <w:sz w:val="12"/>
                <w:szCs w:val="12"/>
                <w:lang w:eastAsia="ru-RU"/>
              </w:rPr>
              <w:t>июл</w:t>
            </w:r>
            <w:proofErr w:type="spellEnd"/>
            <w:r w:rsidRPr="008D3468">
              <w:rPr>
                <w:rFonts w:ascii="Arial" w:eastAsia="Times New Roman" w:hAnsi="Arial" w:cs="Arial"/>
                <w:b/>
                <w:bCs/>
                <w:sz w:val="12"/>
                <w:szCs w:val="12"/>
                <w:lang w:eastAsia="ru-RU"/>
              </w:rPr>
              <w:t xml:space="preserve"> -2 </w:t>
            </w:r>
            <w:proofErr w:type="spellStart"/>
            <w:proofErr w:type="gramStart"/>
            <w:r w:rsidRPr="008D3468">
              <w:rPr>
                <w:rFonts w:ascii="Arial" w:eastAsia="Times New Roman" w:hAnsi="Arial" w:cs="Arial"/>
                <w:b/>
                <w:bCs/>
                <w:sz w:val="12"/>
                <w:szCs w:val="12"/>
                <w:lang w:eastAsia="ru-RU"/>
              </w:rPr>
              <w:t>авг</w:t>
            </w:r>
            <w:proofErr w:type="spellEnd"/>
            <w:proofErr w:type="gramEnd"/>
          </w:p>
        </w:tc>
        <w:tc>
          <w:tcPr>
            <w:tcW w:w="358" w:type="pct"/>
            <w:gridSpan w:val="4"/>
            <w:tcBorders>
              <w:top w:val="single" w:sz="4" w:space="0" w:color="auto"/>
              <w:left w:val="nil"/>
              <w:bottom w:val="single" w:sz="4" w:space="0" w:color="auto"/>
              <w:right w:val="nil"/>
            </w:tcBorders>
            <w:shd w:val="clear" w:color="auto" w:fill="auto"/>
            <w:noWrap/>
            <w:vAlign w:val="center"/>
            <w:hideMark/>
          </w:tcPr>
          <w:p w14:paraId="2968A3F7"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Август</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E66F2C7"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Курс</w:t>
            </w:r>
          </w:p>
        </w:tc>
      </w:tr>
      <w:tr w:rsidR="00555CDF" w:rsidRPr="008D3468" w14:paraId="7BD0C217" w14:textId="77777777" w:rsidTr="00DD066E">
        <w:trPr>
          <w:gridAfter w:val="1"/>
          <w:wAfter w:w="74" w:type="pct"/>
          <w:trHeight w:val="255"/>
        </w:trPr>
        <w:tc>
          <w:tcPr>
            <w:tcW w:w="89" w:type="pct"/>
            <w:vMerge/>
            <w:tcBorders>
              <w:top w:val="single" w:sz="4" w:space="0" w:color="auto"/>
              <w:left w:val="single" w:sz="4" w:space="0" w:color="auto"/>
              <w:bottom w:val="single" w:sz="4" w:space="0" w:color="000000"/>
              <w:right w:val="single" w:sz="4" w:space="0" w:color="auto"/>
            </w:tcBorders>
            <w:vAlign w:val="center"/>
            <w:hideMark/>
          </w:tcPr>
          <w:p w14:paraId="4BD4F0D1" w14:textId="77777777" w:rsidR="00555CDF" w:rsidRPr="008D3468" w:rsidRDefault="00555CDF" w:rsidP="00DD066E">
            <w:pPr>
              <w:rPr>
                <w:rFonts w:ascii="Arial" w:eastAsia="Times New Roman" w:hAnsi="Arial" w:cs="Arial"/>
                <w:b/>
                <w:bCs/>
                <w:sz w:val="12"/>
                <w:szCs w:val="12"/>
                <w:lang w:eastAsia="ru-RU"/>
              </w:rPr>
            </w:pPr>
          </w:p>
        </w:tc>
        <w:tc>
          <w:tcPr>
            <w:tcW w:w="93" w:type="pct"/>
            <w:vMerge/>
            <w:tcBorders>
              <w:top w:val="single" w:sz="4" w:space="0" w:color="auto"/>
              <w:left w:val="single" w:sz="4" w:space="0" w:color="auto"/>
              <w:bottom w:val="single" w:sz="4" w:space="0" w:color="000000"/>
              <w:right w:val="single" w:sz="4" w:space="0" w:color="auto"/>
            </w:tcBorders>
            <w:vAlign w:val="center"/>
            <w:hideMark/>
          </w:tcPr>
          <w:p w14:paraId="43276701" w14:textId="77777777" w:rsidR="00555CDF" w:rsidRPr="008D3468" w:rsidRDefault="00555CDF" w:rsidP="00DD066E">
            <w:pPr>
              <w:rPr>
                <w:rFonts w:ascii="Arial" w:eastAsia="Times New Roman" w:hAnsi="Arial" w:cs="Arial"/>
                <w:b/>
                <w:bCs/>
                <w:sz w:val="12"/>
                <w:szCs w:val="12"/>
                <w:lang w:eastAsia="ru-RU"/>
              </w:rPr>
            </w:pP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A76C7A" w14:textId="77777777" w:rsidR="00555CDF" w:rsidRPr="008D3468" w:rsidRDefault="00555CDF" w:rsidP="00DD066E">
            <w:pPr>
              <w:jc w:val="right"/>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01 -07</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F9595E"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08 - 14</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E624D8"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15 - 21</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6204710"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22 - 28</w:t>
            </w:r>
          </w:p>
        </w:tc>
        <w:tc>
          <w:tcPr>
            <w:tcW w:w="89" w:type="pct"/>
            <w:vMerge/>
            <w:tcBorders>
              <w:top w:val="single" w:sz="4" w:space="0" w:color="auto"/>
              <w:left w:val="single" w:sz="4" w:space="0" w:color="auto"/>
              <w:bottom w:val="single" w:sz="4" w:space="0" w:color="000000"/>
              <w:right w:val="single" w:sz="4" w:space="0" w:color="auto"/>
            </w:tcBorders>
            <w:vAlign w:val="center"/>
            <w:hideMark/>
          </w:tcPr>
          <w:p w14:paraId="7F530D6C" w14:textId="77777777" w:rsidR="00555CDF" w:rsidRPr="008D3468" w:rsidRDefault="00555CDF" w:rsidP="00DD066E">
            <w:pPr>
              <w:rPr>
                <w:rFonts w:ascii="Arial" w:eastAsia="Times New Roman" w:hAnsi="Arial" w:cs="Arial"/>
                <w:b/>
                <w:bCs/>
                <w:sz w:val="12"/>
                <w:szCs w:val="12"/>
                <w:lang w:eastAsia="ru-RU"/>
              </w:rPr>
            </w:pP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36D58E"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06 - 12</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AB8306"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13 - 19</w:t>
            </w:r>
          </w:p>
        </w:tc>
        <w:tc>
          <w:tcPr>
            <w:tcW w:w="89" w:type="pct"/>
            <w:vMerge w:val="restart"/>
            <w:tcBorders>
              <w:top w:val="nil"/>
              <w:left w:val="single" w:sz="4" w:space="0" w:color="auto"/>
              <w:bottom w:val="single" w:sz="4" w:space="0" w:color="000000"/>
              <w:right w:val="nil"/>
            </w:tcBorders>
            <w:shd w:val="clear" w:color="auto" w:fill="auto"/>
            <w:noWrap/>
            <w:textDirection w:val="btLr"/>
            <w:vAlign w:val="bottom"/>
            <w:hideMark/>
          </w:tcPr>
          <w:p w14:paraId="48CE603C"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20 - 26</w:t>
            </w:r>
          </w:p>
        </w:tc>
        <w:tc>
          <w:tcPr>
            <w:tcW w:w="89" w:type="pct"/>
            <w:vMerge/>
            <w:tcBorders>
              <w:top w:val="single" w:sz="4" w:space="0" w:color="auto"/>
              <w:left w:val="single" w:sz="4" w:space="0" w:color="auto"/>
              <w:bottom w:val="single" w:sz="4" w:space="0" w:color="000000"/>
              <w:right w:val="single" w:sz="4" w:space="0" w:color="auto"/>
            </w:tcBorders>
            <w:vAlign w:val="center"/>
            <w:hideMark/>
          </w:tcPr>
          <w:p w14:paraId="304EBC95" w14:textId="77777777" w:rsidR="00555CDF" w:rsidRPr="008D3468" w:rsidRDefault="00555CDF" w:rsidP="00DD066E">
            <w:pPr>
              <w:rPr>
                <w:rFonts w:ascii="Arial" w:eastAsia="Times New Roman" w:hAnsi="Arial" w:cs="Arial"/>
                <w:b/>
                <w:bCs/>
                <w:sz w:val="12"/>
                <w:szCs w:val="12"/>
                <w:lang w:eastAsia="ru-RU"/>
              </w:rPr>
            </w:pP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A5715A"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03-09</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FA5FA4"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10-16</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33D72B"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17-23</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D25620"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24-30</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33EF63C"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01-07</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792D8B"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08-14</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D50DDC"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15-21</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88154AB"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22-28</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6499C9E2" w14:textId="77777777" w:rsidR="00555CDF" w:rsidRPr="008D3468" w:rsidRDefault="00555CDF" w:rsidP="00DD066E">
            <w:pPr>
              <w:rPr>
                <w:rFonts w:ascii="Arial" w:eastAsia="Times New Roman" w:hAnsi="Arial" w:cs="Arial"/>
                <w:b/>
                <w:bCs/>
                <w:sz w:val="12"/>
                <w:szCs w:val="12"/>
                <w:lang w:eastAsia="ru-RU"/>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AE2DD6B"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05 - 11</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555332"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12 - 18</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6592A3"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19 - 25</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73B73939" w14:textId="77777777" w:rsidR="00555CDF" w:rsidRPr="008D3468" w:rsidRDefault="00555CDF" w:rsidP="00DD066E">
            <w:pPr>
              <w:rPr>
                <w:rFonts w:ascii="Arial" w:eastAsia="Times New Roman" w:hAnsi="Arial" w:cs="Arial"/>
                <w:b/>
                <w:bCs/>
                <w:sz w:val="12"/>
                <w:szCs w:val="12"/>
                <w:lang w:eastAsia="ru-RU"/>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1B40E2"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02 - 08</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B94FDA2"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09 - 15</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D32065"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16 - 22</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178E95CA" w14:textId="77777777" w:rsidR="00555CDF" w:rsidRPr="008D3468" w:rsidRDefault="00555CDF" w:rsidP="00DD066E">
            <w:pPr>
              <w:rPr>
                <w:rFonts w:ascii="Arial" w:eastAsia="Times New Roman" w:hAnsi="Arial" w:cs="Arial"/>
                <w:b/>
                <w:bCs/>
                <w:sz w:val="12"/>
                <w:szCs w:val="12"/>
                <w:lang w:eastAsia="ru-RU"/>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152AB7"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02 - 08</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B14A17F"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09 - 15</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845801"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16 - 22</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311A84"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23 - 29</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5FD33968" w14:textId="77777777" w:rsidR="00555CDF" w:rsidRPr="008D3468" w:rsidRDefault="00555CDF" w:rsidP="00DD066E">
            <w:pPr>
              <w:rPr>
                <w:rFonts w:ascii="Arial" w:eastAsia="Times New Roman" w:hAnsi="Arial" w:cs="Arial"/>
                <w:b/>
                <w:bCs/>
                <w:sz w:val="12"/>
                <w:szCs w:val="12"/>
                <w:lang w:eastAsia="ru-RU"/>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4E2392"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06 - 12</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B77B3E"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13 - 19</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6FFE63E"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20 - 26</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3230C7DE" w14:textId="77777777" w:rsidR="00555CDF" w:rsidRPr="008D3468" w:rsidRDefault="00555CDF" w:rsidP="00DD066E">
            <w:pPr>
              <w:rPr>
                <w:rFonts w:ascii="Arial" w:eastAsia="Times New Roman" w:hAnsi="Arial" w:cs="Arial"/>
                <w:b/>
                <w:bCs/>
                <w:sz w:val="12"/>
                <w:szCs w:val="12"/>
                <w:lang w:eastAsia="ru-RU"/>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706658"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04 - 10</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712F784"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11 - 17</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AE499C"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18 - 24</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4ACA86"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25 - 31</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486341"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01 - 07</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6146FA8"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08 - 14</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90C5EF7"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15 - 21</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A408E4"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22 - 28</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71F5E087" w14:textId="77777777" w:rsidR="00555CDF" w:rsidRPr="008D3468" w:rsidRDefault="00555CDF" w:rsidP="00DD066E">
            <w:pPr>
              <w:rPr>
                <w:rFonts w:ascii="Arial" w:eastAsia="Times New Roman" w:hAnsi="Arial" w:cs="Arial"/>
                <w:b/>
                <w:bCs/>
                <w:sz w:val="12"/>
                <w:szCs w:val="12"/>
                <w:lang w:eastAsia="ru-RU"/>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B382BF"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06 - 12</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1AB9BDA"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13 - 19</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86B218"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20 - 26</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5D6B1506" w14:textId="77777777" w:rsidR="00555CDF" w:rsidRPr="008D3468" w:rsidRDefault="00555CDF" w:rsidP="00DD066E">
            <w:pPr>
              <w:rPr>
                <w:rFonts w:ascii="Arial" w:eastAsia="Times New Roman" w:hAnsi="Arial" w:cs="Arial"/>
                <w:b/>
                <w:bCs/>
                <w:sz w:val="12"/>
                <w:szCs w:val="12"/>
                <w:lang w:eastAsia="ru-RU"/>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12719D"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xml:space="preserve">03-09 </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9D81E2"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10-16</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B8C7984"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17-23</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1EA28E"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24-31</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1D4F071E" w14:textId="77777777" w:rsidR="00555CDF" w:rsidRPr="008D3468" w:rsidRDefault="00555CDF" w:rsidP="00DD066E">
            <w:pPr>
              <w:rPr>
                <w:rFonts w:ascii="Arial" w:eastAsia="Times New Roman" w:hAnsi="Arial" w:cs="Arial"/>
                <w:b/>
                <w:bCs/>
                <w:sz w:val="12"/>
                <w:szCs w:val="12"/>
                <w:lang w:eastAsia="ru-RU"/>
              </w:rPr>
            </w:pPr>
          </w:p>
        </w:tc>
      </w:tr>
      <w:tr w:rsidR="00555CDF" w:rsidRPr="008D3468" w14:paraId="6A454857" w14:textId="77777777" w:rsidTr="00DD066E">
        <w:trPr>
          <w:trHeight w:val="255"/>
        </w:trPr>
        <w:tc>
          <w:tcPr>
            <w:tcW w:w="89" w:type="pct"/>
            <w:vMerge/>
            <w:tcBorders>
              <w:top w:val="single" w:sz="4" w:space="0" w:color="auto"/>
              <w:left w:val="single" w:sz="4" w:space="0" w:color="auto"/>
              <w:bottom w:val="single" w:sz="4" w:space="0" w:color="000000"/>
              <w:right w:val="single" w:sz="4" w:space="0" w:color="auto"/>
            </w:tcBorders>
            <w:vAlign w:val="center"/>
            <w:hideMark/>
          </w:tcPr>
          <w:p w14:paraId="12B2F567" w14:textId="77777777" w:rsidR="00555CDF" w:rsidRPr="008D3468" w:rsidRDefault="00555CDF" w:rsidP="00DD066E">
            <w:pPr>
              <w:rPr>
                <w:rFonts w:ascii="Arial" w:eastAsia="Times New Roman" w:hAnsi="Arial" w:cs="Arial"/>
                <w:b/>
                <w:bCs/>
                <w:sz w:val="12"/>
                <w:szCs w:val="12"/>
                <w:lang w:eastAsia="ru-RU"/>
              </w:rPr>
            </w:pPr>
          </w:p>
        </w:tc>
        <w:tc>
          <w:tcPr>
            <w:tcW w:w="93" w:type="pct"/>
            <w:vMerge/>
            <w:tcBorders>
              <w:top w:val="single" w:sz="4" w:space="0" w:color="auto"/>
              <w:left w:val="single" w:sz="4" w:space="0" w:color="auto"/>
              <w:bottom w:val="single" w:sz="4" w:space="0" w:color="000000"/>
              <w:right w:val="single" w:sz="4" w:space="0" w:color="auto"/>
            </w:tcBorders>
            <w:vAlign w:val="center"/>
            <w:hideMark/>
          </w:tcPr>
          <w:p w14:paraId="767D2C6F" w14:textId="77777777" w:rsidR="00555CDF" w:rsidRPr="008D3468" w:rsidRDefault="00555CDF" w:rsidP="00DD066E">
            <w:pPr>
              <w:rPr>
                <w:rFonts w:ascii="Arial" w:eastAsia="Times New Roman" w:hAnsi="Arial" w:cs="Arial"/>
                <w:b/>
                <w:bCs/>
                <w:sz w:val="12"/>
                <w:szCs w:val="12"/>
                <w:lang w:eastAsia="ru-RU"/>
              </w:rPr>
            </w:pPr>
          </w:p>
        </w:tc>
        <w:tc>
          <w:tcPr>
            <w:tcW w:w="89" w:type="pct"/>
            <w:vMerge/>
            <w:tcBorders>
              <w:top w:val="nil"/>
              <w:left w:val="single" w:sz="4" w:space="0" w:color="auto"/>
              <w:bottom w:val="single" w:sz="4" w:space="0" w:color="000000"/>
              <w:right w:val="single" w:sz="4" w:space="0" w:color="auto"/>
            </w:tcBorders>
            <w:vAlign w:val="center"/>
            <w:hideMark/>
          </w:tcPr>
          <w:p w14:paraId="3B1E8B1F" w14:textId="77777777" w:rsidR="00555CDF" w:rsidRPr="008D3468" w:rsidRDefault="00555CDF" w:rsidP="00DD066E">
            <w:pPr>
              <w:rPr>
                <w:rFonts w:ascii="Arial" w:eastAsia="Times New Roman" w:hAnsi="Arial" w:cs="Arial"/>
                <w:b/>
                <w:bCs/>
                <w:sz w:val="12"/>
                <w:szCs w:val="12"/>
                <w:lang w:eastAsia="ru-RU"/>
              </w:rPr>
            </w:pPr>
          </w:p>
        </w:tc>
        <w:tc>
          <w:tcPr>
            <w:tcW w:w="89" w:type="pct"/>
            <w:vMerge/>
            <w:tcBorders>
              <w:top w:val="nil"/>
              <w:left w:val="single" w:sz="4" w:space="0" w:color="auto"/>
              <w:bottom w:val="single" w:sz="4" w:space="0" w:color="000000"/>
              <w:right w:val="single" w:sz="4" w:space="0" w:color="auto"/>
            </w:tcBorders>
            <w:vAlign w:val="center"/>
            <w:hideMark/>
          </w:tcPr>
          <w:p w14:paraId="1DCBF436" w14:textId="77777777" w:rsidR="00555CDF" w:rsidRPr="008D3468" w:rsidRDefault="00555CDF" w:rsidP="00DD066E">
            <w:pPr>
              <w:rPr>
                <w:rFonts w:ascii="Arial" w:eastAsia="Times New Roman" w:hAnsi="Arial" w:cs="Arial"/>
                <w:b/>
                <w:bCs/>
                <w:sz w:val="12"/>
                <w:szCs w:val="12"/>
                <w:lang w:eastAsia="ru-RU"/>
              </w:rPr>
            </w:pPr>
          </w:p>
        </w:tc>
        <w:tc>
          <w:tcPr>
            <w:tcW w:w="89" w:type="pct"/>
            <w:vMerge/>
            <w:tcBorders>
              <w:top w:val="nil"/>
              <w:left w:val="single" w:sz="4" w:space="0" w:color="auto"/>
              <w:bottom w:val="single" w:sz="4" w:space="0" w:color="000000"/>
              <w:right w:val="single" w:sz="4" w:space="0" w:color="auto"/>
            </w:tcBorders>
            <w:vAlign w:val="center"/>
            <w:hideMark/>
          </w:tcPr>
          <w:p w14:paraId="34648E30" w14:textId="77777777" w:rsidR="00555CDF" w:rsidRPr="008D3468" w:rsidRDefault="00555CDF" w:rsidP="00DD066E">
            <w:pPr>
              <w:rPr>
                <w:rFonts w:ascii="Arial" w:eastAsia="Times New Roman" w:hAnsi="Arial" w:cs="Arial"/>
                <w:b/>
                <w:bCs/>
                <w:sz w:val="12"/>
                <w:szCs w:val="12"/>
                <w:lang w:eastAsia="ru-RU"/>
              </w:rPr>
            </w:pPr>
          </w:p>
        </w:tc>
        <w:tc>
          <w:tcPr>
            <w:tcW w:w="89" w:type="pct"/>
            <w:vMerge/>
            <w:tcBorders>
              <w:top w:val="nil"/>
              <w:left w:val="single" w:sz="4" w:space="0" w:color="auto"/>
              <w:bottom w:val="single" w:sz="4" w:space="0" w:color="000000"/>
              <w:right w:val="single" w:sz="4" w:space="0" w:color="auto"/>
            </w:tcBorders>
            <w:vAlign w:val="center"/>
            <w:hideMark/>
          </w:tcPr>
          <w:p w14:paraId="10AFA7B9" w14:textId="77777777" w:rsidR="00555CDF" w:rsidRPr="008D3468" w:rsidRDefault="00555CDF" w:rsidP="00DD066E">
            <w:pPr>
              <w:rPr>
                <w:rFonts w:ascii="Arial" w:eastAsia="Times New Roman" w:hAnsi="Arial" w:cs="Arial"/>
                <w:b/>
                <w:bCs/>
                <w:sz w:val="12"/>
                <w:szCs w:val="12"/>
                <w:lang w:eastAsia="ru-RU"/>
              </w:rPr>
            </w:pPr>
          </w:p>
        </w:tc>
        <w:tc>
          <w:tcPr>
            <w:tcW w:w="89" w:type="pct"/>
            <w:vMerge/>
            <w:tcBorders>
              <w:top w:val="single" w:sz="4" w:space="0" w:color="auto"/>
              <w:left w:val="single" w:sz="4" w:space="0" w:color="auto"/>
              <w:bottom w:val="single" w:sz="4" w:space="0" w:color="000000"/>
              <w:right w:val="single" w:sz="4" w:space="0" w:color="auto"/>
            </w:tcBorders>
            <w:vAlign w:val="center"/>
            <w:hideMark/>
          </w:tcPr>
          <w:p w14:paraId="3DC22758" w14:textId="77777777" w:rsidR="00555CDF" w:rsidRPr="008D3468" w:rsidRDefault="00555CDF" w:rsidP="00DD066E">
            <w:pPr>
              <w:rPr>
                <w:rFonts w:ascii="Arial" w:eastAsia="Times New Roman" w:hAnsi="Arial" w:cs="Arial"/>
                <w:b/>
                <w:bCs/>
                <w:sz w:val="12"/>
                <w:szCs w:val="12"/>
                <w:lang w:eastAsia="ru-RU"/>
              </w:rPr>
            </w:pPr>
          </w:p>
        </w:tc>
        <w:tc>
          <w:tcPr>
            <w:tcW w:w="89" w:type="pct"/>
            <w:vMerge/>
            <w:tcBorders>
              <w:top w:val="nil"/>
              <w:left w:val="single" w:sz="4" w:space="0" w:color="auto"/>
              <w:bottom w:val="single" w:sz="4" w:space="0" w:color="000000"/>
              <w:right w:val="single" w:sz="4" w:space="0" w:color="auto"/>
            </w:tcBorders>
            <w:vAlign w:val="center"/>
            <w:hideMark/>
          </w:tcPr>
          <w:p w14:paraId="5C6C2B37" w14:textId="77777777" w:rsidR="00555CDF" w:rsidRPr="008D3468" w:rsidRDefault="00555CDF" w:rsidP="00DD066E">
            <w:pPr>
              <w:rPr>
                <w:rFonts w:ascii="Arial" w:eastAsia="Times New Roman" w:hAnsi="Arial" w:cs="Arial"/>
                <w:b/>
                <w:bCs/>
                <w:sz w:val="12"/>
                <w:szCs w:val="12"/>
                <w:lang w:eastAsia="ru-RU"/>
              </w:rPr>
            </w:pPr>
          </w:p>
        </w:tc>
        <w:tc>
          <w:tcPr>
            <w:tcW w:w="89" w:type="pct"/>
            <w:vMerge/>
            <w:tcBorders>
              <w:top w:val="nil"/>
              <w:left w:val="single" w:sz="4" w:space="0" w:color="auto"/>
              <w:bottom w:val="single" w:sz="4" w:space="0" w:color="000000"/>
              <w:right w:val="single" w:sz="4" w:space="0" w:color="auto"/>
            </w:tcBorders>
            <w:vAlign w:val="center"/>
            <w:hideMark/>
          </w:tcPr>
          <w:p w14:paraId="3CC2CB6D" w14:textId="77777777" w:rsidR="00555CDF" w:rsidRPr="008D3468" w:rsidRDefault="00555CDF" w:rsidP="00DD066E">
            <w:pPr>
              <w:rPr>
                <w:rFonts w:ascii="Arial" w:eastAsia="Times New Roman" w:hAnsi="Arial" w:cs="Arial"/>
                <w:b/>
                <w:bCs/>
                <w:sz w:val="12"/>
                <w:szCs w:val="12"/>
                <w:lang w:eastAsia="ru-RU"/>
              </w:rPr>
            </w:pPr>
          </w:p>
        </w:tc>
        <w:tc>
          <w:tcPr>
            <w:tcW w:w="89" w:type="pct"/>
            <w:vMerge/>
            <w:tcBorders>
              <w:top w:val="nil"/>
              <w:left w:val="single" w:sz="4" w:space="0" w:color="auto"/>
              <w:bottom w:val="single" w:sz="4" w:space="0" w:color="000000"/>
              <w:right w:val="nil"/>
            </w:tcBorders>
            <w:vAlign w:val="center"/>
            <w:hideMark/>
          </w:tcPr>
          <w:p w14:paraId="1802E466" w14:textId="77777777" w:rsidR="00555CDF" w:rsidRPr="008D3468" w:rsidRDefault="00555CDF" w:rsidP="00DD066E">
            <w:pPr>
              <w:rPr>
                <w:rFonts w:ascii="Arial" w:eastAsia="Times New Roman" w:hAnsi="Arial" w:cs="Arial"/>
                <w:b/>
                <w:bCs/>
                <w:sz w:val="12"/>
                <w:szCs w:val="12"/>
                <w:lang w:eastAsia="ru-RU"/>
              </w:rPr>
            </w:pPr>
          </w:p>
        </w:tc>
        <w:tc>
          <w:tcPr>
            <w:tcW w:w="89" w:type="pct"/>
            <w:vMerge/>
            <w:tcBorders>
              <w:top w:val="single" w:sz="4" w:space="0" w:color="auto"/>
              <w:left w:val="single" w:sz="4" w:space="0" w:color="auto"/>
              <w:bottom w:val="single" w:sz="4" w:space="0" w:color="000000"/>
              <w:right w:val="single" w:sz="4" w:space="0" w:color="auto"/>
            </w:tcBorders>
            <w:vAlign w:val="center"/>
            <w:hideMark/>
          </w:tcPr>
          <w:p w14:paraId="4200E1B0" w14:textId="77777777" w:rsidR="00555CDF" w:rsidRPr="008D3468" w:rsidRDefault="00555CDF" w:rsidP="00DD066E">
            <w:pPr>
              <w:rPr>
                <w:rFonts w:ascii="Arial" w:eastAsia="Times New Roman" w:hAnsi="Arial" w:cs="Arial"/>
                <w:b/>
                <w:bCs/>
                <w:sz w:val="12"/>
                <w:szCs w:val="12"/>
                <w:lang w:eastAsia="ru-RU"/>
              </w:rPr>
            </w:pPr>
          </w:p>
        </w:tc>
        <w:tc>
          <w:tcPr>
            <w:tcW w:w="89" w:type="pct"/>
            <w:vMerge/>
            <w:tcBorders>
              <w:top w:val="nil"/>
              <w:left w:val="single" w:sz="4" w:space="0" w:color="auto"/>
              <w:bottom w:val="single" w:sz="4" w:space="0" w:color="000000"/>
              <w:right w:val="single" w:sz="4" w:space="0" w:color="auto"/>
            </w:tcBorders>
            <w:vAlign w:val="center"/>
            <w:hideMark/>
          </w:tcPr>
          <w:p w14:paraId="36DF0577" w14:textId="77777777" w:rsidR="00555CDF" w:rsidRPr="008D3468" w:rsidRDefault="00555CDF" w:rsidP="00DD066E">
            <w:pPr>
              <w:rPr>
                <w:rFonts w:ascii="Arial" w:eastAsia="Times New Roman" w:hAnsi="Arial" w:cs="Arial"/>
                <w:b/>
                <w:bCs/>
                <w:sz w:val="12"/>
                <w:szCs w:val="12"/>
                <w:lang w:eastAsia="ru-RU"/>
              </w:rPr>
            </w:pPr>
          </w:p>
        </w:tc>
        <w:tc>
          <w:tcPr>
            <w:tcW w:w="89" w:type="pct"/>
            <w:vMerge/>
            <w:tcBorders>
              <w:top w:val="nil"/>
              <w:left w:val="single" w:sz="4" w:space="0" w:color="auto"/>
              <w:bottom w:val="single" w:sz="4" w:space="0" w:color="000000"/>
              <w:right w:val="single" w:sz="4" w:space="0" w:color="auto"/>
            </w:tcBorders>
            <w:vAlign w:val="center"/>
            <w:hideMark/>
          </w:tcPr>
          <w:p w14:paraId="24E1689E" w14:textId="77777777" w:rsidR="00555CDF" w:rsidRPr="008D3468" w:rsidRDefault="00555CDF" w:rsidP="00DD066E">
            <w:pPr>
              <w:rPr>
                <w:rFonts w:ascii="Arial" w:eastAsia="Times New Roman" w:hAnsi="Arial" w:cs="Arial"/>
                <w:b/>
                <w:bCs/>
                <w:sz w:val="12"/>
                <w:szCs w:val="12"/>
                <w:lang w:eastAsia="ru-RU"/>
              </w:rPr>
            </w:pPr>
          </w:p>
        </w:tc>
        <w:tc>
          <w:tcPr>
            <w:tcW w:w="89" w:type="pct"/>
            <w:vMerge/>
            <w:tcBorders>
              <w:top w:val="nil"/>
              <w:left w:val="single" w:sz="4" w:space="0" w:color="auto"/>
              <w:bottom w:val="single" w:sz="4" w:space="0" w:color="000000"/>
              <w:right w:val="single" w:sz="4" w:space="0" w:color="auto"/>
            </w:tcBorders>
            <w:vAlign w:val="center"/>
            <w:hideMark/>
          </w:tcPr>
          <w:p w14:paraId="76774CB0" w14:textId="77777777" w:rsidR="00555CDF" w:rsidRPr="008D3468" w:rsidRDefault="00555CDF" w:rsidP="00DD066E">
            <w:pPr>
              <w:rPr>
                <w:rFonts w:ascii="Arial" w:eastAsia="Times New Roman" w:hAnsi="Arial" w:cs="Arial"/>
                <w:b/>
                <w:bCs/>
                <w:sz w:val="12"/>
                <w:szCs w:val="12"/>
                <w:lang w:eastAsia="ru-RU"/>
              </w:rPr>
            </w:pPr>
          </w:p>
        </w:tc>
        <w:tc>
          <w:tcPr>
            <w:tcW w:w="89" w:type="pct"/>
            <w:vMerge/>
            <w:tcBorders>
              <w:top w:val="nil"/>
              <w:left w:val="single" w:sz="4" w:space="0" w:color="auto"/>
              <w:bottom w:val="single" w:sz="4" w:space="0" w:color="000000"/>
              <w:right w:val="single" w:sz="4" w:space="0" w:color="auto"/>
            </w:tcBorders>
            <w:vAlign w:val="center"/>
            <w:hideMark/>
          </w:tcPr>
          <w:p w14:paraId="59C5ED3A" w14:textId="77777777" w:rsidR="00555CDF" w:rsidRPr="008D3468" w:rsidRDefault="00555CDF" w:rsidP="00DD066E">
            <w:pPr>
              <w:rPr>
                <w:rFonts w:ascii="Arial" w:eastAsia="Times New Roman" w:hAnsi="Arial" w:cs="Arial"/>
                <w:b/>
                <w:bCs/>
                <w:sz w:val="12"/>
                <w:szCs w:val="12"/>
                <w:lang w:eastAsia="ru-RU"/>
              </w:rPr>
            </w:pPr>
          </w:p>
        </w:tc>
        <w:tc>
          <w:tcPr>
            <w:tcW w:w="89" w:type="pct"/>
            <w:vMerge/>
            <w:tcBorders>
              <w:top w:val="nil"/>
              <w:left w:val="single" w:sz="4" w:space="0" w:color="auto"/>
              <w:bottom w:val="single" w:sz="4" w:space="0" w:color="000000"/>
              <w:right w:val="single" w:sz="4" w:space="0" w:color="auto"/>
            </w:tcBorders>
            <w:vAlign w:val="center"/>
            <w:hideMark/>
          </w:tcPr>
          <w:p w14:paraId="192ABC7D" w14:textId="77777777" w:rsidR="00555CDF" w:rsidRPr="008D3468" w:rsidRDefault="00555CDF" w:rsidP="00DD066E">
            <w:pPr>
              <w:rPr>
                <w:rFonts w:ascii="Arial" w:eastAsia="Times New Roman" w:hAnsi="Arial" w:cs="Arial"/>
                <w:b/>
                <w:bCs/>
                <w:sz w:val="12"/>
                <w:szCs w:val="12"/>
                <w:lang w:eastAsia="ru-RU"/>
              </w:rPr>
            </w:pPr>
          </w:p>
        </w:tc>
        <w:tc>
          <w:tcPr>
            <w:tcW w:w="89" w:type="pct"/>
            <w:vMerge/>
            <w:tcBorders>
              <w:top w:val="nil"/>
              <w:left w:val="single" w:sz="4" w:space="0" w:color="auto"/>
              <w:bottom w:val="single" w:sz="4" w:space="0" w:color="000000"/>
              <w:right w:val="single" w:sz="4" w:space="0" w:color="auto"/>
            </w:tcBorders>
            <w:vAlign w:val="center"/>
            <w:hideMark/>
          </w:tcPr>
          <w:p w14:paraId="178DC8E6"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3560EFF4"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62E239A8"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1BCACFF4"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4E988906"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4CCD8CA9"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049A154D"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262FDFA6"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15A3B162"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43D8BA6B"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6C746F17"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49D6A57D"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4A97880C"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324B13D2"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05442281"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21EC5FB8"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0420D9CF"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7B508402"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5AE52834"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244426E3"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65949DB1"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1172773B"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6F54C36F"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21DA7196"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54444F7F"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5BAAAA54"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3D5547A3"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0BA9FA01"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12E8BE46"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05D848F8"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5573F4C9"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5C82A0AE"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1A5B0F00"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325B3A08"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70CE263C"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2F9DCA21"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536010E7"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2775619C"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5D2E6288" w14:textId="77777777" w:rsidR="00555CDF" w:rsidRPr="008D3468" w:rsidRDefault="00555CDF" w:rsidP="00DD066E">
            <w:pPr>
              <w:rPr>
                <w:rFonts w:ascii="Arial" w:eastAsia="Times New Roman" w:hAnsi="Arial" w:cs="Arial"/>
                <w:b/>
                <w:bCs/>
                <w:sz w:val="12"/>
                <w:szCs w:val="12"/>
                <w:lang w:eastAsia="ru-RU"/>
              </w:rPr>
            </w:pPr>
          </w:p>
        </w:tc>
        <w:tc>
          <w:tcPr>
            <w:tcW w:w="74" w:type="pct"/>
            <w:tcBorders>
              <w:top w:val="nil"/>
              <w:left w:val="nil"/>
              <w:bottom w:val="nil"/>
              <w:right w:val="nil"/>
            </w:tcBorders>
            <w:shd w:val="clear" w:color="auto" w:fill="auto"/>
            <w:noWrap/>
            <w:hideMark/>
          </w:tcPr>
          <w:p w14:paraId="5786D279" w14:textId="77777777" w:rsidR="00555CDF" w:rsidRPr="008D3468" w:rsidRDefault="00555CDF" w:rsidP="00DD066E">
            <w:pPr>
              <w:jc w:val="center"/>
              <w:rPr>
                <w:rFonts w:ascii="Arial" w:eastAsia="Times New Roman" w:hAnsi="Arial" w:cs="Arial"/>
                <w:b/>
                <w:bCs/>
                <w:sz w:val="12"/>
                <w:szCs w:val="12"/>
                <w:lang w:eastAsia="ru-RU"/>
              </w:rPr>
            </w:pPr>
          </w:p>
        </w:tc>
      </w:tr>
      <w:tr w:rsidR="00555CDF" w:rsidRPr="008D3468" w14:paraId="5493A9A6" w14:textId="77777777" w:rsidTr="00DD066E">
        <w:trPr>
          <w:trHeight w:val="255"/>
        </w:trPr>
        <w:tc>
          <w:tcPr>
            <w:tcW w:w="89" w:type="pct"/>
            <w:vMerge/>
            <w:tcBorders>
              <w:top w:val="single" w:sz="4" w:space="0" w:color="auto"/>
              <w:left w:val="single" w:sz="4" w:space="0" w:color="auto"/>
              <w:bottom w:val="single" w:sz="4" w:space="0" w:color="000000"/>
              <w:right w:val="single" w:sz="4" w:space="0" w:color="auto"/>
            </w:tcBorders>
            <w:vAlign w:val="center"/>
            <w:hideMark/>
          </w:tcPr>
          <w:p w14:paraId="7EF53061" w14:textId="77777777" w:rsidR="00555CDF" w:rsidRPr="008D3468" w:rsidRDefault="00555CDF" w:rsidP="00DD066E">
            <w:pPr>
              <w:rPr>
                <w:rFonts w:ascii="Arial" w:eastAsia="Times New Roman" w:hAnsi="Arial" w:cs="Arial"/>
                <w:b/>
                <w:bCs/>
                <w:sz w:val="12"/>
                <w:szCs w:val="12"/>
                <w:lang w:eastAsia="ru-RU"/>
              </w:rPr>
            </w:pPr>
          </w:p>
        </w:tc>
        <w:tc>
          <w:tcPr>
            <w:tcW w:w="93" w:type="pct"/>
            <w:vMerge/>
            <w:tcBorders>
              <w:top w:val="single" w:sz="4" w:space="0" w:color="auto"/>
              <w:left w:val="single" w:sz="4" w:space="0" w:color="auto"/>
              <w:bottom w:val="single" w:sz="4" w:space="0" w:color="000000"/>
              <w:right w:val="single" w:sz="4" w:space="0" w:color="auto"/>
            </w:tcBorders>
            <w:vAlign w:val="center"/>
            <w:hideMark/>
          </w:tcPr>
          <w:p w14:paraId="1F4E0655" w14:textId="77777777" w:rsidR="00555CDF" w:rsidRPr="008D3468" w:rsidRDefault="00555CDF" w:rsidP="00DD066E">
            <w:pPr>
              <w:rPr>
                <w:rFonts w:ascii="Arial" w:eastAsia="Times New Roman" w:hAnsi="Arial" w:cs="Arial"/>
                <w:b/>
                <w:bCs/>
                <w:sz w:val="12"/>
                <w:szCs w:val="12"/>
                <w:lang w:eastAsia="ru-RU"/>
              </w:rPr>
            </w:pPr>
          </w:p>
        </w:tc>
        <w:tc>
          <w:tcPr>
            <w:tcW w:w="89" w:type="pct"/>
            <w:tcBorders>
              <w:top w:val="nil"/>
              <w:left w:val="nil"/>
              <w:bottom w:val="single" w:sz="4" w:space="0" w:color="auto"/>
              <w:right w:val="single" w:sz="4" w:space="0" w:color="auto"/>
            </w:tcBorders>
            <w:shd w:val="clear" w:color="auto" w:fill="auto"/>
            <w:vAlign w:val="center"/>
            <w:hideMark/>
          </w:tcPr>
          <w:p w14:paraId="0F559F8F"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w:t>
            </w:r>
          </w:p>
        </w:tc>
        <w:tc>
          <w:tcPr>
            <w:tcW w:w="89" w:type="pct"/>
            <w:tcBorders>
              <w:top w:val="nil"/>
              <w:left w:val="nil"/>
              <w:bottom w:val="single" w:sz="4" w:space="0" w:color="auto"/>
              <w:right w:val="single" w:sz="4" w:space="0" w:color="auto"/>
            </w:tcBorders>
            <w:shd w:val="clear" w:color="auto" w:fill="auto"/>
            <w:vAlign w:val="center"/>
            <w:hideMark/>
          </w:tcPr>
          <w:p w14:paraId="62D6D8A9"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w:t>
            </w:r>
          </w:p>
        </w:tc>
        <w:tc>
          <w:tcPr>
            <w:tcW w:w="89" w:type="pct"/>
            <w:tcBorders>
              <w:top w:val="nil"/>
              <w:left w:val="nil"/>
              <w:bottom w:val="single" w:sz="4" w:space="0" w:color="auto"/>
              <w:right w:val="single" w:sz="4" w:space="0" w:color="auto"/>
            </w:tcBorders>
            <w:shd w:val="clear" w:color="auto" w:fill="auto"/>
            <w:vAlign w:val="center"/>
            <w:hideMark/>
          </w:tcPr>
          <w:p w14:paraId="6742AF92"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3</w:t>
            </w:r>
          </w:p>
        </w:tc>
        <w:tc>
          <w:tcPr>
            <w:tcW w:w="89" w:type="pct"/>
            <w:tcBorders>
              <w:top w:val="nil"/>
              <w:left w:val="nil"/>
              <w:bottom w:val="single" w:sz="4" w:space="0" w:color="auto"/>
              <w:right w:val="single" w:sz="4" w:space="0" w:color="auto"/>
            </w:tcBorders>
            <w:shd w:val="clear" w:color="auto" w:fill="auto"/>
            <w:vAlign w:val="center"/>
            <w:hideMark/>
          </w:tcPr>
          <w:p w14:paraId="04566EA0"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4</w:t>
            </w:r>
          </w:p>
        </w:tc>
        <w:tc>
          <w:tcPr>
            <w:tcW w:w="89" w:type="pct"/>
            <w:tcBorders>
              <w:top w:val="nil"/>
              <w:left w:val="nil"/>
              <w:bottom w:val="single" w:sz="4" w:space="0" w:color="auto"/>
              <w:right w:val="single" w:sz="4" w:space="0" w:color="auto"/>
            </w:tcBorders>
            <w:shd w:val="clear" w:color="auto" w:fill="auto"/>
            <w:vAlign w:val="center"/>
            <w:hideMark/>
          </w:tcPr>
          <w:p w14:paraId="02DEA9E6"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5</w:t>
            </w:r>
          </w:p>
        </w:tc>
        <w:tc>
          <w:tcPr>
            <w:tcW w:w="89" w:type="pct"/>
            <w:tcBorders>
              <w:top w:val="nil"/>
              <w:left w:val="nil"/>
              <w:bottom w:val="single" w:sz="4" w:space="0" w:color="auto"/>
              <w:right w:val="single" w:sz="4" w:space="0" w:color="auto"/>
            </w:tcBorders>
            <w:shd w:val="clear" w:color="auto" w:fill="auto"/>
            <w:vAlign w:val="center"/>
            <w:hideMark/>
          </w:tcPr>
          <w:p w14:paraId="332891C1"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6</w:t>
            </w:r>
          </w:p>
        </w:tc>
        <w:tc>
          <w:tcPr>
            <w:tcW w:w="89" w:type="pct"/>
            <w:tcBorders>
              <w:top w:val="nil"/>
              <w:left w:val="nil"/>
              <w:bottom w:val="single" w:sz="4" w:space="0" w:color="auto"/>
              <w:right w:val="single" w:sz="4" w:space="0" w:color="auto"/>
            </w:tcBorders>
            <w:shd w:val="clear" w:color="auto" w:fill="auto"/>
            <w:vAlign w:val="center"/>
            <w:hideMark/>
          </w:tcPr>
          <w:p w14:paraId="366C719B"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7</w:t>
            </w:r>
          </w:p>
        </w:tc>
        <w:tc>
          <w:tcPr>
            <w:tcW w:w="89" w:type="pct"/>
            <w:tcBorders>
              <w:top w:val="nil"/>
              <w:left w:val="nil"/>
              <w:bottom w:val="single" w:sz="4" w:space="0" w:color="auto"/>
              <w:right w:val="single" w:sz="4" w:space="0" w:color="auto"/>
            </w:tcBorders>
            <w:shd w:val="clear" w:color="auto" w:fill="auto"/>
            <w:vAlign w:val="center"/>
            <w:hideMark/>
          </w:tcPr>
          <w:p w14:paraId="794F25A4"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8</w:t>
            </w:r>
          </w:p>
        </w:tc>
        <w:tc>
          <w:tcPr>
            <w:tcW w:w="89" w:type="pct"/>
            <w:tcBorders>
              <w:top w:val="nil"/>
              <w:left w:val="nil"/>
              <w:bottom w:val="single" w:sz="4" w:space="0" w:color="auto"/>
              <w:right w:val="single" w:sz="4" w:space="0" w:color="auto"/>
            </w:tcBorders>
            <w:shd w:val="clear" w:color="auto" w:fill="auto"/>
            <w:vAlign w:val="center"/>
            <w:hideMark/>
          </w:tcPr>
          <w:p w14:paraId="6C63F8B7"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9</w:t>
            </w:r>
          </w:p>
        </w:tc>
        <w:tc>
          <w:tcPr>
            <w:tcW w:w="89" w:type="pct"/>
            <w:tcBorders>
              <w:top w:val="nil"/>
              <w:left w:val="nil"/>
              <w:bottom w:val="single" w:sz="4" w:space="0" w:color="auto"/>
              <w:right w:val="single" w:sz="4" w:space="0" w:color="auto"/>
            </w:tcBorders>
            <w:shd w:val="clear" w:color="auto" w:fill="auto"/>
            <w:vAlign w:val="center"/>
            <w:hideMark/>
          </w:tcPr>
          <w:p w14:paraId="52497326"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10</w:t>
            </w:r>
          </w:p>
        </w:tc>
        <w:tc>
          <w:tcPr>
            <w:tcW w:w="89" w:type="pct"/>
            <w:tcBorders>
              <w:top w:val="nil"/>
              <w:left w:val="nil"/>
              <w:bottom w:val="single" w:sz="4" w:space="0" w:color="auto"/>
              <w:right w:val="single" w:sz="4" w:space="0" w:color="auto"/>
            </w:tcBorders>
            <w:shd w:val="clear" w:color="auto" w:fill="auto"/>
            <w:vAlign w:val="center"/>
            <w:hideMark/>
          </w:tcPr>
          <w:p w14:paraId="66D35D95"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11</w:t>
            </w:r>
          </w:p>
        </w:tc>
        <w:tc>
          <w:tcPr>
            <w:tcW w:w="89" w:type="pct"/>
            <w:tcBorders>
              <w:top w:val="nil"/>
              <w:left w:val="nil"/>
              <w:bottom w:val="single" w:sz="4" w:space="0" w:color="auto"/>
              <w:right w:val="single" w:sz="4" w:space="0" w:color="auto"/>
            </w:tcBorders>
            <w:shd w:val="clear" w:color="auto" w:fill="auto"/>
            <w:vAlign w:val="center"/>
            <w:hideMark/>
          </w:tcPr>
          <w:p w14:paraId="55BA02BB"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12</w:t>
            </w:r>
          </w:p>
        </w:tc>
        <w:tc>
          <w:tcPr>
            <w:tcW w:w="89" w:type="pct"/>
            <w:tcBorders>
              <w:top w:val="nil"/>
              <w:left w:val="nil"/>
              <w:bottom w:val="single" w:sz="4" w:space="0" w:color="auto"/>
              <w:right w:val="single" w:sz="4" w:space="0" w:color="auto"/>
            </w:tcBorders>
            <w:shd w:val="clear" w:color="auto" w:fill="auto"/>
            <w:vAlign w:val="center"/>
            <w:hideMark/>
          </w:tcPr>
          <w:p w14:paraId="5C07A576"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13</w:t>
            </w:r>
          </w:p>
        </w:tc>
        <w:tc>
          <w:tcPr>
            <w:tcW w:w="89" w:type="pct"/>
            <w:tcBorders>
              <w:top w:val="nil"/>
              <w:left w:val="nil"/>
              <w:bottom w:val="single" w:sz="4" w:space="0" w:color="auto"/>
              <w:right w:val="single" w:sz="4" w:space="0" w:color="auto"/>
            </w:tcBorders>
            <w:shd w:val="clear" w:color="auto" w:fill="auto"/>
            <w:vAlign w:val="center"/>
            <w:hideMark/>
          </w:tcPr>
          <w:p w14:paraId="2C637E6E"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14</w:t>
            </w:r>
          </w:p>
        </w:tc>
        <w:tc>
          <w:tcPr>
            <w:tcW w:w="89" w:type="pct"/>
            <w:tcBorders>
              <w:top w:val="nil"/>
              <w:left w:val="nil"/>
              <w:bottom w:val="single" w:sz="4" w:space="0" w:color="auto"/>
              <w:right w:val="single" w:sz="4" w:space="0" w:color="auto"/>
            </w:tcBorders>
            <w:shd w:val="clear" w:color="auto" w:fill="auto"/>
            <w:vAlign w:val="center"/>
            <w:hideMark/>
          </w:tcPr>
          <w:p w14:paraId="7FF5FE46"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15</w:t>
            </w:r>
          </w:p>
        </w:tc>
        <w:tc>
          <w:tcPr>
            <w:tcW w:w="90" w:type="pct"/>
            <w:tcBorders>
              <w:top w:val="nil"/>
              <w:left w:val="nil"/>
              <w:bottom w:val="single" w:sz="4" w:space="0" w:color="auto"/>
              <w:right w:val="single" w:sz="4" w:space="0" w:color="auto"/>
            </w:tcBorders>
            <w:shd w:val="clear" w:color="auto" w:fill="auto"/>
            <w:vAlign w:val="center"/>
            <w:hideMark/>
          </w:tcPr>
          <w:p w14:paraId="1B28CC1A"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16</w:t>
            </w:r>
          </w:p>
        </w:tc>
        <w:tc>
          <w:tcPr>
            <w:tcW w:w="90" w:type="pct"/>
            <w:tcBorders>
              <w:top w:val="nil"/>
              <w:left w:val="nil"/>
              <w:bottom w:val="single" w:sz="4" w:space="0" w:color="auto"/>
              <w:right w:val="single" w:sz="4" w:space="0" w:color="auto"/>
            </w:tcBorders>
            <w:shd w:val="clear" w:color="auto" w:fill="auto"/>
            <w:vAlign w:val="center"/>
            <w:hideMark/>
          </w:tcPr>
          <w:p w14:paraId="072AC0EA"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17</w:t>
            </w:r>
          </w:p>
        </w:tc>
        <w:tc>
          <w:tcPr>
            <w:tcW w:w="90" w:type="pct"/>
            <w:tcBorders>
              <w:top w:val="nil"/>
              <w:left w:val="nil"/>
              <w:bottom w:val="single" w:sz="4" w:space="0" w:color="auto"/>
              <w:right w:val="single" w:sz="4" w:space="0" w:color="auto"/>
            </w:tcBorders>
            <w:shd w:val="clear" w:color="auto" w:fill="auto"/>
            <w:vAlign w:val="center"/>
            <w:hideMark/>
          </w:tcPr>
          <w:p w14:paraId="0E377EB8"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18</w:t>
            </w:r>
          </w:p>
        </w:tc>
        <w:tc>
          <w:tcPr>
            <w:tcW w:w="90" w:type="pct"/>
            <w:tcBorders>
              <w:top w:val="nil"/>
              <w:left w:val="nil"/>
              <w:bottom w:val="single" w:sz="4" w:space="0" w:color="auto"/>
              <w:right w:val="single" w:sz="4" w:space="0" w:color="auto"/>
            </w:tcBorders>
            <w:shd w:val="clear" w:color="auto" w:fill="auto"/>
            <w:vAlign w:val="center"/>
            <w:hideMark/>
          </w:tcPr>
          <w:p w14:paraId="020504AE"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19</w:t>
            </w:r>
          </w:p>
        </w:tc>
        <w:tc>
          <w:tcPr>
            <w:tcW w:w="90" w:type="pct"/>
            <w:tcBorders>
              <w:top w:val="nil"/>
              <w:left w:val="nil"/>
              <w:bottom w:val="single" w:sz="4" w:space="0" w:color="auto"/>
              <w:right w:val="single" w:sz="4" w:space="0" w:color="auto"/>
            </w:tcBorders>
            <w:shd w:val="clear" w:color="auto" w:fill="auto"/>
            <w:vAlign w:val="center"/>
            <w:hideMark/>
          </w:tcPr>
          <w:p w14:paraId="159144A8"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20</w:t>
            </w:r>
          </w:p>
        </w:tc>
        <w:tc>
          <w:tcPr>
            <w:tcW w:w="90" w:type="pct"/>
            <w:tcBorders>
              <w:top w:val="nil"/>
              <w:left w:val="nil"/>
              <w:bottom w:val="single" w:sz="4" w:space="0" w:color="auto"/>
              <w:right w:val="single" w:sz="4" w:space="0" w:color="auto"/>
            </w:tcBorders>
            <w:shd w:val="clear" w:color="auto" w:fill="auto"/>
            <w:vAlign w:val="center"/>
            <w:hideMark/>
          </w:tcPr>
          <w:p w14:paraId="0103926A"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21</w:t>
            </w:r>
          </w:p>
        </w:tc>
        <w:tc>
          <w:tcPr>
            <w:tcW w:w="90" w:type="pct"/>
            <w:tcBorders>
              <w:top w:val="nil"/>
              <w:left w:val="nil"/>
              <w:bottom w:val="single" w:sz="4" w:space="0" w:color="auto"/>
              <w:right w:val="single" w:sz="4" w:space="0" w:color="auto"/>
            </w:tcBorders>
            <w:shd w:val="clear" w:color="auto" w:fill="auto"/>
            <w:vAlign w:val="center"/>
            <w:hideMark/>
          </w:tcPr>
          <w:p w14:paraId="0114AB87"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22</w:t>
            </w:r>
          </w:p>
        </w:tc>
        <w:tc>
          <w:tcPr>
            <w:tcW w:w="90" w:type="pct"/>
            <w:tcBorders>
              <w:top w:val="nil"/>
              <w:left w:val="nil"/>
              <w:bottom w:val="single" w:sz="4" w:space="0" w:color="auto"/>
              <w:right w:val="single" w:sz="4" w:space="0" w:color="auto"/>
            </w:tcBorders>
            <w:shd w:val="clear" w:color="auto" w:fill="auto"/>
            <w:vAlign w:val="center"/>
            <w:hideMark/>
          </w:tcPr>
          <w:p w14:paraId="1105044F"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23</w:t>
            </w:r>
          </w:p>
        </w:tc>
        <w:tc>
          <w:tcPr>
            <w:tcW w:w="90" w:type="pct"/>
            <w:tcBorders>
              <w:top w:val="nil"/>
              <w:left w:val="nil"/>
              <w:bottom w:val="single" w:sz="4" w:space="0" w:color="auto"/>
              <w:right w:val="single" w:sz="4" w:space="0" w:color="auto"/>
            </w:tcBorders>
            <w:shd w:val="clear" w:color="auto" w:fill="auto"/>
            <w:vAlign w:val="center"/>
            <w:hideMark/>
          </w:tcPr>
          <w:p w14:paraId="0882F466"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24</w:t>
            </w:r>
          </w:p>
        </w:tc>
        <w:tc>
          <w:tcPr>
            <w:tcW w:w="90" w:type="pct"/>
            <w:tcBorders>
              <w:top w:val="nil"/>
              <w:left w:val="nil"/>
              <w:bottom w:val="single" w:sz="4" w:space="0" w:color="auto"/>
              <w:right w:val="single" w:sz="4" w:space="0" w:color="auto"/>
            </w:tcBorders>
            <w:shd w:val="clear" w:color="auto" w:fill="auto"/>
            <w:vAlign w:val="center"/>
            <w:hideMark/>
          </w:tcPr>
          <w:p w14:paraId="22E69FE5"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25</w:t>
            </w:r>
          </w:p>
        </w:tc>
        <w:tc>
          <w:tcPr>
            <w:tcW w:w="90" w:type="pct"/>
            <w:tcBorders>
              <w:top w:val="nil"/>
              <w:left w:val="nil"/>
              <w:bottom w:val="single" w:sz="4" w:space="0" w:color="auto"/>
              <w:right w:val="single" w:sz="4" w:space="0" w:color="auto"/>
            </w:tcBorders>
            <w:shd w:val="clear" w:color="auto" w:fill="auto"/>
            <w:vAlign w:val="center"/>
            <w:hideMark/>
          </w:tcPr>
          <w:p w14:paraId="0490E42E"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26</w:t>
            </w:r>
          </w:p>
        </w:tc>
        <w:tc>
          <w:tcPr>
            <w:tcW w:w="90" w:type="pct"/>
            <w:tcBorders>
              <w:top w:val="nil"/>
              <w:left w:val="nil"/>
              <w:bottom w:val="single" w:sz="4" w:space="0" w:color="auto"/>
              <w:right w:val="single" w:sz="4" w:space="0" w:color="auto"/>
            </w:tcBorders>
            <w:shd w:val="clear" w:color="auto" w:fill="auto"/>
            <w:vAlign w:val="center"/>
            <w:hideMark/>
          </w:tcPr>
          <w:p w14:paraId="458E7B96"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27</w:t>
            </w:r>
          </w:p>
        </w:tc>
        <w:tc>
          <w:tcPr>
            <w:tcW w:w="90" w:type="pct"/>
            <w:tcBorders>
              <w:top w:val="nil"/>
              <w:left w:val="nil"/>
              <w:bottom w:val="single" w:sz="4" w:space="0" w:color="auto"/>
              <w:right w:val="single" w:sz="4" w:space="0" w:color="auto"/>
            </w:tcBorders>
            <w:shd w:val="clear" w:color="auto" w:fill="auto"/>
            <w:vAlign w:val="center"/>
            <w:hideMark/>
          </w:tcPr>
          <w:p w14:paraId="0627F489"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28</w:t>
            </w:r>
          </w:p>
        </w:tc>
        <w:tc>
          <w:tcPr>
            <w:tcW w:w="90" w:type="pct"/>
            <w:tcBorders>
              <w:top w:val="nil"/>
              <w:left w:val="nil"/>
              <w:bottom w:val="single" w:sz="4" w:space="0" w:color="auto"/>
              <w:right w:val="single" w:sz="4" w:space="0" w:color="auto"/>
            </w:tcBorders>
            <w:shd w:val="clear" w:color="auto" w:fill="auto"/>
            <w:vAlign w:val="center"/>
            <w:hideMark/>
          </w:tcPr>
          <w:p w14:paraId="45DCEF21"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29</w:t>
            </w:r>
          </w:p>
        </w:tc>
        <w:tc>
          <w:tcPr>
            <w:tcW w:w="90" w:type="pct"/>
            <w:tcBorders>
              <w:top w:val="nil"/>
              <w:left w:val="nil"/>
              <w:bottom w:val="single" w:sz="4" w:space="0" w:color="auto"/>
              <w:right w:val="single" w:sz="4" w:space="0" w:color="auto"/>
            </w:tcBorders>
            <w:shd w:val="clear" w:color="auto" w:fill="auto"/>
            <w:vAlign w:val="center"/>
            <w:hideMark/>
          </w:tcPr>
          <w:p w14:paraId="47CEAA24"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30</w:t>
            </w:r>
          </w:p>
        </w:tc>
        <w:tc>
          <w:tcPr>
            <w:tcW w:w="90" w:type="pct"/>
            <w:tcBorders>
              <w:top w:val="nil"/>
              <w:left w:val="nil"/>
              <w:bottom w:val="single" w:sz="4" w:space="0" w:color="auto"/>
              <w:right w:val="single" w:sz="4" w:space="0" w:color="auto"/>
            </w:tcBorders>
            <w:shd w:val="clear" w:color="auto" w:fill="auto"/>
            <w:vAlign w:val="center"/>
            <w:hideMark/>
          </w:tcPr>
          <w:p w14:paraId="5E620928"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31</w:t>
            </w:r>
          </w:p>
        </w:tc>
        <w:tc>
          <w:tcPr>
            <w:tcW w:w="90" w:type="pct"/>
            <w:tcBorders>
              <w:top w:val="nil"/>
              <w:left w:val="nil"/>
              <w:bottom w:val="single" w:sz="4" w:space="0" w:color="auto"/>
              <w:right w:val="single" w:sz="4" w:space="0" w:color="auto"/>
            </w:tcBorders>
            <w:shd w:val="clear" w:color="auto" w:fill="auto"/>
            <w:vAlign w:val="center"/>
            <w:hideMark/>
          </w:tcPr>
          <w:p w14:paraId="72063AD0"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32</w:t>
            </w:r>
          </w:p>
        </w:tc>
        <w:tc>
          <w:tcPr>
            <w:tcW w:w="90" w:type="pct"/>
            <w:tcBorders>
              <w:top w:val="nil"/>
              <w:left w:val="nil"/>
              <w:bottom w:val="single" w:sz="4" w:space="0" w:color="auto"/>
              <w:right w:val="single" w:sz="4" w:space="0" w:color="auto"/>
            </w:tcBorders>
            <w:shd w:val="clear" w:color="auto" w:fill="auto"/>
            <w:vAlign w:val="center"/>
            <w:hideMark/>
          </w:tcPr>
          <w:p w14:paraId="740B445B"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33</w:t>
            </w:r>
          </w:p>
        </w:tc>
        <w:tc>
          <w:tcPr>
            <w:tcW w:w="90" w:type="pct"/>
            <w:tcBorders>
              <w:top w:val="nil"/>
              <w:left w:val="nil"/>
              <w:bottom w:val="single" w:sz="4" w:space="0" w:color="auto"/>
              <w:right w:val="single" w:sz="4" w:space="0" w:color="auto"/>
            </w:tcBorders>
            <w:shd w:val="clear" w:color="auto" w:fill="auto"/>
            <w:vAlign w:val="center"/>
            <w:hideMark/>
          </w:tcPr>
          <w:p w14:paraId="6F4A4E91"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34</w:t>
            </w:r>
          </w:p>
        </w:tc>
        <w:tc>
          <w:tcPr>
            <w:tcW w:w="90" w:type="pct"/>
            <w:tcBorders>
              <w:top w:val="nil"/>
              <w:left w:val="nil"/>
              <w:bottom w:val="single" w:sz="4" w:space="0" w:color="auto"/>
              <w:right w:val="single" w:sz="4" w:space="0" w:color="auto"/>
            </w:tcBorders>
            <w:shd w:val="clear" w:color="auto" w:fill="auto"/>
            <w:vAlign w:val="center"/>
            <w:hideMark/>
          </w:tcPr>
          <w:p w14:paraId="10B50617"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35</w:t>
            </w:r>
          </w:p>
        </w:tc>
        <w:tc>
          <w:tcPr>
            <w:tcW w:w="90" w:type="pct"/>
            <w:tcBorders>
              <w:top w:val="nil"/>
              <w:left w:val="nil"/>
              <w:bottom w:val="single" w:sz="4" w:space="0" w:color="auto"/>
              <w:right w:val="single" w:sz="4" w:space="0" w:color="auto"/>
            </w:tcBorders>
            <w:shd w:val="clear" w:color="auto" w:fill="auto"/>
            <w:vAlign w:val="center"/>
            <w:hideMark/>
          </w:tcPr>
          <w:p w14:paraId="0BB76C1D"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36</w:t>
            </w:r>
          </w:p>
        </w:tc>
        <w:tc>
          <w:tcPr>
            <w:tcW w:w="90" w:type="pct"/>
            <w:tcBorders>
              <w:top w:val="nil"/>
              <w:left w:val="nil"/>
              <w:bottom w:val="single" w:sz="4" w:space="0" w:color="auto"/>
              <w:right w:val="single" w:sz="4" w:space="0" w:color="auto"/>
            </w:tcBorders>
            <w:shd w:val="clear" w:color="auto" w:fill="auto"/>
            <w:vAlign w:val="center"/>
            <w:hideMark/>
          </w:tcPr>
          <w:p w14:paraId="16BB3A27"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37</w:t>
            </w:r>
          </w:p>
        </w:tc>
        <w:tc>
          <w:tcPr>
            <w:tcW w:w="90" w:type="pct"/>
            <w:tcBorders>
              <w:top w:val="nil"/>
              <w:left w:val="nil"/>
              <w:bottom w:val="single" w:sz="4" w:space="0" w:color="auto"/>
              <w:right w:val="single" w:sz="4" w:space="0" w:color="auto"/>
            </w:tcBorders>
            <w:shd w:val="clear" w:color="auto" w:fill="auto"/>
            <w:vAlign w:val="center"/>
            <w:hideMark/>
          </w:tcPr>
          <w:p w14:paraId="27B2A4B0"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38</w:t>
            </w:r>
          </w:p>
        </w:tc>
        <w:tc>
          <w:tcPr>
            <w:tcW w:w="90" w:type="pct"/>
            <w:tcBorders>
              <w:top w:val="nil"/>
              <w:left w:val="nil"/>
              <w:bottom w:val="single" w:sz="4" w:space="0" w:color="auto"/>
              <w:right w:val="single" w:sz="4" w:space="0" w:color="auto"/>
            </w:tcBorders>
            <w:shd w:val="clear" w:color="auto" w:fill="auto"/>
            <w:vAlign w:val="center"/>
            <w:hideMark/>
          </w:tcPr>
          <w:p w14:paraId="0B64C876"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39</w:t>
            </w:r>
          </w:p>
        </w:tc>
        <w:tc>
          <w:tcPr>
            <w:tcW w:w="90" w:type="pct"/>
            <w:tcBorders>
              <w:top w:val="nil"/>
              <w:left w:val="nil"/>
              <w:bottom w:val="single" w:sz="4" w:space="0" w:color="auto"/>
              <w:right w:val="single" w:sz="4" w:space="0" w:color="auto"/>
            </w:tcBorders>
            <w:shd w:val="clear" w:color="auto" w:fill="auto"/>
            <w:vAlign w:val="center"/>
            <w:hideMark/>
          </w:tcPr>
          <w:p w14:paraId="346B0626"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40</w:t>
            </w:r>
          </w:p>
        </w:tc>
        <w:tc>
          <w:tcPr>
            <w:tcW w:w="90" w:type="pct"/>
            <w:tcBorders>
              <w:top w:val="nil"/>
              <w:left w:val="nil"/>
              <w:bottom w:val="single" w:sz="4" w:space="0" w:color="auto"/>
              <w:right w:val="single" w:sz="4" w:space="0" w:color="auto"/>
            </w:tcBorders>
            <w:shd w:val="clear" w:color="auto" w:fill="auto"/>
            <w:vAlign w:val="center"/>
            <w:hideMark/>
          </w:tcPr>
          <w:p w14:paraId="08D7AAE3"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41</w:t>
            </w:r>
          </w:p>
        </w:tc>
        <w:tc>
          <w:tcPr>
            <w:tcW w:w="90" w:type="pct"/>
            <w:tcBorders>
              <w:top w:val="nil"/>
              <w:left w:val="nil"/>
              <w:bottom w:val="single" w:sz="4" w:space="0" w:color="auto"/>
              <w:right w:val="single" w:sz="4" w:space="0" w:color="auto"/>
            </w:tcBorders>
            <w:shd w:val="clear" w:color="auto" w:fill="auto"/>
            <w:vAlign w:val="center"/>
            <w:hideMark/>
          </w:tcPr>
          <w:p w14:paraId="54C37A17"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42</w:t>
            </w:r>
          </w:p>
        </w:tc>
        <w:tc>
          <w:tcPr>
            <w:tcW w:w="90" w:type="pct"/>
            <w:tcBorders>
              <w:top w:val="nil"/>
              <w:left w:val="nil"/>
              <w:bottom w:val="single" w:sz="4" w:space="0" w:color="auto"/>
              <w:right w:val="single" w:sz="4" w:space="0" w:color="auto"/>
            </w:tcBorders>
            <w:shd w:val="clear" w:color="auto" w:fill="auto"/>
            <w:vAlign w:val="center"/>
            <w:hideMark/>
          </w:tcPr>
          <w:p w14:paraId="6A2FA3F6"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43</w:t>
            </w:r>
          </w:p>
        </w:tc>
        <w:tc>
          <w:tcPr>
            <w:tcW w:w="90" w:type="pct"/>
            <w:tcBorders>
              <w:top w:val="nil"/>
              <w:left w:val="nil"/>
              <w:bottom w:val="single" w:sz="4" w:space="0" w:color="auto"/>
              <w:right w:val="single" w:sz="4" w:space="0" w:color="auto"/>
            </w:tcBorders>
            <w:shd w:val="clear" w:color="auto" w:fill="auto"/>
            <w:vAlign w:val="center"/>
            <w:hideMark/>
          </w:tcPr>
          <w:p w14:paraId="40B20BE1"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44</w:t>
            </w:r>
          </w:p>
        </w:tc>
        <w:tc>
          <w:tcPr>
            <w:tcW w:w="90" w:type="pct"/>
            <w:tcBorders>
              <w:top w:val="nil"/>
              <w:left w:val="nil"/>
              <w:bottom w:val="single" w:sz="4" w:space="0" w:color="auto"/>
              <w:right w:val="single" w:sz="4" w:space="0" w:color="auto"/>
            </w:tcBorders>
            <w:shd w:val="clear" w:color="auto" w:fill="auto"/>
            <w:vAlign w:val="center"/>
            <w:hideMark/>
          </w:tcPr>
          <w:p w14:paraId="097E85B7"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45</w:t>
            </w:r>
          </w:p>
        </w:tc>
        <w:tc>
          <w:tcPr>
            <w:tcW w:w="90" w:type="pct"/>
            <w:tcBorders>
              <w:top w:val="nil"/>
              <w:left w:val="nil"/>
              <w:bottom w:val="single" w:sz="4" w:space="0" w:color="auto"/>
              <w:right w:val="single" w:sz="4" w:space="0" w:color="auto"/>
            </w:tcBorders>
            <w:shd w:val="clear" w:color="auto" w:fill="auto"/>
            <w:vAlign w:val="center"/>
            <w:hideMark/>
          </w:tcPr>
          <w:p w14:paraId="55DC8230"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46</w:t>
            </w:r>
          </w:p>
        </w:tc>
        <w:tc>
          <w:tcPr>
            <w:tcW w:w="90" w:type="pct"/>
            <w:tcBorders>
              <w:top w:val="nil"/>
              <w:left w:val="nil"/>
              <w:bottom w:val="single" w:sz="4" w:space="0" w:color="auto"/>
              <w:right w:val="single" w:sz="4" w:space="0" w:color="auto"/>
            </w:tcBorders>
            <w:shd w:val="clear" w:color="auto" w:fill="auto"/>
            <w:vAlign w:val="center"/>
            <w:hideMark/>
          </w:tcPr>
          <w:p w14:paraId="077B5AEF"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47</w:t>
            </w:r>
          </w:p>
        </w:tc>
        <w:tc>
          <w:tcPr>
            <w:tcW w:w="90" w:type="pct"/>
            <w:tcBorders>
              <w:top w:val="nil"/>
              <w:left w:val="nil"/>
              <w:bottom w:val="single" w:sz="4" w:space="0" w:color="auto"/>
              <w:right w:val="single" w:sz="4" w:space="0" w:color="auto"/>
            </w:tcBorders>
            <w:shd w:val="clear" w:color="auto" w:fill="auto"/>
            <w:vAlign w:val="center"/>
            <w:hideMark/>
          </w:tcPr>
          <w:p w14:paraId="225C4117"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48</w:t>
            </w:r>
          </w:p>
        </w:tc>
        <w:tc>
          <w:tcPr>
            <w:tcW w:w="90" w:type="pct"/>
            <w:tcBorders>
              <w:top w:val="nil"/>
              <w:left w:val="nil"/>
              <w:bottom w:val="single" w:sz="4" w:space="0" w:color="auto"/>
              <w:right w:val="single" w:sz="4" w:space="0" w:color="auto"/>
            </w:tcBorders>
            <w:shd w:val="clear" w:color="auto" w:fill="auto"/>
            <w:vAlign w:val="center"/>
            <w:hideMark/>
          </w:tcPr>
          <w:p w14:paraId="4839E705"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49</w:t>
            </w:r>
          </w:p>
        </w:tc>
        <w:tc>
          <w:tcPr>
            <w:tcW w:w="90" w:type="pct"/>
            <w:tcBorders>
              <w:top w:val="nil"/>
              <w:left w:val="nil"/>
              <w:bottom w:val="single" w:sz="4" w:space="0" w:color="auto"/>
              <w:right w:val="single" w:sz="4" w:space="0" w:color="auto"/>
            </w:tcBorders>
            <w:shd w:val="clear" w:color="auto" w:fill="auto"/>
            <w:vAlign w:val="center"/>
            <w:hideMark/>
          </w:tcPr>
          <w:p w14:paraId="70609895"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50</w:t>
            </w:r>
          </w:p>
        </w:tc>
        <w:tc>
          <w:tcPr>
            <w:tcW w:w="90" w:type="pct"/>
            <w:tcBorders>
              <w:top w:val="nil"/>
              <w:left w:val="nil"/>
              <w:bottom w:val="single" w:sz="4" w:space="0" w:color="auto"/>
              <w:right w:val="single" w:sz="4" w:space="0" w:color="auto"/>
            </w:tcBorders>
            <w:shd w:val="clear" w:color="auto" w:fill="auto"/>
            <w:vAlign w:val="center"/>
            <w:hideMark/>
          </w:tcPr>
          <w:p w14:paraId="44CA904D"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51</w:t>
            </w:r>
          </w:p>
        </w:tc>
        <w:tc>
          <w:tcPr>
            <w:tcW w:w="90" w:type="pct"/>
            <w:tcBorders>
              <w:top w:val="nil"/>
              <w:left w:val="nil"/>
              <w:bottom w:val="single" w:sz="4" w:space="0" w:color="auto"/>
              <w:right w:val="single" w:sz="4" w:space="0" w:color="auto"/>
            </w:tcBorders>
            <w:shd w:val="clear" w:color="auto" w:fill="auto"/>
            <w:vAlign w:val="center"/>
            <w:hideMark/>
          </w:tcPr>
          <w:p w14:paraId="2A0EC3B3"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52</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137668D2" w14:textId="77777777" w:rsidR="00555CDF" w:rsidRPr="008D3468" w:rsidRDefault="00555CDF" w:rsidP="00DD066E">
            <w:pPr>
              <w:rPr>
                <w:rFonts w:ascii="Arial" w:eastAsia="Times New Roman" w:hAnsi="Arial" w:cs="Arial"/>
                <w:b/>
                <w:bCs/>
                <w:sz w:val="12"/>
                <w:szCs w:val="12"/>
                <w:lang w:eastAsia="ru-RU"/>
              </w:rPr>
            </w:pPr>
          </w:p>
        </w:tc>
        <w:tc>
          <w:tcPr>
            <w:tcW w:w="74" w:type="pct"/>
            <w:vAlign w:val="center"/>
            <w:hideMark/>
          </w:tcPr>
          <w:p w14:paraId="409FFC02" w14:textId="77777777" w:rsidR="00555CDF" w:rsidRPr="008D3468" w:rsidRDefault="00555CDF" w:rsidP="00DD066E">
            <w:pPr>
              <w:rPr>
                <w:rFonts w:ascii="Times New Roman" w:eastAsia="Times New Roman" w:hAnsi="Times New Roman" w:cs="Times New Roman"/>
                <w:sz w:val="20"/>
                <w:szCs w:val="20"/>
                <w:lang w:eastAsia="ru-RU"/>
              </w:rPr>
            </w:pPr>
          </w:p>
        </w:tc>
      </w:tr>
      <w:tr w:rsidR="00555CDF" w:rsidRPr="008D3468" w14:paraId="40FB4F88" w14:textId="77777777" w:rsidTr="00DD066E">
        <w:trPr>
          <w:trHeight w:val="255"/>
        </w:trPr>
        <w:tc>
          <w:tcPr>
            <w:tcW w:w="8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FE025BD"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w:t>
            </w:r>
          </w:p>
        </w:tc>
        <w:tc>
          <w:tcPr>
            <w:tcW w:w="93" w:type="pct"/>
            <w:tcBorders>
              <w:top w:val="nil"/>
              <w:left w:val="nil"/>
              <w:bottom w:val="single" w:sz="4" w:space="0" w:color="auto"/>
              <w:right w:val="single" w:sz="4" w:space="0" w:color="auto"/>
            </w:tcBorders>
            <w:shd w:val="clear" w:color="auto" w:fill="auto"/>
            <w:noWrap/>
            <w:vAlign w:val="center"/>
            <w:hideMark/>
          </w:tcPr>
          <w:p w14:paraId="151494BC"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ОЧ</w:t>
            </w:r>
          </w:p>
        </w:tc>
        <w:tc>
          <w:tcPr>
            <w:tcW w:w="89" w:type="pct"/>
            <w:tcBorders>
              <w:top w:val="nil"/>
              <w:left w:val="nil"/>
              <w:bottom w:val="single" w:sz="4" w:space="0" w:color="auto"/>
              <w:right w:val="single" w:sz="4" w:space="0" w:color="auto"/>
            </w:tcBorders>
            <w:shd w:val="clear" w:color="auto" w:fill="auto"/>
            <w:noWrap/>
            <w:vAlign w:val="center"/>
            <w:hideMark/>
          </w:tcPr>
          <w:p w14:paraId="519AB84D"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379D512B"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293FA761"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0A04F607"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7B5F3073"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0DD297AD"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631190E7"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33F0CB94"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37BEC88E"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2D20B69F"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5B0AACBB"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439159E6"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3A32AFD6"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45907211"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5174E166"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0BF7DD20"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EEACAA6"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506D1AB8"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04A6EB93"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tcBorders>
              <w:top w:val="nil"/>
              <w:left w:val="nil"/>
              <w:bottom w:val="single" w:sz="4" w:space="0" w:color="auto"/>
              <w:right w:val="single" w:sz="4" w:space="0" w:color="auto"/>
            </w:tcBorders>
            <w:shd w:val="clear" w:color="auto" w:fill="auto"/>
            <w:noWrap/>
            <w:vAlign w:val="center"/>
            <w:hideMark/>
          </w:tcPr>
          <w:p w14:paraId="12A81B01"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620BC78"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0EB2FE5"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999380A"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260794ED"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0BE911E8"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0760A18A"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2121DDB6"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2B4359E6"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1DC8AAB"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4C0B237"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F81B7A1"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E6E788C"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F1383A1"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AAD7933"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C0F7ED4"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9817B08"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759D106"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4BB4BB68"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6F8651BB"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0EFA61AE"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36821585"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378069D5"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468D40A"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49B5E4C"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77D5B34"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F20D2AD"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93F0932"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2508E8B"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77939FF"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0B2BAC2"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3B39D7D"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CAD855F"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7E279DB"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w:t>
            </w:r>
          </w:p>
        </w:tc>
        <w:tc>
          <w:tcPr>
            <w:tcW w:w="74" w:type="pct"/>
            <w:vAlign w:val="center"/>
            <w:hideMark/>
          </w:tcPr>
          <w:p w14:paraId="2669B96D" w14:textId="77777777" w:rsidR="00555CDF" w:rsidRPr="008D3468" w:rsidRDefault="00555CDF" w:rsidP="00DD066E">
            <w:pPr>
              <w:rPr>
                <w:rFonts w:ascii="Times New Roman" w:eastAsia="Times New Roman" w:hAnsi="Times New Roman" w:cs="Times New Roman"/>
                <w:sz w:val="20"/>
                <w:szCs w:val="20"/>
                <w:lang w:eastAsia="ru-RU"/>
              </w:rPr>
            </w:pPr>
          </w:p>
        </w:tc>
      </w:tr>
      <w:tr w:rsidR="00DD066E" w:rsidRPr="008D3468" w14:paraId="6E3D6B98" w14:textId="77777777" w:rsidTr="00DD066E">
        <w:trPr>
          <w:trHeight w:val="255"/>
        </w:trPr>
        <w:tc>
          <w:tcPr>
            <w:tcW w:w="89" w:type="pct"/>
            <w:vMerge/>
            <w:tcBorders>
              <w:top w:val="nil"/>
              <w:left w:val="single" w:sz="4" w:space="0" w:color="auto"/>
              <w:bottom w:val="single" w:sz="4" w:space="0" w:color="000000"/>
              <w:right w:val="single" w:sz="4" w:space="0" w:color="auto"/>
            </w:tcBorders>
            <w:vAlign w:val="center"/>
            <w:hideMark/>
          </w:tcPr>
          <w:p w14:paraId="0426F272" w14:textId="77777777" w:rsidR="00555CDF" w:rsidRPr="008D3468" w:rsidRDefault="00555CDF" w:rsidP="00DD066E">
            <w:pPr>
              <w:rPr>
                <w:rFonts w:ascii="Arial" w:eastAsia="Times New Roman" w:hAnsi="Arial" w:cs="Arial"/>
                <w:b/>
                <w:bCs/>
                <w:sz w:val="12"/>
                <w:szCs w:val="12"/>
                <w:lang w:eastAsia="ru-RU"/>
              </w:rPr>
            </w:pPr>
          </w:p>
        </w:tc>
        <w:tc>
          <w:tcPr>
            <w:tcW w:w="93" w:type="pct"/>
            <w:tcBorders>
              <w:top w:val="nil"/>
              <w:left w:val="nil"/>
              <w:bottom w:val="single" w:sz="4" w:space="0" w:color="auto"/>
              <w:right w:val="single" w:sz="4" w:space="0" w:color="auto"/>
            </w:tcBorders>
            <w:shd w:val="clear" w:color="000000" w:fill="BFBFBF"/>
            <w:noWrap/>
            <w:vAlign w:val="center"/>
            <w:hideMark/>
          </w:tcPr>
          <w:p w14:paraId="652FB150"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ВЧ</w:t>
            </w:r>
          </w:p>
        </w:tc>
        <w:tc>
          <w:tcPr>
            <w:tcW w:w="89" w:type="pct"/>
            <w:tcBorders>
              <w:top w:val="nil"/>
              <w:left w:val="nil"/>
              <w:bottom w:val="single" w:sz="4" w:space="0" w:color="auto"/>
              <w:right w:val="single" w:sz="4" w:space="0" w:color="auto"/>
            </w:tcBorders>
            <w:shd w:val="clear" w:color="000000" w:fill="BFBFBF"/>
            <w:noWrap/>
            <w:vAlign w:val="center"/>
            <w:hideMark/>
          </w:tcPr>
          <w:p w14:paraId="71B24937"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5FAFA62F"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708745CB"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108D6C18"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1C78850D"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5694FD44"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2CC506BA"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1D9FCC10"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16644806"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202BC93A"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4AD36EA4"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2C4868BD"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70E6E85C"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656CF91F"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209E0317"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8E94140"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779216B"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tcBorders>
              <w:top w:val="nil"/>
              <w:left w:val="single" w:sz="4" w:space="0" w:color="auto"/>
              <w:bottom w:val="single" w:sz="4" w:space="0" w:color="auto"/>
              <w:right w:val="single" w:sz="4" w:space="0" w:color="auto"/>
            </w:tcBorders>
            <w:vAlign w:val="center"/>
            <w:hideMark/>
          </w:tcPr>
          <w:p w14:paraId="5D03F8A9"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7C674FB8" w14:textId="77777777" w:rsidR="00555CDF" w:rsidRPr="008D3468" w:rsidRDefault="00555CDF" w:rsidP="00DD066E">
            <w:pPr>
              <w:rPr>
                <w:rFonts w:ascii="Arial" w:eastAsia="Times New Roman" w:hAnsi="Arial" w:cs="Arial"/>
                <w:b/>
                <w:bCs/>
                <w:sz w:val="12"/>
                <w:szCs w:val="12"/>
                <w:lang w:eastAsia="ru-RU"/>
              </w:rPr>
            </w:pPr>
          </w:p>
        </w:tc>
        <w:tc>
          <w:tcPr>
            <w:tcW w:w="90" w:type="pct"/>
            <w:tcBorders>
              <w:top w:val="nil"/>
              <w:left w:val="nil"/>
              <w:bottom w:val="single" w:sz="4" w:space="0" w:color="auto"/>
              <w:right w:val="single" w:sz="4" w:space="0" w:color="auto"/>
            </w:tcBorders>
            <w:shd w:val="clear" w:color="000000" w:fill="BFBFBF"/>
            <w:noWrap/>
            <w:vAlign w:val="center"/>
            <w:hideMark/>
          </w:tcPr>
          <w:p w14:paraId="226A4E5D"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34D1DAD"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0785229"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2F4C057"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283B474"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1AEA0BA"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358F090"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6119ADA"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C6E9588"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96B514E"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51B0172"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813194C"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FBE833B"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ABD2343"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4FE76FD"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127A3DA"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8C590CD"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E50E191"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FEA2A07"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55B2AC7"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5850522"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B22D853"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2D19C14"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tcBorders>
              <w:top w:val="nil"/>
              <w:left w:val="single" w:sz="4" w:space="0" w:color="auto"/>
              <w:bottom w:val="single" w:sz="4" w:space="0" w:color="000000"/>
              <w:right w:val="single" w:sz="4" w:space="0" w:color="auto"/>
            </w:tcBorders>
            <w:vAlign w:val="center"/>
            <w:hideMark/>
          </w:tcPr>
          <w:p w14:paraId="4E5D8062"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741316A0"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1B57EEF7"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1777305B"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5286D67E"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19DF8BE6"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3006AE27"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0B53DF78"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2BB0B525"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352208E9"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75BC9C85" w14:textId="77777777" w:rsidR="00555CDF" w:rsidRPr="008D3468" w:rsidRDefault="00555CDF" w:rsidP="00DD066E">
            <w:pPr>
              <w:rPr>
                <w:rFonts w:ascii="Arial" w:eastAsia="Times New Roman" w:hAnsi="Arial" w:cs="Arial"/>
                <w:b/>
                <w:bCs/>
                <w:sz w:val="12"/>
                <w:szCs w:val="12"/>
                <w:lang w:eastAsia="ru-RU"/>
              </w:rPr>
            </w:pPr>
          </w:p>
        </w:tc>
        <w:tc>
          <w:tcPr>
            <w:tcW w:w="74" w:type="pct"/>
            <w:vAlign w:val="center"/>
            <w:hideMark/>
          </w:tcPr>
          <w:p w14:paraId="5FCD9E43" w14:textId="77777777" w:rsidR="00555CDF" w:rsidRPr="008D3468" w:rsidRDefault="00555CDF" w:rsidP="00DD066E">
            <w:pPr>
              <w:rPr>
                <w:rFonts w:ascii="Times New Roman" w:eastAsia="Times New Roman" w:hAnsi="Times New Roman" w:cs="Times New Roman"/>
                <w:sz w:val="20"/>
                <w:szCs w:val="20"/>
                <w:lang w:eastAsia="ru-RU"/>
              </w:rPr>
            </w:pPr>
          </w:p>
        </w:tc>
      </w:tr>
      <w:tr w:rsidR="00555CDF" w:rsidRPr="008D3468" w14:paraId="0D7B4F0F" w14:textId="77777777" w:rsidTr="00DD066E">
        <w:trPr>
          <w:trHeight w:val="255"/>
        </w:trPr>
        <w:tc>
          <w:tcPr>
            <w:tcW w:w="8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5559EB4"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w:t>
            </w:r>
          </w:p>
        </w:tc>
        <w:tc>
          <w:tcPr>
            <w:tcW w:w="93" w:type="pct"/>
            <w:tcBorders>
              <w:top w:val="nil"/>
              <w:left w:val="nil"/>
              <w:bottom w:val="single" w:sz="4" w:space="0" w:color="auto"/>
              <w:right w:val="single" w:sz="4" w:space="0" w:color="auto"/>
            </w:tcBorders>
            <w:shd w:val="clear" w:color="auto" w:fill="auto"/>
            <w:noWrap/>
            <w:vAlign w:val="center"/>
            <w:hideMark/>
          </w:tcPr>
          <w:p w14:paraId="00B63C3B"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ОЧ</w:t>
            </w:r>
          </w:p>
        </w:tc>
        <w:tc>
          <w:tcPr>
            <w:tcW w:w="89" w:type="pct"/>
            <w:tcBorders>
              <w:top w:val="nil"/>
              <w:left w:val="nil"/>
              <w:bottom w:val="single" w:sz="4" w:space="0" w:color="auto"/>
              <w:right w:val="single" w:sz="4" w:space="0" w:color="auto"/>
            </w:tcBorders>
            <w:shd w:val="clear" w:color="auto" w:fill="auto"/>
            <w:noWrap/>
            <w:vAlign w:val="center"/>
            <w:hideMark/>
          </w:tcPr>
          <w:p w14:paraId="6A3158EE"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022D96D4"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2A000554"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5DD937D7"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71401928"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4311FC82"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2410CD23"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339A7D40"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48C3C94E"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1A0E9300"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3C2A1C6D"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369148A1"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00B0F0"/>
            <w:noWrap/>
            <w:vAlign w:val="center"/>
            <w:hideMark/>
          </w:tcPr>
          <w:p w14:paraId="7E9C29D1"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00B0F0"/>
            <w:noWrap/>
            <w:vAlign w:val="center"/>
            <w:hideMark/>
          </w:tcPr>
          <w:p w14:paraId="47FD3541"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00B0F0"/>
            <w:noWrap/>
            <w:vAlign w:val="center"/>
            <w:hideMark/>
          </w:tcPr>
          <w:p w14:paraId="57F0E1E4"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4F16DB84"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AF0422D"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2E278F6A"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EB5B1E5"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tcBorders>
              <w:top w:val="nil"/>
              <w:left w:val="nil"/>
              <w:bottom w:val="single" w:sz="4" w:space="0" w:color="auto"/>
              <w:right w:val="single" w:sz="4" w:space="0" w:color="auto"/>
            </w:tcBorders>
            <w:shd w:val="clear" w:color="auto" w:fill="auto"/>
            <w:noWrap/>
            <w:vAlign w:val="center"/>
            <w:hideMark/>
          </w:tcPr>
          <w:p w14:paraId="5B76769B"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AB0FF08"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2334D73C"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D31DFE8"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D678938"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807FD30"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588FE17"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2388A886"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CB5F35F"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B46636B"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660ECE4"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F6CCBC1"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BD19EA6"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3C049F4"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2E1F506"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181C9CA"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B26FF5C"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21F3001"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6181906B"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428E54F4"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695DE6AF"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5267C3CE"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71CF95D1"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43B366EA"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47FFFBD"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D82E29B"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13C3232"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D5E727E"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B5B2CCE"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3D2BD5E"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6B79384"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BA31D05"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B9D4281"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B0D01BC"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w:t>
            </w:r>
          </w:p>
        </w:tc>
        <w:tc>
          <w:tcPr>
            <w:tcW w:w="74" w:type="pct"/>
            <w:vAlign w:val="center"/>
            <w:hideMark/>
          </w:tcPr>
          <w:p w14:paraId="3D089650" w14:textId="77777777" w:rsidR="00555CDF" w:rsidRPr="008D3468" w:rsidRDefault="00555CDF" w:rsidP="00DD066E">
            <w:pPr>
              <w:rPr>
                <w:rFonts w:ascii="Times New Roman" w:eastAsia="Times New Roman" w:hAnsi="Times New Roman" w:cs="Times New Roman"/>
                <w:sz w:val="20"/>
                <w:szCs w:val="20"/>
                <w:lang w:eastAsia="ru-RU"/>
              </w:rPr>
            </w:pPr>
          </w:p>
        </w:tc>
      </w:tr>
      <w:tr w:rsidR="00DD066E" w:rsidRPr="008D3468" w14:paraId="5746A52E" w14:textId="77777777" w:rsidTr="00DD066E">
        <w:trPr>
          <w:trHeight w:val="255"/>
        </w:trPr>
        <w:tc>
          <w:tcPr>
            <w:tcW w:w="89" w:type="pct"/>
            <w:vMerge/>
            <w:tcBorders>
              <w:top w:val="nil"/>
              <w:left w:val="single" w:sz="4" w:space="0" w:color="auto"/>
              <w:bottom w:val="single" w:sz="4" w:space="0" w:color="000000"/>
              <w:right w:val="single" w:sz="4" w:space="0" w:color="auto"/>
            </w:tcBorders>
            <w:vAlign w:val="center"/>
            <w:hideMark/>
          </w:tcPr>
          <w:p w14:paraId="4E94BDAD" w14:textId="77777777" w:rsidR="00555CDF" w:rsidRPr="008D3468" w:rsidRDefault="00555CDF" w:rsidP="00DD066E">
            <w:pPr>
              <w:rPr>
                <w:rFonts w:ascii="Arial" w:eastAsia="Times New Roman" w:hAnsi="Arial" w:cs="Arial"/>
                <w:b/>
                <w:bCs/>
                <w:sz w:val="12"/>
                <w:szCs w:val="12"/>
                <w:lang w:eastAsia="ru-RU"/>
              </w:rPr>
            </w:pPr>
          </w:p>
        </w:tc>
        <w:tc>
          <w:tcPr>
            <w:tcW w:w="93" w:type="pct"/>
            <w:tcBorders>
              <w:top w:val="nil"/>
              <w:left w:val="nil"/>
              <w:bottom w:val="single" w:sz="4" w:space="0" w:color="auto"/>
              <w:right w:val="single" w:sz="4" w:space="0" w:color="auto"/>
            </w:tcBorders>
            <w:shd w:val="clear" w:color="000000" w:fill="BFBFBF"/>
            <w:noWrap/>
            <w:vAlign w:val="center"/>
            <w:hideMark/>
          </w:tcPr>
          <w:p w14:paraId="3B3D7DC6"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ВЧ</w:t>
            </w:r>
          </w:p>
        </w:tc>
        <w:tc>
          <w:tcPr>
            <w:tcW w:w="89" w:type="pct"/>
            <w:tcBorders>
              <w:top w:val="nil"/>
              <w:left w:val="nil"/>
              <w:bottom w:val="single" w:sz="4" w:space="0" w:color="auto"/>
              <w:right w:val="single" w:sz="4" w:space="0" w:color="auto"/>
            </w:tcBorders>
            <w:shd w:val="clear" w:color="000000" w:fill="BFBFBF"/>
            <w:noWrap/>
            <w:vAlign w:val="center"/>
            <w:hideMark/>
          </w:tcPr>
          <w:p w14:paraId="410EEC4C"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748BF181"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37BCD029"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618A76C1"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17FABD5B"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093F0D7A"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52F4A463"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0E53441B"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2B6886FE"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640F872D"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42C1BF6F"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1DD9E95B"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4BDA0E57"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076507FC"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49F002FF"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7AFD02C"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tcBorders>
              <w:top w:val="nil"/>
              <w:left w:val="single" w:sz="4" w:space="0" w:color="auto"/>
              <w:bottom w:val="single" w:sz="4" w:space="0" w:color="000000"/>
              <w:right w:val="single" w:sz="4" w:space="0" w:color="auto"/>
            </w:tcBorders>
            <w:vAlign w:val="center"/>
            <w:hideMark/>
          </w:tcPr>
          <w:p w14:paraId="4ED1F22A"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6744085A"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38014F65" w14:textId="77777777" w:rsidR="00555CDF" w:rsidRPr="008D3468" w:rsidRDefault="00555CDF" w:rsidP="00DD066E">
            <w:pPr>
              <w:rPr>
                <w:rFonts w:ascii="Arial" w:eastAsia="Times New Roman" w:hAnsi="Arial" w:cs="Arial"/>
                <w:b/>
                <w:bCs/>
                <w:sz w:val="12"/>
                <w:szCs w:val="12"/>
                <w:lang w:eastAsia="ru-RU"/>
              </w:rPr>
            </w:pPr>
          </w:p>
        </w:tc>
        <w:tc>
          <w:tcPr>
            <w:tcW w:w="90" w:type="pct"/>
            <w:tcBorders>
              <w:top w:val="nil"/>
              <w:left w:val="nil"/>
              <w:bottom w:val="single" w:sz="4" w:space="0" w:color="auto"/>
              <w:right w:val="single" w:sz="4" w:space="0" w:color="auto"/>
            </w:tcBorders>
            <w:shd w:val="clear" w:color="000000" w:fill="BFBFBF"/>
            <w:noWrap/>
            <w:vAlign w:val="center"/>
            <w:hideMark/>
          </w:tcPr>
          <w:p w14:paraId="254FA258"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B13DCD6"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40BF9E6"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A7EC5A6"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C7123A9"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B71C044"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5E9E18D"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87E8076"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8132F72"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30FF691"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672DD76"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FA6C7F8"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C52463E"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B5D8780"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E23FE36"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5DC26BF"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9C75204"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EA23B1E"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0C2DBAB"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E720D02"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869D00E"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E5F8A1E"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242835B"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CB60777"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tcBorders>
              <w:top w:val="nil"/>
              <w:left w:val="single" w:sz="4" w:space="0" w:color="auto"/>
              <w:bottom w:val="single" w:sz="4" w:space="0" w:color="000000"/>
              <w:right w:val="single" w:sz="4" w:space="0" w:color="auto"/>
            </w:tcBorders>
            <w:vAlign w:val="center"/>
            <w:hideMark/>
          </w:tcPr>
          <w:p w14:paraId="3E4905B2"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126C509D"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605D4D6E"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76707037"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528DE677"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28CF4012"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31D9A80A"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061055A3"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3BB20510"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37790F27" w14:textId="77777777" w:rsidR="00555CDF" w:rsidRPr="008D3468" w:rsidRDefault="00555CDF" w:rsidP="00DD066E">
            <w:pPr>
              <w:rPr>
                <w:rFonts w:ascii="Arial" w:eastAsia="Times New Roman" w:hAnsi="Arial" w:cs="Arial"/>
                <w:b/>
                <w:bCs/>
                <w:sz w:val="12"/>
                <w:szCs w:val="12"/>
                <w:lang w:eastAsia="ru-RU"/>
              </w:rPr>
            </w:pPr>
          </w:p>
        </w:tc>
        <w:tc>
          <w:tcPr>
            <w:tcW w:w="74" w:type="pct"/>
            <w:vAlign w:val="center"/>
            <w:hideMark/>
          </w:tcPr>
          <w:p w14:paraId="3A472AED" w14:textId="77777777" w:rsidR="00555CDF" w:rsidRPr="008D3468" w:rsidRDefault="00555CDF" w:rsidP="00DD066E">
            <w:pPr>
              <w:rPr>
                <w:rFonts w:ascii="Times New Roman" w:eastAsia="Times New Roman" w:hAnsi="Times New Roman" w:cs="Times New Roman"/>
                <w:sz w:val="20"/>
                <w:szCs w:val="20"/>
                <w:lang w:eastAsia="ru-RU"/>
              </w:rPr>
            </w:pPr>
          </w:p>
        </w:tc>
      </w:tr>
      <w:tr w:rsidR="00555CDF" w:rsidRPr="008D3468" w14:paraId="4989FEBC" w14:textId="77777777" w:rsidTr="00DD066E">
        <w:trPr>
          <w:trHeight w:val="255"/>
        </w:trPr>
        <w:tc>
          <w:tcPr>
            <w:tcW w:w="8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C3BC2CE"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3</w:t>
            </w:r>
          </w:p>
        </w:tc>
        <w:tc>
          <w:tcPr>
            <w:tcW w:w="93" w:type="pct"/>
            <w:tcBorders>
              <w:top w:val="nil"/>
              <w:left w:val="nil"/>
              <w:bottom w:val="single" w:sz="4" w:space="0" w:color="auto"/>
              <w:right w:val="single" w:sz="4" w:space="0" w:color="auto"/>
            </w:tcBorders>
            <w:shd w:val="clear" w:color="auto" w:fill="auto"/>
            <w:noWrap/>
            <w:vAlign w:val="center"/>
            <w:hideMark/>
          </w:tcPr>
          <w:p w14:paraId="2BAD44A9"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ОЧ</w:t>
            </w:r>
          </w:p>
        </w:tc>
        <w:tc>
          <w:tcPr>
            <w:tcW w:w="89" w:type="pct"/>
            <w:tcBorders>
              <w:top w:val="nil"/>
              <w:left w:val="nil"/>
              <w:bottom w:val="single" w:sz="4" w:space="0" w:color="auto"/>
              <w:right w:val="single" w:sz="4" w:space="0" w:color="auto"/>
            </w:tcBorders>
            <w:shd w:val="clear" w:color="auto" w:fill="auto"/>
            <w:noWrap/>
            <w:vAlign w:val="center"/>
            <w:hideMark/>
          </w:tcPr>
          <w:p w14:paraId="312FC97C"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11515578"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784891A4"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13083180"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3C5FA4C9"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3C419015"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3A414009"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74425AE7"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30A6549E"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7808FF3F"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0C350987"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69BB3A43"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00B0F0"/>
            <w:noWrap/>
            <w:vAlign w:val="center"/>
            <w:hideMark/>
          </w:tcPr>
          <w:p w14:paraId="4EB6FB59"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00B0F0"/>
            <w:noWrap/>
            <w:vAlign w:val="center"/>
            <w:hideMark/>
          </w:tcPr>
          <w:p w14:paraId="5CD56B75"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00B0F0"/>
            <w:noWrap/>
            <w:vAlign w:val="center"/>
            <w:hideMark/>
          </w:tcPr>
          <w:p w14:paraId="02885773"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438F987D"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6D9D8B6"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1E5BC524"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1A6B5B1"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tcBorders>
              <w:top w:val="nil"/>
              <w:left w:val="nil"/>
              <w:bottom w:val="single" w:sz="4" w:space="0" w:color="auto"/>
              <w:right w:val="single" w:sz="4" w:space="0" w:color="auto"/>
            </w:tcBorders>
            <w:shd w:val="clear" w:color="auto" w:fill="auto"/>
            <w:noWrap/>
            <w:vAlign w:val="center"/>
            <w:hideMark/>
          </w:tcPr>
          <w:p w14:paraId="3395294F"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C5E85A6"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13A3C39"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2252768"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26658C50"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20C49023"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2FDA5599"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612A1FA"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3DCD407"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9BEF312"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2D7FF459"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20CDC915"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11A800CD"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7533679A"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501A6273"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1F3FB803"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6A830395"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3F2D69AF"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4C3C3065"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Г</w:t>
            </w:r>
          </w:p>
        </w:tc>
        <w:tc>
          <w:tcPr>
            <w:tcW w:w="90"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3C197A05"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Г</w:t>
            </w:r>
          </w:p>
        </w:tc>
        <w:tc>
          <w:tcPr>
            <w:tcW w:w="90"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386AD7CD"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Г</w:t>
            </w:r>
          </w:p>
        </w:tc>
        <w:tc>
          <w:tcPr>
            <w:tcW w:w="90"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75E59FF9"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Г</w:t>
            </w:r>
          </w:p>
        </w:tc>
        <w:tc>
          <w:tcPr>
            <w:tcW w:w="90"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0536FEC2"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Г</w:t>
            </w:r>
          </w:p>
        </w:tc>
        <w:tc>
          <w:tcPr>
            <w:tcW w:w="90" w:type="pct"/>
            <w:vMerge w:val="restart"/>
            <w:tcBorders>
              <w:top w:val="nil"/>
              <w:left w:val="nil"/>
              <w:bottom w:val="single" w:sz="4" w:space="0" w:color="000000"/>
              <w:right w:val="single" w:sz="4" w:space="0" w:color="auto"/>
            </w:tcBorders>
            <w:shd w:val="clear" w:color="000000" w:fill="FF0000"/>
            <w:noWrap/>
            <w:vAlign w:val="center"/>
            <w:hideMark/>
          </w:tcPr>
          <w:p w14:paraId="29D81026"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Г</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0F05A12"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FBC3D53"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389A2B8"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2345992"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D5CD8BB"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DF35B98"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C0DC902"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7E5360F"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F57993E"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E9EB769"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3</w:t>
            </w:r>
          </w:p>
        </w:tc>
        <w:tc>
          <w:tcPr>
            <w:tcW w:w="74" w:type="pct"/>
            <w:vAlign w:val="center"/>
            <w:hideMark/>
          </w:tcPr>
          <w:p w14:paraId="59EF39D1" w14:textId="77777777" w:rsidR="00555CDF" w:rsidRPr="008D3468" w:rsidRDefault="00555CDF" w:rsidP="00DD066E">
            <w:pPr>
              <w:rPr>
                <w:rFonts w:ascii="Times New Roman" w:eastAsia="Times New Roman" w:hAnsi="Times New Roman" w:cs="Times New Roman"/>
                <w:sz w:val="20"/>
                <w:szCs w:val="20"/>
                <w:lang w:eastAsia="ru-RU"/>
              </w:rPr>
            </w:pPr>
          </w:p>
        </w:tc>
      </w:tr>
      <w:tr w:rsidR="00555CDF" w:rsidRPr="008D3468" w14:paraId="6EFEB0D3" w14:textId="77777777" w:rsidTr="00DD066E">
        <w:trPr>
          <w:trHeight w:val="255"/>
        </w:trPr>
        <w:tc>
          <w:tcPr>
            <w:tcW w:w="89" w:type="pct"/>
            <w:vMerge/>
            <w:tcBorders>
              <w:top w:val="nil"/>
              <w:left w:val="single" w:sz="4" w:space="0" w:color="auto"/>
              <w:bottom w:val="single" w:sz="4" w:space="0" w:color="000000"/>
              <w:right w:val="single" w:sz="4" w:space="0" w:color="auto"/>
            </w:tcBorders>
            <w:vAlign w:val="center"/>
            <w:hideMark/>
          </w:tcPr>
          <w:p w14:paraId="4DFE5D25" w14:textId="77777777" w:rsidR="00555CDF" w:rsidRPr="008D3468" w:rsidRDefault="00555CDF" w:rsidP="00DD066E">
            <w:pPr>
              <w:rPr>
                <w:rFonts w:ascii="Arial" w:eastAsia="Times New Roman" w:hAnsi="Arial" w:cs="Arial"/>
                <w:b/>
                <w:bCs/>
                <w:sz w:val="12"/>
                <w:szCs w:val="12"/>
                <w:lang w:eastAsia="ru-RU"/>
              </w:rPr>
            </w:pPr>
          </w:p>
        </w:tc>
        <w:tc>
          <w:tcPr>
            <w:tcW w:w="93" w:type="pct"/>
            <w:tcBorders>
              <w:top w:val="nil"/>
              <w:left w:val="nil"/>
              <w:bottom w:val="single" w:sz="4" w:space="0" w:color="auto"/>
              <w:right w:val="single" w:sz="4" w:space="0" w:color="auto"/>
            </w:tcBorders>
            <w:shd w:val="clear" w:color="000000" w:fill="BFBFBF"/>
            <w:noWrap/>
            <w:vAlign w:val="center"/>
            <w:hideMark/>
          </w:tcPr>
          <w:p w14:paraId="32482F08"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ВЧ</w:t>
            </w:r>
          </w:p>
        </w:tc>
        <w:tc>
          <w:tcPr>
            <w:tcW w:w="89" w:type="pct"/>
            <w:tcBorders>
              <w:top w:val="nil"/>
              <w:left w:val="nil"/>
              <w:bottom w:val="single" w:sz="4" w:space="0" w:color="auto"/>
              <w:right w:val="single" w:sz="4" w:space="0" w:color="auto"/>
            </w:tcBorders>
            <w:shd w:val="clear" w:color="000000" w:fill="BFBFBF"/>
            <w:noWrap/>
            <w:vAlign w:val="center"/>
            <w:hideMark/>
          </w:tcPr>
          <w:p w14:paraId="1641108A"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59242E4F"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5C118508"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2729792C"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7D1A4AB9"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74B18ED2"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5AC0F29E"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372879A1"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26CEF459"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6C80D285"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25193081"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526685D3"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4228DC00"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348CB881"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158EF1CD"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7DEFD25"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tcBorders>
              <w:top w:val="nil"/>
              <w:left w:val="single" w:sz="4" w:space="0" w:color="auto"/>
              <w:bottom w:val="single" w:sz="4" w:space="0" w:color="000000"/>
              <w:right w:val="single" w:sz="4" w:space="0" w:color="auto"/>
            </w:tcBorders>
            <w:vAlign w:val="center"/>
            <w:hideMark/>
          </w:tcPr>
          <w:p w14:paraId="30A24CB5"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5D65948B"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1D007BB4" w14:textId="77777777" w:rsidR="00555CDF" w:rsidRPr="008D3468" w:rsidRDefault="00555CDF" w:rsidP="00DD066E">
            <w:pPr>
              <w:rPr>
                <w:rFonts w:ascii="Arial" w:eastAsia="Times New Roman" w:hAnsi="Arial" w:cs="Arial"/>
                <w:b/>
                <w:bCs/>
                <w:sz w:val="12"/>
                <w:szCs w:val="12"/>
                <w:lang w:eastAsia="ru-RU"/>
              </w:rPr>
            </w:pPr>
          </w:p>
        </w:tc>
        <w:tc>
          <w:tcPr>
            <w:tcW w:w="90" w:type="pct"/>
            <w:tcBorders>
              <w:top w:val="nil"/>
              <w:left w:val="nil"/>
              <w:bottom w:val="single" w:sz="4" w:space="0" w:color="auto"/>
              <w:right w:val="single" w:sz="4" w:space="0" w:color="auto"/>
            </w:tcBorders>
            <w:shd w:val="clear" w:color="000000" w:fill="BFBFBF"/>
            <w:noWrap/>
            <w:vAlign w:val="center"/>
            <w:hideMark/>
          </w:tcPr>
          <w:p w14:paraId="36966EC0"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42384BB"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1A7D0A1"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DFB6A09"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11FA1ED"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593E5F3"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5E987D8"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B0D713E"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DBE1018"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F7C47E1"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DDE5070"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4C0C063"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1A17ECA"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B89E9A5"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4D525C0"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016032D"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784B9AE"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9D40414" w14:textId="77777777" w:rsidR="00555CDF" w:rsidRPr="008D3468" w:rsidRDefault="00555CDF" w:rsidP="00DD066E">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tcBorders>
              <w:top w:val="nil"/>
              <w:left w:val="single" w:sz="4" w:space="0" w:color="auto"/>
              <w:bottom w:val="single" w:sz="4" w:space="0" w:color="auto"/>
              <w:right w:val="single" w:sz="4" w:space="0" w:color="auto"/>
            </w:tcBorders>
            <w:vAlign w:val="center"/>
            <w:hideMark/>
          </w:tcPr>
          <w:p w14:paraId="35AD5220"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55346DD1"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5765BCBF"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7506D2B6"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21CE7C77"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nil"/>
              <w:bottom w:val="single" w:sz="4" w:space="0" w:color="000000"/>
              <w:right w:val="single" w:sz="4" w:space="0" w:color="auto"/>
            </w:tcBorders>
            <w:vAlign w:val="center"/>
            <w:hideMark/>
          </w:tcPr>
          <w:p w14:paraId="0989ADBC"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01DACA3C"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418D1778"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5CCA2EDC"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53749DB7"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3BD34F9F"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34A24DF2"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519505D2"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5D0D1903"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5A856C1E" w14:textId="77777777" w:rsidR="00555CDF" w:rsidRPr="008D3468" w:rsidRDefault="00555CDF" w:rsidP="00DD066E">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4B91A78B" w14:textId="77777777" w:rsidR="00555CDF" w:rsidRPr="008D3468" w:rsidRDefault="00555CDF" w:rsidP="00DD066E">
            <w:pPr>
              <w:rPr>
                <w:rFonts w:ascii="Arial" w:eastAsia="Times New Roman" w:hAnsi="Arial" w:cs="Arial"/>
                <w:b/>
                <w:bCs/>
                <w:sz w:val="12"/>
                <w:szCs w:val="12"/>
                <w:lang w:eastAsia="ru-RU"/>
              </w:rPr>
            </w:pPr>
          </w:p>
        </w:tc>
        <w:tc>
          <w:tcPr>
            <w:tcW w:w="74" w:type="pct"/>
            <w:vAlign w:val="center"/>
            <w:hideMark/>
          </w:tcPr>
          <w:p w14:paraId="2DD567DF" w14:textId="77777777" w:rsidR="00555CDF" w:rsidRPr="008D3468" w:rsidRDefault="00555CDF" w:rsidP="00DD066E">
            <w:pPr>
              <w:rPr>
                <w:rFonts w:ascii="Times New Roman" w:eastAsia="Times New Roman" w:hAnsi="Times New Roman" w:cs="Times New Roman"/>
                <w:sz w:val="20"/>
                <w:szCs w:val="20"/>
                <w:lang w:eastAsia="ru-RU"/>
              </w:rPr>
            </w:pPr>
          </w:p>
        </w:tc>
      </w:tr>
    </w:tbl>
    <w:p w14:paraId="3BD26E30" w14:textId="77777777" w:rsidR="00555CDF" w:rsidRPr="00555CDF" w:rsidRDefault="00555CDF" w:rsidP="00555CDF">
      <w:pPr>
        <w:rPr>
          <w:rFonts w:ascii="Times New Roman" w:eastAsia="Times New Roman" w:hAnsi="Times New Roman" w:cs="Times New Roman"/>
          <w:b/>
          <w:bCs/>
          <w:sz w:val="4"/>
          <w:szCs w:val="24"/>
        </w:rPr>
      </w:pPr>
    </w:p>
    <w:p w14:paraId="12D9F1B2" w14:textId="77777777" w:rsidR="00555CDF" w:rsidRDefault="00555CDF" w:rsidP="00555CDF">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8580" w:type="dxa"/>
        <w:tblInd w:w="113" w:type="dxa"/>
        <w:tblLook w:val="04A0" w:firstRow="1" w:lastRow="0" w:firstColumn="1" w:lastColumn="0" w:noHBand="0" w:noVBand="1"/>
      </w:tblPr>
      <w:tblGrid>
        <w:gridCol w:w="519"/>
        <w:gridCol w:w="430"/>
        <w:gridCol w:w="456"/>
        <w:gridCol w:w="430"/>
        <w:gridCol w:w="456"/>
        <w:gridCol w:w="430"/>
        <w:gridCol w:w="456"/>
        <w:gridCol w:w="400"/>
        <w:gridCol w:w="420"/>
        <w:gridCol w:w="473"/>
        <w:gridCol w:w="400"/>
        <w:gridCol w:w="460"/>
        <w:gridCol w:w="400"/>
        <w:gridCol w:w="585"/>
        <w:gridCol w:w="560"/>
        <w:gridCol w:w="420"/>
        <w:gridCol w:w="580"/>
        <w:gridCol w:w="460"/>
        <w:gridCol w:w="456"/>
        <w:gridCol w:w="473"/>
      </w:tblGrid>
      <w:tr w:rsidR="00555CDF" w:rsidRPr="008D3468" w14:paraId="08D6FADF" w14:textId="77777777" w:rsidTr="00DD066E">
        <w:trPr>
          <w:trHeight w:val="255"/>
        </w:trPr>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E19ED5D" w14:textId="77777777" w:rsidR="00555CDF" w:rsidRPr="008D3468" w:rsidRDefault="00555CDF" w:rsidP="00DD066E">
            <w:pPr>
              <w:jc w:val="center"/>
              <w:rPr>
                <w:rFonts w:ascii="Times New Roman" w:eastAsia="Times New Roman" w:hAnsi="Times New Roman" w:cs="Times New Roman"/>
                <w:sz w:val="20"/>
                <w:szCs w:val="20"/>
                <w:lang w:eastAsia="ru-RU"/>
              </w:rPr>
            </w:pPr>
            <w:r w:rsidRPr="008D3468">
              <w:rPr>
                <w:rFonts w:ascii="Times New Roman" w:eastAsia="Times New Roman" w:hAnsi="Times New Roman" w:cs="Times New Roman"/>
                <w:sz w:val="20"/>
                <w:szCs w:val="20"/>
                <w:lang w:eastAsia="ru-RU"/>
              </w:rPr>
              <w:t> </w:t>
            </w:r>
          </w:p>
        </w:tc>
        <w:tc>
          <w:tcPr>
            <w:tcW w:w="24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3B3EF5C"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обучение</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38F28FD0"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 xml:space="preserve">Промежуточная аттестация, </w:t>
            </w:r>
            <w:proofErr w:type="spellStart"/>
            <w:r w:rsidRPr="008D3468">
              <w:rPr>
                <w:rFonts w:ascii="Times New Roman" w:eastAsia="Times New Roman" w:hAnsi="Times New Roman" w:cs="Times New Roman"/>
                <w:b/>
                <w:bCs/>
                <w:sz w:val="12"/>
                <w:szCs w:val="12"/>
                <w:lang w:eastAsia="ru-RU"/>
              </w:rPr>
              <w:t>нед</w:t>
            </w:r>
            <w:proofErr w:type="spellEnd"/>
            <w:r w:rsidRPr="008D3468">
              <w:rPr>
                <w:rFonts w:ascii="Times New Roman" w:eastAsia="Times New Roman" w:hAnsi="Times New Roman" w:cs="Times New Roman"/>
                <w:b/>
                <w:bCs/>
                <w:sz w:val="12"/>
                <w:szCs w:val="12"/>
                <w:lang w:eastAsia="ru-RU"/>
              </w:rPr>
              <w:t>.</w:t>
            </w:r>
          </w:p>
        </w:tc>
        <w:tc>
          <w:tcPr>
            <w:tcW w:w="42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4C83EDE9"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 xml:space="preserve">практика </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C4AEB31"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12DB80D"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 xml:space="preserve">Каникулы, </w:t>
            </w:r>
            <w:proofErr w:type="spellStart"/>
            <w:r w:rsidRPr="008D3468">
              <w:rPr>
                <w:rFonts w:ascii="Times New Roman" w:eastAsia="Times New Roman" w:hAnsi="Times New Roman" w:cs="Times New Roman"/>
                <w:b/>
                <w:bCs/>
                <w:sz w:val="12"/>
                <w:szCs w:val="12"/>
                <w:lang w:eastAsia="ru-RU"/>
              </w:rPr>
              <w:t>нед</w:t>
            </w:r>
            <w:proofErr w:type="spellEnd"/>
            <w:r w:rsidRPr="008D3468">
              <w:rPr>
                <w:rFonts w:ascii="Times New Roman" w:eastAsia="Times New Roman" w:hAnsi="Times New Roman" w:cs="Times New Roman"/>
                <w:b/>
                <w:bCs/>
                <w:sz w:val="12"/>
                <w:szCs w:val="12"/>
                <w:lang w:eastAsia="ru-RU"/>
              </w:rPr>
              <w:t>.</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1FAB14D"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 xml:space="preserve">Всего, </w:t>
            </w:r>
            <w:proofErr w:type="spellStart"/>
            <w:r w:rsidRPr="008D3468">
              <w:rPr>
                <w:rFonts w:ascii="Times New Roman" w:eastAsia="Times New Roman" w:hAnsi="Times New Roman" w:cs="Times New Roman"/>
                <w:b/>
                <w:bCs/>
                <w:sz w:val="12"/>
                <w:szCs w:val="12"/>
                <w:lang w:eastAsia="ru-RU"/>
              </w:rPr>
              <w:t>нед</w:t>
            </w:r>
            <w:proofErr w:type="spellEnd"/>
            <w:r w:rsidRPr="008D3468">
              <w:rPr>
                <w:rFonts w:ascii="Times New Roman" w:eastAsia="Times New Roman" w:hAnsi="Times New Roman" w:cs="Times New Roman"/>
                <w:b/>
                <w:bCs/>
                <w:sz w:val="12"/>
                <w:szCs w:val="12"/>
                <w:lang w:eastAsia="ru-RU"/>
              </w:rPr>
              <w:t>.</w:t>
            </w:r>
          </w:p>
        </w:tc>
        <w:tc>
          <w:tcPr>
            <w:tcW w:w="400" w:type="dxa"/>
            <w:tcBorders>
              <w:top w:val="nil"/>
              <w:left w:val="nil"/>
              <w:bottom w:val="nil"/>
              <w:right w:val="nil"/>
            </w:tcBorders>
            <w:shd w:val="clear" w:color="auto" w:fill="auto"/>
            <w:noWrap/>
            <w:hideMark/>
          </w:tcPr>
          <w:p w14:paraId="7970A3FF" w14:textId="77777777" w:rsidR="00555CDF" w:rsidRPr="008D3468" w:rsidRDefault="00555CDF" w:rsidP="00DD066E">
            <w:pPr>
              <w:jc w:val="cente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71506359" w14:textId="77777777" w:rsidR="00555CDF" w:rsidRPr="008D3468" w:rsidRDefault="00555CDF" w:rsidP="00DD066E">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340034F5" w14:textId="77777777" w:rsidR="00555CDF" w:rsidRPr="008D3468" w:rsidRDefault="00555CDF" w:rsidP="00DD066E">
            <w:pPr>
              <w:jc w:val="cente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06FC7CF0" w14:textId="77777777" w:rsidR="00555CDF" w:rsidRPr="008D3468" w:rsidRDefault="00555CDF" w:rsidP="00DD066E">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1F51C62D" w14:textId="77777777" w:rsidR="00555CDF" w:rsidRPr="008D3468" w:rsidRDefault="00555CDF" w:rsidP="00DD066E">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1F2C6EA9" w14:textId="77777777" w:rsidR="00555CDF" w:rsidRPr="008D3468" w:rsidRDefault="00555CDF" w:rsidP="00DD066E">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069E19B9" w14:textId="77777777" w:rsidR="00555CDF" w:rsidRPr="008D3468" w:rsidRDefault="00555CDF" w:rsidP="00DD066E">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7A4D76E4" w14:textId="77777777" w:rsidR="00555CDF" w:rsidRPr="008D3468" w:rsidRDefault="00555CDF" w:rsidP="00DD066E">
            <w:pPr>
              <w:rPr>
                <w:rFonts w:ascii="Times New Roman" w:eastAsia="Times New Roman" w:hAnsi="Times New Roman" w:cs="Times New Roman"/>
                <w:sz w:val="20"/>
                <w:szCs w:val="20"/>
                <w:lang w:eastAsia="ru-RU"/>
              </w:rPr>
            </w:pPr>
          </w:p>
        </w:tc>
      </w:tr>
      <w:tr w:rsidR="00555CDF" w:rsidRPr="008D3468" w14:paraId="7CC0EBDB" w14:textId="77777777" w:rsidTr="00DD066E">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3A630205" w14:textId="77777777" w:rsidR="00555CDF" w:rsidRPr="008D3468" w:rsidRDefault="00555CDF" w:rsidP="00DD066E">
            <w:pPr>
              <w:rPr>
                <w:rFonts w:ascii="Times New Roman" w:eastAsia="Times New Roman" w:hAnsi="Times New Roman" w:cs="Times New Roman"/>
                <w:sz w:val="20"/>
                <w:szCs w:val="20"/>
                <w:lang w:eastAsia="ru-RU"/>
              </w:rPr>
            </w:pPr>
          </w:p>
        </w:tc>
        <w:tc>
          <w:tcPr>
            <w:tcW w:w="2400" w:type="dxa"/>
            <w:gridSpan w:val="6"/>
            <w:vMerge/>
            <w:tcBorders>
              <w:top w:val="single" w:sz="4" w:space="0" w:color="auto"/>
              <w:left w:val="single" w:sz="4" w:space="0" w:color="auto"/>
              <w:bottom w:val="single" w:sz="4" w:space="0" w:color="000000"/>
              <w:right w:val="single" w:sz="4" w:space="0" w:color="000000"/>
            </w:tcBorders>
            <w:vAlign w:val="center"/>
            <w:hideMark/>
          </w:tcPr>
          <w:p w14:paraId="03515ED3"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63AF726F"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420" w:type="dxa"/>
            <w:vMerge/>
            <w:tcBorders>
              <w:top w:val="single" w:sz="4" w:space="0" w:color="auto"/>
              <w:left w:val="single" w:sz="4" w:space="0" w:color="auto"/>
              <w:bottom w:val="single" w:sz="4" w:space="0" w:color="000000"/>
              <w:right w:val="single" w:sz="4" w:space="0" w:color="auto"/>
            </w:tcBorders>
            <w:vAlign w:val="center"/>
            <w:hideMark/>
          </w:tcPr>
          <w:p w14:paraId="5CC5E57D"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2F01E319"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6720521"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0F3BB508"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009CB8EB" w14:textId="77777777" w:rsidR="00555CDF" w:rsidRPr="008D3468" w:rsidRDefault="00555CDF" w:rsidP="00DD066E">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176ECE04" w14:textId="77777777" w:rsidR="00555CDF" w:rsidRPr="008D3468" w:rsidRDefault="00555CDF" w:rsidP="00DD066E">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10E21D3D" w14:textId="77777777" w:rsidR="00555CDF" w:rsidRPr="008D3468" w:rsidRDefault="00555CDF" w:rsidP="00DD066E">
            <w:pPr>
              <w:jc w:val="cente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4D886B76" w14:textId="77777777" w:rsidR="00555CDF" w:rsidRPr="008D3468" w:rsidRDefault="00555CDF" w:rsidP="00DD066E">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58F7C34" w14:textId="77777777" w:rsidR="00555CDF" w:rsidRPr="008D3468" w:rsidRDefault="00555CDF" w:rsidP="00DD066E">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6C9C8917" w14:textId="77777777" w:rsidR="00555CDF" w:rsidRPr="008D3468" w:rsidRDefault="00555CDF" w:rsidP="00DD066E">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4C442C05" w14:textId="77777777" w:rsidR="00555CDF" w:rsidRPr="008D3468" w:rsidRDefault="00555CDF" w:rsidP="00DD066E">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6E598E9C" w14:textId="77777777" w:rsidR="00555CDF" w:rsidRPr="008D3468" w:rsidRDefault="00555CDF" w:rsidP="00DD066E">
            <w:pPr>
              <w:rPr>
                <w:rFonts w:ascii="Times New Roman" w:eastAsia="Times New Roman" w:hAnsi="Times New Roman" w:cs="Times New Roman"/>
                <w:sz w:val="20"/>
                <w:szCs w:val="20"/>
                <w:lang w:eastAsia="ru-RU"/>
              </w:rPr>
            </w:pPr>
          </w:p>
        </w:tc>
      </w:tr>
      <w:tr w:rsidR="00555CDF" w:rsidRPr="008D3468" w14:paraId="46394703" w14:textId="77777777" w:rsidTr="00DD066E">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10253410" w14:textId="77777777" w:rsidR="00555CDF" w:rsidRPr="008D3468" w:rsidRDefault="00555CDF" w:rsidP="00DD066E">
            <w:pPr>
              <w:rPr>
                <w:rFonts w:ascii="Times New Roman" w:eastAsia="Times New Roman" w:hAnsi="Times New Roman" w:cs="Times New Roman"/>
                <w:sz w:val="20"/>
                <w:szCs w:val="20"/>
                <w:lang w:eastAsia="ru-RU"/>
              </w:rPr>
            </w:pP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7E4AF4E5"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Всего         за год</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1CA1E00B"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 семестр</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091CBA3A"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2 семестр</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2E20E756"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420" w:type="dxa"/>
            <w:vMerge/>
            <w:tcBorders>
              <w:top w:val="single" w:sz="4" w:space="0" w:color="auto"/>
              <w:left w:val="single" w:sz="4" w:space="0" w:color="auto"/>
              <w:bottom w:val="single" w:sz="4" w:space="0" w:color="000000"/>
              <w:right w:val="single" w:sz="4" w:space="0" w:color="auto"/>
            </w:tcBorders>
            <w:vAlign w:val="center"/>
            <w:hideMark/>
          </w:tcPr>
          <w:p w14:paraId="3F57A4C9"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205984FE"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254FD32D"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02652318"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7CFFF69A" w14:textId="77777777" w:rsidR="00555CDF" w:rsidRPr="008D3468" w:rsidRDefault="00555CDF" w:rsidP="00DD066E">
            <w:pPr>
              <w:jc w:val="cente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02A47C92" w14:textId="77777777" w:rsidR="00555CDF" w:rsidRPr="008D3468" w:rsidRDefault="00555CDF" w:rsidP="00DD066E">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7B4B926D" w14:textId="77777777" w:rsidR="00555CDF" w:rsidRPr="008D3468" w:rsidRDefault="00555CDF" w:rsidP="00DD066E">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1D3D51F1" w14:textId="77777777" w:rsidR="00555CDF" w:rsidRPr="008D3468" w:rsidRDefault="00555CDF" w:rsidP="00DD066E">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47D5BFF" w14:textId="77777777" w:rsidR="00555CDF" w:rsidRPr="008D3468" w:rsidRDefault="00555CDF" w:rsidP="00DD066E">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683F307B" w14:textId="77777777" w:rsidR="00555CDF" w:rsidRPr="008D3468" w:rsidRDefault="00555CDF" w:rsidP="00DD066E">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5B33DFA2" w14:textId="77777777" w:rsidR="00555CDF" w:rsidRPr="008D3468" w:rsidRDefault="00555CDF" w:rsidP="00DD066E">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70173AD7" w14:textId="77777777" w:rsidR="00555CDF" w:rsidRPr="008D3468" w:rsidRDefault="00555CDF" w:rsidP="00DD066E">
            <w:pPr>
              <w:rPr>
                <w:rFonts w:ascii="Times New Roman" w:eastAsia="Times New Roman" w:hAnsi="Times New Roman" w:cs="Times New Roman"/>
                <w:sz w:val="20"/>
                <w:szCs w:val="20"/>
                <w:lang w:eastAsia="ru-RU"/>
              </w:rPr>
            </w:pPr>
          </w:p>
        </w:tc>
      </w:tr>
      <w:tr w:rsidR="00555CDF" w:rsidRPr="008D3468" w14:paraId="45BDDCCD" w14:textId="77777777" w:rsidTr="00DD066E">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1E661024" w14:textId="77777777" w:rsidR="00555CDF" w:rsidRPr="008D3468" w:rsidRDefault="00555CDF" w:rsidP="00DD066E">
            <w:pPr>
              <w:rPr>
                <w:rFonts w:ascii="Times New Roman" w:eastAsia="Times New Roman" w:hAnsi="Times New Roman" w:cs="Times New Roman"/>
                <w:sz w:val="20"/>
                <w:szCs w:val="20"/>
                <w:lang w:eastAsia="ru-RU"/>
              </w:rPr>
            </w:pPr>
          </w:p>
        </w:tc>
        <w:tc>
          <w:tcPr>
            <w:tcW w:w="388" w:type="dxa"/>
            <w:tcBorders>
              <w:top w:val="nil"/>
              <w:left w:val="nil"/>
              <w:bottom w:val="single" w:sz="4" w:space="0" w:color="auto"/>
              <w:right w:val="single" w:sz="4" w:space="0" w:color="auto"/>
            </w:tcBorders>
            <w:shd w:val="clear" w:color="auto" w:fill="auto"/>
            <w:noWrap/>
            <w:vAlign w:val="center"/>
            <w:hideMark/>
          </w:tcPr>
          <w:p w14:paraId="4C85E495" w14:textId="77777777" w:rsidR="00555CDF" w:rsidRPr="008D3468" w:rsidRDefault="00555CDF" w:rsidP="00DD066E">
            <w:pPr>
              <w:jc w:val="center"/>
              <w:rPr>
                <w:rFonts w:ascii="Times New Roman" w:eastAsia="Times New Roman" w:hAnsi="Times New Roman" w:cs="Times New Roman"/>
                <w:b/>
                <w:bCs/>
                <w:sz w:val="12"/>
                <w:szCs w:val="12"/>
                <w:lang w:eastAsia="ru-RU"/>
              </w:rPr>
            </w:pPr>
            <w:proofErr w:type="spellStart"/>
            <w:r w:rsidRPr="008D3468">
              <w:rPr>
                <w:rFonts w:ascii="Times New Roman" w:eastAsia="Times New Roman" w:hAnsi="Times New Roman" w:cs="Times New Roman"/>
                <w:b/>
                <w:bCs/>
                <w:sz w:val="12"/>
                <w:szCs w:val="12"/>
                <w:lang w:eastAsia="ru-RU"/>
              </w:rPr>
              <w:t>нед</w:t>
            </w:r>
            <w:proofErr w:type="spellEnd"/>
            <w:r w:rsidRPr="008D3468">
              <w:rPr>
                <w:rFonts w:ascii="Times New Roman" w:eastAsia="Times New Roman" w:hAnsi="Times New Roman" w:cs="Times New Roman"/>
                <w:b/>
                <w:bCs/>
                <w:sz w:val="12"/>
                <w:szCs w:val="12"/>
                <w:lang w:eastAsia="ru-RU"/>
              </w:rPr>
              <w:t>.</w:t>
            </w:r>
          </w:p>
        </w:tc>
        <w:tc>
          <w:tcPr>
            <w:tcW w:w="412" w:type="dxa"/>
            <w:tcBorders>
              <w:top w:val="nil"/>
              <w:left w:val="nil"/>
              <w:bottom w:val="single" w:sz="4" w:space="0" w:color="auto"/>
              <w:right w:val="single" w:sz="4" w:space="0" w:color="auto"/>
            </w:tcBorders>
            <w:shd w:val="clear" w:color="auto" w:fill="auto"/>
            <w:noWrap/>
            <w:vAlign w:val="center"/>
            <w:hideMark/>
          </w:tcPr>
          <w:p w14:paraId="479F081D"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3B070E29" w14:textId="77777777" w:rsidR="00555CDF" w:rsidRPr="008D3468" w:rsidRDefault="00555CDF" w:rsidP="00DD066E">
            <w:pPr>
              <w:jc w:val="center"/>
              <w:rPr>
                <w:rFonts w:ascii="Times New Roman" w:eastAsia="Times New Roman" w:hAnsi="Times New Roman" w:cs="Times New Roman"/>
                <w:b/>
                <w:bCs/>
                <w:sz w:val="12"/>
                <w:szCs w:val="12"/>
                <w:lang w:eastAsia="ru-RU"/>
              </w:rPr>
            </w:pPr>
            <w:proofErr w:type="spellStart"/>
            <w:r w:rsidRPr="008D3468">
              <w:rPr>
                <w:rFonts w:ascii="Times New Roman" w:eastAsia="Times New Roman" w:hAnsi="Times New Roman" w:cs="Times New Roman"/>
                <w:b/>
                <w:bCs/>
                <w:sz w:val="12"/>
                <w:szCs w:val="12"/>
                <w:lang w:eastAsia="ru-RU"/>
              </w:rPr>
              <w:t>нед</w:t>
            </w:r>
            <w:proofErr w:type="spellEnd"/>
            <w:r w:rsidRPr="008D3468">
              <w:rPr>
                <w:rFonts w:ascii="Times New Roman" w:eastAsia="Times New Roman" w:hAnsi="Times New Roman" w:cs="Times New Roman"/>
                <w:b/>
                <w:bCs/>
                <w:sz w:val="12"/>
                <w:szCs w:val="12"/>
                <w:lang w:eastAsia="ru-RU"/>
              </w:rPr>
              <w:t>.</w:t>
            </w:r>
          </w:p>
        </w:tc>
        <w:tc>
          <w:tcPr>
            <w:tcW w:w="412" w:type="dxa"/>
            <w:tcBorders>
              <w:top w:val="nil"/>
              <w:left w:val="nil"/>
              <w:bottom w:val="single" w:sz="4" w:space="0" w:color="auto"/>
              <w:right w:val="single" w:sz="4" w:space="0" w:color="auto"/>
            </w:tcBorders>
            <w:shd w:val="clear" w:color="auto" w:fill="auto"/>
            <w:noWrap/>
            <w:vAlign w:val="center"/>
            <w:hideMark/>
          </w:tcPr>
          <w:p w14:paraId="18B71BA1"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43ABB612" w14:textId="77777777" w:rsidR="00555CDF" w:rsidRPr="008D3468" w:rsidRDefault="00555CDF" w:rsidP="00DD066E">
            <w:pPr>
              <w:jc w:val="center"/>
              <w:rPr>
                <w:rFonts w:ascii="Times New Roman" w:eastAsia="Times New Roman" w:hAnsi="Times New Roman" w:cs="Times New Roman"/>
                <w:b/>
                <w:bCs/>
                <w:sz w:val="12"/>
                <w:szCs w:val="12"/>
                <w:lang w:eastAsia="ru-RU"/>
              </w:rPr>
            </w:pPr>
            <w:proofErr w:type="spellStart"/>
            <w:r w:rsidRPr="008D3468">
              <w:rPr>
                <w:rFonts w:ascii="Times New Roman" w:eastAsia="Times New Roman" w:hAnsi="Times New Roman" w:cs="Times New Roman"/>
                <w:b/>
                <w:bCs/>
                <w:sz w:val="12"/>
                <w:szCs w:val="12"/>
                <w:lang w:eastAsia="ru-RU"/>
              </w:rPr>
              <w:t>нед</w:t>
            </w:r>
            <w:proofErr w:type="spellEnd"/>
            <w:r w:rsidRPr="008D3468">
              <w:rPr>
                <w:rFonts w:ascii="Times New Roman" w:eastAsia="Times New Roman" w:hAnsi="Times New Roman" w:cs="Times New Roman"/>
                <w:b/>
                <w:bCs/>
                <w:sz w:val="12"/>
                <w:szCs w:val="12"/>
                <w:lang w:eastAsia="ru-RU"/>
              </w:rPr>
              <w:t>.</w:t>
            </w:r>
          </w:p>
        </w:tc>
        <w:tc>
          <w:tcPr>
            <w:tcW w:w="412" w:type="dxa"/>
            <w:tcBorders>
              <w:top w:val="nil"/>
              <w:left w:val="nil"/>
              <w:bottom w:val="single" w:sz="4" w:space="0" w:color="auto"/>
              <w:right w:val="single" w:sz="4" w:space="0" w:color="auto"/>
            </w:tcBorders>
            <w:shd w:val="clear" w:color="auto" w:fill="auto"/>
            <w:noWrap/>
            <w:vAlign w:val="center"/>
            <w:hideMark/>
          </w:tcPr>
          <w:p w14:paraId="2D74AE6D"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час.</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705455ED"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420" w:type="dxa"/>
            <w:vMerge/>
            <w:tcBorders>
              <w:top w:val="single" w:sz="4" w:space="0" w:color="auto"/>
              <w:left w:val="single" w:sz="4" w:space="0" w:color="auto"/>
              <w:bottom w:val="single" w:sz="4" w:space="0" w:color="000000"/>
              <w:right w:val="single" w:sz="4" w:space="0" w:color="auto"/>
            </w:tcBorders>
            <w:vAlign w:val="center"/>
            <w:hideMark/>
          </w:tcPr>
          <w:p w14:paraId="6E714621"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0A9C4286"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27B0BCC3"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42465384"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1EFEBE28" w14:textId="77777777" w:rsidR="00555CDF" w:rsidRPr="008D3468" w:rsidRDefault="00555CDF" w:rsidP="00DD066E">
            <w:pPr>
              <w:jc w:val="cente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2DD1B7C9" w14:textId="77777777" w:rsidR="00555CDF" w:rsidRPr="008D3468" w:rsidRDefault="00555CDF" w:rsidP="00DD066E">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618456C9" w14:textId="77777777" w:rsidR="00555CDF" w:rsidRPr="008D3468" w:rsidRDefault="00555CDF" w:rsidP="00DD066E">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2D0242C6" w14:textId="77777777" w:rsidR="00555CDF" w:rsidRPr="008D3468" w:rsidRDefault="00555CDF" w:rsidP="00DD066E">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AC87308" w14:textId="77777777" w:rsidR="00555CDF" w:rsidRPr="008D3468" w:rsidRDefault="00555CDF" w:rsidP="00DD066E">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06F1D03A" w14:textId="77777777" w:rsidR="00555CDF" w:rsidRPr="008D3468" w:rsidRDefault="00555CDF" w:rsidP="00DD066E">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05CDFE24" w14:textId="77777777" w:rsidR="00555CDF" w:rsidRPr="008D3468" w:rsidRDefault="00555CDF" w:rsidP="00DD066E">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4A9B5FFA" w14:textId="77777777" w:rsidR="00555CDF" w:rsidRPr="008D3468" w:rsidRDefault="00555CDF" w:rsidP="00DD066E">
            <w:pPr>
              <w:rPr>
                <w:rFonts w:ascii="Times New Roman" w:eastAsia="Times New Roman" w:hAnsi="Times New Roman" w:cs="Times New Roman"/>
                <w:sz w:val="20"/>
                <w:szCs w:val="20"/>
                <w:lang w:eastAsia="ru-RU"/>
              </w:rPr>
            </w:pPr>
          </w:p>
        </w:tc>
      </w:tr>
      <w:tr w:rsidR="00555CDF" w:rsidRPr="008D3468" w14:paraId="536B74BC" w14:textId="77777777" w:rsidTr="00DD066E">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1FCC7C4A"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2C8F83B"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40</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2E79EA3"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1440</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ABDBDB1"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17</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C22FE0E"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612</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5790EE5"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23</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03D1653"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28E2B4C"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w:t>
            </w:r>
          </w:p>
        </w:tc>
        <w:tc>
          <w:tcPr>
            <w:tcW w:w="4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31FBE79"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5</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3DB2D2E"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A6115E7"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9210BD"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41</w:t>
            </w:r>
          </w:p>
        </w:tc>
        <w:tc>
          <w:tcPr>
            <w:tcW w:w="400" w:type="dxa"/>
            <w:tcBorders>
              <w:top w:val="nil"/>
              <w:left w:val="nil"/>
              <w:bottom w:val="nil"/>
              <w:right w:val="nil"/>
            </w:tcBorders>
            <w:shd w:val="clear" w:color="auto" w:fill="auto"/>
            <w:noWrap/>
            <w:hideMark/>
          </w:tcPr>
          <w:p w14:paraId="239909FD" w14:textId="77777777" w:rsidR="00555CDF" w:rsidRPr="008D3468" w:rsidRDefault="00555CDF" w:rsidP="00DD066E">
            <w:pPr>
              <w:jc w:val="center"/>
              <w:rPr>
                <w:rFonts w:ascii="Times New Roman" w:eastAsia="Times New Roman" w:hAnsi="Times New Roman" w:cs="Times New Roman"/>
                <w:b/>
                <w:bCs/>
                <w:sz w:val="12"/>
                <w:szCs w:val="12"/>
                <w:lang w:eastAsia="ru-RU"/>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20F4E5" w14:textId="77777777" w:rsidR="00555CDF" w:rsidRPr="008D3468" w:rsidRDefault="00555CDF" w:rsidP="00DD066E">
            <w:pPr>
              <w:jc w:val="center"/>
              <w:rPr>
                <w:rFonts w:ascii="Times New Roman" w:eastAsia="Times New Roman" w:hAnsi="Times New Roman" w:cs="Times New Roman"/>
                <w:b/>
                <w:bCs/>
                <w:sz w:val="12"/>
                <w:szCs w:val="12"/>
                <w:lang w:eastAsia="ru-RU"/>
              </w:rPr>
            </w:pPr>
            <w:proofErr w:type="spellStart"/>
            <w:r w:rsidRPr="008D3468">
              <w:rPr>
                <w:rFonts w:ascii="Times New Roman" w:eastAsia="Times New Roman" w:hAnsi="Times New Roman" w:cs="Times New Roman"/>
                <w:b/>
                <w:bCs/>
                <w:sz w:val="12"/>
                <w:szCs w:val="12"/>
                <w:lang w:eastAsia="ru-RU"/>
              </w:rPr>
              <w:t>уч</w:t>
            </w:r>
            <w:proofErr w:type="gramStart"/>
            <w:r w:rsidRPr="008D3468">
              <w:rPr>
                <w:rFonts w:ascii="Times New Roman" w:eastAsia="Times New Roman" w:hAnsi="Times New Roman" w:cs="Times New Roman"/>
                <w:b/>
                <w:bCs/>
                <w:sz w:val="12"/>
                <w:szCs w:val="12"/>
                <w:lang w:eastAsia="ru-RU"/>
              </w:rPr>
              <w:t>.ч</w:t>
            </w:r>
            <w:proofErr w:type="gramEnd"/>
            <w:r w:rsidRPr="008D3468">
              <w:rPr>
                <w:rFonts w:ascii="Times New Roman" w:eastAsia="Times New Roman" w:hAnsi="Times New Roman" w:cs="Times New Roman"/>
                <w:b/>
                <w:bCs/>
                <w:sz w:val="12"/>
                <w:szCs w:val="12"/>
                <w:lang w:eastAsia="ru-RU"/>
              </w:rPr>
              <w:t>ас</w:t>
            </w:r>
            <w:proofErr w:type="spellEnd"/>
            <w:r w:rsidRPr="008D3468">
              <w:rPr>
                <w:rFonts w:ascii="Times New Roman" w:eastAsia="Times New Roman" w:hAnsi="Times New Roman" w:cs="Times New Roman"/>
                <w:b/>
                <w:bCs/>
                <w:sz w:val="12"/>
                <w:szCs w:val="12"/>
                <w:lang w:eastAsia="ru-RU"/>
              </w:rPr>
              <w:t>.</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285FC1B2"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4104</w:t>
            </w:r>
          </w:p>
        </w:tc>
        <w:tc>
          <w:tcPr>
            <w:tcW w:w="420" w:type="dxa"/>
            <w:tcBorders>
              <w:top w:val="nil"/>
              <w:left w:val="nil"/>
              <w:bottom w:val="nil"/>
              <w:right w:val="nil"/>
            </w:tcBorders>
            <w:shd w:val="clear" w:color="auto" w:fill="auto"/>
            <w:noWrap/>
            <w:hideMark/>
          </w:tcPr>
          <w:p w14:paraId="7C968E98" w14:textId="77777777" w:rsidR="00555CDF" w:rsidRPr="008D3468" w:rsidRDefault="00555CDF" w:rsidP="00DD066E">
            <w:pPr>
              <w:jc w:val="center"/>
              <w:rPr>
                <w:rFonts w:ascii="Times New Roman" w:eastAsia="Times New Roman" w:hAnsi="Times New Roman" w:cs="Times New Roman"/>
                <w:b/>
                <w:bCs/>
                <w:sz w:val="12"/>
                <w:szCs w:val="12"/>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E9619E"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 </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3252C2BD"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ОЧ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2C05AC6C"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ВЧ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70B463F4"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ГИА</w:t>
            </w:r>
          </w:p>
        </w:tc>
      </w:tr>
      <w:tr w:rsidR="00555CDF" w:rsidRPr="008D3468" w14:paraId="3B476128" w14:textId="77777777" w:rsidTr="00DD066E">
        <w:trPr>
          <w:trHeight w:val="225"/>
        </w:trPr>
        <w:tc>
          <w:tcPr>
            <w:tcW w:w="400" w:type="dxa"/>
            <w:vMerge/>
            <w:tcBorders>
              <w:top w:val="nil"/>
              <w:left w:val="single" w:sz="4" w:space="0" w:color="auto"/>
              <w:bottom w:val="single" w:sz="4" w:space="0" w:color="auto"/>
              <w:right w:val="single" w:sz="4" w:space="0" w:color="auto"/>
            </w:tcBorders>
            <w:vAlign w:val="center"/>
            <w:hideMark/>
          </w:tcPr>
          <w:p w14:paraId="5C6A3C1E"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72913359"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476BBF1D"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0B8F9707"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1EA192B4"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3785CED8"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235D0AF0"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43796431"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420" w:type="dxa"/>
            <w:vMerge/>
            <w:tcBorders>
              <w:top w:val="nil"/>
              <w:left w:val="single" w:sz="4" w:space="0" w:color="auto"/>
              <w:bottom w:val="single" w:sz="4" w:space="0" w:color="000000"/>
              <w:right w:val="single" w:sz="4" w:space="0" w:color="auto"/>
            </w:tcBorders>
            <w:vAlign w:val="center"/>
            <w:hideMark/>
          </w:tcPr>
          <w:p w14:paraId="23057ED3"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24DF2205"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1F28EA97"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460" w:type="dxa"/>
            <w:vMerge/>
            <w:tcBorders>
              <w:top w:val="nil"/>
              <w:left w:val="single" w:sz="4" w:space="0" w:color="auto"/>
              <w:bottom w:val="single" w:sz="4" w:space="0" w:color="000000"/>
              <w:right w:val="single" w:sz="4" w:space="0" w:color="auto"/>
            </w:tcBorders>
            <w:vAlign w:val="center"/>
            <w:hideMark/>
          </w:tcPr>
          <w:p w14:paraId="7FBC7559"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7BEED702" w14:textId="77777777" w:rsidR="00555CDF" w:rsidRPr="008D3468" w:rsidRDefault="00555CDF" w:rsidP="00DD066E">
            <w:pPr>
              <w:jc w:val="center"/>
              <w:rPr>
                <w:rFonts w:ascii="Times New Roman" w:eastAsia="Times New Roman" w:hAnsi="Times New Roman" w:cs="Times New Roman"/>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4BB555A"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ПА</w:t>
            </w:r>
          </w:p>
        </w:tc>
        <w:tc>
          <w:tcPr>
            <w:tcW w:w="560" w:type="dxa"/>
            <w:tcBorders>
              <w:top w:val="nil"/>
              <w:left w:val="nil"/>
              <w:bottom w:val="single" w:sz="4" w:space="0" w:color="auto"/>
              <w:right w:val="single" w:sz="4" w:space="0" w:color="auto"/>
            </w:tcBorders>
            <w:shd w:val="clear" w:color="auto" w:fill="auto"/>
            <w:noWrap/>
            <w:vAlign w:val="center"/>
            <w:hideMark/>
          </w:tcPr>
          <w:p w14:paraId="71C60747"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144</w:t>
            </w:r>
          </w:p>
        </w:tc>
        <w:tc>
          <w:tcPr>
            <w:tcW w:w="420" w:type="dxa"/>
            <w:tcBorders>
              <w:top w:val="nil"/>
              <w:left w:val="nil"/>
              <w:bottom w:val="nil"/>
              <w:right w:val="nil"/>
            </w:tcBorders>
            <w:shd w:val="clear" w:color="auto" w:fill="auto"/>
            <w:noWrap/>
            <w:hideMark/>
          </w:tcPr>
          <w:p w14:paraId="551227BA" w14:textId="77777777" w:rsidR="00555CDF" w:rsidRPr="008D3468" w:rsidRDefault="00555CDF" w:rsidP="00DD066E">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48AEADB"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часы</w:t>
            </w:r>
          </w:p>
        </w:tc>
        <w:tc>
          <w:tcPr>
            <w:tcW w:w="460" w:type="dxa"/>
            <w:tcBorders>
              <w:top w:val="nil"/>
              <w:left w:val="nil"/>
              <w:bottom w:val="single" w:sz="4" w:space="0" w:color="auto"/>
              <w:right w:val="single" w:sz="4" w:space="0" w:color="auto"/>
            </w:tcBorders>
            <w:shd w:val="clear" w:color="auto" w:fill="auto"/>
            <w:noWrap/>
            <w:vAlign w:val="center"/>
            <w:hideMark/>
          </w:tcPr>
          <w:p w14:paraId="506096B2"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2952</w:t>
            </w:r>
          </w:p>
        </w:tc>
        <w:tc>
          <w:tcPr>
            <w:tcW w:w="400" w:type="dxa"/>
            <w:tcBorders>
              <w:top w:val="nil"/>
              <w:left w:val="nil"/>
              <w:bottom w:val="single" w:sz="4" w:space="0" w:color="auto"/>
              <w:right w:val="single" w:sz="4" w:space="0" w:color="auto"/>
            </w:tcBorders>
            <w:shd w:val="clear" w:color="auto" w:fill="auto"/>
            <w:noWrap/>
            <w:vAlign w:val="center"/>
            <w:hideMark/>
          </w:tcPr>
          <w:p w14:paraId="2481FAEA"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1296</w:t>
            </w:r>
          </w:p>
        </w:tc>
        <w:tc>
          <w:tcPr>
            <w:tcW w:w="400" w:type="dxa"/>
            <w:tcBorders>
              <w:top w:val="nil"/>
              <w:left w:val="nil"/>
              <w:bottom w:val="single" w:sz="4" w:space="0" w:color="auto"/>
              <w:right w:val="single" w:sz="4" w:space="0" w:color="auto"/>
            </w:tcBorders>
            <w:shd w:val="clear" w:color="auto" w:fill="auto"/>
            <w:noWrap/>
            <w:vAlign w:val="center"/>
            <w:hideMark/>
          </w:tcPr>
          <w:p w14:paraId="2983AB17"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216</w:t>
            </w:r>
          </w:p>
        </w:tc>
      </w:tr>
      <w:tr w:rsidR="00555CDF" w:rsidRPr="008D3468" w14:paraId="106138B7" w14:textId="77777777" w:rsidTr="00DD066E">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3C67002B"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2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67E33C8"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40</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2956868"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1440</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8D33512"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16</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9A7E4D4"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576</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9028B6F"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24</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1ABE2D1"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864</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A2915F7"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2</w:t>
            </w:r>
          </w:p>
        </w:tc>
        <w:tc>
          <w:tcPr>
            <w:tcW w:w="4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53C5462"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10</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67E2185"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FD8D710"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CBF624A"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42</w:t>
            </w:r>
          </w:p>
        </w:tc>
        <w:tc>
          <w:tcPr>
            <w:tcW w:w="400" w:type="dxa"/>
            <w:tcBorders>
              <w:top w:val="nil"/>
              <w:left w:val="nil"/>
              <w:bottom w:val="nil"/>
              <w:right w:val="nil"/>
            </w:tcBorders>
            <w:shd w:val="clear" w:color="auto" w:fill="auto"/>
            <w:noWrap/>
            <w:hideMark/>
          </w:tcPr>
          <w:p w14:paraId="552ABD26" w14:textId="77777777" w:rsidR="00555CDF" w:rsidRPr="008D3468" w:rsidRDefault="00555CDF" w:rsidP="00DD066E">
            <w:pPr>
              <w:jc w:val="center"/>
              <w:rPr>
                <w:rFonts w:ascii="Times New Roman" w:eastAsia="Times New Roman" w:hAnsi="Times New Roman" w:cs="Times New Roman"/>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3A735D7"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ГИА</w:t>
            </w:r>
          </w:p>
        </w:tc>
        <w:tc>
          <w:tcPr>
            <w:tcW w:w="560" w:type="dxa"/>
            <w:tcBorders>
              <w:top w:val="nil"/>
              <w:left w:val="nil"/>
              <w:bottom w:val="single" w:sz="4" w:space="0" w:color="auto"/>
              <w:right w:val="single" w:sz="4" w:space="0" w:color="auto"/>
            </w:tcBorders>
            <w:shd w:val="clear" w:color="auto" w:fill="auto"/>
            <w:noWrap/>
            <w:vAlign w:val="center"/>
            <w:hideMark/>
          </w:tcPr>
          <w:p w14:paraId="20C96D8C"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216</w:t>
            </w:r>
          </w:p>
        </w:tc>
        <w:tc>
          <w:tcPr>
            <w:tcW w:w="420" w:type="dxa"/>
            <w:tcBorders>
              <w:top w:val="nil"/>
              <w:left w:val="nil"/>
              <w:bottom w:val="nil"/>
              <w:right w:val="nil"/>
            </w:tcBorders>
            <w:shd w:val="clear" w:color="auto" w:fill="auto"/>
            <w:noWrap/>
            <w:hideMark/>
          </w:tcPr>
          <w:p w14:paraId="6A7C51AC" w14:textId="77777777" w:rsidR="00555CDF" w:rsidRPr="008D3468" w:rsidRDefault="00555CDF" w:rsidP="00DD066E">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E562E11" w14:textId="77777777" w:rsidR="00555CDF" w:rsidRPr="008D3468" w:rsidRDefault="00555CDF" w:rsidP="00DD066E">
            <w:pPr>
              <w:jc w:val="center"/>
              <w:rPr>
                <w:rFonts w:ascii="Times New Roman" w:eastAsia="Times New Roman" w:hAnsi="Times New Roman" w:cs="Times New Roman"/>
                <w:b/>
                <w:bCs/>
                <w:sz w:val="12"/>
                <w:szCs w:val="12"/>
                <w:lang w:eastAsia="ru-RU"/>
              </w:rPr>
            </w:pPr>
            <w:proofErr w:type="spellStart"/>
            <w:r w:rsidRPr="008D3468">
              <w:rPr>
                <w:rFonts w:ascii="Times New Roman" w:eastAsia="Times New Roman" w:hAnsi="Times New Roman" w:cs="Times New Roman"/>
                <w:b/>
                <w:bCs/>
                <w:sz w:val="12"/>
                <w:szCs w:val="12"/>
                <w:lang w:eastAsia="ru-RU"/>
              </w:rPr>
              <w:t>нед</w:t>
            </w:r>
            <w:proofErr w:type="spellEnd"/>
          </w:p>
        </w:tc>
        <w:tc>
          <w:tcPr>
            <w:tcW w:w="460" w:type="dxa"/>
            <w:tcBorders>
              <w:top w:val="nil"/>
              <w:left w:val="nil"/>
              <w:bottom w:val="single" w:sz="4" w:space="0" w:color="auto"/>
              <w:right w:val="single" w:sz="4" w:space="0" w:color="auto"/>
            </w:tcBorders>
            <w:shd w:val="clear" w:color="auto" w:fill="auto"/>
            <w:noWrap/>
            <w:vAlign w:val="center"/>
            <w:hideMark/>
          </w:tcPr>
          <w:p w14:paraId="0B322250"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82</w:t>
            </w:r>
          </w:p>
        </w:tc>
        <w:tc>
          <w:tcPr>
            <w:tcW w:w="400" w:type="dxa"/>
            <w:tcBorders>
              <w:top w:val="nil"/>
              <w:left w:val="nil"/>
              <w:bottom w:val="single" w:sz="4" w:space="0" w:color="auto"/>
              <w:right w:val="single" w:sz="4" w:space="0" w:color="auto"/>
            </w:tcBorders>
            <w:shd w:val="clear" w:color="auto" w:fill="auto"/>
            <w:noWrap/>
            <w:vAlign w:val="center"/>
            <w:hideMark/>
          </w:tcPr>
          <w:p w14:paraId="1D5B0C44"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36</w:t>
            </w:r>
          </w:p>
        </w:tc>
        <w:tc>
          <w:tcPr>
            <w:tcW w:w="400" w:type="dxa"/>
            <w:tcBorders>
              <w:top w:val="nil"/>
              <w:left w:val="nil"/>
              <w:bottom w:val="single" w:sz="4" w:space="0" w:color="auto"/>
              <w:right w:val="single" w:sz="4" w:space="0" w:color="auto"/>
            </w:tcBorders>
            <w:shd w:val="clear" w:color="auto" w:fill="auto"/>
            <w:noWrap/>
            <w:vAlign w:val="center"/>
            <w:hideMark/>
          </w:tcPr>
          <w:p w14:paraId="48F23ED4"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6</w:t>
            </w:r>
          </w:p>
        </w:tc>
      </w:tr>
      <w:tr w:rsidR="00555CDF" w:rsidRPr="008D3468" w14:paraId="7683B176" w14:textId="77777777" w:rsidTr="00DD066E">
        <w:trPr>
          <w:trHeight w:val="195"/>
        </w:trPr>
        <w:tc>
          <w:tcPr>
            <w:tcW w:w="400" w:type="dxa"/>
            <w:vMerge/>
            <w:tcBorders>
              <w:top w:val="nil"/>
              <w:left w:val="single" w:sz="4" w:space="0" w:color="auto"/>
              <w:bottom w:val="single" w:sz="4" w:space="0" w:color="auto"/>
              <w:right w:val="single" w:sz="4" w:space="0" w:color="auto"/>
            </w:tcBorders>
            <w:vAlign w:val="center"/>
            <w:hideMark/>
          </w:tcPr>
          <w:p w14:paraId="7CC974F5"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5798C8D9"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1B5E119D"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02D67347"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781129F4"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45837A91"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6001DFEB"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42F83301"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420" w:type="dxa"/>
            <w:vMerge/>
            <w:tcBorders>
              <w:top w:val="nil"/>
              <w:left w:val="single" w:sz="4" w:space="0" w:color="auto"/>
              <w:bottom w:val="single" w:sz="4" w:space="0" w:color="000000"/>
              <w:right w:val="single" w:sz="4" w:space="0" w:color="auto"/>
            </w:tcBorders>
            <w:vAlign w:val="center"/>
            <w:hideMark/>
          </w:tcPr>
          <w:p w14:paraId="46C99823"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3EDE4A56"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70D693FD"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460" w:type="dxa"/>
            <w:vMerge/>
            <w:tcBorders>
              <w:top w:val="nil"/>
              <w:left w:val="single" w:sz="4" w:space="0" w:color="auto"/>
              <w:bottom w:val="single" w:sz="4" w:space="0" w:color="000000"/>
              <w:right w:val="single" w:sz="4" w:space="0" w:color="auto"/>
            </w:tcBorders>
            <w:vAlign w:val="center"/>
            <w:hideMark/>
          </w:tcPr>
          <w:p w14:paraId="72F84D70"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3ABFBD8B" w14:textId="77777777" w:rsidR="00555CDF" w:rsidRPr="008D3468" w:rsidRDefault="00555CDF" w:rsidP="00DD066E">
            <w:pPr>
              <w:jc w:val="center"/>
              <w:rPr>
                <w:rFonts w:ascii="Times New Roman" w:eastAsia="Times New Roman" w:hAnsi="Times New Roman" w:cs="Times New Roman"/>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8D76113"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Итог</w:t>
            </w:r>
          </w:p>
        </w:tc>
        <w:tc>
          <w:tcPr>
            <w:tcW w:w="560" w:type="dxa"/>
            <w:tcBorders>
              <w:top w:val="nil"/>
              <w:left w:val="nil"/>
              <w:bottom w:val="single" w:sz="4" w:space="0" w:color="auto"/>
              <w:right w:val="single" w:sz="4" w:space="0" w:color="auto"/>
            </w:tcBorders>
            <w:shd w:val="clear" w:color="auto" w:fill="auto"/>
            <w:noWrap/>
            <w:vAlign w:val="center"/>
            <w:hideMark/>
          </w:tcPr>
          <w:p w14:paraId="29B3FF1A"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4464</w:t>
            </w:r>
          </w:p>
        </w:tc>
        <w:tc>
          <w:tcPr>
            <w:tcW w:w="420" w:type="dxa"/>
            <w:tcBorders>
              <w:top w:val="nil"/>
              <w:left w:val="nil"/>
              <w:bottom w:val="nil"/>
              <w:right w:val="nil"/>
            </w:tcBorders>
            <w:shd w:val="clear" w:color="auto" w:fill="auto"/>
            <w:noWrap/>
            <w:hideMark/>
          </w:tcPr>
          <w:p w14:paraId="794E632E" w14:textId="77777777" w:rsidR="00555CDF" w:rsidRPr="008D3468" w:rsidRDefault="00555CDF" w:rsidP="00DD066E">
            <w:pPr>
              <w:jc w:val="cente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vAlign w:val="center"/>
            <w:hideMark/>
          </w:tcPr>
          <w:p w14:paraId="4F3FDAA4" w14:textId="77777777" w:rsidR="00555CDF" w:rsidRPr="008D3468" w:rsidRDefault="00555CDF" w:rsidP="00DD066E">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vAlign w:val="center"/>
            <w:hideMark/>
          </w:tcPr>
          <w:p w14:paraId="5FB393E0" w14:textId="77777777" w:rsidR="00555CDF" w:rsidRPr="008D3468" w:rsidRDefault="00555CDF" w:rsidP="00DD066E">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073CF177" w14:textId="77777777" w:rsidR="00555CDF" w:rsidRPr="008D3468" w:rsidRDefault="00555CDF" w:rsidP="00DD066E">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480803B9" w14:textId="77777777" w:rsidR="00555CDF" w:rsidRPr="008D3468" w:rsidRDefault="00555CDF" w:rsidP="00DD066E">
            <w:pPr>
              <w:jc w:val="center"/>
              <w:rPr>
                <w:rFonts w:ascii="Times New Roman" w:eastAsia="Times New Roman" w:hAnsi="Times New Roman" w:cs="Times New Roman"/>
                <w:sz w:val="20"/>
                <w:szCs w:val="20"/>
                <w:lang w:eastAsia="ru-RU"/>
              </w:rPr>
            </w:pPr>
          </w:p>
        </w:tc>
      </w:tr>
      <w:tr w:rsidR="00555CDF" w:rsidRPr="008D3468" w14:paraId="422388DC" w14:textId="77777777" w:rsidTr="00DD066E">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353BF33B"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3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EEDF8C"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34</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202D1C8"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1224</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136A9EB"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16</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21620E"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576</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0BBA115"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18</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91F6EFA"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648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5F1708B"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w:t>
            </w:r>
          </w:p>
        </w:tc>
        <w:tc>
          <w:tcPr>
            <w:tcW w:w="4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A776AC6"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10</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2480572"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6</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005C640"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2</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89344F0"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41</w:t>
            </w:r>
          </w:p>
        </w:tc>
        <w:tc>
          <w:tcPr>
            <w:tcW w:w="400" w:type="dxa"/>
            <w:tcBorders>
              <w:top w:val="nil"/>
              <w:left w:val="nil"/>
              <w:bottom w:val="nil"/>
              <w:right w:val="nil"/>
            </w:tcBorders>
            <w:shd w:val="clear" w:color="auto" w:fill="auto"/>
            <w:noWrap/>
            <w:hideMark/>
          </w:tcPr>
          <w:p w14:paraId="54C89429" w14:textId="77777777" w:rsidR="00555CDF" w:rsidRPr="008D3468" w:rsidRDefault="00555CDF" w:rsidP="00DD066E">
            <w:pPr>
              <w:jc w:val="cente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2DE8D518" w14:textId="77777777" w:rsidR="00555CDF" w:rsidRPr="008D3468" w:rsidRDefault="00555CDF" w:rsidP="00DD066E">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5843B848" w14:textId="77777777" w:rsidR="00555CDF" w:rsidRPr="008D3468" w:rsidRDefault="00555CDF" w:rsidP="00DD066E">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390195B2" w14:textId="77777777" w:rsidR="00555CDF" w:rsidRPr="008D3468" w:rsidRDefault="00555CDF" w:rsidP="00DD066E">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0CD8AAF4" w14:textId="77777777" w:rsidR="00555CDF" w:rsidRPr="008D3468" w:rsidRDefault="00555CDF" w:rsidP="00DD066E">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vAlign w:val="center"/>
            <w:hideMark/>
          </w:tcPr>
          <w:p w14:paraId="6F230B95" w14:textId="77777777" w:rsidR="00555CDF" w:rsidRPr="008D3468" w:rsidRDefault="00555CDF" w:rsidP="00DD066E">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2E805522" w14:textId="77777777" w:rsidR="00555CDF" w:rsidRPr="008D3468" w:rsidRDefault="00555CDF" w:rsidP="00DD066E">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0C4EB286" w14:textId="77777777" w:rsidR="00555CDF" w:rsidRPr="008D3468" w:rsidRDefault="00555CDF" w:rsidP="00DD066E">
            <w:pPr>
              <w:jc w:val="center"/>
              <w:rPr>
                <w:rFonts w:ascii="Times New Roman" w:eastAsia="Times New Roman" w:hAnsi="Times New Roman" w:cs="Times New Roman"/>
                <w:sz w:val="20"/>
                <w:szCs w:val="20"/>
                <w:lang w:eastAsia="ru-RU"/>
              </w:rPr>
            </w:pPr>
          </w:p>
        </w:tc>
      </w:tr>
      <w:tr w:rsidR="00555CDF" w:rsidRPr="008D3468" w14:paraId="331A4A80" w14:textId="77777777" w:rsidTr="00DD066E">
        <w:trPr>
          <w:trHeight w:val="195"/>
        </w:trPr>
        <w:tc>
          <w:tcPr>
            <w:tcW w:w="400" w:type="dxa"/>
            <w:vMerge/>
            <w:tcBorders>
              <w:top w:val="nil"/>
              <w:left w:val="single" w:sz="4" w:space="0" w:color="auto"/>
              <w:bottom w:val="single" w:sz="4" w:space="0" w:color="auto"/>
              <w:right w:val="single" w:sz="4" w:space="0" w:color="auto"/>
            </w:tcBorders>
            <w:vAlign w:val="center"/>
            <w:hideMark/>
          </w:tcPr>
          <w:p w14:paraId="68463304"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68200B26"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3058A3D2"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53918229"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103B34B1"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4A611CF4"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0AA08E64"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4C834C52"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420" w:type="dxa"/>
            <w:vMerge/>
            <w:tcBorders>
              <w:top w:val="nil"/>
              <w:left w:val="single" w:sz="4" w:space="0" w:color="auto"/>
              <w:bottom w:val="single" w:sz="4" w:space="0" w:color="000000"/>
              <w:right w:val="single" w:sz="4" w:space="0" w:color="auto"/>
            </w:tcBorders>
            <w:vAlign w:val="center"/>
            <w:hideMark/>
          </w:tcPr>
          <w:p w14:paraId="6413D641"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680F6E1A"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32FFCA44"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460" w:type="dxa"/>
            <w:vMerge/>
            <w:tcBorders>
              <w:top w:val="nil"/>
              <w:left w:val="single" w:sz="4" w:space="0" w:color="auto"/>
              <w:bottom w:val="single" w:sz="4" w:space="0" w:color="000000"/>
              <w:right w:val="single" w:sz="4" w:space="0" w:color="auto"/>
            </w:tcBorders>
            <w:vAlign w:val="center"/>
            <w:hideMark/>
          </w:tcPr>
          <w:p w14:paraId="19FF5EFC" w14:textId="77777777" w:rsidR="00555CDF" w:rsidRPr="008D3468" w:rsidRDefault="00555CDF" w:rsidP="00DD066E">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74EB9993" w14:textId="77777777" w:rsidR="00555CDF" w:rsidRPr="008D3468" w:rsidRDefault="00555CDF" w:rsidP="00DD066E">
            <w:pPr>
              <w:jc w:val="cente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center"/>
            <w:hideMark/>
          </w:tcPr>
          <w:p w14:paraId="0D6F86CE" w14:textId="77777777" w:rsidR="00555CDF" w:rsidRPr="008D3468" w:rsidRDefault="00555CDF" w:rsidP="00DD066E">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0A933D9E" w14:textId="77777777" w:rsidR="00555CDF" w:rsidRPr="008D3468" w:rsidRDefault="00555CDF" w:rsidP="00DD066E">
            <w:pPr>
              <w:jc w:val="cente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4DAF9364" w14:textId="77777777" w:rsidR="00555CDF" w:rsidRPr="008D3468" w:rsidRDefault="00555CDF" w:rsidP="00DD066E">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63B6379F" w14:textId="77777777" w:rsidR="00555CDF" w:rsidRPr="008D3468" w:rsidRDefault="00555CDF" w:rsidP="00DD066E">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vAlign w:val="center"/>
            <w:hideMark/>
          </w:tcPr>
          <w:p w14:paraId="6080B5DD" w14:textId="77777777" w:rsidR="00555CDF" w:rsidRPr="008D3468" w:rsidRDefault="00555CDF" w:rsidP="00DD066E">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44CDB6BA" w14:textId="77777777" w:rsidR="00555CDF" w:rsidRPr="008D3468" w:rsidRDefault="00555CDF" w:rsidP="00DD066E">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22E7D670" w14:textId="77777777" w:rsidR="00555CDF" w:rsidRPr="008D3468" w:rsidRDefault="00555CDF" w:rsidP="00DD066E">
            <w:pPr>
              <w:jc w:val="center"/>
              <w:rPr>
                <w:rFonts w:ascii="Times New Roman" w:eastAsia="Times New Roman" w:hAnsi="Times New Roman" w:cs="Times New Roman"/>
                <w:sz w:val="20"/>
                <w:szCs w:val="20"/>
                <w:lang w:eastAsia="ru-RU"/>
              </w:rPr>
            </w:pPr>
          </w:p>
        </w:tc>
      </w:tr>
      <w:tr w:rsidR="00555CDF" w:rsidRPr="008D3468" w14:paraId="46AC73AB" w14:textId="77777777" w:rsidTr="00DD066E">
        <w:trPr>
          <w:trHeight w:val="25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12A8D2BD" w14:textId="77777777" w:rsidR="00555CDF" w:rsidRPr="008D3468" w:rsidRDefault="00555CDF" w:rsidP="00DD066E">
            <w:pP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71A96603"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114</w:t>
            </w:r>
          </w:p>
        </w:tc>
        <w:tc>
          <w:tcPr>
            <w:tcW w:w="412" w:type="dxa"/>
            <w:tcBorders>
              <w:top w:val="nil"/>
              <w:left w:val="nil"/>
              <w:bottom w:val="single" w:sz="4" w:space="0" w:color="auto"/>
              <w:right w:val="single" w:sz="4" w:space="0" w:color="auto"/>
            </w:tcBorders>
            <w:shd w:val="clear" w:color="auto" w:fill="auto"/>
            <w:noWrap/>
            <w:vAlign w:val="center"/>
            <w:hideMark/>
          </w:tcPr>
          <w:p w14:paraId="0ABB7AA1"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4104</w:t>
            </w:r>
          </w:p>
        </w:tc>
        <w:tc>
          <w:tcPr>
            <w:tcW w:w="388" w:type="dxa"/>
            <w:tcBorders>
              <w:top w:val="nil"/>
              <w:left w:val="nil"/>
              <w:bottom w:val="single" w:sz="4" w:space="0" w:color="auto"/>
              <w:right w:val="single" w:sz="4" w:space="0" w:color="auto"/>
            </w:tcBorders>
            <w:shd w:val="clear" w:color="auto" w:fill="auto"/>
            <w:noWrap/>
            <w:vAlign w:val="center"/>
            <w:hideMark/>
          </w:tcPr>
          <w:p w14:paraId="555C176D"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49</w:t>
            </w:r>
          </w:p>
        </w:tc>
        <w:tc>
          <w:tcPr>
            <w:tcW w:w="412" w:type="dxa"/>
            <w:tcBorders>
              <w:top w:val="nil"/>
              <w:left w:val="nil"/>
              <w:bottom w:val="single" w:sz="4" w:space="0" w:color="auto"/>
              <w:right w:val="single" w:sz="4" w:space="0" w:color="auto"/>
            </w:tcBorders>
            <w:shd w:val="clear" w:color="auto" w:fill="auto"/>
            <w:noWrap/>
            <w:vAlign w:val="center"/>
            <w:hideMark/>
          </w:tcPr>
          <w:p w14:paraId="48FB9F7E"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1764</w:t>
            </w:r>
          </w:p>
        </w:tc>
        <w:tc>
          <w:tcPr>
            <w:tcW w:w="388" w:type="dxa"/>
            <w:tcBorders>
              <w:top w:val="nil"/>
              <w:left w:val="nil"/>
              <w:bottom w:val="single" w:sz="4" w:space="0" w:color="auto"/>
              <w:right w:val="single" w:sz="4" w:space="0" w:color="auto"/>
            </w:tcBorders>
            <w:shd w:val="clear" w:color="auto" w:fill="auto"/>
            <w:noWrap/>
            <w:vAlign w:val="center"/>
            <w:hideMark/>
          </w:tcPr>
          <w:p w14:paraId="78227804"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65</w:t>
            </w:r>
          </w:p>
        </w:tc>
        <w:tc>
          <w:tcPr>
            <w:tcW w:w="412" w:type="dxa"/>
            <w:tcBorders>
              <w:top w:val="nil"/>
              <w:left w:val="nil"/>
              <w:bottom w:val="single" w:sz="4" w:space="0" w:color="auto"/>
              <w:right w:val="single" w:sz="4" w:space="0" w:color="auto"/>
            </w:tcBorders>
            <w:shd w:val="clear" w:color="auto" w:fill="auto"/>
            <w:noWrap/>
            <w:vAlign w:val="center"/>
            <w:hideMark/>
          </w:tcPr>
          <w:p w14:paraId="5D632A16"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2340</w:t>
            </w:r>
          </w:p>
        </w:tc>
        <w:tc>
          <w:tcPr>
            <w:tcW w:w="400" w:type="dxa"/>
            <w:tcBorders>
              <w:top w:val="nil"/>
              <w:left w:val="nil"/>
              <w:bottom w:val="single" w:sz="4" w:space="0" w:color="auto"/>
              <w:right w:val="single" w:sz="4" w:space="0" w:color="auto"/>
            </w:tcBorders>
            <w:shd w:val="clear" w:color="auto" w:fill="auto"/>
            <w:noWrap/>
            <w:vAlign w:val="center"/>
            <w:hideMark/>
          </w:tcPr>
          <w:p w14:paraId="405278C4"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4</w:t>
            </w:r>
          </w:p>
        </w:tc>
        <w:tc>
          <w:tcPr>
            <w:tcW w:w="420" w:type="dxa"/>
            <w:tcBorders>
              <w:top w:val="nil"/>
              <w:left w:val="nil"/>
              <w:bottom w:val="single" w:sz="4" w:space="0" w:color="auto"/>
              <w:right w:val="single" w:sz="4" w:space="0" w:color="auto"/>
            </w:tcBorders>
            <w:shd w:val="clear" w:color="auto" w:fill="auto"/>
            <w:noWrap/>
            <w:vAlign w:val="center"/>
            <w:hideMark/>
          </w:tcPr>
          <w:p w14:paraId="36EFCAD3"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25</w:t>
            </w:r>
          </w:p>
        </w:tc>
        <w:tc>
          <w:tcPr>
            <w:tcW w:w="400" w:type="dxa"/>
            <w:tcBorders>
              <w:top w:val="nil"/>
              <w:left w:val="nil"/>
              <w:bottom w:val="single" w:sz="4" w:space="0" w:color="auto"/>
              <w:right w:val="single" w:sz="4" w:space="0" w:color="auto"/>
            </w:tcBorders>
            <w:shd w:val="clear" w:color="auto" w:fill="auto"/>
            <w:noWrap/>
            <w:vAlign w:val="center"/>
            <w:hideMark/>
          </w:tcPr>
          <w:p w14:paraId="2844CF67"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6</w:t>
            </w:r>
          </w:p>
        </w:tc>
        <w:tc>
          <w:tcPr>
            <w:tcW w:w="400" w:type="dxa"/>
            <w:tcBorders>
              <w:top w:val="nil"/>
              <w:left w:val="nil"/>
              <w:bottom w:val="single" w:sz="4" w:space="0" w:color="auto"/>
              <w:right w:val="single" w:sz="4" w:space="0" w:color="auto"/>
            </w:tcBorders>
            <w:shd w:val="clear" w:color="auto" w:fill="auto"/>
            <w:noWrap/>
            <w:vAlign w:val="center"/>
            <w:hideMark/>
          </w:tcPr>
          <w:p w14:paraId="72D57895"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24</w:t>
            </w:r>
          </w:p>
        </w:tc>
        <w:tc>
          <w:tcPr>
            <w:tcW w:w="460" w:type="dxa"/>
            <w:tcBorders>
              <w:top w:val="nil"/>
              <w:left w:val="nil"/>
              <w:bottom w:val="single" w:sz="4" w:space="0" w:color="auto"/>
              <w:right w:val="single" w:sz="4" w:space="0" w:color="auto"/>
            </w:tcBorders>
            <w:shd w:val="clear" w:color="auto" w:fill="auto"/>
            <w:noWrap/>
            <w:vAlign w:val="center"/>
            <w:hideMark/>
          </w:tcPr>
          <w:p w14:paraId="027FE7FD" w14:textId="77777777" w:rsidR="00555CDF" w:rsidRPr="008D3468" w:rsidRDefault="00555CDF" w:rsidP="00DD066E">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124</w:t>
            </w:r>
          </w:p>
        </w:tc>
        <w:tc>
          <w:tcPr>
            <w:tcW w:w="400" w:type="dxa"/>
            <w:tcBorders>
              <w:top w:val="nil"/>
              <w:left w:val="nil"/>
              <w:bottom w:val="nil"/>
              <w:right w:val="nil"/>
            </w:tcBorders>
            <w:shd w:val="clear" w:color="auto" w:fill="auto"/>
            <w:noWrap/>
            <w:hideMark/>
          </w:tcPr>
          <w:p w14:paraId="7FF3921F" w14:textId="77777777" w:rsidR="00555CDF" w:rsidRPr="008D3468" w:rsidRDefault="00555CDF" w:rsidP="00DD066E">
            <w:pPr>
              <w:jc w:val="cente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vAlign w:val="center"/>
            <w:hideMark/>
          </w:tcPr>
          <w:p w14:paraId="3E39BED4" w14:textId="77777777" w:rsidR="00555CDF" w:rsidRPr="008D3468" w:rsidRDefault="00555CDF" w:rsidP="00DD066E">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485A9652" w14:textId="77777777" w:rsidR="00555CDF" w:rsidRPr="008D3468" w:rsidRDefault="00555CDF" w:rsidP="00DD066E">
            <w:pPr>
              <w:jc w:val="cente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56459052" w14:textId="77777777" w:rsidR="00555CDF" w:rsidRPr="008D3468" w:rsidRDefault="00555CDF" w:rsidP="00DD066E">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5BE6D09" w14:textId="77777777" w:rsidR="00555CDF" w:rsidRPr="008D3468" w:rsidRDefault="00555CDF" w:rsidP="00DD066E">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3569C48B" w14:textId="77777777" w:rsidR="00555CDF" w:rsidRPr="008D3468" w:rsidRDefault="00555CDF" w:rsidP="00DD066E">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35A5CCE8" w14:textId="77777777" w:rsidR="00555CDF" w:rsidRPr="008D3468" w:rsidRDefault="00555CDF" w:rsidP="00DD066E">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34B2B3E7" w14:textId="77777777" w:rsidR="00555CDF" w:rsidRPr="008D3468" w:rsidRDefault="00555CDF" w:rsidP="00DD066E">
            <w:pPr>
              <w:rPr>
                <w:rFonts w:ascii="Times New Roman" w:eastAsia="Times New Roman" w:hAnsi="Times New Roman" w:cs="Times New Roman"/>
                <w:sz w:val="20"/>
                <w:szCs w:val="20"/>
                <w:lang w:eastAsia="ru-RU"/>
              </w:rPr>
            </w:pPr>
          </w:p>
        </w:tc>
      </w:tr>
    </w:tbl>
    <w:p w14:paraId="60DE3D49" w14:textId="77777777" w:rsidR="00555CDF" w:rsidRDefault="00555CDF" w:rsidP="00555CDF">
      <w:pPr>
        <w:rPr>
          <w:rFonts w:ascii="Times New Roman" w:eastAsia="Times New Roman" w:hAnsi="Times New Roman" w:cs="Times New Roman"/>
          <w:b/>
          <w:bCs/>
          <w:sz w:val="24"/>
          <w:szCs w:val="24"/>
        </w:rPr>
      </w:pPr>
    </w:p>
    <w:tbl>
      <w:tblPr>
        <w:tblW w:w="14241" w:type="dxa"/>
        <w:tblInd w:w="-5" w:type="dxa"/>
        <w:tblLook w:val="04A0" w:firstRow="1" w:lastRow="0" w:firstColumn="1" w:lastColumn="0" w:noHBand="0" w:noVBand="1"/>
      </w:tblPr>
      <w:tblGrid>
        <w:gridCol w:w="540"/>
        <w:gridCol w:w="540"/>
        <w:gridCol w:w="540"/>
        <w:gridCol w:w="540"/>
        <w:gridCol w:w="749"/>
        <w:gridCol w:w="749"/>
        <w:gridCol w:w="749"/>
        <w:gridCol w:w="749"/>
        <w:gridCol w:w="749"/>
        <w:gridCol w:w="540"/>
        <w:gridCol w:w="540"/>
        <w:gridCol w:w="540"/>
        <w:gridCol w:w="540"/>
        <w:gridCol w:w="540"/>
        <w:gridCol w:w="2936"/>
        <w:gridCol w:w="540"/>
        <w:gridCol w:w="540"/>
        <w:gridCol w:w="540"/>
        <w:gridCol w:w="540"/>
        <w:gridCol w:w="540"/>
      </w:tblGrid>
      <w:tr w:rsidR="00555CDF" w:rsidRPr="001C33BF" w14:paraId="0EBCEF50" w14:textId="77777777" w:rsidTr="00DD066E">
        <w:trPr>
          <w:trHeight w:val="270"/>
        </w:trPr>
        <w:tc>
          <w:tcPr>
            <w:tcW w:w="1080" w:type="dxa"/>
            <w:gridSpan w:val="2"/>
            <w:tcBorders>
              <w:top w:val="nil"/>
              <w:left w:val="nil"/>
              <w:bottom w:val="nil"/>
              <w:right w:val="nil"/>
            </w:tcBorders>
            <w:shd w:val="clear" w:color="auto" w:fill="auto"/>
            <w:noWrap/>
            <w:vAlign w:val="bottom"/>
            <w:hideMark/>
          </w:tcPr>
          <w:p w14:paraId="48E21560" w14:textId="77777777" w:rsidR="00555CDF" w:rsidRPr="001C33BF" w:rsidRDefault="00555CDF" w:rsidP="00DD066E">
            <w:pPr>
              <w:rPr>
                <w:rFonts w:ascii="Times New Roman" w:eastAsia="Times New Roman" w:hAnsi="Times New Roman" w:cs="Times New Roman"/>
                <w:sz w:val="20"/>
                <w:szCs w:val="20"/>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245AE762" w14:textId="77777777" w:rsidR="00555CDF" w:rsidRPr="001C33BF" w:rsidRDefault="00555CDF" w:rsidP="00DD066E">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E6B5678" w14:textId="77777777" w:rsidR="00555CDF" w:rsidRPr="001C33BF" w:rsidRDefault="00555CDF" w:rsidP="00DD066E">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749" w:type="dxa"/>
            <w:tcBorders>
              <w:top w:val="nil"/>
              <w:left w:val="nil"/>
              <w:bottom w:val="nil"/>
              <w:right w:val="nil"/>
            </w:tcBorders>
          </w:tcPr>
          <w:p w14:paraId="06E11875" w14:textId="77777777" w:rsidR="00555CDF" w:rsidRPr="001C33BF" w:rsidRDefault="00555CDF" w:rsidP="00DD066E">
            <w:pPr>
              <w:ind w:firstLineChars="100" w:firstLine="120"/>
              <w:rPr>
                <w:rFonts w:ascii="Times New Roman" w:eastAsia="Times New Roman" w:hAnsi="Times New Roman" w:cs="Times New Roman"/>
                <w:b/>
                <w:bCs/>
                <w:sz w:val="12"/>
                <w:szCs w:val="12"/>
              </w:rPr>
            </w:pPr>
          </w:p>
        </w:tc>
        <w:tc>
          <w:tcPr>
            <w:tcW w:w="2996" w:type="dxa"/>
            <w:gridSpan w:val="4"/>
            <w:tcBorders>
              <w:top w:val="nil"/>
              <w:left w:val="nil"/>
              <w:bottom w:val="nil"/>
              <w:right w:val="nil"/>
            </w:tcBorders>
            <w:shd w:val="clear" w:color="auto" w:fill="auto"/>
            <w:noWrap/>
            <w:vAlign w:val="center"/>
            <w:hideMark/>
          </w:tcPr>
          <w:p w14:paraId="0473F256" w14:textId="77777777" w:rsidR="00555CDF" w:rsidRPr="001C33BF" w:rsidRDefault="00555CDF" w:rsidP="00DD066E">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6F2478B3" w14:textId="77777777" w:rsidR="00555CDF" w:rsidRPr="001C33BF" w:rsidRDefault="00555CDF" w:rsidP="00DD066E">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537525A" w14:textId="77777777" w:rsidR="00555CDF" w:rsidRPr="001C33BF" w:rsidRDefault="00555CDF" w:rsidP="00DD06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65F331F" w14:textId="77777777" w:rsidR="00555CDF" w:rsidRPr="001C33BF" w:rsidRDefault="00555CDF" w:rsidP="00DD06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D38D95E" w14:textId="77777777" w:rsidR="00555CDF" w:rsidRPr="001C33BF" w:rsidRDefault="00555CDF" w:rsidP="00DD066E">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8F7D253" w14:textId="77777777" w:rsidR="00555CDF" w:rsidRPr="001C33BF" w:rsidRDefault="00555CDF" w:rsidP="00DD066E">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064C9891" w14:textId="77777777" w:rsidR="00555CDF" w:rsidRPr="001C33BF" w:rsidRDefault="00555CDF" w:rsidP="00DD066E">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4385A10E" w14:textId="77777777" w:rsidR="00555CDF" w:rsidRPr="001C33BF" w:rsidRDefault="00555CDF" w:rsidP="00DD066E">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88080A1" w14:textId="77777777" w:rsidR="00555CDF" w:rsidRPr="001C33BF" w:rsidRDefault="00555CDF" w:rsidP="00DD06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4D3ABED" w14:textId="77777777" w:rsidR="00555CDF" w:rsidRPr="001C33BF" w:rsidRDefault="00555CDF" w:rsidP="00DD06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777A4A5" w14:textId="77777777" w:rsidR="00555CDF" w:rsidRPr="001C33BF" w:rsidRDefault="00555CDF" w:rsidP="00DD06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3F45064" w14:textId="77777777" w:rsidR="00555CDF" w:rsidRPr="001C33BF" w:rsidRDefault="00555CDF" w:rsidP="00DD066E">
            <w:pPr>
              <w:rPr>
                <w:rFonts w:ascii="Times New Roman" w:eastAsia="Times New Roman" w:hAnsi="Times New Roman" w:cs="Times New Roman"/>
                <w:sz w:val="20"/>
                <w:szCs w:val="20"/>
              </w:rPr>
            </w:pPr>
          </w:p>
        </w:tc>
      </w:tr>
      <w:tr w:rsidR="00555CDF" w:rsidRPr="008D3468" w14:paraId="60CD2EA8" w14:textId="77777777" w:rsidTr="00DD066E">
        <w:trPr>
          <w:trHeight w:val="89"/>
        </w:trPr>
        <w:tc>
          <w:tcPr>
            <w:tcW w:w="540" w:type="dxa"/>
            <w:tcBorders>
              <w:top w:val="nil"/>
              <w:left w:val="nil"/>
              <w:bottom w:val="nil"/>
              <w:right w:val="nil"/>
            </w:tcBorders>
            <w:shd w:val="clear" w:color="auto" w:fill="auto"/>
            <w:noWrap/>
            <w:vAlign w:val="bottom"/>
            <w:hideMark/>
          </w:tcPr>
          <w:p w14:paraId="01358185" w14:textId="77777777" w:rsidR="00555CDF" w:rsidRPr="008D3468" w:rsidRDefault="00555CDF" w:rsidP="00DD066E">
            <w:pPr>
              <w:rPr>
                <w:rFonts w:ascii="Times New Roman" w:eastAsia="Times New Roman" w:hAnsi="Times New Roman" w:cs="Times New Roman"/>
                <w:sz w:val="14"/>
                <w:szCs w:val="14"/>
              </w:rPr>
            </w:pPr>
          </w:p>
        </w:tc>
        <w:tc>
          <w:tcPr>
            <w:tcW w:w="540" w:type="dxa"/>
            <w:tcBorders>
              <w:top w:val="nil"/>
              <w:left w:val="nil"/>
              <w:bottom w:val="nil"/>
              <w:right w:val="nil"/>
            </w:tcBorders>
            <w:shd w:val="clear" w:color="auto" w:fill="auto"/>
            <w:noWrap/>
            <w:vAlign w:val="bottom"/>
            <w:hideMark/>
          </w:tcPr>
          <w:p w14:paraId="7CB67A4B" w14:textId="77777777" w:rsidR="00555CDF" w:rsidRPr="008D3468" w:rsidRDefault="00555CDF" w:rsidP="00DD066E">
            <w:pPr>
              <w:rPr>
                <w:rFonts w:ascii="Times New Roman" w:eastAsia="Times New Roman" w:hAnsi="Times New Roman" w:cs="Times New Roman"/>
                <w:sz w:val="14"/>
                <w:szCs w:val="14"/>
              </w:rPr>
            </w:pPr>
          </w:p>
        </w:tc>
        <w:tc>
          <w:tcPr>
            <w:tcW w:w="540" w:type="dxa"/>
            <w:tcBorders>
              <w:top w:val="nil"/>
              <w:left w:val="nil"/>
              <w:bottom w:val="nil"/>
              <w:right w:val="nil"/>
            </w:tcBorders>
            <w:shd w:val="clear" w:color="auto" w:fill="auto"/>
            <w:noWrap/>
            <w:vAlign w:val="bottom"/>
            <w:hideMark/>
          </w:tcPr>
          <w:p w14:paraId="7F7E8B2D" w14:textId="77777777" w:rsidR="00555CDF" w:rsidRPr="008D3468" w:rsidRDefault="00555CDF" w:rsidP="00DD066E">
            <w:pPr>
              <w:rPr>
                <w:rFonts w:ascii="Times New Roman" w:eastAsia="Times New Roman" w:hAnsi="Times New Roman" w:cs="Times New Roman"/>
                <w:sz w:val="14"/>
                <w:szCs w:val="14"/>
              </w:rPr>
            </w:pPr>
          </w:p>
        </w:tc>
        <w:tc>
          <w:tcPr>
            <w:tcW w:w="540" w:type="dxa"/>
            <w:tcBorders>
              <w:top w:val="nil"/>
              <w:left w:val="nil"/>
              <w:bottom w:val="nil"/>
              <w:right w:val="nil"/>
            </w:tcBorders>
            <w:shd w:val="clear" w:color="auto" w:fill="auto"/>
            <w:noWrap/>
            <w:vAlign w:val="bottom"/>
            <w:hideMark/>
          </w:tcPr>
          <w:p w14:paraId="34AE335C" w14:textId="77777777" w:rsidR="00555CDF" w:rsidRPr="008D3468" w:rsidRDefault="00555CDF" w:rsidP="00DD066E">
            <w:pPr>
              <w:rPr>
                <w:rFonts w:ascii="Times New Roman" w:eastAsia="Times New Roman" w:hAnsi="Times New Roman" w:cs="Times New Roman"/>
                <w:sz w:val="14"/>
                <w:szCs w:val="14"/>
              </w:rPr>
            </w:pPr>
          </w:p>
        </w:tc>
        <w:tc>
          <w:tcPr>
            <w:tcW w:w="749" w:type="dxa"/>
            <w:tcBorders>
              <w:top w:val="nil"/>
              <w:left w:val="nil"/>
              <w:bottom w:val="nil"/>
              <w:right w:val="nil"/>
            </w:tcBorders>
          </w:tcPr>
          <w:p w14:paraId="19F52D8F" w14:textId="77777777" w:rsidR="00555CDF" w:rsidRPr="008D3468" w:rsidRDefault="00555CDF" w:rsidP="00DD066E">
            <w:pPr>
              <w:rPr>
                <w:rFonts w:ascii="Times New Roman" w:eastAsia="Times New Roman" w:hAnsi="Times New Roman" w:cs="Times New Roman"/>
                <w:sz w:val="14"/>
                <w:szCs w:val="14"/>
              </w:rPr>
            </w:pPr>
          </w:p>
        </w:tc>
        <w:tc>
          <w:tcPr>
            <w:tcW w:w="749" w:type="dxa"/>
            <w:tcBorders>
              <w:top w:val="nil"/>
              <w:left w:val="nil"/>
              <w:bottom w:val="nil"/>
              <w:right w:val="nil"/>
            </w:tcBorders>
            <w:shd w:val="clear" w:color="auto" w:fill="auto"/>
            <w:noWrap/>
            <w:vAlign w:val="center"/>
            <w:hideMark/>
          </w:tcPr>
          <w:p w14:paraId="6DE19852" w14:textId="77777777" w:rsidR="00555CDF" w:rsidRPr="008D3468" w:rsidRDefault="00555CDF" w:rsidP="00DD066E">
            <w:pPr>
              <w:rPr>
                <w:rFonts w:ascii="Times New Roman" w:eastAsia="Times New Roman" w:hAnsi="Times New Roman" w:cs="Times New Roman"/>
                <w:sz w:val="14"/>
                <w:szCs w:val="14"/>
              </w:rPr>
            </w:pPr>
          </w:p>
        </w:tc>
        <w:tc>
          <w:tcPr>
            <w:tcW w:w="749" w:type="dxa"/>
            <w:tcBorders>
              <w:top w:val="nil"/>
              <w:left w:val="nil"/>
              <w:bottom w:val="nil"/>
              <w:right w:val="nil"/>
            </w:tcBorders>
            <w:shd w:val="clear" w:color="auto" w:fill="auto"/>
            <w:noWrap/>
            <w:vAlign w:val="center"/>
            <w:hideMark/>
          </w:tcPr>
          <w:p w14:paraId="029D65AC" w14:textId="77777777" w:rsidR="00555CDF" w:rsidRPr="008D3468" w:rsidRDefault="00555CDF" w:rsidP="00DD066E">
            <w:pPr>
              <w:rPr>
                <w:rFonts w:ascii="Times New Roman" w:eastAsia="Times New Roman" w:hAnsi="Times New Roman" w:cs="Times New Roman"/>
                <w:sz w:val="14"/>
                <w:szCs w:val="14"/>
              </w:rPr>
            </w:pPr>
          </w:p>
        </w:tc>
        <w:tc>
          <w:tcPr>
            <w:tcW w:w="749" w:type="dxa"/>
            <w:tcBorders>
              <w:top w:val="nil"/>
              <w:left w:val="nil"/>
              <w:bottom w:val="nil"/>
              <w:right w:val="nil"/>
            </w:tcBorders>
            <w:shd w:val="clear" w:color="auto" w:fill="auto"/>
            <w:noWrap/>
            <w:vAlign w:val="bottom"/>
            <w:hideMark/>
          </w:tcPr>
          <w:p w14:paraId="6B522FE7" w14:textId="77777777" w:rsidR="00555CDF" w:rsidRPr="008D3468" w:rsidRDefault="00555CDF" w:rsidP="00DD066E">
            <w:pPr>
              <w:rPr>
                <w:rFonts w:ascii="Times New Roman" w:eastAsia="Times New Roman" w:hAnsi="Times New Roman" w:cs="Times New Roman"/>
                <w:sz w:val="14"/>
                <w:szCs w:val="14"/>
              </w:rPr>
            </w:pPr>
          </w:p>
        </w:tc>
        <w:tc>
          <w:tcPr>
            <w:tcW w:w="749" w:type="dxa"/>
            <w:tcBorders>
              <w:top w:val="nil"/>
              <w:left w:val="nil"/>
              <w:bottom w:val="nil"/>
              <w:right w:val="nil"/>
            </w:tcBorders>
            <w:shd w:val="clear" w:color="auto" w:fill="auto"/>
            <w:noWrap/>
            <w:vAlign w:val="bottom"/>
            <w:hideMark/>
          </w:tcPr>
          <w:p w14:paraId="4B04A881" w14:textId="77777777" w:rsidR="00555CDF" w:rsidRPr="008D3468" w:rsidRDefault="00555CDF" w:rsidP="00DD066E">
            <w:pPr>
              <w:rPr>
                <w:rFonts w:ascii="Times New Roman" w:eastAsia="Times New Roman" w:hAnsi="Times New Roman" w:cs="Times New Roman"/>
                <w:sz w:val="14"/>
                <w:szCs w:val="14"/>
              </w:rPr>
            </w:pPr>
          </w:p>
        </w:tc>
        <w:tc>
          <w:tcPr>
            <w:tcW w:w="540" w:type="dxa"/>
            <w:tcBorders>
              <w:top w:val="nil"/>
              <w:left w:val="nil"/>
              <w:bottom w:val="nil"/>
              <w:right w:val="nil"/>
            </w:tcBorders>
            <w:shd w:val="clear" w:color="auto" w:fill="auto"/>
            <w:noWrap/>
            <w:vAlign w:val="bottom"/>
            <w:hideMark/>
          </w:tcPr>
          <w:p w14:paraId="0CC149BD" w14:textId="77777777" w:rsidR="00555CDF" w:rsidRPr="008D3468" w:rsidRDefault="00555CDF" w:rsidP="00DD066E">
            <w:pPr>
              <w:rPr>
                <w:rFonts w:ascii="Times New Roman" w:eastAsia="Times New Roman" w:hAnsi="Times New Roman" w:cs="Times New Roman"/>
                <w:sz w:val="14"/>
                <w:szCs w:val="14"/>
              </w:rPr>
            </w:pPr>
          </w:p>
        </w:tc>
        <w:tc>
          <w:tcPr>
            <w:tcW w:w="540" w:type="dxa"/>
            <w:tcBorders>
              <w:top w:val="nil"/>
              <w:left w:val="nil"/>
              <w:bottom w:val="nil"/>
              <w:right w:val="nil"/>
            </w:tcBorders>
            <w:shd w:val="clear" w:color="auto" w:fill="auto"/>
            <w:noWrap/>
            <w:vAlign w:val="bottom"/>
            <w:hideMark/>
          </w:tcPr>
          <w:p w14:paraId="6E368836" w14:textId="77777777" w:rsidR="00555CDF" w:rsidRPr="008D3468" w:rsidRDefault="00555CDF" w:rsidP="00DD066E">
            <w:pPr>
              <w:rPr>
                <w:rFonts w:ascii="Times New Roman" w:eastAsia="Times New Roman" w:hAnsi="Times New Roman" w:cs="Times New Roman"/>
                <w:sz w:val="14"/>
                <w:szCs w:val="14"/>
              </w:rPr>
            </w:pPr>
          </w:p>
        </w:tc>
        <w:tc>
          <w:tcPr>
            <w:tcW w:w="540" w:type="dxa"/>
            <w:tcBorders>
              <w:top w:val="nil"/>
              <w:left w:val="nil"/>
              <w:bottom w:val="nil"/>
              <w:right w:val="nil"/>
            </w:tcBorders>
            <w:shd w:val="clear" w:color="auto" w:fill="auto"/>
            <w:noWrap/>
            <w:vAlign w:val="bottom"/>
            <w:hideMark/>
          </w:tcPr>
          <w:p w14:paraId="3D14746E" w14:textId="77777777" w:rsidR="00555CDF" w:rsidRPr="008D3468" w:rsidRDefault="00555CDF" w:rsidP="00DD066E">
            <w:pPr>
              <w:rPr>
                <w:rFonts w:ascii="Times New Roman" w:eastAsia="Times New Roman" w:hAnsi="Times New Roman" w:cs="Times New Roman"/>
                <w:sz w:val="14"/>
                <w:szCs w:val="14"/>
              </w:rPr>
            </w:pPr>
          </w:p>
        </w:tc>
        <w:tc>
          <w:tcPr>
            <w:tcW w:w="540" w:type="dxa"/>
            <w:tcBorders>
              <w:top w:val="nil"/>
              <w:left w:val="nil"/>
              <w:bottom w:val="nil"/>
              <w:right w:val="nil"/>
            </w:tcBorders>
            <w:shd w:val="clear" w:color="auto" w:fill="auto"/>
            <w:noWrap/>
            <w:vAlign w:val="bottom"/>
            <w:hideMark/>
          </w:tcPr>
          <w:p w14:paraId="54C380B1" w14:textId="77777777" w:rsidR="00555CDF" w:rsidRPr="008D3468" w:rsidRDefault="00555CDF" w:rsidP="00DD066E">
            <w:pPr>
              <w:rPr>
                <w:rFonts w:ascii="Times New Roman" w:eastAsia="Times New Roman" w:hAnsi="Times New Roman" w:cs="Times New Roman"/>
                <w:sz w:val="14"/>
                <w:szCs w:val="14"/>
              </w:rPr>
            </w:pPr>
          </w:p>
        </w:tc>
        <w:tc>
          <w:tcPr>
            <w:tcW w:w="540" w:type="dxa"/>
            <w:tcBorders>
              <w:top w:val="nil"/>
              <w:left w:val="nil"/>
              <w:bottom w:val="nil"/>
              <w:right w:val="nil"/>
            </w:tcBorders>
            <w:shd w:val="clear" w:color="auto" w:fill="auto"/>
            <w:noWrap/>
            <w:vAlign w:val="bottom"/>
            <w:hideMark/>
          </w:tcPr>
          <w:p w14:paraId="6B2CF33F" w14:textId="77777777" w:rsidR="00555CDF" w:rsidRPr="008D3468" w:rsidRDefault="00555CDF" w:rsidP="00DD066E">
            <w:pPr>
              <w:rPr>
                <w:rFonts w:ascii="Times New Roman" w:eastAsia="Times New Roman" w:hAnsi="Times New Roman" w:cs="Times New Roman"/>
                <w:sz w:val="14"/>
                <w:szCs w:val="14"/>
              </w:rPr>
            </w:pPr>
          </w:p>
        </w:tc>
        <w:tc>
          <w:tcPr>
            <w:tcW w:w="2936" w:type="dxa"/>
            <w:tcBorders>
              <w:top w:val="nil"/>
              <w:left w:val="nil"/>
              <w:bottom w:val="nil"/>
              <w:right w:val="nil"/>
            </w:tcBorders>
            <w:shd w:val="clear" w:color="auto" w:fill="auto"/>
            <w:noWrap/>
            <w:vAlign w:val="bottom"/>
            <w:hideMark/>
          </w:tcPr>
          <w:p w14:paraId="367C95C6" w14:textId="77777777" w:rsidR="00555CDF" w:rsidRPr="008D3468" w:rsidRDefault="00555CDF" w:rsidP="00DD066E">
            <w:pPr>
              <w:rPr>
                <w:rFonts w:ascii="Times New Roman" w:eastAsia="Times New Roman" w:hAnsi="Times New Roman" w:cs="Times New Roman"/>
                <w:sz w:val="14"/>
                <w:szCs w:val="14"/>
              </w:rPr>
            </w:pPr>
          </w:p>
        </w:tc>
        <w:tc>
          <w:tcPr>
            <w:tcW w:w="540" w:type="dxa"/>
            <w:tcBorders>
              <w:top w:val="nil"/>
              <w:left w:val="nil"/>
              <w:bottom w:val="nil"/>
              <w:right w:val="nil"/>
            </w:tcBorders>
            <w:shd w:val="clear" w:color="auto" w:fill="auto"/>
            <w:noWrap/>
            <w:vAlign w:val="bottom"/>
            <w:hideMark/>
          </w:tcPr>
          <w:p w14:paraId="648A9755" w14:textId="77777777" w:rsidR="00555CDF" w:rsidRPr="008D3468" w:rsidRDefault="00555CDF" w:rsidP="00DD066E">
            <w:pPr>
              <w:rPr>
                <w:rFonts w:ascii="Times New Roman" w:eastAsia="Times New Roman" w:hAnsi="Times New Roman" w:cs="Times New Roman"/>
                <w:sz w:val="14"/>
                <w:szCs w:val="14"/>
              </w:rPr>
            </w:pPr>
          </w:p>
        </w:tc>
        <w:tc>
          <w:tcPr>
            <w:tcW w:w="540" w:type="dxa"/>
            <w:tcBorders>
              <w:top w:val="nil"/>
              <w:left w:val="nil"/>
              <w:bottom w:val="nil"/>
              <w:right w:val="nil"/>
            </w:tcBorders>
            <w:shd w:val="clear" w:color="auto" w:fill="auto"/>
            <w:noWrap/>
            <w:vAlign w:val="bottom"/>
            <w:hideMark/>
          </w:tcPr>
          <w:p w14:paraId="33DC7FE1" w14:textId="77777777" w:rsidR="00555CDF" w:rsidRPr="008D3468" w:rsidRDefault="00555CDF" w:rsidP="00DD066E">
            <w:pPr>
              <w:rPr>
                <w:rFonts w:ascii="Times New Roman" w:eastAsia="Times New Roman" w:hAnsi="Times New Roman" w:cs="Times New Roman"/>
                <w:sz w:val="14"/>
                <w:szCs w:val="14"/>
              </w:rPr>
            </w:pPr>
          </w:p>
        </w:tc>
        <w:tc>
          <w:tcPr>
            <w:tcW w:w="540" w:type="dxa"/>
            <w:tcBorders>
              <w:top w:val="nil"/>
              <w:left w:val="nil"/>
              <w:bottom w:val="nil"/>
              <w:right w:val="nil"/>
            </w:tcBorders>
            <w:shd w:val="clear" w:color="auto" w:fill="auto"/>
            <w:noWrap/>
            <w:vAlign w:val="bottom"/>
            <w:hideMark/>
          </w:tcPr>
          <w:p w14:paraId="2D22B913" w14:textId="77777777" w:rsidR="00555CDF" w:rsidRPr="008D3468" w:rsidRDefault="00555CDF" w:rsidP="00DD066E">
            <w:pPr>
              <w:rPr>
                <w:rFonts w:ascii="Times New Roman" w:eastAsia="Times New Roman" w:hAnsi="Times New Roman" w:cs="Times New Roman"/>
                <w:sz w:val="14"/>
                <w:szCs w:val="14"/>
              </w:rPr>
            </w:pPr>
          </w:p>
        </w:tc>
        <w:tc>
          <w:tcPr>
            <w:tcW w:w="540" w:type="dxa"/>
            <w:tcBorders>
              <w:top w:val="nil"/>
              <w:left w:val="nil"/>
              <w:bottom w:val="nil"/>
              <w:right w:val="nil"/>
            </w:tcBorders>
            <w:shd w:val="clear" w:color="auto" w:fill="auto"/>
            <w:noWrap/>
            <w:vAlign w:val="bottom"/>
            <w:hideMark/>
          </w:tcPr>
          <w:p w14:paraId="2822DBAE" w14:textId="77777777" w:rsidR="00555CDF" w:rsidRPr="008D3468" w:rsidRDefault="00555CDF" w:rsidP="00DD066E">
            <w:pPr>
              <w:rPr>
                <w:rFonts w:ascii="Times New Roman" w:eastAsia="Times New Roman" w:hAnsi="Times New Roman" w:cs="Times New Roman"/>
                <w:sz w:val="14"/>
                <w:szCs w:val="14"/>
              </w:rPr>
            </w:pPr>
          </w:p>
        </w:tc>
        <w:tc>
          <w:tcPr>
            <w:tcW w:w="540" w:type="dxa"/>
            <w:tcBorders>
              <w:top w:val="nil"/>
              <w:left w:val="nil"/>
              <w:bottom w:val="nil"/>
              <w:right w:val="nil"/>
            </w:tcBorders>
            <w:shd w:val="clear" w:color="auto" w:fill="auto"/>
            <w:noWrap/>
            <w:vAlign w:val="bottom"/>
            <w:hideMark/>
          </w:tcPr>
          <w:p w14:paraId="5C526A84" w14:textId="77777777" w:rsidR="00555CDF" w:rsidRPr="008D3468" w:rsidRDefault="00555CDF" w:rsidP="00DD066E">
            <w:pPr>
              <w:rPr>
                <w:rFonts w:ascii="Times New Roman" w:eastAsia="Times New Roman" w:hAnsi="Times New Roman" w:cs="Times New Roman"/>
                <w:sz w:val="14"/>
                <w:szCs w:val="14"/>
              </w:rPr>
            </w:pPr>
          </w:p>
        </w:tc>
      </w:tr>
      <w:tr w:rsidR="00555CDF" w:rsidRPr="001C33BF" w14:paraId="6F6D3CF7" w14:textId="77777777" w:rsidTr="00DD066E">
        <w:trPr>
          <w:trHeight w:val="255"/>
        </w:trPr>
        <w:tc>
          <w:tcPr>
            <w:tcW w:w="540" w:type="dxa"/>
            <w:tcBorders>
              <w:top w:val="nil"/>
              <w:left w:val="nil"/>
              <w:bottom w:val="nil"/>
              <w:right w:val="nil"/>
            </w:tcBorders>
            <w:shd w:val="clear" w:color="auto" w:fill="auto"/>
            <w:noWrap/>
            <w:vAlign w:val="bottom"/>
            <w:hideMark/>
          </w:tcPr>
          <w:p w14:paraId="3A83C1AB" w14:textId="77777777" w:rsidR="00555CDF" w:rsidRPr="001C33BF" w:rsidRDefault="00555CDF" w:rsidP="00DD06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BA98068" w14:textId="77777777" w:rsidR="00555CDF" w:rsidRPr="001C33BF" w:rsidRDefault="00555CDF" w:rsidP="00DD06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0AFF3F7" w14:textId="77777777" w:rsidR="00555CDF" w:rsidRPr="001C33BF" w:rsidRDefault="00555CDF" w:rsidP="00DD066E">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592F3102" w14:textId="77777777" w:rsidR="00555CDF" w:rsidRPr="001C33BF" w:rsidRDefault="00555CDF" w:rsidP="00DD066E">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749" w:type="dxa"/>
            <w:tcBorders>
              <w:top w:val="nil"/>
              <w:left w:val="nil"/>
              <w:bottom w:val="nil"/>
              <w:right w:val="nil"/>
            </w:tcBorders>
          </w:tcPr>
          <w:p w14:paraId="0277F13F" w14:textId="77777777" w:rsidR="00555CDF" w:rsidRPr="001C33BF" w:rsidRDefault="00555CDF" w:rsidP="00DD066E">
            <w:pPr>
              <w:ind w:firstLineChars="100" w:firstLine="120"/>
              <w:rPr>
                <w:rFonts w:ascii="Times New Roman" w:eastAsia="Times New Roman" w:hAnsi="Times New Roman" w:cs="Times New Roman"/>
                <w:b/>
                <w:bCs/>
                <w:sz w:val="12"/>
                <w:szCs w:val="12"/>
              </w:rPr>
            </w:pPr>
          </w:p>
        </w:tc>
        <w:tc>
          <w:tcPr>
            <w:tcW w:w="2996" w:type="dxa"/>
            <w:gridSpan w:val="4"/>
            <w:tcBorders>
              <w:top w:val="nil"/>
              <w:left w:val="nil"/>
              <w:bottom w:val="nil"/>
              <w:right w:val="nil"/>
            </w:tcBorders>
            <w:shd w:val="clear" w:color="auto" w:fill="auto"/>
            <w:noWrap/>
            <w:vAlign w:val="center"/>
            <w:hideMark/>
          </w:tcPr>
          <w:p w14:paraId="4E6EB75B" w14:textId="77777777" w:rsidR="00555CDF" w:rsidRPr="001C33BF" w:rsidRDefault="00555CDF" w:rsidP="00DD066E">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087D041E" w14:textId="77777777" w:rsidR="00555CDF" w:rsidRPr="001C33BF" w:rsidRDefault="00555CDF" w:rsidP="00DD066E">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3F13A626" w14:textId="77777777" w:rsidR="00555CDF" w:rsidRPr="001C33BF" w:rsidRDefault="00555CDF" w:rsidP="00DD066E">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6FD9E2EF" w14:textId="77777777" w:rsidR="00555CDF" w:rsidRPr="001C33BF" w:rsidRDefault="00555CDF" w:rsidP="00DD066E">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4E3D094" w14:textId="77777777" w:rsidR="00555CDF" w:rsidRPr="001C33BF" w:rsidRDefault="00555CDF" w:rsidP="00DD066E">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02C58ADF" w14:textId="77777777" w:rsidR="00555CDF" w:rsidRPr="001C33BF" w:rsidRDefault="00555CDF" w:rsidP="00DD066E">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555CDF" w:rsidRPr="008D3468" w14:paraId="6193D369" w14:textId="77777777" w:rsidTr="00DD066E">
        <w:trPr>
          <w:trHeight w:val="78"/>
        </w:trPr>
        <w:tc>
          <w:tcPr>
            <w:tcW w:w="540" w:type="dxa"/>
            <w:tcBorders>
              <w:top w:val="nil"/>
              <w:left w:val="nil"/>
              <w:bottom w:val="nil"/>
              <w:right w:val="nil"/>
            </w:tcBorders>
            <w:shd w:val="clear" w:color="auto" w:fill="auto"/>
            <w:noWrap/>
            <w:vAlign w:val="bottom"/>
            <w:hideMark/>
          </w:tcPr>
          <w:p w14:paraId="4CC8B32A" w14:textId="77777777" w:rsidR="00555CDF" w:rsidRPr="008D3468" w:rsidRDefault="00555CDF" w:rsidP="00DD066E">
            <w:pPr>
              <w:spacing w:line="120" w:lineRule="auto"/>
              <w:rPr>
                <w:rFonts w:ascii="Times New Roman" w:eastAsia="Times New Roman" w:hAnsi="Times New Roman" w:cs="Times New Roman"/>
                <w:b/>
                <w:bCs/>
                <w:sz w:val="6"/>
                <w:szCs w:val="6"/>
              </w:rPr>
            </w:pPr>
          </w:p>
        </w:tc>
        <w:tc>
          <w:tcPr>
            <w:tcW w:w="540" w:type="dxa"/>
            <w:tcBorders>
              <w:top w:val="nil"/>
              <w:left w:val="nil"/>
              <w:bottom w:val="nil"/>
              <w:right w:val="nil"/>
            </w:tcBorders>
            <w:shd w:val="clear" w:color="auto" w:fill="auto"/>
            <w:noWrap/>
            <w:vAlign w:val="bottom"/>
            <w:hideMark/>
          </w:tcPr>
          <w:p w14:paraId="4A8E1E29" w14:textId="77777777" w:rsidR="00555CDF" w:rsidRPr="008D3468" w:rsidRDefault="00555CDF" w:rsidP="00DD066E">
            <w:pPr>
              <w:spacing w:line="120" w:lineRule="auto"/>
              <w:rPr>
                <w:rFonts w:ascii="Times New Roman" w:eastAsia="Times New Roman" w:hAnsi="Times New Roman" w:cs="Times New Roman"/>
                <w:sz w:val="6"/>
                <w:szCs w:val="6"/>
              </w:rPr>
            </w:pPr>
          </w:p>
        </w:tc>
        <w:tc>
          <w:tcPr>
            <w:tcW w:w="540" w:type="dxa"/>
            <w:tcBorders>
              <w:top w:val="nil"/>
              <w:left w:val="nil"/>
              <w:bottom w:val="nil"/>
              <w:right w:val="nil"/>
            </w:tcBorders>
            <w:shd w:val="clear" w:color="auto" w:fill="auto"/>
            <w:noWrap/>
            <w:vAlign w:val="bottom"/>
            <w:hideMark/>
          </w:tcPr>
          <w:p w14:paraId="4927E4CF" w14:textId="77777777" w:rsidR="00555CDF" w:rsidRPr="008D3468" w:rsidRDefault="00555CDF" w:rsidP="00DD066E">
            <w:pPr>
              <w:spacing w:line="120" w:lineRule="auto"/>
              <w:rPr>
                <w:rFonts w:ascii="Times New Roman" w:eastAsia="Times New Roman" w:hAnsi="Times New Roman" w:cs="Times New Roman"/>
                <w:sz w:val="6"/>
                <w:szCs w:val="6"/>
              </w:rPr>
            </w:pPr>
          </w:p>
        </w:tc>
        <w:tc>
          <w:tcPr>
            <w:tcW w:w="540" w:type="dxa"/>
            <w:tcBorders>
              <w:top w:val="nil"/>
              <w:left w:val="nil"/>
              <w:bottom w:val="nil"/>
              <w:right w:val="nil"/>
            </w:tcBorders>
            <w:shd w:val="clear" w:color="auto" w:fill="auto"/>
            <w:noWrap/>
            <w:vAlign w:val="bottom"/>
            <w:hideMark/>
          </w:tcPr>
          <w:p w14:paraId="1A81B1D8" w14:textId="77777777" w:rsidR="00555CDF" w:rsidRPr="008D3468" w:rsidRDefault="00555CDF" w:rsidP="00DD066E">
            <w:pPr>
              <w:spacing w:line="120" w:lineRule="auto"/>
              <w:rPr>
                <w:rFonts w:ascii="Times New Roman" w:eastAsia="Times New Roman" w:hAnsi="Times New Roman" w:cs="Times New Roman"/>
                <w:sz w:val="6"/>
                <w:szCs w:val="6"/>
              </w:rPr>
            </w:pPr>
          </w:p>
        </w:tc>
        <w:tc>
          <w:tcPr>
            <w:tcW w:w="749" w:type="dxa"/>
            <w:tcBorders>
              <w:top w:val="nil"/>
              <w:left w:val="nil"/>
              <w:bottom w:val="nil"/>
              <w:right w:val="nil"/>
            </w:tcBorders>
          </w:tcPr>
          <w:p w14:paraId="7C905A5F" w14:textId="77777777" w:rsidR="00555CDF" w:rsidRPr="008D3468" w:rsidRDefault="00555CDF" w:rsidP="00DD066E">
            <w:pPr>
              <w:spacing w:line="120" w:lineRule="auto"/>
              <w:rPr>
                <w:rFonts w:ascii="Times New Roman" w:eastAsia="Times New Roman" w:hAnsi="Times New Roman" w:cs="Times New Roman"/>
                <w:sz w:val="6"/>
                <w:szCs w:val="6"/>
              </w:rPr>
            </w:pPr>
          </w:p>
        </w:tc>
        <w:tc>
          <w:tcPr>
            <w:tcW w:w="749" w:type="dxa"/>
            <w:tcBorders>
              <w:top w:val="nil"/>
              <w:left w:val="nil"/>
              <w:bottom w:val="nil"/>
              <w:right w:val="nil"/>
            </w:tcBorders>
            <w:shd w:val="clear" w:color="auto" w:fill="auto"/>
            <w:noWrap/>
            <w:vAlign w:val="center"/>
            <w:hideMark/>
          </w:tcPr>
          <w:p w14:paraId="48E7E379" w14:textId="77777777" w:rsidR="00555CDF" w:rsidRPr="008D3468" w:rsidRDefault="00555CDF" w:rsidP="00DD066E">
            <w:pPr>
              <w:spacing w:line="120" w:lineRule="auto"/>
              <w:rPr>
                <w:rFonts w:ascii="Times New Roman" w:eastAsia="Times New Roman" w:hAnsi="Times New Roman" w:cs="Times New Roman"/>
                <w:sz w:val="6"/>
                <w:szCs w:val="6"/>
              </w:rPr>
            </w:pPr>
          </w:p>
        </w:tc>
        <w:tc>
          <w:tcPr>
            <w:tcW w:w="749" w:type="dxa"/>
            <w:tcBorders>
              <w:top w:val="nil"/>
              <w:left w:val="nil"/>
              <w:bottom w:val="nil"/>
              <w:right w:val="nil"/>
            </w:tcBorders>
            <w:shd w:val="clear" w:color="auto" w:fill="auto"/>
            <w:noWrap/>
            <w:vAlign w:val="center"/>
            <w:hideMark/>
          </w:tcPr>
          <w:p w14:paraId="030E87A1" w14:textId="77777777" w:rsidR="00555CDF" w:rsidRPr="008D3468" w:rsidRDefault="00555CDF" w:rsidP="00DD066E">
            <w:pPr>
              <w:spacing w:line="120" w:lineRule="auto"/>
              <w:rPr>
                <w:rFonts w:ascii="Times New Roman" w:eastAsia="Times New Roman" w:hAnsi="Times New Roman" w:cs="Times New Roman"/>
                <w:sz w:val="6"/>
                <w:szCs w:val="6"/>
              </w:rPr>
            </w:pPr>
          </w:p>
        </w:tc>
        <w:tc>
          <w:tcPr>
            <w:tcW w:w="749" w:type="dxa"/>
            <w:tcBorders>
              <w:top w:val="nil"/>
              <w:left w:val="nil"/>
              <w:bottom w:val="nil"/>
              <w:right w:val="nil"/>
            </w:tcBorders>
            <w:shd w:val="clear" w:color="auto" w:fill="auto"/>
            <w:noWrap/>
            <w:vAlign w:val="bottom"/>
            <w:hideMark/>
          </w:tcPr>
          <w:p w14:paraId="5F75E9D4" w14:textId="77777777" w:rsidR="00555CDF" w:rsidRPr="008D3468" w:rsidRDefault="00555CDF" w:rsidP="00DD066E">
            <w:pPr>
              <w:spacing w:line="120" w:lineRule="auto"/>
              <w:rPr>
                <w:rFonts w:ascii="Times New Roman" w:eastAsia="Times New Roman" w:hAnsi="Times New Roman" w:cs="Times New Roman"/>
                <w:sz w:val="6"/>
                <w:szCs w:val="6"/>
              </w:rPr>
            </w:pPr>
          </w:p>
        </w:tc>
        <w:tc>
          <w:tcPr>
            <w:tcW w:w="749" w:type="dxa"/>
            <w:tcBorders>
              <w:top w:val="nil"/>
              <w:left w:val="nil"/>
              <w:bottom w:val="nil"/>
              <w:right w:val="nil"/>
            </w:tcBorders>
            <w:shd w:val="clear" w:color="auto" w:fill="auto"/>
            <w:noWrap/>
            <w:vAlign w:val="bottom"/>
            <w:hideMark/>
          </w:tcPr>
          <w:p w14:paraId="499848A7" w14:textId="77777777" w:rsidR="00555CDF" w:rsidRPr="008D3468" w:rsidRDefault="00555CDF" w:rsidP="00DD066E">
            <w:pPr>
              <w:spacing w:line="120" w:lineRule="auto"/>
              <w:rPr>
                <w:rFonts w:ascii="Times New Roman" w:eastAsia="Times New Roman" w:hAnsi="Times New Roman" w:cs="Times New Roman"/>
                <w:sz w:val="6"/>
                <w:szCs w:val="6"/>
              </w:rPr>
            </w:pPr>
          </w:p>
        </w:tc>
        <w:tc>
          <w:tcPr>
            <w:tcW w:w="540" w:type="dxa"/>
            <w:tcBorders>
              <w:top w:val="nil"/>
              <w:left w:val="nil"/>
              <w:bottom w:val="nil"/>
              <w:right w:val="nil"/>
            </w:tcBorders>
            <w:shd w:val="clear" w:color="auto" w:fill="auto"/>
            <w:noWrap/>
            <w:vAlign w:val="bottom"/>
            <w:hideMark/>
          </w:tcPr>
          <w:p w14:paraId="722808F4" w14:textId="77777777" w:rsidR="00555CDF" w:rsidRPr="008D3468" w:rsidRDefault="00555CDF" w:rsidP="00DD066E">
            <w:pPr>
              <w:spacing w:line="120" w:lineRule="auto"/>
              <w:rPr>
                <w:rFonts w:ascii="Times New Roman" w:eastAsia="Times New Roman" w:hAnsi="Times New Roman" w:cs="Times New Roman"/>
                <w:sz w:val="6"/>
                <w:szCs w:val="6"/>
              </w:rPr>
            </w:pPr>
          </w:p>
        </w:tc>
        <w:tc>
          <w:tcPr>
            <w:tcW w:w="540" w:type="dxa"/>
            <w:tcBorders>
              <w:top w:val="nil"/>
              <w:left w:val="nil"/>
              <w:bottom w:val="nil"/>
              <w:right w:val="nil"/>
            </w:tcBorders>
            <w:shd w:val="clear" w:color="auto" w:fill="auto"/>
            <w:noWrap/>
            <w:vAlign w:val="bottom"/>
            <w:hideMark/>
          </w:tcPr>
          <w:p w14:paraId="04EC7420" w14:textId="77777777" w:rsidR="00555CDF" w:rsidRPr="008D3468" w:rsidRDefault="00555CDF" w:rsidP="00DD066E">
            <w:pPr>
              <w:spacing w:line="120" w:lineRule="auto"/>
              <w:rPr>
                <w:rFonts w:ascii="Times New Roman" w:eastAsia="Times New Roman" w:hAnsi="Times New Roman" w:cs="Times New Roman"/>
                <w:sz w:val="6"/>
                <w:szCs w:val="6"/>
              </w:rPr>
            </w:pPr>
          </w:p>
        </w:tc>
        <w:tc>
          <w:tcPr>
            <w:tcW w:w="540" w:type="dxa"/>
            <w:tcBorders>
              <w:top w:val="nil"/>
              <w:left w:val="nil"/>
              <w:bottom w:val="nil"/>
              <w:right w:val="nil"/>
            </w:tcBorders>
            <w:shd w:val="clear" w:color="auto" w:fill="auto"/>
            <w:noWrap/>
            <w:vAlign w:val="bottom"/>
            <w:hideMark/>
          </w:tcPr>
          <w:p w14:paraId="7E2FB049" w14:textId="77777777" w:rsidR="00555CDF" w:rsidRPr="008D3468" w:rsidRDefault="00555CDF" w:rsidP="00DD066E">
            <w:pPr>
              <w:spacing w:line="120" w:lineRule="auto"/>
              <w:rPr>
                <w:rFonts w:ascii="Times New Roman" w:eastAsia="Times New Roman" w:hAnsi="Times New Roman" w:cs="Times New Roman"/>
                <w:sz w:val="6"/>
                <w:szCs w:val="6"/>
              </w:rPr>
            </w:pPr>
          </w:p>
        </w:tc>
        <w:tc>
          <w:tcPr>
            <w:tcW w:w="540" w:type="dxa"/>
            <w:tcBorders>
              <w:top w:val="nil"/>
              <w:left w:val="nil"/>
              <w:bottom w:val="nil"/>
              <w:right w:val="nil"/>
            </w:tcBorders>
            <w:shd w:val="clear" w:color="auto" w:fill="auto"/>
            <w:noWrap/>
            <w:vAlign w:val="bottom"/>
            <w:hideMark/>
          </w:tcPr>
          <w:p w14:paraId="068AD75C" w14:textId="77777777" w:rsidR="00555CDF" w:rsidRPr="008D3468" w:rsidRDefault="00555CDF" w:rsidP="00DD066E">
            <w:pPr>
              <w:spacing w:line="120" w:lineRule="auto"/>
              <w:rPr>
                <w:rFonts w:ascii="Times New Roman" w:eastAsia="Times New Roman" w:hAnsi="Times New Roman" w:cs="Times New Roman"/>
                <w:sz w:val="6"/>
                <w:szCs w:val="6"/>
              </w:rPr>
            </w:pPr>
          </w:p>
        </w:tc>
        <w:tc>
          <w:tcPr>
            <w:tcW w:w="540" w:type="dxa"/>
            <w:tcBorders>
              <w:top w:val="nil"/>
              <w:left w:val="nil"/>
              <w:bottom w:val="nil"/>
              <w:right w:val="nil"/>
            </w:tcBorders>
            <w:shd w:val="clear" w:color="auto" w:fill="auto"/>
            <w:noWrap/>
            <w:vAlign w:val="bottom"/>
            <w:hideMark/>
          </w:tcPr>
          <w:p w14:paraId="17749B0C" w14:textId="77777777" w:rsidR="00555CDF" w:rsidRPr="008D3468" w:rsidRDefault="00555CDF" w:rsidP="00DD066E">
            <w:pPr>
              <w:spacing w:line="120" w:lineRule="auto"/>
              <w:rPr>
                <w:rFonts w:ascii="Times New Roman" w:eastAsia="Times New Roman" w:hAnsi="Times New Roman" w:cs="Times New Roman"/>
                <w:sz w:val="6"/>
                <w:szCs w:val="6"/>
              </w:rPr>
            </w:pPr>
          </w:p>
        </w:tc>
        <w:tc>
          <w:tcPr>
            <w:tcW w:w="2936" w:type="dxa"/>
            <w:tcBorders>
              <w:top w:val="nil"/>
              <w:left w:val="nil"/>
              <w:bottom w:val="nil"/>
              <w:right w:val="nil"/>
            </w:tcBorders>
            <w:shd w:val="clear" w:color="auto" w:fill="auto"/>
            <w:noWrap/>
            <w:vAlign w:val="bottom"/>
            <w:hideMark/>
          </w:tcPr>
          <w:p w14:paraId="6F6CDECB" w14:textId="77777777" w:rsidR="00555CDF" w:rsidRPr="008D3468" w:rsidRDefault="00555CDF" w:rsidP="00DD066E">
            <w:pPr>
              <w:spacing w:line="120" w:lineRule="auto"/>
              <w:rPr>
                <w:rFonts w:ascii="Times New Roman" w:eastAsia="Times New Roman" w:hAnsi="Times New Roman" w:cs="Times New Roman"/>
                <w:sz w:val="6"/>
                <w:szCs w:val="6"/>
              </w:rPr>
            </w:pPr>
          </w:p>
        </w:tc>
        <w:tc>
          <w:tcPr>
            <w:tcW w:w="540" w:type="dxa"/>
            <w:tcBorders>
              <w:top w:val="nil"/>
              <w:left w:val="nil"/>
              <w:bottom w:val="nil"/>
              <w:right w:val="nil"/>
            </w:tcBorders>
            <w:shd w:val="clear" w:color="auto" w:fill="auto"/>
            <w:noWrap/>
            <w:vAlign w:val="bottom"/>
            <w:hideMark/>
          </w:tcPr>
          <w:p w14:paraId="3EABFDDE" w14:textId="77777777" w:rsidR="00555CDF" w:rsidRPr="008D3468" w:rsidRDefault="00555CDF" w:rsidP="00DD066E">
            <w:pPr>
              <w:spacing w:line="120" w:lineRule="auto"/>
              <w:rPr>
                <w:rFonts w:ascii="Times New Roman" w:eastAsia="Times New Roman" w:hAnsi="Times New Roman" w:cs="Times New Roman"/>
                <w:sz w:val="6"/>
                <w:szCs w:val="6"/>
              </w:rPr>
            </w:pPr>
          </w:p>
        </w:tc>
        <w:tc>
          <w:tcPr>
            <w:tcW w:w="540" w:type="dxa"/>
            <w:tcBorders>
              <w:top w:val="nil"/>
              <w:left w:val="nil"/>
              <w:bottom w:val="nil"/>
              <w:right w:val="nil"/>
            </w:tcBorders>
            <w:shd w:val="clear" w:color="auto" w:fill="auto"/>
            <w:noWrap/>
            <w:vAlign w:val="bottom"/>
            <w:hideMark/>
          </w:tcPr>
          <w:p w14:paraId="67370BAE" w14:textId="77777777" w:rsidR="00555CDF" w:rsidRPr="008D3468" w:rsidRDefault="00555CDF" w:rsidP="00DD066E">
            <w:pPr>
              <w:spacing w:line="120" w:lineRule="auto"/>
              <w:rPr>
                <w:rFonts w:ascii="Times New Roman" w:eastAsia="Times New Roman" w:hAnsi="Times New Roman" w:cs="Times New Roman"/>
                <w:sz w:val="6"/>
                <w:szCs w:val="6"/>
              </w:rPr>
            </w:pPr>
          </w:p>
        </w:tc>
        <w:tc>
          <w:tcPr>
            <w:tcW w:w="540" w:type="dxa"/>
            <w:tcBorders>
              <w:top w:val="nil"/>
              <w:left w:val="nil"/>
              <w:bottom w:val="nil"/>
              <w:right w:val="nil"/>
            </w:tcBorders>
            <w:shd w:val="clear" w:color="auto" w:fill="auto"/>
            <w:noWrap/>
            <w:vAlign w:val="bottom"/>
            <w:hideMark/>
          </w:tcPr>
          <w:p w14:paraId="45C810D7" w14:textId="77777777" w:rsidR="00555CDF" w:rsidRPr="008D3468" w:rsidRDefault="00555CDF" w:rsidP="00DD066E">
            <w:pPr>
              <w:spacing w:line="120" w:lineRule="auto"/>
              <w:rPr>
                <w:rFonts w:ascii="Times New Roman" w:eastAsia="Times New Roman" w:hAnsi="Times New Roman" w:cs="Times New Roman"/>
                <w:sz w:val="6"/>
                <w:szCs w:val="6"/>
              </w:rPr>
            </w:pPr>
          </w:p>
        </w:tc>
        <w:tc>
          <w:tcPr>
            <w:tcW w:w="540" w:type="dxa"/>
            <w:tcBorders>
              <w:top w:val="nil"/>
              <w:left w:val="nil"/>
              <w:bottom w:val="nil"/>
              <w:right w:val="nil"/>
            </w:tcBorders>
            <w:shd w:val="clear" w:color="auto" w:fill="auto"/>
            <w:noWrap/>
            <w:vAlign w:val="bottom"/>
            <w:hideMark/>
          </w:tcPr>
          <w:p w14:paraId="273AE0E6" w14:textId="77777777" w:rsidR="00555CDF" w:rsidRPr="008D3468" w:rsidRDefault="00555CDF" w:rsidP="00DD066E">
            <w:pPr>
              <w:spacing w:line="120" w:lineRule="auto"/>
              <w:rPr>
                <w:rFonts w:ascii="Times New Roman" w:eastAsia="Times New Roman" w:hAnsi="Times New Roman" w:cs="Times New Roman"/>
                <w:sz w:val="6"/>
                <w:szCs w:val="6"/>
              </w:rPr>
            </w:pPr>
          </w:p>
        </w:tc>
        <w:tc>
          <w:tcPr>
            <w:tcW w:w="540" w:type="dxa"/>
            <w:tcBorders>
              <w:top w:val="nil"/>
              <w:left w:val="nil"/>
              <w:bottom w:val="nil"/>
              <w:right w:val="nil"/>
            </w:tcBorders>
            <w:shd w:val="clear" w:color="auto" w:fill="auto"/>
            <w:noWrap/>
            <w:vAlign w:val="bottom"/>
            <w:hideMark/>
          </w:tcPr>
          <w:p w14:paraId="18D29466" w14:textId="77777777" w:rsidR="00555CDF" w:rsidRPr="008D3468" w:rsidRDefault="00555CDF" w:rsidP="00DD066E">
            <w:pPr>
              <w:spacing w:line="120" w:lineRule="auto"/>
              <w:rPr>
                <w:rFonts w:ascii="Times New Roman" w:eastAsia="Times New Roman" w:hAnsi="Times New Roman" w:cs="Times New Roman"/>
                <w:sz w:val="6"/>
                <w:szCs w:val="6"/>
              </w:rPr>
            </w:pPr>
          </w:p>
        </w:tc>
      </w:tr>
      <w:tr w:rsidR="00555CDF" w:rsidRPr="001C33BF" w14:paraId="7FD44F2B" w14:textId="77777777" w:rsidTr="00DD066E">
        <w:trPr>
          <w:trHeight w:val="270"/>
        </w:trPr>
        <w:tc>
          <w:tcPr>
            <w:tcW w:w="540" w:type="dxa"/>
            <w:tcBorders>
              <w:top w:val="nil"/>
              <w:left w:val="nil"/>
              <w:bottom w:val="nil"/>
              <w:right w:val="nil"/>
            </w:tcBorders>
            <w:shd w:val="clear" w:color="auto" w:fill="auto"/>
            <w:noWrap/>
            <w:vAlign w:val="bottom"/>
            <w:hideMark/>
          </w:tcPr>
          <w:p w14:paraId="7F22527C" w14:textId="77777777" w:rsidR="00555CDF" w:rsidRPr="001C33BF" w:rsidRDefault="00555CDF" w:rsidP="00DD06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C35C1A" w14:textId="77777777" w:rsidR="00555CDF" w:rsidRPr="001C33BF" w:rsidRDefault="00555CDF" w:rsidP="00DD06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B1316D" w14:textId="77777777" w:rsidR="00555CDF" w:rsidRPr="001C33BF" w:rsidRDefault="00555CDF" w:rsidP="00DD066E">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7C21696" w14:textId="77777777" w:rsidR="00555CDF" w:rsidRPr="001C33BF" w:rsidRDefault="00555CDF" w:rsidP="00DD066E">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749" w:type="dxa"/>
            <w:tcBorders>
              <w:top w:val="nil"/>
              <w:left w:val="nil"/>
              <w:bottom w:val="nil"/>
              <w:right w:val="nil"/>
            </w:tcBorders>
          </w:tcPr>
          <w:p w14:paraId="4BE95939" w14:textId="77777777" w:rsidR="00555CDF" w:rsidRPr="001C33BF" w:rsidRDefault="00555CDF" w:rsidP="00DD066E">
            <w:pPr>
              <w:ind w:firstLineChars="100" w:firstLine="120"/>
              <w:rPr>
                <w:rFonts w:ascii="Times New Roman" w:eastAsia="Times New Roman" w:hAnsi="Times New Roman" w:cs="Times New Roman"/>
                <w:b/>
                <w:bCs/>
                <w:sz w:val="12"/>
                <w:szCs w:val="12"/>
              </w:rPr>
            </w:pPr>
          </w:p>
        </w:tc>
        <w:tc>
          <w:tcPr>
            <w:tcW w:w="1498" w:type="dxa"/>
            <w:gridSpan w:val="2"/>
            <w:tcBorders>
              <w:top w:val="nil"/>
              <w:left w:val="nil"/>
              <w:bottom w:val="nil"/>
              <w:right w:val="nil"/>
            </w:tcBorders>
            <w:shd w:val="clear" w:color="auto" w:fill="auto"/>
            <w:noWrap/>
            <w:vAlign w:val="center"/>
            <w:hideMark/>
          </w:tcPr>
          <w:p w14:paraId="5210CCA7" w14:textId="77777777" w:rsidR="00555CDF" w:rsidRPr="001C33BF" w:rsidRDefault="00555CDF" w:rsidP="00DD066E">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6988008D" w14:textId="77777777" w:rsidR="00555CDF" w:rsidRPr="001C33BF" w:rsidRDefault="00555CDF" w:rsidP="00DD066E">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218A11EB" w14:textId="77777777" w:rsidR="00555CDF" w:rsidRPr="001C33BF" w:rsidRDefault="00555CDF" w:rsidP="00DD06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8DE1F0A" w14:textId="77777777" w:rsidR="00555CDF" w:rsidRPr="001C33BF" w:rsidRDefault="00555CDF" w:rsidP="00DD06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C59A518" w14:textId="77777777" w:rsidR="00555CDF" w:rsidRPr="001C33BF" w:rsidRDefault="00555CDF" w:rsidP="00DD06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61F30C1" w14:textId="77777777" w:rsidR="00555CDF" w:rsidRPr="001C33BF" w:rsidRDefault="00555CDF" w:rsidP="00DD06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59E4E4E" w14:textId="77777777" w:rsidR="00555CDF" w:rsidRPr="001C33BF" w:rsidRDefault="00555CDF" w:rsidP="00DD06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52ED948" w14:textId="77777777" w:rsidR="00555CDF" w:rsidRPr="001C33BF" w:rsidRDefault="00555CDF" w:rsidP="00DD066E">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1527BEA" w14:textId="77777777" w:rsidR="00555CDF" w:rsidRPr="001C33BF" w:rsidRDefault="00555CDF" w:rsidP="00DD06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68BB44" w14:textId="77777777" w:rsidR="00555CDF" w:rsidRPr="001C33BF" w:rsidRDefault="00555CDF" w:rsidP="00DD06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E4F1D3" w14:textId="77777777" w:rsidR="00555CDF" w:rsidRPr="001C33BF" w:rsidRDefault="00555CDF" w:rsidP="00DD06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A1E087D" w14:textId="77777777" w:rsidR="00555CDF" w:rsidRPr="001C33BF" w:rsidRDefault="00555CDF" w:rsidP="00DD06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387F46" w14:textId="77777777" w:rsidR="00555CDF" w:rsidRPr="001C33BF" w:rsidRDefault="00555CDF" w:rsidP="00DD06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B776E6F" w14:textId="77777777" w:rsidR="00555CDF" w:rsidRPr="001C33BF" w:rsidRDefault="00555CDF" w:rsidP="00DD066E">
            <w:pPr>
              <w:rPr>
                <w:rFonts w:ascii="Times New Roman" w:eastAsia="Times New Roman" w:hAnsi="Times New Roman" w:cs="Times New Roman"/>
                <w:sz w:val="20"/>
                <w:szCs w:val="20"/>
              </w:rPr>
            </w:pPr>
          </w:p>
        </w:tc>
      </w:tr>
    </w:tbl>
    <w:p w14:paraId="6B0891CE" w14:textId="77777777" w:rsidR="00064407" w:rsidRPr="001C33BF" w:rsidRDefault="00064407" w:rsidP="00064407">
      <w:pPr>
        <w:rPr>
          <w:rFonts w:ascii="Times New Roman" w:hAnsi="Times New Roman" w:cs="Times New Roman"/>
        </w:rPr>
        <w:sectPr w:rsidR="00064407" w:rsidRPr="001C33BF" w:rsidSect="001F3287">
          <w:pgSz w:w="16838" w:h="11906" w:orient="landscape"/>
          <w:pgMar w:top="1134" w:right="567" w:bottom="1134" w:left="1701" w:header="709" w:footer="709" w:gutter="0"/>
          <w:cols w:space="708"/>
          <w:docGrid w:linePitch="360"/>
        </w:sectPr>
      </w:pPr>
    </w:p>
    <w:p w14:paraId="42CE86F1" w14:textId="77777777" w:rsidR="00064407" w:rsidRPr="00F11DED" w:rsidRDefault="00064407" w:rsidP="00555CDF">
      <w:pPr>
        <w:pStyle w:val="114"/>
      </w:pPr>
      <w:bookmarkStart w:id="28" w:name="_Toc84499246"/>
      <w:bookmarkStart w:id="29" w:name="_Toc103594002"/>
      <w:bookmarkStart w:id="30" w:name="_Toc154255677"/>
      <w:r w:rsidRPr="00F11DED">
        <w:lastRenderedPageBreak/>
        <w:t>5.4.</w:t>
      </w:r>
      <w:r w:rsidRPr="00985111">
        <w:t> </w:t>
      </w:r>
      <w:r w:rsidRPr="00F11DED">
        <w:t>Примерная рабочая программа воспитания</w:t>
      </w:r>
      <w:bookmarkEnd w:id="28"/>
      <w:bookmarkEnd w:id="29"/>
      <w:bookmarkEnd w:id="30"/>
    </w:p>
    <w:p w14:paraId="081BB62D" w14:textId="77777777" w:rsidR="00064407" w:rsidRPr="00985111" w:rsidRDefault="00064407" w:rsidP="00064407">
      <w:pPr>
        <w:suppressAutoHyphens/>
        <w:ind w:firstLine="709"/>
        <w:rPr>
          <w:rFonts w:ascii="Times New Roman" w:hAnsi="Times New Roman" w:cs="Times New Roman"/>
          <w:b/>
          <w:bCs/>
          <w:sz w:val="24"/>
          <w:szCs w:val="24"/>
        </w:rPr>
      </w:pPr>
    </w:p>
    <w:p w14:paraId="2A28A208" w14:textId="77777777"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48D84A65" w14:textId="77777777" w:rsidR="0063359F" w:rsidRDefault="0063359F" w:rsidP="0063359F">
      <w:pPr>
        <w:suppressAutoHyphens/>
        <w:ind w:firstLine="709"/>
        <w:jc w:val="both"/>
        <w:rPr>
          <w:rFonts w:ascii="Times New Roman" w:hAnsi="Times New Roman" w:cs="Times New Roman"/>
          <w:sz w:val="24"/>
          <w:szCs w:val="24"/>
        </w:rPr>
      </w:pPr>
      <w:bookmarkStart w:id="31" w:name="_Toc103594004"/>
      <w:bookmarkStart w:id="32" w:name="_GoBack"/>
      <w:proofErr w:type="gramStart"/>
      <w:r>
        <w:rPr>
          <w:rFonts w:ascii="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w:t>
      </w:r>
      <w:proofErr w:type="gramEnd"/>
      <w:r>
        <w:rPr>
          <w:rFonts w:ascii="Times New Roman" w:hAnsi="Times New Roman" w:cs="Times New Roman"/>
          <w:sz w:val="24"/>
          <w:szCs w:val="24"/>
        </w:rPr>
        <w:t xml:space="preserve"> к культурному наследию и традициям многонационального народа Российской Федерации, природе и окружающей среде.</w:t>
      </w:r>
    </w:p>
    <w:p w14:paraId="2CAAD637" w14:textId="77777777" w:rsidR="0063359F" w:rsidRDefault="0063359F" w:rsidP="0063359F">
      <w:pPr>
        <w:suppressAutoHyphens/>
        <w:ind w:firstLine="709"/>
        <w:jc w:val="both"/>
        <w:rPr>
          <w:rFonts w:ascii="Times New Roman" w:hAnsi="Times New Roman" w:cs="Times New Roman"/>
          <w:sz w:val="24"/>
          <w:szCs w:val="24"/>
        </w:rPr>
      </w:pPr>
      <w:r>
        <w:rPr>
          <w:rFonts w:ascii="Times New Roman" w:hAnsi="Times New Roman" w:cs="Times New Roman"/>
          <w:sz w:val="24"/>
          <w:szCs w:val="24"/>
        </w:rPr>
        <w:t xml:space="preserve">Задачи: </w:t>
      </w:r>
    </w:p>
    <w:p w14:paraId="30E8C76F" w14:textId="77777777" w:rsidR="0063359F" w:rsidRDefault="0063359F" w:rsidP="0063359F">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Pr>
          <w:rFonts w:ascii="Times New Roman" w:hAnsi="Times New Roman" w:cs="Times New Roman"/>
          <w:sz w:val="24"/>
          <w:szCs w:val="24"/>
        </w:rPr>
        <w:t xml:space="preserve">усвоение </w:t>
      </w:r>
      <w:proofErr w:type="gramStart"/>
      <w:r>
        <w:rPr>
          <w:rFonts w:ascii="Times New Roman" w:hAnsi="Times New Roman" w:cs="Times New Roman"/>
          <w:sz w:val="24"/>
          <w:szCs w:val="24"/>
        </w:rPr>
        <w:t>обучающимися</w:t>
      </w:r>
      <w:proofErr w:type="gramEnd"/>
      <w:r>
        <w:rPr>
          <w:rFonts w:ascii="Times New Roman" w:hAnsi="Times New Roman" w:cs="Times New Roman"/>
          <w:sz w:val="24"/>
          <w:szCs w:val="24"/>
        </w:rPr>
        <w:t xml:space="preserve"> знаний о нормах, духовно-нравственных ценностях, которые выработало российское общество (социально значимых знаний);</w:t>
      </w:r>
    </w:p>
    <w:p w14:paraId="6D37C3CA" w14:textId="77777777" w:rsidR="0063359F" w:rsidRDefault="0063359F" w:rsidP="0063359F">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Pr>
          <w:rFonts w:ascii="Times New Roman" w:hAnsi="Times New Roman" w:cs="Times New Roman"/>
          <w:sz w:val="24"/>
          <w:szCs w:val="24"/>
        </w:rPr>
        <w:t>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14:paraId="0F5F0DC1" w14:textId="77777777" w:rsidR="0063359F" w:rsidRDefault="0063359F" w:rsidP="0063359F">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Pr>
          <w:rFonts w:ascii="Times New Roman" w:hAnsi="Times New Roman" w:cs="Times New Roman"/>
          <w:sz w:val="24"/>
          <w:szCs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4C9F51D8" w14:textId="77777777" w:rsidR="0063359F" w:rsidRDefault="0063359F" w:rsidP="0063359F">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Pr>
          <w:rFonts w:ascii="Times New Roman" w:hAnsi="Times New Roman" w:cs="Times New Roman"/>
          <w:sz w:val="24"/>
          <w:szCs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1713B62B" w14:textId="77777777" w:rsidR="0063359F" w:rsidRDefault="0063359F" w:rsidP="0063359F">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Pr>
          <w:rFonts w:ascii="Times New Roman" w:hAnsi="Times New Roman" w:cs="Times New Roman"/>
          <w:sz w:val="24"/>
          <w:szCs w:val="24"/>
        </w:rPr>
        <w:t>подготовка к созданию семьи и рождению детей.</w:t>
      </w:r>
    </w:p>
    <w:p w14:paraId="32AC3123" w14:textId="06A54ED6" w:rsidR="00064407" w:rsidRPr="00985111" w:rsidRDefault="0063359F" w:rsidP="009559C1">
      <w:pPr>
        <w:shd w:val="clear" w:color="auto" w:fill="FFFFFF" w:themeFill="background1"/>
        <w:suppressAutoHyphens/>
        <w:ind w:firstLine="709"/>
        <w:rPr>
          <w:rFonts w:ascii="Times New Roman" w:eastAsia="Calibri" w:hAnsi="Times New Roman" w:cs="Times New Roman"/>
          <w:sz w:val="24"/>
          <w:szCs w:val="24"/>
        </w:rPr>
      </w:pPr>
      <w:r>
        <w:rPr>
          <w:rFonts w:ascii="Times New Roman" w:hAnsi="Times New Roman" w:cs="Times New Roman"/>
          <w:sz w:val="24"/>
          <w:szCs w:val="24"/>
        </w:rPr>
        <w:t>5.4.2.</w:t>
      </w:r>
      <w:r>
        <w:rPr>
          <w:rFonts w:ascii="Times New Roman" w:hAnsi="Times New Roman" w:cs="Times New Roman"/>
          <w:sz w:val="24"/>
          <w:szCs w:val="24"/>
          <w:lang w:val="en-US"/>
        </w:rPr>
        <w:t> </w:t>
      </w:r>
      <w:r>
        <w:rPr>
          <w:rFonts w:ascii="Times New Roman" w:hAnsi="Times New Roman" w:cs="Times New Roman"/>
          <w:sz w:val="24"/>
          <w:szCs w:val="24"/>
        </w:rPr>
        <w:t>Примерная рабочая программа воспитания и примерный календарный план воспитательной работы представлены в Приложении 4.</w:t>
      </w:r>
    </w:p>
    <w:p w14:paraId="12E5CE08" w14:textId="77777777" w:rsidR="00064407" w:rsidRPr="00985111" w:rsidRDefault="00064407" w:rsidP="00C36FF1">
      <w:pPr>
        <w:pStyle w:val="1f"/>
      </w:pPr>
      <w:bookmarkStart w:id="33" w:name="_Toc154255678"/>
      <w:bookmarkEnd w:id="32"/>
      <w:r w:rsidRPr="00985111">
        <w:t>Раздел 6. Примерные условия реализации образовательной программы</w:t>
      </w:r>
      <w:bookmarkEnd w:id="31"/>
      <w:bookmarkEnd w:id="33"/>
    </w:p>
    <w:p w14:paraId="151DB2DE" w14:textId="77777777" w:rsidR="00064407" w:rsidRPr="00985111" w:rsidRDefault="00064407" w:rsidP="00C36FF1">
      <w:pPr>
        <w:pStyle w:val="114"/>
      </w:pPr>
      <w:bookmarkStart w:id="34" w:name="_Toc103594005"/>
      <w:bookmarkStart w:id="35" w:name="_Toc154255679"/>
      <w:r w:rsidRPr="00985111">
        <w:t>6.1. Требования к материально-техническому обеспечению образовательной программы</w:t>
      </w:r>
      <w:bookmarkEnd w:id="34"/>
      <w:r w:rsidRPr="00985111">
        <w:t>.</w:t>
      </w:r>
      <w:bookmarkEnd w:id="35"/>
    </w:p>
    <w:p w14:paraId="2F63BDB3" w14:textId="7CE4ABC3"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sidR="00985111">
        <w:rPr>
          <w:rFonts w:ascii="Times New Roman" w:hAnsi="Times New Roman" w:cs="Times New Roman"/>
          <w:sz w:val="24"/>
          <w:szCs w:val="24"/>
        </w:rPr>
        <w:br/>
      </w:r>
      <w:r w:rsidRPr="00985111">
        <w:rPr>
          <w:rFonts w:ascii="Times New Roman" w:hAnsi="Times New Roman" w:cs="Times New Roman"/>
          <w:sz w:val="24"/>
          <w:szCs w:val="24"/>
        </w:rPr>
        <w:t>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p>
    <w:p w14:paraId="207147B5" w14:textId="77777777" w:rsidR="00064407" w:rsidRPr="00314663" w:rsidRDefault="00064407" w:rsidP="00064407">
      <w:pPr>
        <w:suppressAutoHyphens/>
        <w:ind w:firstLine="709"/>
        <w:contextualSpacing/>
        <w:jc w:val="both"/>
        <w:rPr>
          <w:rFonts w:ascii="Times New Roman" w:hAnsi="Times New Roman" w:cs="Times New Roman"/>
          <w:b/>
          <w:sz w:val="24"/>
          <w:szCs w:val="24"/>
        </w:rPr>
      </w:pPr>
    </w:p>
    <w:p w14:paraId="34D8AFC4" w14:textId="77777777" w:rsidR="00064407" w:rsidRPr="00314663" w:rsidRDefault="00064407" w:rsidP="00064407">
      <w:pPr>
        <w:suppressAutoHyphens/>
        <w:ind w:firstLine="709"/>
        <w:contextualSpacing/>
        <w:jc w:val="both"/>
        <w:rPr>
          <w:rFonts w:ascii="Times New Roman" w:hAnsi="Times New Roman" w:cs="Times New Roman"/>
          <w:b/>
          <w:sz w:val="24"/>
          <w:szCs w:val="24"/>
        </w:rPr>
      </w:pPr>
      <w:r w:rsidRPr="00314663">
        <w:rPr>
          <w:rFonts w:ascii="Times New Roman" w:hAnsi="Times New Roman" w:cs="Times New Roman"/>
          <w:b/>
          <w:sz w:val="24"/>
          <w:szCs w:val="24"/>
        </w:rPr>
        <w:t>Перечень специальных помещений</w:t>
      </w:r>
    </w:p>
    <w:p w14:paraId="77DBB0D7" w14:textId="77777777" w:rsidR="00064407" w:rsidRPr="005F59C7" w:rsidRDefault="00064407" w:rsidP="00064407">
      <w:pPr>
        <w:suppressAutoHyphens/>
        <w:ind w:firstLine="709"/>
        <w:contextualSpacing/>
        <w:rPr>
          <w:rFonts w:ascii="Times New Roman" w:hAnsi="Times New Roman" w:cs="Times New Roman"/>
          <w:b/>
          <w:sz w:val="24"/>
          <w:szCs w:val="24"/>
        </w:rPr>
      </w:pPr>
    </w:p>
    <w:p w14:paraId="421C229D" w14:textId="77777777" w:rsidR="00064407" w:rsidRPr="005F59C7" w:rsidRDefault="00064407"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7FEA28BB" w14:textId="0395B4D5" w:rsidR="00A976D9" w:rsidRPr="0011621C" w:rsidRDefault="00A976D9" w:rsidP="00A976D9">
      <w:pPr>
        <w:suppressAutoHyphens/>
        <w:ind w:firstLine="709"/>
        <w:rPr>
          <w:rFonts w:ascii="Times New Roman" w:hAnsi="Times New Roman"/>
          <w:sz w:val="24"/>
          <w:szCs w:val="24"/>
        </w:rPr>
      </w:pPr>
      <w:r w:rsidRPr="0011621C">
        <w:rPr>
          <w:rFonts w:ascii="Times New Roman" w:hAnsi="Times New Roman"/>
          <w:sz w:val="24"/>
          <w:szCs w:val="24"/>
        </w:rPr>
        <w:t xml:space="preserve">Социально-гуманитарных дисциплин; </w:t>
      </w:r>
    </w:p>
    <w:p w14:paraId="55299D58" w14:textId="3AAA4FBA" w:rsidR="00A976D9" w:rsidRPr="0011621C" w:rsidRDefault="00A976D9" w:rsidP="00A976D9">
      <w:pPr>
        <w:suppressAutoHyphens/>
        <w:ind w:firstLine="709"/>
        <w:rPr>
          <w:rFonts w:ascii="Times New Roman" w:hAnsi="Times New Roman"/>
          <w:sz w:val="24"/>
          <w:szCs w:val="24"/>
        </w:rPr>
      </w:pPr>
      <w:r w:rsidRPr="0011621C">
        <w:rPr>
          <w:rFonts w:ascii="Times New Roman" w:hAnsi="Times New Roman"/>
          <w:sz w:val="24"/>
          <w:szCs w:val="24"/>
        </w:rPr>
        <w:t>Иностранного языка;</w:t>
      </w:r>
    </w:p>
    <w:p w14:paraId="38862C49" w14:textId="3DAB94E2" w:rsidR="00A976D9" w:rsidRPr="0011621C" w:rsidRDefault="00A976D9" w:rsidP="00A976D9">
      <w:pPr>
        <w:suppressAutoHyphens/>
        <w:ind w:firstLine="709"/>
        <w:rPr>
          <w:rFonts w:ascii="Times New Roman" w:hAnsi="Times New Roman"/>
          <w:sz w:val="24"/>
          <w:szCs w:val="24"/>
        </w:rPr>
      </w:pPr>
      <w:r w:rsidRPr="0011621C">
        <w:rPr>
          <w:rFonts w:ascii="Times New Roman" w:hAnsi="Times New Roman"/>
          <w:sz w:val="24"/>
          <w:szCs w:val="24"/>
        </w:rPr>
        <w:t>Педагогики и психологии;</w:t>
      </w:r>
    </w:p>
    <w:p w14:paraId="0E5DB4E7" w14:textId="6CED0E21" w:rsidR="00A976D9" w:rsidRPr="0011621C" w:rsidRDefault="00A976D9" w:rsidP="00A976D9">
      <w:pPr>
        <w:suppressAutoHyphens/>
        <w:ind w:firstLine="709"/>
        <w:rPr>
          <w:rFonts w:ascii="Times New Roman" w:hAnsi="Times New Roman"/>
          <w:sz w:val="24"/>
          <w:szCs w:val="24"/>
        </w:rPr>
      </w:pPr>
      <w:r w:rsidRPr="0011621C">
        <w:rPr>
          <w:rFonts w:ascii="Times New Roman" w:hAnsi="Times New Roman"/>
          <w:sz w:val="24"/>
          <w:szCs w:val="24"/>
        </w:rPr>
        <w:t>Теории и методики физического воспитания;</w:t>
      </w:r>
    </w:p>
    <w:p w14:paraId="3BF1C73A" w14:textId="11664651" w:rsidR="00A976D9" w:rsidRPr="0011621C" w:rsidRDefault="00A976D9" w:rsidP="00A976D9">
      <w:pPr>
        <w:suppressAutoHyphens/>
        <w:ind w:firstLine="709"/>
        <w:rPr>
          <w:rFonts w:ascii="Times New Roman" w:hAnsi="Times New Roman"/>
          <w:sz w:val="24"/>
          <w:szCs w:val="24"/>
        </w:rPr>
      </w:pPr>
      <w:r w:rsidRPr="0011621C">
        <w:rPr>
          <w:rFonts w:ascii="Times New Roman" w:hAnsi="Times New Roman"/>
          <w:sz w:val="24"/>
          <w:szCs w:val="24"/>
        </w:rPr>
        <w:t>Теории и методики дошкольного образования;</w:t>
      </w:r>
    </w:p>
    <w:p w14:paraId="4574D695" w14:textId="07F143B9" w:rsidR="00A976D9" w:rsidRPr="0011621C" w:rsidRDefault="00A976D9" w:rsidP="00A976D9">
      <w:pPr>
        <w:suppressAutoHyphens/>
        <w:ind w:firstLine="709"/>
        <w:rPr>
          <w:rFonts w:ascii="Times New Roman" w:hAnsi="Times New Roman"/>
          <w:sz w:val="24"/>
          <w:szCs w:val="24"/>
        </w:rPr>
      </w:pPr>
      <w:r w:rsidRPr="0011621C">
        <w:rPr>
          <w:rFonts w:ascii="Times New Roman" w:hAnsi="Times New Roman"/>
          <w:sz w:val="24"/>
          <w:szCs w:val="24"/>
        </w:rPr>
        <w:t>Коррекционно-педагогических технологий;</w:t>
      </w:r>
    </w:p>
    <w:p w14:paraId="2E58FC27" w14:textId="514FBBE9" w:rsidR="00A976D9" w:rsidRPr="0011621C" w:rsidRDefault="00A976D9" w:rsidP="00A976D9">
      <w:pPr>
        <w:suppressAutoHyphens/>
        <w:ind w:firstLine="709"/>
        <w:rPr>
          <w:rFonts w:ascii="Times New Roman" w:hAnsi="Times New Roman"/>
          <w:sz w:val="24"/>
          <w:szCs w:val="24"/>
        </w:rPr>
      </w:pPr>
      <w:r w:rsidRPr="0011621C">
        <w:rPr>
          <w:rFonts w:ascii="Times New Roman" w:hAnsi="Times New Roman"/>
          <w:sz w:val="24"/>
          <w:szCs w:val="24"/>
        </w:rPr>
        <w:t>Методики обучения продуктивным видам деятельности;</w:t>
      </w:r>
    </w:p>
    <w:p w14:paraId="26CE3ED5" w14:textId="4AA51FF4" w:rsidR="00A976D9" w:rsidRPr="0011621C" w:rsidRDefault="00A976D9" w:rsidP="00A976D9">
      <w:pPr>
        <w:suppressAutoHyphens/>
        <w:ind w:firstLine="709"/>
        <w:rPr>
          <w:rFonts w:ascii="Times New Roman" w:hAnsi="Times New Roman"/>
          <w:sz w:val="24"/>
          <w:szCs w:val="24"/>
        </w:rPr>
      </w:pPr>
      <w:r w:rsidRPr="0011621C">
        <w:rPr>
          <w:rFonts w:ascii="Times New Roman" w:hAnsi="Times New Roman"/>
          <w:sz w:val="24"/>
          <w:szCs w:val="24"/>
        </w:rPr>
        <w:t>Медико-биологических дисциплин;</w:t>
      </w:r>
    </w:p>
    <w:p w14:paraId="514D42FA" w14:textId="5CBE5105" w:rsidR="00A976D9" w:rsidRPr="0011621C" w:rsidRDefault="00A976D9" w:rsidP="00A976D9">
      <w:pPr>
        <w:suppressAutoHyphens/>
        <w:ind w:firstLine="709"/>
        <w:rPr>
          <w:rFonts w:ascii="Times New Roman" w:hAnsi="Times New Roman"/>
          <w:sz w:val="24"/>
          <w:szCs w:val="24"/>
        </w:rPr>
      </w:pPr>
      <w:r w:rsidRPr="0011621C">
        <w:rPr>
          <w:rFonts w:ascii="Times New Roman" w:hAnsi="Times New Roman"/>
          <w:sz w:val="24"/>
          <w:szCs w:val="24"/>
        </w:rPr>
        <w:t>Безопасности жизнедеятельности</w:t>
      </w:r>
      <w:r>
        <w:rPr>
          <w:rFonts w:ascii="Times New Roman" w:hAnsi="Times New Roman"/>
          <w:sz w:val="24"/>
          <w:szCs w:val="24"/>
        </w:rPr>
        <w:t>.</w:t>
      </w:r>
    </w:p>
    <w:p w14:paraId="00F357A1" w14:textId="77777777" w:rsidR="00064407" w:rsidRPr="005F59C7" w:rsidRDefault="00064407" w:rsidP="00064407">
      <w:pPr>
        <w:suppressAutoHyphens/>
        <w:ind w:firstLine="709"/>
        <w:contextualSpacing/>
        <w:rPr>
          <w:rFonts w:ascii="Times New Roman" w:hAnsi="Times New Roman" w:cs="Times New Roman"/>
          <w:sz w:val="24"/>
          <w:szCs w:val="24"/>
        </w:rPr>
      </w:pPr>
      <w:r w:rsidRPr="005F59C7">
        <w:rPr>
          <w:rFonts w:ascii="Times New Roman" w:hAnsi="Times New Roman" w:cs="Times New Roman"/>
          <w:b/>
          <w:sz w:val="24"/>
          <w:szCs w:val="24"/>
        </w:rPr>
        <w:lastRenderedPageBreak/>
        <w:t>Лаборатории:</w:t>
      </w:r>
    </w:p>
    <w:p w14:paraId="37749938" w14:textId="18D7F923" w:rsidR="00A976D9" w:rsidRPr="0011621C" w:rsidRDefault="00A976D9" w:rsidP="00A976D9">
      <w:pPr>
        <w:suppressAutoHyphens/>
        <w:ind w:firstLine="709"/>
        <w:rPr>
          <w:rFonts w:ascii="Times New Roman" w:hAnsi="Times New Roman"/>
          <w:sz w:val="24"/>
          <w:szCs w:val="24"/>
        </w:rPr>
      </w:pPr>
      <w:r w:rsidRPr="0011621C">
        <w:rPr>
          <w:rFonts w:ascii="Times New Roman" w:hAnsi="Times New Roman"/>
          <w:sz w:val="24"/>
          <w:szCs w:val="24"/>
        </w:rPr>
        <w:t>Информационного обеспечения профессиональной деятельности;</w:t>
      </w:r>
    </w:p>
    <w:p w14:paraId="0F26C446" w14:textId="589B9590" w:rsidR="00A976D9" w:rsidRPr="0011621C" w:rsidRDefault="00A976D9" w:rsidP="00A976D9">
      <w:pPr>
        <w:suppressAutoHyphens/>
        <w:ind w:firstLine="709"/>
        <w:rPr>
          <w:rFonts w:ascii="Times New Roman" w:hAnsi="Times New Roman"/>
          <w:sz w:val="24"/>
          <w:szCs w:val="24"/>
        </w:rPr>
      </w:pPr>
      <w:r w:rsidRPr="0011621C">
        <w:rPr>
          <w:rFonts w:ascii="Times New Roman" w:hAnsi="Times New Roman"/>
          <w:sz w:val="24"/>
          <w:szCs w:val="24"/>
        </w:rPr>
        <w:t>Диагностики и коррекции детского развития;</w:t>
      </w:r>
    </w:p>
    <w:p w14:paraId="5D447D7B" w14:textId="720355E4" w:rsidR="00A976D9" w:rsidRPr="0011621C" w:rsidRDefault="00A976D9" w:rsidP="00A976D9">
      <w:pPr>
        <w:suppressAutoHyphens/>
        <w:ind w:firstLine="709"/>
        <w:rPr>
          <w:rFonts w:ascii="Times New Roman" w:hAnsi="Times New Roman"/>
          <w:sz w:val="24"/>
          <w:szCs w:val="24"/>
        </w:rPr>
      </w:pPr>
      <w:r w:rsidRPr="0011621C">
        <w:rPr>
          <w:rFonts w:ascii="Times New Roman" w:hAnsi="Times New Roman"/>
          <w:sz w:val="24"/>
          <w:szCs w:val="24"/>
        </w:rPr>
        <w:t>Интерактивного оборудования и технического творчества</w:t>
      </w:r>
      <w:r>
        <w:rPr>
          <w:rFonts w:ascii="Times New Roman" w:hAnsi="Times New Roman"/>
          <w:sz w:val="24"/>
          <w:szCs w:val="24"/>
        </w:rPr>
        <w:t>.</w:t>
      </w:r>
    </w:p>
    <w:p w14:paraId="3BFE449F" w14:textId="77777777" w:rsidR="00064407" w:rsidRPr="005F59C7" w:rsidRDefault="00064407" w:rsidP="00064407">
      <w:pPr>
        <w:suppressAutoHyphens/>
        <w:ind w:firstLine="709"/>
        <w:contextualSpacing/>
        <w:rPr>
          <w:rFonts w:ascii="Times New Roman" w:hAnsi="Times New Roman" w:cs="Times New Roman"/>
          <w:i/>
          <w:sz w:val="24"/>
          <w:szCs w:val="24"/>
        </w:rPr>
      </w:pPr>
    </w:p>
    <w:p w14:paraId="249B6AA2" w14:textId="77777777" w:rsidR="00064407" w:rsidRPr="005F59C7" w:rsidRDefault="00064407"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 xml:space="preserve">Мастерские: </w:t>
      </w:r>
    </w:p>
    <w:p w14:paraId="06EC48AE" w14:textId="0AE6964D" w:rsidR="00064407" w:rsidRPr="005F59C7" w:rsidRDefault="00A976D9" w:rsidP="00064407">
      <w:pPr>
        <w:suppressAutoHyphens/>
        <w:ind w:firstLine="709"/>
        <w:contextualSpacing/>
        <w:rPr>
          <w:rFonts w:ascii="Times New Roman" w:hAnsi="Times New Roman" w:cs="Times New Roman"/>
          <w:b/>
          <w:sz w:val="24"/>
          <w:szCs w:val="24"/>
        </w:rPr>
      </w:pPr>
      <w:r>
        <w:rPr>
          <w:rFonts w:ascii="Times New Roman" w:hAnsi="Times New Roman"/>
          <w:bCs/>
          <w:sz w:val="24"/>
          <w:szCs w:val="24"/>
        </w:rPr>
        <w:t>П</w:t>
      </w:r>
      <w:r w:rsidRPr="0011621C">
        <w:rPr>
          <w:rFonts w:ascii="Times New Roman" w:hAnsi="Times New Roman"/>
          <w:bCs/>
          <w:sz w:val="24"/>
          <w:szCs w:val="24"/>
        </w:rPr>
        <w:t>роектно-исследовательской деятельности</w:t>
      </w:r>
      <w:r>
        <w:rPr>
          <w:rFonts w:ascii="Times New Roman" w:hAnsi="Times New Roman"/>
          <w:bCs/>
          <w:sz w:val="24"/>
          <w:szCs w:val="24"/>
        </w:rPr>
        <w:t>.</w:t>
      </w:r>
    </w:p>
    <w:p w14:paraId="5214C0FA" w14:textId="77777777" w:rsidR="00A976D9" w:rsidRDefault="00A976D9" w:rsidP="00064407">
      <w:pPr>
        <w:suppressAutoHyphens/>
        <w:ind w:firstLine="709"/>
        <w:contextualSpacing/>
        <w:rPr>
          <w:rFonts w:ascii="Times New Roman" w:hAnsi="Times New Roman" w:cs="Times New Roman"/>
          <w:b/>
          <w:sz w:val="24"/>
          <w:szCs w:val="24"/>
        </w:rPr>
      </w:pPr>
    </w:p>
    <w:p w14:paraId="31ACFF2C" w14:textId="3B233E2B" w:rsidR="00064407" w:rsidRPr="00985111" w:rsidRDefault="00064407"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5"/>
      </w:r>
    </w:p>
    <w:p w14:paraId="54C60B28" w14:textId="77777777" w:rsidR="00064407" w:rsidRPr="00314663" w:rsidRDefault="00064407" w:rsidP="00064407">
      <w:pPr>
        <w:suppressAutoHyphens/>
        <w:ind w:firstLine="709"/>
        <w:contextualSpacing/>
        <w:rPr>
          <w:rFonts w:ascii="Times New Roman" w:hAnsi="Times New Roman" w:cs="Times New Roman"/>
          <w:b/>
          <w:sz w:val="24"/>
          <w:szCs w:val="24"/>
        </w:rPr>
      </w:pPr>
    </w:p>
    <w:p w14:paraId="4CA6E502" w14:textId="77777777" w:rsidR="00064407" w:rsidRPr="00314663" w:rsidRDefault="00064407"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39AC51A6" w14:textId="77777777" w:rsidR="00064407" w:rsidRPr="005F59C7" w:rsidRDefault="00064407" w:rsidP="001C2E16">
      <w:pPr>
        <w:pStyle w:val="a4"/>
        <w:numPr>
          <w:ilvl w:val="0"/>
          <w:numId w:val="3"/>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22C51191" w14:textId="77777777" w:rsidR="00064407" w:rsidRPr="005F59C7" w:rsidRDefault="00064407" w:rsidP="001C2E16">
      <w:pPr>
        <w:pStyle w:val="a4"/>
        <w:numPr>
          <w:ilvl w:val="0"/>
          <w:numId w:val="3"/>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7D3FAD5B" w14:textId="77777777" w:rsidR="00064407" w:rsidRPr="00985111" w:rsidRDefault="00064407" w:rsidP="00064407">
      <w:pPr>
        <w:suppressAutoHyphens/>
        <w:ind w:firstLine="709"/>
        <w:jc w:val="both"/>
        <w:rPr>
          <w:rFonts w:ascii="Times New Roman" w:hAnsi="Times New Roman" w:cs="Times New Roman"/>
          <w:bCs/>
          <w:sz w:val="24"/>
          <w:szCs w:val="24"/>
        </w:rPr>
      </w:pPr>
    </w:p>
    <w:p w14:paraId="0EEA796B" w14:textId="38C7A995"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sidR="00985111">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5440AD00" w14:textId="5583A115" w:rsidR="00064407" w:rsidRPr="00985111" w:rsidRDefault="00064407" w:rsidP="00064407">
      <w:pPr>
        <w:suppressAutoHyphens/>
        <w:ind w:firstLine="709"/>
        <w:jc w:val="both"/>
        <w:rPr>
          <w:rFonts w:ascii="Times New Roman" w:hAnsi="Times New Roman" w:cs="Times New Roman"/>
          <w:sz w:val="24"/>
          <w:szCs w:val="24"/>
        </w:rPr>
      </w:pPr>
      <w:proofErr w:type="gramStart"/>
      <w:r w:rsidRPr="00985111">
        <w:rPr>
          <w:rFonts w:ascii="Times New Roman" w:hAnsi="Times New Roman" w:cs="Times New Roman"/>
          <w:sz w:val="24"/>
          <w:szCs w:val="24"/>
        </w:rPr>
        <w:t xml:space="preserve">Образовательная организация, реализующая программу </w:t>
      </w:r>
      <w:r w:rsidRPr="00BB36AF">
        <w:rPr>
          <w:rFonts w:ascii="Times New Roman" w:hAnsi="Times New Roman" w:cs="Times New Roman"/>
          <w:iCs/>
          <w:sz w:val="24"/>
          <w:szCs w:val="24"/>
        </w:rPr>
        <w:t>по</w:t>
      </w:r>
      <w:r w:rsidRPr="00314663">
        <w:rPr>
          <w:rFonts w:ascii="Times New Roman" w:hAnsi="Times New Roman" w:cs="Times New Roman"/>
          <w:i/>
          <w:sz w:val="24"/>
          <w:szCs w:val="24"/>
        </w:rPr>
        <w:t xml:space="preserve">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D438E6">
        <w:rPr>
          <w:rFonts w:ascii="Times New Roman" w:hAnsi="Times New Roman" w:cs="Times New Roman"/>
          <w:noProof/>
          <w:sz w:val="24"/>
          <w:szCs w:val="24"/>
        </w:rPr>
        <w:t>специальности</w:t>
      </w:r>
      <w:r w:rsidR="00BB36AF" w:rsidRPr="003B3D62">
        <w:rPr>
          <w:rFonts w:ascii="Times New Roman" w:eastAsia="Calibri" w:hAnsi="Times New Roman" w:cs="Times New Roman"/>
          <w:bCs/>
          <w:i/>
          <w:iCs/>
          <w:sz w:val="24"/>
          <w:szCs w:val="24"/>
        </w:rPr>
        <w:fldChar w:fldCharType="end"/>
      </w:r>
      <w:r w:rsidR="00BB36AF">
        <w:rPr>
          <w:rFonts w:ascii="Times New Roman" w:eastAsia="Calibri" w:hAnsi="Times New Roman" w:cs="Times New Roman"/>
          <w:bCs/>
          <w:i/>
          <w:iCs/>
          <w:sz w:val="24"/>
          <w:szCs w:val="24"/>
        </w:rPr>
        <w:t xml:space="preserve"> </w:t>
      </w:r>
      <w:r w:rsidR="00BB36AF" w:rsidRPr="00E3564B">
        <w:rPr>
          <w:rFonts w:ascii="Times New Roman" w:eastAsia="Calibri" w:hAnsi="Times New Roman" w:cs="Times New Roman"/>
          <w:bCs/>
          <w:iCs/>
        </w:rPr>
        <w:fldChar w:fldCharType="begin"/>
      </w:r>
      <w:r w:rsidR="00BB36AF" w:rsidRPr="00E3564B">
        <w:rPr>
          <w:rFonts w:ascii="Times New Roman" w:eastAsia="Calibri" w:hAnsi="Times New Roman" w:cs="Times New Roman"/>
          <w:bCs/>
          <w:iCs/>
        </w:rPr>
        <w:instrText xml:space="preserve"> </w:instrText>
      </w:r>
      <w:r w:rsidR="00BB36AF" w:rsidRPr="00E3564B">
        <w:rPr>
          <w:rFonts w:ascii="Times New Roman" w:eastAsia="Calibri" w:hAnsi="Times New Roman" w:cs="Times New Roman"/>
          <w:bCs/>
          <w:iCs/>
          <w:lang w:val="en-US"/>
        </w:rPr>
        <w:instrText>REF</w:instrText>
      </w:r>
      <w:r w:rsidR="00BB36AF" w:rsidRPr="00E3564B">
        <w:rPr>
          <w:rFonts w:ascii="Times New Roman" w:eastAsia="Calibri" w:hAnsi="Times New Roman" w:cs="Times New Roman"/>
          <w:bCs/>
          <w:iCs/>
        </w:rPr>
        <w:instrText xml:space="preserve"> </w:instrText>
      </w:r>
      <w:r w:rsidR="00BB36AF" w:rsidRPr="00E3564B">
        <w:rPr>
          <w:rFonts w:ascii="Times New Roman" w:eastAsia="Calibri" w:hAnsi="Times New Roman" w:cs="Times New Roman"/>
          <w:bCs/>
          <w:iCs/>
          <w:lang w:val="en-US"/>
        </w:rPr>
        <w:instrText>KODPS</w:instrText>
      </w:r>
      <w:r w:rsidR="00BB36AF" w:rsidRPr="00E3564B">
        <w:rPr>
          <w:rFonts w:ascii="Times New Roman" w:eastAsia="Calibri" w:hAnsi="Times New Roman" w:cs="Times New Roman"/>
          <w:bCs/>
          <w:iCs/>
        </w:rPr>
        <w:instrText xml:space="preserve">  \* MERGEFORMAT </w:instrText>
      </w:r>
      <w:r w:rsidR="00BB36AF" w:rsidRPr="00E3564B">
        <w:rPr>
          <w:rFonts w:ascii="Times New Roman" w:eastAsia="Calibri" w:hAnsi="Times New Roman" w:cs="Times New Roman"/>
          <w:bCs/>
          <w:iCs/>
        </w:rPr>
        <w:fldChar w:fldCharType="separate"/>
      </w:r>
      <w:r w:rsidR="00D438E6" w:rsidRPr="00D438E6">
        <w:rPr>
          <w:rFonts w:ascii="Times New Roman" w:hAnsi="Times New Roman" w:cs="Times New Roman"/>
          <w:bCs/>
          <w:noProof/>
          <w:sz w:val="24"/>
          <w:szCs w:val="24"/>
        </w:rPr>
        <w:t>44.02.04</w:t>
      </w:r>
      <w:r w:rsidR="00BB36AF" w:rsidRPr="00E3564B">
        <w:rPr>
          <w:rFonts w:ascii="Times New Roman" w:eastAsia="Calibri" w:hAnsi="Times New Roman" w:cs="Times New Roman"/>
          <w:bCs/>
          <w:iCs/>
        </w:rPr>
        <w:fldChar w:fldCharType="end"/>
      </w:r>
      <w:r w:rsidR="00BB36AF" w:rsidRPr="00E3564B">
        <w:rPr>
          <w:rFonts w:ascii="Times New Roman" w:eastAsia="Calibri" w:hAnsi="Times New Roman" w:cs="Times New Roman"/>
          <w:bCs/>
          <w:iCs/>
        </w:rPr>
        <w:t xml:space="preserve"> </w:t>
      </w:r>
      <w:r w:rsidR="00BB36AF" w:rsidRPr="00E3564B">
        <w:rPr>
          <w:rFonts w:ascii="Times New Roman" w:eastAsia="Calibri" w:hAnsi="Times New Roman" w:cs="Times New Roman"/>
          <w:bCs/>
          <w:iCs/>
          <w:lang w:val="en-US"/>
        </w:rPr>
        <w:fldChar w:fldCharType="begin"/>
      </w:r>
      <w:r w:rsidR="00BB36AF" w:rsidRPr="00E3564B">
        <w:rPr>
          <w:rFonts w:ascii="Times New Roman" w:eastAsia="Calibri" w:hAnsi="Times New Roman" w:cs="Times New Roman"/>
          <w:bCs/>
          <w:iCs/>
        </w:rPr>
        <w:instrText xml:space="preserve"> </w:instrText>
      </w:r>
      <w:r w:rsidR="00BB36AF" w:rsidRPr="00E3564B">
        <w:rPr>
          <w:rFonts w:ascii="Times New Roman" w:eastAsia="Calibri" w:hAnsi="Times New Roman" w:cs="Times New Roman"/>
          <w:bCs/>
          <w:i/>
          <w:sz w:val="24"/>
          <w:szCs w:val="24"/>
          <w:lang w:val="en-US"/>
        </w:rPr>
        <w:instrText>REF</w:instrText>
      </w:r>
      <w:r w:rsidR="00BB36AF" w:rsidRPr="00E3564B">
        <w:rPr>
          <w:rFonts w:ascii="Times New Roman" w:eastAsia="Calibri" w:hAnsi="Times New Roman" w:cs="Times New Roman"/>
          <w:bCs/>
          <w:i/>
          <w:sz w:val="24"/>
          <w:szCs w:val="24"/>
        </w:rPr>
        <w:instrText xml:space="preserve"> </w:instrText>
      </w:r>
      <w:r w:rsidR="00BB36AF" w:rsidRPr="00E3564B">
        <w:rPr>
          <w:rFonts w:ascii="Times New Roman" w:eastAsia="Calibri" w:hAnsi="Times New Roman" w:cs="Times New Roman"/>
          <w:bCs/>
          <w:i/>
          <w:sz w:val="24"/>
          <w:szCs w:val="24"/>
          <w:lang w:val="en-US"/>
        </w:rPr>
        <w:instrText>NAME</w:instrText>
      </w:r>
      <w:r w:rsidR="00BB36AF" w:rsidRPr="00E3564B">
        <w:rPr>
          <w:rFonts w:ascii="Times New Roman" w:eastAsia="Calibri" w:hAnsi="Times New Roman" w:cs="Times New Roman"/>
          <w:bCs/>
          <w:i/>
          <w:sz w:val="24"/>
          <w:szCs w:val="24"/>
        </w:rPr>
        <w:instrText>_</w:instrText>
      </w:r>
      <w:r w:rsidR="00BB36AF" w:rsidRPr="00E3564B">
        <w:rPr>
          <w:rFonts w:ascii="Times New Roman" w:eastAsia="Calibri" w:hAnsi="Times New Roman" w:cs="Times New Roman"/>
          <w:bCs/>
          <w:i/>
          <w:sz w:val="24"/>
          <w:szCs w:val="24"/>
          <w:lang w:val="en-US"/>
        </w:rPr>
        <w:instrText>PS</w:instrText>
      </w:r>
      <w:r w:rsidR="00BB36AF" w:rsidRPr="00E3564B">
        <w:rPr>
          <w:rFonts w:ascii="Times New Roman" w:eastAsia="Calibri" w:hAnsi="Times New Roman" w:cs="Times New Roman"/>
          <w:bCs/>
          <w:iCs/>
        </w:rPr>
        <w:instrText xml:space="preserve">  \* MERGEFORMAT </w:instrText>
      </w:r>
      <w:r w:rsidR="00BB36AF" w:rsidRPr="00E3564B">
        <w:rPr>
          <w:rFonts w:ascii="Times New Roman" w:eastAsia="Calibri" w:hAnsi="Times New Roman" w:cs="Times New Roman"/>
          <w:bCs/>
          <w:iCs/>
          <w:lang w:val="en-US"/>
        </w:rPr>
        <w:fldChar w:fldCharType="separate"/>
      </w:r>
      <w:r w:rsidR="00D438E6" w:rsidRPr="00D438E6">
        <w:rPr>
          <w:rFonts w:ascii="Times New Roman" w:hAnsi="Times New Roman" w:cs="Times New Roman"/>
          <w:bCs/>
          <w:noProof/>
          <w:sz w:val="24"/>
          <w:szCs w:val="24"/>
        </w:rPr>
        <w:t>Специальное дошкольное образование</w:t>
      </w:r>
      <w:r w:rsidR="00BB36AF" w:rsidRPr="00E3564B">
        <w:rPr>
          <w:rFonts w:ascii="Times New Roman" w:eastAsia="Calibri" w:hAnsi="Times New Roman" w:cs="Times New Roman"/>
          <w:bCs/>
          <w:iCs/>
          <w:lang w:val="en-US"/>
        </w:rPr>
        <w:fldChar w:fldCharType="end"/>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w:t>
      </w:r>
      <w:proofErr w:type="gramEnd"/>
      <w:r w:rsidRPr="00985111">
        <w:rPr>
          <w:rFonts w:ascii="Times New Roman" w:hAnsi="Times New Roman" w:cs="Times New Roman"/>
          <w:sz w:val="24"/>
          <w:szCs w:val="24"/>
        </w:rPr>
        <w:t xml:space="preserve"> Минимально необходимый для реализации ООП перечень материально-технического обеспечения включает в себя: </w:t>
      </w:r>
    </w:p>
    <w:p w14:paraId="5039BC81" w14:textId="77777777" w:rsidR="00064407" w:rsidRPr="00985111" w:rsidRDefault="00064407" w:rsidP="00064407">
      <w:pPr>
        <w:suppressAutoHyphens/>
        <w:jc w:val="both"/>
        <w:rPr>
          <w:rFonts w:ascii="Times New Roman" w:hAnsi="Times New Roman" w:cs="Times New Roman"/>
          <w:bCs/>
          <w:sz w:val="24"/>
          <w:szCs w:val="24"/>
        </w:rPr>
      </w:pPr>
    </w:p>
    <w:p w14:paraId="52018318"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6.1.2.1. Оснащение кабинетов</w:t>
      </w:r>
    </w:p>
    <w:p w14:paraId="1F0F0E95" w14:textId="286E46E4" w:rsidR="00064407" w:rsidRPr="00985111" w:rsidRDefault="00064407" w:rsidP="00064407">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Кабинет «</w:t>
      </w:r>
      <w:r w:rsidR="00A976D9" w:rsidRPr="0011621C">
        <w:rPr>
          <w:rFonts w:ascii="Times New Roman" w:hAnsi="Times New Roman"/>
          <w:bCs/>
          <w:iCs/>
          <w:sz w:val="24"/>
          <w:szCs w:val="24"/>
        </w:rPr>
        <w:t>Социально-гуманитарных дисциплин</w:t>
      </w:r>
      <w:r w:rsidRPr="00985111">
        <w:rPr>
          <w:rFonts w:ascii="Times New Roman" w:eastAsia="Calibri"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064407" w:rsidRPr="00985111" w14:paraId="25EC032B" w14:textId="77777777" w:rsidTr="001F3287">
        <w:tc>
          <w:tcPr>
            <w:tcW w:w="273" w:type="pct"/>
            <w:shd w:val="clear" w:color="auto" w:fill="auto"/>
            <w:vAlign w:val="center"/>
          </w:tcPr>
          <w:p w14:paraId="1FAF1BF5" w14:textId="77777777" w:rsidR="00064407" w:rsidRPr="00314663"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1BD057D4" w14:textId="29A271EB"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22C620FB" w14:textId="57F91D16"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064407" w:rsidRPr="00985111" w14:paraId="0DC87190" w14:textId="77777777" w:rsidTr="001F3287">
        <w:trPr>
          <w:trHeight w:val="278"/>
        </w:trPr>
        <w:tc>
          <w:tcPr>
            <w:tcW w:w="5000" w:type="pct"/>
            <w:gridSpan w:val="3"/>
            <w:shd w:val="clear" w:color="auto" w:fill="auto"/>
          </w:tcPr>
          <w:p w14:paraId="6A42551F"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w:t>
            </w:r>
          </w:p>
        </w:tc>
      </w:tr>
      <w:tr w:rsidR="00064407" w:rsidRPr="00985111" w14:paraId="2A9793D0" w14:textId="77777777" w:rsidTr="001F3287">
        <w:trPr>
          <w:trHeight w:val="277"/>
        </w:trPr>
        <w:tc>
          <w:tcPr>
            <w:tcW w:w="5000" w:type="pct"/>
            <w:gridSpan w:val="3"/>
            <w:shd w:val="clear" w:color="auto" w:fill="auto"/>
          </w:tcPr>
          <w:p w14:paraId="5DB958FC"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A976D9" w:rsidRPr="00985111" w14:paraId="7DDE6EC5" w14:textId="77777777" w:rsidTr="001F3287">
        <w:tc>
          <w:tcPr>
            <w:tcW w:w="273" w:type="pct"/>
            <w:shd w:val="clear" w:color="auto" w:fill="auto"/>
          </w:tcPr>
          <w:p w14:paraId="140E6B5B" w14:textId="77777777" w:rsidR="00A976D9" w:rsidRPr="00985111" w:rsidRDefault="00A976D9" w:rsidP="00A976D9">
            <w:pPr>
              <w:snapToGrid w:val="0"/>
              <w:contextualSpacing/>
              <w:rPr>
                <w:rFonts w:ascii="Times New Roman" w:eastAsia="Times New Roman" w:hAnsi="Times New Roman" w:cs="Times New Roman"/>
                <w:iCs/>
                <w:sz w:val="24"/>
                <w:szCs w:val="24"/>
              </w:rPr>
            </w:pPr>
          </w:p>
        </w:tc>
        <w:tc>
          <w:tcPr>
            <w:tcW w:w="3200" w:type="pct"/>
            <w:shd w:val="clear" w:color="auto" w:fill="auto"/>
          </w:tcPr>
          <w:p w14:paraId="08393EE7" w14:textId="50905CCE" w:rsidR="00A976D9" w:rsidRPr="00314663" w:rsidRDefault="00A976D9" w:rsidP="00A976D9">
            <w:pPr>
              <w:snapToGrid w:val="0"/>
              <w:contextualSpacing/>
              <w:rPr>
                <w:rFonts w:ascii="Times New Roman" w:eastAsia="Times New Roman" w:hAnsi="Times New Roman" w:cs="Times New Roman"/>
                <w:iCs/>
                <w:sz w:val="24"/>
                <w:szCs w:val="24"/>
              </w:rPr>
            </w:pPr>
            <w:r w:rsidRPr="0011621C">
              <w:rPr>
                <w:rFonts w:ascii="Times New Roman" w:hAnsi="Times New Roman"/>
                <w:iCs/>
                <w:sz w:val="24"/>
                <w:szCs w:val="28"/>
              </w:rPr>
              <w:t>Стол ученический 2х местный (кромка ПВХ)</w:t>
            </w:r>
          </w:p>
        </w:tc>
        <w:tc>
          <w:tcPr>
            <w:tcW w:w="1527" w:type="pct"/>
            <w:shd w:val="clear" w:color="auto" w:fill="auto"/>
          </w:tcPr>
          <w:p w14:paraId="172EEA47" w14:textId="77777777" w:rsidR="00A976D9" w:rsidRPr="00314663" w:rsidRDefault="00A976D9" w:rsidP="00A976D9">
            <w:pPr>
              <w:snapToGrid w:val="0"/>
              <w:contextualSpacing/>
              <w:rPr>
                <w:rFonts w:ascii="Times New Roman" w:eastAsia="Times New Roman" w:hAnsi="Times New Roman" w:cs="Times New Roman"/>
                <w:iCs/>
                <w:sz w:val="24"/>
                <w:szCs w:val="24"/>
              </w:rPr>
            </w:pPr>
          </w:p>
        </w:tc>
      </w:tr>
      <w:tr w:rsidR="00A976D9" w:rsidRPr="00985111" w14:paraId="787DCFD2" w14:textId="77777777" w:rsidTr="001F3287">
        <w:tc>
          <w:tcPr>
            <w:tcW w:w="273" w:type="pct"/>
            <w:shd w:val="clear" w:color="auto" w:fill="auto"/>
          </w:tcPr>
          <w:p w14:paraId="594C789F" w14:textId="77777777" w:rsidR="00A976D9" w:rsidRPr="00985111" w:rsidRDefault="00A976D9" w:rsidP="00A976D9">
            <w:pPr>
              <w:snapToGrid w:val="0"/>
              <w:contextualSpacing/>
              <w:rPr>
                <w:rFonts w:ascii="Times New Roman" w:eastAsia="Times New Roman" w:hAnsi="Times New Roman" w:cs="Times New Roman"/>
                <w:iCs/>
                <w:sz w:val="24"/>
                <w:szCs w:val="24"/>
              </w:rPr>
            </w:pPr>
          </w:p>
        </w:tc>
        <w:tc>
          <w:tcPr>
            <w:tcW w:w="3200" w:type="pct"/>
            <w:shd w:val="clear" w:color="auto" w:fill="auto"/>
          </w:tcPr>
          <w:p w14:paraId="65BC4BBE" w14:textId="4D451FBB" w:rsidR="00A976D9" w:rsidRPr="00314663" w:rsidRDefault="00A976D9" w:rsidP="00A976D9">
            <w:pPr>
              <w:snapToGrid w:val="0"/>
              <w:contextualSpacing/>
              <w:rPr>
                <w:rFonts w:ascii="Times New Roman" w:eastAsia="Times New Roman" w:hAnsi="Times New Roman" w:cs="Times New Roman"/>
                <w:iCs/>
                <w:sz w:val="24"/>
                <w:szCs w:val="24"/>
              </w:rPr>
            </w:pPr>
            <w:r w:rsidRPr="0011621C">
              <w:rPr>
                <w:rFonts w:ascii="Times New Roman" w:hAnsi="Times New Roman"/>
                <w:iCs/>
                <w:sz w:val="24"/>
                <w:szCs w:val="28"/>
              </w:rPr>
              <w:t>Стул ученический</w:t>
            </w:r>
          </w:p>
        </w:tc>
        <w:tc>
          <w:tcPr>
            <w:tcW w:w="1527" w:type="pct"/>
            <w:shd w:val="clear" w:color="auto" w:fill="auto"/>
          </w:tcPr>
          <w:p w14:paraId="03B2AC04" w14:textId="77777777" w:rsidR="00A976D9" w:rsidRPr="00314663" w:rsidRDefault="00A976D9" w:rsidP="00A976D9">
            <w:pPr>
              <w:snapToGrid w:val="0"/>
              <w:contextualSpacing/>
              <w:rPr>
                <w:rFonts w:ascii="Times New Roman" w:eastAsia="Times New Roman" w:hAnsi="Times New Roman" w:cs="Times New Roman"/>
                <w:iCs/>
                <w:sz w:val="24"/>
                <w:szCs w:val="24"/>
              </w:rPr>
            </w:pPr>
          </w:p>
        </w:tc>
      </w:tr>
      <w:tr w:rsidR="00A976D9" w:rsidRPr="00985111" w14:paraId="7F0F9E08" w14:textId="77777777" w:rsidTr="001F3287">
        <w:tc>
          <w:tcPr>
            <w:tcW w:w="273" w:type="pct"/>
            <w:shd w:val="clear" w:color="auto" w:fill="auto"/>
          </w:tcPr>
          <w:p w14:paraId="3202B7F7" w14:textId="77777777" w:rsidR="00A976D9" w:rsidRPr="00985111" w:rsidRDefault="00A976D9" w:rsidP="00A976D9">
            <w:pPr>
              <w:snapToGrid w:val="0"/>
              <w:contextualSpacing/>
              <w:rPr>
                <w:rFonts w:ascii="Times New Roman" w:eastAsia="Times New Roman" w:hAnsi="Times New Roman" w:cs="Times New Roman"/>
                <w:iCs/>
                <w:sz w:val="24"/>
                <w:szCs w:val="24"/>
              </w:rPr>
            </w:pPr>
          </w:p>
        </w:tc>
        <w:tc>
          <w:tcPr>
            <w:tcW w:w="3200" w:type="pct"/>
            <w:shd w:val="clear" w:color="auto" w:fill="auto"/>
          </w:tcPr>
          <w:p w14:paraId="2D5852BA" w14:textId="6FDF1B0D" w:rsidR="00A976D9" w:rsidRPr="00314663" w:rsidRDefault="00A976D9" w:rsidP="00A976D9">
            <w:pPr>
              <w:snapToGrid w:val="0"/>
              <w:contextualSpacing/>
              <w:rPr>
                <w:rFonts w:ascii="Times New Roman" w:eastAsia="Times New Roman" w:hAnsi="Times New Roman" w:cs="Times New Roman"/>
                <w:iCs/>
                <w:sz w:val="24"/>
                <w:szCs w:val="24"/>
              </w:rPr>
            </w:pPr>
            <w:r w:rsidRPr="0011621C">
              <w:rPr>
                <w:rFonts w:ascii="Times New Roman" w:hAnsi="Times New Roman"/>
                <w:iCs/>
                <w:sz w:val="24"/>
                <w:szCs w:val="28"/>
              </w:rPr>
              <w:t>Стол учительский корпусной компьютерный</w:t>
            </w:r>
          </w:p>
        </w:tc>
        <w:tc>
          <w:tcPr>
            <w:tcW w:w="1527" w:type="pct"/>
            <w:shd w:val="clear" w:color="auto" w:fill="auto"/>
          </w:tcPr>
          <w:p w14:paraId="306A74CD" w14:textId="77777777" w:rsidR="00A976D9" w:rsidRPr="00314663" w:rsidRDefault="00A976D9" w:rsidP="00A976D9">
            <w:pPr>
              <w:snapToGrid w:val="0"/>
              <w:contextualSpacing/>
              <w:rPr>
                <w:rFonts w:ascii="Times New Roman" w:eastAsia="Times New Roman" w:hAnsi="Times New Roman" w:cs="Times New Roman"/>
                <w:iCs/>
                <w:sz w:val="24"/>
                <w:szCs w:val="24"/>
              </w:rPr>
            </w:pPr>
          </w:p>
        </w:tc>
      </w:tr>
      <w:tr w:rsidR="00A976D9" w:rsidRPr="00985111" w14:paraId="52CF4E05" w14:textId="77777777" w:rsidTr="001F3287">
        <w:tc>
          <w:tcPr>
            <w:tcW w:w="273" w:type="pct"/>
            <w:shd w:val="clear" w:color="auto" w:fill="auto"/>
          </w:tcPr>
          <w:p w14:paraId="4B86F5B8" w14:textId="77777777" w:rsidR="00A976D9" w:rsidRPr="00985111" w:rsidRDefault="00A976D9" w:rsidP="00A976D9">
            <w:pPr>
              <w:snapToGrid w:val="0"/>
              <w:contextualSpacing/>
              <w:rPr>
                <w:rFonts w:ascii="Times New Roman" w:eastAsia="Times New Roman" w:hAnsi="Times New Roman" w:cs="Times New Roman"/>
                <w:iCs/>
                <w:sz w:val="24"/>
                <w:szCs w:val="24"/>
              </w:rPr>
            </w:pPr>
          </w:p>
        </w:tc>
        <w:tc>
          <w:tcPr>
            <w:tcW w:w="3200" w:type="pct"/>
            <w:shd w:val="clear" w:color="auto" w:fill="auto"/>
          </w:tcPr>
          <w:p w14:paraId="138D62E5" w14:textId="5D1DC4EC" w:rsidR="00A976D9" w:rsidRPr="00314663" w:rsidRDefault="00A976D9" w:rsidP="00A976D9">
            <w:pPr>
              <w:snapToGrid w:val="0"/>
              <w:contextualSpacing/>
              <w:rPr>
                <w:rFonts w:ascii="Times New Roman" w:eastAsia="Times New Roman" w:hAnsi="Times New Roman" w:cs="Times New Roman"/>
                <w:iCs/>
                <w:sz w:val="24"/>
                <w:szCs w:val="24"/>
              </w:rPr>
            </w:pPr>
            <w:r w:rsidRPr="0011621C">
              <w:rPr>
                <w:rFonts w:ascii="Times New Roman" w:hAnsi="Times New Roman"/>
                <w:iCs/>
                <w:sz w:val="24"/>
                <w:szCs w:val="28"/>
              </w:rPr>
              <w:t>Стул учительский</w:t>
            </w:r>
          </w:p>
        </w:tc>
        <w:tc>
          <w:tcPr>
            <w:tcW w:w="1527" w:type="pct"/>
            <w:shd w:val="clear" w:color="auto" w:fill="auto"/>
          </w:tcPr>
          <w:p w14:paraId="3217B6DF" w14:textId="77777777" w:rsidR="00A976D9" w:rsidRPr="00314663" w:rsidRDefault="00A976D9" w:rsidP="00A976D9">
            <w:pPr>
              <w:snapToGrid w:val="0"/>
              <w:contextualSpacing/>
              <w:rPr>
                <w:rFonts w:ascii="Times New Roman" w:eastAsia="Times New Roman" w:hAnsi="Times New Roman" w:cs="Times New Roman"/>
                <w:iCs/>
                <w:sz w:val="24"/>
                <w:szCs w:val="24"/>
              </w:rPr>
            </w:pPr>
          </w:p>
        </w:tc>
      </w:tr>
      <w:tr w:rsidR="00A976D9" w:rsidRPr="00985111" w14:paraId="262E50F6" w14:textId="77777777" w:rsidTr="001F3287">
        <w:tc>
          <w:tcPr>
            <w:tcW w:w="273" w:type="pct"/>
            <w:shd w:val="clear" w:color="auto" w:fill="auto"/>
          </w:tcPr>
          <w:p w14:paraId="24CC89E1" w14:textId="77777777" w:rsidR="00A976D9" w:rsidRPr="00985111" w:rsidRDefault="00A976D9" w:rsidP="00A976D9">
            <w:pPr>
              <w:snapToGrid w:val="0"/>
              <w:contextualSpacing/>
              <w:rPr>
                <w:rFonts w:ascii="Times New Roman" w:eastAsia="Times New Roman" w:hAnsi="Times New Roman" w:cs="Times New Roman"/>
                <w:iCs/>
                <w:sz w:val="24"/>
                <w:szCs w:val="24"/>
              </w:rPr>
            </w:pPr>
          </w:p>
        </w:tc>
        <w:tc>
          <w:tcPr>
            <w:tcW w:w="3200" w:type="pct"/>
            <w:shd w:val="clear" w:color="auto" w:fill="auto"/>
          </w:tcPr>
          <w:p w14:paraId="55D24378" w14:textId="5A186DAC" w:rsidR="00A976D9" w:rsidRPr="00314663" w:rsidRDefault="00A976D9" w:rsidP="00A976D9">
            <w:pPr>
              <w:snapToGrid w:val="0"/>
              <w:contextualSpacing/>
              <w:rPr>
                <w:rFonts w:ascii="Times New Roman" w:eastAsia="Times New Roman" w:hAnsi="Times New Roman" w:cs="Times New Roman"/>
                <w:iCs/>
                <w:sz w:val="24"/>
                <w:szCs w:val="24"/>
              </w:rPr>
            </w:pPr>
            <w:r w:rsidRPr="0011621C">
              <w:rPr>
                <w:rFonts w:ascii="Times New Roman" w:hAnsi="Times New Roman"/>
                <w:iCs/>
                <w:sz w:val="24"/>
                <w:szCs w:val="28"/>
              </w:rPr>
              <w:t>Шкаф для УНП (со стеклом)</w:t>
            </w:r>
          </w:p>
        </w:tc>
        <w:tc>
          <w:tcPr>
            <w:tcW w:w="1527" w:type="pct"/>
            <w:shd w:val="clear" w:color="auto" w:fill="auto"/>
          </w:tcPr>
          <w:p w14:paraId="7E733E69" w14:textId="77777777" w:rsidR="00A976D9" w:rsidRPr="00314663" w:rsidRDefault="00A976D9" w:rsidP="00A976D9">
            <w:pPr>
              <w:snapToGrid w:val="0"/>
              <w:contextualSpacing/>
              <w:rPr>
                <w:rFonts w:ascii="Times New Roman" w:eastAsia="Times New Roman" w:hAnsi="Times New Roman" w:cs="Times New Roman"/>
                <w:iCs/>
                <w:sz w:val="24"/>
                <w:szCs w:val="24"/>
              </w:rPr>
            </w:pPr>
          </w:p>
        </w:tc>
      </w:tr>
      <w:tr w:rsidR="00A976D9" w:rsidRPr="00985111" w14:paraId="76F97CC4" w14:textId="77777777" w:rsidTr="001F3287">
        <w:tc>
          <w:tcPr>
            <w:tcW w:w="273" w:type="pct"/>
            <w:shd w:val="clear" w:color="auto" w:fill="auto"/>
          </w:tcPr>
          <w:p w14:paraId="2C577339" w14:textId="77777777" w:rsidR="00A976D9" w:rsidRPr="00985111" w:rsidRDefault="00A976D9" w:rsidP="00A976D9">
            <w:pPr>
              <w:snapToGrid w:val="0"/>
              <w:contextualSpacing/>
              <w:rPr>
                <w:rFonts w:ascii="Times New Roman" w:eastAsia="Times New Roman" w:hAnsi="Times New Roman" w:cs="Times New Roman"/>
                <w:iCs/>
                <w:sz w:val="24"/>
                <w:szCs w:val="24"/>
              </w:rPr>
            </w:pPr>
          </w:p>
        </w:tc>
        <w:tc>
          <w:tcPr>
            <w:tcW w:w="3200" w:type="pct"/>
            <w:shd w:val="clear" w:color="auto" w:fill="auto"/>
          </w:tcPr>
          <w:p w14:paraId="31EC17B1" w14:textId="76343473" w:rsidR="00A976D9" w:rsidRPr="00314663" w:rsidRDefault="00A976D9" w:rsidP="00A976D9">
            <w:pPr>
              <w:snapToGrid w:val="0"/>
              <w:contextualSpacing/>
              <w:rPr>
                <w:rFonts w:ascii="Times New Roman" w:eastAsia="Times New Roman" w:hAnsi="Times New Roman" w:cs="Times New Roman"/>
                <w:iCs/>
                <w:sz w:val="24"/>
                <w:szCs w:val="24"/>
              </w:rPr>
            </w:pPr>
            <w:r w:rsidRPr="0011621C">
              <w:rPr>
                <w:rFonts w:ascii="Times New Roman" w:hAnsi="Times New Roman"/>
                <w:iCs/>
                <w:sz w:val="24"/>
                <w:szCs w:val="28"/>
              </w:rPr>
              <w:t>Шкаф для УНП</w:t>
            </w:r>
          </w:p>
        </w:tc>
        <w:tc>
          <w:tcPr>
            <w:tcW w:w="1527" w:type="pct"/>
            <w:shd w:val="clear" w:color="auto" w:fill="auto"/>
          </w:tcPr>
          <w:p w14:paraId="4955ADCD" w14:textId="77777777" w:rsidR="00A976D9" w:rsidRPr="00314663" w:rsidRDefault="00A976D9" w:rsidP="00A976D9">
            <w:pPr>
              <w:snapToGrid w:val="0"/>
              <w:contextualSpacing/>
              <w:rPr>
                <w:rFonts w:ascii="Times New Roman" w:eastAsia="Times New Roman" w:hAnsi="Times New Roman" w:cs="Times New Roman"/>
                <w:iCs/>
                <w:sz w:val="24"/>
                <w:szCs w:val="24"/>
              </w:rPr>
            </w:pPr>
          </w:p>
        </w:tc>
      </w:tr>
      <w:tr w:rsidR="00A976D9" w:rsidRPr="00985111" w14:paraId="5691DEF6" w14:textId="77777777" w:rsidTr="001F3287">
        <w:tc>
          <w:tcPr>
            <w:tcW w:w="273" w:type="pct"/>
            <w:shd w:val="clear" w:color="auto" w:fill="auto"/>
          </w:tcPr>
          <w:p w14:paraId="58380230" w14:textId="77777777" w:rsidR="00A976D9" w:rsidRPr="00985111" w:rsidRDefault="00A976D9" w:rsidP="00A976D9">
            <w:pPr>
              <w:snapToGrid w:val="0"/>
              <w:contextualSpacing/>
              <w:rPr>
                <w:rFonts w:ascii="Times New Roman" w:eastAsia="Times New Roman" w:hAnsi="Times New Roman" w:cs="Times New Roman"/>
                <w:iCs/>
                <w:sz w:val="24"/>
                <w:szCs w:val="24"/>
              </w:rPr>
            </w:pPr>
          </w:p>
        </w:tc>
        <w:tc>
          <w:tcPr>
            <w:tcW w:w="3200" w:type="pct"/>
            <w:shd w:val="clear" w:color="auto" w:fill="auto"/>
          </w:tcPr>
          <w:p w14:paraId="77B8C0ED" w14:textId="4BCD1F3B" w:rsidR="00A976D9" w:rsidRPr="00314663" w:rsidRDefault="00A976D9" w:rsidP="00A976D9">
            <w:pPr>
              <w:snapToGrid w:val="0"/>
              <w:contextualSpacing/>
              <w:rPr>
                <w:rFonts w:ascii="Times New Roman" w:eastAsia="Times New Roman" w:hAnsi="Times New Roman" w:cs="Times New Roman"/>
                <w:iCs/>
                <w:sz w:val="24"/>
                <w:szCs w:val="24"/>
              </w:rPr>
            </w:pPr>
            <w:r w:rsidRPr="0011621C">
              <w:rPr>
                <w:rFonts w:ascii="Times New Roman" w:hAnsi="Times New Roman"/>
                <w:iCs/>
                <w:sz w:val="24"/>
                <w:szCs w:val="28"/>
              </w:rPr>
              <w:t>Доска аудиторная для письма мелом 1500х1000 мм</w:t>
            </w:r>
          </w:p>
        </w:tc>
        <w:tc>
          <w:tcPr>
            <w:tcW w:w="1527" w:type="pct"/>
            <w:shd w:val="clear" w:color="auto" w:fill="auto"/>
          </w:tcPr>
          <w:p w14:paraId="05CE4DF8" w14:textId="77777777" w:rsidR="00A976D9" w:rsidRPr="00314663" w:rsidRDefault="00A976D9" w:rsidP="00A976D9">
            <w:pPr>
              <w:snapToGrid w:val="0"/>
              <w:contextualSpacing/>
              <w:rPr>
                <w:rFonts w:ascii="Times New Roman" w:eastAsia="Times New Roman" w:hAnsi="Times New Roman" w:cs="Times New Roman"/>
                <w:iCs/>
                <w:sz w:val="24"/>
                <w:szCs w:val="24"/>
              </w:rPr>
            </w:pPr>
          </w:p>
        </w:tc>
      </w:tr>
      <w:tr w:rsidR="00A976D9" w:rsidRPr="00985111" w14:paraId="3DF754E2" w14:textId="77777777" w:rsidTr="001F3287">
        <w:tc>
          <w:tcPr>
            <w:tcW w:w="273" w:type="pct"/>
            <w:shd w:val="clear" w:color="auto" w:fill="auto"/>
          </w:tcPr>
          <w:p w14:paraId="0D9A983D" w14:textId="77777777" w:rsidR="00A976D9" w:rsidRPr="00985111" w:rsidRDefault="00A976D9" w:rsidP="00A976D9">
            <w:pPr>
              <w:snapToGrid w:val="0"/>
              <w:contextualSpacing/>
              <w:rPr>
                <w:rFonts w:ascii="Times New Roman" w:eastAsia="Times New Roman" w:hAnsi="Times New Roman" w:cs="Times New Roman"/>
                <w:iCs/>
                <w:sz w:val="24"/>
                <w:szCs w:val="24"/>
              </w:rPr>
            </w:pPr>
          </w:p>
        </w:tc>
        <w:tc>
          <w:tcPr>
            <w:tcW w:w="3200" w:type="pct"/>
            <w:shd w:val="clear" w:color="auto" w:fill="auto"/>
          </w:tcPr>
          <w:p w14:paraId="7ECF13D4" w14:textId="1733F33A" w:rsidR="00A976D9" w:rsidRPr="00314663" w:rsidRDefault="00A976D9" w:rsidP="00A976D9">
            <w:pPr>
              <w:snapToGrid w:val="0"/>
              <w:contextualSpacing/>
              <w:rPr>
                <w:rFonts w:ascii="Times New Roman" w:eastAsia="Times New Roman" w:hAnsi="Times New Roman" w:cs="Times New Roman"/>
                <w:iCs/>
                <w:sz w:val="24"/>
                <w:szCs w:val="24"/>
              </w:rPr>
            </w:pPr>
            <w:r w:rsidRPr="0011621C">
              <w:rPr>
                <w:rFonts w:ascii="Times New Roman" w:hAnsi="Times New Roman"/>
                <w:iCs/>
                <w:sz w:val="24"/>
                <w:szCs w:val="28"/>
              </w:rPr>
              <w:t>Лампа-подсветка к доске шт.</w:t>
            </w:r>
          </w:p>
        </w:tc>
        <w:tc>
          <w:tcPr>
            <w:tcW w:w="1527" w:type="pct"/>
            <w:shd w:val="clear" w:color="auto" w:fill="auto"/>
          </w:tcPr>
          <w:p w14:paraId="6938AAA4" w14:textId="77777777" w:rsidR="00A976D9" w:rsidRPr="00314663" w:rsidRDefault="00A976D9" w:rsidP="00A976D9">
            <w:pPr>
              <w:snapToGrid w:val="0"/>
              <w:contextualSpacing/>
              <w:rPr>
                <w:rFonts w:ascii="Times New Roman" w:eastAsia="Times New Roman" w:hAnsi="Times New Roman" w:cs="Times New Roman"/>
                <w:iCs/>
                <w:sz w:val="24"/>
                <w:szCs w:val="24"/>
              </w:rPr>
            </w:pPr>
          </w:p>
        </w:tc>
      </w:tr>
      <w:tr w:rsidR="00A976D9" w:rsidRPr="00985111" w14:paraId="5446983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802CE1" w14:textId="77777777" w:rsidR="00A976D9" w:rsidRPr="00985111" w:rsidRDefault="00A976D9" w:rsidP="00A976D9">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A976D9" w:rsidRPr="00985111" w14:paraId="5A9BE6E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34A6613" w14:textId="77777777" w:rsidR="00A976D9" w:rsidRPr="00985111" w:rsidRDefault="00A976D9" w:rsidP="00A976D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83AB68D" w14:textId="77777777" w:rsidR="00A976D9" w:rsidRPr="00314663" w:rsidRDefault="00A976D9" w:rsidP="00A976D9">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7A1C49" w14:textId="77777777" w:rsidR="00A976D9" w:rsidRPr="00314663" w:rsidRDefault="00A976D9" w:rsidP="00A976D9">
            <w:pPr>
              <w:snapToGrid w:val="0"/>
              <w:contextualSpacing/>
              <w:rPr>
                <w:rFonts w:ascii="Times New Roman" w:eastAsia="Times New Roman" w:hAnsi="Times New Roman" w:cs="Times New Roman"/>
                <w:i/>
                <w:sz w:val="24"/>
                <w:szCs w:val="24"/>
              </w:rPr>
            </w:pPr>
          </w:p>
        </w:tc>
      </w:tr>
      <w:tr w:rsidR="00A976D9" w:rsidRPr="00985111" w14:paraId="7D25B1A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F6D3BD" w14:textId="77777777" w:rsidR="00A976D9" w:rsidRPr="00985111" w:rsidRDefault="00A976D9" w:rsidP="00A976D9">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 xml:space="preserve">II </w:t>
            </w:r>
            <w:r w:rsidRPr="00985111">
              <w:rPr>
                <w:rFonts w:ascii="Times New Roman" w:eastAsia="Times New Roman" w:hAnsi="Times New Roman" w:cs="Times New Roman"/>
                <w:b/>
                <w:bCs/>
                <w:iCs/>
                <w:sz w:val="24"/>
                <w:szCs w:val="24"/>
              </w:rPr>
              <w:t>Технические средства</w:t>
            </w:r>
          </w:p>
        </w:tc>
      </w:tr>
      <w:tr w:rsidR="00A976D9" w:rsidRPr="00985111" w14:paraId="1DDA25F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1C61A1" w14:textId="77777777" w:rsidR="00A976D9" w:rsidRPr="00985111" w:rsidRDefault="00A976D9" w:rsidP="00A976D9">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A976D9" w:rsidRPr="00985111" w14:paraId="3E7B18AB" w14:textId="77777777" w:rsidTr="001F3287">
        <w:tc>
          <w:tcPr>
            <w:tcW w:w="273" w:type="pct"/>
            <w:shd w:val="clear" w:color="auto" w:fill="auto"/>
          </w:tcPr>
          <w:p w14:paraId="54EE8131" w14:textId="77777777" w:rsidR="00A976D9" w:rsidRPr="00985111" w:rsidRDefault="00A976D9" w:rsidP="00A976D9">
            <w:pPr>
              <w:snapToGrid w:val="0"/>
              <w:contextualSpacing/>
              <w:rPr>
                <w:rFonts w:ascii="Times New Roman" w:eastAsia="Times New Roman" w:hAnsi="Times New Roman" w:cs="Times New Roman"/>
                <w:iCs/>
                <w:sz w:val="24"/>
                <w:szCs w:val="24"/>
              </w:rPr>
            </w:pPr>
          </w:p>
        </w:tc>
        <w:tc>
          <w:tcPr>
            <w:tcW w:w="3200" w:type="pct"/>
            <w:shd w:val="clear" w:color="auto" w:fill="auto"/>
          </w:tcPr>
          <w:p w14:paraId="5CDF0B31" w14:textId="3CC8D46C" w:rsidR="00A976D9" w:rsidRPr="00314663" w:rsidRDefault="00A976D9" w:rsidP="00A976D9">
            <w:pPr>
              <w:snapToGrid w:val="0"/>
              <w:contextualSpacing/>
              <w:rPr>
                <w:rFonts w:ascii="Times New Roman" w:eastAsia="Times New Roman" w:hAnsi="Times New Roman" w:cs="Times New Roman"/>
                <w:iCs/>
                <w:sz w:val="24"/>
                <w:szCs w:val="24"/>
              </w:rPr>
            </w:pPr>
            <w:r w:rsidRPr="0011621C">
              <w:rPr>
                <w:rFonts w:ascii="Times New Roman" w:hAnsi="Times New Roman"/>
                <w:sz w:val="24"/>
                <w:szCs w:val="24"/>
              </w:rPr>
              <w:t xml:space="preserve">Компьютер </w:t>
            </w:r>
          </w:p>
        </w:tc>
        <w:tc>
          <w:tcPr>
            <w:tcW w:w="1527" w:type="pct"/>
            <w:shd w:val="clear" w:color="auto" w:fill="auto"/>
          </w:tcPr>
          <w:p w14:paraId="73BD4132" w14:textId="77777777" w:rsidR="00A976D9" w:rsidRPr="00314663" w:rsidRDefault="00A976D9" w:rsidP="00A976D9">
            <w:pPr>
              <w:snapToGrid w:val="0"/>
              <w:contextualSpacing/>
              <w:rPr>
                <w:rFonts w:ascii="Times New Roman" w:eastAsia="Times New Roman" w:hAnsi="Times New Roman" w:cs="Times New Roman"/>
                <w:iCs/>
                <w:sz w:val="24"/>
                <w:szCs w:val="24"/>
              </w:rPr>
            </w:pPr>
          </w:p>
        </w:tc>
      </w:tr>
      <w:tr w:rsidR="00A976D9" w:rsidRPr="00985111" w14:paraId="2A467F5C" w14:textId="77777777" w:rsidTr="001F3287">
        <w:tc>
          <w:tcPr>
            <w:tcW w:w="273" w:type="pct"/>
            <w:shd w:val="clear" w:color="auto" w:fill="auto"/>
          </w:tcPr>
          <w:p w14:paraId="136E3B8E" w14:textId="77777777" w:rsidR="00A976D9" w:rsidRPr="00985111" w:rsidRDefault="00A976D9" w:rsidP="00A976D9">
            <w:pPr>
              <w:snapToGrid w:val="0"/>
              <w:contextualSpacing/>
              <w:rPr>
                <w:rFonts w:ascii="Times New Roman" w:eastAsia="Times New Roman" w:hAnsi="Times New Roman" w:cs="Times New Roman"/>
                <w:iCs/>
                <w:sz w:val="24"/>
                <w:szCs w:val="24"/>
              </w:rPr>
            </w:pPr>
          </w:p>
        </w:tc>
        <w:tc>
          <w:tcPr>
            <w:tcW w:w="3200" w:type="pct"/>
            <w:shd w:val="clear" w:color="auto" w:fill="auto"/>
          </w:tcPr>
          <w:p w14:paraId="06EF6B7D" w14:textId="7F8A0E6B" w:rsidR="00A976D9" w:rsidRPr="00314663" w:rsidRDefault="00A976D9" w:rsidP="00A976D9">
            <w:pPr>
              <w:snapToGrid w:val="0"/>
              <w:contextualSpacing/>
              <w:rPr>
                <w:rFonts w:ascii="Times New Roman" w:eastAsia="Times New Roman" w:hAnsi="Times New Roman" w:cs="Times New Roman"/>
                <w:iCs/>
                <w:sz w:val="24"/>
                <w:szCs w:val="24"/>
              </w:rPr>
            </w:pPr>
            <w:r w:rsidRPr="0011621C">
              <w:rPr>
                <w:rFonts w:ascii="Times New Roman" w:hAnsi="Times New Roman"/>
                <w:sz w:val="24"/>
                <w:szCs w:val="24"/>
              </w:rPr>
              <w:t>Видеопроектор, настенный экран (по выбору)</w:t>
            </w:r>
          </w:p>
        </w:tc>
        <w:tc>
          <w:tcPr>
            <w:tcW w:w="1527" w:type="pct"/>
            <w:shd w:val="clear" w:color="auto" w:fill="auto"/>
          </w:tcPr>
          <w:p w14:paraId="29FB5707" w14:textId="77777777" w:rsidR="00A976D9" w:rsidRPr="00314663" w:rsidRDefault="00A976D9" w:rsidP="00A976D9">
            <w:pPr>
              <w:snapToGrid w:val="0"/>
              <w:contextualSpacing/>
              <w:rPr>
                <w:rFonts w:ascii="Times New Roman" w:eastAsia="Times New Roman" w:hAnsi="Times New Roman" w:cs="Times New Roman"/>
                <w:iCs/>
                <w:sz w:val="24"/>
                <w:szCs w:val="24"/>
              </w:rPr>
            </w:pPr>
          </w:p>
        </w:tc>
      </w:tr>
      <w:tr w:rsidR="00A976D9" w:rsidRPr="00985111" w14:paraId="53CE0980" w14:textId="77777777" w:rsidTr="001F3287">
        <w:tc>
          <w:tcPr>
            <w:tcW w:w="273" w:type="pct"/>
            <w:shd w:val="clear" w:color="auto" w:fill="auto"/>
          </w:tcPr>
          <w:p w14:paraId="026E5100" w14:textId="77777777" w:rsidR="00A976D9" w:rsidRPr="00985111" w:rsidRDefault="00A976D9" w:rsidP="00A976D9">
            <w:pPr>
              <w:snapToGrid w:val="0"/>
              <w:contextualSpacing/>
              <w:rPr>
                <w:rFonts w:ascii="Times New Roman" w:eastAsia="Times New Roman" w:hAnsi="Times New Roman" w:cs="Times New Roman"/>
                <w:iCs/>
                <w:sz w:val="24"/>
                <w:szCs w:val="24"/>
              </w:rPr>
            </w:pPr>
          </w:p>
        </w:tc>
        <w:tc>
          <w:tcPr>
            <w:tcW w:w="3200" w:type="pct"/>
            <w:shd w:val="clear" w:color="auto" w:fill="auto"/>
          </w:tcPr>
          <w:p w14:paraId="5D261024" w14:textId="6E58213E" w:rsidR="00A976D9" w:rsidRPr="00314663" w:rsidRDefault="00A976D9" w:rsidP="00A976D9">
            <w:pPr>
              <w:snapToGrid w:val="0"/>
              <w:contextualSpacing/>
              <w:rPr>
                <w:rFonts w:ascii="Times New Roman" w:eastAsia="Times New Roman" w:hAnsi="Times New Roman" w:cs="Times New Roman"/>
                <w:iCs/>
                <w:sz w:val="24"/>
                <w:szCs w:val="24"/>
              </w:rPr>
            </w:pPr>
            <w:r w:rsidRPr="0011621C">
              <w:rPr>
                <w:rFonts w:ascii="Times New Roman" w:hAnsi="Times New Roman"/>
                <w:sz w:val="24"/>
                <w:szCs w:val="24"/>
              </w:rPr>
              <w:t>Интерактивная доска (по выбору)</w:t>
            </w:r>
          </w:p>
        </w:tc>
        <w:tc>
          <w:tcPr>
            <w:tcW w:w="1527" w:type="pct"/>
            <w:shd w:val="clear" w:color="auto" w:fill="auto"/>
          </w:tcPr>
          <w:p w14:paraId="18461631" w14:textId="77777777" w:rsidR="00A976D9" w:rsidRPr="00314663" w:rsidRDefault="00A976D9" w:rsidP="00A976D9">
            <w:pPr>
              <w:snapToGrid w:val="0"/>
              <w:contextualSpacing/>
              <w:rPr>
                <w:rFonts w:ascii="Times New Roman" w:eastAsia="Times New Roman" w:hAnsi="Times New Roman" w:cs="Times New Roman"/>
                <w:iCs/>
                <w:sz w:val="24"/>
                <w:szCs w:val="24"/>
              </w:rPr>
            </w:pPr>
          </w:p>
        </w:tc>
      </w:tr>
      <w:tr w:rsidR="00A976D9" w:rsidRPr="00985111" w14:paraId="2740AAE4" w14:textId="77777777" w:rsidTr="001F3287">
        <w:tc>
          <w:tcPr>
            <w:tcW w:w="273" w:type="pct"/>
            <w:shd w:val="clear" w:color="auto" w:fill="auto"/>
          </w:tcPr>
          <w:p w14:paraId="6B8E5FEF" w14:textId="77777777" w:rsidR="00A976D9" w:rsidRPr="00985111" w:rsidRDefault="00A976D9" w:rsidP="00A976D9">
            <w:pPr>
              <w:snapToGrid w:val="0"/>
              <w:contextualSpacing/>
              <w:rPr>
                <w:rFonts w:ascii="Times New Roman" w:eastAsia="Times New Roman" w:hAnsi="Times New Roman" w:cs="Times New Roman"/>
                <w:iCs/>
                <w:sz w:val="24"/>
                <w:szCs w:val="24"/>
              </w:rPr>
            </w:pPr>
          </w:p>
        </w:tc>
        <w:tc>
          <w:tcPr>
            <w:tcW w:w="3200" w:type="pct"/>
            <w:shd w:val="clear" w:color="auto" w:fill="auto"/>
          </w:tcPr>
          <w:p w14:paraId="50034531" w14:textId="460049D3" w:rsidR="00A976D9" w:rsidRPr="00314663" w:rsidRDefault="00A976D9" w:rsidP="00A976D9">
            <w:pPr>
              <w:snapToGrid w:val="0"/>
              <w:contextualSpacing/>
              <w:rPr>
                <w:rFonts w:ascii="Times New Roman" w:eastAsia="Times New Roman" w:hAnsi="Times New Roman" w:cs="Times New Roman"/>
                <w:iCs/>
                <w:sz w:val="24"/>
                <w:szCs w:val="24"/>
              </w:rPr>
            </w:pPr>
            <w:r w:rsidRPr="0011621C">
              <w:rPr>
                <w:rFonts w:ascii="Times New Roman" w:hAnsi="Times New Roman"/>
                <w:sz w:val="24"/>
                <w:szCs w:val="24"/>
              </w:rPr>
              <w:t xml:space="preserve">Колонки </w:t>
            </w:r>
          </w:p>
        </w:tc>
        <w:tc>
          <w:tcPr>
            <w:tcW w:w="1527" w:type="pct"/>
            <w:shd w:val="clear" w:color="auto" w:fill="auto"/>
          </w:tcPr>
          <w:p w14:paraId="28823BE6" w14:textId="77777777" w:rsidR="00A976D9" w:rsidRPr="00314663" w:rsidRDefault="00A976D9" w:rsidP="00A976D9">
            <w:pPr>
              <w:snapToGrid w:val="0"/>
              <w:contextualSpacing/>
              <w:rPr>
                <w:rFonts w:ascii="Times New Roman" w:eastAsia="Times New Roman" w:hAnsi="Times New Roman" w:cs="Times New Roman"/>
                <w:iCs/>
                <w:sz w:val="24"/>
                <w:szCs w:val="24"/>
              </w:rPr>
            </w:pPr>
          </w:p>
        </w:tc>
      </w:tr>
      <w:tr w:rsidR="00A976D9" w:rsidRPr="00985111" w14:paraId="5C41667C" w14:textId="77777777" w:rsidTr="001F3287">
        <w:tc>
          <w:tcPr>
            <w:tcW w:w="273" w:type="pct"/>
            <w:shd w:val="clear" w:color="auto" w:fill="auto"/>
          </w:tcPr>
          <w:p w14:paraId="6D90C1C3" w14:textId="77777777" w:rsidR="00A976D9" w:rsidRPr="00985111" w:rsidRDefault="00A976D9" w:rsidP="00A976D9">
            <w:pPr>
              <w:snapToGrid w:val="0"/>
              <w:contextualSpacing/>
              <w:rPr>
                <w:rFonts w:ascii="Times New Roman" w:eastAsia="Times New Roman" w:hAnsi="Times New Roman" w:cs="Times New Roman"/>
                <w:iCs/>
                <w:sz w:val="24"/>
                <w:szCs w:val="24"/>
              </w:rPr>
            </w:pPr>
          </w:p>
        </w:tc>
        <w:tc>
          <w:tcPr>
            <w:tcW w:w="3200" w:type="pct"/>
            <w:shd w:val="clear" w:color="auto" w:fill="auto"/>
          </w:tcPr>
          <w:p w14:paraId="656651C5" w14:textId="141CF8B3" w:rsidR="00A976D9" w:rsidRPr="00314663" w:rsidRDefault="00A976D9" w:rsidP="00A976D9">
            <w:pPr>
              <w:snapToGrid w:val="0"/>
              <w:contextualSpacing/>
              <w:rPr>
                <w:rFonts w:ascii="Times New Roman" w:eastAsia="Times New Roman" w:hAnsi="Times New Roman" w:cs="Times New Roman"/>
                <w:iCs/>
                <w:sz w:val="24"/>
                <w:szCs w:val="24"/>
              </w:rPr>
            </w:pPr>
            <w:r w:rsidRPr="0011621C">
              <w:rPr>
                <w:rFonts w:ascii="Times New Roman" w:hAnsi="Times New Roman"/>
                <w:sz w:val="24"/>
                <w:szCs w:val="24"/>
              </w:rPr>
              <w:t>Программное обеспечение</w:t>
            </w:r>
          </w:p>
        </w:tc>
        <w:tc>
          <w:tcPr>
            <w:tcW w:w="1527" w:type="pct"/>
            <w:shd w:val="clear" w:color="auto" w:fill="auto"/>
          </w:tcPr>
          <w:p w14:paraId="215BDD31" w14:textId="77777777" w:rsidR="00A976D9" w:rsidRPr="00314663" w:rsidRDefault="00A976D9" w:rsidP="00A976D9">
            <w:pPr>
              <w:snapToGrid w:val="0"/>
              <w:contextualSpacing/>
              <w:rPr>
                <w:rFonts w:ascii="Times New Roman" w:eastAsia="Times New Roman" w:hAnsi="Times New Roman" w:cs="Times New Roman"/>
                <w:iCs/>
                <w:sz w:val="24"/>
                <w:szCs w:val="24"/>
              </w:rPr>
            </w:pPr>
          </w:p>
        </w:tc>
      </w:tr>
      <w:tr w:rsidR="00A976D9" w:rsidRPr="00985111" w14:paraId="7127A70C" w14:textId="77777777" w:rsidTr="001F3287">
        <w:tc>
          <w:tcPr>
            <w:tcW w:w="5000" w:type="pct"/>
            <w:gridSpan w:val="3"/>
            <w:shd w:val="clear" w:color="auto" w:fill="auto"/>
          </w:tcPr>
          <w:p w14:paraId="54057A0A" w14:textId="77777777" w:rsidR="00A976D9" w:rsidRPr="00985111" w:rsidRDefault="00A976D9" w:rsidP="00A976D9">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A976D9" w:rsidRPr="00985111" w14:paraId="6289C29A" w14:textId="77777777" w:rsidTr="001F3287">
        <w:tc>
          <w:tcPr>
            <w:tcW w:w="273" w:type="pct"/>
            <w:shd w:val="clear" w:color="auto" w:fill="auto"/>
          </w:tcPr>
          <w:p w14:paraId="19407A43" w14:textId="77777777" w:rsidR="00A976D9" w:rsidRPr="00985111" w:rsidRDefault="00A976D9" w:rsidP="00A976D9">
            <w:pPr>
              <w:snapToGrid w:val="0"/>
              <w:contextualSpacing/>
              <w:rPr>
                <w:rFonts w:ascii="Times New Roman" w:eastAsia="Times New Roman" w:hAnsi="Times New Roman" w:cs="Times New Roman"/>
                <w:iCs/>
                <w:sz w:val="24"/>
                <w:szCs w:val="24"/>
              </w:rPr>
            </w:pPr>
          </w:p>
        </w:tc>
        <w:tc>
          <w:tcPr>
            <w:tcW w:w="3200" w:type="pct"/>
            <w:shd w:val="clear" w:color="auto" w:fill="auto"/>
          </w:tcPr>
          <w:p w14:paraId="599F1C67" w14:textId="77777777" w:rsidR="00A976D9" w:rsidRPr="00314663" w:rsidRDefault="00A976D9" w:rsidP="00A976D9">
            <w:pPr>
              <w:snapToGrid w:val="0"/>
              <w:contextualSpacing/>
              <w:rPr>
                <w:rFonts w:ascii="Times New Roman" w:eastAsia="Times New Roman" w:hAnsi="Times New Roman" w:cs="Times New Roman"/>
                <w:i/>
                <w:sz w:val="24"/>
                <w:szCs w:val="24"/>
              </w:rPr>
            </w:pPr>
          </w:p>
        </w:tc>
        <w:tc>
          <w:tcPr>
            <w:tcW w:w="1527" w:type="pct"/>
            <w:shd w:val="clear" w:color="auto" w:fill="auto"/>
          </w:tcPr>
          <w:p w14:paraId="481180DF" w14:textId="77777777" w:rsidR="00A976D9" w:rsidRPr="00314663" w:rsidRDefault="00A976D9" w:rsidP="00A976D9">
            <w:pPr>
              <w:snapToGrid w:val="0"/>
              <w:contextualSpacing/>
              <w:rPr>
                <w:rFonts w:ascii="Times New Roman" w:eastAsia="Times New Roman" w:hAnsi="Times New Roman" w:cs="Times New Roman"/>
                <w:iCs/>
                <w:sz w:val="24"/>
                <w:szCs w:val="24"/>
              </w:rPr>
            </w:pPr>
          </w:p>
        </w:tc>
      </w:tr>
      <w:tr w:rsidR="00A976D9" w:rsidRPr="00985111" w14:paraId="1EBAA552" w14:textId="77777777" w:rsidTr="001F3287">
        <w:tc>
          <w:tcPr>
            <w:tcW w:w="5000" w:type="pct"/>
            <w:gridSpan w:val="3"/>
            <w:shd w:val="clear" w:color="auto" w:fill="auto"/>
          </w:tcPr>
          <w:p w14:paraId="59FB74BF" w14:textId="367DA4B9" w:rsidR="00A976D9" w:rsidRPr="00985111" w:rsidRDefault="00A976D9" w:rsidP="00A976D9">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A976D9" w:rsidRPr="00985111" w14:paraId="32687D9B" w14:textId="77777777" w:rsidTr="001F3287">
        <w:tc>
          <w:tcPr>
            <w:tcW w:w="5000" w:type="pct"/>
            <w:gridSpan w:val="3"/>
            <w:shd w:val="clear" w:color="auto" w:fill="auto"/>
          </w:tcPr>
          <w:p w14:paraId="7964FDC6" w14:textId="77777777" w:rsidR="00A976D9" w:rsidRPr="00985111" w:rsidRDefault="00A976D9" w:rsidP="00A976D9">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A976D9" w:rsidRPr="00985111" w14:paraId="22FAE3CC" w14:textId="77777777" w:rsidTr="001F3287">
        <w:tc>
          <w:tcPr>
            <w:tcW w:w="273" w:type="pct"/>
            <w:shd w:val="clear" w:color="auto" w:fill="auto"/>
          </w:tcPr>
          <w:p w14:paraId="6DA773B4" w14:textId="77777777" w:rsidR="00A976D9" w:rsidRPr="00985111" w:rsidRDefault="00A976D9" w:rsidP="00A976D9">
            <w:pPr>
              <w:snapToGrid w:val="0"/>
              <w:contextualSpacing/>
              <w:rPr>
                <w:rFonts w:ascii="Times New Roman" w:eastAsia="Times New Roman" w:hAnsi="Times New Roman" w:cs="Times New Roman"/>
                <w:iCs/>
                <w:sz w:val="24"/>
                <w:szCs w:val="24"/>
              </w:rPr>
            </w:pPr>
          </w:p>
        </w:tc>
        <w:tc>
          <w:tcPr>
            <w:tcW w:w="3200" w:type="pct"/>
            <w:shd w:val="clear" w:color="auto" w:fill="auto"/>
          </w:tcPr>
          <w:p w14:paraId="4C0EBCC5" w14:textId="5C016AE1" w:rsidR="00A976D9" w:rsidRPr="00A976D9" w:rsidRDefault="00A976D9" w:rsidP="00A976D9">
            <w:pPr>
              <w:snapToGrid w:val="0"/>
              <w:contextualSpacing/>
              <w:rPr>
                <w:rFonts w:ascii="Times New Roman" w:eastAsia="Times New Roman" w:hAnsi="Times New Roman" w:cs="Times New Roman"/>
                <w:bCs/>
                <w:iCs/>
                <w:sz w:val="24"/>
                <w:szCs w:val="24"/>
              </w:rPr>
            </w:pPr>
            <w:r w:rsidRPr="00A976D9">
              <w:rPr>
                <w:rFonts w:ascii="Times New Roman" w:hAnsi="Times New Roman"/>
                <w:bCs/>
                <w:iCs/>
                <w:sz w:val="24"/>
                <w:szCs w:val="28"/>
              </w:rPr>
              <w:t>Плакаты, таблицы, иллюстрации и другие информационные источники</w:t>
            </w:r>
          </w:p>
        </w:tc>
        <w:tc>
          <w:tcPr>
            <w:tcW w:w="1527" w:type="pct"/>
            <w:shd w:val="clear" w:color="auto" w:fill="auto"/>
          </w:tcPr>
          <w:p w14:paraId="6C6CBF7C" w14:textId="77777777" w:rsidR="00A976D9" w:rsidRPr="00314663" w:rsidRDefault="00A976D9" w:rsidP="00A976D9">
            <w:pPr>
              <w:snapToGrid w:val="0"/>
              <w:contextualSpacing/>
              <w:rPr>
                <w:rFonts w:ascii="Times New Roman" w:eastAsia="Times New Roman" w:hAnsi="Times New Roman" w:cs="Times New Roman"/>
                <w:iCs/>
                <w:sz w:val="24"/>
                <w:szCs w:val="24"/>
              </w:rPr>
            </w:pPr>
          </w:p>
        </w:tc>
      </w:tr>
      <w:tr w:rsidR="00A976D9" w:rsidRPr="00985111" w14:paraId="462DAFB1" w14:textId="77777777" w:rsidTr="001F3287">
        <w:tc>
          <w:tcPr>
            <w:tcW w:w="273" w:type="pct"/>
            <w:shd w:val="clear" w:color="auto" w:fill="auto"/>
          </w:tcPr>
          <w:p w14:paraId="0E01C462" w14:textId="77777777" w:rsidR="00A976D9" w:rsidRPr="00985111" w:rsidRDefault="00A976D9" w:rsidP="00A976D9">
            <w:pPr>
              <w:snapToGrid w:val="0"/>
              <w:contextualSpacing/>
              <w:rPr>
                <w:rFonts w:ascii="Times New Roman" w:eastAsia="Times New Roman" w:hAnsi="Times New Roman" w:cs="Times New Roman"/>
                <w:iCs/>
                <w:sz w:val="24"/>
                <w:szCs w:val="24"/>
              </w:rPr>
            </w:pPr>
          </w:p>
        </w:tc>
        <w:tc>
          <w:tcPr>
            <w:tcW w:w="3200" w:type="pct"/>
            <w:shd w:val="clear" w:color="auto" w:fill="auto"/>
          </w:tcPr>
          <w:p w14:paraId="74D78AB6" w14:textId="6DF6E34C" w:rsidR="00A976D9" w:rsidRPr="00314663" w:rsidRDefault="00A976D9" w:rsidP="00A976D9">
            <w:pPr>
              <w:snapToGrid w:val="0"/>
              <w:contextualSpacing/>
              <w:rPr>
                <w:rFonts w:ascii="Times New Roman" w:eastAsia="Times New Roman" w:hAnsi="Times New Roman" w:cs="Times New Roman"/>
                <w:iCs/>
                <w:sz w:val="24"/>
                <w:szCs w:val="24"/>
              </w:rPr>
            </w:pPr>
            <w:r w:rsidRPr="0011621C">
              <w:rPr>
                <w:rFonts w:ascii="Times New Roman" w:hAnsi="Times New Roman"/>
                <w:iCs/>
                <w:sz w:val="24"/>
                <w:szCs w:val="28"/>
              </w:rPr>
              <w:t>Учебно-методические комплексы и иллюстрации, справочники, аудиозаписи</w:t>
            </w:r>
          </w:p>
        </w:tc>
        <w:tc>
          <w:tcPr>
            <w:tcW w:w="1527" w:type="pct"/>
            <w:shd w:val="clear" w:color="auto" w:fill="auto"/>
          </w:tcPr>
          <w:p w14:paraId="0BF16148" w14:textId="77777777" w:rsidR="00A976D9" w:rsidRPr="00314663" w:rsidRDefault="00A976D9" w:rsidP="00A976D9">
            <w:pPr>
              <w:snapToGrid w:val="0"/>
              <w:contextualSpacing/>
              <w:rPr>
                <w:rFonts w:ascii="Times New Roman" w:eastAsia="Times New Roman" w:hAnsi="Times New Roman" w:cs="Times New Roman"/>
                <w:iCs/>
                <w:sz w:val="24"/>
                <w:szCs w:val="24"/>
              </w:rPr>
            </w:pPr>
          </w:p>
        </w:tc>
      </w:tr>
      <w:tr w:rsidR="00A976D9" w:rsidRPr="00985111" w14:paraId="3ABFBDAD" w14:textId="77777777" w:rsidTr="001F3287">
        <w:tc>
          <w:tcPr>
            <w:tcW w:w="273" w:type="pct"/>
            <w:shd w:val="clear" w:color="auto" w:fill="auto"/>
          </w:tcPr>
          <w:p w14:paraId="0DFDDF45" w14:textId="77777777" w:rsidR="00A976D9" w:rsidRPr="00985111" w:rsidRDefault="00A976D9" w:rsidP="00A976D9">
            <w:pPr>
              <w:snapToGrid w:val="0"/>
              <w:contextualSpacing/>
              <w:rPr>
                <w:rFonts w:ascii="Times New Roman" w:eastAsia="Times New Roman" w:hAnsi="Times New Roman" w:cs="Times New Roman"/>
                <w:iCs/>
                <w:sz w:val="24"/>
                <w:szCs w:val="24"/>
              </w:rPr>
            </w:pPr>
          </w:p>
        </w:tc>
        <w:tc>
          <w:tcPr>
            <w:tcW w:w="3200" w:type="pct"/>
            <w:shd w:val="clear" w:color="auto" w:fill="auto"/>
          </w:tcPr>
          <w:p w14:paraId="5F6B1B7A" w14:textId="337AB98B" w:rsidR="00A976D9" w:rsidRPr="00314663" w:rsidRDefault="00A976D9" w:rsidP="00A976D9">
            <w:pPr>
              <w:snapToGrid w:val="0"/>
              <w:contextualSpacing/>
              <w:rPr>
                <w:rFonts w:ascii="Times New Roman" w:eastAsia="Times New Roman" w:hAnsi="Times New Roman" w:cs="Times New Roman"/>
                <w:iCs/>
                <w:sz w:val="24"/>
                <w:szCs w:val="24"/>
              </w:rPr>
            </w:pPr>
            <w:r w:rsidRPr="0011621C">
              <w:rPr>
                <w:rFonts w:ascii="Times New Roman" w:hAnsi="Times New Roman"/>
                <w:iCs/>
                <w:sz w:val="24"/>
                <w:szCs w:val="28"/>
              </w:rPr>
              <w:t xml:space="preserve">Географические и исторические карты </w:t>
            </w:r>
          </w:p>
        </w:tc>
        <w:tc>
          <w:tcPr>
            <w:tcW w:w="1527" w:type="pct"/>
            <w:shd w:val="clear" w:color="auto" w:fill="auto"/>
          </w:tcPr>
          <w:p w14:paraId="2B0A071D" w14:textId="77777777" w:rsidR="00A976D9" w:rsidRPr="00314663" w:rsidRDefault="00A976D9" w:rsidP="00A976D9">
            <w:pPr>
              <w:snapToGrid w:val="0"/>
              <w:contextualSpacing/>
              <w:rPr>
                <w:rFonts w:ascii="Times New Roman" w:eastAsia="Times New Roman" w:hAnsi="Times New Roman" w:cs="Times New Roman"/>
                <w:iCs/>
                <w:sz w:val="24"/>
                <w:szCs w:val="24"/>
              </w:rPr>
            </w:pPr>
          </w:p>
        </w:tc>
      </w:tr>
      <w:tr w:rsidR="00A976D9" w:rsidRPr="00985111" w14:paraId="0CBDE6A0" w14:textId="77777777" w:rsidTr="001F3287">
        <w:tc>
          <w:tcPr>
            <w:tcW w:w="273" w:type="pct"/>
            <w:shd w:val="clear" w:color="auto" w:fill="auto"/>
          </w:tcPr>
          <w:p w14:paraId="738CF111" w14:textId="77777777" w:rsidR="00A976D9" w:rsidRPr="00985111" w:rsidRDefault="00A976D9" w:rsidP="00A976D9">
            <w:pPr>
              <w:snapToGrid w:val="0"/>
              <w:contextualSpacing/>
              <w:rPr>
                <w:rFonts w:ascii="Times New Roman" w:eastAsia="Times New Roman" w:hAnsi="Times New Roman" w:cs="Times New Roman"/>
                <w:iCs/>
                <w:sz w:val="24"/>
                <w:szCs w:val="24"/>
              </w:rPr>
            </w:pPr>
          </w:p>
        </w:tc>
        <w:tc>
          <w:tcPr>
            <w:tcW w:w="3200" w:type="pct"/>
            <w:shd w:val="clear" w:color="auto" w:fill="auto"/>
          </w:tcPr>
          <w:p w14:paraId="010916D6" w14:textId="062CE8BC" w:rsidR="00A976D9" w:rsidRPr="00314663" w:rsidRDefault="00A976D9" w:rsidP="00A976D9">
            <w:pPr>
              <w:snapToGrid w:val="0"/>
              <w:contextualSpacing/>
              <w:rPr>
                <w:rFonts w:ascii="Times New Roman" w:eastAsia="Times New Roman" w:hAnsi="Times New Roman" w:cs="Times New Roman"/>
                <w:iCs/>
                <w:sz w:val="24"/>
                <w:szCs w:val="24"/>
              </w:rPr>
            </w:pPr>
            <w:r w:rsidRPr="0011621C">
              <w:rPr>
                <w:rFonts w:ascii="Times New Roman" w:hAnsi="Times New Roman"/>
                <w:iCs/>
                <w:sz w:val="24"/>
                <w:szCs w:val="28"/>
              </w:rPr>
              <w:t>Портреты выдающихся деятелей искусства, культуры и истории России.</w:t>
            </w:r>
          </w:p>
        </w:tc>
        <w:tc>
          <w:tcPr>
            <w:tcW w:w="1527" w:type="pct"/>
            <w:shd w:val="clear" w:color="auto" w:fill="auto"/>
          </w:tcPr>
          <w:p w14:paraId="54BDB462" w14:textId="77777777" w:rsidR="00A976D9" w:rsidRPr="00314663" w:rsidRDefault="00A976D9" w:rsidP="00A976D9">
            <w:pPr>
              <w:snapToGrid w:val="0"/>
              <w:contextualSpacing/>
              <w:rPr>
                <w:rFonts w:ascii="Times New Roman" w:eastAsia="Times New Roman" w:hAnsi="Times New Roman" w:cs="Times New Roman"/>
                <w:iCs/>
                <w:sz w:val="24"/>
                <w:szCs w:val="24"/>
              </w:rPr>
            </w:pPr>
          </w:p>
        </w:tc>
      </w:tr>
      <w:tr w:rsidR="00A976D9" w:rsidRPr="00985111" w14:paraId="1F209DA1" w14:textId="77777777" w:rsidTr="001F3287">
        <w:tc>
          <w:tcPr>
            <w:tcW w:w="273" w:type="pct"/>
            <w:shd w:val="clear" w:color="auto" w:fill="auto"/>
          </w:tcPr>
          <w:p w14:paraId="3C06AA7A" w14:textId="77777777" w:rsidR="00A976D9" w:rsidRPr="00985111" w:rsidRDefault="00A976D9" w:rsidP="00A976D9">
            <w:pPr>
              <w:snapToGrid w:val="0"/>
              <w:contextualSpacing/>
              <w:rPr>
                <w:rFonts w:ascii="Times New Roman" w:eastAsia="Times New Roman" w:hAnsi="Times New Roman" w:cs="Times New Roman"/>
                <w:iCs/>
                <w:sz w:val="24"/>
                <w:szCs w:val="24"/>
              </w:rPr>
            </w:pPr>
          </w:p>
        </w:tc>
        <w:tc>
          <w:tcPr>
            <w:tcW w:w="3200" w:type="pct"/>
            <w:shd w:val="clear" w:color="auto" w:fill="auto"/>
          </w:tcPr>
          <w:p w14:paraId="66C6E475" w14:textId="03E9229B" w:rsidR="00A976D9" w:rsidRPr="00314663" w:rsidRDefault="00A976D9" w:rsidP="00A976D9">
            <w:pPr>
              <w:snapToGrid w:val="0"/>
              <w:contextualSpacing/>
              <w:rPr>
                <w:rFonts w:ascii="Times New Roman" w:eastAsia="Times New Roman" w:hAnsi="Times New Roman" w:cs="Times New Roman"/>
                <w:iCs/>
                <w:sz w:val="24"/>
                <w:szCs w:val="24"/>
              </w:rPr>
            </w:pPr>
            <w:r w:rsidRPr="0011621C">
              <w:rPr>
                <w:rFonts w:ascii="Times New Roman" w:hAnsi="Times New Roman"/>
                <w:iCs/>
                <w:sz w:val="24"/>
                <w:szCs w:val="28"/>
              </w:rPr>
              <w:t>Методическая литература и книгопечатная продукция</w:t>
            </w:r>
          </w:p>
        </w:tc>
        <w:tc>
          <w:tcPr>
            <w:tcW w:w="1527" w:type="pct"/>
            <w:shd w:val="clear" w:color="auto" w:fill="auto"/>
          </w:tcPr>
          <w:p w14:paraId="77374A0C" w14:textId="77777777" w:rsidR="00A976D9" w:rsidRPr="00314663" w:rsidRDefault="00A976D9" w:rsidP="00A976D9">
            <w:pPr>
              <w:snapToGrid w:val="0"/>
              <w:contextualSpacing/>
              <w:rPr>
                <w:rFonts w:ascii="Times New Roman" w:eastAsia="Times New Roman" w:hAnsi="Times New Roman" w:cs="Times New Roman"/>
                <w:iCs/>
                <w:sz w:val="24"/>
                <w:szCs w:val="24"/>
              </w:rPr>
            </w:pPr>
          </w:p>
        </w:tc>
      </w:tr>
      <w:tr w:rsidR="00A976D9" w:rsidRPr="00985111" w14:paraId="5F460715" w14:textId="77777777" w:rsidTr="001F3287">
        <w:tc>
          <w:tcPr>
            <w:tcW w:w="273" w:type="pct"/>
            <w:shd w:val="clear" w:color="auto" w:fill="auto"/>
          </w:tcPr>
          <w:p w14:paraId="61B9FD67" w14:textId="77777777" w:rsidR="00A976D9" w:rsidRPr="00985111" w:rsidRDefault="00A976D9" w:rsidP="00A976D9">
            <w:pPr>
              <w:snapToGrid w:val="0"/>
              <w:contextualSpacing/>
              <w:rPr>
                <w:rFonts w:ascii="Times New Roman" w:eastAsia="Times New Roman" w:hAnsi="Times New Roman" w:cs="Times New Roman"/>
                <w:iCs/>
                <w:sz w:val="24"/>
                <w:szCs w:val="24"/>
              </w:rPr>
            </w:pPr>
          </w:p>
        </w:tc>
        <w:tc>
          <w:tcPr>
            <w:tcW w:w="3200" w:type="pct"/>
            <w:shd w:val="clear" w:color="auto" w:fill="auto"/>
          </w:tcPr>
          <w:p w14:paraId="373B4C08" w14:textId="21E15187" w:rsidR="00A976D9" w:rsidRPr="00314663" w:rsidRDefault="00A976D9" w:rsidP="00A976D9">
            <w:pPr>
              <w:snapToGrid w:val="0"/>
              <w:contextualSpacing/>
              <w:rPr>
                <w:rFonts w:ascii="Times New Roman" w:eastAsia="Times New Roman" w:hAnsi="Times New Roman" w:cs="Times New Roman"/>
                <w:iCs/>
                <w:sz w:val="24"/>
                <w:szCs w:val="24"/>
              </w:rPr>
            </w:pPr>
            <w:r w:rsidRPr="0011621C">
              <w:rPr>
                <w:rFonts w:ascii="Times New Roman" w:hAnsi="Times New Roman"/>
                <w:iCs/>
                <w:sz w:val="24"/>
                <w:szCs w:val="28"/>
              </w:rPr>
              <w:t xml:space="preserve">Видеофильмы учебные </w:t>
            </w:r>
          </w:p>
        </w:tc>
        <w:tc>
          <w:tcPr>
            <w:tcW w:w="1527" w:type="pct"/>
            <w:shd w:val="clear" w:color="auto" w:fill="auto"/>
          </w:tcPr>
          <w:p w14:paraId="78E0B328" w14:textId="77777777" w:rsidR="00A976D9" w:rsidRPr="00314663" w:rsidRDefault="00A976D9" w:rsidP="00A976D9">
            <w:pPr>
              <w:snapToGrid w:val="0"/>
              <w:contextualSpacing/>
              <w:rPr>
                <w:rFonts w:ascii="Times New Roman" w:eastAsia="Times New Roman" w:hAnsi="Times New Roman" w:cs="Times New Roman"/>
                <w:iCs/>
                <w:sz w:val="24"/>
                <w:szCs w:val="24"/>
              </w:rPr>
            </w:pPr>
          </w:p>
        </w:tc>
      </w:tr>
      <w:tr w:rsidR="00A976D9" w:rsidRPr="00985111" w14:paraId="0A452B64" w14:textId="77777777" w:rsidTr="001F3287">
        <w:tc>
          <w:tcPr>
            <w:tcW w:w="5000" w:type="pct"/>
            <w:gridSpan w:val="3"/>
            <w:shd w:val="clear" w:color="auto" w:fill="auto"/>
          </w:tcPr>
          <w:p w14:paraId="1C8A8CB8" w14:textId="77777777" w:rsidR="00A976D9" w:rsidRPr="00985111" w:rsidRDefault="00A976D9" w:rsidP="00A976D9">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A976D9" w:rsidRPr="00985111" w14:paraId="18DA1D4B" w14:textId="77777777" w:rsidTr="001F3287">
        <w:tc>
          <w:tcPr>
            <w:tcW w:w="273" w:type="pct"/>
            <w:shd w:val="clear" w:color="auto" w:fill="auto"/>
          </w:tcPr>
          <w:p w14:paraId="1A9E45D1" w14:textId="77777777" w:rsidR="00A976D9" w:rsidRPr="00985111" w:rsidRDefault="00A976D9" w:rsidP="00A976D9">
            <w:pPr>
              <w:snapToGrid w:val="0"/>
              <w:contextualSpacing/>
              <w:rPr>
                <w:rFonts w:ascii="Times New Roman" w:eastAsia="Times New Roman" w:hAnsi="Times New Roman" w:cs="Times New Roman"/>
                <w:iCs/>
                <w:sz w:val="24"/>
                <w:szCs w:val="24"/>
              </w:rPr>
            </w:pPr>
          </w:p>
        </w:tc>
        <w:tc>
          <w:tcPr>
            <w:tcW w:w="3200" w:type="pct"/>
            <w:shd w:val="clear" w:color="auto" w:fill="auto"/>
          </w:tcPr>
          <w:p w14:paraId="44E91607" w14:textId="77777777" w:rsidR="00A976D9" w:rsidRPr="00314663" w:rsidRDefault="00A976D9" w:rsidP="00A976D9">
            <w:pPr>
              <w:snapToGrid w:val="0"/>
              <w:contextualSpacing/>
              <w:rPr>
                <w:rFonts w:ascii="Times New Roman" w:eastAsia="Times New Roman" w:hAnsi="Times New Roman" w:cs="Times New Roman"/>
                <w:i/>
                <w:sz w:val="24"/>
                <w:szCs w:val="24"/>
              </w:rPr>
            </w:pPr>
          </w:p>
        </w:tc>
        <w:tc>
          <w:tcPr>
            <w:tcW w:w="1527" w:type="pct"/>
            <w:shd w:val="clear" w:color="auto" w:fill="auto"/>
          </w:tcPr>
          <w:p w14:paraId="3CFEDFBD" w14:textId="77777777" w:rsidR="00A976D9" w:rsidRPr="00314663" w:rsidRDefault="00A976D9" w:rsidP="00A976D9">
            <w:pPr>
              <w:snapToGrid w:val="0"/>
              <w:contextualSpacing/>
              <w:rPr>
                <w:rFonts w:ascii="Times New Roman" w:eastAsia="Times New Roman" w:hAnsi="Times New Roman" w:cs="Times New Roman"/>
                <w:iCs/>
                <w:sz w:val="24"/>
                <w:szCs w:val="24"/>
              </w:rPr>
            </w:pPr>
          </w:p>
        </w:tc>
      </w:tr>
    </w:tbl>
    <w:p w14:paraId="02A2929A" w14:textId="586D6620" w:rsidR="00064407" w:rsidRDefault="00064407" w:rsidP="00064407">
      <w:pPr>
        <w:suppressAutoHyphens/>
        <w:jc w:val="both"/>
        <w:rPr>
          <w:rFonts w:ascii="Times New Roman" w:hAnsi="Times New Roman" w:cs="Times New Roman"/>
          <w:bCs/>
          <w:sz w:val="24"/>
          <w:szCs w:val="24"/>
        </w:rPr>
      </w:pPr>
    </w:p>
    <w:p w14:paraId="5C74DFAD" w14:textId="12EFBBDD" w:rsidR="006F432E" w:rsidRPr="0011621C" w:rsidRDefault="006F432E" w:rsidP="006F432E">
      <w:pPr>
        <w:suppressAutoHyphens/>
        <w:ind w:firstLine="709"/>
        <w:jc w:val="both"/>
        <w:rPr>
          <w:rFonts w:ascii="Times New Roman" w:hAnsi="Times New Roman"/>
          <w:bCs/>
          <w:iCs/>
          <w:sz w:val="24"/>
          <w:szCs w:val="24"/>
        </w:rPr>
      </w:pPr>
      <w:r w:rsidRPr="0011621C">
        <w:rPr>
          <w:rFonts w:ascii="Times New Roman" w:hAnsi="Times New Roman"/>
          <w:bCs/>
          <w:iCs/>
          <w:sz w:val="24"/>
          <w:szCs w:val="24"/>
        </w:rPr>
        <w:t>Кабинет «Педагогики и психологии»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6F432E" w:rsidRPr="0011621C" w14:paraId="2F973DF5" w14:textId="77777777" w:rsidTr="007F4E2C">
        <w:tc>
          <w:tcPr>
            <w:tcW w:w="273" w:type="pct"/>
            <w:shd w:val="clear" w:color="auto" w:fill="auto"/>
            <w:vAlign w:val="center"/>
          </w:tcPr>
          <w:p w14:paraId="0AB5D049" w14:textId="77777777" w:rsidR="006F432E" w:rsidRPr="0011621C" w:rsidRDefault="006F432E" w:rsidP="007F4E2C">
            <w:pPr>
              <w:snapToGrid w:val="0"/>
              <w:jc w:val="center"/>
              <w:rPr>
                <w:rFonts w:ascii="Times New Roman" w:hAnsi="Times New Roman"/>
                <w:iCs/>
                <w:sz w:val="24"/>
                <w:szCs w:val="28"/>
              </w:rPr>
            </w:pPr>
            <w:r w:rsidRPr="0011621C">
              <w:rPr>
                <w:rFonts w:ascii="Times New Roman" w:hAnsi="Times New Roman"/>
                <w:iCs/>
                <w:sz w:val="24"/>
                <w:szCs w:val="28"/>
              </w:rPr>
              <w:t>№</w:t>
            </w:r>
          </w:p>
        </w:tc>
        <w:tc>
          <w:tcPr>
            <w:tcW w:w="3200" w:type="pct"/>
            <w:shd w:val="clear" w:color="auto" w:fill="auto"/>
            <w:vAlign w:val="center"/>
          </w:tcPr>
          <w:p w14:paraId="7C042B3A" w14:textId="78770AF0" w:rsidR="006F432E" w:rsidRPr="0011621C" w:rsidRDefault="006F432E" w:rsidP="007F4E2C">
            <w:pPr>
              <w:snapToGrid w:val="0"/>
              <w:jc w:val="center"/>
              <w:rPr>
                <w:rFonts w:ascii="Times New Roman" w:hAnsi="Times New Roman"/>
                <w:iCs/>
                <w:sz w:val="24"/>
                <w:szCs w:val="28"/>
              </w:rPr>
            </w:pPr>
            <w:r w:rsidRPr="0011621C">
              <w:rPr>
                <w:rFonts w:ascii="Times New Roman" w:hAnsi="Times New Roman"/>
                <w:iCs/>
                <w:sz w:val="24"/>
                <w:szCs w:val="28"/>
              </w:rPr>
              <w:t>Наименование оборудования</w:t>
            </w:r>
          </w:p>
        </w:tc>
        <w:tc>
          <w:tcPr>
            <w:tcW w:w="1527" w:type="pct"/>
            <w:shd w:val="clear" w:color="auto" w:fill="auto"/>
            <w:vAlign w:val="center"/>
          </w:tcPr>
          <w:p w14:paraId="46FB3E71" w14:textId="09EBA4A2" w:rsidR="006F432E" w:rsidRPr="0011621C" w:rsidRDefault="006F432E" w:rsidP="007F4E2C">
            <w:pPr>
              <w:snapToGrid w:val="0"/>
              <w:jc w:val="center"/>
              <w:rPr>
                <w:rFonts w:ascii="Times New Roman" w:hAnsi="Times New Roman"/>
                <w:iCs/>
                <w:sz w:val="24"/>
                <w:szCs w:val="28"/>
              </w:rPr>
            </w:pPr>
            <w:r w:rsidRPr="0011621C">
              <w:rPr>
                <w:rFonts w:ascii="Times New Roman" w:hAnsi="Times New Roman"/>
                <w:iCs/>
                <w:sz w:val="24"/>
                <w:szCs w:val="28"/>
              </w:rPr>
              <w:t>Техническое описание</w:t>
            </w:r>
          </w:p>
        </w:tc>
      </w:tr>
      <w:tr w:rsidR="006F432E" w:rsidRPr="0011621C" w14:paraId="5ED25699" w14:textId="77777777" w:rsidTr="007F4E2C">
        <w:trPr>
          <w:trHeight w:val="278"/>
        </w:trPr>
        <w:tc>
          <w:tcPr>
            <w:tcW w:w="5000" w:type="pct"/>
            <w:gridSpan w:val="3"/>
            <w:shd w:val="clear" w:color="auto" w:fill="auto"/>
          </w:tcPr>
          <w:p w14:paraId="5830AFBA" w14:textId="77777777" w:rsidR="006F432E" w:rsidRPr="0011621C" w:rsidRDefault="006F432E" w:rsidP="007F4E2C">
            <w:pPr>
              <w:snapToGrid w:val="0"/>
              <w:rPr>
                <w:rFonts w:ascii="Times New Roman" w:hAnsi="Times New Roman"/>
                <w:b/>
                <w:bCs/>
                <w:iCs/>
                <w:sz w:val="24"/>
                <w:szCs w:val="28"/>
              </w:rPr>
            </w:pPr>
            <w:r w:rsidRPr="0011621C">
              <w:rPr>
                <w:rFonts w:ascii="Times New Roman" w:hAnsi="Times New Roman"/>
                <w:b/>
                <w:bCs/>
                <w:iCs/>
                <w:sz w:val="24"/>
                <w:szCs w:val="28"/>
                <w:lang w:val="en-US"/>
              </w:rPr>
              <w:t>I</w:t>
            </w:r>
            <w:r w:rsidRPr="0011621C">
              <w:rPr>
                <w:rFonts w:ascii="Times New Roman" w:hAnsi="Times New Roman"/>
                <w:b/>
                <w:bCs/>
                <w:iCs/>
                <w:sz w:val="24"/>
                <w:szCs w:val="28"/>
              </w:rPr>
              <w:t xml:space="preserve"> Специализированная мебель и системы хранения</w:t>
            </w:r>
          </w:p>
        </w:tc>
      </w:tr>
      <w:tr w:rsidR="006F432E" w:rsidRPr="0011621C" w14:paraId="301B5172" w14:textId="77777777" w:rsidTr="007F4E2C">
        <w:trPr>
          <w:trHeight w:val="277"/>
        </w:trPr>
        <w:tc>
          <w:tcPr>
            <w:tcW w:w="5000" w:type="pct"/>
            <w:gridSpan w:val="3"/>
            <w:shd w:val="clear" w:color="auto" w:fill="auto"/>
          </w:tcPr>
          <w:p w14:paraId="4651183A" w14:textId="77777777" w:rsidR="006F432E" w:rsidRPr="0011621C" w:rsidRDefault="006F432E" w:rsidP="007F4E2C">
            <w:pPr>
              <w:snapToGrid w:val="0"/>
              <w:rPr>
                <w:rFonts w:ascii="Times New Roman" w:hAnsi="Times New Roman"/>
                <w:b/>
                <w:bCs/>
                <w:iCs/>
                <w:sz w:val="24"/>
                <w:szCs w:val="28"/>
              </w:rPr>
            </w:pPr>
            <w:r w:rsidRPr="0011621C">
              <w:rPr>
                <w:rFonts w:ascii="Times New Roman" w:hAnsi="Times New Roman"/>
                <w:b/>
                <w:bCs/>
                <w:iCs/>
                <w:sz w:val="24"/>
                <w:szCs w:val="28"/>
              </w:rPr>
              <w:t>Основное оборудование</w:t>
            </w:r>
          </w:p>
        </w:tc>
      </w:tr>
      <w:tr w:rsidR="006F432E" w:rsidRPr="0011621C" w14:paraId="0E04E382" w14:textId="77777777" w:rsidTr="007F4E2C">
        <w:tc>
          <w:tcPr>
            <w:tcW w:w="273" w:type="pct"/>
            <w:shd w:val="clear" w:color="auto" w:fill="auto"/>
          </w:tcPr>
          <w:p w14:paraId="23105D3B"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45D5599B"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Стол ученический 2х местный (кромка ПВХ)</w:t>
            </w:r>
          </w:p>
        </w:tc>
        <w:tc>
          <w:tcPr>
            <w:tcW w:w="1527" w:type="pct"/>
            <w:shd w:val="clear" w:color="auto" w:fill="auto"/>
          </w:tcPr>
          <w:p w14:paraId="24DB597D" w14:textId="77777777" w:rsidR="006F432E" w:rsidRPr="0011621C" w:rsidRDefault="006F432E" w:rsidP="007F4E2C">
            <w:pPr>
              <w:snapToGrid w:val="0"/>
              <w:rPr>
                <w:rFonts w:ascii="Times New Roman" w:hAnsi="Times New Roman"/>
                <w:iCs/>
                <w:sz w:val="24"/>
                <w:szCs w:val="28"/>
              </w:rPr>
            </w:pPr>
          </w:p>
        </w:tc>
      </w:tr>
      <w:tr w:rsidR="006F432E" w:rsidRPr="0011621C" w14:paraId="200E759C" w14:textId="77777777" w:rsidTr="007F4E2C">
        <w:tc>
          <w:tcPr>
            <w:tcW w:w="273" w:type="pct"/>
            <w:shd w:val="clear" w:color="auto" w:fill="auto"/>
          </w:tcPr>
          <w:p w14:paraId="6C98B68F"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39A07EF7"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Стул ученический</w:t>
            </w:r>
          </w:p>
        </w:tc>
        <w:tc>
          <w:tcPr>
            <w:tcW w:w="1527" w:type="pct"/>
            <w:shd w:val="clear" w:color="auto" w:fill="auto"/>
          </w:tcPr>
          <w:p w14:paraId="5D339CAD" w14:textId="77777777" w:rsidR="006F432E" w:rsidRPr="0011621C" w:rsidRDefault="006F432E" w:rsidP="007F4E2C">
            <w:pPr>
              <w:snapToGrid w:val="0"/>
              <w:rPr>
                <w:rFonts w:ascii="Times New Roman" w:hAnsi="Times New Roman"/>
                <w:iCs/>
                <w:sz w:val="24"/>
                <w:szCs w:val="28"/>
              </w:rPr>
            </w:pPr>
          </w:p>
        </w:tc>
      </w:tr>
      <w:tr w:rsidR="006F432E" w:rsidRPr="0011621C" w14:paraId="4CC58FDA" w14:textId="77777777" w:rsidTr="007F4E2C">
        <w:tc>
          <w:tcPr>
            <w:tcW w:w="273" w:type="pct"/>
            <w:shd w:val="clear" w:color="auto" w:fill="auto"/>
          </w:tcPr>
          <w:p w14:paraId="65C2B690"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79E2AACB"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Стол учительский корпусной компьютерный</w:t>
            </w:r>
          </w:p>
        </w:tc>
        <w:tc>
          <w:tcPr>
            <w:tcW w:w="1527" w:type="pct"/>
            <w:shd w:val="clear" w:color="auto" w:fill="auto"/>
          </w:tcPr>
          <w:p w14:paraId="07BF30F3" w14:textId="77777777" w:rsidR="006F432E" w:rsidRPr="0011621C" w:rsidRDefault="006F432E" w:rsidP="007F4E2C">
            <w:pPr>
              <w:snapToGrid w:val="0"/>
              <w:rPr>
                <w:rFonts w:ascii="Times New Roman" w:hAnsi="Times New Roman"/>
                <w:iCs/>
                <w:sz w:val="24"/>
                <w:szCs w:val="28"/>
              </w:rPr>
            </w:pPr>
          </w:p>
        </w:tc>
      </w:tr>
      <w:tr w:rsidR="006F432E" w:rsidRPr="0011621C" w14:paraId="33DD3E99" w14:textId="77777777" w:rsidTr="007F4E2C">
        <w:tc>
          <w:tcPr>
            <w:tcW w:w="273" w:type="pct"/>
            <w:shd w:val="clear" w:color="auto" w:fill="auto"/>
          </w:tcPr>
          <w:p w14:paraId="522C732A"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0E4AEB5A"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Стул учительский</w:t>
            </w:r>
          </w:p>
        </w:tc>
        <w:tc>
          <w:tcPr>
            <w:tcW w:w="1527" w:type="pct"/>
            <w:shd w:val="clear" w:color="auto" w:fill="auto"/>
          </w:tcPr>
          <w:p w14:paraId="6B338E0B" w14:textId="77777777" w:rsidR="006F432E" w:rsidRPr="0011621C" w:rsidRDefault="006F432E" w:rsidP="007F4E2C">
            <w:pPr>
              <w:snapToGrid w:val="0"/>
              <w:rPr>
                <w:rFonts w:ascii="Times New Roman" w:hAnsi="Times New Roman"/>
                <w:iCs/>
                <w:sz w:val="24"/>
                <w:szCs w:val="28"/>
              </w:rPr>
            </w:pPr>
          </w:p>
        </w:tc>
      </w:tr>
      <w:tr w:rsidR="006F432E" w:rsidRPr="0011621C" w14:paraId="3A723559" w14:textId="77777777" w:rsidTr="007F4E2C">
        <w:tc>
          <w:tcPr>
            <w:tcW w:w="273" w:type="pct"/>
            <w:shd w:val="clear" w:color="auto" w:fill="auto"/>
          </w:tcPr>
          <w:p w14:paraId="49B73E23"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15D7944B"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Шкаф для УНП (со стеклом)</w:t>
            </w:r>
          </w:p>
        </w:tc>
        <w:tc>
          <w:tcPr>
            <w:tcW w:w="1527" w:type="pct"/>
            <w:shd w:val="clear" w:color="auto" w:fill="auto"/>
          </w:tcPr>
          <w:p w14:paraId="0A60B0FB" w14:textId="77777777" w:rsidR="006F432E" w:rsidRPr="0011621C" w:rsidRDefault="006F432E" w:rsidP="007F4E2C">
            <w:pPr>
              <w:snapToGrid w:val="0"/>
              <w:rPr>
                <w:rFonts w:ascii="Times New Roman" w:hAnsi="Times New Roman"/>
                <w:iCs/>
                <w:sz w:val="24"/>
                <w:szCs w:val="28"/>
              </w:rPr>
            </w:pPr>
          </w:p>
        </w:tc>
      </w:tr>
      <w:tr w:rsidR="006F432E" w:rsidRPr="0011621C" w14:paraId="28600EF4" w14:textId="77777777" w:rsidTr="007F4E2C">
        <w:tc>
          <w:tcPr>
            <w:tcW w:w="273" w:type="pct"/>
            <w:shd w:val="clear" w:color="auto" w:fill="auto"/>
          </w:tcPr>
          <w:p w14:paraId="4A755898"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12D4A114"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Шкаф для УНП</w:t>
            </w:r>
          </w:p>
        </w:tc>
        <w:tc>
          <w:tcPr>
            <w:tcW w:w="1527" w:type="pct"/>
            <w:shd w:val="clear" w:color="auto" w:fill="auto"/>
          </w:tcPr>
          <w:p w14:paraId="0234384A" w14:textId="77777777" w:rsidR="006F432E" w:rsidRPr="0011621C" w:rsidRDefault="006F432E" w:rsidP="007F4E2C">
            <w:pPr>
              <w:snapToGrid w:val="0"/>
              <w:rPr>
                <w:rFonts w:ascii="Times New Roman" w:hAnsi="Times New Roman"/>
                <w:iCs/>
                <w:sz w:val="24"/>
                <w:szCs w:val="28"/>
              </w:rPr>
            </w:pPr>
          </w:p>
        </w:tc>
      </w:tr>
      <w:tr w:rsidR="006F432E" w:rsidRPr="0011621C" w14:paraId="67DA77AB" w14:textId="77777777" w:rsidTr="007F4E2C">
        <w:tc>
          <w:tcPr>
            <w:tcW w:w="273" w:type="pct"/>
            <w:shd w:val="clear" w:color="auto" w:fill="auto"/>
          </w:tcPr>
          <w:p w14:paraId="082A7698"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6014686E"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Доска аудиторная для письма мелом 1500х1000 мм</w:t>
            </w:r>
          </w:p>
        </w:tc>
        <w:tc>
          <w:tcPr>
            <w:tcW w:w="1527" w:type="pct"/>
            <w:shd w:val="clear" w:color="auto" w:fill="auto"/>
          </w:tcPr>
          <w:p w14:paraId="09F71B2E" w14:textId="77777777" w:rsidR="006F432E" w:rsidRPr="0011621C" w:rsidRDefault="006F432E" w:rsidP="007F4E2C">
            <w:pPr>
              <w:snapToGrid w:val="0"/>
              <w:rPr>
                <w:rFonts w:ascii="Times New Roman" w:hAnsi="Times New Roman"/>
                <w:iCs/>
                <w:sz w:val="24"/>
                <w:szCs w:val="28"/>
              </w:rPr>
            </w:pPr>
          </w:p>
        </w:tc>
      </w:tr>
      <w:tr w:rsidR="006F432E" w:rsidRPr="0011621C" w14:paraId="795FF210" w14:textId="77777777" w:rsidTr="007F4E2C">
        <w:tc>
          <w:tcPr>
            <w:tcW w:w="273" w:type="pct"/>
            <w:shd w:val="clear" w:color="auto" w:fill="auto"/>
          </w:tcPr>
          <w:p w14:paraId="432DD1A8"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4FD10182"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Лампа-подсветка к доске шт.</w:t>
            </w:r>
          </w:p>
        </w:tc>
        <w:tc>
          <w:tcPr>
            <w:tcW w:w="1527" w:type="pct"/>
            <w:shd w:val="clear" w:color="auto" w:fill="auto"/>
          </w:tcPr>
          <w:p w14:paraId="2033AC26" w14:textId="77777777" w:rsidR="006F432E" w:rsidRPr="0011621C" w:rsidRDefault="006F432E" w:rsidP="007F4E2C">
            <w:pPr>
              <w:snapToGrid w:val="0"/>
              <w:rPr>
                <w:rFonts w:ascii="Times New Roman" w:hAnsi="Times New Roman"/>
                <w:iCs/>
                <w:sz w:val="24"/>
                <w:szCs w:val="28"/>
              </w:rPr>
            </w:pPr>
          </w:p>
        </w:tc>
      </w:tr>
      <w:tr w:rsidR="006F432E" w:rsidRPr="0011621C" w14:paraId="65C33E10" w14:textId="77777777" w:rsidTr="007F4E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D63BDB"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b/>
                <w:bCs/>
                <w:iCs/>
                <w:sz w:val="24"/>
                <w:szCs w:val="28"/>
              </w:rPr>
              <w:t>Дополнительное оборудование</w:t>
            </w:r>
          </w:p>
        </w:tc>
      </w:tr>
      <w:tr w:rsidR="006F432E" w:rsidRPr="0011621C" w14:paraId="1A58A9D2" w14:textId="77777777" w:rsidTr="006F432E">
        <w:tc>
          <w:tcPr>
            <w:tcW w:w="273" w:type="pct"/>
            <w:tcBorders>
              <w:top w:val="single" w:sz="4" w:space="0" w:color="auto"/>
              <w:left w:val="single" w:sz="4" w:space="0" w:color="auto"/>
              <w:bottom w:val="single" w:sz="4" w:space="0" w:color="auto"/>
              <w:right w:val="single" w:sz="4" w:space="0" w:color="auto"/>
            </w:tcBorders>
            <w:shd w:val="clear" w:color="auto" w:fill="auto"/>
          </w:tcPr>
          <w:p w14:paraId="0E30CF3F" w14:textId="77777777" w:rsidR="006F432E" w:rsidRPr="0011621C" w:rsidRDefault="006F432E" w:rsidP="007F4E2C">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8B58CA" w14:textId="3C4D31AA" w:rsidR="006F432E" w:rsidRPr="0011621C" w:rsidRDefault="006F432E" w:rsidP="007F4E2C">
            <w:pPr>
              <w:snapToGrid w:val="0"/>
              <w:rPr>
                <w:rFonts w:ascii="Times New Roman" w:hAnsi="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D9FA00" w14:textId="3E5ACBE7" w:rsidR="006F432E" w:rsidRPr="0011621C" w:rsidRDefault="006F432E" w:rsidP="007F4E2C">
            <w:pPr>
              <w:snapToGrid w:val="0"/>
              <w:rPr>
                <w:rFonts w:ascii="Times New Roman" w:hAnsi="Times New Roman"/>
                <w:i/>
                <w:sz w:val="24"/>
                <w:szCs w:val="28"/>
              </w:rPr>
            </w:pPr>
          </w:p>
        </w:tc>
      </w:tr>
      <w:tr w:rsidR="006F432E" w:rsidRPr="0011621C" w14:paraId="4504D4D9" w14:textId="77777777" w:rsidTr="007F4E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7797BB"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b/>
                <w:bCs/>
                <w:iCs/>
                <w:sz w:val="24"/>
                <w:szCs w:val="28"/>
                <w:lang w:val="en-US"/>
              </w:rPr>
              <w:t xml:space="preserve">II </w:t>
            </w:r>
            <w:r w:rsidRPr="0011621C">
              <w:rPr>
                <w:rFonts w:ascii="Times New Roman" w:hAnsi="Times New Roman"/>
                <w:b/>
                <w:bCs/>
                <w:iCs/>
                <w:sz w:val="24"/>
                <w:szCs w:val="28"/>
              </w:rPr>
              <w:t>Технические средства</w:t>
            </w:r>
          </w:p>
        </w:tc>
      </w:tr>
      <w:tr w:rsidR="006F432E" w:rsidRPr="0011621C" w14:paraId="23E1524A" w14:textId="77777777" w:rsidTr="007F4E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666298"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b/>
                <w:bCs/>
                <w:iCs/>
                <w:sz w:val="24"/>
                <w:szCs w:val="28"/>
              </w:rPr>
              <w:t>Основное оборудование</w:t>
            </w:r>
          </w:p>
        </w:tc>
      </w:tr>
      <w:tr w:rsidR="006F432E" w:rsidRPr="0011621C" w14:paraId="621D5B55" w14:textId="77777777" w:rsidTr="007F4E2C">
        <w:tc>
          <w:tcPr>
            <w:tcW w:w="273" w:type="pct"/>
            <w:shd w:val="clear" w:color="auto" w:fill="auto"/>
          </w:tcPr>
          <w:p w14:paraId="161E9808"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2EBB38C2" w14:textId="77777777" w:rsidR="006F432E" w:rsidRPr="0011621C" w:rsidRDefault="006F432E" w:rsidP="007F4E2C">
            <w:pPr>
              <w:rPr>
                <w:rFonts w:ascii="Times New Roman" w:hAnsi="Times New Roman"/>
                <w:sz w:val="24"/>
                <w:szCs w:val="24"/>
              </w:rPr>
            </w:pPr>
            <w:r w:rsidRPr="0011621C">
              <w:rPr>
                <w:rFonts w:ascii="Times New Roman" w:hAnsi="Times New Roman"/>
                <w:sz w:val="24"/>
                <w:szCs w:val="24"/>
              </w:rPr>
              <w:t xml:space="preserve">Компьютер </w:t>
            </w:r>
          </w:p>
        </w:tc>
        <w:tc>
          <w:tcPr>
            <w:tcW w:w="1527" w:type="pct"/>
            <w:shd w:val="clear" w:color="auto" w:fill="auto"/>
          </w:tcPr>
          <w:p w14:paraId="5F7D39C0" w14:textId="77777777" w:rsidR="006F432E" w:rsidRPr="0011621C" w:rsidRDefault="006F432E" w:rsidP="007F4E2C">
            <w:pPr>
              <w:snapToGrid w:val="0"/>
              <w:rPr>
                <w:rFonts w:ascii="Times New Roman" w:hAnsi="Times New Roman"/>
                <w:iCs/>
                <w:sz w:val="24"/>
                <w:szCs w:val="28"/>
              </w:rPr>
            </w:pPr>
          </w:p>
        </w:tc>
      </w:tr>
      <w:tr w:rsidR="006F432E" w:rsidRPr="0011621C" w14:paraId="623AD62F" w14:textId="77777777" w:rsidTr="007F4E2C">
        <w:tc>
          <w:tcPr>
            <w:tcW w:w="273" w:type="pct"/>
            <w:shd w:val="clear" w:color="auto" w:fill="auto"/>
          </w:tcPr>
          <w:p w14:paraId="1B45AAE4"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5AB9AC97" w14:textId="77777777" w:rsidR="006F432E" w:rsidRPr="0011621C" w:rsidRDefault="006F432E" w:rsidP="007F4E2C">
            <w:pPr>
              <w:rPr>
                <w:rFonts w:ascii="Times New Roman" w:hAnsi="Times New Roman"/>
                <w:sz w:val="24"/>
                <w:szCs w:val="24"/>
              </w:rPr>
            </w:pPr>
            <w:r w:rsidRPr="0011621C">
              <w:rPr>
                <w:rFonts w:ascii="Times New Roman" w:hAnsi="Times New Roman"/>
                <w:sz w:val="24"/>
                <w:szCs w:val="24"/>
              </w:rPr>
              <w:t>Видеопроектор, настенный экран (по выбору)</w:t>
            </w:r>
          </w:p>
        </w:tc>
        <w:tc>
          <w:tcPr>
            <w:tcW w:w="1527" w:type="pct"/>
            <w:shd w:val="clear" w:color="auto" w:fill="auto"/>
          </w:tcPr>
          <w:p w14:paraId="201F0CCD" w14:textId="77777777" w:rsidR="006F432E" w:rsidRPr="0011621C" w:rsidRDefault="006F432E" w:rsidP="007F4E2C">
            <w:pPr>
              <w:snapToGrid w:val="0"/>
              <w:rPr>
                <w:rFonts w:ascii="Times New Roman" w:hAnsi="Times New Roman"/>
                <w:iCs/>
                <w:sz w:val="24"/>
                <w:szCs w:val="28"/>
              </w:rPr>
            </w:pPr>
          </w:p>
        </w:tc>
      </w:tr>
      <w:tr w:rsidR="006F432E" w:rsidRPr="0011621C" w14:paraId="24042932" w14:textId="77777777" w:rsidTr="007F4E2C">
        <w:tc>
          <w:tcPr>
            <w:tcW w:w="273" w:type="pct"/>
            <w:shd w:val="clear" w:color="auto" w:fill="auto"/>
          </w:tcPr>
          <w:p w14:paraId="0637AE62"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212988E5" w14:textId="77777777" w:rsidR="006F432E" w:rsidRPr="0011621C" w:rsidRDefault="006F432E" w:rsidP="007F4E2C">
            <w:pPr>
              <w:rPr>
                <w:rFonts w:ascii="Times New Roman" w:hAnsi="Times New Roman"/>
                <w:sz w:val="24"/>
                <w:szCs w:val="24"/>
              </w:rPr>
            </w:pPr>
            <w:r w:rsidRPr="0011621C">
              <w:rPr>
                <w:rFonts w:ascii="Times New Roman" w:hAnsi="Times New Roman"/>
                <w:sz w:val="24"/>
                <w:szCs w:val="24"/>
              </w:rPr>
              <w:t>Интерактивная доска (по выбору)</w:t>
            </w:r>
          </w:p>
        </w:tc>
        <w:tc>
          <w:tcPr>
            <w:tcW w:w="1527" w:type="pct"/>
            <w:shd w:val="clear" w:color="auto" w:fill="auto"/>
          </w:tcPr>
          <w:p w14:paraId="517581DF" w14:textId="77777777" w:rsidR="006F432E" w:rsidRPr="0011621C" w:rsidRDefault="006F432E" w:rsidP="007F4E2C">
            <w:pPr>
              <w:snapToGrid w:val="0"/>
              <w:rPr>
                <w:rFonts w:ascii="Times New Roman" w:hAnsi="Times New Roman"/>
                <w:iCs/>
                <w:sz w:val="24"/>
                <w:szCs w:val="28"/>
              </w:rPr>
            </w:pPr>
          </w:p>
        </w:tc>
      </w:tr>
      <w:tr w:rsidR="006F432E" w:rsidRPr="0011621C" w14:paraId="532519D6" w14:textId="77777777" w:rsidTr="007F4E2C">
        <w:tc>
          <w:tcPr>
            <w:tcW w:w="273" w:type="pct"/>
            <w:shd w:val="clear" w:color="auto" w:fill="auto"/>
          </w:tcPr>
          <w:p w14:paraId="4EAD2D31"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64AB9C52" w14:textId="77777777" w:rsidR="006F432E" w:rsidRPr="0011621C" w:rsidRDefault="006F432E" w:rsidP="007F4E2C">
            <w:pPr>
              <w:rPr>
                <w:rFonts w:ascii="Times New Roman" w:hAnsi="Times New Roman"/>
                <w:sz w:val="24"/>
                <w:szCs w:val="24"/>
              </w:rPr>
            </w:pPr>
            <w:r w:rsidRPr="0011621C">
              <w:rPr>
                <w:rFonts w:ascii="Times New Roman" w:hAnsi="Times New Roman"/>
                <w:sz w:val="24"/>
                <w:szCs w:val="24"/>
              </w:rPr>
              <w:t xml:space="preserve">Колонки </w:t>
            </w:r>
          </w:p>
        </w:tc>
        <w:tc>
          <w:tcPr>
            <w:tcW w:w="1527" w:type="pct"/>
            <w:shd w:val="clear" w:color="auto" w:fill="auto"/>
          </w:tcPr>
          <w:p w14:paraId="2698E8BB" w14:textId="77777777" w:rsidR="006F432E" w:rsidRPr="0011621C" w:rsidRDefault="006F432E" w:rsidP="007F4E2C">
            <w:pPr>
              <w:snapToGrid w:val="0"/>
              <w:rPr>
                <w:rFonts w:ascii="Times New Roman" w:hAnsi="Times New Roman"/>
                <w:iCs/>
                <w:sz w:val="24"/>
                <w:szCs w:val="28"/>
              </w:rPr>
            </w:pPr>
          </w:p>
        </w:tc>
      </w:tr>
      <w:tr w:rsidR="006F432E" w:rsidRPr="0011621C" w14:paraId="0F8DF6DE" w14:textId="77777777" w:rsidTr="007F4E2C">
        <w:tc>
          <w:tcPr>
            <w:tcW w:w="273" w:type="pct"/>
            <w:shd w:val="clear" w:color="auto" w:fill="auto"/>
          </w:tcPr>
          <w:p w14:paraId="515D00A8"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77EF05AB" w14:textId="77777777" w:rsidR="006F432E" w:rsidRPr="0011621C" w:rsidRDefault="006F432E" w:rsidP="007F4E2C">
            <w:pPr>
              <w:rPr>
                <w:rFonts w:ascii="Times New Roman" w:hAnsi="Times New Roman"/>
                <w:sz w:val="24"/>
                <w:szCs w:val="24"/>
              </w:rPr>
            </w:pPr>
            <w:r w:rsidRPr="0011621C">
              <w:rPr>
                <w:rFonts w:ascii="Times New Roman" w:hAnsi="Times New Roman"/>
                <w:sz w:val="24"/>
                <w:szCs w:val="24"/>
              </w:rPr>
              <w:t>Программное обеспечение</w:t>
            </w:r>
          </w:p>
        </w:tc>
        <w:tc>
          <w:tcPr>
            <w:tcW w:w="1527" w:type="pct"/>
            <w:shd w:val="clear" w:color="auto" w:fill="auto"/>
          </w:tcPr>
          <w:p w14:paraId="27B96CC1" w14:textId="77777777" w:rsidR="006F432E" w:rsidRPr="0011621C" w:rsidRDefault="006F432E" w:rsidP="007F4E2C">
            <w:pPr>
              <w:snapToGrid w:val="0"/>
              <w:rPr>
                <w:rFonts w:ascii="Times New Roman" w:hAnsi="Times New Roman"/>
                <w:iCs/>
                <w:sz w:val="24"/>
                <w:szCs w:val="28"/>
              </w:rPr>
            </w:pPr>
          </w:p>
        </w:tc>
      </w:tr>
      <w:tr w:rsidR="006F432E" w:rsidRPr="0011621C" w14:paraId="5C1C01A2" w14:textId="77777777" w:rsidTr="007F4E2C">
        <w:tc>
          <w:tcPr>
            <w:tcW w:w="5000" w:type="pct"/>
            <w:gridSpan w:val="3"/>
            <w:shd w:val="clear" w:color="auto" w:fill="auto"/>
          </w:tcPr>
          <w:p w14:paraId="54445274"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b/>
                <w:iCs/>
                <w:sz w:val="24"/>
                <w:szCs w:val="28"/>
              </w:rPr>
              <w:t>Дополнительное оборудование</w:t>
            </w:r>
          </w:p>
        </w:tc>
      </w:tr>
      <w:tr w:rsidR="006F432E" w:rsidRPr="0011621C" w14:paraId="5E0C6236" w14:textId="77777777" w:rsidTr="007F4E2C">
        <w:tc>
          <w:tcPr>
            <w:tcW w:w="273" w:type="pct"/>
            <w:shd w:val="clear" w:color="auto" w:fill="auto"/>
          </w:tcPr>
          <w:p w14:paraId="3977875B"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3990904A" w14:textId="4B19517D" w:rsidR="006F432E" w:rsidRPr="0011621C" w:rsidRDefault="006F432E" w:rsidP="007F4E2C">
            <w:pPr>
              <w:snapToGrid w:val="0"/>
              <w:rPr>
                <w:rFonts w:ascii="Times New Roman" w:hAnsi="Times New Roman"/>
                <w:i/>
                <w:sz w:val="24"/>
                <w:szCs w:val="28"/>
              </w:rPr>
            </w:pPr>
          </w:p>
        </w:tc>
        <w:tc>
          <w:tcPr>
            <w:tcW w:w="1527" w:type="pct"/>
            <w:shd w:val="clear" w:color="auto" w:fill="auto"/>
          </w:tcPr>
          <w:p w14:paraId="79FC45BD" w14:textId="2623EBC9" w:rsidR="006F432E" w:rsidRPr="0011621C" w:rsidRDefault="006F432E" w:rsidP="007F4E2C">
            <w:pPr>
              <w:snapToGrid w:val="0"/>
              <w:rPr>
                <w:rFonts w:ascii="Times New Roman" w:hAnsi="Times New Roman"/>
                <w:iCs/>
                <w:sz w:val="24"/>
                <w:szCs w:val="28"/>
              </w:rPr>
            </w:pPr>
          </w:p>
        </w:tc>
      </w:tr>
      <w:tr w:rsidR="006F432E" w:rsidRPr="0011621C" w14:paraId="2C21E4AC" w14:textId="77777777" w:rsidTr="007F4E2C">
        <w:tc>
          <w:tcPr>
            <w:tcW w:w="5000" w:type="pct"/>
            <w:gridSpan w:val="3"/>
            <w:shd w:val="clear" w:color="auto" w:fill="auto"/>
          </w:tcPr>
          <w:p w14:paraId="1C20A9E1" w14:textId="25580F97" w:rsidR="006F432E" w:rsidRPr="0011621C" w:rsidRDefault="006F432E" w:rsidP="007F4E2C">
            <w:pPr>
              <w:snapToGrid w:val="0"/>
              <w:rPr>
                <w:rFonts w:ascii="Times New Roman" w:hAnsi="Times New Roman"/>
                <w:iCs/>
                <w:sz w:val="24"/>
                <w:szCs w:val="28"/>
              </w:rPr>
            </w:pPr>
            <w:r w:rsidRPr="0011621C">
              <w:rPr>
                <w:rFonts w:ascii="Times New Roman" w:hAnsi="Times New Roman"/>
                <w:b/>
                <w:bCs/>
                <w:iCs/>
                <w:sz w:val="24"/>
                <w:szCs w:val="28"/>
                <w:lang w:val="en-US"/>
              </w:rPr>
              <w:t>III</w:t>
            </w:r>
            <w:r w:rsidRPr="0011621C">
              <w:rPr>
                <w:rFonts w:ascii="Times New Roman" w:hAnsi="Times New Roman"/>
                <w:b/>
                <w:bCs/>
                <w:iCs/>
                <w:sz w:val="24"/>
                <w:szCs w:val="28"/>
              </w:rPr>
              <w:t xml:space="preserve"> Демонстрационные учебно-наглядные пособия</w:t>
            </w:r>
          </w:p>
        </w:tc>
      </w:tr>
      <w:tr w:rsidR="006F432E" w:rsidRPr="0011621C" w14:paraId="78398F35" w14:textId="77777777" w:rsidTr="007F4E2C">
        <w:tc>
          <w:tcPr>
            <w:tcW w:w="5000" w:type="pct"/>
            <w:gridSpan w:val="3"/>
            <w:shd w:val="clear" w:color="auto" w:fill="auto"/>
          </w:tcPr>
          <w:p w14:paraId="2B4E5C59"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b/>
                <w:bCs/>
                <w:iCs/>
                <w:sz w:val="24"/>
                <w:szCs w:val="28"/>
              </w:rPr>
              <w:t>Основное оборудование (по выбору ОО)</w:t>
            </w:r>
          </w:p>
        </w:tc>
      </w:tr>
      <w:tr w:rsidR="006F432E" w:rsidRPr="0011621C" w14:paraId="244761AD" w14:textId="77777777" w:rsidTr="007F4E2C">
        <w:tc>
          <w:tcPr>
            <w:tcW w:w="273" w:type="pct"/>
            <w:shd w:val="clear" w:color="auto" w:fill="auto"/>
          </w:tcPr>
          <w:p w14:paraId="5337CC07"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1E9B186A" w14:textId="77777777" w:rsidR="006F432E" w:rsidRPr="0011621C" w:rsidRDefault="006F432E" w:rsidP="007F4E2C">
            <w:pPr>
              <w:snapToGrid w:val="0"/>
              <w:rPr>
                <w:rFonts w:ascii="Times New Roman" w:hAnsi="Times New Roman"/>
                <w:b/>
                <w:iCs/>
                <w:sz w:val="24"/>
                <w:szCs w:val="28"/>
              </w:rPr>
            </w:pPr>
            <w:r w:rsidRPr="0011621C">
              <w:rPr>
                <w:rFonts w:ascii="Times New Roman" w:hAnsi="Times New Roman"/>
                <w:b/>
                <w:iCs/>
                <w:sz w:val="24"/>
                <w:szCs w:val="28"/>
              </w:rPr>
              <w:t>Плакаты, таблицы, иллюстрации и другие информационные источники:</w:t>
            </w:r>
          </w:p>
        </w:tc>
        <w:tc>
          <w:tcPr>
            <w:tcW w:w="1527" w:type="pct"/>
            <w:shd w:val="clear" w:color="auto" w:fill="auto"/>
          </w:tcPr>
          <w:p w14:paraId="3F045541" w14:textId="77777777" w:rsidR="006F432E" w:rsidRPr="0011621C" w:rsidRDefault="006F432E" w:rsidP="007F4E2C">
            <w:pPr>
              <w:snapToGrid w:val="0"/>
              <w:rPr>
                <w:rFonts w:ascii="Times New Roman" w:hAnsi="Times New Roman"/>
                <w:iCs/>
                <w:sz w:val="24"/>
                <w:szCs w:val="28"/>
              </w:rPr>
            </w:pPr>
          </w:p>
        </w:tc>
      </w:tr>
      <w:tr w:rsidR="006F432E" w:rsidRPr="0011621C" w14:paraId="49A4913A" w14:textId="77777777" w:rsidTr="007F4E2C">
        <w:tc>
          <w:tcPr>
            <w:tcW w:w="273" w:type="pct"/>
            <w:shd w:val="clear" w:color="auto" w:fill="auto"/>
          </w:tcPr>
          <w:p w14:paraId="617AF320"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44CE0531"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Учебно-методические комплексы и иллюстрации, справочники, аудиозаписи</w:t>
            </w:r>
          </w:p>
        </w:tc>
        <w:tc>
          <w:tcPr>
            <w:tcW w:w="1527" w:type="pct"/>
            <w:shd w:val="clear" w:color="auto" w:fill="auto"/>
          </w:tcPr>
          <w:p w14:paraId="2EA9F83A" w14:textId="77777777" w:rsidR="006F432E" w:rsidRPr="0011621C" w:rsidRDefault="006F432E" w:rsidP="007F4E2C">
            <w:pPr>
              <w:snapToGrid w:val="0"/>
              <w:rPr>
                <w:rFonts w:ascii="Times New Roman" w:hAnsi="Times New Roman"/>
                <w:iCs/>
                <w:sz w:val="24"/>
                <w:szCs w:val="28"/>
              </w:rPr>
            </w:pPr>
          </w:p>
        </w:tc>
      </w:tr>
      <w:tr w:rsidR="006F432E" w:rsidRPr="0011621C" w14:paraId="0AA282D7" w14:textId="77777777" w:rsidTr="007F4E2C">
        <w:tc>
          <w:tcPr>
            <w:tcW w:w="273" w:type="pct"/>
            <w:shd w:val="clear" w:color="auto" w:fill="auto"/>
          </w:tcPr>
          <w:p w14:paraId="496434D6"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244BDC9F"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Дидактический материал для организации различных форм обучения (фронтальной, групповой/парной, индивидуальной);</w:t>
            </w:r>
          </w:p>
        </w:tc>
        <w:tc>
          <w:tcPr>
            <w:tcW w:w="1527" w:type="pct"/>
            <w:shd w:val="clear" w:color="auto" w:fill="auto"/>
          </w:tcPr>
          <w:p w14:paraId="0D5B824D" w14:textId="77777777" w:rsidR="006F432E" w:rsidRPr="0011621C" w:rsidRDefault="006F432E" w:rsidP="007F4E2C">
            <w:pPr>
              <w:snapToGrid w:val="0"/>
              <w:rPr>
                <w:rFonts w:ascii="Times New Roman" w:hAnsi="Times New Roman"/>
                <w:iCs/>
                <w:sz w:val="24"/>
                <w:szCs w:val="28"/>
              </w:rPr>
            </w:pPr>
          </w:p>
        </w:tc>
      </w:tr>
      <w:tr w:rsidR="006F432E" w:rsidRPr="0011621C" w14:paraId="0C66F8AD" w14:textId="77777777" w:rsidTr="007F4E2C">
        <w:tc>
          <w:tcPr>
            <w:tcW w:w="273" w:type="pct"/>
            <w:shd w:val="clear" w:color="auto" w:fill="auto"/>
          </w:tcPr>
          <w:p w14:paraId="178234CB"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79301C8B"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Портреты выдающихся деятелей в области педагогики и психологии России и зарубежных стран.</w:t>
            </w:r>
          </w:p>
        </w:tc>
        <w:tc>
          <w:tcPr>
            <w:tcW w:w="1527" w:type="pct"/>
            <w:shd w:val="clear" w:color="auto" w:fill="auto"/>
          </w:tcPr>
          <w:p w14:paraId="45C407AB" w14:textId="77777777" w:rsidR="006F432E" w:rsidRPr="0011621C" w:rsidRDefault="006F432E" w:rsidP="007F4E2C">
            <w:pPr>
              <w:snapToGrid w:val="0"/>
              <w:rPr>
                <w:rFonts w:ascii="Times New Roman" w:hAnsi="Times New Roman"/>
                <w:iCs/>
                <w:sz w:val="24"/>
                <w:szCs w:val="28"/>
              </w:rPr>
            </w:pPr>
          </w:p>
        </w:tc>
      </w:tr>
      <w:tr w:rsidR="006F432E" w:rsidRPr="0011621C" w14:paraId="1E245D05" w14:textId="77777777" w:rsidTr="007F4E2C">
        <w:tc>
          <w:tcPr>
            <w:tcW w:w="273" w:type="pct"/>
            <w:shd w:val="clear" w:color="auto" w:fill="auto"/>
          </w:tcPr>
          <w:p w14:paraId="655EB83F"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7DCF39F3"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Методическая литература и книгопечатная продукция</w:t>
            </w:r>
          </w:p>
        </w:tc>
        <w:tc>
          <w:tcPr>
            <w:tcW w:w="1527" w:type="pct"/>
            <w:shd w:val="clear" w:color="auto" w:fill="auto"/>
          </w:tcPr>
          <w:p w14:paraId="11EF2327" w14:textId="77777777" w:rsidR="006F432E" w:rsidRPr="0011621C" w:rsidRDefault="006F432E" w:rsidP="007F4E2C">
            <w:pPr>
              <w:snapToGrid w:val="0"/>
              <w:rPr>
                <w:rFonts w:ascii="Times New Roman" w:hAnsi="Times New Roman"/>
                <w:iCs/>
                <w:sz w:val="24"/>
                <w:szCs w:val="28"/>
              </w:rPr>
            </w:pPr>
          </w:p>
        </w:tc>
      </w:tr>
      <w:tr w:rsidR="006F432E" w:rsidRPr="0011621C" w14:paraId="0F0A1C2A" w14:textId="77777777" w:rsidTr="007F4E2C">
        <w:tc>
          <w:tcPr>
            <w:tcW w:w="273" w:type="pct"/>
            <w:shd w:val="clear" w:color="auto" w:fill="auto"/>
          </w:tcPr>
          <w:p w14:paraId="74115816"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586D4AF0"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 xml:space="preserve">Видеофильмы учебные </w:t>
            </w:r>
          </w:p>
        </w:tc>
        <w:tc>
          <w:tcPr>
            <w:tcW w:w="1527" w:type="pct"/>
            <w:shd w:val="clear" w:color="auto" w:fill="auto"/>
          </w:tcPr>
          <w:p w14:paraId="73E0B845" w14:textId="77777777" w:rsidR="006F432E" w:rsidRPr="0011621C" w:rsidRDefault="006F432E" w:rsidP="007F4E2C">
            <w:pPr>
              <w:snapToGrid w:val="0"/>
              <w:rPr>
                <w:rFonts w:ascii="Times New Roman" w:hAnsi="Times New Roman"/>
                <w:iCs/>
                <w:sz w:val="24"/>
                <w:szCs w:val="28"/>
              </w:rPr>
            </w:pPr>
          </w:p>
        </w:tc>
      </w:tr>
      <w:tr w:rsidR="006F432E" w:rsidRPr="0011621C" w14:paraId="6F1120EE" w14:textId="77777777" w:rsidTr="007F4E2C">
        <w:tc>
          <w:tcPr>
            <w:tcW w:w="5000" w:type="pct"/>
            <w:gridSpan w:val="3"/>
            <w:shd w:val="clear" w:color="auto" w:fill="auto"/>
          </w:tcPr>
          <w:p w14:paraId="11E73CB8"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b/>
                <w:bCs/>
                <w:iCs/>
                <w:sz w:val="24"/>
                <w:szCs w:val="28"/>
              </w:rPr>
              <w:t>Дополнительное оборудование</w:t>
            </w:r>
          </w:p>
        </w:tc>
      </w:tr>
      <w:tr w:rsidR="006F432E" w:rsidRPr="0011621C" w14:paraId="49B0985C" w14:textId="77777777" w:rsidTr="007F4E2C">
        <w:tc>
          <w:tcPr>
            <w:tcW w:w="273" w:type="pct"/>
            <w:shd w:val="clear" w:color="auto" w:fill="auto"/>
          </w:tcPr>
          <w:p w14:paraId="7F292C3D"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69932202" w14:textId="0F32AD02" w:rsidR="006F432E" w:rsidRPr="0011621C" w:rsidRDefault="006F432E" w:rsidP="007F4E2C">
            <w:pPr>
              <w:snapToGrid w:val="0"/>
              <w:rPr>
                <w:rFonts w:ascii="Times New Roman" w:hAnsi="Times New Roman"/>
                <w:i/>
                <w:sz w:val="24"/>
                <w:szCs w:val="28"/>
              </w:rPr>
            </w:pPr>
          </w:p>
        </w:tc>
        <w:tc>
          <w:tcPr>
            <w:tcW w:w="1527" w:type="pct"/>
            <w:shd w:val="clear" w:color="auto" w:fill="auto"/>
          </w:tcPr>
          <w:p w14:paraId="4C8C9EB0" w14:textId="6BBB6586" w:rsidR="006F432E" w:rsidRPr="0011621C" w:rsidRDefault="006F432E" w:rsidP="007F4E2C">
            <w:pPr>
              <w:snapToGrid w:val="0"/>
              <w:rPr>
                <w:rFonts w:ascii="Times New Roman" w:hAnsi="Times New Roman"/>
                <w:iCs/>
                <w:sz w:val="24"/>
                <w:szCs w:val="28"/>
              </w:rPr>
            </w:pPr>
          </w:p>
        </w:tc>
      </w:tr>
    </w:tbl>
    <w:p w14:paraId="16D1D3C5" w14:textId="77777777" w:rsidR="006F432E" w:rsidRPr="0011621C" w:rsidRDefault="006F432E" w:rsidP="006F432E">
      <w:pPr>
        <w:suppressAutoHyphens/>
        <w:ind w:firstLine="709"/>
        <w:jc w:val="both"/>
        <w:rPr>
          <w:rFonts w:ascii="Times New Roman" w:hAnsi="Times New Roman"/>
          <w:bCs/>
          <w:sz w:val="24"/>
          <w:szCs w:val="24"/>
        </w:rPr>
      </w:pPr>
    </w:p>
    <w:p w14:paraId="0AB5F7F3" w14:textId="769FCE54" w:rsidR="006F432E" w:rsidRPr="0011621C" w:rsidRDefault="006F432E" w:rsidP="006F432E">
      <w:pPr>
        <w:suppressAutoHyphens/>
        <w:ind w:firstLine="709"/>
        <w:jc w:val="both"/>
        <w:rPr>
          <w:rFonts w:ascii="Times New Roman" w:hAnsi="Times New Roman"/>
          <w:bCs/>
          <w:iCs/>
          <w:sz w:val="24"/>
          <w:szCs w:val="24"/>
        </w:rPr>
      </w:pPr>
      <w:r w:rsidRPr="0011621C">
        <w:rPr>
          <w:rFonts w:ascii="Times New Roman" w:hAnsi="Times New Roman"/>
          <w:bCs/>
          <w:iCs/>
          <w:sz w:val="24"/>
          <w:szCs w:val="24"/>
        </w:rPr>
        <w:t>Кабинет «Теории и методики физического воспитания»</w:t>
      </w:r>
      <w:r w:rsidRPr="0011621C">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6F432E" w:rsidRPr="0011621C" w14:paraId="5D411A64" w14:textId="77777777" w:rsidTr="007F4E2C">
        <w:tc>
          <w:tcPr>
            <w:tcW w:w="273" w:type="pct"/>
            <w:shd w:val="clear" w:color="auto" w:fill="auto"/>
            <w:vAlign w:val="center"/>
          </w:tcPr>
          <w:p w14:paraId="01F5CE6B" w14:textId="77777777" w:rsidR="006F432E" w:rsidRPr="0011621C" w:rsidRDefault="006F432E" w:rsidP="007F4E2C">
            <w:pPr>
              <w:snapToGrid w:val="0"/>
              <w:jc w:val="center"/>
              <w:rPr>
                <w:rFonts w:ascii="Times New Roman" w:hAnsi="Times New Roman"/>
                <w:iCs/>
                <w:sz w:val="24"/>
                <w:szCs w:val="28"/>
              </w:rPr>
            </w:pPr>
            <w:r w:rsidRPr="0011621C">
              <w:rPr>
                <w:rFonts w:ascii="Times New Roman" w:hAnsi="Times New Roman"/>
                <w:iCs/>
                <w:sz w:val="24"/>
                <w:szCs w:val="28"/>
              </w:rPr>
              <w:t>№</w:t>
            </w:r>
          </w:p>
        </w:tc>
        <w:tc>
          <w:tcPr>
            <w:tcW w:w="3200" w:type="pct"/>
            <w:shd w:val="clear" w:color="auto" w:fill="auto"/>
            <w:vAlign w:val="center"/>
          </w:tcPr>
          <w:p w14:paraId="4DFC87A2" w14:textId="183D668D" w:rsidR="006F432E" w:rsidRPr="0011621C" w:rsidRDefault="006F432E" w:rsidP="007F4E2C">
            <w:pPr>
              <w:snapToGrid w:val="0"/>
              <w:jc w:val="center"/>
              <w:rPr>
                <w:rFonts w:ascii="Times New Roman" w:hAnsi="Times New Roman"/>
                <w:iCs/>
                <w:sz w:val="24"/>
                <w:szCs w:val="28"/>
              </w:rPr>
            </w:pPr>
            <w:r w:rsidRPr="0011621C">
              <w:rPr>
                <w:rFonts w:ascii="Times New Roman" w:hAnsi="Times New Roman"/>
                <w:iCs/>
                <w:sz w:val="24"/>
                <w:szCs w:val="28"/>
              </w:rPr>
              <w:t>Наименование оборудования</w:t>
            </w:r>
          </w:p>
        </w:tc>
        <w:tc>
          <w:tcPr>
            <w:tcW w:w="1527" w:type="pct"/>
            <w:shd w:val="clear" w:color="auto" w:fill="auto"/>
            <w:vAlign w:val="center"/>
          </w:tcPr>
          <w:p w14:paraId="6BEC247F" w14:textId="0693FEBA" w:rsidR="006F432E" w:rsidRPr="0011621C" w:rsidRDefault="006F432E" w:rsidP="007F4E2C">
            <w:pPr>
              <w:snapToGrid w:val="0"/>
              <w:jc w:val="center"/>
              <w:rPr>
                <w:rFonts w:ascii="Times New Roman" w:hAnsi="Times New Roman"/>
                <w:iCs/>
                <w:sz w:val="24"/>
                <w:szCs w:val="28"/>
              </w:rPr>
            </w:pPr>
            <w:r w:rsidRPr="0011621C">
              <w:rPr>
                <w:rFonts w:ascii="Times New Roman" w:hAnsi="Times New Roman"/>
                <w:iCs/>
                <w:sz w:val="24"/>
                <w:szCs w:val="28"/>
              </w:rPr>
              <w:t>Техническое описание</w:t>
            </w:r>
          </w:p>
        </w:tc>
      </w:tr>
      <w:tr w:rsidR="006F432E" w:rsidRPr="0011621C" w14:paraId="44A526E5" w14:textId="77777777" w:rsidTr="007F4E2C">
        <w:trPr>
          <w:trHeight w:val="278"/>
        </w:trPr>
        <w:tc>
          <w:tcPr>
            <w:tcW w:w="5000" w:type="pct"/>
            <w:gridSpan w:val="3"/>
            <w:shd w:val="clear" w:color="auto" w:fill="auto"/>
          </w:tcPr>
          <w:p w14:paraId="259E4AB7" w14:textId="77777777" w:rsidR="006F432E" w:rsidRPr="0011621C" w:rsidRDefault="006F432E" w:rsidP="007F4E2C">
            <w:pPr>
              <w:snapToGrid w:val="0"/>
              <w:rPr>
                <w:rFonts w:ascii="Times New Roman" w:hAnsi="Times New Roman"/>
                <w:b/>
                <w:bCs/>
                <w:iCs/>
                <w:sz w:val="24"/>
                <w:szCs w:val="28"/>
              </w:rPr>
            </w:pPr>
            <w:r w:rsidRPr="0011621C">
              <w:rPr>
                <w:rFonts w:ascii="Times New Roman" w:hAnsi="Times New Roman"/>
                <w:b/>
                <w:bCs/>
                <w:iCs/>
                <w:sz w:val="24"/>
                <w:szCs w:val="28"/>
                <w:lang w:val="en-US"/>
              </w:rPr>
              <w:t>I</w:t>
            </w:r>
            <w:r w:rsidRPr="0011621C">
              <w:rPr>
                <w:rFonts w:ascii="Times New Roman" w:hAnsi="Times New Roman"/>
                <w:b/>
                <w:bCs/>
                <w:iCs/>
                <w:sz w:val="24"/>
                <w:szCs w:val="28"/>
              </w:rPr>
              <w:t xml:space="preserve"> Специализированная мебель и системы хранения</w:t>
            </w:r>
          </w:p>
        </w:tc>
      </w:tr>
      <w:tr w:rsidR="006F432E" w:rsidRPr="0011621C" w14:paraId="2A39E356" w14:textId="77777777" w:rsidTr="007F4E2C">
        <w:trPr>
          <w:trHeight w:val="277"/>
        </w:trPr>
        <w:tc>
          <w:tcPr>
            <w:tcW w:w="5000" w:type="pct"/>
            <w:gridSpan w:val="3"/>
            <w:shd w:val="clear" w:color="auto" w:fill="auto"/>
          </w:tcPr>
          <w:p w14:paraId="0ED205EC" w14:textId="77777777" w:rsidR="006F432E" w:rsidRPr="0011621C" w:rsidRDefault="006F432E" w:rsidP="007F4E2C">
            <w:pPr>
              <w:snapToGrid w:val="0"/>
              <w:rPr>
                <w:rFonts w:ascii="Times New Roman" w:hAnsi="Times New Roman"/>
                <w:b/>
                <w:bCs/>
                <w:iCs/>
                <w:sz w:val="24"/>
                <w:szCs w:val="28"/>
              </w:rPr>
            </w:pPr>
            <w:r w:rsidRPr="0011621C">
              <w:rPr>
                <w:rFonts w:ascii="Times New Roman" w:hAnsi="Times New Roman"/>
                <w:b/>
                <w:bCs/>
                <w:iCs/>
                <w:sz w:val="24"/>
                <w:szCs w:val="28"/>
              </w:rPr>
              <w:t>Основное оборудование</w:t>
            </w:r>
          </w:p>
        </w:tc>
      </w:tr>
      <w:tr w:rsidR="006F432E" w:rsidRPr="0011621C" w14:paraId="38C65552" w14:textId="77777777" w:rsidTr="007F4E2C">
        <w:tc>
          <w:tcPr>
            <w:tcW w:w="273" w:type="pct"/>
            <w:shd w:val="clear" w:color="auto" w:fill="auto"/>
          </w:tcPr>
          <w:p w14:paraId="09D3215A"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03B33BA3"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Стол ученический 2х местный (кромка ПВХ)</w:t>
            </w:r>
          </w:p>
        </w:tc>
        <w:tc>
          <w:tcPr>
            <w:tcW w:w="1527" w:type="pct"/>
            <w:shd w:val="clear" w:color="auto" w:fill="auto"/>
          </w:tcPr>
          <w:p w14:paraId="0E0389B3" w14:textId="77777777" w:rsidR="006F432E" w:rsidRPr="0011621C" w:rsidRDefault="006F432E" w:rsidP="007F4E2C">
            <w:pPr>
              <w:snapToGrid w:val="0"/>
              <w:rPr>
                <w:rFonts w:ascii="Times New Roman" w:hAnsi="Times New Roman"/>
                <w:iCs/>
                <w:sz w:val="24"/>
                <w:szCs w:val="28"/>
              </w:rPr>
            </w:pPr>
          </w:p>
        </w:tc>
      </w:tr>
      <w:tr w:rsidR="006F432E" w:rsidRPr="0011621C" w14:paraId="6F870F5A" w14:textId="77777777" w:rsidTr="007F4E2C">
        <w:tc>
          <w:tcPr>
            <w:tcW w:w="273" w:type="pct"/>
            <w:shd w:val="clear" w:color="auto" w:fill="auto"/>
          </w:tcPr>
          <w:p w14:paraId="2BC3F498"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178B41D7"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Стул ученический</w:t>
            </w:r>
          </w:p>
        </w:tc>
        <w:tc>
          <w:tcPr>
            <w:tcW w:w="1527" w:type="pct"/>
            <w:shd w:val="clear" w:color="auto" w:fill="auto"/>
          </w:tcPr>
          <w:p w14:paraId="546987AE" w14:textId="77777777" w:rsidR="006F432E" w:rsidRPr="0011621C" w:rsidRDefault="006F432E" w:rsidP="007F4E2C">
            <w:pPr>
              <w:snapToGrid w:val="0"/>
              <w:rPr>
                <w:rFonts w:ascii="Times New Roman" w:hAnsi="Times New Roman"/>
                <w:iCs/>
                <w:sz w:val="24"/>
                <w:szCs w:val="28"/>
              </w:rPr>
            </w:pPr>
          </w:p>
        </w:tc>
      </w:tr>
      <w:tr w:rsidR="006F432E" w:rsidRPr="0011621C" w14:paraId="371E19F6" w14:textId="77777777" w:rsidTr="007F4E2C">
        <w:tc>
          <w:tcPr>
            <w:tcW w:w="273" w:type="pct"/>
            <w:shd w:val="clear" w:color="auto" w:fill="auto"/>
          </w:tcPr>
          <w:p w14:paraId="2B64D42D"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562C8C27"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Стол учительский корпусной компьютерный</w:t>
            </w:r>
          </w:p>
        </w:tc>
        <w:tc>
          <w:tcPr>
            <w:tcW w:w="1527" w:type="pct"/>
            <w:shd w:val="clear" w:color="auto" w:fill="auto"/>
          </w:tcPr>
          <w:p w14:paraId="06098ACA" w14:textId="77777777" w:rsidR="006F432E" w:rsidRPr="0011621C" w:rsidRDefault="006F432E" w:rsidP="007F4E2C">
            <w:pPr>
              <w:snapToGrid w:val="0"/>
              <w:rPr>
                <w:rFonts w:ascii="Times New Roman" w:hAnsi="Times New Roman"/>
                <w:iCs/>
                <w:sz w:val="24"/>
                <w:szCs w:val="28"/>
              </w:rPr>
            </w:pPr>
          </w:p>
        </w:tc>
      </w:tr>
      <w:tr w:rsidR="006F432E" w:rsidRPr="0011621C" w14:paraId="56ACA7E1" w14:textId="77777777" w:rsidTr="007F4E2C">
        <w:tc>
          <w:tcPr>
            <w:tcW w:w="273" w:type="pct"/>
            <w:shd w:val="clear" w:color="auto" w:fill="auto"/>
          </w:tcPr>
          <w:p w14:paraId="18D6BD26"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012318ED"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Стул учительский</w:t>
            </w:r>
          </w:p>
        </w:tc>
        <w:tc>
          <w:tcPr>
            <w:tcW w:w="1527" w:type="pct"/>
            <w:shd w:val="clear" w:color="auto" w:fill="auto"/>
          </w:tcPr>
          <w:p w14:paraId="3A7FDF77" w14:textId="77777777" w:rsidR="006F432E" w:rsidRPr="0011621C" w:rsidRDefault="006F432E" w:rsidP="007F4E2C">
            <w:pPr>
              <w:snapToGrid w:val="0"/>
              <w:rPr>
                <w:rFonts w:ascii="Times New Roman" w:hAnsi="Times New Roman"/>
                <w:iCs/>
                <w:sz w:val="24"/>
                <w:szCs w:val="28"/>
              </w:rPr>
            </w:pPr>
          </w:p>
        </w:tc>
      </w:tr>
      <w:tr w:rsidR="006F432E" w:rsidRPr="0011621C" w14:paraId="4D60723C" w14:textId="77777777" w:rsidTr="007F4E2C">
        <w:tc>
          <w:tcPr>
            <w:tcW w:w="273" w:type="pct"/>
            <w:shd w:val="clear" w:color="auto" w:fill="auto"/>
          </w:tcPr>
          <w:p w14:paraId="38B14B44"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04A13218"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Шкаф для УНП (со стеклом)</w:t>
            </w:r>
          </w:p>
        </w:tc>
        <w:tc>
          <w:tcPr>
            <w:tcW w:w="1527" w:type="pct"/>
            <w:shd w:val="clear" w:color="auto" w:fill="auto"/>
          </w:tcPr>
          <w:p w14:paraId="370B73A6" w14:textId="77777777" w:rsidR="006F432E" w:rsidRPr="0011621C" w:rsidRDefault="006F432E" w:rsidP="007F4E2C">
            <w:pPr>
              <w:snapToGrid w:val="0"/>
              <w:rPr>
                <w:rFonts w:ascii="Times New Roman" w:hAnsi="Times New Roman"/>
                <w:iCs/>
                <w:sz w:val="24"/>
                <w:szCs w:val="28"/>
              </w:rPr>
            </w:pPr>
          </w:p>
        </w:tc>
      </w:tr>
      <w:tr w:rsidR="006F432E" w:rsidRPr="0011621C" w14:paraId="282C367A" w14:textId="77777777" w:rsidTr="007F4E2C">
        <w:tc>
          <w:tcPr>
            <w:tcW w:w="273" w:type="pct"/>
            <w:shd w:val="clear" w:color="auto" w:fill="auto"/>
          </w:tcPr>
          <w:p w14:paraId="080B33DA"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30D0F3AF"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Шкаф для УНП</w:t>
            </w:r>
          </w:p>
        </w:tc>
        <w:tc>
          <w:tcPr>
            <w:tcW w:w="1527" w:type="pct"/>
            <w:shd w:val="clear" w:color="auto" w:fill="auto"/>
          </w:tcPr>
          <w:p w14:paraId="5B2150F9" w14:textId="77777777" w:rsidR="006F432E" w:rsidRPr="0011621C" w:rsidRDefault="006F432E" w:rsidP="007F4E2C">
            <w:pPr>
              <w:snapToGrid w:val="0"/>
              <w:rPr>
                <w:rFonts w:ascii="Times New Roman" w:hAnsi="Times New Roman"/>
                <w:iCs/>
                <w:sz w:val="24"/>
                <w:szCs w:val="28"/>
              </w:rPr>
            </w:pPr>
          </w:p>
        </w:tc>
      </w:tr>
      <w:tr w:rsidR="006F432E" w:rsidRPr="0011621C" w14:paraId="755992EC" w14:textId="77777777" w:rsidTr="007F4E2C">
        <w:tc>
          <w:tcPr>
            <w:tcW w:w="273" w:type="pct"/>
            <w:shd w:val="clear" w:color="auto" w:fill="auto"/>
          </w:tcPr>
          <w:p w14:paraId="4332ADE1"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0A455620"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Доска аудиторная для письма мелом 1500х1000 мм</w:t>
            </w:r>
          </w:p>
        </w:tc>
        <w:tc>
          <w:tcPr>
            <w:tcW w:w="1527" w:type="pct"/>
            <w:shd w:val="clear" w:color="auto" w:fill="auto"/>
          </w:tcPr>
          <w:p w14:paraId="2105C4BF" w14:textId="77777777" w:rsidR="006F432E" w:rsidRPr="0011621C" w:rsidRDefault="006F432E" w:rsidP="007F4E2C">
            <w:pPr>
              <w:snapToGrid w:val="0"/>
              <w:rPr>
                <w:rFonts w:ascii="Times New Roman" w:hAnsi="Times New Roman"/>
                <w:iCs/>
                <w:sz w:val="24"/>
                <w:szCs w:val="28"/>
              </w:rPr>
            </w:pPr>
          </w:p>
        </w:tc>
      </w:tr>
      <w:tr w:rsidR="006F432E" w:rsidRPr="0011621C" w14:paraId="0F3C306D" w14:textId="77777777" w:rsidTr="007F4E2C">
        <w:tc>
          <w:tcPr>
            <w:tcW w:w="273" w:type="pct"/>
            <w:shd w:val="clear" w:color="auto" w:fill="auto"/>
          </w:tcPr>
          <w:p w14:paraId="08666924"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5BDC31DD"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Лампа-подсветка к доске шт.</w:t>
            </w:r>
          </w:p>
        </w:tc>
        <w:tc>
          <w:tcPr>
            <w:tcW w:w="1527" w:type="pct"/>
            <w:shd w:val="clear" w:color="auto" w:fill="auto"/>
          </w:tcPr>
          <w:p w14:paraId="2971D66F" w14:textId="77777777" w:rsidR="006F432E" w:rsidRPr="0011621C" w:rsidRDefault="006F432E" w:rsidP="007F4E2C">
            <w:pPr>
              <w:snapToGrid w:val="0"/>
              <w:rPr>
                <w:rFonts w:ascii="Times New Roman" w:hAnsi="Times New Roman"/>
                <w:iCs/>
                <w:sz w:val="24"/>
                <w:szCs w:val="28"/>
              </w:rPr>
            </w:pPr>
          </w:p>
        </w:tc>
      </w:tr>
      <w:tr w:rsidR="006F432E" w:rsidRPr="0011621C" w14:paraId="7AA37410" w14:textId="77777777" w:rsidTr="007F4E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1A7FBF"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b/>
                <w:bCs/>
                <w:iCs/>
                <w:sz w:val="24"/>
                <w:szCs w:val="28"/>
              </w:rPr>
              <w:t>Дополнительное оборудование</w:t>
            </w:r>
          </w:p>
        </w:tc>
      </w:tr>
      <w:tr w:rsidR="006F432E" w:rsidRPr="0011621C" w14:paraId="23CEF5EC" w14:textId="77777777" w:rsidTr="006F432E">
        <w:tc>
          <w:tcPr>
            <w:tcW w:w="273" w:type="pct"/>
            <w:tcBorders>
              <w:top w:val="single" w:sz="4" w:space="0" w:color="auto"/>
              <w:left w:val="single" w:sz="4" w:space="0" w:color="auto"/>
              <w:bottom w:val="single" w:sz="4" w:space="0" w:color="auto"/>
              <w:right w:val="single" w:sz="4" w:space="0" w:color="auto"/>
            </w:tcBorders>
            <w:shd w:val="clear" w:color="auto" w:fill="auto"/>
          </w:tcPr>
          <w:p w14:paraId="6BA8740F" w14:textId="77777777" w:rsidR="006F432E" w:rsidRPr="0011621C" w:rsidRDefault="006F432E" w:rsidP="007F4E2C">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79532B" w14:textId="3FD98E85" w:rsidR="006F432E" w:rsidRPr="0011621C" w:rsidRDefault="006F432E" w:rsidP="007F4E2C">
            <w:pPr>
              <w:snapToGrid w:val="0"/>
              <w:rPr>
                <w:rFonts w:ascii="Times New Roman" w:hAnsi="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786BDE" w14:textId="02061ED5" w:rsidR="006F432E" w:rsidRPr="0011621C" w:rsidRDefault="006F432E" w:rsidP="007F4E2C">
            <w:pPr>
              <w:snapToGrid w:val="0"/>
              <w:rPr>
                <w:rFonts w:ascii="Times New Roman" w:hAnsi="Times New Roman"/>
                <w:i/>
                <w:sz w:val="24"/>
                <w:szCs w:val="28"/>
              </w:rPr>
            </w:pPr>
          </w:p>
        </w:tc>
      </w:tr>
      <w:tr w:rsidR="006F432E" w:rsidRPr="0011621C" w14:paraId="53FA160F" w14:textId="77777777" w:rsidTr="007F4E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BD2325"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b/>
                <w:bCs/>
                <w:iCs/>
                <w:sz w:val="24"/>
                <w:szCs w:val="28"/>
                <w:lang w:val="en-US"/>
              </w:rPr>
              <w:t xml:space="preserve">II </w:t>
            </w:r>
            <w:r w:rsidRPr="0011621C">
              <w:rPr>
                <w:rFonts w:ascii="Times New Roman" w:hAnsi="Times New Roman"/>
                <w:b/>
                <w:bCs/>
                <w:iCs/>
                <w:sz w:val="24"/>
                <w:szCs w:val="28"/>
              </w:rPr>
              <w:t>Технические средства</w:t>
            </w:r>
          </w:p>
        </w:tc>
      </w:tr>
      <w:tr w:rsidR="006F432E" w:rsidRPr="0011621C" w14:paraId="2CF9947B" w14:textId="77777777" w:rsidTr="007F4E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2D3290"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b/>
                <w:bCs/>
                <w:iCs/>
                <w:sz w:val="24"/>
                <w:szCs w:val="28"/>
              </w:rPr>
              <w:t>Основное оборудование</w:t>
            </w:r>
          </w:p>
        </w:tc>
      </w:tr>
      <w:tr w:rsidR="006F432E" w:rsidRPr="0011621C" w14:paraId="3FE7FE75" w14:textId="77777777" w:rsidTr="007F4E2C">
        <w:tc>
          <w:tcPr>
            <w:tcW w:w="273" w:type="pct"/>
            <w:shd w:val="clear" w:color="auto" w:fill="auto"/>
          </w:tcPr>
          <w:p w14:paraId="7DC2082C"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17C089DB" w14:textId="77777777" w:rsidR="006F432E" w:rsidRPr="0011621C" w:rsidRDefault="006F432E" w:rsidP="007F4E2C">
            <w:pPr>
              <w:rPr>
                <w:rFonts w:ascii="Times New Roman" w:hAnsi="Times New Roman"/>
                <w:sz w:val="24"/>
                <w:szCs w:val="24"/>
              </w:rPr>
            </w:pPr>
            <w:r w:rsidRPr="0011621C">
              <w:rPr>
                <w:rFonts w:ascii="Times New Roman" w:hAnsi="Times New Roman"/>
                <w:sz w:val="24"/>
                <w:szCs w:val="24"/>
              </w:rPr>
              <w:t xml:space="preserve">Компьютер </w:t>
            </w:r>
          </w:p>
        </w:tc>
        <w:tc>
          <w:tcPr>
            <w:tcW w:w="1527" w:type="pct"/>
            <w:shd w:val="clear" w:color="auto" w:fill="auto"/>
          </w:tcPr>
          <w:p w14:paraId="5075526D" w14:textId="77777777" w:rsidR="006F432E" w:rsidRPr="0011621C" w:rsidRDefault="006F432E" w:rsidP="007F4E2C">
            <w:pPr>
              <w:snapToGrid w:val="0"/>
              <w:rPr>
                <w:rFonts w:ascii="Times New Roman" w:hAnsi="Times New Roman"/>
                <w:iCs/>
                <w:sz w:val="24"/>
                <w:szCs w:val="28"/>
              </w:rPr>
            </w:pPr>
          </w:p>
        </w:tc>
      </w:tr>
      <w:tr w:rsidR="006F432E" w:rsidRPr="0011621C" w14:paraId="442B60EF" w14:textId="77777777" w:rsidTr="007F4E2C">
        <w:tc>
          <w:tcPr>
            <w:tcW w:w="273" w:type="pct"/>
            <w:shd w:val="clear" w:color="auto" w:fill="auto"/>
          </w:tcPr>
          <w:p w14:paraId="4219A6B2"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6D1CCC7C" w14:textId="77777777" w:rsidR="006F432E" w:rsidRPr="0011621C" w:rsidRDefault="006F432E" w:rsidP="007F4E2C">
            <w:pPr>
              <w:rPr>
                <w:rFonts w:ascii="Times New Roman" w:hAnsi="Times New Roman"/>
                <w:sz w:val="24"/>
                <w:szCs w:val="24"/>
              </w:rPr>
            </w:pPr>
            <w:r w:rsidRPr="0011621C">
              <w:rPr>
                <w:rFonts w:ascii="Times New Roman" w:hAnsi="Times New Roman"/>
                <w:sz w:val="24"/>
                <w:szCs w:val="24"/>
              </w:rPr>
              <w:t>Видеопроектор, настенный экран (по выбору)</w:t>
            </w:r>
          </w:p>
        </w:tc>
        <w:tc>
          <w:tcPr>
            <w:tcW w:w="1527" w:type="pct"/>
            <w:shd w:val="clear" w:color="auto" w:fill="auto"/>
          </w:tcPr>
          <w:p w14:paraId="04DD9860" w14:textId="77777777" w:rsidR="006F432E" w:rsidRPr="0011621C" w:rsidRDefault="006F432E" w:rsidP="007F4E2C">
            <w:pPr>
              <w:snapToGrid w:val="0"/>
              <w:rPr>
                <w:rFonts w:ascii="Times New Roman" w:hAnsi="Times New Roman"/>
                <w:iCs/>
                <w:sz w:val="24"/>
                <w:szCs w:val="28"/>
              </w:rPr>
            </w:pPr>
          </w:p>
        </w:tc>
      </w:tr>
      <w:tr w:rsidR="006F432E" w:rsidRPr="0011621C" w14:paraId="08461FB0" w14:textId="77777777" w:rsidTr="007F4E2C">
        <w:tc>
          <w:tcPr>
            <w:tcW w:w="273" w:type="pct"/>
            <w:shd w:val="clear" w:color="auto" w:fill="auto"/>
          </w:tcPr>
          <w:p w14:paraId="4F32844B"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600A186C" w14:textId="77777777" w:rsidR="006F432E" w:rsidRPr="0011621C" w:rsidRDefault="006F432E" w:rsidP="007F4E2C">
            <w:pPr>
              <w:rPr>
                <w:rFonts w:ascii="Times New Roman" w:hAnsi="Times New Roman"/>
                <w:sz w:val="24"/>
                <w:szCs w:val="24"/>
              </w:rPr>
            </w:pPr>
            <w:r w:rsidRPr="0011621C">
              <w:rPr>
                <w:rFonts w:ascii="Times New Roman" w:hAnsi="Times New Roman"/>
                <w:sz w:val="24"/>
                <w:szCs w:val="24"/>
              </w:rPr>
              <w:t>Интерактивная доска (по выбору)</w:t>
            </w:r>
          </w:p>
        </w:tc>
        <w:tc>
          <w:tcPr>
            <w:tcW w:w="1527" w:type="pct"/>
            <w:shd w:val="clear" w:color="auto" w:fill="auto"/>
          </w:tcPr>
          <w:p w14:paraId="7E57C5A4" w14:textId="77777777" w:rsidR="006F432E" w:rsidRPr="0011621C" w:rsidRDefault="006F432E" w:rsidP="007F4E2C">
            <w:pPr>
              <w:snapToGrid w:val="0"/>
              <w:rPr>
                <w:rFonts w:ascii="Times New Roman" w:hAnsi="Times New Roman"/>
                <w:iCs/>
                <w:sz w:val="24"/>
                <w:szCs w:val="28"/>
              </w:rPr>
            </w:pPr>
          </w:p>
        </w:tc>
      </w:tr>
      <w:tr w:rsidR="006F432E" w:rsidRPr="0011621C" w14:paraId="17F7E918" w14:textId="77777777" w:rsidTr="007F4E2C">
        <w:tc>
          <w:tcPr>
            <w:tcW w:w="273" w:type="pct"/>
            <w:shd w:val="clear" w:color="auto" w:fill="auto"/>
          </w:tcPr>
          <w:p w14:paraId="053A6733"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2C95D536" w14:textId="77777777" w:rsidR="006F432E" w:rsidRPr="0011621C" w:rsidRDefault="006F432E" w:rsidP="007F4E2C">
            <w:pPr>
              <w:rPr>
                <w:rFonts w:ascii="Times New Roman" w:hAnsi="Times New Roman"/>
                <w:sz w:val="24"/>
                <w:szCs w:val="24"/>
              </w:rPr>
            </w:pPr>
            <w:r w:rsidRPr="0011621C">
              <w:rPr>
                <w:rFonts w:ascii="Times New Roman" w:hAnsi="Times New Roman"/>
                <w:sz w:val="24"/>
                <w:szCs w:val="24"/>
              </w:rPr>
              <w:t xml:space="preserve">Колонки </w:t>
            </w:r>
          </w:p>
        </w:tc>
        <w:tc>
          <w:tcPr>
            <w:tcW w:w="1527" w:type="pct"/>
            <w:shd w:val="clear" w:color="auto" w:fill="auto"/>
          </w:tcPr>
          <w:p w14:paraId="0B214F9D" w14:textId="77777777" w:rsidR="006F432E" w:rsidRPr="0011621C" w:rsidRDefault="006F432E" w:rsidP="007F4E2C">
            <w:pPr>
              <w:snapToGrid w:val="0"/>
              <w:rPr>
                <w:rFonts w:ascii="Times New Roman" w:hAnsi="Times New Roman"/>
                <w:iCs/>
                <w:sz w:val="24"/>
                <w:szCs w:val="28"/>
              </w:rPr>
            </w:pPr>
          </w:p>
        </w:tc>
      </w:tr>
      <w:tr w:rsidR="006F432E" w:rsidRPr="0011621C" w14:paraId="251B48E1" w14:textId="77777777" w:rsidTr="007F4E2C">
        <w:tc>
          <w:tcPr>
            <w:tcW w:w="273" w:type="pct"/>
            <w:shd w:val="clear" w:color="auto" w:fill="auto"/>
          </w:tcPr>
          <w:p w14:paraId="1CB5F3E5"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0B5A582F" w14:textId="77777777" w:rsidR="006F432E" w:rsidRPr="0011621C" w:rsidRDefault="006F432E" w:rsidP="007F4E2C">
            <w:pPr>
              <w:rPr>
                <w:rFonts w:ascii="Times New Roman" w:hAnsi="Times New Roman"/>
                <w:sz w:val="24"/>
                <w:szCs w:val="24"/>
              </w:rPr>
            </w:pPr>
            <w:r w:rsidRPr="0011621C">
              <w:rPr>
                <w:rFonts w:ascii="Times New Roman" w:hAnsi="Times New Roman"/>
                <w:sz w:val="24"/>
                <w:szCs w:val="24"/>
              </w:rPr>
              <w:t>Программное обеспечение</w:t>
            </w:r>
          </w:p>
        </w:tc>
        <w:tc>
          <w:tcPr>
            <w:tcW w:w="1527" w:type="pct"/>
            <w:shd w:val="clear" w:color="auto" w:fill="auto"/>
          </w:tcPr>
          <w:p w14:paraId="23F5BB33" w14:textId="77777777" w:rsidR="006F432E" w:rsidRPr="0011621C" w:rsidRDefault="006F432E" w:rsidP="007F4E2C">
            <w:pPr>
              <w:snapToGrid w:val="0"/>
              <w:rPr>
                <w:rFonts w:ascii="Times New Roman" w:hAnsi="Times New Roman"/>
                <w:iCs/>
                <w:sz w:val="24"/>
                <w:szCs w:val="28"/>
              </w:rPr>
            </w:pPr>
          </w:p>
        </w:tc>
      </w:tr>
      <w:tr w:rsidR="006F432E" w:rsidRPr="0011621C" w14:paraId="5F4A60ED" w14:textId="77777777" w:rsidTr="007F4E2C">
        <w:tc>
          <w:tcPr>
            <w:tcW w:w="5000" w:type="pct"/>
            <w:gridSpan w:val="3"/>
            <w:shd w:val="clear" w:color="auto" w:fill="auto"/>
          </w:tcPr>
          <w:p w14:paraId="22C79FCE"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b/>
                <w:iCs/>
                <w:sz w:val="24"/>
                <w:szCs w:val="28"/>
              </w:rPr>
              <w:t>Дополнительное оборудование</w:t>
            </w:r>
          </w:p>
        </w:tc>
      </w:tr>
      <w:tr w:rsidR="006F432E" w:rsidRPr="0011621C" w14:paraId="29B98B35" w14:textId="77777777" w:rsidTr="007F4E2C">
        <w:tc>
          <w:tcPr>
            <w:tcW w:w="273" w:type="pct"/>
            <w:shd w:val="clear" w:color="auto" w:fill="auto"/>
          </w:tcPr>
          <w:p w14:paraId="43753BB0"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037FB5BE" w14:textId="2333DB7F" w:rsidR="006F432E" w:rsidRPr="0011621C" w:rsidRDefault="006F432E" w:rsidP="007F4E2C">
            <w:pPr>
              <w:snapToGrid w:val="0"/>
              <w:rPr>
                <w:rFonts w:ascii="Times New Roman" w:hAnsi="Times New Roman"/>
                <w:i/>
                <w:sz w:val="24"/>
                <w:szCs w:val="28"/>
              </w:rPr>
            </w:pPr>
          </w:p>
        </w:tc>
        <w:tc>
          <w:tcPr>
            <w:tcW w:w="1527" w:type="pct"/>
            <w:shd w:val="clear" w:color="auto" w:fill="auto"/>
          </w:tcPr>
          <w:p w14:paraId="556BF597" w14:textId="243F15CB" w:rsidR="006F432E" w:rsidRPr="0011621C" w:rsidRDefault="006F432E" w:rsidP="007F4E2C">
            <w:pPr>
              <w:snapToGrid w:val="0"/>
              <w:rPr>
                <w:rFonts w:ascii="Times New Roman" w:hAnsi="Times New Roman"/>
                <w:iCs/>
                <w:sz w:val="24"/>
                <w:szCs w:val="28"/>
              </w:rPr>
            </w:pPr>
          </w:p>
        </w:tc>
      </w:tr>
      <w:tr w:rsidR="006F432E" w:rsidRPr="0011621C" w14:paraId="7786B4FF" w14:textId="77777777" w:rsidTr="007F4E2C">
        <w:tc>
          <w:tcPr>
            <w:tcW w:w="5000" w:type="pct"/>
            <w:gridSpan w:val="3"/>
            <w:shd w:val="clear" w:color="auto" w:fill="auto"/>
          </w:tcPr>
          <w:p w14:paraId="4E1E3291" w14:textId="17786D4F" w:rsidR="006F432E" w:rsidRPr="0011621C" w:rsidRDefault="006F432E" w:rsidP="007F4E2C">
            <w:pPr>
              <w:snapToGrid w:val="0"/>
              <w:rPr>
                <w:rFonts w:ascii="Times New Roman" w:hAnsi="Times New Roman"/>
                <w:iCs/>
                <w:sz w:val="24"/>
                <w:szCs w:val="28"/>
              </w:rPr>
            </w:pPr>
            <w:r w:rsidRPr="0011621C">
              <w:rPr>
                <w:rFonts w:ascii="Times New Roman" w:hAnsi="Times New Roman"/>
                <w:b/>
                <w:bCs/>
                <w:iCs/>
                <w:sz w:val="24"/>
                <w:szCs w:val="28"/>
                <w:lang w:val="en-US"/>
              </w:rPr>
              <w:t>III</w:t>
            </w:r>
            <w:r w:rsidRPr="0011621C">
              <w:rPr>
                <w:rFonts w:ascii="Times New Roman" w:hAnsi="Times New Roman"/>
                <w:b/>
                <w:bCs/>
                <w:iCs/>
                <w:sz w:val="24"/>
                <w:szCs w:val="28"/>
              </w:rPr>
              <w:t xml:space="preserve"> Демонстрационные учебно-наглядные пособия</w:t>
            </w:r>
          </w:p>
        </w:tc>
      </w:tr>
      <w:tr w:rsidR="006F432E" w:rsidRPr="0011621C" w14:paraId="2CD50E7A" w14:textId="77777777" w:rsidTr="007F4E2C">
        <w:tc>
          <w:tcPr>
            <w:tcW w:w="5000" w:type="pct"/>
            <w:gridSpan w:val="3"/>
            <w:shd w:val="clear" w:color="auto" w:fill="auto"/>
          </w:tcPr>
          <w:p w14:paraId="05DA900E"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b/>
                <w:bCs/>
                <w:iCs/>
                <w:sz w:val="24"/>
                <w:szCs w:val="28"/>
              </w:rPr>
              <w:t>Основное оборудование (по выбору ОО)</w:t>
            </w:r>
          </w:p>
        </w:tc>
      </w:tr>
      <w:tr w:rsidR="006F432E" w:rsidRPr="0011621C" w14:paraId="74B066E3" w14:textId="77777777" w:rsidTr="007F4E2C">
        <w:tc>
          <w:tcPr>
            <w:tcW w:w="273" w:type="pct"/>
            <w:shd w:val="clear" w:color="auto" w:fill="auto"/>
          </w:tcPr>
          <w:p w14:paraId="04992A4D"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02F8867F"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Учебно-методические комплексы и иллюстрации, справочники, аудиозаписи</w:t>
            </w:r>
          </w:p>
        </w:tc>
        <w:tc>
          <w:tcPr>
            <w:tcW w:w="1527" w:type="pct"/>
            <w:shd w:val="clear" w:color="auto" w:fill="auto"/>
          </w:tcPr>
          <w:p w14:paraId="134C644C" w14:textId="77777777" w:rsidR="006F432E" w:rsidRPr="0011621C" w:rsidRDefault="006F432E" w:rsidP="007F4E2C">
            <w:pPr>
              <w:snapToGrid w:val="0"/>
              <w:rPr>
                <w:rFonts w:ascii="Times New Roman" w:hAnsi="Times New Roman"/>
                <w:iCs/>
                <w:sz w:val="24"/>
                <w:szCs w:val="28"/>
              </w:rPr>
            </w:pPr>
          </w:p>
        </w:tc>
      </w:tr>
      <w:tr w:rsidR="006F432E" w:rsidRPr="0011621C" w14:paraId="4CCD1122" w14:textId="77777777" w:rsidTr="007F4E2C">
        <w:tc>
          <w:tcPr>
            <w:tcW w:w="273" w:type="pct"/>
            <w:shd w:val="clear" w:color="auto" w:fill="auto"/>
          </w:tcPr>
          <w:p w14:paraId="2E681AE9"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6ADD2DA4"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Дидактический материал для организации различных форм обучения (фронтальной, групповой/парной, индивидуальной);</w:t>
            </w:r>
          </w:p>
        </w:tc>
        <w:tc>
          <w:tcPr>
            <w:tcW w:w="1527" w:type="pct"/>
            <w:shd w:val="clear" w:color="auto" w:fill="auto"/>
          </w:tcPr>
          <w:p w14:paraId="422CD3FB" w14:textId="77777777" w:rsidR="006F432E" w:rsidRPr="0011621C" w:rsidRDefault="006F432E" w:rsidP="007F4E2C">
            <w:pPr>
              <w:snapToGrid w:val="0"/>
              <w:rPr>
                <w:rFonts w:ascii="Times New Roman" w:hAnsi="Times New Roman"/>
                <w:iCs/>
                <w:sz w:val="24"/>
                <w:szCs w:val="28"/>
              </w:rPr>
            </w:pPr>
          </w:p>
        </w:tc>
      </w:tr>
      <w:tr w:rsidR="006F432E" w:rsidRPr="0011621C" w14:paraId="3A906813" w14:textId="77777777" w:rsidTr="007F4E2C">
        <w:tc>
          <w:tcPr>
            <w:tcW w:w="273" w:type="pct"/>
            <w:shd w:val="clear" w:color="auto" w:fill="auto"/>
          </w:tcPr>
          <w:p w14:paraId="72173418"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7F366863"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Портреты выдающихся деятелей в области педагогики и психологии России и зарубежных стран.</w:t>
            </w:r>
          </w:p>
        </w:tc>
        <w:tc>
          <w:tcPr>
            <w:tcW w:w="1527" w:type="pct"/>
            <w:shd w:val="clear" w:color="auto" w:fill="auto"/>
          </w:tcPr>
          <w:p w14:paraId="654F9EEA" w14:textId="77777777" w:rsidR="006F432E" w:rsidRPr="0011621C" w:rsidRDefault="006F432E" w:rsidP="007F4E2C">
            <w:pPr>
              <w:snapToGrid w:val="0"/>
              <w:rPr>
                <w:rFonts w:ascii="Times New Roman" w:hAnsi="Times New Roman"/>
                <w:iCs/>
                <w:sz w:val="24"/>
                <w:szCs w:val="28"/>
              </w:rPr>
            </w:pPr>
          </w:p>
        </w:tc>
      </w:tr>
      <w:tr w:rsidR="006F432E" w:rsidRPr="0011621C" w14:paraId="67126B65" w14:textId="77777777" w:rsidTr="007F4E2C">
        <w:tc>
          <w:tcPr>
            <w:tcW w:w="273" w:type="pct"/>
            <w:shd w:val="clear" w:color="auto" w:fill="auto"/>
          </w:tcPr>
          <w:p w14:paraId="50F57E6A"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74FF765B"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Методическая литература и книгопечатная продукция</w:t>
            </w:r>
          </w:p>
        </w:tc>
        <w:tc>
          <w:tcPr>
            <w:tcW w:w="1527" w:type="pct"/>
            <w:shd w:val="clear" w:color="auto" w:fill="auto"/>
          </w:tcPr>
          <w:p w14:paraId="076C76B3" w14:textId="77777777" w:rsidR="006F432E" w:rsidRPr="0011621C" w:rsidRDefault="006F432E" w:rsidP="007F4E2C">
            <w:pPr>
              <w:snapToGrid w:val="0"/>
              <w:rPr>
                <w:rFonts w:ascii="Times New Roman" w:hAnsi="Times New Roman"/>
                <w:iCs/>
                <w:sz w:val="24"/>
                <w:szCs w:val="28"/>
              </w:rPr>
            </w:pPr>
          </w:p>
        </w:tc>
      </w:tr>
      <w:tr w:rsidR="006F432E" w:rsidRPr="0011621C" w14:paraId="7735A8F5" w14:textId="77777777" w:rsidTr="007F4E2C">
        <w:tc>
          <w:tcPr>
            <w:tcW w:w="273" w:type="pct"/>
            <w:shd w:val="clear" w:color="auto" w:fill="auto"/>
          </w:tcPr>
          <w:p w14:paraId="48AEEEA3"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7A05C119"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 xml:space="preserve">Видеофильмы учебные </w:t>
            </w:r>
          </w:p>
        </w:tc>
        <w:tc>
          <w:tcPr>
            <w:tcW w:w="1527" w:type="pct"/>
            <w:shd w:val="clear" w:color="auto" w:fill="auto"/>
          </w:tcPr>
          <w:p w14:paraId="49CDCCC6" w14:textId="77777777" w:rsidR="006F432E" w:rsidRPr="0011621C" w:rsidRDefault="006F432E" w:rsidP="007F4E2C">
            <w:pPr>
              <w:snapToGrid w:val="0"/>
              <w:rPr>
                <w:rFonts w:ascii="Times New Roman" w:hAnsi="Times New Roman"/>
                <w:iCs/>
                <w:sz w:val="24"/>
                <w:szCs w:val="28"/>
              </w:rPr>
            </w:pPr>
          </w:p>
        </w:tc>
      </w:tr>
      <w:tr w:rsidR="006F432E" w:rsidRPr="0011621C" w14:paraId="73313AE2" w14:textId="77777777" w:rsidTr="007F4E2C">
        <w:tc>
          <w:tcPr>
            <w:tcW w:w="273" w:type="pct"/>
            <w:shd w:val="clear" w:color="auto" w:fill="auto"/>
          </w:tcPr>
          <w:p w14:paraId="609FC7D2"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6CC1B733"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 xml:space="preserve">Спортивный инвентарь (мячи, скакалки, обручи, спортивные палки, кегли, дорожки, </w:t>
            </w:r>
            <w:proofErr w:type="spellStart"/>
            <w:r w:rsidRPr="0011621C">
              <w:rPr>
                <w:rFonts w:ascii="Times New Roman" w:hAnsi="Times New Roman"/>
                <w:iCs/>
                <w:sz w:val="24"/>
                <w:szCs w:val="28"/>
              </w:rPr>
              <w:t>пипидастры</w:t>
            </w:r>
            <w:proofErr w:type="spellEnd"/>
            <w:r w:rsidRPr="0011621C">
              <w:rPr>
                <w:rFonts w:ascii="Times New Roman" w:hAnsi="Times New Roman"/>
                <w:iCs/>
                <w:sz w:val="24"/>
                <w:szCs w:val="28"/>
              </w:rPr>
              <w:t xml:space="preserve"> и т.д.)</w:t>
            </w:r>
          </w:p>
        </w:tc>
        <w:tc>
          <w:tcPr>
            <w:tcW w:w="1527" w:type="pct"/>
            <w:shd w:val="clear" w:color="auto" w:fill="auto"/>
          </w:tcPr>
          <w:p w14:paraId="5E9E1FA7" w14:textId="77777777" w:rsidR="006F432E" w:rsidRPr="0011621C" w:rsidRDefault="006F432E" w:rsidP="007F4E2C">
            <w:pPr>
              <w:snapToGrid w:val="0"/>
              <w:rPr>
                <w:rFonts w:ascii="Times New Roman" w:hAnsi="Times New Roman"/>
                <w:iCs/>
                <w:sz w:val="24"/>
                <w:szCs w:val="28"/>
              </w:rPr>
            </w:pPr>
          </w:p>
        </w:tc>
      </w:tr>
      <w:tr w:rsidR="006F432E" w:rsidRPr="0011621C" w14:paraId="428EE8E3" w14:textId="77777777" w:rsidTr="007F4E2C">
        <w:tc>
          <w:tcPr>
            <w:tcW w:w="273" w:type="pct"/>
            <w:shd w:val="clear" w:color="auto" w:fill="auto"/>
          </w:tcPr>
          <w:p w14:paraId="42ACDB8D"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7C6F75FA"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Нормативно-правовые документы в области образования в соответствии с ФГОС СПО и ФГОС ДОО</w:t>
            </w:r>
          </w:p>
        </w:tc>
        <w:tc>
          <w:tcPr>
            <w:tcW w:w="1527" w:type="pct"/>
            <w:shd w:val="clear" w:color="auto" w:fill="auto"/>
          </w:tcPr>
          <w:p w14:paraId="5B0DFC24" w14:textId="77777777" w:rsidR="006F432E" w:rsidRPr="0011621C" w:rsidRDefault="006F432E" w:rsidP="007F4E2C">
            <w:pPr>
              <w:snapToGrid w:val="0"/>
              <w:rPr>
                <w:rFonts w:ascii="Times New Roman" w:hAnsi="Times New Roman"/>
                <w:iCs/>
                <w:sz w:val="24"/>
                <w:szCs w:val="28"/>
              </w:rPr>
            </w:pPr>
          </w:p>
        </w:tc>
      </w:tr>
      <w:tr w:rsidR="006F432E" w:rsidRPr="0011621C" w14:paraId="4E1BD2A6" w14:textId="77777777" w:rsidTr="007F4E2C">
        <w:tc>
          <w:tcPr>
            <w:tcW w:w="5000" w:type="pct"/>
            <w:gridSpan w:val="3"/>
            <w:shd w:val="clear" w:color="auto" w:fill="auto"/>
          </w:tcPr>
          <w:p w14:paraId="7F89374F"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b/>
                <w:bCs/>
                <w:iCs/>
                <w:sz w:val="24"/>
                <w:szCs w:val="28"/>
              </w:rPr>
              <w:t>Дополнительное оборудование</w:t>
            </w:r>
          </w:p>
        </w:tc>
      </w:tr>
      <w:tr w:rsidR="006F432E" w:rsidRPr="0011621C" w14:paraId="3473572E" w14:textId="77777777" w:rsidTr="007F4E2C">
        <w:tc>
          <w:tcPr>
            <w:tcW w:w="273" w:type="pct"/>
            <w:shd w:val="clear" w:color="auto" w:fill="auto"/>
          </w:tcPr>
          <w:p w14:paraId="1C6D1B60"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20BFE906" w14:textId="1CE5501C" w:rsidR="006F432E" w:rsidRPr="0011621C" w:rsidRDefault="006F432E" w:rsidP="007F4E2C">
            <w:pPr>
              <w:snapToGrid w:val="0"/>
              <w:rPr>
                <w:rFonts w:ascii="Times New Roman" w:hAnsi="Times New Roman"/>
                <w:i/>
                <w:sz w:val="24"/>
                <w:szCs w:val="28"/>
              </w:rPr>
            </w:pPr>
          </w:p>
        </w:tc>
        <w:tc>
          <w:tcPr>
            <w:tcW w:w="1527" w:type="pct"/>
            <w:shd w:val="clear" w:color="auto" w:fill="auto"/>
          </w:tcPr>
          <w:p w14:paraId="7D5B5907" w14:textId="062A394F" w:rsidR="006F432E" w:rsidRPr="0011621C" w:rsidRDefault="006F432E" w:rsidP="007F4E2C">
            <w:pPr>
              <w:snapToGrid w:val="0"/>
              <w:rPr>
                <w:rFonts w:ascii="Times New Roman" w:hAnsi="Times New Roman"/>
                <w:iCs/>
                <w:sz w:val="24"/>
                <w:szCs w:val="28"/>
              </w:rPr>
            </w:pPr>
          </w:p>
        </w:tc>
      </w:tr>
    </w:tbl>
    <w:p w14:paraId="47E46071" w14:textId="77777777" w:rsidR="006F432E" w:rsidRPr="0011621C" w:rsidRDefault="006F432E" w:rsidP="006F432E">
      <w:pPr>
        <w:suppressAutoHyphens/>
        <w:ind w:firstLine="709"/>
        <w:jc w:val="both"/>
        <w:rPr>
          <w:rFonts w:ascii="Times New Roman" w:hAnsi="Times New Roman"/>
          <w:bCs/>
          <w:sz w:val="24"/>
          <w:szCs w:val="24"/>
        </w:rPr>
      </w:pPr>
    </w:p>
    <w:p w14:paraId="1F54BC00" w14:textId="24C970F6" w:rsidR="006F432E" w:rsidRPr="0011621C" w:rsidRDefault="006F432E" w:rsidP="006F432E">
      <w:pPr>
        <w:suppressAutoHyphens/>
        <w:ind w:firstLine="709"/>
        <w:jc w:val="both"/>
        <w:rPr>
          <w:rFonts w:ascii="Times New Roman" w:hAnsi="Times New Roman"/>
          <w:bCs/>
          <w:iCs/>
          <w:sz w:val="24"/>
          <w:szCs w:val="24"/>
        </w:rPr>
      </w:pPr>
      <w:r w:rsidRPr="0011621C">
        <w:rPr>
          <w:rFonts w:ascii="Times New Roman" w:hAnsi="Times New Roman"/>
          <w:bCs/>
          <w:iCs/>
          <w:sz w:val="24"/>
          <w:szCs w:val="24"/>
        </w:rPr>
        <w:t>Кабинет «Теории и методики дошкольного образования»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6F432E" w:rsidRPr="0011621C" w14:paraId="4D1C73EF" w14:textId="77777777" w:rsidTr="007F4E2C">
        <w:tc>
          <w:tcPr>
            <w:tcW w:w="273" w:type="pct"/>
            <w:shd w:val="clear" w:color="auto" w:fill="auto"/>
            <w:vAlign w:val="center"/>
          </w:tcPr>
          <w:p w14:paraId="10BD0386" w14:textId="77777777" w:rsidR="006F432E" w:rsidRPr="0011621C" w:rsidRDefault="006F432E" w:rsidP="007F4E2C">
            <w:pPr>
              <w:snapToGrid w:val="0"/>
              <w:jc w:val="center"/>
              <w:rPr>
                <w:rFonts w:ascii="Times New Roman" w:hAnsi="Times New Roman"/>
                <w:iCs/>
                <w:sz w:val="24"/>
                <w:szCs w:val="28"/>
              </w:rPr>
            </w:pPr>
            <w:r w:rsidRPr="0011621C">
              <w:rPr>
                <w:rFonts w:ascii="Times New Roman" w:hAnsi="Times New Roman"/>
                <w:iCs/>
                <w:sz w:val="24"/>
                <w:szCs w:val="28"/>
              </w:rPr>
              <w:t>№</w:t>
            </w:r>
          </w:p>
        </w:tc>
        <w:tc>
          <w:tcPr>
            <w:tcW w:w="3200" w:type="pct"/>
            <w:shd w:val="clear" w:color="auto" w:fill="auto"/>
            <w:vAlign w:val="center"/>
          </w:tcPr>
          <w:p w14:paraId="3E3CF602" w14:textId="2C541BB9" w:rsidR="006F432E" w:rsidRPr="0011621C" w:rsidRDefault="006F432E" w:rsidP="007F4E2C">
            <w:pPr>
              <w:snapToGrid w:val="0"/>
              <w:jc w:val="center"/>
              <w:rPr>
                <w:rFonts w:ascii="Times New Roman" w:hAnsi="Times New Roman"/>
                <w:iCs/>
                <w:sz w:val="24"/>
                <w:szCs w:val="28"/>
              </w:rPr>
            </w:pPr>
            <w:r w:rsidRPr="0011621C">
              <w:rPr>
                <w:rFonts w:ascii="Times New Roman" w:hAnsi="Times New Roman"/>
                <w:iCs/>
                <w:sz w:val="24"/>
                <w:szCs w:val="28"/>
              </w:rPr>
              <w:t>Наименование оборудования</w:t>
            </w:r>
          </w:p>
        </w:tc>
        <w:tc>
          <w:tcPr>
            <w:tcW w:w="1527" w:type="pct"/>
            <w:shd w:val="clear" w:color="auto" w:fill="auto"/>
            <w:vAlign w:val="center"/>
          </w:tcPr>
          <w:p w14:paraId="43B68BC2" w14:textId="5EFF609C" w:rsidR="006F432E" w:rsidRPr="0011621C" w:rsidRDefault="006F432E" w:rsidP="007F4E2C">
            <w:pPr>
              <w:snapToGrid w:val="0"/>
              <w:jc w:val="center"/>
              <w:rPr>
                <w:rFonts w:ascii="Times New Roman" w:hAnsi="Times New Roman"/>
                <w:iCs/>
                <w:sz w:val="24"/>
                <w:szCs w:val="28"/>
              </w:rPr>
            </w:pPr>
            <w:r w:rsidRPr="0011621C">
              <w:rPr>
                <w:rFonts w:ascii="Times New Roman" w:hAnsi="Times New Roman"/>
                <w:iCs/>
                <w:sz w:val="24"/>
                <w:szCs w:val="28"/>
              </w:rPr>
              <w:t>Техническое описание</w:t>
            </w:r>
          </w:p>
        </w:tc>
      </w:tr>
      <w:tr w:rsidR="006F432E" w:rsidRPr="0011621C" w14:paraId="0C702DE7" w14:textId="77777777" w:rsidTr="007F4E2C">
        <w:trPr>
          <w:trHeight w:val="278"/>
        </w:trPr>
        <w:tc>
          <w:tcPr>
            <w:tcW w:w="5000" w:type="pct"/>
            <w:gridSpan w:val="3"/>
            <w:shd w:val="clear" w:color="auto" w:fill="auto"/>
          </w:tcPr>
          <w:p w14:paraId="57986539" w14:textId="77777777" w:rsidR="006F432E" w:rsidRPr="0011621C" w:rsidRDefault="006F432E" w:rsidP="007F4E2C">
            <w:pPr>
              <w:snapToGrid w:val="0"/>
              <w:rPr>
                <w:rFonts w:ascii="Times New Roman" w:hAnsi="Times New Roman"/>
                <w:b/>
                <w:bCs/>
                <w:iCs/>
                <w:sz w:val="24"/>
                <w:szCs w:val="28"/>
              </w:rPr>
            </w:pPr>
            <w:r w:rsidRPr="0011621C">
              <w:rPr>
                <w:rFonts w:ascii="Times New Roman" w:hAnsi="Times New Roman"/>
                <w:b/>
                <w:bCs/>
                <w:iCs/>
                <w:sz w:val="24"/>
                <w:szCs w:val="28"/>
                <w:lang w:val="en-US"/>
              </w:rPr>
              <w:t>I</w:t>
            </w:r>
            <w:r w:rsidRPr="0011621C">
              <w:rPr>
                <w:rFonts w:ascii="Times New Roman" w:hAnsi="Times New Roman"/>
                <w:b/>
                <w:bCs/>
                <w:iCs/>
                <w:sz w:val="24"/>
                <w:szCs w:val="28"/>
              </w:rPr>
              <w:t xml:space="preserve"> Специализированная мебель и системы хранения</w:t>
            </w:r>
          </w:p>
        </w:tc>
      </w:tr>
      <w:tr w:rsidR="006F432E" w:rsidRPr="0011621C" w14:paraId="28964243" w14:textId="77777777" w:rsidTr="007F4E2C">
        <w:trPr>
          <w:trHeight w:val="277"/>
        </w:trPr>
        <w:tc>
          <w:tcPr>
            <w:tcW w:w="5000" w:type="pct"/>
            <w:gridSpan w:val="3"/>
            <w:shd w:val="clear" w:color="auto" w:fill="auto"/>
          </w:tcPr>
          <w:p w14:paraId="469DA380" w14:textId="77777777" w:rsidR="006F432E" w:rsidRPr="0011621C" w:rsidRDefault="006F432E" w:rsidP="007F4E2C">
            <w:pPr>
              <w:snapToGrid w:val="0"/>
              <w:rPr>
                <w:rFonts w:ascii="Times New Roman" w:hAnsi="Times New Roman"/>
                <w:b/>
                <w:bCs/>
                <w:iCs/>
                <w:sz w:val="24"/>
                <w:szCs w:val="28"/>
              </w:rPr>
            </w:pPr>
            <w:r w:rsidRPr="0011621C">
              <w:rPr>
                <w:rFonts w:ascii="Times New Roman" w:hAnsi="Times New Roman"/>
                <w:b/>
                <w:bCs/>
                <w:iCs/>
                <w:sz w:val="24"/>
                <w:szCs w:val="28"/>
              </w:rPr>
              <w:t>Основное оборудование</w:t>
            </w:r>
          </w:p>
        </w:tc>
      </w:tr>
      <w:tr w:rsidR="006F432E" w:rsidRPr="0011621C" w14:paraId="775AD51D" w14:textId="77777777" w:rsidTr="007F4E2C">
        <w:tc>
          <w:tcPr>
            <w:tcW w:w="273" w:type="pct"/>
            <w:shd w:val="clear" w:color="auto" w:fill="auto"/>
          </w:tcPr>
          <w:p w14:paraId="2778D93C"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6232A4EB"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Стол ученический 2х местный (кромка ПВХ)</w:t>
            </w:r>
          </w:p>
        </w:tc>
        <w:tc>
          <w:tcPr>
            <w:tcW w:w="1527" w:type="pct"/>
            <w:shd w:val="clear" w:color="auto" w:fill="auto"/>
          </w:tcPr>
          <w:p w14:paraId="4BEDA835" w14:textId="77777777" w:rsidR="006F432E" w:rsidRPr="0011621C" w:rsidRDefault="006F432E" w:rsidP="007F4E2C">
            <w:pPr>
              <w:snapToGrid w:val="0"/>
              <w:rPr>
                <w:rFonts w:ascii="Times New Roman" w:hAnsi="Times New Roman"/>
                <w:iCs/>
                <w:sz w:val="24"/>
                <w:szCs w:val="28"/>
              </w:rPr>
            </w:pPr>
          </w:p>
        </w:tc>
      </w:tr>
      <w:tr w:rsidR="006F432E" w:rsidRPr="0011621C" w14:paraId="6CA94E03" w14:textId="77777777" w:rsidTr="007F4E2C">
        <w:tc>
          <w:tcPr>
            <w:tcW w:w="273" w:type="pct"/>
            <w:shd w:val="clear" w:color="auto" w:fill="auto"/>
          </w:tcPr>
          <w:p w14:paraId="72AEADE5"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32522DD7"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Стул ученический</w:t>
            </w:r>
          </w:p>
        </w:tc>
        <w:tc>
          <w:tcPr>
            <w:tcW w:w="1527" w:type="pct"/>
            <w:shd w:val="clear" w:color="auto" w:fill="auto"/>
          </w:tcPr>
          <w:p w14:paraId="15B5707E" w14:textId="77777777" w:rsidR="006F432E" w:rsidRPr="0011621C" w:rsidRDefault="006F432E" w:rsidP="007F4E2C">
            <w:pPr>
              <w:snapToGrid w:val="0"/>
              <w:rPr>
                <w:rFonts w:ascii="Times New Roman" w:hAnsi="Times New Roman"/>
                <w:iCs/>
                <w:sz w:val="24"/>
                <w:szCs w:val="28"/>
              </w:rPr>
            </w:pPr>
          </w:p>
        </w:tc>
      </w:tr>
      <w:tr w:rsidR="006F432E" w:rsidRPr="0011621C" w14:paraId="2F2B702A" w14:textId="77777777" w:rsidTr="007F4E2C">
        <w:tc>
          <w:tcPr>
            <w:tcW w:w="273" w:type="pct"/>
            <w:shd w:val="clear" w:color="auto" w:fill="auto"/>
          </w:tcPr>
          <w:p w14:paraId="3622CACB"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6FCA9167"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Стол учительский корпусной компьютерный</w:t>
            </w:r>
          </w:p>
        </w:tc>
        <w:tc>
          <w:tcPr>
            <w:tcW w:w="1527" w:type="pct"/>
            <w:shd w:val="clear" w:color="auto" w:fill="auto"/>
          </w:tcPr>
          <w:p w14:paraId="49391D72" w14:textId="77777777" w:rsidR="006F432E" w:rsidRPr="0011621C" w:rsidRDefault="006F432E" w:rsidP="007F4E2C">
            <w:pPr>
              <w:snapToGrid w:val="0"/>
              <w:rPr>
                <w:rFonts w:ascii="Times New Roman" w:hAnsi="Times New Roman"/>
                <w:iCs/>
                <w:sz w:val="24"/>
                <w:szCs w:val="28"/>
              </w:rPr>
            </w:pPr>
          </w:p>
        </w:tc>
      </w:tr>
      <w:tr w:rsidR="006F432E" w:rsidRPr="0011621C" w14:paraId="14F8C6EA" w14:textId="77777777" w:rsidTr="007F4E2C">
        <w:tc>
          <w:tcPr>
            <w:tcW w:w="273" w:type="pct"/>
            <w:shd w:val="clear" w:color="auto" w:fill="auto"/>
          </w:tcPr>
          <w:p w14:paraId="307AB541"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6E8848B7"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Стул учительский</w:t>
            </w:r>
          </w:p>
        </w:tc>
        <w:tc>
          <w:tcPr>
            <w:tcW w:w="1527" w:type="pct"/>
            <w:shd w:val="clear" w:color="auto" w:fill="auto"/>
          </w:tcPr>
          <w:p w14:paraId="7D5A86F8" w14:textId="77777777" w:rsidR="006F432E" w:rsidRPr="0011621C" w:rsidRDefault="006F432E" w:rsidP="007F4E2C">
            <w:pPr>
              <w:snapToGrid w:val="0"/>
              <w:rPr>
                <w:rFonts w:ascii="Times New Roman" w:hAnsi="Times New Roman"/>
                <w:iCs/>
                <w:sz w:val="24"/>
                <w:szCs w:val="28"/>
              </w:rPr>
            </w:pPr>
          </w:p>
        </w:tc>
      </w:tr>
      <w:tr w:rsidR="006F432E" w:rsidRPr="0011621C" w14:paraId="2F8C9B6B" w14:textId="77777777" w:rsidTr="007F4E2C">
        <w:tc>
          <w:tcPr>
            <w:tcW w:w="273" w:type="pct"/>
            <w:shd w:val="clear" w:color="auto" w:fill="auto"/>
          </w:tcPr>
          <w:p w14:paraId="26F3CB5D"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71CD65C8"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Шкаф для УНП (со стеклом)</w:t>
            </w:r>
          </w:p>
        </w:tc>
        <w:tc>
          <w:tcPr>
            <w:tcW w:w="1527" w:type="pct"/>
            <w:shd w:val="clear" w:color="auto" w:fill="auto"/>
          </w:tcPr>
          <w:p w14:paraId="6FC68FEE" w14:textId="77777777" w:rsidR="006F432E" w:rsidRPr="0011621C" w:rsidRDefault="006F432E" w:rsidP="007F4E2C">
            <w:pPr>
              <w:snapToGrid w:val="0"/>
              <w:rPr>
                <w:rFonts w:ascii="Times New Roman" w:hAnsi="Times New Roman"/>
                <w:iCs/>
                <w:sz w:val="24"/>
                <w:szCs w:val="28"/>
              </w:rPr>
            </w:pPr>
          </w:p>
        </w:tc>
      </w:tr>
      <w:tr w:rsidR="006F432E" w:rsidRPr="0011621C" w14:paraId="3C437F9F" w14:textId="77777777" w:rsidTr="007F4E2C">
        <w:tc>
          <w:tcPr>
            <w:tcW w:w="273" w:type="pct"/>
            <w:shd w:val="clear" w:color="auto" w:fill="auto"/>
          </w:tcPr>
          <w:p w14:paraId="40331862"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033B5081"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Шкаф для УНП</w:t>
            </w:r>
          </w:p>
        </w:tc>
        <w:tc>
          <w:tcPr>
            <w:tcW w:w="1527" w:type="pct"/>
            <w:shd w:val="clear" w:color="auto" w:fill="auto"/>
          </w:tcPr>
          <w:p w14:paraId="158C23BB" w14:textId="77777777" w:rsidR="006F432E" w:rsidRPr="0011621C" w:rsidRDefault="006F432E" w:rsidP="007F4E2C">
            <w:pPr>
              <w:snapToGrid w:val="0"/>
              <w:rPr>
                <w:rFonts w:ascii="Times New Roman" w:hAnsi="Times New Roman"/>
                <w:iCs/>
                <w:sz w:val="24"/>
                <w:szCs w:val="28"/>
              </w:rPr>
            </w:pPr>
          </w:p>
        </w:tc>
      </w:tr>
      <w:tr w:rsidR="006F432E" w:rsidRPr="0011621C" w14:paraId="454C4993" w14:textId="77777777" w:rsidTr="007F4E2C">
        <w:tc>
          <w:tcPr>
            <w:tcW w:w="273" w:type="pct"/>
            <w:shd w:val="clear" w:color="auto" w:fill="auto"/>
          </w:tcPr>
          <w:p w14:paraId="0483DA92"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5164C46B"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Доска аудиторная для письма мелом 1500х1000 мм</w:t>
            </w:r>
          </w:p>
        </w:tc>
        <w:tc>
          <w:tcPr>
            <w:tcW w:w="1527" w:type="pct"/>
            <w:shd w:val="clear" w:color="auto" w:fill="auto"/>
          </w:tcPr>
          <w:p w14:paraId="21D00B40" w14:textId="77777777" w:rsidR="006F432E" w:rsidRPr="0011621C" w:rsidRDefault="006F432E" w:rsidP="007F4E2C">
            <w:pPr>
              <w:snapToGrid w:val="0"/>
              <w:rPr>
                <w:rFonts w:ascii="Times New Roman" w:hAnsi="Times New Roman"/>
                <w:iCs/>
                <w:sz w:val="24"/>
                <w:szCs w:val="28"/>
              </w:rPr>
            </w:pPr>
          </w:p>
        </w:tc>
      </w:tr>
      <w:tr w:rsidR="006F432E" w:rsidRPr="0011621C" w14:paraId="5C44A6CF" w14:textId="77777777" w:rsidTr="007F4E2C">
        <w:tc>
          <w:tcPr>
            <w:tcW w:w="273" w:type="pct"/>
            <w:shd w:val="clear" w:color="auto" w:fill="auto"/>
          </w:tcPr>
          <w:p w14:paraId="1AAF7681"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5861EE21"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Лампа-подсветка к доске шт.</w:t>
            </w:r>
          </w:p>
        </w:tc>
        <w:tc>
          <w:tcPr>
            <w:tcW w:w="1527" w:type="pct"/>
            <w:shd w:val="clear" w:color="auto" w:fill="auto"/>
          </w:tcPr>
          <w:p w14:paraId="3FF95BD4" w14:textId="77777777" w:rsidR="006F432E" w:rsidRPr="0011621C" w:rsidRDefault="006F432E" w:rsidP="007F4E2C">
            <w:pPr>
              <w:snapToGrid w:val="0"/>
              <w:rPr>
                <w:rFonts w:ascii="Times New Roman" w:hAnsi="Times New Roman"/>
                <w:iCs/>
                <w:sz w:val="24"/>
                <w:szCs w:val="28"/>
              </w:rPr>
            </w:pPr>
          </w:p>
        </w:tc>
      </w:tr>
      <w:tr w:rsidR="006F432E" w:rsidRPr="0011621C" w14:paraId="7BA5DB19" w14:textId="77777777" w:rsidTr="007F4E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C04863"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b/>
                <w:bCs/>
                <w:iCs/>
                <w:sz w:val="24"/>
                <w:szCs w:val="28"/>
              </w:rPr>
              <w:t>Дополнительное оборудование</w:t>
            </w:r>
          </w:p>
        </w:tc>
      </w:tr>
      <w:tr w:rsidR="006F432E" w:rsidRPr="0011621C" w14:paraId="7D7F37E4" w14:textId="77777777" w:rsidTr="006F432E">
        <w:tc>
          <w:tcPr>
            <w:tcW w:w="273" w:type="pct"/>
            <w:tcBorders>
              <w:top w:val="single" w:sz="4" w:space="0" w:color="auto"/>
              <w:left w:val="single" w:sz="4" w:space="0" w:color="auto"/>
              <w:bottom w:val="single" w:sz="4" w:space="0" w:color="auto"/>
              <w:right w:val="single" w:sz="4" w:space="0" w:color="auto"/>
            </w:tcBorders>
            <w:shd w:val="clear" w:color="auto" w:fill="auto"/>
          </w:tcPr>
          <w:p w14:paraId="24D345D2" w14:textId="77777777" w:rsidR="006F432E" w:rsidRPr="0011621C" w:rsidRDefault="006F432E" w:rsidP="007F4E2C">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2A46F4" w14:textId="57171A2D" w:rsidR="006F432E" w:rsidRPr="0011621C" w:rsidRDefault="006F432E" w:rsidP="007F4E2C">
            <w:pPr>
              <w:snapToGrid w:val="0"/>
              <w:rPr>
                <w:rFonts w:ascii="Times New Roman" w:hAnsi="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F0EB49" w14:textId="5A21A07F" w:rsidR="006F432E" w:rsidRPr="0011621C" w:rsidRDefault="006F432E" w:rsidP="007F4E2C">
            <w:pPr>
              <w:snapToGrid w:val="0"/>
              <w:rPr>
                <w:rFonts w:ascii="Times New Roman" w:hAnsi="Times New Roman"/>
                <w:i/>
                <w:sz w:val="24"/>
                <w:szCs w:val="28"/>
              </w:rPr>
            </w:pPr>
          </w:p>
        </w:tc>
      </w:tr>
      <w:tr w:rsidR="006F432E" w:rsidRPr="0011621C" w14:paraId="793530E5" w14:textId="77777777" w:rsidTr="007F4E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902702"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b/>
                <w:bCs/>
                <w:iCs/>
                <w:sz w:val="24"/>
                <w:szCs w:val="28"/>
                <w:lang w:val="en-US"/>
              </w:rPr>
              <w:t xml:space="preserve">II </w:t>
            </w:r>
            <w:r w:rsidRPr="0011621C">
              <w:rPr>
                <w:rFonts w:ascii="Times New Roman" w:hAnsi="Times New Roman"/>
                <w:b/>
                <w:bCs/>
                <w:iCs/>
                <w:sz w:val="24"/>
                <w:szCs w:val="28"/>
              </w:rPr>
              <w:t>Технические средства</w:t>
            </w:r>
          </w:p>
        </w:tc>
      </w:tr>
      <w:tr w:rsidR="006F432E" w:rsidRPr="0011621C" w14:paraId="3E2C4C8B" w14:textId="77777777" w:rsidTr="007F4E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A1B1BD"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b/>
                <w:bCs/>
                <w:iCs/>
                <w:sz w:val="24"/>
                <w:szCs w:val="28"/>
              </w:rPr>
              <w:t>Основное оборудование</w:t>
            </w:r>
          </w:p>
        </w:tc>
      </w:tr>
      <w:tr w:rsidR="006F432E" w:rsidRPr="0011621C" w14:paraId="2E8D3ACD" w14:textId="77777777" w:rsidTr="007F4E2C">
        <w:tc>
          <w:tcPr>
            <w:tcW w:w="273" w:type="pct"/>
            <w:shd w:val="clear" w:color="auto" w:fill="auto"/>
          </w:tcPr>
          <w:p w14:paraId="448142C4"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2DEB43FA" w14:textId="77777777" w:rsidR="006F432E" w:rsidRPr="0011621C" w:rsidRDefault="006F432E" w:rsidP="007F4E2C">
            <w:pPr>
              <w:rPr>
                <w:rFonts w:ascii="Times New Roman" w:hAnsi="Times New Roman"/>
                <w:sz w:val="24"/>
                <w:szCs w:val="24"/>
              </w:rPr>
            </w:pPr>
            <w:r w:rsidRPr="0011621C">
              <w:rPr>
                <w:rFonts w:ascii="Times New Roman" w:hAnsi="Times New Roman"/>
                <w:sz w:val="24"/>
                <w:szCs w:val="24"/>
              </w:rPr>
              <w:t xml:space="preserve">Компьютер </w:t>
            </w:r>
          </w:p>
        </w:tc>
        <w:tc>
          <w:tcPr>
            <w:tcW w:w="1527" w:type="pct"/>
            <w:shd w:val="clear" w:color="auto" w:fill="auto"/>
          </w:tcPr>
          <w:p w14:paraId="359BA171" w14:textId="77777777" w:rsidR="006F432E" w:rsidRPr="0011621C" w:rsidRDefault="006F432E" w:rsidP="007F4E2C">
            <w:pPr>
              <w:snapToGrid w:val="0"/>
              <w:rPr>
                <w:rFonts w:ascii="Times New Roman" w:hAnsi="Times New Roman"/>
                <w:iCs/>
                <w:sz w:val="24"/>
                <w:szCs w:val="28"/>
              </w:rPr>
            </w:pPr>
          </w:p>
        </w:tc>
      </w:tr>
      <w:tr w:rsidR="006F432E" w:rsidRPr="0011621C" w14:paraId="324F7719" w14:textId="77777777" w:rsidTr="007F4E2C">
        <w:tc>
          <w:tcPr>
            <w:tcW w:w="273" w:type="pct"/>
            <w:shd w:val="clear" w:color="auto" w:fill="auto"/>
          </w:tcPr>
          <w:p w14:paraId="7B15A0A3"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07C08913" w14:textId="77777777" w:rsidR="006F432E" w:rsidRPr="0011621C" w:rsidRDefault="006F432E" w:rsidP="007F4E2C">
            <w:pPr>
              <w:rPr>
                <w:rFonts w:ascii="Times New Roman" w:hAnsi="Times New Roman"/>
                <w:sz w:val="24"/>
                <w:szCs w:val="24"/>
              </w:rPr>
            </w:pPr>
            <w:r w:rsidRPr="0011621C">
              <w:rPr>
                <w:rFonts w:ascii="Times New Roman" w:hAnsi="Times New Roman"/>
                <w:sz w:val="24"/>
                <w:szCs w:val="24"/>
              </w:rPr>
              <w:t>Видеопроектор, настенный экран (по выбору)</w:t>
            </w:r>
          </w:p>
        </w:tc>
        <w:tc>
          <w:tcPr>
            <w:tcW w:w="1527" w:type="pct"/>
            <w:shd w:val="clear" w:color="auto" w:fill="auto"/>
          </w:tcPr>
          <w:p w14:paraId="00575B1F" w14:textId="77777777" w:rsidR="006F432E" w:rsidRPr="0011621C" w:rsidRDefault="006F432E" w:rsidP="007F4E2C">
            <w:pPr>
              <w:snapToGrid w:val="0"/>
              <w:rPr>
                <w:rFonts w:ascii="Times New Roman" w:hAnsi="Times New Roman"/>
                <w:iCs/>
                <w:sz w:val="24"/>
                <w:szCs w:val="28"/>
              </w:rPr>
            </w:pPr>
          </w:p>
        </w:tc>
      </w:tr>
      <w:tr w:rsidR="006F432E" w:rsidRPr="0011621C" w14:paraId="37A0ECA7" w14:textId="77777777" w:rsidTr="007F4E2C">
        <w:tc>
          <w:tcPr>
            <w:tcW w:w="273" w:type="pct"/>
            <w:shd w:val="clear" w:color="auto" w:fill="auto"/>
          </w:tcPr>
          <w:p w14:paraId="2D98D4D3"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5B29633D" w14:textId="77777777" w:rsidR="006F432E" w:rsidRPr="0011621C" w:rsidRDefault="006F432E" w:rsidP="007F4E2C">
            <w:pPr>
              <w:rPr>
                <w:rFonts w:ascii="Times New Roman" w:hAnsi="Times New Roman"/>
                <w:sz w:val="24"/>
                <w:szCs w:val="24"/>
              </w:rPr>
            </w:pPr>
            <w:r w:rsidRPr="0011621C">
              <w:rPr>
                <w:rFonts w:ascii="Times New Roman" w:hAnsi="Times New Roman"/>
                <w:sz w:val="24"/>
                <w:szCs w:val="24"/>
              </w:rPr>
              <w:t>Интерактивная доска (по выбору)</w:t>
            </w:r>
          </w:p>
        </w:tc>
        <w:tc>
          <w:tcPr>
            <w:tcW w:w="1527" w:type="pct"/>
            <w:shd w:val="clear" w:color="auto" w:fill="auto"/>
          </w:tcPr>
          <w:p w14:paraId="5DD10B07" w14:textId="77777777" w:rsidR="006F432E" w:rsidRPr="0011621C" w:rsidRDefault="006F432E" w:rsidP="007F4E2C">
            <w:pPr>
              <w:snapToGrid w:val="0"/>
              <w:rPr>
                <w:rFonts w:ascii="Times New Roman" w:hAnsi="Times New Roman"/>
                <w:iCs/>
                <w:sz w:val="24"/>
                <w:szCs w:val="28"/>
              </w:rPr>
            </w:pPr>
          </w:p>
        </w:tc>
      </w:tr>
      <w:tr w:rsidR="006F432E" w:rsidRPr="0011621C" w14:paraId="572B9C7F" w14:textId="77777777" w:rsidTr="007F4E2C">
        <w:tc>
          <w:tcPr>
            <w:tcW w:w="273" w:type="pct"/>
            <w:shd w:val="clear" w:color="auto" w:fill="auto"/>
          </w:tcPr>
          <w:p w14:paraId="33A385BB"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234E2037" w14:textId="77777777" w:rsidR="006F432E" w:rsidRPr="0011621C" w:rsidRDefault="006F432E" w:rsidP="007F4E2C">
            <w:pPr>
              <w:rPr>
                <w:rFonts w:ascii="Times New Roman" w:hAnsi="Times New Roman"/>
                <w:sz w:val="24"/>
                <w:szCs w:val="24"/>
              </w:rPr>
            </w:pPr>
            <w:r w:rsidRPr="0011621C">
              <w:rPr>
                <w:rFonts w:ascii="Times New Roman" w:hAnsi="Times New Roman"/>
                <w:sz w:val="24"/>
                <w:szCs w:val="24"/>
              </w:rPr>
              <w:t xml:space="preserve">Колонки </w:t>
            </w:r>
          </w:p>
        </w:tc>
        <w:tc>
          <w:tcPr>
            <w:tcW w:w="1527" w:type="pct"/>
            <w:shd w:val="clear" w:color="auto" w:fill="auto"/>
          </w:tcPr>
          <w:p w14:paraId="0736AA30" w14:textId="77777777" w:rsidR="006F432E" w:rsidRPr="0011621C" w:rsidRDefault="006F432E" w:rsidP="007F4E2C">
            <w:pPr>
              <w:snapToGrid w:val="0"/>
              <w:rPr>
                <w:rFonts w:ascii="Times New Roman" w:hAnsi="Times New Roman"/>
                <w:iCs/>
                <w:sz w:val="24"/>
                <w:szCs w:val="28"/>
              </w:rPr>
            </w:pPr>
          </w:p>
        </w:tc>
      </w:tr>
      <w:tr w:rsidR="006F432E" w:rsidRPr="0011621C" w14:paraId="040AC973" w14:textId="77777777" w:rsidTr="007F4E2C">
        <w:tc>
          <w:tcPr>
            <w:tcW w:w="273" w:type="pct"/>
            <w:shd w:val="clear" w:color="auto" w:fill="auto"/>
          </w:tcPr>
          <w:p w14:paraId="3F1FA2A8"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3BAFDDCC" w14:textId="77777777" w:rsidR="006F432E" w:rsidRPr="0011621C" w:rsidRDefault="006F432E" w:rsidP="007F4E2C">
            <w:pPr>
              <w:rPr>
                <w:rFonts w:ascii="Times New Roman" w:hAnsi="Times New Roman"/>
                <w:sz w:val="24"/>
                <w:szCs w:val="24"/>
              </w:rPr>
            </w:pPr>
            <w:r w:rsidRPr="0011621C">
              <w:rPr>
                <w:rFonts w:ascii="Times New Roman" w:hAnsi="Times New Roman"/>
                <w:sz w:val="24"/>
                <w:szCs w:val="24"/>
              </w:rPr>
              <w:t>Программное обеспечение</w:t>
            </w:r>
          </w:p>
        </w:tc>
        <w:tc>
          <w:tcPr>
            <w:tcW w:w="1527" w:type="pct"/>
            <w:shd w:val="clear" w:color="auto" w:fill="auto"/>
          </w:tcPr>
          <w:p w14:paraId="64DCC1FC" w14:textId="77777777" w:rsidR="006F432E" w:rsidRPr="0011621C" w:rsidRDefault="006F432E" w:rsidP="007F4E2C">
            <w:pPr>
              <w:snapToGrid w:val="0"/>
              <w:rPr>
                <w:rFonts w:ascii="Times New Roman" w:hAnsi="Times New Roman"/>
                <w:iCs/>
                <w:sz w:val="24"/>
                <w:szCs w:val="28"/>
              </w:rPr>
            </w:pPr>
          </w:p>
        </w:tc>
      </w:tr>
      <w:tr w:rsidR="006F432E" w:rsidRPr="0011621C" w14:paraId="02021FA2" w14:textId="77777777" w:rsidTr="007F4E2C">
        <w:tc>
          <w:tcPr>
            <w:tcW w:w="5000" w:type="pct"/>
            <w:gridSpan w:val="3"/>
            <w:shd w:val="clear" w:color="auto" w:fill="auto"/>
          </w:tcPr>
          <w:p w14:paraId="2CDEFFA5"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b/>
                <w:iCs/>
                <w:sz w:val="24"/>
                <w:szCs w:val="28"/>
              </w:rPr>
              <w:t>Дополнительное оборудование</w:t>
            </w:r>
          </w:p>
        </w:tc>
      </w:tr>
      <w:tr w:rsidR="006F432E" w:rsidRPr="0011621C" w14:paraId="287C0342" w14:textId="77777777" w:rsidTr="007F4E2C">
        <w:tc>
          <w:tcPr>
            <w:tcW w:w="273" w:type="pct"/>
            <w:shd w:val="clear" w:color="auto" w:fill="auto"/>
          </w:tcPr>
          <w:p w14:paraId="2684304B"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383D67B1" w14:textId="40DCDF26" w:rsidR="006F432E" w:rsidRPr="0011621C" w:rsidRDefault="006F432E" w:rsidP="007F4E2C">
            <w:pPr>
              <w:snapToGrid w:val="0"/>
              <w:rPr>
                <w:rFonts w:ascii="Times New Roman" w:hAnsi="Times New Roman"/>
                <w:i/>
                <w:sz w:val="24"/>
                <w:szCs w:val="28"/>
              </w:rPr>
            </w:pPr>
          </w:p>
        </w:tc>
        <w:tc>
          <w:tcPr>
            <w:tcW w:w="1527" w:type="pct"/>
            <w:shd w:val="clear" w:color="auto" w:fill="auto"/>
          </w:tcPr>
          <w:p w14:paraId="26BFD5DB" w14:textId="3BD3A139" w:rsidR="006F432E" w:rsidRPr="0011621C" w:rsidRDefault="006F432E" w:rsidP="007F4E2C">
            <w:pPr>
              <w:snapToGrid w:val="0"/>
              <w:rPr>
                <w:rFonts w:ascii="Times New Roman" w:hAnsi="Times New Roman"/>
                <w:iCs/>
                <w:sz w:val="24"/>
                <w:szCs w:val="28"/>
              </w:rPr>
            </w:pPr>
          </w:p>
        </w:tc>
      </w:tr>
      <w:tr w:rsidR="006F432E" w:rsidRPr="0011621C" w14:paraId="64ED204C" w14:textId="77777777" w:rsidTr="007F4E2C">
        <w:tc>
          <w:tcPr>
            <w:tcW w:w="5000" w:type="pct"/>
            <w:gridSpan w:val="3"/>
            <w:shd w:val="clear" w:color="auto" w:fill="auto"/>
          </w:tcPr>
          <w:p w14:paraId="3895C681" w14:textId="74698DAB" w:rsidR="006F432E" w:rsidRPr="0011621C" w:rsidRDefault="006F432E" w:rsidP="007F4E2C">
            <w:pPr>
              <w:snapToGrid w:val="0"/>
              <w:rPr>
                <w:rFonts w:ascii="Times New Roman" w:hAnsi="Times New Roman"/>
                <w:iCs/>
                <w:sz w:val="24"/>
                <w:szCs w:val="28"/>
              </w:rPr>
            </w:pPr>
            <w:r w:rsidRPr="0011621C">
              <w:rPr>
                <w:rFonts w:ascii="Times New Roman" w:hAnsi="Times New Roman"/>
                <w:b/>
                <w:bCs/>
                <w:iCs/>
                <w:sz w:val="24"/>
                <w:szCs w:val="28"/>
                <w:lang w:val="en-US"/>
              </w:rPr>
              <w:t>III</w:t>
            </w:r>
            <w:r w:rsidRPr="0011621C">
              <w:rPr>
                <w:rFonts w:ascii="Times New Roman" w:hAnsi="Times New Roman"/>
                <w:b/>
                <w:bCs/>
                <w:iCs/>
                <w:sz w:val="24"/>
                <w:szCs w:val="28"/>
              </w:rPr>
              <w:t xml:space="preserve"> Демонстрационные учебно-наглядные пособия</w:t>
            </w:r>
          </w:p>
        </w:tc>
      </w:tr>
      <w:tr w:rsidR="006F432E" w:rsidRPr="0011621C" w14:paraId="3DB0D4F4" w14:textId="77777777" w:rsidTr="007F4E2C">
        <w:tc>
          <w:tcPr>
            <w:tcW w:w="5000" w:type="pct"/>
            <w:gridSpan w:val="3"/>
            <w:shd w:val="clear" w:color="auto" w:fill="auto"/>
          </w:tcPr>
          <w:p w14:paraId="77FCF0DA"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b/>
                <w:bCs/>
                <w:iCs/>
                <w:sz w:val="24"/>
                <w:szCs w:val="28"/>
              </w:rPr>
              <w:t>Основное оборудование (по выбору ОО)</w:t>
            </w:r>
          </w:p>
        </w:tc>
      </w:tr>
      <w:tr w:rsidR="006F432E" w:rsidRPr="0011621C" w14:paraId="1F016D85" w14:textId="77777777" w:rsidTr="007F4E2C">
        <w:tc>
          <w:tcPr>
            <w:tcW w:w="273" w:type="pct"/>
            <w:shd w:val="clear" w:color="auto" w:fill="auto"/>
          </w:tcPr>
          <w:p w14:paraId="43E674EC"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7B206B3B"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Учебно-методические комплексы и иллюстрации, справочники, аудиозаписи</w:t>
            </w:r>
          </w:p>
        </w:tc>
        <w:tc>
          <w:tcPr>
            <w:tcW w:w="1527" w:type="pct"/>
            <w:shd w:val="clear" w:color="auto" w:fill="auto"/>
          </w:tcPr>
          <w:p w14:paraId="25BEAD0C" w14:textId="77777777" w:rsidR="006F432E" w:rsidRPr="0011621C" w:rsidRDefault="006F432E" w:rsidP="007F4E2C">
            <w:pPr>
              <w:snapToGrid w:val="0"/>
              <w:rPr>
                <w:rFonts w:ascii="Times New Roman" w:hAnsi="Times New Roman"/>
                <w:iCs/>
                <w:sz w:val="24"/>
                <w:szCs w:val="28"/>
              </w:rPr>
            </w:pPr>
          </w:p>
        </w:tc>
      </w:tr>
      <w:tr w:rsidR="006F432E" w:rsidRPr="0011621C" w14:paraId="36542141" w14:textId="77777777" w:rsidTr="007F4E2C">
        <w:tc>
          <w:tcPr>
            <w:tcW w:w="273" w:type="pct"/>
            <w:shd w:val="clear" w:color="auto" w:fill="auto"/>
          </w:tcPr>
          <w:p w14:paraId="14D337B9"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060D74B9"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Дидактический материал для организации различных форм обучения (фронтальной, групповой/парной, индивидуальной);</w:t>
            </w:r>
          </w:p>
        </w:tc>
        <w:tc>
          <w:tcPr>
            <w:tcW w:w="1527" w:type="pct"/>
            <w:shd w:val="clear" w:color="auto" w:fill="auto"/>
          </w:tcPr>
          <w:p w14:paraId="4D439FBE" w14:textId="77777777" w:rsidR="006F432E" w:rsidRPr="0011621C" w:rsidRDefault="006F432E" w:rsidP="007F4E2C">
            <w:pPr>
              <w:snapToGrid w:val="0"/>
              <w:rPr>
                <w:rFonts w:ascii="Times New Roman" w:hAnsi="Times New Roman"/>
                <w:iCs/>
                <w:sz w:val="24"/>
                <w:szCs w:val="28"/>
              </w:rPr>
            </w:pPr>
          </w:p>
        </w:tc>
      </w:tr>
      <w:tr w:rsidR="006F432E" w:rsidRPr="0011621C" w14:paraId="2165F337" w14:textId="77777777" w:rsidTr="007F4E2C">
        <w:tc>
          <w:tcPr>
            <w:tcW w:w="273" w:type="pct"/>
            <w:shd w:val="clear" w:color="auto" w:fill="auto"/>
          </w:tcPr>
          <w:p w14:paraId="548C7D4C"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2CAFBFC7"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Портреты выдающихся деятелей в области дошкольной педагогики России и зарубежных стран.</w:t>
            </w:r>
          </w:p>
        </w:tc>
        <w:tc>
          <w:tcPr>
            <w:tcW w:w="1527" w:type="pct"/>
            <w:shd w:val="clear" w:color="auto" w:fill="auto"/>
          </w:tcPr>
          <w:p w14:paraId="6D5CEFBC" w14:textId="77777777" w:rsidR="006F432E" w:rsidRPr="0011621C" w:rsidRDefault="006F432E" w:rsidP="007F4E2C">
            <w:pPr>
              <w:snapToGrid w:val="0"/>
              <w:rPr>
                <w:rFonts w:ascii="Times New Roman" w:hAnsi="Times New Roman"/>
                <w:iCs/>
                <w:sz w:val="24"/>
                <w:szCs w:val="28"/>
              </w:rPr>
            </w:pPr>
          </w:p>
        </w:tc>
      </w:tr>
      <w:tr w:rsidR="006F432E" w:rsidRPr="0011621C" w14:paraId="62A8BDE2" w14:textId="77777777" w:rsidTr="007F4E2C">
        <w:tc>
          <w:tcPr>
            <w:tcW w:w="273" w:type="pct"/>
            <w:shd w:val="clear" w:color="auto" w:fill="auto"/>
          </w:tcPr>
          <w:p w14:paraId="5F303874"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57F2B22D"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Методическая литература и книгопечатная продукция</w:t>
            </w:r>
          </w:p>
        </w:tc>
        <w:tc>
          <w:tcPr>
            <w:tcW w:w="1527" w:type="pct"/>
            <w:shd w:val="clear" w:color="auto" w:fill="auto"/>
          </w:tcPr>
          <w:p w14:paraId="14AA41BD" w14:textId="77777777" w:rsidR="006F432E" w:rsidRPr="0011621C" w:rsidRDefault="006F432E" w:rsidP="007F4E2C">
            <w:pPr>
              <w:snapToGrid w:val="0"/>
              <w:rPr>
                <w:rFonts w:ascii="Times New Roman" w:hAnsi="Times New Roman"/>
                <w:iCs/>
                <w:sz w:val="24"/>
                <w:szCs w:val="28"/>
              </w:rPr>
            </w:pPr>
          </w:p>
        </w:tc>
      </w:tr>
      <w:tr w:rsidR="006F432E" w:rsidRPr="0011621C" w14:paraId="01D6A9D3" w14:textId="77777777" w:rsidTr="007F4E2C">
        <w:tc>
          <w:tcPr>
            <w:tcW w:w="273" w:type="pct"/>
            <w:shd w:val="clear" w:color="auto" w:fill="auto"/>
          </w:tcPr>
          <w:p w14:paraId="7E897937"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7AFC2551"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 xml:space="preserve">Видеофильмы учебные </w:t>
            </w:r>
          </w:p>
        </w:tc>
        <w:tc>
          <w:tcPr>
            <w:tcW w:w="1527" w:type="pct"/>
            <w:shd w:val="clear" w:color="auto" w:fill="auto"/>
          </w:tcPr>
          <w:p w14:paraId="36309BD2" w14:textId="77777777" w:rsidR="006F432E" w:rsidRPr="0011621C" w:rsidRDefault="006F432E" w:rsidP="007F4E2C">
            <w:pPr>
              <w:snapToGrid w:val="0"/>
              <w:rPr>
                <w:rFonts w:ascii="Times New Roman" w:hAnsi="Times New Roman"/>
                <w:iCs/>
                <w:sz w:val="24"/>
                <w:szCs w:val="28"/>
              </w:rPr>
            </w:pPr>
          </w:p>
        </w:tc>
      </w:tr>
      <w:tr w:rsidR="006F432E" w:rsidRPr="0011621C" w14:paraId="10D5681B" w14:textId="77777777" w:rsidTr="007F4E2C">
        <w:tc>
          <w:tcPr>
            <w:tcW w:w="5000" w:type="pct"/>
            <w:gridSpan w:val="3"/>
            <w:shd w:val="clear" w:color="auto" w:fill="auto"/>
          </w:tcPr>
          <w:p w14:paraId="233DB1A9"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b/>
                <w:bCs/>
                <w:iCs/>
                <w:sz w:val="24"/>
                <w:szCs w:val="28"/>
              </w:rPr>
              <w:t>Дополнительное оборудование</w:t>
            </w:r>
          </w:p>
        </w:tc>
      </w:tr>
      <w:tr w:rsidR="006F432E" w:rsidRPr="0011621C" w14:paraId="78C3D4A2" w14:textId="77777777" w:rsidTr="007F4E2C">
        <w:tc>
          <w:tcPr>
            <w:tcW w:w="273" w:type="pct"/>
            <w:shd w:val="clear" w:color="auto" w:fill="auto"/>
          </w:tcPr>
          <w:p w14:paraId="660797C4"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4C5630BD" w14:textId="6BF1F1BC" w:rsidR="006F432E" w:rsidRPr="0011621C" w:rsidRDefault="006F432E" w:rsidP="007F4E2C">
            <w:pPr>
              <w:snapToGrid w:val="0"/>
              <w:rPr>
                <w:rFonts w:ascii="Times New Roman" w:hAnsi="Times New Roman"/>
                <w:i/>
                <w:sz w:val="24"/>
                <w:szCs w:val="28"/>
              </w:rPr>
            </w:pPr>
          </w:p>
        </w:tc>
        <w:tc>
          <w:tcPr>
            <w:tcW w:w="1527" w:type="pct"/>
            <w:shd w:val="clear" w:color="auto" w:fill="auto"/>
          </w:tcPr>
          <w:p w14:paraId="2198AA23" w14:textId="757A328B" w:rsidR="006F432E" w:rsidRPr="0011621C" w:rsidRDefault="006F432E" w:rsidP="007F4E2C">
            <w:pPr>
              <w:snapToGrid w:val="0"/>
              <w:rPr>
                <w:rFonts w:ascii="Times New Roman" w:hAnsi="Times New Roman"/>
                <w:iCs/>
                <w:sz w:val="24"/>
                <w:szCs w:val="28"/>
              </w:rPr>
            </w:pPr>
          </w:p>
        </w:tc>
      </w:tr>
    </w:tbl>
    <w:p w14:paraId="0BC1357A" w14:textId="77777777" w:rsidR="006F432E" w:rsidRPr="0011621C" w:rsidRDefault="006F432E" w:rsidP="006F432E">
      <w:pPr>
        <w:suppressAutoHyphens/>
        <w:ind w:firstLine="709"/>
        <w:jc w:val="both"/>
        <w:rPr>
          <w:rFonts w:ascii="Times New Roman" w:hAnsi="Times New Roman"/>
          <w:bCs/>
          <w:sz w:val="24"/>
          <w:szCs w:val="24"/>
        </w:rPr>
      </w:pPr>
    </w:p>
    <w:p w14:paraId="0E2D4F15" w14:textId="106CC34C" w:rsidR="006F432E" w:rsidRPr="0011621C" w:rsidRDefault="006F432E" w:rsidP="006F432E">
      <w:pPr>
        <w:suppressAutoHyphens/>
        <w:ind w:firstLine="709"/>
        <w:jc w:val="both"/>
        <w:rPr>
          <w:rFonts w:ascii="Times New Roman" w:hAnsi="Times New Roman"/>
          <w:bCs/>
          <w:iCs/>
          <w:sz w:val="24"/>
          <w:szCs w:val="24"/>
        </w:rPr>
      </w:pPr>
      <w:r w:rsidRPr="0011621C">
        <w:rPr>
          <w:rFonts w:ascii="Times New Roman" w:hAnsi="Times New Roman"/>
          <w:bCs/>
          <w:iCs/>
          <w:sz w:val="24"/>
          <w:szCs w:val="24"/>
        </w:rPr>
        <w:t>Кабинет «Коррекционно-педагогических технологий»</w:t>
      </w:r>
      <w:r w:rsidRPr="0011621C">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6F432E" w:rsidRPr="0011621C" w14:paraId="57892B26" w14:textId="77777777" w:rsidTr="007F4E2C">
        <w:tc>
          <w:tcPr>
            <w:tcW w:w="273" w:type="pct"/>
            <w:shd w:val="clear" w:color="auto" w:fill="auto"/>
            <w:vAlign w:val="center"/>
          </w:tcPr>
          <w:p w14:paraId="7B3F9039" w14:textId="77777777" w:rsidR="006F432E" w:rsidRPr="0011621C" w:rsidRDefault="006F432E" w:rsidP="007F4E2C">
            <w:pPr>
              <w:snapToGrid w:val="0"/>
              <w:jc w:val="center"/>
              <w:rPr>
                <w:rFonts w:ascii="Times New Roman" w:hAnsi="Times New Roman"/>
                <w:iCs/>
                <w:sz w:val="24"/>
                <w:szCs w:val="28"/>
              </w:rPr>
            </w:pPr>
            <w:r w:rsidRPr="0011621C">
              <w:rPr>
                <w:rFonts w:ascii="Times New Roman" w:hAnsi="Times New Roman"/>
                <w:iCs/>
                <w:sz w:val="24"/>
                <w:szCs w:val="28"/>
              </w:rPr>
              <w:t>№</w:t>
            </w:r>
          </w:p>
        </w:tc>
        <w:tc>
          <w:tcPr>
            <w:tcW w:w="3200" w:type="pct"/>
            <w:shd w:val="clear" w:color="auto" w:fill="auto"/>
            <w:vAlign w:val="center"/>
          </w:tcPr>
          <w:p w14:paraId="508CD25E" w14:textId="378CFCEC" w:rsidR="006F432E" w:rsidRPr="0011621C" w:rsidRDefault="006F432E" w:rsidP="007F4E2C">
            <w:pPr>
              <w:snapToGrid w:val="0"/>
              <w:jc w:val="center"/>
              <w:rPr>
                <w:rFonts w:ascii="Times New Roman" w:hAnsi="Times New Roman"/>
                <w:iCs/>
                <w:sz w:val="24"/>
                <w:szCs w:val="28"/>
              </w:rPr>
            </w:pPr>
            <w:r w:rsidRPr="0011621C">
              <w:rPr>
                <w:rFonts w:ascii="Times New Roman" w:hAnsi="Times New Roman"/>
                <w:iCs/>
                <w:sz w:val="24"/>
                <w:szCs w:val="28"/>
              </w:rPr>
              <w:t>Наименование оборудования</w:t>
            </w:r>
          </w:p>
        </w:tc>
        <w:tc>
          <w:tcPr>
            <w:tcW w:w="1527" w:type="pct"/>
            <w:shd w:val="clear" w:color="auto" w:fill="auto"/>
            <w:vAlign w:val="center"/>
          </w:tcPr>
          <w:p w14:paraId="456F3D22" w14:textId="36CFBA0F" w:rsidR="006F432E" w:rsidRPr="0011621C" w:rsidRDefault="006F432E" w:rsidP="007F4E2C">
            <w:pPr>
              <w:snapToGrid w:val="0"/>
              <w:jc w:val="center"/>
              <w:rPr>
                <w:rFonts w:ascii="Times New Roman" w:hAnsi="Times New Roman"/>
                <w:iCs/>
                <w:sz w:val="24"/>
                <w:szCs w:val="28"/>
              </w:rPr>
            </w:pPr>
            <w:r w:rsidRPr="0011621C">
              <w:rPr>
                <w:rFonts w:ascii="Times New Roman" w:hAnsi="Times New Roman"/>
                <w:iCs/>
                <w:sz w:val="24"/>
                <w:szCs w:val="28"/>
              </w:rPr>
              <w:t>Техническое описание</w:t>
            </w:r>
          </w:p>
        </w:tc>
      </w:tr>
      <w:tr w:rsidR="006F432E" w:rsidRPr="0011621C" w14:paraId="48B32E0F" w14:textId="77777777" w:rsidTr="007F4E2C">
        <w:trPr>
          <w:trHeight w:val="278"/>
        </w:trPr>
        <w:tc>
          <w:tcPr>
            <w:tcW w:w="5000" w:type="pct"/>
            <w:gridSpan w:val="3"/>
            <w:shd w:val="clear" w:color="auto" w:fill="auto"/>
          </w:tcPr>
          <w:p w14:paraId="44493CED" w14:textId="77777777" w:rsidR="006F432E" w:rsidRPr="0011621C" w:rsidRDefault="006F432E" w:rsidP="007F4E2C">
            <w:pPr>
              <w:snapToGrid w:val="0"/>
              <w:rPr>
                <w:rFonts w:ascii="Times New Roman" w:hAnsi="Times New Roman"/>
                <w:b/>
                <w:bCs/>
                <w:iCs/>
                <w:sz w:val="24"/>
                <w:szCs w:val="28"/>
              </w:rPr>
            </w:pPr>
            <w:r w:rsidRPr="0011621C">
              <w:rPr>
                <w:rFonts w:ascii="Times New Roman" w:hAnsi="Times New Roman"/>
                <w:b/>
                <w:bCs/>
                <w:iCs/>
                <w:sz w:val="24"/>
                <w:szCs w:val="28"/>
                <w:lang w:val="en-US"/>
              </w:rPr>
              <w:t>I</w:t>
            </w:r>
            <w:r w:rsidRPr="0011621C">
              <w:rPr>
                <w:rFonts w:ascii="Times New Roman" w:hAnsi="Times New Roman"/>
                <w:b/>
                <w:bCs/>
                <w:iCs/>
                <w:sz w:val="24"/>
                <w:szCs w:val="28"/>
              </w:rPr>
              <w:t xml:space="preserve"> Специализированная мебель и системы хранения</w:t>
            </w:r>
          </w:p>
        </w:tc>
      </w:tr>
      <w:tr w:rsidR="006F432E" w:rsidRPr="0011621C" w14:paraId="5BA76A4C" w14:textId="77777777" w:rsidTr="007F4E2C">
        <w:trPr>
          <w:trHeight w:val="277"/>
        </w:trPr>
        <w:tc>
          <w:tcPr>
            <w:tcW w:w="5000" w:type="pct"/>
            <w:gridSpan w:val="3"/>
            <w:shd w:val="clear" w:color="auto" w:fill="auto"/>
          </w:tcPr>
          <w:p w14:paraId="1CFAC6C0" w14:textId="77777777" w:rsidR="006F432E" w:rsidRPr="0011621C" w:rsidRDefault="006F432E" w:rsidP="007F4E2C">
            <w:pPr>
              <w:snapToGrid w:val="0"/>
              <w:rPr>
                <w:rFonts w:ascii="Times New Roman" w:hAnsi="Times New Roman"/>
                <w:b/>
                <w:bCs/>
                <w:iCs/>
                <w:sz w:val="24"/>
                <w:szCs w:val="28"/>
              </w:rPr>
            </w:pPr>
            <w:r w:rsidRPr="0011621C">
              <w:rPr>
                <w:rFonts w:ascii="Times New Roman" w:hAnsi="Times New Roman"/>
                <w:b/>
                <w:bCs/>
                <w:iCs/>
                <w:sz w:val="24"/>
                <w:szCs w:val="28"/>
              </w:rPr>
              <w:t>Основное оборудование</w:t>
            </w:r>
          </w:p>
        </w:tc>
      </w:tr>
      <w:tr w:rsidR="006F432E" w:rsidRPr="0011621C" w14:paraId="528A692D" w14:textId="77777777" w:rsidTr="007F4E2C">
        <w:tc>
          <w:tcPr>
            <w:tcW w:w="273" w:type="pct"/>
            <w:shd w:val="clear" w:color="auto" w:fill="auto"/>
          </w:tcPr>
          <w:p w14:paraId="40A5C871"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330760EE"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Стол ученический 2х местный (кромка ПВХ)</w:t>
            </w:r>
          </w:p>
        </w:tc>
        <w:tc>
          <w:tcPr>
            <w:tcW w:w="1527" w:type="pct"/>
            <w:shd w:val="clear" w:color="auto" w:fill="auto"/>
          </w:tcPr>
          <w:p w14:paraId="3D1E680C" w14:textId="77777777" w:rsidR="006F432E" w:rsidRPr="0011621C" w:rsidRDefault="006F432E" w:rsidP="007F4E2C">
            <w:pPr>
              <w:snapToGrid w:val="0"/>
              <w:rPr>
                <w:rFonts w:ascii="Times New Roman" w:hAnsi="Times New Roman"/>
                <w:iCs/>
                <w:sz w:val="24"/>
                <w:szCs w:val="28"/>
              </w:rPr>
            </w:pPr>
          </w:p>
        </w:tc>
      </w:tr>
      <w:tr w:rsidR="006F432E" w:rsidRPr="0011621C" w14:paraId="21766D9D" w14:textId="77777777" w:rsidTr="007F4E2C">
        <w:tc>
          <w:tcPr>
            <w:tcW w:w="273" w:type="pct"/>
            <w:shd w:val="clear" w:color="auto" w:fill="auto"/>
          </w:tcPr>
          <w:p w14:paraId="22F1D4DE"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3280033E"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Стул ученический</w:t>
            </w:r>
          </w:p>
        </w:tc>
        <w:tc>
          <w:tcPr>
            <w:tcW w:w="1527" w:type="pct"/>
            <w:shd w:val="clear" w:color="auto" w:fill="auto"/>
          </w:tcPr>
          <w:p w14:paraId="74093D02" w14:textId="77777777" w:rsidR="006F432E" w:rsidRPr="0011621C" w:rsidRDefault="006F432E" w:rsidP="007F4E2C">
            <w:pPr>
              <w:snapToGrid w:val="0"/>
              <w:rPr>
                <w:rFonts w:ascii="Times New Roman" w:hAnsi="Times New Roman"/>
                <w:iCs/>
                <w:sz w:val="24"/>
                <w:szCs w:val="28"/>
              </w:rPr>
            </w:pPr>
          </w:p>
        </w:tc>
      </w:tr>
      <w:tr w:rsidR="006F432E" w:rsidRPr="0011621C" w14:paraId="407FF60B" w14:textId="77777777" w:rsidTr="007F4E2C">
        <w:tc>
          <w:tcPr>
            <w:tcW w:w="273" w:type="pct"/>
            <w:shd w:val="clear" w:color="auto" w:fill="auto"/>
          </w:tcPr>
          <w:p w14:paraId="5757EB7D"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62F1F0E0"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Стол учительский корпусной компьютерный</w:t>
            </w:r>
          </w:p>
        </w:tc>
        <w:tc>
          <w:tcPr>
            <w:tcW w:w="1527" w:type="pct"/>
            <w:shd w:val="clear" w:color="auto" w:fill="auto"/>
          </w:tcPr>
          <w:p w14:paraId="76B2B2BD" w14:textId="77777777" w:rsidR="006F432E" w:rsidRPr="0011621C" w:rsidRDefault="006F432E" w:rsidP="007F4E2C">
            <w:pPr>
              <w:snapToGrid w:val="0"/>
              <w:rPr>
                <w:rFonts w:ascii="Times New Roman" w:hAnsi="Times New Roman"/>
                <w:iCs/>
                <w:sz w:val="24"/>
                <w:szCs w:val="28"/>
              </w:rPr>
            </w:pPr>
          </w:p>
        </w:tc>
      </w:tr>
      <w:tr w:rsidR="006F432E" w:rsidRPr="0011621C" w14:paraId="2E821B8C" w14:textId="77777777" w:rsidTr="007F4E2C">
        <w:tc>
          <w:tcPr>
            <w:tcW w:w="273" w:type="pct"/>
            <w:shd w:val="clear" w:color="auto" w:fill="auto"/>
          </w:tcPr>
          <w:p w14:paraId="080EE7BB"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3EDC9B58"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Стул учительский</w:t>
            </w:r>
          </w:p>
        </w:tc>
        <w:tc>
          <w:tcPr>
            <w:tcW w:w="1527" w:type="pct"/>
            <w:shd w:val="clear" w:color="auto" w:fill="auto"/>
          </w:tcPr>
          <w:p w14:paraId="30405177" w14:textId="77777777" w:rsidR="006F432E" w:rsidRPr="0011621C" w:rsidRDefault="006F432E" w:rsidP="007F4E2C">
            <w:pPr>
              <w:snapToGrid w:val="0"/>
              <w:rPr>
                <w:rFonts w:ascii="Times New Roman" w:hAnsi="Times New Roman"/>
                <w:iCs/>
                <w:sz w:val="24"/>
                <w:szCs w:val="28"/>
              </w:rPr>
            </w:pPr>
          </w:p>
        </w:tc>
      </w:tr>
      <w:tr w:rsidR="006F432E" w:rsidRPr="0011621C" w14:paraId="7EB293CF" w14:textId="77777777" w:rsidTr="007F4E2C">
        <w:tc>
          <w:tcPr>
            <w:tcW w:w="273" w:type="pct"/>
            <w:shd w:val="clear" w:color="auto" w:fill="auto"/>
          </w:tcPr>
          <w:p w14:paraId="5067911E"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3036FBC6"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Шкаф для УНП (со стеклом)</w:t>
            </w:r>
          </w:p>
        </w:tc>
        <w:tc>
          <w:tcPr>
            <w:tcW w:w="1527" w:type="pct"/>
            <w:shd w:val="clear" w:color="auto" w:fill="auto"/>
          </w:tcPr>
          <w:p w14:paraId="4865A688" w14:textId="77777777" w:rsidR="006F432E" w:rsidRPr="0011621C" w:rsidRDefault="006F432E" w:rsidP="007F4E2C">
            <w:pPr>
              <w:snapToGrid w:val="0"/>
              <w:rPr>
                <w:rFonts w:ascii="Times New Roman" w:hAnsi="Times New Roman"/>
                <w:iCs/>
                <w:sz w:val="24"/>
                <w:szCs w:val="28"/>
              </w:rPr>
            </w:pPr>
          </w:p>
        </w:tc>
      </w:tr>
      <w:tr w:rsidR="006F432E" w:rsidRPr="0011621C" w14:paraId="298BBD34" w14:textId="77777777" w:rsidTr="007F4E2C">
        <w:tc>
          <w:tcPr>
            <w:tcW w:w="273" w:type="pct"/>
            <w:shd w:val="clear" w:color="auto" w:fill="auto"/>
          </w:tcPr>
          <w:p w14:paraId="23DD5553"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7D1F24FE"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Шкаф для УНП</w:t>
            </w:r>
          </w:p>
        </w:tc>
        <w:tc>
          <w:tcPr>
            <w:tcW w:w="1527" w:type="pct"/>
            <w:shd w:val="clear" w:color="auto" w:fill="auto"/>
          </w:tcPr>
          <w:p w14:paraId="2EDB2E4B" w14:textId="77777777" w:rsidR="006F432E" w:rsidRPr="0011621C" w:rsidRDefault="006F432E" w:rsidP="007F4E2C">
            <w:pPr>
              <w:snapToGrid w:val="0"/>
              <w:rPr>
                <w:rFonts w:ascii="Times New Roman" w:hAnsi="Times New Roman"/>
                <w:iCs/>
                <w:sz w:val="24"/>
                <w:szCs w:val="28"/>
              </w:rPr>
            </w:pPr>
          </w:p>
        </w:tc>
      </w:tr>
      <w:tr w:rsidR="006F432E" w:rsidRPr="0011621C" w14:paraId="4A1C2054" w14:textId="77777777" w:rsidTr="007F4E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E63214"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b/>
                <w:bCs/>
                <w:iCs/>
                <w:sz w:val="24"/>
                <w:szCs w:val="28"/>
              </w:rPr>
              <w:t>Дополнительное оборудование</w:t>
            </w:r>
          </w:p>
        </w:tc>
      </w:tr>
      <w:tr w:rsidR="006F432E" w:rsidRPr="0011621C" w14:paraId="7BA71ED9" w14:textId="77777777" w:rsidTr="006F432E">
        <w:tc>
          <w:tcPr>
            <w:tcW w:w="273" w:type="pct"/>
            <w:tcBorders>
              <w:top w:val="single" w:sz="4" w:space="0" w:color="auto"/>
              <w:left w:val="single" w:sz="4" w:space="0" w:color="auto"/>
              <w:bottom w:val="single" w:sz="4" w:space="0" w:color="auto"/>
              <w:right w:val="single" w:sz="4" w:space="0" w:color="auto"/>
            </w:tcBorders>
            <w:shd w:val="clear" w:color="auto" w:fill="auto"/>
          </w:tcPr>
          <w:p w14:paraId="3411021F" w14:textId="77777777" w:rsidR="006F432E" w:rsidRPr="0011621C" w:rsidRDefault="006F432E" w:rsidP="007F4E2C">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8B1D4E" w14:textId="4BD2EA7A" w:rsidR="006F432E" w:rsidRPr="0011621C" w:rsidRDefault="006F432E" w:rsidP="007F4E2C">
            <w:pPr>
              <w:snapToGrid w:val="0"/>
              <w:rPr>
                <w:rFonts w:ascii="Times New Roman" w:hAnsi="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EFFC18" w14:textId="7A7DEBFB" w:rsidR="006F432E" w:rsidRPr="0011621C" w:rsidRDefault="006F432E" w:rsidP="007F4E2C">
            <w:pPr>
              <w:snapToGrid w:val="0"/>
              <w:rPr>
                <w:rFonts w:ascii="Times New Roman" w:hAnsi="Times New Roman"/>
                <w:i/>
                <w:sz w:val="24"/>
                <w:szCs w:val="28"/>
              </w:rPr>
            </w:pPr>
          </w:p>
        </w:tc>
      </w:tr>
      <w:tr w:rsidR="006F432E" w:rsidRPr="0011621C" w14:paraId="162504D9" w14:textId="77777777" w:rsidTr="007F4E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576E08"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b/>
                <w:bCs/>
                <w:iCs/>
                <w:sz w:val="24"/>
                <w:szCs w:val="28"/>
                <w:lang w:val="en-US"/>
              </w:rPr>
              <w:t xml:space="preserve">II </w:t>
            </w:r>
            <w:r w:rsidRPr="0011621C">
              <w:rPr>
                <w:rFonts w:ascii="Times New Roman" w:hAnsi="Times New Roman"/>
                <w:b/>
                <w:bCs/>
                <w:iCs/>
                <w:sz w:val="24"/>
                <w:szCs w:val="28"/>
              </w:rPr>
              <w:t>Технические средства</w:t>
            </w:r>
          </w:p>
        </w:tc>
      </w:tr>
      <w:tr w:rsidR="006F432E" w:rsidRPr="0011621C" w14:paraId="631F4CC7" w14:textId="77777777" w:rsidTr="007F4E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37A770"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b/>
                <w:bCs/>
                <w:iCs/>
                <w:sz w:val="24"/>
                <w:szCs w:val="28"/>
              </w:rPr>
              <w:t>Основное оборудование</w:t>
            </w:r>
          </w:p>
        </w:tc>
      </w:tr>
      <w:tr w:rsidR="006F432E" w:rsidRPr="0011621C" w14:paraId="7F2B815E" w14:textId="77777777" w:rsidTr="007F4E2C">
        <w:tc>
          <w:tcPr>
            <w:tcW w:w="273" w:type="pct"/>
            <w:shd w:val="clear" w:color="auto" w:fill="auto"/>
          </w:tcPr>
          <w:p w14:paraId="42D14702"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719DF3F6" w14:textId="77777777" w:rsidR="006F432E" w:rsidRPr="0011621C" w:rsidRDefault="006F432E" w:rsidP="007F4E2C">
            <w:pPr>
              <w:rPr>
                <w:rFonts w:ascii="Times New Roman" w:hAnsi="Times New Roman"/>
                <w:sz w:val="24"/>
                <w:szCs w:val="24"/>
              </w:rPr>
            </w:pPr>
            <w:r w:rsidRPr="0011621C">
              <w:rPr>
                <w:rFonts w:ascii="Times New Roman" w:hAnsi="Times New Roman"/>
                <w:sz w:val="24"/>
                <w:szCs w:val="24"/>
              </w:rPr>
              <w:t xml:space="preserve">Компьютер </w:t>
            </w:r>
          </w:p>
        </w:tc>
        <w:tc>
          <w:tcPr>
            <w:tcW w:w="1527" w:type="pct"/>
            <w:shd w:val="clear" w:color="auto" w:fill="auto"/>
          </w:tcPr>
          <w:p w14:paraId="53A51535" w14:textId="77777777" w:rsidR="006F432E" w:rsidRPr="0011621C" w:rsidRDefault="006F432E" w:rsidP="007F4E2C">
            <w:pPr>
              <w:snapToGrid w:val="0"/>
              <w:rPr>
                <w:rFonts w:ascii="Times New Roman" w:hAnsi="Times New Roman"/>
                <w:iCs/>
                <w:sz w:val="24"/>
                <w:szCs w:val="28"/>
              </w:rPr>
            </w:pPr>
          </w:p>
        </w:tc>
      </w:tr>
      <w:tr w:rsidR="006F432E" w:rsidRPr="0011621C" w14:paraId="7140F6DD" w14:textId="77777777" w:rsidTr="007F4E2C">
        <w:tc>
          <w:tcPr>
            <w:tcW w:w="273" w:type="pct"/>
            <w:shd w:val="clear" w:color="auto" w:fill="auto"/>
          </w:tcPr>
          <w:p w14:paraId="430F01AA"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31BF9CD1" w14:textId="77777777" w:rsidR="006F432E" w:rsidRPr="0011621C" w:rsidRDefault="006F432E" w:rsidP="007F4E2C">
            <w:pPr>
              <w:rPr>
                <w:rFonts w:ascii="Times New Roman" w:hAnsi="Times New Roman"/>
                <w:sz w:val="24"/>
                <w:szCs w:val="24"/>
              </w:rPr>
            </w:pPr>
            <w:r w:rsidRPr="0011621C">
              <w:rPr>
                <w:rFonts w:ascii="Times New Roman" w:hAnsi="Times New Roman"/>
                <w:sz w:val="24"/>
                <w:szCs w:val="24"/>
              </w:rPr>
              <w:t>Видеопроектор, настенный экран (по выбору)</w:t>
            </w:r>
          </w:p>
        </w:tc>
        <w:tc>
          <w:tcPr>
            <w:tcW w:w="1527" w:type="pct"/>
            <w:shd w:val="clear" w:color="auto" w:fill="auto"/>
          </w:tcPr>
          <w:p w14:paraId="1EEFD166" w14:textId="77777777" w:rsidR="006F432E" w:rsidRPr="0011621C" w:rsidRDefault="006F432E" w:rsidP="007F4E2C">
            <w:pPr>
              <w:snapToGrid w:val="0"/>
              <w:rPr>
                <w:rFonts w:ascii="Times New Roman" w:hAnsi="Times New Roman"/>
                <w:iCs/>
                <w:sz w:val="24"/>
                <w:szCs w:val="28"/>
              </w:rPr>
            </w:pPr>
          </w:p>
        </w:tc>
      </w:tr>
      <w:tr w:rsidR="006F432E" w:rsidRPr="0011621C" w14:paraId="051E6E6A" w14:textId="77777777" w:rsidTr="007F4E2C">
        <w:tc>
          <w:tcPr>
            <w:tcW w:w="273" w:type="pct"/>
            <w:shd w:val="clear" w:color="auto" w:fill="auto"/>
          </w:tcPr>
          <w:p w14:paraId="644B810E"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3FA2F132" w14:textId="77777777" w:rsidR="006F432E" w:rsidRPr="0011621C" w:rsidRDefault="006F432E" w:rsidP="007F4E2C">
            <w:pPr>
              <w:rPr>
                <w:rFonts w:ascii="Times New Roman" w:hAnsi="Times New Roman"/>
                <w:sz w:val="24"/>
                <w:szCs w:val="24"/>
              </w:rPr>
            </w:pPr>
            <w:r w:rsidRPr="0011621C">
              <w:rPr>
                <w:rFonts w:ascii="Times New Roman" w:hAnsi="Times New Roman"/>
                <w:sz w:val="24"/>
                <w:szCs w:val="24"/>
              </w:rPr>
              <w:t>Интерактивная доска (по выбору)</w:t>
            </w:r>
          </w:p>
        </w:tc>
        <w:tc>
          <w:tcPr>
            <w:tcW w:w="1527" w:type="pct"/>
            <w:shd w:val="clear" w:color="auto" w:fill="auto"/>
          </w:tcPr>
          <w:p w14:paraId="690BCF59" w14:textId="77777777" w:rsidR="006F432E" w:rsidRPr="0011621C" w:rsidRDefault="006F432E" w:rsidP="007F4E2C">
            <w:pPr>
              <w:snapToGrid w:val="0"/>
              <w:rPr>
                <w:rFonts w:ascii="Times New Roman" w:hAnsi="Times New Roman"/>
                <w:iCs/>
                <w:sz w:val="24"/>
                <w:szCs w:val="28"/>
              </w:rPr>
            </w:pPr>
          </w:p>
        </w:tc>
      </w:tr>
      <w:tr w:rsidR="006F432E" w:rsidRPr="0011621C" w14:paraId="05CB0AD8" w14:textId="77777777" w:rsidTr="007F4E2C">
        <w:tc>
          <w:tcPr>
            <w:tcW w:w="273" w:type="pct"/>
            <w:shd w:val="clear" w:color="auto" w:fill="auto"/>
          </w:tcPr>
          <w:p w14:paraId="7B7E8D41"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40FDF205" w14:textId="77777777" w:rsidR="006F432E" w:rsidRPr="0011621C" w:rsidRDefault="006F432E" w:rsidP="007F4E2C">
            <w:pPr>
              <w:rPr>
                <w:rFonts w:ascii="Times New Roman" w:hAnsi="Times New Roman"/>
                <w:sz w:val="24"/>
                <w:szCs w:val="24"/>
              </w:rPr>
            </w:pPr>
            <w:r w:rsidRPr="0011621C">
              <w:rPr>
                <w:rFonts w:ascii="Times New Roman" w:hAnsi="Times New Roman"/>
                <w:sz w:val="24"/>
                <w:szCs w:val="24"/>
              </w:rPr>
              <w:t xml:space="preserve">Колонки </w:t>
            </w:r>
          </w:p>
        </w:tc>
        <w:tc>
          <w:tcPr>
            <w:tcW w:w="1527" w:type="pct"/>
            <w:shd w:val="clear" w:color="auto" w:fill="auto"/>
          </w:tcPr>
          <w:p w14:paraId="693A89F2" w14:textId="77777777" w:rsidR="006F432E" w:rsidRPr="0011621C" w:rsidRDefault="006F432E" w:rsidP="007F4E2C">
            <w:pPr>
              <w:snapToGrid w:val="0"/>
              <w:rPr>
                <w:rFonts w:ascii="Times New Roman" w:hAnsi="Times New Roman"/>
                <w:iCs/>
                <w:sz w:val="24"/>
                <w:szCs w:val="28"/>
              </w:rPr>
            </w:pPr>
          </w:p>
        </w:tc>
      </w:tr>
      <w:tr w:rsidR="006F432E" w:rsidRPr="0011621C" w14:paraId="26F52BAE" w14:textId="77777777" w:rsidTr="007F4E2C">
        <w:tc>
          <w:tcPr>
            <w:tcW w:w="273" w:type="pct"/>
            <w:shd w:val="clear" w:color="auto" w:fill="auto"/>
          </w:tcPr>
          <w:p w14:paraId="596BB298"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13AF5EEB" w14:textId="77777777" w:rsidR="006F432E" w:rsidRPr="0011621C" w:rsidRDefault="006F432E" w:rsidP="007F4E2C">
            <w:pPr>
              <w:rPr>
                <w:rFonts w:ascii="Times New Roman" w:hAnsi="Times New Roman"/>
                <w:sz w:val="24"/>
                <w:szCs w:val="24"/>
              </w:rPr>
            </w:pPr>
            <w:r w:rsidRPr="0011621C">
              <w:rPr>
                <w:rFonts w:ascii="Times New Roman" w:hAnsi="Times New Roman"/>
                <w:sz w:val="24"/>
                <w:szCs w:val="24"/>
              </w:rPr>
              <w:t>Программное обеспечение</w:t>
            </w:r>
          </w:p>
        </w:tc>
        <w:tc>
          <w:tcPr>
            <w:tcW w:w="1527" w:type="pct"/>
            <w:shd w:val="clear" w:color="auto" w:fill="auto"/>
          </w:tcPr>
          <w:p w14:paraId="49D90DD9" w14:textId="77777777" w:rsidR="006F432E" w:rsidRPr="0011621C" w:rsidRDefault="006F432E" w:rsidP="007F4E2C">
            <w:pPr>
              <w:snapToGrid w:val="0"/>
              <w:rPr>
                <w:rFonts w:ascii="Times New Roman" w:hAnsi="Times New Roman"/>
                <w:iCs/>
                <w:sz w:val="24"/>
                <w:szCs w:val="28"/>
              </w:rPr>
            </w:pPr>
          </w:p>
        </w:tc>
      </w:tr>
      <w:tr w:rsidR="006F432E" w:rsidRPr="0011621C" w14:paraId="67828FBA" w14:textId="77777777" w:rsidTr="007F4E2C">
        <w:tc>
          <w:tcPr>
            <w:tcW w:w="5000" w:type="pct"/>
            <w:gridSpan w:val="3"/>
            <w:shd w:val="clear" w:color="auto" w:fill="auto"/>
          </w:tcPr>
          <w:p w14:paraId="269970A1"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b/>
                <w:iCs/>
                <w:sz w:val="24"/>
                <w:szCs w:val="28"/>
              </w:rPr>
              <w:t>Дополнительное оборудование</w:t>
            </w:r>
          </w:p>
        </w:tc>
      </w:tr>
      <w:tr w:rsidR="006F432E" w:rsidRPr="0011621C" w14:paraId="57FE8148" w14:textId="77777777" w:rsidTr="007F4E2C">
        <w:tc>
          <w:tcPr>
            <w:tcW w:w="273" w:type="pct"/>
            <w:shd w:val="clear" w:color="auto" w:fill="auto"/>
          </w:tcPr>
          <w:p w14:paraId="16D0B81A"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603375A4" w14:textId="0A18F50F" w:rsidR="006F432E" w:rsidRPr="0011621C" w:rsidRDefault="006F432E" w:rsidP="007F4E2C">
            <w:pPr>
              <w:snapToGrid w:val="0"/>
              <w:rPr>
                <w:rFonts w:ascii="Times New Roman" w:hAnsi="Times New Roman"/>
                <w:i/>
                <w:sz w:val="24"/>
                <w:szCs w:val="28"/>
              </w:rPr>
            </w:pPr>
          </w:p>
        </w:tc>
        <w:tc>
          <w:tcPr>
            <w:tcW w:w="1527" w:type="pct"/>
            <w:shd w:val="clear" w:color="auto" w:fill="auto"/>
          </w:tcPr>
          <w:p w14:paraId="3134F743" w14:textId="63E9596F" w:rsidR="006F432E" w:rsidRPr="0011621C" w:rsidRDefault="006F432E" w:rsidP="007F4E2C">
            <w:pPr>
              <w:snapToGrid w:val="0"/>
              <w:rPr>
                <w:rFonts w:ascii="Times New Roman" w:hAnsi="Times New Roman"/>
                <w:iCs/>
                <w:sz w:val="24"/>
                <w:szCs w:val="28"/>
              </w:rPr>
            </w:pPr>
          </w:p>
        </w:tc>
      </w:tr>
      <w:tr w:rsidR="006F432E" w:rsidRPr="0011621C" w14:paraId="31D7739E" w14:textId="77777777" w:rsidTr="007F4E2C">
        <w:tc>
          <w:tcPr>
            <w:tcW w:w="5000" w:type="pct"/>
            <w:gridSpan w:val="3"/>
            <w:shd w:val="clear" w:color="auto" w:fill="auto"/>
          </w:tcPr>
          <w:p w14:paraId="59B28CFC" w14:textId="36096CD2" w:rsidR="006F432E" w:rsidRPr="0011621C" w:rsidRDefault="006F432E" w:rsidP="007F4E2C">
            <w:pPr>
              <w:snapToGrid w:val="0"/>
              <w:rPr>
                <w:rFonts w:ascii="Times New Roman" w:hAnsi="Times New Roman"/>
                <w:iCs/>
                <w:sz w:val="24"/>
                <w:szCs w:val="28"/>
              </w:rPr>
            </w:pPr>
            <w:r w:rsidRPr="0011621C">
              <w:rPr>
                <w:rFonts w:ascii="Times New Roman" w:hAnsi="Times New Roman"/>
                <w:b/>
                <w:bCs/>
                <w:iCs/>
                <w:sz w:val="24"/>
                <w:szCs w:val="28"/>
                <w:lang w:val="en-US"/>
              </w:rPr>
              <w:t>III</w:t>
            </w:r>
            <w:r w:rsidRPr="0011621C">
              <w:rPr>
                <w:rFonts w:ascii="Times New Roman" w:hAnsi="Times New Roman"/>
                <w:b/>
                <w:bCs/>
                <w:iCs/>
                <w:sz w:val="24"/>
                <w:szCs w:val="28"/>
              </w:rPr>
              <w:t xml:space="preserve"> Демонстрационные учебно-наглядные пособия</w:t>
            </w:r>
          </w:p>
        </w:tc>
      </w:tr>
      <w:tr w:rsidR="006F432E" w:rsidRPr="0011621C" w14:paraId="61501906" w14:textId="77777777" w:rsidTr="007F4E2C">
        <w:tc>
          <w:tcPr>
            <w:tcW w:w="5000" w:type="pct"/>
            <w:gridSpan w:val="3"/>
            <w:shd w:val="clear" w:color="auto" w:fill="auto"/>
          </w:tcPr>
          <w:p w14:paraId="317B4699"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b/>
                <w:bCs/>
                <w:iCs/>
                <w:sz w:val="24"/>
                <w:szCs w:val="28"/>
              </w:rPr>
              <w:t>Основное оборудование (по выбору ОО)</w:t>
            </w:r>
          </w:p>
        </w:tc>
      </w:tr>
      <w:tr w:rsidR="006F432E" w:rsidRPr="0011621C" w14:paraId="0BAF8706" w14:textId="77777777" w:rsidTr="007F4E2C">
        <w:tc>
          <w:tcPr>
            <w:tcW w:w="273" w:type="pct"/>
            <w:shd w:val="clear" w:color="auto" w:fill="auto"/>
          </w:tcPr>
          <w:p w14:paraId="58DCD2EB"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2A94761C"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Учебно-методические комплексы и иллюстрации, справочники, аудиозаписи</w:t>
            </w:r>
          </w:p>
        </w:tc>
        <w:tc>
          <w:tcPr>
            <w:tcW w:w="1527" w:type="pct"/>
            <w:shd w:val="clear" w:color="auto" w:fill="auto"/>
          </w:tcPr>
          <w:p w14:paraId="1C83E9DD" w14:textId="77777777" w:rsidR="006F432E" w:rsidRPr="0011621C" w:rsidRDefault="006F432E" w:rsidP="007F4E2C">
            <w:pPr>
              <w:snapToGrid w:val="0"/>
              <w:rPr>
                <w:rFonts w:ascii="Times New Roman" w:hAnsi="Times New Roman"/>
                <w:iCs/>
                <w:sz w:val="24"/>
                <w:szCs w:val="28"/>
              </w:rPr>
            </w:pPr>
          </w:p>
        </w:tc>
      </w:tr>
      <w:tr w:rsidR="006F432E" w:rsidRPr="0011621C" w14:paraId="6393480B" w14:textId="77777777" w:rsidTr="007F4E2C">
        <w:tc>
          <w:tcPr>
            <w:tcW w:w="273" w:type="pct"/>
            <w:shd w:val="clear" w:color="auto" w:fill="auto"/>
          </w:tcPr>
          <w:p w14:paraId="67DBAC72"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71738540"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Дидактический материал для организации различных форм обучения (фронтальной, групповой/парной, индивидуальной);</w:t>
            </w:r>
          </w:p>
        </w:tc>
        <w:tc>
          <w:tcPr>
            <w:tcW w:w="1527" w:type="pct"/>
            <w:shd w:val="clear" w:color="auto" w:fill="auto"/>
          </w:tcPr>
          <w:p w14:paraId="77CBE168" w14:textId="77777777" w:rsidR="006F432E" w:rsidRPr="0011621C" w:rsidRDefault="006F432E" w:rsidP="007F4E2C">
            <w:pPr>
              <w:snapToGrid w:val="0"/>
              <w:rPr>
                <w:rFonts w:ascii="Times New Roman" w:hAnsi="Times New Roman"/>
                <w:iCs/>
                <w:sz w:val="24"/>
                <w:szCs w:val="28"/>
              </w:rPr>
            </w:pPr>
          </w:p>
        </w:tc>
      </w:tr>
      <w:tr w:rsidR="006F432E" w:rsidRPr="0011621C" w14:paraId="6B0FEEC2" w14:textId="77777777" w:rsidTr="007F4E2C">
        <w:tc>
          <w:tcPr>
            <w:tcW w:w="273" w:type="pct"/>
            <w:shd w:val="clear" w:color="auto" w:fill="auto"/>
          </w:tcPr>
          <w:p w14:paraId="243FB22D"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3AA33C91"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Методическая литература и книгопечатная продукция</w:t>
            </w:r>
            <w:r w:rsidRPr="0011621C">
              <w:t xml:space="preserve"> </w:t>
            </w:r>
            <w:r w:rsidRPr="0011621C">
              <w:rPr>
                <w:rFonts w:ascii="Times New Roman" w:hAnsi="Times New Roman"/>
                <w:iCs/>
                <w:sz w:val="24"/>
                <w:szCs w:val="28"/>
              </w:rPr>
              <w:t>по вопросам обучения и воспитания детей с ОВЗ различных нозологических групп</w:t>
            </w:r>
          </w:p>
        </w:tc>
        <w:tc>
          <w:tcPr>
            <w:tcW w:w="1527" w:type="pct"/>
            <w:shd w:val="clear" w:color="auto" w:fill="auto"/>
          </w:tcPr>
          <w:p w14:paraId="235766D0" w14:textId="77777777" w:rsidR="006F432E" w:rsidRPr="0011621C" w:rsidRDefault="006F432E" w:rsidP="007F4E2C">
            <w:pPr>
              <w:snapToGrid w:val="0"/>
              <w:rPr>
                <w:rFonts w:ascii="Times New Roman" w:hAnsi="Times New Roman"/>
                <w:iCs/>
                <w:sz w:val="24"/>
                <w:szCs w:val="28"/>
              </w:rPr>
            </w:pPr>
          </w:p>
        </w:tc>
      </w:tr>
      <w:tr w:rsidR="006F432E" w:rsidRPr="0011621C" w14:paraId="0DAD9D3E" w14:textId="77777777" w:rsidTr="007F4E2C">
        <w:tc>
          <w:tcPr>
            <w:tcW w:w="273" w:type="pct"/>
            <w:shd w:val="clear" w:color="auto" w:fill="auto"/>
          </w:tcPr>
          <w:p w14:paraId="5D478754"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1C1F8F4A"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 xml:space="preserve">Видеофильмы учебные </w:t>
            </w:r>
          </w:p>
        </w:tc>
        <w:tc>
          <w:tcPr>
            <w:tcW w:w="1527" w:type="pct"/>
            <w:shd w:val="clear" w:color="auto" w:fill="auto"/>
          </w:tcPr>
          <w:p w14:paraId="01C8C155" w14:textId="77777777" w:rsidR="006F432E" w:rsidRPr="0011621C" w:rsidRDefault="006F432E" w:rsidP="007F4E2C">
            <w:pPr>
              <w:snapToGrid w:val="0"/>
              <w:rPr>
                <w:rFonts w:ascii="Times New Roman" w:hAnsi="Times New Roman"/>
                <w:iCs/>
                <w:sz w:val="24"/>
                <w:szCs w:val="28"/>
              </w:rPr>
            </w:pPr>
          </w:p>
        </w:tc>
      </w:tr>
      <w:tr w:rsidR="006F432E" w:rsidRPr="0011621C" w14:paraId="44A98026" w14:textId="77777777" w:rsidTr="007F4E2C">
        <w:tc>
          <w:tcPr>
            <w:tcW w:w="5000" w:type="pct"/>
            <w:gridSpan w:val="3"/>
            <w:shd w:val="clear" w:color="auto" w:fill="auto"/>
          </w:tcPr>
          <w:p w14:paraId="58761251"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b/>
                <w:bCs/>
                <w:iCs/>
                <w:sz w:val="24"/>
                <w:szCs w:val="28"/>
              </w:rPr>
              <w:t>Дополнительное оборудование</w:t>
            </w:r>
          </w:p>
        </w:tc>
      </w:tr>
      <w:tr w:rsidR="006F432E" w:rsidRPr="0011621C" w14:paraId="58F82D28" w14:textId="77777777" w:rsidTr="007F4E2C">
        <w:tc>
          <w:tcPr>
            <w:tcW w:w="273" w:type="pct"/>
            <w:shd w:val="clear" w:color="auto" w:fill="auto"/>
          </w:tcPr>
          <w:p w14:paraId="35A5F9A9"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3B67A9A7" w14:textId="4619B95F" w:rsidR="006F432E" w:rsidRPr="0011621C" w:rsidRDefault="006F432E" w:rsidP="007F4E2C">
            <w:pPr>
              <w:snapToGrid w:val="0"/>
              <w:rPr>
                <w:rFonts w:ascii="Times New Roman" w:hAnsi="Times New Roman"/>
                <w:i/>
                <w:sz w:val="24"/>
                <w:szCs w:val="28"/>
              </w:rPr>
            </w:pPr>
          </w:p>
        </w:tc>
        <w:tc>
          <w:tcPr>
            <w:tcW w:w="1527" w:type="pct"/>
            <w:shd w:val="clear" w:color="auto" w:fill="auto"/>
          </w:tcPr>
          <w:p w14:paraId="12E43CAB" w14:textId="2A7ADA69" w:rsidR="006F432E" w:rsidRPr="0011621C" w:rsidRDefault="006F432E" w:rsidP="007F4E2C">
            <w:pPr>
              <w:snapToGrid w:val="0"/>
              <w:rPr>
                <w:rFonts w:ascii="Times New Roman" w:hAnsi="Times New Roman"/>
                <w:iCs/>
                <w:sz w:val="24"/>
                <w:szCs w:val="28"/>
              </w:rPr>
            </w:pPr>
          </w:p>
        </w:tc>
      </w:tr>
    </w:tbl>
    <w:p w14:paraId="43E94AD9" w14:textId="77777777" w:rsidR="006F432E" w:rsidRPr="0011621C" w:rsidRDefault="006F432E" w:rsidP="006F432E">
      <w:pPr>
        <w:suppressAutoHyphens/>
        <w:ind w:firstLine="709"/>
        <w:jc w:val="both"/>
        <w:rPr>
          <w:rFonts w:ascii="Times New Roman" w:hAnsi="Times New Roman"/>
          <w:bCs/>
          <w:sz w:val="24"/>
          <w:szCs w:val="24"/>
        </w:rPr>
      </w:pPr>
    </w:p>
    <w:p w14:paraId="67E92F36" w14:textId="52949DE9" w:rsidR="006F432E" w:rsidRPr="0011621C" w:rsidRDefault="006F432E" w:rsidP="006F432E">
      <w:pPr>
        <w:suppressAutoHyphens/>
        <w:ind w:firstLine="709"/>
        <w:jc w:val="both"/>
        <w:rPr>
          <w:rFonts w:ascii="Times New Roman" w:hAnsi="Times New Roman"/>
          <w:bCs/>
          <w:iCs/>
          <w:sz w:val="24"/>
          <w:szCs w:val="24"/>
        </w:rPr>
      </w:pPr>
      <w:r w:rsidRPr="0011621C">
        <w:rPr>
          <w:rFonts w:ascii="Times New Roman" w:hAnsi="Times New Roman"/>
          <w:bCs/>
          <w:iCs/>
          <w:sz w:val="24"/>
          <w:szCs w:val="24"/>
        </w:rPr>
        <w:t>Кабинет «Методики обучения продуктивным видам деятельности»</w:t>
      </w:r>
      <w:r w:rsidRPr="0011621C">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6F432E" w:rsidRPr="0011621C" w14:paraId="51E34A25" w14:textId="77777777" w:rsidTr="007F4E2C">
        <w:tc>
          <w:tcPr>
            <w:tcW w:w="273" w:type="pct"/>
            <w:shd w:val="clear" w:color="auto" w:fill="auto"/>
            <w:vAlign w:val="center"/>
          </w:tcPr>
          <w:p w14:paraId="77C51649" w14:textId="77777777" w:rsidR="006F432E" w:rsidRPr="0011621C" w:rsidRDefault="006F432E" w:rsidP="007F4E2C">
            <w:pPr>
              <w:snapToGrid w:val="0"/>
              <w:jc w:val="center"/>
              <w:rPr>
                <w:rFonts w:ascii="Times New Roman" w:hAnsi="Times New Roman"/>
                <w:iCs/>
                <w:sz w:val="24"/>
                <w:szCs w:val="28"/>
              </w:rPr>
            </w:pPr>
            <w:r w:rsidRPr="0011621C">
              <w:rPr>
                <w:rFonts w:ascii="Times New Roman" w:hAnsi="Times New Roman"/>
                <w:iCs/>
                <w:sz w:val="24"/>
                <w:szCs w:val="28"/>
              </w:rPr>
              <w:t>№</w:t>
            </w:r>
          </w:p>
        </w:tc>
        <w:tc>
          <w:tcPr>
            <w:tcW w:w="3200" w:type="pct"/>
            <w:shd w:val="clear" w:color="auto" w:fill="auto"/>
            <w:vAlign w:val="center"/>
          </w:tcPr>
          <w:p w14:paraId="5EF4EF65" w14:textId="33C1D203" w:rsidR="006F432E" w:rsidRPr="0011621C" w:rsidRDefault="006F432E" w:rsidP="007F4E2C">
            <w:pPr>
              <w:snapToGrid w:val="0"/>
              <w:jc w:val="center"/>
              <w:rPr>
                <w:rFonts w:ascii="Times New Roman" w:hAnsi="Times New Roman"/>
                <w:iCs/>
                <w:sz w:val="24"/>
                <w:szCs w:val="28"/>
              </w:rPr>
            </w:pPr>
            <w:r w:rsidRPr="0011621C">
              <w:rPr>
                <w:rFonts w:ascii="Times New Roman" w:hAnsi="Times New Roman"/>
                <w:iCs/>
                <w:sz w:val="24"/>
                <w:szCs w:val="28"/>
              </w:rPr>
              <w:t>Наименование оборудования</w:t>
            </w:r>
          </w:p>
        </w:tc>
        <w:tc>
          <w:tcPr>
            <w:tcW w:w="1527" w:type="pct"/>
            <w:shd w:val="clear" w:color="auto" w:fill="auto"/>
            <w:vAlign w:val="center"/>
          </w:tcPr>
          <w:p w14:paraId="7590DFB6" w14:textId="2DA29E03" w:rsidR="006F432E" w:rsidRPr="0011621C" w:rsidRDefault="006F432E" w:rsidP="007F4E2C">
            <w:pPr>
              <w:snapToGrid w:val="0"/>
              <w:jc w:val="center"/>
              <w:rPr>
                <w:rFonts w:ascii="Times New Roman" w:hAnsi="Times New Roman"/>
                <w:iCs/>
                <w:sz w:val="24"/>
                <w:szCs w:val="28"/>
              </w:rPr>
            </w:pPr>
            <w:r w:rsidRPr="0011621C">
              <w:rPr>
                <w:rFonts w:ascii="Times New Roman" w:hAnsi="Times New Roman"/>
                <w:iCs/>
                <w:sz w:val="24"/>
                <w:szCs w:val="28"/>
              </w:rPr>
              <w:t>Техническое описание</w:t>
            </w:r>
          </w:p>
        </w:tc>
      </w:tr>
      <w:tr w:rsidR="006F432E" w:rsidRPr="0011621C" w14:paraId="79A4F4CB" w14:textId="77777777" w:rsidTr="007F4E2C">
        <w:trPr>
          <w:trHeight w:val="278"/>
        </w:trPr>
        <w:tc>
          <w:tcPr>
            <w:tcW w:w="5000" w:type="pct"/>
            <w:gridSpan w:val="3"/>
            <w:shd w:val="clear" w:color="auto" w:fill="auto"/>
          </w:tcPr>
          <w:p w14:paraId="17A03F31" w14:textId="77777777" w:rsidR="006F432E" w:rsidRPr="0011621C" w:rsidRDefault="006F432E" w:rsidP="007F4E2C">
            <w:pPr>
              <w:snapToGrid w:val="0"/>
              <w:rPr>
                <w:rFonts w:ascii="Times New Roman" w:hAnsi="Times New Roman"/>
                <w:b/>
                <w:bCs/>
                <w:iCs/>
                <w:sz w:val="24"/>
                <w:szCs w:val="28"/>
              </w:rPr>
            </w:pPr>
            <w:r w:rsidRPr="0011621C">
              <w:rPr>
                <w:rFonts w:ascii="Times New Roman" w:hAnsi="Times New Roman"/>
                <w:b/>
                <w:bCs/>
                <w:iCs/>
                <w:sz w:val="24"/>
                <w:szCs w:val="28"/>
                <w:lang w:val="en-US"/>
              </w:rPr>
              <w:t>I</w:t>
            </w:r>
            <w:r w:rsidRPr="0011621C">
              <w:rPr>
                <w:rFonts w:ascii="Times New Roman" w:hAnsi="Times New Roman"/>
                <w:b/>
                <w:bCs/>
                <w:iCs/>
                <w:sz w:val="24"/>
                <w:szCs w:val="28"/>
              </w:rPr>
              <w:t xml:space="preserve"> Специализированная мебель и системы хранения</w:t>
            </w:r>
          </w:p>
        </w:tc>
      </w:tr>
      <w:tr w:rsidR="006F432E" w:rsidRPr="0011621C" w14:paraId="40250A2F" w14:textId="77777777" w:rsidTr="007F4E2C">
        <w:trPr>
          <w:trHeight w:val="277"/>
        </w:trPr>
        <w:tc>
          <w:tcPr>
            <w:tcW w:w="5000" w:type="pct"/>
            <w:gridSpan w:val="3"/>
            <w:shd w:val="clear" w:color="auto" w:fill="auto"/>
          </w:tcPr>
          <w:p w14:paraId="48500037" w14:textId="77777777" w:rsidR="006F432E" w:rsidRPr="0011621C" w:rsidRDefault="006F432E" w:rsidP="007F4E2C">
            <w:pPr>
              <w:snapToGrid w:val="0"/>
              <w:rPr>
                <w:rFonts w:ascii="Times New Roman" w:hAnsi="Times New Roman"/>
                <w:b/>
                <w:bCs/>
                <w:iCs/>
                <w:sz w:val="24"/>
                <w:szCs w:val="28"/>
              </w:rPr>
            </w:pPr>
            <w:r w:rsidRPr="0011621C">
              <w:rPr>
                <w:rFonts w:ascii="Times New Roman" w:hAnsi="Times New Roman"/>
                <w:b/>
                <w:bCs/>
                <w:iCs/>
                <w:sz w:val="24"/>
                <w:szCs w:val="28"/>
              </w:rPr>
              <w:t>Основное оборудование</w:t>
            </w:r>
          </w:p>
        </w:tc>
      </w:tr>
      <w:tr w:rsidR="006F432E" w:rsidRPr="0011621C" w14:paraId="481921FC" w14:textId="77777777" w:rsidTr="007F4E2C">
        <w:tc>
          <w:tcPr>
            <w:tcW w:w="273" w:type="pct"/>
            <w:shd w:val="clear" w:color="auto" w:fill="auto"/>
          </w:tcPr>
          <w:p w14:paraId="68047C7F"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0F2902A9"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Стол ученический 2х местный (кромка ПВХ)</w:t>
            </w:r>
          </w:p>
        </w:tc>
        <w:tc>
          <w:tcPr>
            <w:tcW w:w="1527" w:type="pct"/>
            <w:shd w:val="clear" w:color="auto" w:fill="auto"/>
          </w:tcPr>
          <w:p w14:paraId="3357BDCD" w14:textId="77777777" w:rsidR="006F432E" w:rsidRPr="0011621C" w:rsidRDefault="006F432E" w:rsidP="007F4E2C">
            <w:pPr>
              <w:snapToGrid w:val="0"/>
              <w:rPr>
                <w:rFonts w:ascii="Times New Roman" w:hAnsi="Times New Roman"/>
                <w:iCs/>
                <w:sz w:val="24"/>
                <w:szCs w:val="28"/>
              </w:rPr>
            </w:pPr>
          </w:p>
        </w:tc>
      </w:tr>
      <w:tr w:rsidR="006F432E" w:rsidRPr="0011621C" w14:paraId="756E9049" w14:textId="77777777" w:rsidTr="007F4E2C">
        <w:tc>
          <w:tcPr>
            <w:tcW w:w="273" w:type="pct"/>
            <w:shd w:val="clear" w:color="auto" w:fill="auto"/>
          </w:tcPr>
          <w:p w14:paraId="0739A973"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4A265FA4"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Стул ученический</w:t>
            </w:r>
          </w:p>
        </w:tc>
        <w:tc>
          <w:tcPr>
            <w:tcW w:w="1527" w:type="pct"/>
            <w:shd w:val="clear" w:color="auto" w:fill="auto"/>
          </w:tcPr>
          <w:p w14:paraId="3D2FFFA1" w14:textId="77777777" w:rsidR="006F432E" w:rsidRPr="0011621C" w:rsidRDefault="006F432E" w:rsidP="007F4E2C">
            <w:pPr>
              <w:snapToGrid w:val="0"/>
              <w:rPr>
                <w:rFonts w:ascii="Times New Roman" w:hAnsi="Times New Roman"/>
                <w:iCs/>
                <w:sz w:val="24"/>
                <w:szCs w:val="28"/>
              </w:rPr>
            </w:pPr>
          </w:p>
        </w:tc>
      </w:tr>
      <w:tr w:rsidR="006F432E" w:rsidRPr="0011621C" w14:paraId="341D2A12" w14:textId="77777777" w:rsidTr="007F4E2C">
        <w:tc>
          <w:tcPr>
            <w:tcW w:w="273" w:type="pct"/>
            <w:shd w:val="clear" w:color="auto" w:fill="auto"/>
          </w:tcPr>
          <w:p w14:paraId="2DA247B1"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45A51EDA"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Стол учительский корпусной компьютерный</w:t>
            </w:r>
          </w:p>
        </w:tc>
        <w:tc>
          <w:tcPr>
            <w:tcW w:w="1527" w:type="pct"/>
            <w:shd w:val="clear" w:color="auto" w:fill="auto"/>
          </w:tcPr>
          <w:p w14:paraId="6A9D6AF5" w14:textId="77777777" w:rsidR="006F432E" w:rsidRPr="0011621C" w:rsidRDefault="006F432E" w:rsidP="007F4E2C">
            <w:pPr>
              <w:snapToGrid w:val="0"/>
              <w:rPr>
                <w:rFonts w:ascii="Times New Roman" w:hAnsi="Times New Roman"/>
                <w:iCs/>
                <w:sz w:val="24"/>
                <w:szCs w:val="28"/>
              </w:rPr>
            </w:pPr>
          </w:p>
        </w:tc>
      </w:tr>
      <w:tr w:rsidR="006F432E" w:rsidRPr="0011621C" w14:paraId="6C6A656E" w14:textId="77777777" w:rsidTr="007F4E2C">
        <w:tc>
          <w:tcPr>
            <w:tcW w:w="273" w:type="pct"/>
            <w:shd w:val="clear" w:color="auto" w:fill="auto"/>
          </w:tcPr>
          <w:p w14:paraId="5DE3D20C"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07FE0A94"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Стул учительский</w:t>
            </w:r>
          </w:p>
        </w:tc>
        <w:tc>
          <w:tcPr>
            <w:tcW w:w="1527" w:type="pct"/>
            <w:shd w:val="clear" w:color="auto" w:fill="auto"/>
          </w:tcPr>
          <w:p w14:paraId="37E878AD" w14:textId="77777777" w:rsidR="006F432E" w:rsidRPr="0011621C" w:rsidRDefault="006F432E" w:rsidP="007F4E2C">
            <w:pPr>
              <w:snapToGrid w:val="0"/>
              <w:rPr>
                <w:rFonts w:ascii="Times New Roman" w:hAnsi="Times New Roman"/>
                <w:iCs/>
                <w:sz w:val="24"/>
                <w:szCs w:val="28"/>
              </w:rPr>
            </w:pPr>
          </w:p>
        </w:tc>
      </w:tr>
      <w:tr w:rsidR="006F432E" w:rsidRPr="0011621C" w14:paraId="71D02398" w14:textId="77777777" w:rsidTr="007F4E2C">
        <w:tc>
          <w:tcPr>
            <w:tcW w:w="273" w:type="pct"/>
            <w:shd w:val="clear" w:color="auto" w:fill="auto"/>
          </w:tcPr>
          <w:p w14:paraId="48C20BF8"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57520F38"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Шкаф для УНП (со стеклом)</w:t>
            </w:r>
          </w:p>
        </w:tc>
        <w:tc>
          <w:tcPr>
            <w:tcW w:w="1527" w:type="pct"/>
            <w:shd w:val="clear" w:color="auto" w:fill="auto"/>
          </w:tcPr>
          <w:p w14:paraId="021EC74A" w14:textId="77777777" w:rsidR="006F432E" w:rsidRPr="0011621C" w:rsidRDefault="006F432E" w:rsidP="007F4E2C">
            <w:pPr>
              <w:snapToGrid w:val="0"/>
              <w:rPr>
                <w:rFonts w:ascii="Times New Roman" w:hAnsi="Times New Roman"/>
                <w:iCs/>
                <w:sz w:val="24"/>
                <w:szCs w:val="28"/>
              </w:rPr>
            </w:pPr>
          </w:p>
        </w:tc>
      </w:tr>
      <w:tr w:rsidR="006F432E" w:rsidRPr="0011621C" w14:paraId="5565013D" w14:textId="77777777" w:rsidTr="007F4E2C">
        <w:tc>
          <w:tcPr>
            <w:tcW w:w="273" w:type="pct"/>
            <w:shd w:val="clear" w:color="auto" w:fill="auto"/>
          </w:tcPr>
          <w:p w14:paraId="58F26386"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65E0EC69"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Шкаф для УНП</w:t>
            </w:r>
          </w:p>
        </w:tc>
        <w:tc>
          <w:tcPr>
            <w:tcW w:w="1527" w:type="pct"/>
            <w:shd w:val="clear" w:color="auto" w:fill="auto"/>
          </w:tcPr>
          <w:p w14:paraId="00DA6518" w14:textId="77777777" w:rsidR="006F432E" w:rsidRPr="0011621C" w:rsidRDefault="006F432E" w:rsidP="007F4E2C">
            <w:pPr>
              <w:snapToGrid w:val="0"/>
              <w:rPr>
                <w:rFonts w:ascii="Times New Roman" w:hAnsi="Times New Roman"/>
                <w:iCs/>
                <w:sz w:val="24"/>
                <w:szCs w:val="28"/>
              </w:rPr>
            </w:pPr>
          </w:p>
        </w:tc>
      </w:tr>
      <w:tr w:rsidR="006F432E" w:rsidRPr="0011621C" w14:paraId="36E8D9B7" w14:textId="77777777" w:rsidTr="007F4E2C">
        <w:tc>
          <w:tcPr>
            <w:tcW w:w="273" w:type="pct"/>
            <w:shd w:val="clear" w:color="auto" w:fill="auto"/>
          </w:tcPr>
          <w:p w14:paraId="1EED71DB"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1635A4B2"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Доска аудиторная для письма мелом 1500х1000 мм</w:t>
            </w:r>
          </w:p>
        </w:tc>
        <w:tc>
          <w:tcPr>
            <w:tcW w:w="1527" w:type="pct"/>
            <w:shd w:val="clear" w:color="auto" w:fill="auto"/>
          </w:tcPr>
          <w:p w14:paraId="22FBF4BE" w14:textId="77777777" w:rsidR="006F432E" w:rsidRPr="0011621C" w:rsidRDefault="006F432E" w:rsidP="007F4E2C">
            <w:pPr>
              <w:snapToGrid w:val="0"/>
              <w:rPr>
                <w:rFonts w:ascii="Times New Roman" w:hAnsi="Times New Roman"/>
                <w:iCs/>
                <w:sz w:val="24"/>
                <w:szCs w:val="28"/>
              </w:rPr>
            </w:pPr>
          </w:p>
        </w:tc>
      </w:tr>
      <w:tr w:rsidR="006F432E" w:rsidRPr="0011621C" w14:paraId="1F918196" w14:textId="77777777" w:rsidTr="007F4E2C">
        <w:tc>
          <w:tcPr>
            <w:tcW w:w="273" w:type="pct"/>
            <w:shd w:val="clear" w:color="auto" w:fill="auto"/>
          </w:tcPr>
          <w:p w14:paraId="1DF52044"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5FE3A1EC"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Лампа-подсветка к доске шт.</w:t>
            </w:r>
          </w:p>
        </w:tc>
        <w:tc>
          <w:tcPr>
            <w:tcW w:w="1527" w:type="pct"/>
            <w:shd w:val="clear" w:color="auto" w:fill="auto"/>
          </w:tcPr>
          <w:p w14:paraId="3AC7D70B" w14:textId="77777777" w:rsidR="006F432E" w:rsidRPr="0011621C" w:rsidRDefault="006F432E" w:rsidP="007F4E2C">
            <w:pPr>
              <w:snapToGrid w:val="0"/>
              <w:rPr>
                <w:rFonts w:ascii="Times New Roman" w:hAnsi="Times New Roman"/>
                <w:iCs/>
                <w:sz w:val="24"/>
                <w:szCs w:val="28"/>
              </w:rPr>
            </w:pPr>
          </w:p>
        </w:tc>
      </w:tr>
      <w:tr w:rsidR="006F432E" w:rsidRPr="0011621C" w14:paraId="276FB7BF" w14:textId="77777777" w:rsidTr="007F4E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252100"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b/>
                <w:bCs/>
                <w:iCs/>
                <w:sz w:val="24"/>
                <w:szCs w:val="28"/>
              </w:rPr>
              <w:t>Дополнительное оборудование</w:t>
            </w:r>
          </w:p>
        </w:tc>
      </w:tr>
      <w:tr w:rsidR="006F432E" w:rsidRPr="0011621C" w14:paraId="01B61319" w14:textId="77777777" w:rsidTr="006F432E">
        <w:tc>
          <w:tcPr>
            <w:tcW w:w="273" w:type="pct"/>
            <w:tcBorders>
              <w:top w:val="single" w:sz="4" w:space="0" w:color="auto"/>
              <w:left w:val="single" w:sz="4" w:space="0" w:color="auto"/>
              <w:bottom w:val="single" w:sz="4" w:space="0" w:color="auto"/>
              <w:right w:val="single" w:sz="4" w:space="0" w:color="auto"/>
            </w:tcBorders>
            <w:shd w:val="clear" w:color="auto" w:fill="auto"/>
          </w:tcPr>
          <w:p w14:paraId="03E8DD74" w14:textId="77777777" w:rsidR="006F432E" w:rsidRPr="0011621C" w:rsidRDefault="006F432E" w:rsidP="007F4E2C">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844E0F" w14:textId="00C4FDE3" w:rsidR="006F432E" w:rsidRPr="0011621C" w:rsidRDefault="006F432E" w:rsidP="007F4E2C">
            <w:pPr>
              <w:snapToGrid w:val="0"/>
              <w:rPr>
                <w:rFonts w:ascii="Times New Roman" w:hAnsi="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B361A7" w14:textId="14CC682B" w:rsidR="006F432E" w:rsidRPr="0011621C" w:rsidRDefault="006F432E" w:rsidP="007F4E2C">
            <w:pPr>
              <w:snapToGrid w:val="0"/>
              <w:rPr>
                <w:rFonts w:ascii="Times New Roman" w:hAnsi="Times New Roman"/>
                <w:i/>
                <w:sz w:val="24"/>
                <w:szCs w:val="28"/>
              </w:rPr>
            </w:pPr>
          </w:p>
        </w:tc>
      </w:tr>
      <w:tr w:rsidR="006F432E" w:rsidRPr="0011621C" w14:paraId="4F5D3325" w14:textId="77777777" w:rsidTr="007F4E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0747E0"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b/>
                <w:bCs/>
                <w:iCs/>
                <w:sz w:val="24"/>
                <w:szCs w:val="28"/>
                <w:lang w:val="en-US"/>
              </w:rPr>
              <w:t xml:space="preserve">II </w:t>
            </w:r>
            <w:r w:rsidRPr="0011621C">
              <w:rPr>
                <w:rFonts w:ascii="Times New Roman" w:hAnsi="Times New Roman"/>
                <w:b/>
                <w:bCs/>
                <w:iCs/>
                <w:sz w:val="24"/>
                <w:szCs w:val="28"/>
              </w:rPr>
              <w:t>Технические средства</w:t>
            </w:r>
          </w:p>
        </w:tc>
      </w:tr>
      <w:tr w:rsidR="006F432E" w:rsidRPr="0011621C" w14:paraId="573F3BD6" w14:textId="77777777" w:rsidTr="007F4E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7FE9F5"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b/>
                <w:bCs/>
                <w:iCs/>
                <w:sz w:val="24"/>
                <w:szCs w:val="28"/>
              </w:rPr>
              <w:t>Основное оборудование</w:t>
            </w:r>
          </w:p>
        </w:tc>
      </w:tr>
      <w:tr w:rsidR="006F432E" w:rsidRPr="0011621C" w14:paraId="42DC7990" w14:textId="77777777" w:rsidTr="007F4E2C">
        <w:tc>
          <w:tcPr>
            <w:tcW w:w="273" w:type="pct"/>
            <w:shd w:val="clear" w:color="auto" w:fill="auto"/>
          </w:tcPr>
          <w:p w14:paraId="2FE766CC"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5B5F62B8" w14:textId="77777777" w:rsidR="006F432E" w:rsidRPr="0011621C" w:rsidRDefault="006F432E" w:rsidP="007F4E2C">
            <w:pPr>
              <w:rPr>
                <w:rFonts w:ascii="Times New Roman" w:hAnsi="Times New Roman"/>
                <w:sz w:val="24"/>
                <w:szCs w:val="24"/>
              </w:rPr>
            </w:pPr>
            <w:r w:rsidRPr="0011621C">
              <w:rPr>
                <w:rFonts w:ascii="Times New Roman" w:hAnsi="Times New Roman"/>
                <w:sz w:val="24"/>
                <w:szCs w:val="24"/>
              </w:rPr>
              <w:t xml:space="preserve">Компьютер </w:t>
            </w:r>
          </w:p>
        </w:tc>
        <w:tc>
          <w:tcPr>
            <w:tcW w:w="1527" w:type="pct"/>
            <w:shd w:val="clear" w:color="auto" w:fill="auto"/>
          </w:tcPr>
          <w:p w14:paraId="755B190A" w14:textId="77777777" w:rsidR="006F432E" w:rsidRPr="0011621C" w:rsidRDefault="006F432E" w:rsidP="007F4E2C">
            <w:pPr>
              <w:snapToGrid w:val="0"/>
              <w:rPr>
                <w:rFonts w:ascii="Times New Roman" w:hAnsi="Times New Roman"/>
                <w:iCs/>
                <w:sz w:val="24"/>
                <w:szCs w:val="28"/>
              </w:rPr>
            </w:pPr>
          </w:p>
        </w:tc>
      </w:tr>
      <w:tr w:rsidR="006F432E" w:rsidRPr="0011621C" w14:paraId="22A6014D" w14:textId="77777777" w:rsidTr="007F4E2C">
        <w:tc>
          <w:tcPr>
            <w:tcW w:w="273" w:type="pct"/>
            <w:shd w:val="clear" w:color="auto" w:fill="auto"/>
          </w:tcPr>
          <w:p w14:paraId="1F305691"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1C75B692" w14:textId="77777777" w:rsidR="006F432E" w:rsidRPr="0011621C" w:rsidRDefault="006F432E" w:rsidP="007F4E2C">
            <w:pPr>
              <w:rPr>
                <w:rFonts w:ascii="Times New Roman" w:hAnsi="Times New Roman"/>
                <w:sz w:val="24"/>
                <w:szCs w:val="24"/>
              </w:rPr>
            </w:pPr>
            <w:r w:rsidRPr="0011621C">
              <w:rPr>
                <w:rFonts w:ascii="Times New Roman" w:hAnsi="Times New Roman"/>
                <w:sz w:val="24"/>
                <w:szCs w:val="24"/>
              </w:rPr>
              <w:t>Видеопроектор, настенный экран (по выбору)</w:t>
            </w:r>
          </w:p>
        </w:tc>
        <w:tc>
          <w:tcPr>
            <w:tcW w:w="1527" w:type="pct"/>
            <w:shd w:val="clear" w:color="auto" w:fill="auto"/>
          </w:tcPr>
          <w:p w14:paraId="6AE9B3DC" w14:textId="77777777" w:rsidR="006F432E" w:rsidRPr="0011621C" w:rsidRDefault="006F432E" w:rsidP="007F4E2C">
            <w:pPr>
              <w:snapToGrid w:val="0"/>
              <w:rPr>
                <w:rFonts w:ascii="Times New Roman" w:hAnsi="Times New Roman"/>
                <w:iCs/>
                <w:sz w:val="24"/>
                <w:szCs w:val="28"/>
              </w:rPr>
            </w:pPr>
          </w:p>
        </w:tc>
      </w:tr>
      <w:tr w:rsidR="006F432E" w:rsidRPr="0011621C" w14:paraId="67B7DD86" w14:textId="77777777" w:rsidTr="007F4E2C">
        <w:tc>
          <w:tcPr>
            <w:tcW w:w="273" w:type="pct"/>
            <w:shd w:val="clear" w:color="auto" w:fill="auto"/>
          </w:tcPr>
          <w:p w14:paraId="558C9C8C"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0E5E7BD5" w14:textId="77777777" w:rsidR="006F432E" w:rsidRPr="0011621C" w:rsidRDefault="006F432E" w:rsidP="007F4E2C">
            <w:pPr>
              <w:rPr>
                <w:rFonts w:ascii="Times New Roman" w:hAnsi="Times New Roman"/>
                <w:sz w:val="24"/>
                <w:szCs w:val="24"/>
              </w:rPr>
            </w:pPr>
            <w:r w:rsidRPr="0011621C">
              <w:rPr>
                <w:rFonts w:ascii="Times New Roman" w:hAnsi="Times New Roman"/>
                <w:sz w:val="24"/>
                <w:szCs w:val="24"/>
              </w:rPr>
              <w:t>Интерактивная доска (по выбору)</w:t>
            </w:r>
          </w:p>
        </w:tc>
        <w:tc>
          <w:tcPr>
            <w:tcW w:w="1527" w:type="pct"/>
            <w:shd w:val="clear" w:color="auto" w:fill="auto"/>
          </w:tcPr>
          <w:p w14:paraId="59C14D1B" w14:textId="77777777" w:rsidR="006F432E" w:rsidRPr="0011621C" w:rsidRDefault="006F432E" w:rsidP="007F4E2C">
            <w:pPr>
              <w:snapToGrid w:val="0"/>
              <w:rPr>
                <w:rFonts w:ascii="Times New Roman" w:hAnsi="Times New Roman"/>
                <w:iCs/>
                <w:sz w:val="24"/>
                <w:szCs w:val="28"/>
              </w:rPr>
            </w:pPr>
          </w:p>
        </w:tc>
      </w:tr>
      <w:tr w:rsidR="006F432E" w:rsidRPr="0011621C" w14:paraId="1C593FB0" w14:textId="77777777" w:rsidTr="007F4E2C">
        <w:tc>
          <w:tcPr>
            <w:tcW w:w="273" w:type="pct"/>
            <w:shd w:val="clear" w:color="auto" w:fill="auto"/>
          </w:tcPr>
          <w:p w14:paraId="13BA39EB"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6A4CB6D9" w14:textId="77777777" w:rsidR="006F432E" w:rsidRPr="0011621C" w:rsidRDefault="006F432E" w:rsidP="007F4E2C">
            <w:pPr>
              <w:rPr>
                <w:rFonts w:ascii="Times New Roman" w:hAnsi="Times New Roman"/>
                <w:sz w:val="24"/>
                <w:szCs w:val="24"/>
              </w:rPr>
            </w:pPr>
            <w:r w:rsidRPr="0011621C">
              <w:rPr>
                <w:rFonts w:ascii="Times New Roman" w:hAnsi="Times New Roman"/>
                <w:sz w:val="24"/>
                <w:szCs w:val="24"/>
              </w:rPr>
              <w:t xml:space="preserve">Колонки </w:t>
            </w:r>
          </w:p>
        </w:tc>
        <w:tc>
          <w:tcPr>
            <w:tcW w:w="1527" w:type="pct"/>
            <w:shd w:val="clear" w:color="auto" w:fill="auto"/>
          </w:tcPr>
          <w:p w14:paraId="1C0F91CE" w14:textId="77777777" w:rsidR="006F432E" w:rsidRPr="0011621C" w:rsidRDefault="006F432E" w:rsidP="007F4E2C">
            <w:pPr>
              <w:snapToGrid w:val="0"/>
              <w:rPr>
                <w:rFonts w:ascii="Times New Roman" w:hAnsi="Times New Roman"/>
                <w:iCs/>
                <w:sz w:val="24"/>
                <w:szCs w:val="28"/>
              </w:rPr>
            </w:pPr>
          </w:p>
        </w:tc>
      </w:tr>
      <w:tr w:rsidR="006F432E" w:rsidRPr="0011621C" w14:paraId="60CE63EE" w14:textId="77777777" w:rsidTr="007F4E2C">
        <w:tc>
          <w:tcPr>
            <w:tcW w:w="273" w:type="pct"/>
            <w:shd w:val="clear" w:color="auto" w:fill="auto"/>
          </w:tcPr>
          <w:p w14:paraId="26ED1117"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6FB56423" w14:textId="77777777" w:rsidR="006F432E" w:rsidRPr="0011621C" w:rsidRDefault="006F432E" w:rsidP="007F4E2C">
            <w:pPr>
              <w:rPr>
                <w:rFonts w:ascii="Times New Roman" w:hAnsi="Times New Roman"/>
                <w:sz w:val="24"/>
                <w:szCs w:val="24"/>
              </w:rPr>
            </w:pPr>
            <w:r w:rsidRPr="0011621C">
              <w:rPr>
                <w:rFonts w:ascii="Times New Roman" w:hAnsi="Times New Roman"/>
                <w:sz w:val="24"/>
                <w:szCs w:val="24"/>
              </w:rPr>
              <w:t>Программное обеспечение</w:t>
            </w:r>
          </w:p>
        </w:tc>
        <w:tc>
          <w:tcPr>
            <w:tcW w:w="1527" w:type="pct"/>
            <w:shd w:val="clear" w:color="auto" w:fill="auto"/>
          </w:tcPr>
          <w:p w14:paraId="1CCF892E" w14:textId="77777777" w:rsidR="006F432E" w:rsidRPr="0011621C" w:rsidRDefault="006F432E" w:rsidP="007F4E2C">
            <w:pPr>
              <w:snapToGrid w:val="0"/>
              <w:rPr>
                <w:rFonts w:ascii="Times New Roman" w:hAnsi="Times New Roman"/>
                <w:iCs/>
                <w:sz w:val="24"/>
                <w:szCs w:val="28"/>
              </w:rPr>
            </w:pPr>
          </w:p>
        </w:tc>
      </w:tr>
      <w:tr w:rsidR="006F432E" w:rsidRPr="0011621C" w14:paraId="6E3961B8" w14:textId="77777777" w:rsidTr="007F4E2C">
        <w:tc>
          <w:tcPr>
            <w:tcW w:w="5000" w:type="pct"/>
            <w:gridSpan w:val="3"/>
            <w:shd w:val="clear" w:color="auto" w:fill="auto"/>
          </w:tcPr>
          <w:p w14:paraId="68DC8078"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b/>
                <w:iCs/>
                <w:sz w:val="24"/>
                <w:szCs w:val="28"/>
              </w:rPr>
              <w:t>Дополнительное оборудование</w:t>
            </w:r>
          </w:p>
        </w:tc>
      </w:tr>
      <w:tr w:rsidR="006F432E" w:rsidRPr="0011621C" w14:paraId="1779839E" w14:textId="77777777" w:rsidTr="007F4E2C">
        <w:tc>
          <w:tcPr>
            <w:tcW w:w="273" w:type="pct"/>
            <w:shd w:val="clear" w:color="auto" w:fill="auto"/>
          </w:tcPr>
          <w:p w14:paraId="2A66BFCA"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42D86A3F" w14:textId="1FB2434B" w:rsidR="006F432E" w:rsidRPr="0011621C" w:rsidRDefault="006F432E" w:rsidP="007F4E2C">
            <w:pPr>
              <w:snapToGrid w:val="0"/>
              <w:rPr>
                <w:rFonts w:ascii="Times New Roman" w:hAnsi="Times New Roman"/>
                <w:i/>
                <w:sz w:val="24"/>
                <w:szCs w:val="28"/>
              </w:rPr>
            </w:pPr>
          </w:p>
        </w:tc>
        <w:tc>
          <w:tcPr>
            <w:tcW w:w="1527" w:type="pct"/>
            <w:shd w:val="clear" w:color="auto" w:fill="auto"/>
          </w:tcPr>
          <w:p w14:paraId="0370BFC4" w14:textId="28354C06" w:rsidR="006F432E" w:rsidRPr="0011621C" w:rsidRDefault="006F432E" w:rsidP="007F4E2C">
            <w:pPr>
              <w:snapToGrid w:val="0"/>
              <w:rPr>
                <w:rFonts w:ascii="Times New Roman" w:hAnsi="Times New Roman"/>
                <w:iCs/>
                <w:sz w:val="24"/>
                <w:szCs w:val="28"/>
              </w:rPr>
            </w:pPr>
          </w:p>
        </w:tc>
      </w:tr>
      <w:tr w:rsidR="006F432E" w:rsidRPr="0011621C" w14:paraId="420E5828" w14:textId="77777777" w:rsidTr="007F4E2C">
        <w:tc>
          <w:tcPr>
            <w:tcW w:w="5000" w:type="pct"/>
            <w:gridSpan w:val="3"/>
            <w:shd w:val="clear" w:color="auto" w:fill="auto"/>
          </w:tcPr>
          <w:p w14:paraId="2BBB0DD4" w14:textId="204C8CCA" w:rsidR="006F432E" w:rsidRPr="0011621C" w:rsidRDefault="006F432E" w:rsidP="007F4E2C">
            <w:pPr>
              <w:snapToGrid w:val="0"/>
              <w:rPr>
                <w:rFonts w:ascii="Times New Roman" w:hAnsi="Times New Roman"/>
                <w:iCs/>
                <w:sz w:val="24"/>
                <w:szCs w:val="28"/>
              </w:rPr>
            </w:pPr>
            <w:r w:rsidRPr="0011621C">
              <w:rPr>
                <w:rFonts w:ascii="Times New Roman" w:hAnsi="Times New Roman"/>
                <w:b/>
                <w:bCs/>
                <w:iCs/>
                <w:sz w:val="24"/>
                <w:szCs w:val="28"/>
                <w:lang w:val="en-US"/>
              </w:rPr>
              <w:t>III</w:t>
            </w:r>
            <w:r w:rsidRPr="0011621C">
              <w:rPr>
                <w:rFonts w:ascii="Times New Roman" w:hAnsi="Times New Roman"/>
                <w:b/>
                <w:bCs/>
                <w:iCs/>
                <w:sz w:val="24"/>
                <w:szCs w:val="28"/>
              </w:rPr>
              <w:t xml:space="preserve"> Демонстрационные учебно-наглядные пособия</w:t>
            </w:r>
          </w:p>
        </w:tc>
      </w:tr>
      <w:tr w:rsidR="006F432E" w:rsidRPr="0011621C" w14:paraId="5672DE62" w14:textId="77777777" w:rsidTr="007F4E2C">
        <w:tc>
          <w:tcPr>
            <w:tcW w:w="5000" w:type="pct"/>
            <w:gridSpan w:val="3"/>
            <w:shd w:val="clear" w:color="auto" w:fill="auto"/>
          </w:tcPr>
          <w:p w14:paraId="3B58BDB7"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b/>
                <w:bCs/>
                <w:iCs/>
                <w:sz w:val="24"/>
                <w:szCs w:val="28"/>
              </w:rPr>
              <w:t>Основное оборудование (по выбору ОО)</w:t>
            </w:r>
          </w:p>
        </w:tc>
      </w:tr>
      <w:tr w:rsidR="006F432E" w:rsidRPr="0011621C" w14:paraId="5BB58D40" w14:textId="77777777" w:rsidTr="007F4E2C">
        <w:tc>
          <w:tcPr>
            <w:tcW w:w="273" w:type="pct"/>
            <w:shd w:val="clear" w:color="auto" w:fill="auto"/>
          </w:tcPr>
          <w:p w14:paraId="0FCA4BB1"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5EC682F7"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Учебно-методические комплексы и иллюстрации, справочники</w:t>
            </w:r>
          </w:p>
        </w:tc>
        <w:tc>
          <w:tcPr>
            <w:tcW w:w="1527" w:type="pct"/>
            <w:shd w:val="clear" w:color="auto" w:fill="auto"/>
          </w:tcPr>
          <w:p w14:paraId="009B2A61" w14:textId="77777777" w:rsidR="006F432E" w:rsidRPr="0011621C" w:rsidRDefault="006F432E" w:rsidP="007F4E2C">
            <w:pPr>
              <w:snapToGrid w:val="0"/>
              <w:rPr>
                <w:rFonts w:ascii="Times New Roman" w:hAnsi="Times New Roman"/>
                <w:iCs/>
                <w:sz w:val="24"/>
                <w:szCs w:val="28"/>
              </w:rPr>
            </w:pPr>
          </w:p>
        </w:tc>
      </w:tr>
      <w:tr w:rsidR="006F432E" w:rsidRPr="0011621C" w14:paraId="4DD4E1F5" w14:textId="77777777" w:rsidTr="007F4E2C">
        <w:tc>
          <w:tcPr>
            <w:tcW w:w="273" w:type="pct"/>
            <w:shd w:val="clear" w:color="auto" w:fill="auto"/>
          </w:tcPr>
          <w:p w14:paraId="5EF8AB10"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04C76FD0"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Дидактический материал для организации различных форм обучения (фронтальной, групповой/парной, индивидуальной);</w:t>
            </w:r>
          </w:p>
        </w:tc>
        <w:tc>
          <w:tcPr>
            <w:tcW w:w="1527" w:type="pct"/>
            <w:shd w:val="clear" w:color="auto" w:fill="auto"/>
          </w:tcPr>
          <w:p w14:paraId="721940B9" w14:textId="77777777" w:rsidR="006F432E" w:rsidRPr="0011621C" w:rsidRDefault="006F432E" w:rsidP="007F4E2C">
            <w:pPr>
              <w:snapToGrid w:val="0"/>
              <w:rPr>
                <w:rFonts w:ascii="Times New Roman" w:hAnsi="Times New Roman"/>
                <w:iCs/>
                <w:sz w:val="24"/>
                <w:szCs w:val="28"/>
              </w:rPr>
            </w:pPr>
          </w:p>
        </w:tc>
      </w:tr>
      <w:tr w:rsidR="006F432E" w:rsidRPr="0011621C" w14:paraId="01243A27" w14:textId="77777777" w:rsidTr="007F4E2C">
        <w:tc>
          <w:tcPr>
            <w:tcW w:w="273" w:type="pct"/>
            <w:shd w:val="clear" w:color="auto" w:fill="auto"/>
          </w:tcPr>
          <w:p w14:paraId="7AED4B71"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7C742D47"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Методическая литература и книгопечатная продукция</w:t>
            </w:r>
            <w:r w:rsidRPr="0011621C">
              <w:t xml:space="preserve"> </w:t>
            </w:r>
          </w:p>
        </w:tc>
        <w:tc>
          <w:tcPr>
            <w:tcW w:w="1527" w:type="pct"/>
            <w:shd w:val="clear" w:color="auto" w:fill="auto"/>
          </w:tcPr>
          <w:p w14:paraId="0FF9E71F" w14:textId="77777777" w:rsidR="006F432E" w:rsidRPr="0011621C" w:rsidRDefault="006F432E" w:rsidP="007F4E2C">
            <w:pPr>
              <w:snapToGrid w:val="0"/>
              <w:rPr>
                <w:rFonts w:ascii="Times New Roman" w:hAnsi="Times New Roman"/>
                <w:iCs/>
                <w:sz w:val="24"/>
                <w:szCs w:val="28"/>
              </w:rPr>
            </w:pPr>
          </w:p>
        </w:tc>
      </w:tr>
      <w:tr w:rsidR="006F432E" w:rsidRPr="0011621C" w14:paraId="659CC3FA" w14:textId="77777777" w:rsidTr="007F4E2C">
        <w:tc>
          <w:tcPr>
            <w:tcW w:w="273" w:type="pct"/>
            <w:shd w:val="clear" w:color="auto" w:fill="auto"/>
          </w:tcPr>
          <w:p w14:paraId="65D78BE2"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191E5344"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 xml:space="preserve">Видеофильмы учебные </w:t>
            </w:r>
          </w:p>
        </w:tc>
        <w:tc>
          <w:tcPr>
            <w:tcW w:w="1527" w:type="pct"/>
            <w:shd w:val="clear" w:color="auto" w:fill="auto"/>
          </w:tcPr>
          <w:p w14:paraId="3B6D27CD" w14:textId="77777777" w:rsidR="006F432E" w:rsidRPr="0011621C" w:rsidRDefault="006F432E" w:rsidP="007F4E2C">
            <w:pPr>
              <w:snapToGrid w:val="0"/>
              <w:rPr>
                <w:rFonts w:ascii="Times New Roman" w:hAnsi="Times New Roman"/>
                <w:iCs/>
                <w:sz w:val="24"/>
                <w:szCs w:val="28"/>
              </w:rPr>
            </w:pPr>
          </w:p>
        </w:tc>
      </w:tr>
      <w:tr w:rsidR="006F432E" w:rsidRPr="0011621C" w14:paraId="4560ECED" w14:textId="77777777" w:rsidTr="007F4E2C">
        <w:tc>
          <w:tcPr>
            <w:tcW w:w="273" w:type="pct"/>
            <w:shd w:val="clear" w:color="auto" w:fill="auto"/>
          </w:tcPr>
          <w:p w14:paraId="4A174C39"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7AD410F4"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 xml:space="preserve">Канцелярские принадлежности (краски, карандаши, </w:t>
            </w:r>
            <w:r w:rsidRPr="0011621C">
              <w:rPr>
                <w:rFonts w:ascii="Times New Roman" w:hAnsi="Times New Roman"/>
                <w:iCs/>
                <w:sz w:val="24"/>
                <w:szCs w:val="28"/>
              </w:rPr>
              <w:lastRenderedPageBreak/>
              <w:t>мелки, цветная бумага, альбомы для рисования, клей, линейки, пластилин, бумага для квиллинга и т.д.)</w:t>
            </w:r>
          </w:p>
        </w:tc>
        <w:tc>
          <w:tcPr>
            <w:tcW w:w="1527" w:type="pct"/>
            <w:shd w:val="clear" w:color="auto" w:fill="auto"/>
          </w:tcPr>
          <w:p w14:paraId="349B5036" w14:textId="77777777" w:rsidR="006F432E" w:rsidRPr="0011621C" w:rsidRDefault="006F432E" w:rsidP="007F4E2C">
            <w:pPr>
              <w:snapToGrid w:val="0"/>
              <w:rPr>
                <w:rFonts w:ascii="Times New Roman" w:hAnsi="Times New Roman"/>
                <w:iCs/>
                <w:sz w:val="24"/>
                <w:szCs w:val="28"/>
              </w:rPr>
            </w:pPr>
          </w:p>
        </w:tc>
      </w:tr>
      <w:tr w:rsidR="006F432E" w:rsidRPr="0011621C" w14:paraId="44FFBCB2" w14:textId="77777777" w:rsidTr="007F4E2C">
        <w:tc>
          <w:tcPr>
            <w:tcW w:w="5000" w:type="pct"/>
            <w:gridSpan w:val="3"/>
            <w:shd w:val="clear" w:color="auto" w:fill="auto"/>
          </w:tcPr>
          <w:p w14:paraId="326E1A9D"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b/>
                <w:bCs/>
                <w:iCs/>
                <w:sz w:val="24"/>
                <w:szCs w:val="28"/>
              </w:rPr>
              <w:lastRenderedPageBreak/>
              <w:t>Дополнительное оборудование</w:t>
            </w:r>
          </w:p>
        </w:tc>
      </w:tr>
      <w:tr w:rsidR="006F432E" w:rsidRPr="0011621C" w14:paraId="050E925B" w14:textId="77777777" w:rsidTr="007F4E2C">
        <w:tc>
          <w:tcPr>
            <w:tcW w:w="273" w:type="pct"/>
            <w:shd w:val="clear" w:color="auto" w:fill="auto"/>
          </w:tcPr>
          <w:p w14:paraId="21F6D354"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15160F1E" w14:textId="08674F65" w:rsidR="006F432E" w:rsidRPr="0011621C" w:rsidRDefault="006F432E" w:rsidP="007F4E2C">
            <w:pPr>
              <w:snapToGrid w:val="0"/>
              <w:rPr>
                <w:rFonts w:ascii="Times New Roman" w:hAnsi="Times New Roman"/>
                <w:i/>
                <w:sz w:val="24"/>
                <w:szCs w:val="28"/>
              </w:rPr>
            </w:pPr>
          </w:p>
        </w:tc>
        <w:tc>
          <w:tcPr>
            <w:tcW w:w="1527" w:type="pct"/>
            <w:shd w:val="clear" w:color="auto" w:fill="auto"/>
          </w:tcPr>
          <w:p w14:paraId="0A4E9DF6" w14:textId="751381CB" w:rsidR="006F432E" w:rsidRPr="0011621C" w:rsidRDefault="006F432E" w:rsidP="007F4E2C">
            <w:pPr>
              <w:snapToGrid w:val="0"/>
              <w:rPr>
                <w:rFonts w:ascii="Times New Roman" w:hAnsi="Times New Roman"/>
                <w:iCs/>
                <w:sz w:val="24"/>
                <w:szCs w:val="28"/>
              </w:rPr>
            </w:pPr>
          </w:p>
        </w:tc>
      </w:tr>
    </w:tbl>
    <w:p w14:paraId="1B115213" w14:textId="77777777" w:rsidR="006F432E" w:rsidRPr="0011621C" w:rsidRDefault="006F432E" w:rsidP="006F432E">
      <w:pPr>
        <w:suppressAutoHyphens/>
        <w:ind w:firstLine="709"/>
        <w:jc w:val="both"/>
        <w:rPr>
          <w:rFonts w:ascii="Times New Roman" w:hAnsi="Times New Roman"/>
          <w:bCs/>
          <w:sz w:val="24"/>
          <w:szCs w:val="24"/>
        </w:rPr>
      </w:pPr>
    </w:p>
    <w:p w14:paraId="02867268" w14:textId="7E5D98E6" w:rsidR="006F432E" w:rsidRPr="0011621C" w:rsidRDefault="006F432E" w:rsidP="006F432E">
      <w:pPr>
        <w:suppressAutoHyphens/>
        <w:ind w:firstLine="709"/>
        <w:jc w:val="both"/>
        <w:rPr>
          <w:rFonts w:ascii="Times New Roman" w:hAnsi="Times New Roman"/>
          <w:bCs/>
          <w:iCs/>
          <w:sz w:val="24"/>
          <w:szCs w:val="24"/>
        </w:rPr>
      </w:pPr>
      <w:r w:rsidRPr="0011621C">
        <w:rPr>
          <w:rFonts w:ascii="Times New Roman" w:hAnsi="Times New Roman"/>
          <w:bCs/>
          <w:iCs/>
          <w:sz w:val="24"/>
          <w:szCs w:val="24"/>
        </w:rPr>
        <w:t>Кабинет «Медико-биологических дисциплин»</w:t>
      </w:r>
      <w:r w:rsidRPr="0011621C">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6F432E" w:rsidRPr="0011621C" w14:paraId="03CEF745" w14:textId="77777777" w:rsidTr="007F4E2C">
        <w:tc>
          <w:tcPr>
            <w:tcW w:w="273" w:type="pct"/>
            <w:shd w:val="clear" w:color="auto" w:fill="auto"/>
            <w:vAlign w:val="center"/>
          </w:tcPr>
          <w:p w14:paraId="7ADFA88A" w14:textId="77777777" w:rsidR="006F432E" w:rsidRPr="0011621C" w:rsidRDefault="006F432E" w:rsidP="007F4E2C">
            <w:pPr>
              <w:snapToGrid w:val="0"/>
              <w:jc w:val="center"/>
              <w:rPr>
                <w:rFonts w:ascii="Times New Roman" w:hAnsi="Times New Roman"/>
                <w:iCs/>
                <w:sz w:val="24"/>
                <w:szCs w:val="28"/>
              </w:rPr>
            </w:pPr>
            <w:r w:rsidRPr="0011621C">
              <w:rPr>
                <w:rFonts w:ascii="Times New Roman" w:hAnsi="Times New Roman"/>
                <w:iCs/>
                <w:sz w:val="24"/>
                <w:szCs w:val="28"/>
              </w:rPr>
              <w:t>№</w:t>
            </w:r>
          </w:p>
        </w:tc>
        <w:tc>
          <w:tcPr>
            <w:tcW w:w="3200" w:type="pct"/>
            <w:shd w:val="clear" w:color="auto" w:fill="auto"/>
            <w:vAlign w:val="center"/>
          </w:tcPr>
          <w:p w14:paraId="7151AF24" w14:textId="67BFAD22" w:rsidR="006F432E" w:rsidRPr="0011621C" w:rsidRDefault="006F432E" w:rsidP="007F4E2C">
            <w:pPr>
              <w:snapToGrid w:val="0"/>
              <w:jc w:val="center"/>
              <w:rPr>
                <w:rFonts w:ascii="Times New Roman" w:hAnsi="Times New Roman"/>
                <w:iCs/>
                <w:sz w:val="24"/>
                <w:szCs w:val="28"/>
              </w:rPr>
            </w:pPr>
            <w:r w:rsidRPr="0011621C">
              <w:rPr>
                <w:rFonts w:ascii="Times New Roman" w:hAnsi="Times New Roman"/>
                <w:iCs/>
                <w:sz w:val="24"/>
                <w:szCs w:val="28"/>
              </w:rPr>
              <w:t>Наименование оборудования</w:t>
            </w:r>
          </w:p>
        </w:tc>
        <w:tc>
          <w:tcPr>
            <w:tcW w:w="1527" w:type="pct"/>
            <w:shd w:val="clear" w:color="auto" w:fill="auto"/>
            <w:vAlign w:val="center"/>
          </w:tcPr>
          <w:p w14:paraId="65B8F655" w14:textId="3F61DBAD" w:rsidR="006F432E" w:rsidRPr="0011621C" w:rsidRDefault="006F432E" w:rsidP="007F4E2C">
            <w:pPr>
              <w:snapToGrid w:val="0"/>
              <w:jc w:val="center"/>
              <w:rPr>
                <w:rFonts w:ascii="Times New Roman" w:hAnsi="Times New Roman"/>
                <w:iCs/>
                <w:sz w:val="24"/>
                <w:szCs w:val="28"/>
              </w:rPr>
            </w:pPr>
            <w:r w:rsidRPr="0011621C">
              <w:rPr>
                <w:rFonts w:ascii="Times New Roman" w:hAnsi="Times New Roman"/>
                <w:iCs/>
                <w:sz w:val="24"/>
                <w:szCs w:val="28"/>
              </w:rPr>
              <w:t>Техническое описание</w:t>
            </w:r>
          </w:p>
        </w:tc>
      </w:tr>
      <w:tr w:rsidR="006F432E" w:rsidRPr="0011621C" w14:paraId="70A0999F" w14:textId="77777777" w:rsidTr="007F4E2C">
        <w:trPr>
          <w:trHeight w:val="278"/>
        </w:trPr>
        <w:tc>
          <w:tcPr>
            <w:tcW w:w="5000" w:type="pct"/>
            <w:gridSpan w:val="3"/>
            <w:shd w:val="clear" w:color="auto" w:fill="auto"/>
          </w:tcPr>
          <w:p w14:paraId="35F0C41F" w14:textId="77777777" w:rsidR="006F432E" w:rsidRPr="0011621C" w:rsidRDefault="006F432E" w:rsidP="007F4E2C">
            <w:pPr>
              <w:snapToGrid w:val="0"/>
              <w:rPr>
                <w:rFonts w:ascii="Times New Roman" w:hAnsi="Times New Roman"/>
                <w:b/>
                <w:bCs/>
                <w:iCs/>
                <w:sz w:val="24"/>
                <w:szCs w:val="28"/>
              </w:rPr>
            </w:pPr>
            <w:r w:rsidRPr="0011621C">
              <w:rPr>
                <w:rFonts w:ascii="Times New Roman" w:hAnsi="Times New Roman"/>
                <w:b/>
                <w:bCs/>
                <w:iCs/>
                <w:sz w:val="24"/>
                <w:szCs w:val="28"/>
                <w:lang w:val="en-US"/>
              </w:rPr>
              <w:t>I</w:t>
            </w:r>
            <w:r w:rsidRPr="0011621C">
              <w:rPr>
                <w:rFonts w:ascii="Times New Roman" w:hAnsi="Times New Roman"/>
                <w:b/>
                <w:bCs/>
                <w:iCs/>
                <w:sz w:val="24"/>
                <w:szCs w:val="28"/>
              </w:rPr>
              <w:t xml:space="preserve"> Специализированная мебель и системы хранения</w:t>
            </w:r>
          </w:p>
        </w:tc>
      </w:tr>
      <w:tr w:rsidR="006F432E" w:rsidRPr="0011621C" w14:paraId="151CBB9D" w14:textId="77777777" w:rsidTr="007F4E2C">
        <w:trPr>
          <w:trHeight w:val="277"/>
        </w:trPr>
        <w:tc>
          <w:tcPr>
            <w:tcW w:w="5000" w:type="pct"/>
            <w:gridSpan w:val="3"/>
            <w:shd w:val="clear" w:color="auto" w:fill="auto"/>
          </w:tcPr>
          <w:p w14:paraId="5C326A16" w14:textId="77777777" w:rsidR="006F432E" w:rsidRPr="0011621C" w:rsidRDefault="006F432E" w:rsidP="007F4E2C">
            <w:pPr>
              <w:snapToGrid w:val="0"/>
              <w:rPr>
                <w:rFonts w:ascii="Times New Roman" w:hAnsi="Times New Roman"/>
                <w:b/>
                <w:bCs/>
                <w:iCs/>
                <w:sz w:val="24"/>
                <w:szCs w:val="28"/>
              </w:rPr>
            </w:pPr>
            <w:r w:rsidRPr="0011621C">
              <w:rPr>
                <w:rFonts w:ascii="Times New Roman" w:hAnsi="Times New Roman"/>
                <w:b/>
                <w:bCs/>
                <w:iCs/>
                <w:sz w:val="24"/>
                <w:szCs w:val="28"/>
              </w:rPr>
              <w:t>Основное оборудование</w:t>
            </w:r>
          </w:p>
        </w:tc>
      </w:tr>
      <w:tr w:rsidR="006F432E" w:rsidRPr="0011621C" w14:paraId="173E2003" w14:textId="77777777" w:rsidTr="007F4E2C">
        <w:tc>
          <w:tcPr>
            <w:tcW w:w="273" w:type="pct"/>
            <w:shd w:val="clear" w:color="auto" w:fill="auto"/>
          </w:tcPr>
          <w:p w14:paraId="0A5645EA"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2AC4C740"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Стол ученический 2х местный (кромка ПВХ)</w:t>
            </w:r>
          </w:p>
        </w:tc>
        <w:tc>
          <w:tcPr>
            <w:tcW w:w="1527" w:type="pct"/>
            <w:shd w:val="clear" w:color="auto" w:fill="auto"/>
          </w:tcPr>
          <w:p w14:paraId="5A1CA04A" w14:textId="77777777" w:rsidR="006F432E" w:rsidRPr="0011621C" w:rsidRDefault="006F432E" w:rsidP="007F4E2C">
            <w:pPr>
              <w:snapToGrid w:val="0"/>
              <w:rPr>
                <w:rFonts w:ascii="Times New Roman" w:hAnsi="Times New Roman"/>
                <w:iCs/>
                <w:sz w:val="24"/>
                <w:szCs w:val="28"/>
              </w:rPr>
            </w:pPr>
          </w:p>
        </w:tc>
      </w:tr>
      <w:tr w:rsidR="006F432E" w:rsidRPr="0011621C" w14:paraId="26860403" w14:textId="77777777" w:rsidTr="007F4E2C">
        <w:tc>
          <w:tcPr>
            <w:tcW w:w="273" w:type="pct"/>
            <w:shd w:val="clear" w:color="auto" w:fill="auto"/>
          </w:tcPr>
          <w:p w14:paraId="455EC07F"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5F0BA4D2"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Стул ученический</w:t>
            </w:r>
          </w:p>
        </w:tc>
        <w:tc>
          <w:tcPr>
            <w:tcW w:w="1527" w:type="pct"/>
            <w:shd w:val="clear" w:color="auto" w:fill="auto"/>
          </w:tcPr>
          <w:p w14:paraId="5CBF0094" w14:textId="77777777" w:rsidR="006F432E" w:rsidRPr="0011621C" w:rsidRDefault="006F432E" w:rsidP="007F4E2C">
            <w:pPr>
              <w:snapToGrid w:val="0"/>
              <w:rPr>
                <w:rFonts w:ascii="Times New Roman" w:hAnsi="Times New Roman"/>
                <w:iCs/>
                <w:sz w:val="24"/>
                <w:szCs w:val="28"/>
              </w:rPr>
            </w:pPr>
          </w:p>
        </w:tc>
      </w:tr>
      <w:tr w:rsidR="006F432E" w:rsidRPr="0011621C" w14:paraId="0B8A5F67" w14:textId="77777777" w:rsidTr="007F4E2C">
        <w:tc>
          <w:tcPr>
            <w:tcW w:w="273" w:type="pct"/>
            <w:shd w:val="clear" w:color="auto" w:fill="auto"/>
          </w:tcPr>
          <w:p w14:paraId="7E549D2F"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0F1F19D3"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Стол учительский корпусной компьютерный</w:t>
            </w:r>
          </w:p>
        </w:tc>
        <w:tc>
          <w:tcPr>
            <w:tcW w:w="1527" w:type="pct"/>
            <w:shd w:val="clear" w:color="auto" w:fill="auto"/>
          </w:tcPr>
          <w:p w14:paraId="372E6FF8" w14:textId="77777777" w:rsidR="006F432E" w:rsidRPr="0011621C" w:rsidRDefault="006F432E" w:rsidP="007F4E2C">
            <w:pPr>
              <w:snapToGrid w:val="0"/>
              <w:rPr>
                <w:rFonts w:ascii="Times New Roman" w:hAnsi="Times New Roman"/>
                <w:iCs/>
                <w:sz w:val="24"/>
                <w:szCs w:val="28"/>
              </w:rPr>
            </w:pPr>
          </w:p>
        </w:tc>
      </w:tr>
      <w:tr w:rsidR="006F432E" w:rsidRPr="0011621C" w14:paraId="5F9E8184" w14:textId="77777777" w:rsidTr="007F4E2C">
        <w:tc>
          <w:tcPr>
            <w:tcW w:w="273" w:type="pct"/>
            <w:shd w:val="clear" w:color="auto" w:fill="auto"/>
          </w:tcPr>
          <w:p w14:paraId="567AB1E2"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3C06FF2C"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Стул учительский</w:t>
            </w:r>
          </w:p>
        </w:tc>
        <w:tc>
          <w:tcPr>
            <w:tcW w:w="1527" w:type="pct"/>
            <w:shd w:val="clear" w:color="auto" w:fill="auto"/>
          </w:tcPr>
          <w:p w14:paraId="73780D2E" w14:textId="77777777" w:rsidR="006F432E" w:rsidRPr="0011621C" w:rsidRDefault="006F432E" w:rsidP="007F4E2C">
            <w:pPr>
              <w:snapToGrid w:val="0"/>
              <w:rPr>
                <w:rFonts w:ascii="Times New Roman" w:hAnsi="Times New Roman"/>
                <w:iCs/>
                <w:sz w:val="24"/>
                <w:szCs w:val="28"/>
              </w:rPr>
            </w:pPr>
          </w:p>
        </w:tc>
      </w:tr>
      <w:tr w:rsidR="006F432E" w:rsidRPr="0011621C" w14:paraId="547D87E3" w14:textId="77777777" w:rsidTr="007F4E2C">
        <w:tc>
          <w:tcPr>
            <w:tcW w:w="273" w:type="pct"/>
            <w:shd w:val="clear" w:color="auto" w:fill="auto"/>
          </w:tcPr>
          <w:p w14:paraId="5EDB7CB1"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254B870A"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Шкаф для УНП (со стеклом)</w:t>
            </w:r>
          </w:p>
        </w:tc>
        <w:tc>
          <w:tcPr>
            <w:tcW w:w="1527" w:type="pct"/>
            <w:shd w:val="clear" w:color="auto" w:fill="auto"/>
          </w:tcPr>
          <w:p w14:paraId="5D886452" w14:textId="77777777" w:rsidR="006F432E" w:rsidRPr="0011621C" w:rsidRDefault="006F432E" w:rsidP="007F4E2C">
            <w:pPr>
              <w:snapToGrid w:val="0"/>
              <w:rPr>
                <w:rFonts w:ascii="Times New Roman" w:hAnsi="Times New Roman"/>
                <w:iCs/>
                <w:sz w:val="24"/>
                <w:szCs w:val="28"/>
              </w:rPr>
            </w:pPr>
          </w:p>
        </w:tc>
      </w:tr>
      <w:tr w:rsidR="006F432E" w:rsidRPr="0011621C" w14:paraId="10E10EF5" w14:textId="77777777" w:rsidTr="007F4E2C">
        <w:tc>
          <w:tcPr>
            <w:tcW w:w="273" w:type="pct"/>
            <w:shd w:val="clear" w:color="auto" w:fill="auto"/>
          </w:tcPr>
          <w:p w14:paraId="6ED2F118"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2D78198F"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Шкаф для УНП</w:t>
            </w:r>
          </w:p>
        </w:tc>
        <w:tc>
          <w:tcPr>
            <w:tcW w:w="1527" w:type="pct"/>
            <w:shd w:val="clear" w:color="auto" w:fill="auto"/>
          </w:tcPr>
          <w:p w14:paraId="737955E4" w14:textId="77777777" w:rsidR="006F432E" w:rsidRPr="0011621C" w:rsidRDefault="006F432E" w:rsidP="007F4E2C">
            <w:pPr>
              <w:snapToGrid w:val="0"/>
              <w:rPr>
                <w:rFonts w:ascii="Times New Roman" w:hAnsi="Times New Roman"/>
                <w:iCs/>
                <w:sz w:val="24"/>
                <w:szCs w:val="28"/>
              </w:rPr>
            </w:pPr>
          </w:p>
        </w:tc>
      </w:tr>
      <w:tr w:rsidR="006F432E" w:rsidRPr="0011621C" w14:paraId="41FFC907" w14:textId="77777777" w:rsidTr="007F4E2C">
        <w:tc>
          <w:tcPr>
            <w:tcW w:w="273" w:type="pct"/>
            <w:shd w:val="clear" w:color="auto" w:fill="auto"/>
          </w:tcPr>
          <w:p w14:paraId="25077BB0"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2B20C8A2"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Доска аудиторная для письма мелом 1500х1000 мм</w:t>
            </w:r>
          </w:p>
        </w:tc>
        <w:tc>
          <w:tcPr>
            <w:tcW w:w="1527" w:type="pct"/>
            <w:shd w:val="clear" w:color="auto" w:fill="auto"/>
          </w:tcPr>
          <w:p w14:paraId="23BDC373" w14:textId="77777777" w:rsidR="006F432E" w:rsidRPr="0011621C" w:rsidRDefault="006F432E" w:rsidP="007F4E2C">
            <w:pPr>
              <w:snapToGrid w:val="0"/>
              <w:rPr>
                <w:rFonts w:ascii="Times New Roman" w:hAnsi="Times New Roman"/>
                <w:iCs/>
                <w:sz w:val="24"/>
                <w:szCs w:val="28"/>
              </w:rPr>
            </w:pPr>
          </w:p>
        </w:tc>
      </w:tr>
      <w:tr w:rsidR="006F432E" w:rsidRPr="0011621C" w14:paraId="60C8716A" w14:textId="77777777" w:rsidTr="007F4E2C">
        <w:tc>
          <w:tcPr>
            <w:tcW w:w="273" w:type="pct"/>
            <w:shd w:val="clear" w:color="auto" w:fill="auto"/>
          </w:tcPr>
          <w:p w14:paraId="0CCFD881"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1CB180DE"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Лампа-подсветка к доске шт.</w:t>
            </w:r>
          </w:p>
        </w:tc>
        <w:tc>
          <w:tcPr>
            <w:tcW w:w="1527" w:type="pct"/>
            <w:shd w:val="clear" w:color="auto" w:fill="auto"/>
          </w:tcPr>
          <w:p w14:paraId="60A97A5F" w14:textId="77777777" w:rsidR="006F432E" w:rsidRPr="0011621C" w:rsidRDefault="006F432E" w:rsidP="007F4E2C">
            <w:pPr>
              <w:snapToGrid w:val="0"/>
              <w:rPr>
                <w:rFonts w:ascii="Times New Roman" w:hAnsi="Times New Roman"/>
                <w:iCs/>
                <w:sz w:val="24"/>
                <w:szCs w:val="28"/>
              </w:rPr>
            </w:pPr>
          </w:p>
        </w:tc>
      </w:tr>
      <w:tr w:rsidR="006F432E" w:rsidRPr="0011621C" w14:paraId="04A6FA50" w14:textId="77777777" w:rsidTr="007F4E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4B3E6B9"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b/>
                <w:bCs/>
                <w:iCs/>
                <w:sz w:val="24"/>
                <w:szCs w:val="28"/>
              </w:rPr>
              <w:t>Дополнительное оборудование</w:t>
            </w:r>
          </w:p>
        </w:tc>
      </w:tr>
      <w:tr w:rsidR="006F432E" w:rsidRPr="0011621C" w14:paraId="0FBF2BBA" w14:textId="77777777" w:rsidTr="006F432E">
        <w:tc>
          <w:tcPr>
            <w:tcW w:w="273" w:type="pct"/>
            <w:tcBorders>
              <w:top w:val="single" w:sz="4" w:space="0" w:color="auto"/>
              <w:left w:val="single" w:sz="4" w:space="0" w:color="auto"/>
              <w:bottom w:val="single" w:sz="4" w:space="0" w:color="auto"/>
              <w:right w:val="single" w:sz="4" w:space="0" w:color="auto"/>
            </w:tcBorders>
            <w:shd w:val="clear" w:color="auto" w:fill="auto"/>
          </w:tcPr>
          <w:p w14:paraId="14DD7DE5" w14:textId="77777777" w:rsidR="006F432E" w:rsidRPr="0011621C" w:rsidRDefault="006F432E" w:rsidP="007F4E2C">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3381D3" w14:textId="3DA4C482" w:rsidR="006F432E" w:rsidRPr="0011621C" w:rsidRDefault="006F432E" w:rsidP="007F4E2C">
            <w:pPr>
              <w:snapToGrid w:val="0"/>
              <w:rPr>
                <w:rFonts w:ascii="Times New Roman" w:hAnsi="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084802" w14:textId="183B7FDB" w:rsidR="006F432E" w:rsidRPr="0011621C" w:rsidRDefault="006F432E" w:rsidP="007F4E2C">
            <w:pPr>
              <w:snapToGrid w:val="0"/>
              <w:rPr>
                <w:rFonts w:ascii="Times New Roman" w:hAnsi="Times New Roman"/>
                <w:i/>
                <w:sz w:val="24"/>
                <w:szCs w:val="28"/>
              </w:rPr>
            </w:pPr>
          </w:p>
        </w:tc>
      </w:tr>
      <w:tr w:rsidR="006F432E" w:rsidRPr="0011621C" w14:paraId="1552F291" w14:textId="77777777" w:rsidTr="007F4E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FD3E7C"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b/>
                <w:bCs/>
                <w:iCs/>
                <w:sz w:val="24"/>
                <w:szCs w:val="28"/>
                <w:lang w:val="en-US"/>
              </w:rPr>
              <w:t xml:space="preserve">II </w:t>
            </w:r>
            <w:r w:rsidRPr="0011621C">
              <w:rPr>
                <w:rFonts w:ascii="Times New Roman" w:hAnsi="Times New Roman"/>
                <w:b/>
                <w:bCs/>
                <w:iCs/>
                <w:sz w:val="24"/>
                <w:szCs w:val="28"/>
              </w:rPr>
              <w:t>Технические средства</w:t>
            </w:r>
          </w:p>
        </w:tc>
      </w:tr>
      <w:tr w:rsidR="006F432E" w:rsidRPr="0011621C" w14:paraId="1C98977F" w14:textId="77777777" w:rsidTr="007F4E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305E26"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b/>
                <w:bCs/>
                <w:iCs/>
                <w:sz w:val="24"/>
                <w:szCs w:val="28"/>
              </w:rPr>
              <w:t>Основное оборудование</w:t>
            </w:r>
          </w:p>
        </w:tc>
      </w:tr>
      <w:tr w:rsidR="006F432E" w:rsidRPr="0011621C" w14:paraId="5E511DB3" w14:textId="77777777" w:rsidTr="007F4E2C">
        <w:tc>
          <w:tcPr>
            <w:tcW w:w="273" w:type="pct"/>
            <w:shd w:val="clear" w:color="auto" w:fill="auto"/>
          </w:tcPr>
          <w:p w14:paraId="24F8A5C0"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71FB7C95" w14:textId="77777777" w:rsidR="006F432E" w:rsidRPr="0011621C" w:rsidRDefault="006F432E" w:rsidP="007F4E2C">
            <w:pPr>
              <w:rPr>
                <w:rFonts w:ascii="Times New Roman" w:hAnsi="Times New Roman"/>
                <w:sz w:val="24"/>
                <w:szCs w:val="24"/>
              </w:rPr>
            </w:pPr>
            <w:r w:rsidRPr="0011621C">
              <w:rPr>
                <w:rFonts w:ascii="Times New Roman" w:hAnsi="Times New Roman"/>
                <w:sz w:val="24"/>
                <w:szCs w:val="24"/>
              </w:rPr>
              <w:t xml:space="preserve">Компьютер </w:t>
            </w:r>
          </w:p>
        </w:tc>
        <w:tc>
          <w:tcPr>
            <w:tcW w:w="1527" w:type="pct"/>
            <w:shd w:val="clear" w:color="auto" w:fill="auto"/>
          </w:tcPr>
          <w:p w14:paraId="57E7450E" w14:textId="77777777" w:rsidR="006F432E" w:rsidRPr="0011621C" w:rsidRDefault="006F432E" w:rsidP="007F4E2C">
            <w:pPr>
              <w:snapToGrid w:val="0"/>
              <w:rPr>
                <w:rFonts w:ascii="Times New Roman" w:hAnsi="Times New Roman"/>
                <w:iCs/>
                <w:sz w:val="24"/>
                <w:szCs w:val="28"/>
              </w:rPr>
            </w:pPr>
          </w:p>
        </w:tc>
      </w:tr>
      <w:tr w:rsidR="006F432E" w:rsidRPr="0011621C" w14:paraId="4D4E451F" w14:textId="77777777" w:rsidTr="007F4E2C">
        <w:tc>
          <w:tcPr>
            <w:tcW w:w="273" w:type="pct"/>
            <w:shd w:val="clear" w:color="auto" w:fill="auto"/>
          </w:tcPr>
          <w:p w14:paraId="68ED4047"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70C7E557" w14:textId="77777777" w:rsidR="006F432E" w:rsidRPr="0011621C" w:rsidRDefault="006F432E" w:rsidP="007F4E2C">
            <w:pPr>
              <w:rPr>
                <w:rFonts w:ascii="Times New Roman" w:hAnsi="Times New Roman"/>
                <w:sz w:val="24"/>
                <w:szCs w:val="24"/>
              </w:rPr>
            </w:pPr>
            <w:r w:rsidRPr="0011621C">
              <w:rPr>
                <w:rFonts w:ascii="Times New Roman" w:hAnsi="Times New Roman"/>
                <w:sz w:val="24"/>
                <w:szCs w:val="24"/>
              </w:rPr>
              <w:t>Видеопроектор, настенный экран (по выбору)</w:t>
            </w:r>
          </w:p>
        </w:tc>
        <w:tc>
          <w:tcPr>
            <w:tcW w:w="1527" w:type="pct"/>
            <w:shd w:val="clear" w:color="auto" w:fill="auto"/>
          </w:tcPr>
          <w:p w14:paraId="3FB63CFB" w14:textId="77777777" w:rsidR="006F432E" w:rsidRPr="0011621C" w:rsidRDefault="006F432E" w:rsidP="007F4E2C">
            <w:pPr>
              <w:snapToGrid w:val="0"/>
              <w:rPr>
                <w:rFonts w:ascii="Times New Roman" w:hAnsi="Times New Roman"/>
                <w:iCs/>
                <w:sz w:val="24"/>
                <w:szCs w:val="28"/>
              </w:rPr>
            </w:pPr>
          </w:p>
        </w:tc>
      </w:tr>
      <w:tr w:rsidR="006F432E" w:rsidRPr="0011621C" w14:paraId="6787FEED" w14:textId="77777777" w:rsidTr="007F4E2C">
        <w:tc>
          <w:tcPr>
            <w:tcW w:w="273" w:type="pct"/>
            <w:shd w:val="clear" w:color="auto" w:fill="auto"/>
          </w:tcPr>
          <w:p w14:paraId="4EBE8B3B"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7EF02F85" w14:textId="77777777" w:rsidR="006F432E" w:rsidRPr="0011621C" w:rsidRDefault="006F432E" w:rsidP="007F4E2C">
            <w:pPr>
              <w:rPr>
                <w:rFonts w:ascii="Times New Roman" w:hAnsi="Times New Roman"/>
                <w:sz w:val="24"/>
                <w:szCs w:val="24"/>
              </w:rPr>
            </w:pPr>
            <w:r w:rsidRPr="0011621C">
              <w:rPr>
                <w:rFonts w:ascii="Times New Roman" w:hAnsi="Times New Roman"/>
                <w:sz w:val="24"/>
                <w:szCs w:val="24"/>
              </w:rPr>
              <w:t>Интерактивная доска (по выбору)</w:t>
            </w:r>
          </w:p>
        </w:tc>
        <w:tc>
          <w:tcPr>
            <w:tcW w:w="1527" w:type="pct"/>
            <w:shd w:val="clear" w:color="auto" w:fill="auto"/>
          </w:tcPr>
          <w:p w14:paraId="5F5C0065" w14:textId="77777777" w:rsidR="006F432E" w:rsidRPr="0011621C" w:rsidRDefault="006F432E" w:rsidP="007F4E2C">
            <w:pPr>
              <w:snapToGrid w:val="0"/>
              <w:rPr>
                <w:rFonts w:ascii="Times New Roman" w:hAnsi="Times New Roman"/>
                <w:iCs/>
                <w:sz w:val="24"/>
                <w:szCs w:val="28"/>
              </w:rPr>
            </w:pPr>
          </w:p>
        </w:tc>
      </w:tr>
      <w:tr w:rsidR="006F432E" w:rsidRPr="0011621C" w14:paraId="460F1D89" w14:textId="77777777" w:rsidTr="007F4E2C">
        <w:tc>
          <w:tcPr>
            <w:tcW w:w="273" w:type="pct"/>
            <w:shd w:val="clear" w:color="auto" w:fill="auto"/>
          </w:tcPr>
          <w:p w14:paraId="674BBAF0"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5F4F7828" w14:textId="77777777" w:rsidR="006F432E" w:rsidRPr="0011621C" w:rsidRDefault="006F432E" w:rsidP="007F4E2C">
            <w:pPr>
              <w:rPr>
                <w:rFonts w:ascii="Times New Roman" w:hAnsi="Times New Roman"/>
                <w:sz w:val="24"/>
                <w:szCs w:val="24"/>
              </w:rPr>
            </w:pPr>
            <w:r w:rsidRPr="0011621C">
              <w:rPr>
                <w:rFonts w:ascii="Times New Roman" w:hAnsi="Times New Roman"/>
                <w:sz w:val="24"/>
                <w:szCs w:val="24"/>
              </w:rPr>
              <w:t xml:space="preserve">Колонки </w:t>
            </w:r>
          </w:p>
        </w:tc>
        <w:tc>
          <w:tcPr>
            <w:tcW w:w="1527" w:type="pct"/>
            <w:shd w:val="clear" w:color="auto" w:fill="auto"/>
          </w:tcPr>
          <w:p w14:paraId="06C170C0" w14:textId="77777777" w:rsidR="006F432E" w:rsidRPr="0011621C" w:rsidRDefault="006F432E" w:rsidP="007F4E2C">
            <w:pPr>
              <w:snapToGrid w:val="0"/>
              <w:rPr>
                <w:rFonts w:ascii="Times New Roman" w:hAnsi="Times New Roman"/>
                <w:iCs/>
                <w:sz w:val="24"/>
                <w:szCs w:val="28"/>
              </w:rPr>
            </w:pPr>
          </w:p>
        </w:tc>
      </w:tr>
      <w:tr w:rsidR="006F432E" w:rsidRPr="0011621C" w14:paraId="16880F7D" w14:textId="77777777" w:rsidTr="007F4E2C">
        <w:tc>
          <w:tcPr>
            <w:tcW w:w="273" w:type="pct"/>
            <w:shd w:val="clear" w:color="auto" w:fill="auto"/>
          </w:tcPr>
          <w:p w14:paraId="4CECFBEB"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3A893678" w14:textId="77777777" w:rsidR="006F432E" w:rsidRPr="0011621C" w:rsidRDefault="006F432E" w:rsidP="007F4E2C">
            <w:pPr>
              <w:rPr>
                <w:rFonts w:ascii="Times New Roman" w:hAnsi="Times New Roman"/>
                <w:sz w:val="24"/>
                <w:szCs w:val="24"/>
              </w:rPr>
            </w:pPr>
            <w:r w:rsidRPr="0011621C">
              <w:rPr>
                <w:rFonts w:ascii="Times New Roman" w:hAnsi="Times New Roman"/>
                <w:sz w:val="24"/>
                <w:szCs w:val="24"/>
              </w:rPr>
              <w:t>Программное обеспечение</w:t>
            </w:r>
          </w:p>
        </w:tc>
        <w:tc>
          <w:tcPr>
            <w:tcW w:w="1527" w:type="pct"/>
            <w:shd w:val="clear" w:color="auto" w:fill="auto"/>
          </w:tcPr>
          <w:p w14:paraId="3CFB7A1A" w14:textId="77777777" w:rsidR="006F432E" w:rsidRPr="0011621C" w:rsidRDefault="006F432E" w:rsidP="007F4E2C">
            <w:pPr>
              <w:snapToGrid w:val="0"/>
              <w:rPr>
                <w:rFonts w:ascii="Times New Roman" w:hAnsi="Times New Roman"/>
                <w:iCs/>
                <w:sz w:val="24"/>
                <w:szCs w:val="28"/>
              </w:rPr>
            </w:pPr>
          </w:p>
        </w:tc>
      </w:tr>
      <w:tr w:rsidR="006F432E" w:rsidRPr="0011621C" w14:paraId="774A16D0" w14:textId="77777777" w:rsidTr="007F4E2C">
        <w:tc>
          <w:tcPr>
            <w:tcW w:w="5000" w:type="pct"/>
            <w:gridSpan w:val="3"/>
            <w:shd w:val="clear" w:color="auto" w:fill="auto"/>
          </w:tcPr>
          <w:p w14:paraId="7CC6F24B"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b/>
                <w:iCs/>
                <w:sz w:val="24"/>
                <w:szCs w:val="28"/>
              </w:rPr>
              <w:t>Дополнительное оборудование</w:t>
            </w:r>
          </w:p>
        </w:tc>
      </w:tr>
      <w:tr w:rsidR="006F432E" w:rsidRPr="0011621C" w14:paraId="7BB89EA1" w14:textId="77777777" w:rsidTr="007F4E2C">
        <w:tc>
          <w:tcPr>
            <w:tcW w:w="273" w:type="pct"/>
            <w:shd w:val="clear" w:color="auto" w:fill="auto"/>
          </w:tcPr>
          <w:p w14:paraId="705A153B"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4AED7963" w14:textId="1FB5B05C" w:rsidR="006F432E" w:rsidRPr="0011621C" w:rsidRDefault="006F432E" w:rsidP="007F4E2C">
            <w:pPr>
              <w:snapToGrid w:val="0"/>
              <w:rPr>
                <w:rFonts w:ascii="Times New Roman" w:hAnsi="Times New Roman"/>
                <w:i/>
                <w:sz w:val="24"/>
                <w:szCs w:val="28"/>
              </w:rPr>
            </w:pPr>
          </w:p>
        </w:tc>
        <w:tc>
          <w:tcPr>
            <w:tcW w:w="1527" w:type="pct"/>
            <w:shd w:val="clear" w:color="auto" w:fill="auto"/>
          </w:tcPr>
          <w:p w14:paraId="135695AC" w14:textId="4617F242" w:rsidR="006F432E" w:rsidRPr="0011621C" w:rsidRDefault="006F432E" w:rsidP="007F4E2C">
            <w:pPr>
              <w:snapToGrid w:val="0"/>
              <w:rPr>
                <w:rFonts w:ascii="Times New Roman" w:hAnsi="Times New Roman"/>
                <w:iCs/>
                <w:sz w:val="24"/>
                <w:szCs w:val="28"/>
              </w:rPr>
            </w:pPr>
          </w:p>
        </w:tc>
      </w:tr>
      <w:tr w:rsidR="006F432E" w:rsidRPr="0011621C" w14:paraId="4B321ABD" w14:textId="77777777" w:rsidTr="007F4E2C">
        <w:tc>
          <w:tcPr>
            <w:tcW w:w="5000" w:type="pct"/>
            <w:gridSpan w:val="3"/>
            <w:shd w:val="clear" w:color="auto" w:fill="auto"/>
          </w:tcPr>
          <w:p w14:paraId="74AA7AB3" w14:textId="22A07A0D" w:rsidR="006F432E" w:rsidRPr="0011621C" w:rsidRDefault="006F432E" w:rsidP="007F4E2C">
            <w:pPr>
              <w:snapToGrid w:val="0"/>
              <w:rPr>
                <w:rFonts w:ascii="Times New Roman" w:hAnsi="Times New Roman"/>
                <w:iCs/>
                <w:sz w:val="24"/>
                <w:szCs w:val="28"/>
              </w:rPr>
            </w:pPr>
            <w:r w:rsidRPr="0011621C">
              <w:rPr>
                <w:rFonts w:ascii="Times New Roman" w:hAnsi="Times New Roman"/>
                <w:b/>
                <w:bCs/>
                <w:iCs/>
                <w:sz w:val="24"/>
                <w:szCs w:val="28"/>
                <w:lang w:val="en-US"/>
              </w:rPr>
              <w:t>III</w:t>
            </w:r>
            <w:r w:rsidRPr="0011621C">
              <w:rPr>
                <w:rFonts w:ascii="Times New Roman" w:hAnsi="Times New Roman"/>
                <w:b/>
                <w:bCs/>
                <w:iCs/>
                <w:sz w:val="24"/>
                <w:szCs w:val="28"/>
              </w:rPr>
              <w:t xml:space="preserve"> Демонстрационные учебно-наглядные пособия</w:t>
            </w:r>
          </w:p>
        </w:tc>
      </w:tr>
      <w:tr w:rsidR="006F432E" w:rsidRPr="0011621C" w14:paraId="05364E61" w14:textId="77777777" w:rsidTr="007F4E2C">
        <w:tc>
          <w:tcPr>
            <w:tcW w:w="5000" w:type="pct"/>
            <w:gridSpan w:val="3"/>
            <w:shd w:val="clear" w:color="auto" w:fill="auto"/>
          </w:tcPr>
          <w:p w14:paraId="5C38AC49"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b/>
                <w:bCs/>
                <w:iCs/>
                <w:sz w:val="24"/>
                <w:szCs w:val="28"/>
              </w:rPr>
              <w:t>Основное оборудование (по выбору ОО)</w:t>
            </w:r>
          </w:p>
        </w:tc>
      </w:tr>
      <w:tr w:rsidR="006F432E" w:rsidRPr="0011621C" w14:paraId="16ACC84B" w14:textId="77777777" w:rsidTr="007F4E2C">
        <w:tc>
          <w:tcPr>
            <w:tcW w:w="273" w:type="pct"/>
            <w:shd w:val="clear" w:color="auto" w:fill="auto"/>
          </w:tcPr>
          <w:p w14:paraId="0F699B42"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6175F968"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 xml:space="preserve">Учебно-методические комплексы  </w:t>
            </w:r>
          </w:p>
        </w:tc>
        <w:tc>
          <w:tcPr>
            <w:tcW w:w="1527" w:type="pct"/>
            <w:shd w:val="clear" w:color="auto" w:fill="auto"/>
          </w:tcPr>
          <w:p w14:paraId="05EE0119" w14:textId="77777777" w:rsidR="006F432E" w:rsidRPr="0011621C" w:rsidRDefault="006F432E" w:rsidP="007F4E2C">
            <w:pPr>
              <w:snapToGrid w:val="0"/>
              <w:rPr>
                <w:rFonts w:ascii="Times New Roman" w:hAnsi="Times New Roman"/>
                <w:iCs/>
                <w:sz w:val="24"/>
                <w:szCs w:val="28"/>
              </w:rPr>
            </w:pPr>
          </w:p>
        </w:tc>
      </w:tr>
      <w:tr w:rsidR="006F432E" w:rsidRPr="0011621C" w14:paraId="495AB0A7" w14:textId="77777777" w:rsidTr="007F4E2C">
        <w:tc>
          <w:tcPr>
            <w:tcW w:w="273" w:type="pct"/>
            <w:shd w:val="clear" w:color="auto" w:fill="auto"/>
          </w:tcPr>
          <w:p w14:paraId="7D8C9F2A"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16C2F7C2"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Иллюстрации, справочники, плакаты, муляжи, модели, рельефные таблицы;</w:t>
            </w:r>
          </w:p>
        </w:tc>
        <w:tc>
          <w:tcPr>
            <w:tcW w:w="1527" w:type="pct"/>
            <w:shd w:val="clear" w:color="auto" w:fill="auto"/>
          </w:tcPr>
          <w:p w14:paraId="50A79DB9" w14:textId="77777777" w:rsidR="006F432E" w:rsidRPr="0011621C" w:rsidRDefault="006F432E" w:rsidP="007F4E2C">
            <w:pPr>
              <w:snapToGrid w:val="0"/>
              <w:rPr>
                <w:rFonts w:ascii="Times New Roman" w:hAnsi="Times New Roman"/>
                <w:iCs/>
                <w:sz w:val="24"/>
                <w:szCs w:val="28"/>
              </w:rPr>
            </w:pPr>
          </w:p>
        </w:tc>
      </w:tr>
      <w:tr w:rsidR="006F432E" w:rsidRPr="0011621C" w14:paraId="3E5DE30B" w14:textId="77777777" w:rsidTr="007F4E2C">
        <w:tc>
          <w:tcPr>
            <w:tcW w:w="273" w:type="pct"/>
            <w:shd w:val="clear" w:color="auto" w:fill="auto"/>
          </w:tcPr>
          <w:p w14:paraId="3737C678"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71C5AE3A"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Дидактический материал для организации различных форм обучения (фронтальной, групповой/парной, индивидуальной);</w:t>
            </w:r>
          </w:p>
        </w:tc>
        <w:tc>
          <w:tcPr>
            <w:tcW w:w="1527" w:type="pct"/>
            <w:shd w:val="clear" w:color="auto" w:fill="auto"/>
          </w:tcPr>
          <w:p w14:paraId="47B9CF98" w14:textId="77777777" w:rsidR="006F432E" w:rsidRPr="0011621C" w:rsidRDefault="006F432E" w:rsidP="007F4E2C">
            <w:pPr>
              <w:snapToGrid w:val="0"/>
              <w:rPr>
                <w:rFonts w:ascii="Times New Roman" w:hAnsi="Times New Roman"/>
                <w:iCs/>
                <w:sz w:val="24"/>
                <w:szCs w:val="28"/>
              </w:rPr>
            </w:pPr>
          </w:p>
        </w:tc>
      </w:tr>
      <w:tr w:rsidR="006F432E" w:rsidRPr="0011621C" w14:paraId="6A48B9BE" w14:textId="77777777" w:rsidTr="007F4E2C">
        <w:tc>
          <w:tcPr>
            <w:tcW w:w="273" w:type="pct"/>
            <w:shd w:val="clear" w:color="auto" w:fill="auto"/>
          </w:tcPr>
          <w:p w14:paraId="32DBFB42"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3C42D9C9"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Методическая литература и книгопечатная продукция</w:t>
            </w:r>
            <w:r w:rsidRPr="0011621C">
              <w:t xml:space="preserve"> </w:t>
            </w:r>
          </w:p>
        </w:tc>
        <w:tc>
          <w:tcPr>
            <w:tcW w:w="1527" w:type="pct"/>
            <w:shd w:val="clear" w:color="auto" w:fill="auto"/>
          </w:tcPr>
          <w:p w14:paraId="6BA9C072" w14:textId="77777777" w:rsidR="006F432E" w:rsidRPr="0011621C" w:rsidRDefault="006F432E" w:rsidP="007F4E2C">
            <w:pPr>
              <w:snapToGrid w:val="0"/>
              <w:rPr>
                <w:rFonts w:ascii="Times New Roman" w:hAnsi="Times New Roman"/>
                <w:iCs/>
                <w:sz w:val="24"/>
                <w:szCs w:val="28"/>
              </w:rPr>
            </w:pPr>
          </w:p>
        </w:tc>
      </w:tr>
      <w:tr w:rsidR="006F432E" w:rsidRPr="0011621C" w14:paraId="6810B8A1" w14:textId="77777777" w:rsidTr="007F4E2C">
        <w:tc>
          <w:tcPr>
            <w:tcW w:w="273" w:type="pct"/>
            <w:shd w:val="clear" w:color="auto" w:fill="auto"/>
          </w:tcPr>
          <w:p w14:paraId="030A9042"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474CEC79"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 xml:space="preserve">Видеофильмы учебные </w:t>
            </w:r>
          </w:p>
        </w:tc>
        <w:tc>
          <w:tcPr>
            <w:tcW w:w="1527" w:type="pct"/>
            <w:shd w:val="clear" w:color="auto" w:fill="auto"/>
          </w:tcPr>
          <w:p w14:paraId="6D18B626" w14:textId="77777777" w:rsidR="006F432E" w:rsidRPr="0011621C" w:rsidRDefault="006F432E" w:rsidP="007F4E2C">
            <w:pPr>
              <w:snapToGrid w:val="0"/>
              <w:rPr>
                <w:rFonts w:ascii="Times New Roman" w:hAnsi="Times New Roman"/>
                <w:iCs/>
                <w:sz w:val="24"/>
                <w:szCs w:val="28"/>
              </w:rPr>
            </w:pPr>
          </w:p>
        </w:tc>
      </w:tr>
      <w:tr w:rsidR="006F432E" w:rsidRPr="0011621C" w14:paraId="4A492A6D" w14:textId="77777777" w:rsidTr="007F4E2C">
        <w:tc>
          <w:tcPr>
            <w:tcW w:w="5000" w:type="pct"/>
            <w:gridSpan w:val="3"/>
            <w:shd w:val="clear" w:color="auto" w:fill="auto"/>
          </w:tcPr>
          <w:p w14:paraId="6487D6D2"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b/>
                <w:bCs/>
                <w:iCs/>
                <w:sz w:val="24"/>
                <w:szCs w:val="28"/>
              </w:rPr>
              <w:t>Дополнительное оборудование</w:t>
            </w:r>
          </w:p>
        </w:tc>
      </w:tr>
      <w:tr w:rsidR="006F432E" w:rsidRPr="0011621C" w14:paraId="6E9F0B3B" w14:textId="77777777" w:rsidTr="007F4E2C">
        <w:tc>
          <w:tcPr>
            <w:tcW w:w="273" w:type="pct"/>
            <w:shd w:val="clear" w:color="auto" w:fill="auto"/>
          </w:tcPr>
          <w:p w14:paraId="73ED8644"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7A44C367" w14:textId="6B1CACA4" w:rsidR="006F432E" w:rsidRPr="0011621C" w:rsidRDefault="006F432E" w:rsidP="007F4E2C">
            <w:pPr>
              <w:snapToGrid w:val="0"/>
              <w:rPr>
                <w:rFonts w:ascii="Times New Roman" w:hAnsi="Times New Roman"/>
                <w:i/>
                <w:sz w:val="24"/>
                <w:szCs w:val="28"/>
              </w:rPr>
            </w:pPr>
          </w:p>
        </w:tc>
        <w:tc>
          <w:tcPr>
            <w:tcW w:w="1527" w:type="pct"/>
            <w:shd w:val="clear" w:color="auto" w:fill="auto"/>
          </w:tcPr>
          <w:p w14:paraId="3B094B6B" w14:textId="337D5B19" w:rsidR="006F432E" w:rsidRPr="0011621C" w:rsidRDefault="006F432E" w:rsidP="007F4E2C">
            <w:pPr>
              <w:snapToGrid w:val="0"/>
              <w:rPr>
                <w:rFonts w:ascii="Times New Roman" w:hAnsi="Times New Roman"/>
                <w:iCs/>
                <w:sz w:val="24"/>
                <w:szCs w:val="28"/>
              </w:rPr>
            </w:pPr>
          </w:p>
        </w:tc>
      </w:tr>
    </w:tbl>
    <w:p w14:paraId="667EBB96" w14:textId="77777777" w:rsidR="006F432E" w:rsidRPr="0011621C" w:rsidRDefault="006F432E" w:rsidP="006F432E">
      <w:pPr>
        <w:suppressAutoHyphens/>
        <w:ind w:firstLine="709"/>
        <w:jc w:val="both"/>
        <w:rPr>
          <w:rFonts w:ascii="Times New Roman" w:hAnsi="Times New Roman"/>
          <w:bCs/>
          <w:sz w:val="24"/>
          <w:szCs w:val="24"/>
        </w:rPr>
      </w:pPr>
    </w:p>
    <w:p w14:paraId="26EF4BBA" w14:textId="1785E1D8" w:rsidR="006F432E" w:rsidRPr="0011621C" w:rsidRDefault="006F432E" w:rsidP="006F432E">
      <w:pPr>
        <w:suppressAutoHyphens/>
        <w:ind w:firstLine="709"/>
        <w:jc w:val="both"/>
        <w:rPr>
          <w:rFonts w:ascii="Times New Roman" w:hAnsi="Times New Roman"/>
          <w:bCs/>
          <w:iCs/>
          <w:sz w:val="24"/>
          <w:szCs w:val="24"/>
        </w:rPr>
      </w:pPr>
      <w:r w:rsidRPr="0011621C">
        <w:rPr>
          <w:rFonts w:ascii="Times New Roman" w:hAnsi="Times New Roman"/>
          <w:bCs/>
          <w:iCs/>
          <w:sz w:val="24"/>
          <w:szCs w:val="24"/>
        </w:rPr>
        <w:t>Кабинет «Безопасность жизнедеятельности»</w:t>
      </w:r>
      <w:r w:rsidRPr="0011621C">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6F432E" w:rsidRPr="006F432E" w14:paraId="213FB36C" w14:textId="77777777" w:rsidTr="007F4E2C">
        <w:tc>
          <w:tcPr>
            <w:tcW w:w="273" w:type="pct"/>
            <w:shd w:val="clear" w:color="auto" w:fill="auto"/>
            <w:vAlign w:val="center"/>
          </w:tcPr>
          <w:p w14:paraId="4538D711" w14:textId="77777777" w:rsidR="006F432E" w:rsidRPr="006F432E" w:rsidRDefault="006F432E" w:rsidP="007F4E2C">
            <w:pPr>
              <w:pStyle w:val="120"/>
              <w:jc w:val="center"/>
              <w:rPr>
                <w:rFonts w:ascii="Times New Roman" w:hAnsi="Times New Roman" w:cs="Times New Roman"/>
                <w:szCs w:val="24"/>
                <w:lang w:eastAsia="en-US"/>
              </w:rPr>
            </w:pPr>
            <w:r w:rsidRPr="006F432E">
              <w:rPr>
                <w:rFonts w:ascii="Times New Roman" w:hAnsi="Times New Roman" w:cs="Times New Roman"/>
                <w:szCs w:val="24"/>
                <w:lang w:eastAsia="en-US"/>
              </w:rPr>
              <w:t>№</w:t>
            </w:r>
          </w:p>
        </w:tc>
        <w:tc>
          <w:tcPr>
            <w:tcW w:w="3200" w:type="pct"/>
            <w:shd w:val="clear" w:color="auto" w:fill="auto"/>
            <w:vAlign w:val="center"/>
          </w:tcPr>
          <w:p w14:paraId="309F7F5E" w14:textId="0635CD9A" w:rsidR="006F432E" w:rsidRPr="006F432E" w:rsidRDefault="006F432E" w:rsidP="007F4E2C">
            <w:pPr>
              <w:pStyle w:val="120"/>
              <w:jc w:val="center"/>
              <w:rPr>
                <w:rFonts w:ascii="Times New Roman" w:hAnsi="Times New Roman" w:cs="Times New Roman"/>
                <w:szCs w:val="24"/>
                <w:lang w:eastAsia="en-US"/>
              </w:rPr>
            </w:pPr>
            <w:r w:rsidRPr="006F432E">
              <w:rPr>
                <w:rFonts w:ascii="Times New Roman" w:hAnsi="Times New Roman" w:cs="Times New Roman"/>
                <w:szCs w:val="24"/>
                <w:lang w:eastAsia="en-US"/>
              </w:rPr>
              <w:t>Наименование оборудования</w:t>
            </w:r>
          </w:p>
        </w:tc>
        <w:tc>
          <w:tcPr>
            <w:tcW w:w="1527" w:type="pct"/>
            <w:shd w:val="clear" w:color="auto" w:fill="auto"/>
            <w:vAlign w:val="center"/>
          </w:tcPr>
          <w:p w14:paraId="71E60AF8" w14:textId="591D2DEA" w:rsidR="006F432E" w:rsidRPr="006F432E" w:rsidRDefault="006F432E" w:rsidP="007F4E2C">
            <w:pPr>
              <w:pStyle w:val="120"/>
              <w:jc w:val="center"/>
              <w:rPr>
                <w:rFonts w:ascii="Times New Roman" w:hAnsi="Times New Roman" w:cs="Times New Roman"/>
                <w:szCs w:val="24"/>
                <w:lang w:eastAsia="en-US"/>
              </w:rPr>
            </w:pPr>
            <w:r w:rsidRPr="006F432E">
              <w:rPr>
                <w:rFonts w:ascii="Times New Roman" w:hAnsi="Times New Roman" w:cs="Times New Roman"/>
                <w:szCs w:val="24"/>
                <w:lang w:eastAsia="en-US"/>
              </w:rPr>
              <w:t>Техническое описание</w:t>
            </w:r>
          </w:p>
        </w:tc>
      </w:tr>
      <w:tr w:rsidR="006F432E" w:rsidRPr="006F432E" w14:paraId="70259CB7" w14:textId="77777777" w:rsidTr="007F4E2C">
        <w:trPr>
          <w:trHeight w:val="278"/>
        </w:trPr>
        <w:tc>
          <w:tcPr>
            <w:tcW w:w="5000" w:type="pct"/>
            <w:gridSpan w:val="3"/>
            <w:shd w:val="clear" w:color="auto" w:fill="auto"/>
          </w:tcPr>
          <w:p w14:paraId="23D2FC4B" w14:textId="77777777" w:rsidR="006F432E" w:rsidRPr="006F432E" w:rsidRDefault="006F432E" w:rsidP="007F4E2C">
            <w:pPr>
              <w:pStyle w:val="120"/>
              <w:rPr>
                <w:rFonts w:ascii="Times New Roman" w:hAnsi="Times New Roman" w:cs="Times New Roman"/>
                <w:b/>
                <w:bCs/>
                <w:szCs w:val="24"/>
                <w:lang w:eastAsia="en-US"/>
              </w:rPr>
            </w:pPr>
            <w:r w:rsidRPr="006F432E">
              <w:rPr>
                <w:rFonts w:ascii="Times New Roman" w:hAnsi="Times New Roman" w:cs="Times New Roman"/>
                <w:b/>
                <w:bCs/>
                <w:szCs w:val="24"/>
                <w:lang w:val="en-US" w:eastAsia="en-US"/>
              </w:rPr>
              <w:t>I</w:t>
            </w:r>
            <w:r w:rsidRPr="006F432E">
              <w:rPr>
                <w:rFonts w:ascii="Times New Roman" w:hAnsi="Times New Roman" w:cs="Times New Roman"/>
                <w:b/>
                <w:bCs/>
                <w:szCs w:val="24"/>
                <w:lang w:eastAsia="en-US"/>
              </w:rPr>
              <w:t xml:space="preserve"> Специализированная мебель и системы хранения</w:t>
            </w:r>
          </w:p>
        </w:tc>
      </w:tr>
      <w:tr w:rsidR="006F432E" w:rsidRPr="006F432E" w14:paraId="2AD1AE84" w14:textId="77777777" w:rsidTr="007F4E2C">
        <w:trPr>
          <w:trHeight w:val="277"/>
        </w:trPr>
        <w:tc>
          <w:tcPr>
            <w:tcW w:w="5000" w:type="pct"/>
            <w:gridSpan w:val="3"/>
            <w:shd w:val="clear" w:color="auto" w:fill="auto"/>
          </w:tcPr>
          <w:p w14:paraId="6DF9FFA7" w14:textId="77777777" w:rsidR="006F432E" w:rsidRPr="006F432E" w:rsidRDefault="006F432E" w:rsidP="007F4E2C">
            <w:pPr>
              <w:pStyle w:val="120"/>
              <w:rPr>
                <w:rFonts w:ascii="Times New Roman" w:hAnsi="Times New Roman" w:cs="Times New Roman"/>
                <w:b/>
                <w:bCs/>
                <w:szCs w:val="24"/>
                <w:lang w:eastAsia="en-US"/>
              </w:rPr>
            </w:pPr>
            <w:r w:rsidRPr="006F432E">
              <w:rPr>
                <w:rFonts w:ascii="Times New Roman" w:hAnsi="Times New Roman" w:cs="Times New Roman"/>
                <w:b/>
                <w:bCs/>
                <w:szCs w:val="24"/>
                <w:lang w:eastAsia="en-US"/>
              </w:rPr>
              <w:t>Основное оборудование</w:t>
            </w:r>
          </w:p>
        </w:tc>
      </w:tr>
      <w:tr w:rsidR="006F432E" w:rsidRPr="006F432E" w14:paraId="22792FD7" w14:textId="77777777" w:rsidTr="007F4E2C">
        <w:tc>
          <w:tcPr>
            <w:tcW w:w="273" w:type="pct"/>
            <w:shd w:val="clear" w:color="auto" w:fill="auto"/>
          </w:tcPr>
          <w:p w14:paraId="4920D9BD" w14:textId="77777777" w:rsidR="006F432E" w:rsidRPr="006F432E" w:rsidRDefault="006F432E" w:rsidP="007F4E2C">
            <w:pPr>
              <w:pStyle w:val="120"/>
              <w:rPr>
                <w:rFonts w:ascii="Times New Roman" w:hAnsi="Times New Roman" w:cs="Times New Roman"/>
                <w:szCs w:val="24"/>
                <w:lang w:eastAsia="en-US"/>
              </w:rPr>
            </w:pPr>
          </w:p>
        </w:tc>
        <w:tc>
          <w:tcPr>
            <w:tcW w:w="3200" w:type="pct"/>
            <w:shd w:val="clear" w:color="auto" w:fill="auto"/>
          </w:tcPr>
          <w:p w14:paraId="0C4E150F"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rPr>
              <w:t>Стол ученический 2х местный (кромка ПВХ)</w:t>
            </w:r>
          </w:p>
        </w:tc>
        <w:tc>
          <w:tcPr>
            <w:tcW w:w="1527" w:type="pct"/>
            <w:shd w:val="clear" w:color="auto" w:fill="auto"/>
          </w:tcPr>
          <w:p w14:paraId="2A8A9B6B" w14:textId="77777777" w:rsidR="006F432E" w:rsidRPr="006F432E" w:rsidRDefault="006F432E" w:rsidP="007F4E2C">
            <w:pPr>
              <w:pStyle w:val="120"/>
              <w:rPr>
                <w:rFonts w:ascii="Times New Roman" w:hAnsi="Times New Roman" w:cs="Times New Roman"/>
                <w:szCs w:val="24"/>
                <w:lang w:eastAsia="en-US"/>
              </w:rPr>
            </w:pPr>
          </w:p>
        </w:tc>
      </w:tr>
      <w:tr w:rsidR="006F432E" w:rsidRPr="006F432E" w14:paraId="04511610" w14:textId="77777777" w:rsidTr="007F4E2C">
        <w:tc>
          <w:tcPr>
            <w:tcW w:w="273" w:type="pct"/>
            <w:shd w:val="clear" w:color="auto" w:fill="auto"/>
          </w:tcPr>
          <w:p w14:paraId="1E2D0806" w14:textId="77777777" w:rsidR="006F432E" w:rsidRPr="006F432E" w:rsidRDefault="006F432E" w:rsidP="007F4E2C">
            <w:pPr>
              <w:pStyle w:val="120"/>
              <w:rPr>
                <w:rFonts w:ascii="Times New Roman" w:hAnsi="Times New Roman" w:cs="Times New Roman"/>
                <w:szCs w:val="24"/>
                <w:lang w:eastAsia="en-US"/>
              </w:rPr>
            </w:pPr>
          </w:p>
        </w:tc>
        <w:tc>
          <w:tcPr>
            <w:tcW w:w="3200" w:type="pct"/>
            <w:shd w:val="clear" w:color="auto" w:fill="auto"/>
          </w:tcPr>
          <w:p w14:paraId="40999B82"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rPr>
              <w:t>Стул ученический</w:t>
            </w:r>
          </w:p>
        </w:tc>
        <w:tc>
          <w:tcPr>
            <w:tcW w:w="1527" w:type="pct"/>
            <w:shd w:val="clear" w:color="auto" w:fill="auto"/>
          </w:tcPr>
          <w:p w14:paraId="5FEF8F16" w14:textId="77777777" w:rsidR="006F432E" w:rsidRPr="006F432E" w:rsidRDefault="006F432E" w:rsidP="007F4E2C">
            <w:pPr>
              <w:pStyle w:val="120"/>
              <w:rPr>
                <w:rFonts w:ascii="Times New Roman" w:hAnsi="Times New Roman" w:cs="Times New Roman"/>
                <w:szCs w:val="24"/>
                <w:lang w:eastAsia="en-US"/>
              </w:rPr>
            </w:pPr>
          </w:p>
        </w:tc>
      </w:tr>
      <w:tr w:rsidR="006F432E" w:rsidRPr="006F432E" w14:paraId="4F6826F0" w14:textId="77777777" w:rsidTr="007F4E2C">
        <w:tc>
          <w:tcPr>
            <w:tcW w:w="273" w:type="pct"/>
            <w:shd w:val="clear" w:color="auto" w:fill="auto"/>
          </w:tcPr>
          <w:p w14:paraId="35C819D6" w14:textId="77777777" w:rsidR="006F432E" w:rsidRPr="006F432E" w:rsidRDefault="006F432E" w:rsidP="007F4E2C">
            <w:pPr>
              <w:pStyle w:val="120"/>
              <w:rPr>
                <w:rFonts w:ascii="Times New Roman" w:hAnsi="Times New Roman" w:cs="Times New Roman"/>
                <w:szCs w:val="24"/>
                <w:lang w:eastAsia="en-US"/>
              </w:rPr>
            </w:pPr>
          </w:p>
        </w:tc>
        <w:tc>
          <w:tcPr>
            <w:tcW w:w="3200" w:type="pct"/>
            <w:shd w:val="clear" w:color="auto" w:fill="auto"/>
          </w:tcPr>
          <w:p w14:paraId="5893FF28"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lang w:eastAsia="en-US"/>
              </w:rPr>
              <w:t>Стол учительский корпусной компьютерный</w:t>
            </w:r>
          </w:p>
        </w:tc>
        <w:tc>
          <w:tcPr>
            <w:tcW w:w="1527" w:type="pct"/>
            <w:shd w:val="clear" w:color="auto" w:fill="auto"/>
          </w:tcPr>
          <w:p w14:paraId="40B08842" w14:textId="77777777" w:rsidR="006F432E" w:rsidRPr="006F432E" w:rsidRDefault="006F432E" w:rsidP="007F4E2C">
            <w:pPr>
              <w:pStyle w:val="120"/>
              <w:rPr>
                <w:rFonts w:ascii="Times New Roman" w:hAnsi="Times New Roman" w:cs="Times New Roman"/>
                <w:szCs w:val="24"/>
                <w:lang w:eastAsia="en-US"/>
              </w:rPr>
            </w:pPr>
          </w:p>
        </w:tc>
      </w:tr>
      <w:tr w:rsidR="006F432E" w:rsidRPr="006F432E" w14:paraId="799EE3DC" w14:textId="77777777" w:rsidTr="007F4E2C">
        <w:tc>
          <w:tcPr>
            <w:tcW w:w="273" w:type="pct"/>
            <w:shd w:val="clear" w:color="auto" w:fill="auto"/>
          </w:tcPr>
          <w:p w14:paraId="69AAB2A8" w14:textId="77777777" w:rsidR="006F432E" w:rsidRPr="006F432E" w:rsidRDefault="006F432E" w:rsidP="007F4E2C">
            <w:pPr>
              <w:pStyle w:val="120"/>
              <w:rPr>
                <w:rFonts w:ascii="Times New Roman" w:hAnsi="Times New Roman" w:cs="Times New Roman"/>
                <w:szCs w:val="24"/>
                <w:lang w:eastAsia="en-US"/>
              </w:rPr>
            </w:pPr>
          </w:p>
        </w:tc>
        <w:tc>
          <w:tcPr>
            <w:tcW w:w="3200" w:type="pct"/>
            <w:shd w:val="clear" w:color="auto" w:fill="auto"/>
          </w:tcPr>
          <w:p w14:paraId="5494BF55"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lang w:eastAsia="en-US"/>
              </w:rPr>
              <w:t>Стул учительский</w:t>
            </w:r>
          </w:p>
        </w:tc>
        <w:tc>
          <w:tcPr>
            <w:tcW w:w="1527" w:type="pct"/>
            <w:shd w:val="clear" w:color="auto" w:fill="auto"/>
          </w:tcPr>
          <w:p w14:paraId="697CF3B9" w14:textId="77777777" w:rsidR="006F432E" w:rsidRPr="006F432E" w:rsidRDefault="006F432E" w:rsidP="007F4E2C">
            <w:pPr>
              <w:pStyle w:val="120"/>
              <w:rPr>
                <w:rFonts w:ascii="Times New Roman" w:hAnsi="Times New Roman" w:cs="Times New Roman"/>
                <w:szCs w:val="24"/>
                <w:lang w:eastAsia="en-US"/>
              </w:rPr>
            </w:pPr>
          </w:p>
        </w:tc>
      </w:tr>
      <w:tr w:rsidR="006F432E" w:rsidRPr="006F432E" w14:paraId="0ED3C5BA" w14:textId="77777777" w:rsidTr="007F4E2C">
        <w:tc>
          <w:tcPr>
            <w:tcW w:w="273" w:type="pct"/>
            <w:shd w:val="clear" w:color="auto" w:fill="auto"/>
          </w:tcPr>
          <w:p w14:paraId="5F985F17" w14:textId="77777777" w:rsidR="006F432E" w:rsidRPr="006F432E" w:rsidRDefault="006F432E" w:rsidP="007F4E2C">
            <w:pPr>
              <w:pStyle w:val="120"/>
              <w:rPr>
                <w:rFonts w:ascii="Times New Roman" w:hAnsi="Times New Roman" w:cs="Times New Roman"/>
                <w:szCs w:val="24"/>
                <w:lang w:eastAsia="en-US"/>
              </w:rPr>
            </w:pPr>
          </w:p>
        </w:tc>
        <w:tc>
          <w:tcPr>
            <w:tcW w:w="3200" w:type="pct"/>
            <w:shd w:val="clear" w:color="auto" w:fill="auto"/>
          </w:tcPr>
          <w:p w14:paraId="7384CC0B"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lang w:eastAsia="en-US"/>
              </w:rPr>
              <w:t>Шкаф для УНП (со стеклом)</w:t>
            </w:r>
          </w:p>
        </w:tc>
        <w:tc>
          <w:tcPr>
            <w:tcW w:w="1527" w:type="pct"/>
            <w:shd w:val="clear" w:color="auto" w:fill="auto"/>
          </w:tcPr>
          <w:p w14:paraId="4894C844" w14:textId="77777777" w:rsidR="006F432E" w:rsidRPr="006F432E" w:rsidRDefault="006F432E" w:rsidP="007F4E2C">
            <w:pPr>
              <w:pStyle w:val="120"/>
              <w:rPr>
                <w:rFonts w:ascii="Times New Roman" w:hAnsi="Times New Roman" w:cs="Times New Roman"/>
                <w:szCs w:val="24"/>
                <w:lang w:eastAsia="en-US"/>
              </w:rPr>
            </w:pPr>
          </w:p>
        </w:tc>
      </w:tr>
      <w:tr w:rsidR="006F432E" w:rsidRPr="006F432E" w14:paraId="27B93D97" w14:textId="77777777" w:rsidTr="007F4E2C">
        <w:tc>
          <w:tcPr>
            <w:tcW w:w="273" w:type="pct"/>
            <w:shd w:val="clear" w:color="auto" w:fill="auto"/>
          </w:tcPr>
          <w:p w14:paraId="6D552F0F" w14:textId="77777777" w:rsidR="006F432E" w:rsidRPr="006F432E" w:rsidRDefault="006F432E" w:rsidP="007F4E2C">
            <w:pPr>
              <w:pStyle w:val="120"/>
              <w:rPr>
                <w:rFonts w:ascii="Times New Roman" w:hAnsi="Times New Roman" w:cs="Times New Roman"/>
                <w:szCs w:val="24"/>
                <w:lang w:eastAsia="en-US"/>
              </w:rPr>
            </w:pPr>
          </w:p>
        </w:tc>
        <w:tc>
          <w:tcPr>
            <w:tcW w:w="3200" w:type="pct"/>
            <w:shd w:val="clear" w:color="auto" w:fill="auto"/>
          </w:tcPr>
          <w:p w14:paraId="77FB3F04"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lang w:eastAsia="en-US"/>
              </w:rPr>
              <w:t>Шкаф для УНП</w:t>
            </w:r>
          </w:p>
        </w:tc>
        <w:tc>
          <w:tcPr>
            <w:tcW w:w="1527" w:type="pct"/>
            <w:shd w:val="clear" w:color="auto" w:fill="auto"/>
          </w:tcPr>
          <w:p w14:paraId="7CAD844B" w14:textId="77777777" w:rsidR="006F432E" w:rsidRPr="006F432E" w:rsidRDefault="006F432E" w:rsidP="007F4E2C">
            <w:pPr>
              <w:pStyle w:val="120"/>
              <w:rPr>
                <w:rFonts w:ascii="Times New Roman" w:hAnsi="Times New Roman" w:cs="Times New Roman"/>
                <w:szCs w:val="24"/>
                <w:lang w:eastAsia="en-US"/>
              </w:rPr>
            </w:pPr>
          </w:p>
        </w:tc>
      </w:tr>
      <w:tr w:rsidR="006F432E" w:rsidRPr="006F432E" w14:paraId="765F8C90" w14:textId="77777777" w:rsidTr="007F4E2C">
        <w:tc>
          <w:tcPr>
            <w:tcW w:w="273" w:type="pct"/>
            <w:shd w:val="clear" w:color="auto" w:fill="auto"/>
          </w:tcPr>
          <w:p w14:paraId="087C8594" w14:textId="77777777" w:rsidR="006F432E" w:rsidRPr="006F432E" w:rsidRDefault="006F432E" w:rsidP="007F4E2C">
            <w:pPr>
              <w:pStyle w:val="120"/>
              <w:rPr>
                <w:rFonts w:ascii="Times New Roman" w:hAnsi="Times New Roman" w:cs="Times New Roman"/>
                <w:szCs w:val="24"/>
                <w:lang w:eastAsia="en-US"/>
              </w:rPr>
            </w:pPr>
          </w:p>
        </w:tc>
        <w:tc>
          <w:tcPr>
            <w:tcW w:w="3200" w:type="pct"/>
            <w:shd w:val="clear" w:color="auto" w:fill="auto"/>
          </w:tcPr>
          <w:p w14:paraId="2C1D2954"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lang w:eastAsia="en-US"/>
              </w:rPr>
              <w:t>Доска аудиторная для письма мелом 1500х1000 мм</w:t>
            </w:r>
          </w:p>
        </w:tc>
        <w:tc>
          <w:tcPr>
            <w:tcW w:w="1527" w:type="pct"/>
            <w:shd w:val="clear" w:color="auto" w:fill="auto"/>
          </w:tcPr>
          <w:p w14:paraId="75C73595" w14:textId="77777777" w:rsidR="006F432E" w:rsidRPr="006F432E" w:rsidRDefault="006F432E" w:rsidP="007F4E2C">
            <w:pPr>
              <w:pStyle w:val="120"/>
              <w:rPr>
                <w:rFonts w:ascii="Times New Roman" w:hAnsi="Times New Roman" w:cs="Times New Roman"/>
                <w:szCs w:val="24"/>
                <w:lang w:eastAsia="en-US"/>
              </w:rPr>
            </w:pPr>
          </w:p>
        </w:tc>
      </w:tr>
      <w:tr w:rsidR="006F432E" w:rsidRPr="006F432E" w14:paraId="73EF0837" w14:textId="77777777" w:rsidTr="007F4E2C">
        <w:tc>
          <w:tcPr>
            <w:tcW w:w="273" w:type="pct"/>
            <w:shd w:val="clear" w:color="auto" w:fill="auto"/>
          </w:tcPr>
          <w:p w14:paraId="4AA05ED5" w14:textId="77777777" w:rsidR="006F432E" w:rsidRPr="006F432E" w:rsidRDefault="006F432E" w:rsidP="007F4E2C">
            <w:pPr>
              <w:pStyle w:val="120"/>
              <w:rPr>
                <w:rFonts w:ascii="Times New Roman" w:hAnsi="Times New Roman" w:cs="Times New Roman"/>
                <w:szCs w:val="24"/>
                <w:lang w:eastAsia="en-US"/>
              </w:rPr>
            </w:pPr>
          </w:p>
        </w:tc>
        <w:tc>
          <w:tcPr>
            <w:tcW w:w="3200" w:type="pct"/>
            <w:shd w:val="clear" w:color="auto" w:fill="auto"/>
          </w:tcPr>
          <w:p w14:paraId="0562E83A"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lang w:eastAsia="en-US"/>
              </w:rPr>
              <w:t>Лампа-подсветка к доске шт.</w:t>
            </w:r>
          </w:p>
        </w:tc>
        <w:tc>
          <w:tcPr>
            <w:tcW w:w="1527" w:type="pct"/>
            <w:shd w:val="clear" w:color="auto" w:fill="auto"/>
          </w:tcPr>
          <w:p w14:paraId="3E739A30" w14:textId="77777777" w:rsidR="006F432E" w:rsidRPr="006F432E" w:rsidRDefault="006F432E" w:rsidP="007F4E2C">
            <w:pPr>
              <w:pStyle w:val="120"/>
              <w:rPr>
                <w:rFonts w:ascii="Times New Roman" w:hAnsi="Times New Roman" w:cs="Times New Roman"/>
                <w:szCs w:val="24"/>
                <w:lang w:eastAsia="en-US"/>
              </w:rPr>
            </w:pPr>
          </w:p>
        </w:tc>
      </w:tr>
      <w:tr w:rsidR="006F432E" w:rsidRPr="006F432E" w14:paraId="2A737A8A" w14:textId="77777777" w:rsidTr="007F4E2C">
        <w:tc>
          <w:tcPr>
            <w:tcW w:w="273" w:type="pct"/>
            <w:shd w:val="clear" w:color="auto" w:fill="auto"/>
          </w:tcPr>
          <w:p w14:paraId="341B0B96" w14:textId="77777777" w:rsidR="006F432E" w:rsidRPr="006F432E" w:rsidRDefault="006F432E" w:rsidP="007F4E2C">
            <w:pPr>
              <w:pStyle w:val="120"/>
              <w:rPr>
                <w:rFonts w:ascii="Times New Roman" w:hAnsi="Times New Roman" w:cs="Times New Roman"/>
                <w:szCs w:val="24"/>
                <w:lang w:eastAsia="en-US"/>
              </w:rPr>
            </w:pPr>
          </w:p>
        </w:tc>
        <w:tc>
          <w:tcPr>
            <w:tcW w:w="3200" w:type="pct"/>
            <w:shd w:val="clear" w:color="auto" w:fill="auto"/>
          </w:tcPr>
          <w:p w14:paraId="0C9838A9"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lang w:eastAsia="en-US"/>
              </w:rPr>
              <w:t>Стол демонстрационный</w:t>
            </w:r>
          </w:p>
        </w:tc>
        <w:tc>
          <w:tcPr>
            <w:tcW w:w="1527" w:type="pct"/>
            <w:shd w:val="clear" w:color="auto" w:fill="auto"/>
          </w:tcPr>
          <w:p w14:paraId="46C26397" w14:textId="77777777" w:rsidR="006F432E" w:rsidRPr="006F432E" w:rsidRDefault="006F432E" w:rsidP="007F4E2C">
            <w:pPr>
              <w:pStyle w:val="120"/>
              <w:rPr>
                <w:rFonts w:ascii="Times New Roman" w:hAnsi="Times New Roman" w:cs="Times New Roman"/>
                <w:szCs w:val="24"/>
                <w:lang w:eastAsia="en-US"/>
              </w:rPr>
            </w:pPr>
          </w:p>
        </w:tc>
      </w:tr>
      <w:tr w:rsidR="006F432E" w:rsidRPr="006F432E" w14:paraId="07AC0ABC" w14:textId="77777777" w:rsidTr="007F4E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30BC14"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b/>
                <w:bCs/>
                <w:szCs w:val="24"/>
                <w:lang w:eastAsia="en-US"/>
              </w:rPr>
              <w:t>Дополнительное оборудование</w:t>
            </w:r>
          </w:p>
        </w:tc>
      </w:tr>
      <w:tr w:rsidR="006F432E" w:rsidRPr="006F432E" w14:paraId="428734BA" w14:textId="77777777" w:rsidTr="006F432E">
        <w:tc>
          <w:tcPr>
            <w:tcW w:w="273" w:type="pct"/>
            <w:tcBorders>
              <w:top w:val="single" w:sz="4" w:space="0" w:color="auto"/>
              <w:left w:val="single" w:sz="4" w:space="0" w:color="auto"/>
              <w:bottom w:val="single" w:sz="4" w:space="0" w:color="auto"/>
              <w:right w:val="single" w:sz="4" w:space="0" w:color="auto"/>
            </w:tcBorders>
            <w:shd w:val="clear" w:color="auto" w:fill="auto"/>
          </w:tcPr>
          <w:p w14:paraId="6E247C00" w14:textId="77777777" w:rsidR="006F432E" w:rsidRPr="006F432E" w:rsidRDefault="006F432E" w:rsidP="007F4E2C">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B60490" w14:textId="23A54CF4" w:rsidR="006F432E" w:rsidRPr="006F432E" w:rsidRDefault="006F432E" w:rsidP="007F4E2C">
            <w:pPr>
              <w:pStyle w:val="120"/>
              <w:rPr>
                <w:rFonts w:ascii="Times New Roman" w:hAnsi="Times New Roman" w:cs="Times New Roman"/>
                <w:i/>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D9C5D4" w14:textId="36819105" w:rsidR="006F432E" w:rsidRPr="006F432E" w:rsidRDefault="006F432E" w:rsidP="007F4E2C">
            <w:pPr>
              <w:pStyle w:val="120"/>
              <w:rPr>
                <w:rFonts w:ascii="Times New Roman" w:hAnsi="Times New Roman" w:cs="Times New Roman"/>
                <w:i/>
                <w:iCs w:val="0"/>
                <w:szCs w:val="24"/>
                <w:lang w:eastAsia="en-US"/>
              </w:rPr>
            </w:pPr>
          </w:p>
        </w:tc>
      </w:tr>
      <w:tr w:rsidR="006F432E" w:rsidRPr="006F432E" w14:paraId="5B93B1B7" w14:textId="77777777" w:rsidTr="007F4E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FE8DD3"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b/>
                <w:bCs/>
                <w:szCs w:val="24"/>
                <w:lang w:val="en-US" w:eastAsia="en-US"/>
              </w:rPr>
              <w:t xml:space="preserve">II </w:t>
            </w:r>
            <w:r w:rsidRPr="006F432E">
              <w:rPr>
                <w:rFonts w:ascii="Times New Roman" w:hAnsi="Times New Roman" w:cs="Times New Roman"/>
                <w:b/>
                <w:bCs/>
                <w:szCs w:val="24"/>
                <w:lang w:eastAsia="en-US"/>
              </w:rPr>
              <w:t>Технические средства</w:t>
            </w:r>
          </w:p>
        </w:tc>
      </w:tr>
      <w:tr w:rsidR="006F432E" w:rsidRPr="006F432E" w14:paraId="74AA2C79" w14:textId="77777777" w:rsidTr="007F4E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15A00F"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b/>
                <w:bCs/>
                <w:szCs w:val="24"/>
                <w:lang w:eastAsia="en-US"/>
              </w:rPr>
              <w:t>Основное оборудование</w:t>
            </w:r>
          </w:p>
        </w:tc>
      </w:tr>
      <w:tr w:rsidR="006F432E" w:rsidRPr="006F432E" w14:paraId="1B7067E8" w14:textId="77777777" w:rsidTr="007F4E2C">
        <w:tc>
          <w:tcPr>
            <w:tcW w:w="273" w:type="pct"/>
            <w:shd w:val="clear" w:color="auto" w:fill="auto"/>
          </w:tcPr>
          <w:p w14:paraId="3F7913AB" w14:textId="77777777" w:rsidR="006F432E" w:rsidRPr="006F432E" w:rsidRDefault="006F432E" w:rsidP="007F4E2C">
            <w:pPr>
              <w:pStyle w:val="120"/>
              <w:rPr>
                <w:rFonts w:ascii="Times New Roman" w:hAnsi="Times New Roman" w:cs="Times New Roman"/>
                <w:szCs w:val="24"/>
                <w:lang w:eastAsia="en-US"/>
              </w:rPr>
            </w:pPr>
          </w:p>
        </w:tc>
        <w:tc>
          <w:tcPr>
            <w:tcW w:w="3200" w:type="pct"/>
            <w:shd w:val="clear" w:color="auto" w:fill="auto"/>
          </w:tcPr>
          <w:p w14:paraId="22F46EC0" w14:textId="77777777" w:rsidR="006F432E" w:rsidRPr="006F432E" w:rsidRDefault="006F432E" w:rsidP="007F4E2C">
            <w:pPr>
              <w:rPr>
                <w:rFonts w:ascii="Times New Roman" w:hAnsi="Times New Roman" w:cs="Times New Roman"/>
                <w:sz w:val="24"/>
                <w:szCs w:val="24"/>
              </w:rPr>
            </w:pPr>
            <w:r w:rsidRPr="006F432E">
              <w:rPr>
                <w:rFonts w:ascii="Times New Roman" w:hAnsi="Times New Roman" w:cs="Times New Roman"/>
                <w:sz w:val="24"/>
                <w:szCs w:val="24"/>
              </w:rPr>
              <w:t xml:space="preserve">Компьютер </w:t>
            </w:r>
          </w:p>
        </w:tc>
        <w:tc>
          <w:tcPr>
            <w:tcW w:w="1527" w:type="pct"/>
            <w:shd w:val="clear" w:color="auto" w:fill="auto"/>
          </w:tcPr>
          <w:p w14:paraId="1649773F" w14:textId="77777777" w:rsidR="006F432E" w:rsidRPr="006F432E" w:rsidRDefault="006F432E" w:rsidP="007F4E2C">
            <w:pPr>
              <w:pStyle w:val="120"/>
              <w:rPr>
                <w:rFonts w:ascii="Times New Roman" w:hAnsi="Times New Roman" w:cs="Times New Roman"/>
                <w:szCs w:val="24"/>
                <w:lang w:eastAsia="en-US"/>
              </w:rPr>
            </w:pPr>
          </w:p>
        </w:tc>
      </w:tr>
      <w:tr w:rsidR="006F432E" w:rsidRPr="006F432E" w14:paraId="03307CB1" w14:textId="77777777" w:rsidTr="007F4E2C">
        <w:tc>
          <w:tcPr>
            <w:tcW w:w="273" w:type="pct"/>
            <w:shd w:val="clear" w:color="auto" w:fill="auto"/>
          </w:tcPr>
          <w:p w14:paraId="424EF5B7" w14:textId="77777777" w:rsidR="006F432E" w:rsidRPr="006F432E" w:rsidRDefault="006F432E" w:rsidP="007F4E2C">
            <w:pPr>
              <w:pStyle w:val="120"/>
              <w:rPr>
                <w:rFonts w:ascii="Times New Roman" w:hAnsi="Times New Roman" w:cs="Times New Roman"/>
                <w:szCs w:val="24"/>
                <w:lang w:eastAsia="en-US"/>
              </w:rPr>
            </w:pPr>
          </w:p>
        </w:tc>
        <w:tc>
          <w:tcPr>
            <w:tcW w:w="3200" w:type="pct"/>
            <w:shd w:val="clear" w:color="auto" w:fill="auto"/>
          </w:tcPr>
          <w:p w14:paraId="6A353D6D" w14:textId="77777777" w:rsidR="006F432E" w:rsidRPr="006F432E" w:rsidRDefault="006F432E" w:rsidP="007F4E2C">
            <w:pPr>
              <w:rPr>
                <w:rFonts w:ascii="Times New Roman" w:hAnsi="Times New Roman" w:cs="Times New Roman"/>
                <w:sz w:val="24"/>
                <w:szCs w:val="24"/>
              </w:rPr>
            </w:pPr>
            <w:r w:rsidRPr="006F432E">
              <w:rPr>
                <w:rFonts w:ascii="Times New Roman" w:hAnsi="Times New Roman" w:cs="Times New Roman"/>
                <w:sz w:val="24"/>
                <w:szCs w:val="24"/>
              </w:rPr>
              <w:t>Видеопроектор, настенный экран (по выбору)</w:t>
            </w:r>
          </w:p>
        </w:tc>
        <w:tc>
          <w:tcPr>
            <w:tcW w:w="1527" w:type="pct"/>
            <w:shd w:val="clear" w:color="auto" w:fill="auto"/>
          </w:tcPr>
          <w:p w14:paraId="17827789" w14:textId="77777777" w:rsidR="006F432E" w:rsidRPr="006F432E" w:rsidRDefault="006F432E" w:rsidP="007F4E2C">
            <w:pPr>
              <w:pStyle w:val="120"/>
              <w:rPr>
                <w:rFonts w:ascii="Times New Roman" w:hAnsi="Times New Roman" w:cs="Times New Roman"/>
                <w:szCs w:val="24"/>
                <w:lang w:eastAsia="en-US"/>
              </w:rPr>
            </w:pPr>
          </w:p>
        </w:tc>
      </w:tr>
      <w:tr w:rsidR="006F432E" w:rsidRPr="006F432E" w14:paraId="47530329" w14:textId="77777777" w:rsidTr="007F4E2C">
        <w:tc>
          <w:tcPr>
            <w:tcW w:w="273" w:type="pct"/>
            <w:shd w:val="clear" w:color="auto" w:fill="auto"/>
          </w:tcPr>
          <w:p w14:paraId="762C556F" w14:textId="77777777" w:rsidR="006F432E" w:rsidRPr="006F432E" w:rsidRDefault="006F432E" w:rsidP="007F4E2C">
            <w:pPr>
              <w:pStyle w:val="120"/>
              <w:rPr>
                <w:rFonts w:ascii="Times New Roman" w:hAnsi="Times New Roman" w:cs="Times New Roman"/>
                <w:szCs w:val="24"/>
                <w:lang w:eastAsia="en-US"/>
              </w:rPr>
            </w:pPr>
          </w:p>
        </w:tc>
        <w:tc>
          <w:tcPr>
            <w:tcW w:w="3200" w:type="pct"/>
            <w:shd w:val="clear" w:color="auto" w:fill="auto"/>
          </w:tcPr>
          <w:p w14:paraId="1DD679F1" w14:textId="77777777" w:rsidR="006F432E" w:rsidRPr="006F432E" w:rsidRDefault="006F432E" w:rsidP="007F4E2C">
            <w:pPr>
              <w:rPr>
                <w:rFonts w:ascii="Times New Roman" w:hAnsi="Times New Roman" w:cs="Times New Roman"/>
                <w:sz w:val="24"/>
                <w:szCs w:val="24"/>
              </w:rPr>
            </w:pPr>
            <w:r w:rsidRPr="006F432E">
              <w:rPr>
                <w:rFonts w:ascii="Times New Roman" w:hAnsi="Times New Roman" w:cs="Times New Roman"/>
                <w:sz w:val="24"/>
                <w:szCs w:val="24"/>
              </w:rPr>
              <w:t>Интерактивная доска (по выбору)</w:t>
            </w:r>
          </w:p>
        </w:tc>
        <w:tc>
          <w:tcPr>
            <w:tcW w:w="1527" w:type="pct"/>
            <w:shd w:val="clear" w:color="auto" w:fill="auto"/>
          </w:tcPr>
          <w:p w14:paraId="4810CB45" w14:textId="77777777" w:rsidR="006F432E" w:rsidRPr="006F432E" w:rsidRDefault="006F432E" w:rsidP="007F4E2C">
            <w:pPr>
              <w:pStyle w:val="120"/>
              <w:rPr>
                <w:rFonts w:ascii="Times New Roman" w:hAnsi="Times New Roman" w:cs="Times New Roman"/>
                <w:szCs w:val="24"/>
                <w:lang w:eastAsia="en-US"/>
              </w:rPr>
            </w:pPr>
          </w:p>
        </w:tc>
      </w:tr>
      <w:tr w:rsidR="006F432E" w:rsidRPr="006F432E" w14:paraId="1208B8F0" w14:textId="77777777" w:rsidTr="007F4E2C">
        <w:tc>
          <w:tcPr>
            <w:tcW w:w="273" w:type="pct"/>
            <w:shd w:val="clear" w:color="auto" w:fill="auto"/>
          </w:tcPr>
          <w:p w14:paraId="56AD27B7" w14:textId="77777777" w:rsidR="006F432E" w:rsidRPr="006F432E" w:rsidRDefault="006F432E" w:rsidP="007F4E2C">
            <w:pPr>
              <w:pStyle w:val="120"/>
              <w:rPr>
                <w:rFonts w:ascii="Times New Roman" w:hAnsi="Times New Roman" w:cs="Times New Roman"/>
                <w:szCs w:val="24"/>
                <w:lang w:eastAsia="en-US"/>
              </w:rPr>
            </w:pPr>
          </w:p>
        </w:tc>
        <w:tc>
          <w:tcPr>
            <w:tcW w:w="3200" w:type="pct"/>
            <w:shd w:val="clear" w:color="auto" w:fill="auto"/>
          </w:tcPr>
          <w:p w14:paraId="4BD97FEE" w14:textId="77777777" w:rsidR="006F432E" w:rsidRPr="006F432E" w:rsidRDefault="006F432E" w:rsidP="007F4E2C">
            <w:pPr>
              <w:rPr>
                <w:rFonts w:ascii="Times New Roman" w:hAnsi="Times New Roman" w:cs="Times New Roman"/>
                <w:sz w:val="24"/>
                <w:szCs w:val="24"/>
              </w:rPr>
            </w:pPr>
            <w:r w:rsidRPr="006F432E">
              <w:rPr>
                <w:rFonts w:ascii="Times New Roman" w:hAnsi="Times New Roman" w:cs="Times New Roman"/>
                <w:sz w:val="24"/>
                <w:szCs w:val="24"/>
              </w:rPr>
              <w:t xml:space="preserve">Колонки </w:t>
            </w:r>
          </w:p>
        </w:tc>
        <w:tc>
          <w:tcPr>
            <w:tcW w:w="1527" w:type="pct"/>
            <w:shd w:val="clear" w:color="auto" w:fill="auto"/>
          </w:tcPr>
          <w:p w14:paraId="720DAF3D" w14:textId="77777777" w:rsidR="006F432E" w:rsidRPr="006F432E" w:rsidRDefault="006F432E" w:rsidP="007F4E2C">
            <w:pPr>
              <w:pStyle w:val="120"/>
              <w:rPr>
                <w:rFonts w:ascii="Times New Roman" w:hAnsi="Times New Roman" w:cs="Times New Roman"/>
                <w:szCs w:val="24"/>
                <w:lang w:eastAsia="en-US"/>
              </w:rPr>
            </w:pPr>
          </w:p>
        </w:tc>
      </w:tr>
      <w:tr w:rsidR="006F432E" w:rsidRPr="006F432E" w14:paraId="1935DD9A" w14:textId="77777777" w:rsidTr="007F4E2C">
        <w:tc>
          <w:tcPr>
            <w:tcW w:w="5000" w:type="pct"/>
            <w:gridSpan w:val="3"/>
            <w:shd w:val="clear" w:color="auto" w:fill="auto"/>
          </w:tcPr>
          <w:p w14:paraId="73AB99BD"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b/>
                <w:szCs w:val="24"/>
                <w:lang w:eastAsia="en-US"/>
              </w:rPr>
              <w:t>Дополнительное оборудование</w:t>
            </w:r>
          </w:p>
        </w:tc>
      </w:tr>
      <w:tr w:rsidR="006F432E" w:rsidRPr="006F432E" w14:paraId="0245E3FB" w14:textId="77777777" w:rsidTr="007F4E2C">
        <w:tc>
          <w:tcPr>
            <w:tcW w:w="273" w:type="pct"/>
            <w:shd w:val="clear" w:color="auto" w:fill="auto"/>
          </w:tcPr>
          <w:p w14:paraId="42830CD3" w14:textId="77777777" w:rsidR="006F432E" w:rsidRPr="006F432E" w:rsidRDefault="006F432E" w:rsidP="007F4E2C">
            <w:pPr>
              <w:pStyle w:val="120"/>
              <w:rPr>
                <w:rFonts w:ascii="Times New Roman" w:hAnsi="Times New Roman" w:cs="Times New Roman"/>
                <w:szCs w:val="24"/>
                <w:lang w:eastAsia="en-US"/>
              </w:rPr>
            </w:pPr>
          </w:p>
        </w:tc>
        <w:tc>
          <w:tcPr>
            <w:tcW w:w="3200" w:type="pct"/>
            <w:shd w:val="clear" w:color="auto" w:fill="auto"/>
          </w:tcPr>
          <w:p w14:paraId="388FD71D" w14:textId="74E2A930" w:rsidR="006F432E" w:rsidRPr="006F432E" w:rsidRDefault="006F432E" w:rsidP="007F4E2C">
            <w:pPr>
              <w:pStyle w:val="120"/>
              <w:rPr>
                <w:rFonts w:ascii="Times New Roman" w:hAnsi="Times New Roman" w:cs="Times New Roman"/>
                <w:i/>
                <w:iCs w:val="0"/>
                <w:szCs w:val="24"/>
                <w:lang w:eastAsia="en-US"/>
              </w:rPr>
            </w:pPr>
          </w:p>
        </w:tc>
        <w:tc>
          <w:tcPr>
            <w:tcW w:w="1527" w:type="pct"/>
            <w:shd w:val="clear" w:color="auto" w:fill="auto"/>
          </w:tcPr>
          <w:p w14:paraId="013C52EC" w14:textId="254C22E0" w:rsidR="006F432E" w:rsidRPr="006F432E" w:rsidRDefault="006F432E" w:rsidP="007F4E2C">
            <w:pPr>
              <w:pStyle w:val="120"/>
              <w:rPr>
                <w:rFonts w:ascii="Times New Roman" w:hAnsi="Times New Roman" w:cs="Times New Roman"/>
                <w:szCs w:val="24"/>
                <w:lang w:eastAsia="en-US"/>
              </w:rPr>
            </w:pPr>
          </w:p>
        </w:tc>
      </w:tr>
      <w:tr w:rsidR="006F432E" w:rsidRPr="006F432E" w14:paraId="32FCF8FB" w14:textId="77777777" w:rsidTr="007F4E2C">
        <w:tc>
          <w:tcPr>
            <w:tcW w:w="5000" w:type="pct"/>
            <w:gridSpan w:val="3"/>
            <w:shd w:val="clear" w:color="auto" w:fill="auto"/>
          </w:tcPr>
          <w:p w14:paraId="4E47C929" w14:textId="7EE15378"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b/>
                <w:bCs/>
                <w:szCs w:val="24"/>
                <w:lang w:val="en-US" w:eastAsia="en-US"/>
              </w:rPr>
              <w:t>III</w:t>
            </w:r>
            <w:r w:rsidRPr="006F432E">
              <w:rPr>
                <w:rFonts w:ascii="Times New Roman" w:hAnsi="Times New Roman" w:cs="Times New Roman"/>
                <w:b/>
                <w:bCs/>
                <w:szCs w:val="24"/>
                <w:lang w:eastAsia="en-US"/>
              </w:rPr>
              <w:t xml:space="preserve"> Демонстрационные учебно-наглядные пособия</w:t>
            </w:r>
          </w:p>
        </w:tc>
      </w:tr>
      <w:tr w:rsidR="006F432E" w:rsidRPr="006F432E" w14:paraId="4B98E3D0" w14:textId="77777777" w:rsidTr="007F4E2C">
        <w:tc>
          <w:tcPr>
            <w:tcW w:w="5000" w:type="pct"/>
            <w:gridSpan w:val="3"/>
            <w:shd w:val="clear" w:color="auto" w:fill="auto"/>
          </w:tcPr>
          <w:p w14:paraId="2DE88090"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b/>
                <w:bCs/>
                <w:szCs w:val="24"/>
                <w:lang w:eastAsia="en-US"/>
              </w:rPr>
              <w:t>Основное оборудование (по выбору ОО)</w:t>
            </w:r>
          </w:p>
        </w:tc>
      </w:tr>
      <w:tr w:rsidR="006F432E" w:rsidRPr="006F432E" w14:paraId="4DAC549E" w14:textId="77777777" w:rsidTr="007F4E2C">
        <w:tc>
          <w:tcPr>
            <w:tcW w:w="273" w:type="pct"/>
            <w:shd w:val="clear" w:color="auto" w:fill="auto"/>
          </w:tcPr>
          <w:p w14:paraId="436871B0" w14:textId="77777777" w:rsidR="006F432E" w:rsidRPr="006F432E" w:rsidRDefault="006F432E" w:rsidP="007F4E2C">
            <w:pPr>
              <w:pStyle w:val="120"/>
              <w:rPr>
                <w:rFonts w:ascii="Times New Roman" w:hAnsi="Times New Roman" w:cs="Times New Roman"/>
                <w:szCs w:val="24"/>
                <w:lang w:eastAsia="en-US"/>
              </w:rPr>
            </w:pPr>
          </w:p>
        </w:tc>
        <w:tc>
          <w:tcPr>
            <w:tcW w:w="3200" w:type="pct"/>
            <w:shd w:val="clear" w:color="auto" w:fill="auto"/>
          </w:tcPr>
          <w:p w14:paraId="18DE3F96" w14:textId="77777777" w:rsidR="006F432E" w:rsidRPr="006F432E" w:rsidRDefault="006F432E" w:rsidP="007F4E2C">
            <w:pPr>
              <w:pStyle w:val="120"/>
              <w:rPr>
                <w:rFonts w:ascii="Times New Roman" w:hAnsi="Times New Roman" w:cs="Times New Roman"/>
                <w:b/>
                <w:szCs w:val="24"/>
                <w:lang w:eastAsia="en-US"/>
              </w:rPr>
            </w:pPr>
            <w:r w:rsidRPr="006F432E">
              <w:rPr>
                <w:rFonts w:ascii="Times New Roman" w:hAnsi="Times New Roman" w:cs="Times New Roman"/>
                <w:b/>
                <w:szCs w:val="24"/>
                <w:lang w:eastAsia="en-US"/>
              </w:rPr>
              <w:t>Спецодежда:</w:t>
            </w:r>
          </w:p>
        </w:tc>
        <w:tc>
          <w:tcPr>
            <w:tcW w:w="1527" w:type="pct"/>
            <w:shd w:val="clear" w:color="auto" w:fill="auto"/>
          </w:tcPr>
          <w:p w14:paraId="213A1E62" w14:textId="77777777" w:rsidR="006F432E" w:rsidRPr="006F432E" w:rsidRDefault="006F432E" w:rsidP="007F4E2C">
            <w:pPr>
              <w:pStyle w:val="120"/>
              <w:rPr>
                <w:rFonts w:ascii="Times New Roman" w:hAnsi="Times New Roman" w:cs="Times New Roman"/>
                <w:szCs w:val="24"/>
                <w:lang w:eastAsia="en-US"/>
              </w:rPr>
            </w:pPr>
          </w:p>
        </w:tc>
      </w:tr>
      <w:tr w:rsidR="006F432E" w:rsidRPr="006F432E" w14:paraId="64A492D9" w14:textId="77777777" w:rsidTr="007F4E2C">
        <w:tc>
          <w:tcPr>
            <w:tcW w:w="273" w:type="pct"/>
            <w:shd w:val="clear" w:color="auto" w:fill="auto"/>
          </w:tcPr>
          <w:p w14:paraId="67370205" w14:textId="77777777" w:rsidR="006F432E" w:rsidRPr="006F432E" w:rsidRDefault="006F432E" w:rsidP="007F4E2C">
            <w:pPr>
              <w:pStyle w:val="120"/>
              <w:rPr>
                <w:rFonts w:ascii="Times New Roman" w:hAnsi="Times New Roman" w:cs="Times New Roman"/>
                <w:szCs w:val="24"/>
                <w:lang w:eastAsia="en-US"/>
              </w:rPr>
            </w:pPr>
          </w:p>
        </w:tc>
        <w:tc>
          <w:tcPr>
            <w:tcW w:w="3200" w:type="pct"/>
            <w:shd w:val="clear" w:color="auto" w:fill="auto"/>
          </w:tcPr>
          <w:p w14:paraId="445564BD"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lang w:eastAsia="en-US"/>
              </w:rPr>
              <w:t>Противогаз</w:t>
            </w:r>
          </w:p>
        </w:tc>
        <w:tc>
          <w:tcPr>
            <w:tcW w:w="1527" w:type="pct"/>
            <w:shd w:val="clear" w:color="auto" w:fill="auto"/>
          </w:tcPr>
          <w:p w14:paraId="1B068838" w14:textId="77777777" w:rsidR="006F432E" w:rsidRPr="006F432E" w:rsidRDefault="006F432E" w:rsidP="007F4E2C">
            <w:pPr>
              <w:pStyle w:val="120"/>
              <w:rPr>
                <w:rFonts w:ascii="Times New Roman" w:hAnsi="Times New Roman" w:cs="Times New Roman"/>
                <w:szCs w:val="24"/>
                <w:lang w:eastAsia="en-US"/>
              </w:rPr>
            </w:pPr>
          </w:p>
        </w:tc>
      </w:tr>
      <w:tr w:rsidR="006F432E" w:rsidRPr="006F432E" w14:paraId="20E3D6DF" w14:textId="77777777" w:rsidTr="007F4E2C">
        <w:tc>
          <w:tcPr>
            <w:tcW w:w="273" w:type="pct"/>
            <w:shd w:val="clear" w:color="auto" w:fill="auto"/>
          </w:tcPr>
          <w:p w14:paraId="18A28C1D" w14:textId="77777777" w:rsidR="006F432E" w:rsidRPr="006F432E" w:rsidRDefault="006F432E" w:rsidP="007F4E2C">
            <w:pPr>
              <w:pStyle w:val="120"/>
              <w:rPr>
                <w:rFonts w:ascii="Times New Roman" w:hAnsi="Times New Roman" w:cs="Times New Roman"/>
                <w:szCs w:val="24"/>
                <w:lang w:eastAsia="en-US"/>
              </w:rPr>
            </w:pPr>
          </w:p>
        </w:tc>
        <w:tc>
          <w:tcPr>
            <w:tcW w:w="3200" w:type="pct"/>
            <w:shd w:val="clear" w:color="auto" w:fill="auto"/>
          </w:tcPr>
          <w:p w14:paraId="2EE602FD"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lang w:eastAsia="en-US"/>
              </w:rPr>
              <w:t>ОЗК</w:t>
            </w:r>
          </w:p>
        </w:tc>
        <w:tc>
          <w:tcPr>
            <w:tcW w:w="1527" w:type="pct"/>
            <w:shd w:val="clear" w:color="auto" w:fill="auto"/>
          </w:tcPr>
          <w:p w14:paraId="490D5E34" w14:textId="77777777" w:rsidR="006F432E" w:rsidRPr="006F432E" w:rsidRDefault="006F432E" w:rsidP="007F4E2C">
            <w:pPr>
              <w:pStyle w:val="120"/>
              <w:rPr>
                <w:rFonts w:ascii="Times New Roman" w:hAnsi="Times New Roman" w:cs="Times New Roman"/>
                <w:szCs w:val="24"/>
                <w:lang w:eastAsia="en-US"/>
              </w:rPr>
            </w:pPr>
          </w:p>
        </w:tc>
      </w:tr>
      <w:tr w:rsidR="006F432E" w:rsidRPr="006F432E" w14:paraId="0F865825" w14:textId="77777777" w:rsidTr="007F4E2C">
        <w:tc>
          <w:tcPr>
            <w:tcW w:w="273" w:type="pct"/>
            <w:shd w:val="clear" w:color="auto" w:fill="auto"/>
          </w:tcPr>
          <w:p w14:paraId="5FB6E4A7" w14:textId="77777777" w:rsidR="006F432E" w:rsidRPr="006F432E" w:rsidRDefault="006F432E" w:rsidP="007F4E2C">
            <w:pPr>
              <w:pStyle w:val="120"/>
              <w:rPr>
                <w:rFonts w:ascii="Times New Roman" w:hAnsi="Times New Roman" w:cs="Times New Roman"/>
                <w:szCs w:val="24"/>
                <w:lang w:eastAsia="en-US"/>
              </w:rPr>
            </w:pPr>
          </w:p>
        </w:tc>
        <w:tc>
          <w:tcPr>
            <w:tcW w:w="3200" w:type="pct"/>
            <w:shd w:val="clear" w:color="auto" w:fill="auto"/>
          </w:tcPr>
          <w:p w14:paraId="066ECAFD"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lang w:eastAsia="en-US"/>
              </w:rPr>
              <w:t>Защитный костюм Л-1</w:t>
            </w:r>
          </w:p>
        </w:tc>
        <w:tc>
          <w:tcPr>
            <w:tcW w:w="1527" w:type="pct"/>
            <w:shd w:val="clear" w:color="auto" w:fill="auto"/>
          </w:tcPr>
          <w:p w14:paraId="636E0A19" w14:textId="77777777" w:rsidR="006F432E" w:rsidRPr="006F432E" w:rsidRDefault="006F432E" w:rsidP="007F4E2C">
            <w:pPr>
              <w:pStyle w:val="120"/>
              <w:rPr>
                <w:rFonts w:ascii="Times New Roman" w:hAnsi="Times New Roman" w:cs="Times New Roman"/>
                <w:szCs w:val="24"/>
                <w:lang w:eastAsia="en-US"/>
              </w:rPr>
            </w:pPr>
          </w:p>
        </w:tc>
      </w:tr>
      <w:tr w:rsidR="006F432E" w:rsidRPr="006F432E" w14:paraId="5B277747" w14:textId="77777777" w:rsidTr="007F4E2C">
        <w:tc>
          <w:tcPr>
            <w:tcW w:w="273" w:type="pct"/>
            <w:shd w:val="clear" w:color="auto" w:fill="auto"/>
          </w:tcPr>
          <w:p w14:paraId="2FF04EF8" w14:textId="77777777" w:rsidR="006F432E" w:rsidRPr="006F432E" w:rsidRDefault="006F432E" w:rsidP="007F4E2C">
            <w:pPr>
              <w:pStyle w:val="120"/>
              <w:rPr>
                <w:rFonts w:ascii="Times New Roman" w:hAnsi="Times New Roman" w:cs="Times New Roman"/>
                <w:szCs w:val="24"/>
                <w:lang w:eastAsia="en-US"/>
              </w:rPr>
            </w:pPr>
          </w:p>
        </w:tc>
        <w:tc>
          <w:tcPr>
            <w:tcW w:w="3200" w:type="pct"/>
            <w:shd w:val="clear" w:color="auto" w:fill="auto"/>
          </w:tcPr>
          <w:p w14:paraId="31125D88" w14:textId="77777777" w:rsidR="006F432E" w:rsidRPr="006F432E" w:rsidRDefault="006F432E" w:rsidP="007F4E2C">
            <w:pPr>
              <w:pStyle w:val="120"/>
              <w:rPr>
                <w:rFonts w:ascii="Times New Roman" w:hAnsi="Times New Roman" w:cs="Times New Roman"/>
                <w:b/>
                <w:szCs w:val="24"/>
                <w:lang w:eastAsia="en-US"/>
              </w:rPr>
            </w:pPr>
            <w:r w:rsidRPr="006F432E">
              <w:rPr>
                <w:rFonts w:ascii="Times New Roman" w:hAnsi="Times New Roman" w:cs="Times New Roman"/>
                <w:b/>
                <w:szCs w:val="24"/>
                <w:lang w:eastAsia="en-US"/>
              </w:rPr>
              <w:t>Тренажеры: (по выбору ОО)</w:t>
            </w:r>
          </w:p>
        </w:tc>
        <w:tc>
          <w:tcPr>
            <w:tcW w:w="1527" w:type="pct"/>
            <w:shd w:val="clear" w:color="auto" w:fill="auto"/>
          </w:tcPr>
          <w:p w14:paraId="289AF14A" w14:textId="77777777" w:rsidR="006F432E" w:rsidRPr="006F432E" w:rsidRDefault="006F432E" w:rsidP="007F4E2C">
            <w:pPr>
              <w:pStyle w:val="120"/>
              <w:rPr>
                <w:rFonts w:ascii="Times New Roman" w:hAnsi="Times New Roman" w:cs="Times New Roman"/>
                <w:szCs w:val="24"/>
                <w:lang w:eastAsia="en-US"/>
              </w:rPr>
            </w:pPr>
          </w:p>
        </w:tc>
      </w:tr>
      <w:tr w:rsidR="006F432E" w:rsidRPr="006F432E" w14:paraId="5BA87B0F" w14:textId="77777777" w:rsidTr="007F4E2C">
        <w:tc>
          <w:tcPr>
            <w:tcW w:w="273" w:type="pct"/>
            <w:shd w:val="clear" w:color="auto" w:fill="auto"/>
          </w:tcPr>
          <w:p w14:paraId="1417BF01" w14:textId="77777777" w:rsidR="006F432E" w:rsidRPr="006F432E" w:rsidRDefault="006F432E" w:rsidP="007F4E2C">
            <w:pPr>
              <w:pStyle w:val="120"/>
              <w:rPr>
                <w:rFonts w:ascii="Times New Roman" w:hAnsi="Times New Roman" w:cs="Times New Roman"/>
                <w:szCs w:val="24"/>
                <w:lang w:eastAsia="en-US"/>
              </w:rPr>
            </w:pPr>
          </w:p>
        </w:tc>
        <w:tc>
          <w:tcPr>
            <w:tcW w:w="3200" w:type="pct"/>
            <w:shd w:val="clear" w:color="auto" w:fill="auto"/>
          </w:tcPr>
          <w:p w14:paraId="6E074587"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lang w:eastAsia="en-US"/>
              </w:rPr>
              <w:t>Тренажер для приемов сердечно-легочной и</w:t>
            </w:r>
          </w:p>
          <w:p w14:paraId="280346C7"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lang w:eastAsia="en-US"/>
              </w:rPr>
              <w:t xml:space="preserve">мозговой реанимации. </w:t>
            </w:r>
          </w:p>
        </w:tc>
        <w:tc>
          <w:tcPr>
            <w:tcW w:w="1527" w:type="pct"/>
            <w:shd w:val="clear" w:color="auto" w:fill="auto"/>
          </w:tcPr>
          <w:p w14:paraId="20BF0827" w14:textId="77777777" w:rsidR="006F432E" w:rsidRPr="006F432E" w:rsidRDefault="006F432E" w:rsidP="007F4E2C">
            <w:pPr>
              <w:pStyle w:val="120"/>
              <w:rPr>
                <w:rFonts w:ascii="Times New Roman" w:hAnsi="Times New Roman" w:cs="Times New Roman"/>
                <w:szCs w:val="24"/>
                <w:lang w:eastAsia="en-US"/>
              </w:rPr>
            </w:pPr>
          </w:p>
        </w:tc>
      </w:tr>
      <w:tr w:rsidR="006F432E" w:rsidRPr="006F432E" w14:paraId="0AB564F0" w14:textId="77777777" w:rsidTr="007F4E2C">
        <w:tc>
          <w:tcPr>
            <w:tcW w:w="273" w:type="pct"/>
            <w:shd w:val="clear" w:color="auto" w:fill="auto"/>
          </w:tcPr>
          <w:p w14:paraId="6985E5CF" w14:textId="77777777" w:rsidR="006F432E" w:rsidRPr="006F432E" w:rsidRDefault="006F432E" w:rsidP="007F4E2C">
            <w:pPr>
              <w:pStyle w:val="120"/>
              <w:rPr>
                <w:rFonts w:ascii="Times New Roman" w:hAnsi="Times New Roman" w:cs="Times New Roman"/>
                <w:szCs w:val="24"/>
                <w:lang w:eastAsia="en-US"/>
              </w:rPr>
            </w:pPr>
          </w:p>
        </w:tc>
        <w:tc>
          <w:tcPr>
            <w:tcW w:w="3200" w:type="pct"/>
            <w:shd w:val="clear" w:color="auto" w:fill="auto"/>
          </w:tcPr>
          <w:p w14:paraId="50CE1D99" w14:textId="77777777" w:rsidR="006F432E" w:rsidRPr="006F432E" w:rsidRDefault="006F432E" w:rsidP="007F4E2C">
            <w:pPr>
              <w:pStyle w:val="120"/>
              <w:rPr>
                <w:rFonts w:ascii="Times New Roman" w:hAnsi="Times New Roman" w:cs="Times New Roman"/>
                <w:b/>
                <w:szCs w:val="24"/>
                <w:lang w:eastAsia="en-US"/>
              </w:rPr>
            </w:pPr>
            <w:r w:rsidRPr="006F432E">
              <w:rPr>
                <w:rFonts w:ascii="Times New Roman" w:hAnsi="Times New Roman" w:cs="Times New Roman"/>
                <w:b/>
                <w:szCs w:val="24"/>
                <w:lang w:eastAsia="en-US"/>
              </w:rPr>
              <w:t>Модели: (по выбору ОО)</w:t>
            </w:r>
          </w:p>
        </w:tc>
        <w:tc>
          <w:tcPr>
            <w:tcW w:w="1527" w:type="pct"/>
            <w:shd w:val="clear" w:color="auto" w:fill="auto"/>
          </w:tcPr>
          <w:p w14:paraId="0E5269E6" w14:textId="77777777" w:rsidR="006F432E" w:rsidRPr="006F432E" w:rsidRDefault="006F432E" w:rsidP="007F4E2C">
            <w:pPr>
              <w:pStyle w:val="120"/>
              <w:rPr>
                <w:rFonts w:ascii="Times New Roman" w:hAnsi="Times New Roman" w:cs="Times New Roman"/>
                <w:szCs w:val="24"/>
                <w:lang w:eastAsia="en-US"/>
              </w:rPr>
            </w:pPr>
          </w:p>
        </w:tc>
      </w:tr>
      <w:tr w:rsidR="006F432E" w:rsidRPr="006F432E" w14:paraId="4FD8952E" w14:textId="77777777" w:rsidTr="007F4E2C">
        <w:tc>
          <w:tcPr>
            <w:tcW w:w="273" w:type="pct"/>
            <w:shd w:val="clear" w:color="auto" w:fill="auto"/>
          </w:tcPr>
          <w:p w14:paraId="6BEE107E" w14:textId="77777777" w:rsidR="006F432E" w:rsidRPr="006F432E" w:rsidRDefault="006F432E" w:rsidP="007F4E2C">
            <w:pPr>
              <w:pStyle w:val="120"/>
              <w:rPr>
                <w:rFonts w:ascii="Times New Roman" w:hAnsi="Times New Roman" w:cs="Times New Roman"/>
                <w:szCs w:val="24"/>
                <w:lang w:eastAsia="en-US"/>
              </w:rPr>
            </w:pPr>
          </w:p>
        </w:tc>
        <w:tc>
          <w:tcPr>
            <w:tcW w:w="3200" w:type="pct"/>
            <w:shd w:val="clear" w:color="auto" w:fill="auto"/>
          </w:tcPr>
          <w:p w14:paraId="26FBB2A7"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lang w:eastAsia="en-US"/>
              </w:rPr>
              <w:t xml:space="preserve">Пневматические винтовка </w:t>
            </w:r>
          </w:p>
        </w:tc>
        <w:tc>
          <w:tcPr>
            <w:tcW w:w="1527" w:type="pct"/>
            <w:shd w:val="clear" w:color="auto" w:fill="auto"/>
          </w:tcPr>
          <w:p w14:paraId="21017455" w14:textId="77777777" w:rsidR="006F432E" w:rsidRPr="006F432E" w:rsidRDefault="006F432E" w:rsidP="007F4E2C">
            <w:pPr>
              <w:pStyle w:val="120"/>
              <w:rPr>
                <w:rFonts w:ascii="Times New Roman" w:hAnsi="Times New Roman" w:cs="Times New Roman"/>
                <w:szCs w:val="24"/>
                <w:lang w:eastAsia="en-US"/>
              </w:rPr>
            </w:pPr>
          </w:p>
        </w:tc>
      </w:tr>
      <w:tr w:rsidR="006F432E" w:rsidRPr="006F432E" w14:paraId="7D9F4B0C" w14:textId="77777777" w:rsidTr="007F4E2C">
        <w:tc>
          <w:tcPr>
            <w:tcW w:w="273" w:type="pct"/>
            <w:shd w:val="clear" w:color="auto" w:fill="auto"/>
          </w:tcPr>
          <w:p w14:paraId="42DFD74F" w14:textId="77777777" w:rsidR="006F432E" w:rsidRPr="006F432E" w:rsidRDefault="006F432E" w:rsidP="007F4E2C">
            <w:pPr>
              <w:pStyle w:val="120"/>
              <w:rPr>
                <w:rFonts w:ascii="Times New Roman" w:hAnsi="Times New Roman" w:cs="Times New Roman"/>
                <w:szCs w:val="24"/>
                <w:lang w:eastAsia="en-US"/>
              </w:rPr>
            </w:pPr>
          </w:p>
        </w:tc>
        <w:tc>
          <w:tcPr>
            <w:tcW w:w="3200" w:type="pct"/>
            <w:shd w:val="clear" w:color="auto" w:fill="auto"/>
          </w:tcPr>
          <w:p w14:paraId="2053C41F"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lang w:eastAsia="en-US"/>
              </w:rPr>
              <w:t xml:space="preserve">Макет массогабаритный АК -74 М-М </w:t>
            </w:r>
          </w:p>
        </w:tc>
        <w:tc>
          <w:tcPr>
            <w:tcW w:w="1527" w:type="pct"/>
            <w:shd w:val="clear" w:color="auto" w:fill="auto"/>
          </w:tcPr>
          <w:p w14:paraId="4897AB9C" w14:textId="77777777" w:rsidR="006F432E" w:rsidRPr="006F432E" w:rsidRDefault="006F432E" w:rsidP="007F4E2C">
            <w:pPr>
              <w:pStyle w:val="120"/>
              <w:rPr>
                <w:rFonts w:ascii="Times New Roman" w:hAnsi="Times New Roman" w:cs="Times New Roman"/>
                <w:szCs w:val="24"/>
                <w:lang w:eastAsia="en-US"/>
              </w:rPr>
            </w:pPr>
          </w:p>
        </w:tc>
      </w:tr>
      <w:tr w:rsidR="006F432E" w:rsidRPr="006F432E" w14:paraId="75542352" w14:textId="77777777" w:rsidTr="007F4E2C">
        <w:tc>
          <w:tcPr>
            <w:tcW w:w="273" w:type="pct"/>
            <w:shd w:val="clear" w:color="auto" w:fill="auto"/>
          </w:tcPr>
          <w:p w14:paraId="630F0138" w14:textId="77777777" w:rsidR="006F432E" w:rsidRPr="006F432E" w:rsidRDefault="006F432E" w:rsidP="007F4E2C">
            <w:pPr>
              <w:pStyle w:val="120"/>
              <w:rPr>
                <w:rFonts w:ascii="Times New Roman" w:hAnsi="Times New Roman" w:cs="Times New Roman"/>
                <w:szCs w:val="24"/>
                <w:lang w:eastAsia="en-US"/>
              </w:rPr>
            </w:pPr>
          </w:p>
        </w:tc>
        <w:tc>
          <w:tcPr>
            <w:tcW w:w="3200" w:type="pct"/>
            <w:shd w:val="clear" w:color="auto" w:fill="auto"/>
          </w:tcPr>
          <w:p w14:paraId="51AEB6E8"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lang w:eastAsia="en-US"/>
              </w:rPr>
              <w:t xml:space="preserve">Модель гранаты РГД </w:t>
            </w:r>
          </w:p>
        </w:tc>
        <w:tc>
          <w:tcPr>
            <w:tcW w:w="1527" w:type="pct"/>
            <w:shd w:val="clear" w:color="auto" w:fill="auto"/>
          </w:tcPr>
          <w:p w14:paraId="36ABBBE5" w14:textId="77777777" w:rsidR="006F432E" w:rsidRPr="006F432E" w:rsidRDefault="006F432E" w:rsidP="007F4E2C">
            <w:pPr>
              <w:pStyle w:val="120"/>
              <w:rPr>
                <w:rFonts w:ascii="Times New Roman" w:hAnsi="Times New Roman" w:cs="Times New Roman"/>
                <w:szCs w:val="24"/>
                <w:lang w:eastAsia="en-US"/>
              </w:rPr>
            </w:pPr>
          </w:p>
        </w:tc>
      </w:tr>
      <w:tr w:rsidR="006F432E" w:rsidRPr="006F432E" w14:paraId="57EBECC4" w14:textId="77777777" w:rsidTr="007F4E2C">
        <w:tc>
          <w:tcPr>
            <w:tcW w:w="273" w:type="pct"/>
            <w:shd w:val="clear" w:color="auto" w:fill="auto"/>
          </w:tcPr>
          <w:p w14:paraId="37DBE68B" w14:textId="77777777" w:rsidR="006F432E" w:rsidRPr="006F432E" w:rsidRDefault="006F432E" w:rsidP="007F4E2C">
            <w:pPr>
              <w:pStyle w:val="120"/>
              <w:rPr>
                <w:rFonts w:ascii="Times New Roman" w:hAnsi="Times New Roman" w:cs="Times New Roman"/>
                <w:szCs w:val="24"/>
                <w:lang w:eastAsia="en-US"/>
              </w:rPr>
            </w:pPr>
          </w:p>
        </w:tc>
        <w:tc>
          <w:tcPr>
            <w:tcW w:w="3200" w:type="pct"/>
            <w:shd w:val="clear" w:color="auto" w:fill="auto"/>
          </w:tcPr>
          <w:p w14:paraId="0A282FC0"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lang w:eastAsia="en-US"/>
              </w:rPr>
              <w:t>Аптечка</w:t>
            </w:r>
          </w:p>
        </w:tc>
        <w:tc>
          <w:tcPr>
            <w:tcW w:w="1527" w:type="pct"/>
            <w:shd w:val="clear" w:color="auto" w:fill="auto"/>
          </w:tcPr>
          <w:p w14:paraId="42BC96A4" w14:textId="77777777" w:rsidR="006F432E" w:rsidRPr="006F432E" w:rsidRDefault="006F432E" w:rsidP="007F4E2C">
            <w:pPr>
              <w:pStyle w:val="120"/>
              <w:rPr>
                <w:rFonts w:ascii="Times New Roman" w:hAnsi="Times New Roman" w:cs="Times New Roman"/>
                <w:szCs w:val="24"/>
                <w:lang w:eastAsia="en-US"/>
              </w:rPr>
            </w:pPr>
          </w:p>
        </w:tc>
      </w:tr>
      <w:tr w:rsidR="006F432E" w:rsidRPr="006F432E" w14:paraId="75D6B2B1" w14:textId="77777777" w:rsidTr="007F4E2C">
        <w:tc>
          <w:tcPr>
            <w:tcW w:w="273" w:type="pct"/>
            <w:shd w:val="clear" w:color="auto" w:fill="auto"/>
          </w:tcPr>
          <w:p w14:paraId="10E6F738" w14:textId="77777777" w:rsidR="006F432E" w:rsidRPr="006F432E" w:rsidRDefault="006F432E" w:rsidP="007F4E2C">
            <w:pPr>
              <w:pStyle w:val="120"/>
              <w:rPr>
                <w:rFonts w:ascii="Times New Roman" w:hAnsi="Times New Roman" w:cs="Times New Roman"/>
                <w:szCs w:val="24"/>
                <w:lang w:eastAsia="en-US"/>
              </w:rPr>
            </w:pPr>
          </w:p>
        </w:tc>
        <w:tc>
          <w:tcPr>
            <w:tcW w:w="3200" w:type="pct"/>
            <w:shd w:val="clear" w:color="auto" w:fill="auto"/>
          </w:tcPr>
          <w:p w14:paraId="07A6D4EC"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lang w:eastAsia="en-US"/>
              </w:rPr>
              <w:t xml:space="preserve">Имитаторы ранений и поражений (18 ран). </w:t>
            </w:r>
          </w:p>
        </w:tc>
        <w:tc>
          <w:tcPr>
            <w:tcW w:w="1527" w:type="pct"/>
            <w:shd w:val="clear" w:color="auto" w:fill="auto"/>
          </w:tcPr>
          <w:p w14:paraId="26431057" w14:textId="77777777" w:rsidR="006F432E" w:rsidRPr="006F432E" w:rsidRDefault="006F432E" w:rsidP="007F4E2C">
            <w:pPr>
              <w:pStyle w:val="120"/>
              <w:rPr>
                <w:rFonts w:ascii="Times New Roman" w:hAnsi="Times New Roman" w:cs="Times New Roman"/>
                <w:szCs w:val="24"/>
                <w:lang w:eastAsia="en-US"/>
              </w:rPr>
            </w:pPr>
          </w:p>
        </w:tc>
      </w:tr>
      <w:tr w:rsidR="006F432E" w:rsidRPr="006F432E" w14:paraId="4BC74314" w14:textId="77777777" w:rsidTr="007F4E2C">
        <w:tc>
          <w:tcPr>
            <w:tcW w:w="273" w:type="pct"/>
            <w:shd w:val="clear" w:color="auto" w:fill="auto"/>
          </w:tcPr>
          <w:p w14:paraId="48922F61" w14:textId="77777777" w:rsidR="006F432E" w:rsidRPr="006F432E" w:rsidRDefault="006F432E" w:rsidP="007F4E2C">
            <w:pPr>
              <w:pStyle w:val="120"/>
              <w:rPr>
                <w:rFonts w:ascii="Times New Roman" w:hAnsi="Times New Roman" w:cs="Times New Roman"/>
                <w:szCs w:val="24"/>
                <w:lang w:eastAsia="en-US"/>
              </w:rPr>
            </w:pPr>
          </w:p>
        </w:tc>
        <w:tc>
          <w:tcPr>
            <w:tcW w:w="3200" w:type="pct"/>
            <w:shd w:val="clear" w:color="auto" w:fill="auto"/>
          </w:tcPr>
          <w:p w14:paraId="2B30787A"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lang w:eastAsia="en-US"/>
              </w:rPr>
              <w:t xml:space="preserve">Дозиметр «Пчелка» </w:t>
            </w:r>
          </w:p>
        </w:tc>
        <w:tc>
          <w:tcPr>
            <w:tcW w:w="1527" w:type="pct"/>
            <w:shd w:val="clear" w:color="auto" w:fill="auto"/>
          </w:tcPr>
          <w:p w14:paraId="7D8AAACC" w14:textId="77777777" w:rsidR="006F432E" w:rsidRPr="006F432E" w:rsidRDefault="006F432E" w:rsidP="007F4E2C">
            <w:pPr>
              <w:pStyle w:val="120"/>
              <w:rPr>
                <w:rFonts w:ascii="Times New Roman" w:hAnsi="Times New Roman" w:cs="Times New Roman"/>
                <w:szCs w:val="24"/>
                <w:lang w:eastAsia="en-US"/>
              </w:rPr>
            </w:pPr>
          </w:p>
        </w:tc>
      </w:tr>
      <w:tr w:rsidR="006F432E" w:rsidRPr="006F432E" w14:paraId="71C72557" w14:textId="77777777" w:rsidTr="007F4E2C">
        <w:tc>
          <w:tcPr>
            <w:tcW w:w="273" w:type="pct"/>
            <w:shd w:val="clear" w:color="auto" w:fill="auto"/>
          </w:tcPr>
          <w:p w14:paraId="3665308E" w14:textId="77777777" w:rsidR="006F432E" w:rsidRPr="006F432E" w:rsidRDefault="006F432E" w:rsidP="007F4E2C">
            <w:pPr>
              <w:pStyle w:val="120"/>
              <w:rPr>
                <w:rFonts w:ascii="Times New Roman" w:hAnsi="Times New Roman" w:cs="Times New Roman"/>
                <w:szCs w:val="24"/>
                <w:lang w:eastAsia="en-US"/>
              </w:rPr>
            </w:pPr>
          </w:p>
        </w:tc>
        <w:tc>
          <w:tcPr>
            <w:tcW w:w="3200" w:type="pct"/>
            <w:shd w:val="clear" w:color="auto" w:fill="auto"/>
          </w:tcPr>
          <w:p w14:paraId="63048CB4" w14:textId="77777777" w:rsidR="006F432E" w:rsidRPr="006F432E" w:rsidRDefault="006F432E" w:rsidP="007F4E2C">
            <w:pPr>
              <w:pStyle w:val="120"/>
              <w:rPr>
                <w:rFonts w:ascii="Times New Roman" w:hAnsi="Times New Roman" w:cs="Times New Roman"/>
                <w:b/>
                <w:szCs w:val="24"/>
                <w:lang w:eastAsia="en-US"/>
              </w:rPr>
            </w:pPr>
            <w:r w:rsidRPr="006F432E">
              <w:rPr>
                <w:rFonts w:ascii="Times New Roman" w:hAnsi="Times New Roman" w:cs="Times New Roman"/>
                <w:b/>
                <w:szCs w:val="24"/>
                <w:lang w:eastAsia="en-US"/>
              </w:rPr>
              <w:t>Электронные ресурсы: (по выбору ОО)</w:t>
            </w:r>
          </w:p>
        </w:tc>
        <w:tc>
          <w:tcPr>
            <w:tcW w:w="1527" w:type="pct"/>
            <w:shd w:val="clear" w:color="auto" w:fill="auto"/>
          </w:tcPr>
          <w:p w14:paraId="4096BC6B" w14:textId="77777777" w:rsidR="006F432E" w:rsidRPr="006F432E" w:rsidRDefault="006F432E" w:rsidP="007F4E2C">
            <w:pPr>
              <w:pStyle w:val="120"/>
              <w:rPr>
                <w:rFonts w:ascii="Times New Roman" w:hAnsi="Times New Roman" w:cs="Times New Roman"/>
                <w:szCs w:val="24"/>
                <w:lang w:eastAsia="en-US"/>
              </w:rPr>
            </w:pPr>
          </w:p>
        </w:tc>
      </w:tr>
      <w:tr w:rsidR="006F432E" w:rsidRPr="006F432E" w14:paraId="56763DC2" w14:textId="77777777" w:rsidTr="007F4E2C">
        <w:tc>
          <w:tcPr>
            <w:tcW w:w="273" w:type="pct"/>
            <w:shd w:val="clear" w:color="auto" w:fill="auto"/>
          </w:tcPr>
          <w:p w14:paraId="7FF07DF4" w14:textId="77777777" w:rsidR="006F432E" w:rsidRPr="006F432E" w:rsidRDefault="006F432E" w:rsidP="007F4E2C">
            <w:pPr>
              <w:pStyle w:val="120"/>
              <w:rPr>
                <w:rFonts w:ascii="Times New Roman" w:hAnsi="Times New Roman" w:cs="Times New Roman"/>
                <w:szCs w:val="24"/>
                <w:lang w:eastAsia="en-US"/>
              </w:rPr>
            </w:pPr>
          </w:p>
        </w:tc>
        <w:tc>
          <w:tcPr>
            <w:tcW w:w="3200" w:type="pct"/>
            <w:shd w:val="clear" w:color="auto" w:fill="auto"/>
          </w:tcPr>
          <w:p w14:paraId="481CE384"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lang w:eastAsia="en-US"/>
              </w:rPr>
              <w:t>Основы безопасности жизнедеятельности. Основы</w:t>
            </w:r>
          </w:p>
          <w:p w14:paraId="17510BC2"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lang w:eastAsia="en-US"/>
              </w:rPr>
              <w:t>военной службы. Интерактивное учебное пособие.</w:t>
            </w:r>
          </w:p>
          <w:p w14:paraId="1B3CCBEC"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lang w:eastAsia="en-US"/>
              </w:rPr>
              <w:t>Основы безопасности жизнедеятельности. Основы</w:t>
            </w:r>
          </w:p>
          <w:p w14:paraId="0667EA4A"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lang w:eastAsia="en-US"/>
              </w:rPr>
              <w:t>безопасности личности, общества, государства.</w:t>
            </w:r>
          </w:p>
          <w:p w14:paraId="5B93CC48"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lang w:eastAsia="en-US"/>
              </w:rPr>
              <w:t>Основы безопасности жизнедеятельности. Основы</w:t>
            </w:r>
          </w:p>
          <w:p w14:paraId="5010D739"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lang w:eastAsia="en-US"/>
              </w:rPr>
              <w:t>медицинских знаний и здорового образа жизни.</w:t>
            </w:r>
          </w:p>
          <w:p w14:paraId="311D8338"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lang w:eastAsia="en-US"/>
              </w:rPr>
              <w:t xml:space="preserve">ОБЖ. Алкоголь. Признать виновным. </w:t>
            </w:r>
          </w:p>
          <w:p w14:paraId="543FC931"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lang w:eastAsia="en-US"/>
              </w:rPr>
              <w:t xml:space="preserve">ОБЖ. Травматизм. </w:t>
            </w:r>
          </w:p>
          <w:p w14:paraId="2E165271"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lang w:eastAsia="en-US"/>
              </w:rPr>
              <w:t xml:space="preserve">ОБЖ. Основы противопожарной безопасности. </w:t>
            </w:r>
          </w:p>
          <w:p w14:paraId="29657346"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lang w:eastAsia="en-US"/>
              </w:rPr>
              <w:t>ОБЖ. Этикет для школьников. 1</w:t>
            </w:r>
          </w:p>
          <w:p w14:paraId="3403FD14"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lang w:eastAsia="en-US"/>
              </w:rPr>
              <w:t>ОБЖ. Чрезвычайные ситуации природного и</w:t>
            </w:r>
          </w:p>
          <w:p w14:paraId="1810A808"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lang w:eastAsia="en-US"/>
              </w:rPr>
              <w:t>техногенного характера.</w:t>
            </w:r>
          </w:p>
          <w:p w14:paraId="520B047C"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lang w:eastAsia="en-US"/>
              </w:rPr>
              <w:t>ОБЖ. Право на жизнь. Профилактика наркомании.</w:t>
            </w:r>
          </w:p>
          <w:p w14:paraId="0BB7F120"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lang w:eastAsia="en-US"/>
              </w:rPr>
              <w:t>ОБЖ. Основы безопасности на воде</w:t>
            </w:r>
          </w:p>
          <w:p w14:paraId="2AAA1791"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lang w:eastAsia="en-US"/>
              </w:rPr>
              <w:t>Основы военной службы. Строевая, тактическая,</w:t>
            </w:r>
          </w:p>
          <w:p w14:paraId="5A56DF54"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lang w:eastAsia="en-US"/>
              </w:rPr>
              <w:t>огневая подготовки. Топография.</w:t>
            </w:r>
          </w:p>
          <w:p w14:paraId="51C2888F"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lang w:eastAsia="en-US"/>
              </w:rPr>
              <w:t>Основы военной службы. История создания</w:t>
            </w:r>
          </w:p>
          <w:p w14:paraId="2EFDB722"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lang w:eastAsia="en-US"/>
              </w:rPr>
              <w:t>вооруженных сил. Общевоинские уставы</w:t>
            </w:r>
          </w:p>
        </w:tc>
        <w:tc>
          <w:tcPr>
            <w:tcW w:w="1527" w:type="pct"/>
            <w:shd w:val="clear" w:color="auto" w:fill="auto"/>
          </w:tcPr>
          <w:p w14:paraId="56675D61" w14:textId="77777777" w:rsidR="006F432E" w:rsidRPr="006F432E" w:rsidRDefault="006F432E" w:rsidP="007F4E2C">
            <w:pPr>
              <w:pStyle w:val="120"/>
              <w:rPr>
                <w:rFonts w:ascii="Times New Roman" w:hAnsi="Times New Roman" w:cs="Times New Roman"/>
                <w:szCs w:val="24"/>
                <w:lang w:eastAsia="en-US"/>
              </w:rPr>
            </w:pPr>
          </w:p>
        </w:tc>
      </w:tr>
      <w:tr w:rsidR="006F432E" w:rsidRPr="006F432E" w14:paraId="4B50E21C" w14:textId="77777777" w:rsidTr="007F4E2C">
        <w:tc>
          <w:tcPr>
            <w:tcW w:w="273" w:type="pct"/>
            <w:shd w:val="clear" w:color="auto" w:fill="auto"/>
          </w:tcPr>
          <w:p w14:paraId="112C2E6B" w14:textId="77777777" w:rsidR="006F432E" w:rsidRPr="006F432E" w:rsidRDefault="006F432E" w:rsidP="007F4E2C">
            <w:pPr>
              <w:pStyle w:val="120"/>
              <w:rPr>
                <w:rFonts w:ascii="Times New Roman" w:hAnsi="Times New Roman" w:cs="Times New Roman"/>
                <w:szCs w:val="24"/>
                <w:lang w:eastAsia="en-US"/>
              </w:rPr>
            </w:pPr>
          </w:p>
        </w:tc>
        <w:tc>
          <w:tcPr>
            <w:tcW w:w="3200" w:type="pct"/>
            <w:shd w:val="clear" w:color="auto" w:fill="auto"/>
          </w:tcPr>
          <w:p w14:paraId="66FD8AC5" w14:textId="77777777" w:rsidR="006F432E" w:rsidRPr="006F432E" w:rsidRDefault="006F432E" w:rsidP="007F4E2C">
            <w:pPr>
              <w:pStyle w:val="120"/>
              <w:rPr>
                <w:rFonts w:ascii="Times New Roman" w:hAnsi="Times New Roman" w:cs="Times New Roman"/>
                <w:b/>
                <w:szCs w:val="24"/>
                <w:lang w:eastAsia="en-US"/>
              </w:rPr>
            </w:pPr>
            <w:r w:rsidRPr="006F432E">
              <w:rPr>
                <w:rFonts w:ascii="Times New Roman" w:hAnsi="Times New Roman" w:cs="Times New Roman"/>
                <w:b/>
                <w:szCs w:val="24"/>
                <w:lang w:eastAsia="en-US"/>
              </w:rPr>
              <w:t>Таблицы: (по выбору ОО)</w:t>
            </w:r>
          </w:p>
        </w:tc>
        <w:tc>
          <w:tcPr>
            <w:tcW w:w="1527" w:type="pct"/>
            <w:shd w:val="clear" w:color="auto" w:fill="auto"/>
          </w:tcPr>
          <w:p w14:paraId="27C1A7D8" w14:textId="77777777" w:rsidR="006F432E" w:rsidRPr="006F432E" w:rsidRDefault="006F432E" w:rsidP="007F4E2C">
            <w:pPr>
              <w:pStyle w:val="120"/>
              <w:rPr>
                <w:rFonts w:ascii="Times New Roman" w:hAnsi="Times New Roman" w:cs="Times New Roman"/>
                <w:szCs w:val="24"/>
                <w:lang w:eastAsia="en-US"/>
              </w:rPr>
            </w:pPr>
          </w:p>
        </w:tc>
      </w:tr>
      <w:tr w:rsidR="006F432E" w:rsidRPr="006F432E" w14:paraId="04F1CF26" w14:textId="77777777" w:rsidTr="007F4E2C">
        <w:tc>
          <w:tcPr>
            <w:tcW w:w="273" w:type="pct"/>
            <w:shd w:val="clear" w:color="auto" w:fill="auto"/>
          </w:tcPr>
          <w:p w14:paraId="78FF2170" w14:textId="77777777" w:rsidR="006F432E" w:rsidRPr="006F432E" w:rsidRDefault="006F432E" w:rsidP="007F4E2C">
            <w:pPr>
              <w:pStyle w:val="120"/>
              <w:rPr>
                <w:rFonts w:ascii="Times New Roman" w:hAnsi="Times New Roman" w:cs="Times New Roman"/>
                <w:szCs w:val="24"/>
                <w:lang w:eastAsia="en-US"/>
              </w:rPr>
            </w:pPr>
          </w:p>
        </w:tc>
        <w:tc>
          <w:tcPr>
            <w:tcW w:w="3200" w:type="pct"/>
            <w:shd w:val="clear" w:color="auto" w:fill="auto"/>
          </w:tcPr>
          <w:p w14:paraId="6EB2BAA6"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lang w:eastAsia="en-US"/>
              </w:rPr>
              <w:t xml:space="preserve">Структура ВС РФ. Рода и виды войск </w:t>
            </w:r>
          </w:p>
          <w:p w14:paraId="59AF60F9" w14:textId="0176FC53"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lang w:eastAsia="en-US"/>
              </w:rPr>
              <w:lastRenderedPageBreak/>
              <w:t xml:space="preserve">Уставы. Закон о военной службе. Военная присяга Строевая подготовка </w:t>
            </w:r>
          </w:p>
          <w:p w14:paraId="3828153D"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lang w:eastAsia="en-US"/>
              </w:rPr>
              <w:t xml:space="preserve">Военная форма одежды </w:t>
            </w:r>
          </w:p>
          <w:p w14:paraId="74C38466"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lang w:eastAsia="en-US"/>
              </w:rPr>
              <w:t xml:space="preserve">Воинские звания и знаки различия </w:t>
            </w:r>
          </w:p>
          <w:p w14:paraId="0BBB2296"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lang w:eastAsia="en-US"/>
              </w:rPr>
              <w:t xml:space="preserve">Оружие России. </w:t>
            </w:r>
          </w:p>
          <w:p w14:paraId="252A8CC4"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lang w:eastAsia="en-US"/>
              </w:rPr>
              <w:t xml:space="preserve">Терроризм. </w:t>
            </w:r>
          </w:p>
          <w:p w14:paraId="6C66FE7D"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lang w:eastAsia="en-US"/>
              </w:rPr>
              <w:t xml:space="preserve">Поведение в криминогенных ситуациях. </w:t>
            </w:r>
          </w:p>
          <w:p w14:paraId="463DDF98"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lang w:eastAsia="en-US"/>
              </w:rPr>
              <w:t xml:space="preserve">Личная гигиена. </w:t>
            </w:r>
          </w:p>
          <w:p w14:paraId="4EB7B07F"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lang w:eastAsia="en-US"/>
              </w:rPr>
              <w:t>Чрезвычайные ситуации экологического</w:t>
            </w:r>
          </w:p>
          <w:p w14:paraId="77FACFA6"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lang w:eastAsia="en-US"/>
              </w:rPr>
              <w:t>характера.</w:t>
            </w:r>
          </w:p>
          <w:p w14:paraId="6BFD1980"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szCs w:val="24"/>
                <w:lang w:eastAsia="en-US"/>
              </w:rPr>
              <w:t>Противопожарная безопасность.</w:t>
            </w:r>
          </w:p>
        </w:tc>
        <w:tc>
          <w:tcPr>
            <w:tcW w:w="1527" w:type="pct"/>
            <w:shd w:val="clear" w:color="auto" w:fill="auto"/>
          </w:tcPr>
          <w:p w14:paraId="67C829A0" w14:textId="77777777" w:rsidR="006F432E" w:rsidRPr="006F432E" w:rsidRDefault="006F432E" w:rsidP="007F4E2C">
            <w:pPr>
              <w:pStyle w:val="120"/>
              <w:rPr>
                <w:rFonts w:ascii="Times New Roman" w:hAnsi="Times New Roman" w:cs="Times New Roman"/>
                <w:szCs w:val="24"/>
                <w:lang w:eastAsia="en-US"/>
              </w:rPr>
            </w:pPr>
          </w:p>
        </w:tc>
      </w:tr>
      <w:tr w:rsidR="006F432E" w:rsidRPr="006F432E" w14:paraId="01E09173" w14:textId="77777777" w:rsidTr="007F4E2C">
        <w:tc>
          <w:tcPr>
            <w:tcW w:w="5000" w:type="pct"/>
            <w:gridSpan w:val="3"/>
            <w:shd w:val="clear" w:color="auto" w:fill="auto"/>
          </w:tcPr>
          <w:p w14:paraId="4BA4871F" w14:textId="77777777" w:rsidR="006F432E" w:rsidRPr="006F432E" w:rsidRDefault="006F432E" w:rsidP="007F4E2C">
            <w:pPr>
              <w:pStyle w:val="120"/>
              <w:rPr>
                <w:rFonts w:ascii="Times New Roman" w:hAnsi="Times New Roman" w:cs="Times New Roman"/>
                <w:szCs w:val="24"/>
                <w:lang w:eastAsia="en-US"/>
              </w:rPr>
            </w:pPr>
            <w:r w:rsidRPr="006F432E">
              <w:rPr>
                <w:rFonts w:ascii="Times New Roman" w:hAnsi="Times New Roman" w:cs="Times New Roman"/>
                <w:b/>
                <w:bCs/>
                <w:szCs w:val="24"/>
                <w:lang w:eastAsia="en-US"/>
              </w:rPr>
              <w:lastRenderedPageBreak/>
              <w:t>Дополнительное оборудование</w:t>
            </w:r>
          </w:p>
        </w:tc>
      </w:tr>
      <w:tr w:rsidR="006F432E" w:rsidRPr="006F432E" w14:paraId="4D7A6E62" w14:textId="77777777" w:rsidTr="007F4E2C">
        <w:tc>
          <w:tcPr>
            <w:tcW w:w="273" w:type="pct"/>
            <w:shd w:val="clear" w:color="auto" w:fill="auto"/>
          </w:tcPr>
          <w:p w14:paraId="1F388C72" w14:textId="77777777" w:rsidR="006F432E" w:rsidRPr="006F432E" w:rsidRDefault="006F432E" w:rsidP="007F4E2C">
            <w:pPr>
              <w:pStyle w:val="120"/>
              <w:rPr>
                <w:rFonts w:ascii="Times New Roman" w:hAnsi="Times New Roman" w:cs="Times New Roman"/>
                <w:szCs w:val="24"/>
                <w:lang w:eastAsia="en-US"/>
              </w:rPr>
            </w:pPr>
          </w:p>
        </w:tc>
        <w:tc>
          <w:tcPr>
            <w:tcW w:w="3200" w:type="pct"/>
            <w:shd w:val="clear" w:color="auto" w:fill="auto"/>
          </w:tcPr>
          <w:p w14:paraId="5770B693" w14:textId="00C0C8BB" w:rsidR="006F432E" w:rsidRPr="006F432E" w:rsidRDefault="006F432E" w:rsidP="007F4E2C">
            <w:pPr>
              <w:pStyle w:val="120"/>
              <w:rPr>
                <w:rFonts w:ascii="Times New Roman" w:hAnsi="Times New Roman" w:cs="Times New Roman"/>
                <w:i/>
                <w:iCs w:val="0"/>
                <w:szCs w:val="24"/>
                <w:lang w:eastAsia="en-US"/>
              </w:rPr>
            </w:pPr>
          </w:p>
        </w:tc>
        <w:tc>
          <w:tcPr>
            <w:tcW w:w="1527" w:type="pct"/>
            <w:shd w:val="clear" w:color="auto" w:fill="auto"/>
          </w:tcPr>
          <w:p w14:paraId="1A1908FC" w14:textId="25531E5E" w:rsidR="006F432E" w:rsidRPr="006F432E" w:rsidRDefault="006F432E" w:rsidP="007F4E2C">
            <w:pPr>
              <w:pStyle w:val="120"/>
              <w:rPr>
                <w:rFonts w:ascii="Times New Roman" w:hAnsi="Times New Roman" w:cs="Times New Roman"/>
                <w:szCs w:val="24"/>
                <w:lang w:eastAsia="en-US"/>
              </w:rPr>
            </w:pPr>
          </w:p>
        </w:tc>
      </w:tr>
    </w:tbl>
    <w:p w14:paraId="6CE98056" w14:textId="77777777" w:rsidR="006F432E" w:rsidRPr="0011621C" w:rsidRDefault="006F432E" w:rsidP="006F432E">
      <w:pPr>
        <w:suppressAutoHyphens/>
        <w:ind w:firstLine="709"/>
        <w:jc w:val="both"/>
        <w:rPr>
          <w:rFonts w:ascii="Times New Roman" w:hAnsi="Times New Roman"/>
          <w:bCs/>
          <w:sz w:val="24"/>
          <w:szCs w:val="24"/>
        </w:rPr>
      </w:pPr>
    </w:p>
    <w:p w14:paraId="54ED622B" w14:textId="26EB20B9" w:rsidR="006F432E" w:rsidRPr="0011621C" w:rsidRDefault="006F432E" w:rsidP="006F432E">
      <w:pPr>
        <w:suppressAutoHyphens/>
        <w:ind w:firstLine="709"/>
        <w:jc w:val="both"/>
        <w:rPr>
          <w:rFonts w:ascii="Times New Roman" w:hAnsi="Times New Roman"/>
          <w:bCs/>
          <w:iCs/>
          <w:sz w:val="24"/>
          <w:szCs w:val="24"/>
        </w:rPr>
      </w:pPr>
      <w:r w:rsidRPr="0011621C">
        <w:rPr>
          <w:rFonts w:ascii="Times New Roman" w:hAnsi="Times New Roman"/>
          <w:bCs/>
          <w:iCs/>
          <w:sz w:val="24"/>
          <w:szCs w:val="24"/>
        </w:rPr>
        <w:t>Кабинет «Иностранного языка»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6F432E" w:rsidRPr="0011621C" w14:paraId="664FAFE6" w14:textId="77777777" w:rsidTr="007F4E2C">
        <w:tc>
          <w:tcPr>
            <w:tcW w:w="273" w:type="pct"/>
            <w:shd w:val="clear" w:color="auto" w:fill="auto"/>
            <w:vAlign w:val="center"/>
          </w:tcPr>
          <w:p w14:paraId="31DC006F" w14:textId="77777777" w:rsidR="006F432E" w:rsidRPr="0011621C" w:rsidRDefault="006F432E" w:rsidP="007F4E2C">
            <w:pPr>
              <w:snapToGrid w:val="0"/>
              <w:jc w:val="center"/>
              <w:rPr>
                <w:rFonts w:ascii="Times New Roman" w:hAnsi="Times New Roman"/>
                <w:iCs/>
                <w:sz w:val="24"/>
                <w:szCs w:val="28"/>
              </w:rPr>
            </w:pPr>
            <w:r w:rsidRPr="0011621C">
              <w:rPr>
                <w:rFonts w:ascii="Times New Roman" w:hAnsi="Times New Roman"/>
                <w:iCs/>
                <w:sz w:val="24"/>
                <w:szCs w:val="28"/>
              </w:rPr>
              <w:t>№</w:t>
            </w:r>
          </w:p>
        </w:tc>
        <w:tc>
          <w:tcPr>
            <w:tcW w:w="3200" w:type="pct"/>
            <w:shd w:val="clear" w:color="auto" w:fill="auto"/>
            <w:vAlign w:val="center"/>
          </w:tcPr>
          <w:p w14:paraId="600982FB" w14:textId="127FE800" w:rsidR="006F432E" w:rsidRPr="0011621C" w:rsidRDefault="006F432E" w:rsidP="007F4E2C">
            <w:pPr>
              <w:snapToGrid w:val="0"/>
              <w:jc w:val="center"/>
              <w:rPr>
                <w:rFonts w:ascii="Times New Roman" w:hAnsi="Times New Roman"/>
                <w:iCs/>
                <w:sz w:val="24"/>
                <w:szCs w:val="28"/>
              </w:rPr>
            </w:pPr>
            <w:r w:rsidRPr="0011621C">
              <w:rPr>
                <w:rFonts w:ascii="Times New Roman" w:hAnsi="Times New Roman"/>
                <w:iCs/>
                <w:sz w:val="24"/>
                <w:szCs w:val="28"/>
              </w:rPr>
              <w:t>Наименование оборудования</w:t>
            </w:r>
          </w:p>
        </w:tc>
        <w:tc>
          <w:tcPr>
            <w:tcW w:w="1527" w:type="pct"/>
            <w:shd w:val="clear" w:color="auto" w:fill="auto"/>
            <w:vAlign w:val="center"/>
          </w:tcPr>
          <w:p w14:paraId="67F2BD29" w14:textId="4FF410AE" w:rsidR="006F432E" w:rsidRPr="0011621C" w:rsidRDefault="006F432E" w:rsidP="007F4E2C">
            <w:pPr>
              <w:snapToGrid w:val="0"/>
              <w:jc w:val="center"/>
              <w:rPr>
                <w:rFonts w:ascii="Times New Roman" w:hAnsi="Times New Roman"/>
                <w:iCs/>
                <w:sz w:val="24"/>
                <w:szCs w:val="28"/>
              </w:rPr>
            </w:pPr>
            <w:r w:rsidRPr="0011621C">
              <w:rPr>
                <w:rFonts w:ascii="Times New Roman" w:hAnsi="Times New Roman"/>
                <w:iCs/>
                <w:sz w:val="24"/>
                <w:szCs w:val="28"/>
              </w:rPr>
              <w:t>Техническое описание</w:t>
            </w:r>
          </w:p>
        </w:tc>
      </w:tr>
      <w:tr w:rsidR="006F432E" w:rsidRPr="0011621C" w14:paraId="3E742191" w14:textId="77777777" w:rsidTr="007F4E2C">
        <w:trPr>
          <w:trHeight w:val="278"/>
        </w:trPr>
        <w:tc>
          <w:tcPr>
            <w:tcW w:w="5000" w:type="pct"/>
            <w:gridSpan w:val="3"/>
            <w:shd w:val="clear" w:color="auto" w:fill="auto"/>
          </w:tcPr>
          <w:p w14:paraId="1A1BFAE0" w14:textId="77777777" w:rsidR="006F432E" w:rsidRPr="0011621C" w:rsidRDefault="006F432E" w:rsidP="007F4E2C">
            <w:pPr>
              <w:snapToGrid w:val="0"/>
              <w:rPr>
                <w:rFonts w:ascii="Times New Roman" w:hAnsi="Times New Roman"/>
                <w:b/>
                <w:bCs/>
                <w:iCs/>
                <w:sz w:val="24"/>
                <w:szCs w:val="28"/>
              </w:rPr>
            </w:pPr>
            <w:r w:rsidRPr="0011621C">
              <w:rPr>
                <w:rFonts w:ascii="Times New Roman" w:hAnsi="Times New Roman"/>
                <w:b/>
                <w:bCs/>
                <w:iCs/>
                <w:sz w:val="24"/>
                <w:szCs w:val="28"/>
                <w:lang w:val="en-US"/>
              </w:rPr>
              <w:t>I</w:t>
            </w:r>
            <w:r w:rsidRPr="0011621C">
              <w:rPr>
                <w:rFonts w:ascii="Times New Roman" w:hAnsi="Times New Roman"/>
                <w:b/>
                <w:bCs/>
                <w:iCs/>
                <w:sz w:val="24"/>
                <w:szCs w:val="28"/>
              </w:rPr>
              <w:t xml:space="preserve"> Специализированная мебель и системы хранения</w:t>
            </w:r>
          </w:p>
        </w:tc>
      </w:tr>
      <w:tr w:rsidR="006F432E" w:rsidRPr="0011621C" w14:paraId="7BD49666" w14:textId="77777777" w:rsidTr="007F4E2C">
        <w:trPr>
          <w:trHeight w:val="277"/>
        </w:trPr>
        <w:tc>
          <w:tcPr>
            <w:tcW w:w="5000" w:type="pct"/>
            <w:gridSpan w:val="3"/>
            <w:shd w:val="clear" w:color="auto" w:fill="auto"/>
          </w:tcPr>
          <w:p w14:paraId="08388861" w14:textId="77777777" w:rsidR="006F432E" w:rsidRPr="0011621C" w:rsidRDefault="006F432E" w:rsidP="007F4E2C">
            <w:pPr>
              <w:snapToGrid w:val="0"/>
              <w:rPr>
                <w:rFonts w:ascii="Times New Roman" w:hAnsi="Times New Roman"/>
                <w:b/>
                <w:bCs/>
                <w:iCs/>
                <w:sz w:val="24"/>
                <w:szCs w:val="28"/>
              </w:rPr>
            </w:pPr>
            <w:r w:rsidRPr="0011621C">
              <w:rPr>
                <w:rFonts w:ascii="Times New Roman" w:hAnsi="Times New Roman"/>
                <w:b/>
                <w:bCs/>
                <w:iCs/>
                <w:sz w:val="24"/>
                <w:szCs w:val="28"/>
              </w:rPr>
              <w:t>Основное оборудование</w:t>
            </w:r>
          </w:p>
        </w:tc>
      </w:tr>
      <w:tr w:rsidR="006F432E" w:rsidRPr="0011621C" w14:paraId="5DDA2383" w14:textId="77777777" w:rsidTr="007F4E2C">
        <w:tc>
          <w:tcPr>
            <w:tcW w:w="273" w:type="pct"/>
            <w:shd w:val="clear" w:color="auto" w:fill="auto"/>
          </w:tcPr>
          <w:p w14:paraId="259ACADB"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3E64FA84"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Стол ученический 2х местный (кромка ПВХ)</w:t>
            </w:r>
          </w:p>
        </w:tc>
        <w:tc>
          <w:tcPr>
            <w:tcW w:w="1527" w:type="pct"/>
            <w:shd w:val="clear" w:color="auto" w:fill="auto"/>
          </w:tcPr>
          <w:p w14:paraId="42EB7451" w14:textId="77777777" w:rsidR="006F432E" w:rsidRPr="0011621C" w:rsidRDefault="006F432E" w:rsidP="007F4E2C">
            <w:pPr>
              <w:snapToGrid w:val="0"/>
              <w:rPr>
                <w:rFonts w:ascii="Times New Roman" w:hAnsi="Times New Roman"/>
                <w:iCs/>
                <w:sz w:val="24"/>
                <w:szCs w:val="28"/>
              </w:rPr>
            </w:pPr>
          </w:p>
        </w:tc>
      </w:tr>
      <w:tr w:rsidR="006F432E" w:rsidRPr="0011621C" w14:paraId="74251048" w14:textId="77777777" w:rsidTr="007F4E2C">
        <w:tc>
          <w:tcPr>
            <w:tcW w:w="273" w:type="pct"/>
            <w:shd w:val="clear" w:color="auto" w:fill="auto"/>
          </w:tcPr>
          <w:p w14:paraId="14913B80"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22A447FD"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Стул ученический</w:t>
            </w:r>
          </w:p>
        </w:tc>
        <w:tc>
          <w:tcPr>
            <w:tcW w:w="1527" w:type="pct"/>
            <w:shd w:val="clear" w:color="auto" w:fill="auto"/>
          </w:tcPr>
          <w:p w14:paraId="136A6804" w14:textId="77777777" w:rsidR="006F432E" w:rsidRPr="0011621C" w:rsidRDefault="006F432E" w:rsidP="007F4E2C">
            <w:pPr>
              <w:snapToGrid w:val="0"/>
              <w:rPr>
                <w:rFonts w:ascii="Times New Roman" w:hAnsi="Times New Roman"/>
                <w:iCs/>
                <w:sz w:val="24"/>
                <w:szCs w:val="28"/>
              </w:rPr>
            </w:pPr>
          </w:p>
        </w:tc>
      </w:tr>
      <w:tr w:rsidR="006F432E" w:rsidRPr="0011621C" w14:paraId="27D1FE47" w14:textId="77777777" w:rsidTr="007F4E2C">
        <w:tc>
          <w:tcPr>
            <w:tcW w:w="273" w:type="pct"/>
            <w:shd w:val="clear" w:color="auto" w:fill="auto"/>
          </w:tcPr>
          <w:p w14:paraId="4CEE8827"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75EA0C84"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Стол учительский корпусной компьютерный</w:t>
            </w:r>
          </w:p>
        </w:tc>
        <w:tc>
          <w:tcPr>
            <w:tcW w:w="1527" w:type="pct"/>
            <w:shd w:val="clear" w:color="auto" w:fill="auto"/>
          </w:tcPr>
          <w:p w14:paraId="2EEF27AE" w14:textId="77777777" w:rsidR="006F432E" w:rsidRPr="0011621C" w:rsidRDefault="006F432E" w:rsidP="007F4E2C">
            <w:pPr>
              <w:snapToGrid w:val="0"/>
              <w:rPr>
                <w:rFonts w:ascii="Times New Roman" w:hAnsi="Times New Roman"/>
                <w:iCs/>
                <w:sz w:val="24"/>
                <w:szCs w:val="28"/>
              </w:rPr>
            </w:pPr>
          </w:p>
        </w:tc>
      </w:tr>
      <w:tr w:rsidR="006F432E" w:rsidRPr="0011621C" w14:paraId="0285C561" w14:textId="77777777" w:rsidTr="007F4E2C">
        <w:tc>
          <w:tcPr>
            <w:tcW w:w="273" w:type="pct"/>
            <w:shd w:val="clear" w:color="auto" w:fill="auto"/>
          </w:tcPr>
          <w:p w14:paraId="3E14A8E2"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399FBDB2"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Стул учительский</w:t>
            </w:r>
          </w:p>
        </w:tc>
        <w:tc>
          <w:tcPr>
            <w:tcW w:w="1527" w:type="pct"/>
            <w:shd w:val="clear" w:color="auto" w:fill="auto"/>
          </w:tcPr>
          <w:p w14:paraId="403D161A" w14:textId="77777777" w:rsidR="006F432E" w:rsidRPr="0011621C" w:rsidRDefault="006F432E" w:rsidP="007F4E2C">
            <w:pPr>
              <w:snapToGrid w:val="0"/>
              <w:rPr>
                <w:rFonts w:ascii="Times New Roman" w:hAnsi="Times New Roman"/>
                <w:iCs/>
                <w:sz w:val="24"/>
                <w:szCs w:val="28"/>
              </w:rPr>
            </w:pPr>
          </w:p>
        </w:tc>
      </w:tr>
      <w:tr w:rsidR="006F432E" w:rsidRPr="0011621C" w14:paraId="73998A71" w14:textId="77777777" w:rsidTr="007F4E2C">
        <w:tc>
          <w:tcPr>
            <w:tcW w:w="273" w:type="pct"/>
            <w:shd w:val="clear" w:color="auto" w:fill="auto"/>
          </w:tcPr>
          <w:p w14:paraId="60F1DD39"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39C0BC63"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Шкаф для УНП (со стеклом)</w:t>
            </w:r>
          </w:p>
        </w:tc>
        <w:tc>
          <w:tcPr>
            <w:tcW w:w="1527" w:type="pct"/>
            <w:shd w:val="clear" w:color="auto" w:fill="auto"/>
          </w:tcPr>
          <w:p w14:paraId="3207E2EE" w14:textId="77777777" w:rsidR="006F432E" w:rsidRPr="0011621C" w:rsidRDefault="006F432E" w:rsidP="007F4E2C">
            <w:pPr>
              <w:snapToGrid w:val="0"/>
              <w:rPr>
                <w:rFonts w:ascii="Times New Roman" w:hAnsi="Times New Roman"/>
                <w:iCs/>
                <w:sz w:val="24"/>
                <w:szCs w:val="28"/>
              </w:rPr>
            </w:pPr>
          </w:p>
        </w:tc>
      </w:tr>
      <w:tr w:rsidR="006F432E" w:rsidRPr="0011621C" w14:paraId="0956FFAC" w14:textId="77777777" w:rsidTr="007F4E2C">
        <w:tc>
          <w:tcPr>
            <w:tcW w:w="273" w:type="pct"/>
            <w:shd w:val="clear" w:color="auto" w:fill="auto"/>
          </w:tcPr>
          <w:p w14:paraId="646103EA"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78E01360"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Шкаф для УНП</w:t>
            </w:r>
          </w:p>
        </w:tc>
        <w:tc>
          <w:tcPr>
            <w:tcW w:w="1527" w:type="pct"/>
            <w:shd w:val="clear" w:color="auto" w:fill="auto"/>
          </w:tcPr>
          <w:p w14:paraId="4754553E" w14:textId="77777777" w:rsidR="006F432E" w:rsidRPr="0011621C" w:rsidRDefault="006F432E" w:rsidP="007F4E2C">
            <w:pPr>
              <w:snapToGrid w:val="0"/>
              <w:rPr>
                <w:rFonts w:ascii="Times New Roman" w:hAnsi="Times New Roman"/>
                <w:iCs/>
                <w:sz w:val="24"/>
                <w:szCs w:val="28"/>
              </w:rPr>
            </w:pPr>
          </w:p>
        </w:tc>
      </w:tr>
      <w:tr w:rsidR="006F432E" w:rsidRPr="0011621C" w14:paraId="5DE82A94" w14:textId="77777777" w:rsidTr="007F4E2C">
        <w:tc>
          <w:tcPr>
            <w:tcW w:w="273" w:type="pct"/>
            <w:shd w:val="clear" w:color="auto" w:fill="auto"/>
          </w:tcPr>
          <w:p w14:paraId="699B1C49"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7E98FC33"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Доска аудиторная для письма мелом 1500х1000 мм</w:t>
            </w:r>
          </w:p>
        </w:tc>
        <w:tc>
          <w:tcPr>
            <w:tcW w:w="1527" w:type="pct"/>
            <w:shd w:val="clear" w:color="auto" w:fill="auto"/>
          </w:tcPr>
          <w:p w14:paraId="4E102F01" w14:textId="77777777" w:rsidR="006F432E" w:rsidRPr="0011621C" w:rsidRDefault="006F432E" w:rsidP="007F4E2C">
            <w:pPr>
              <w:snapToGrid w:val="0"/>
              <w:rPr>
                <w:rFonts w:ascii="Times New Roman" w:hAnsi="Times New Roman"/>
                <w:iCs/>
                <w:sz w:val="24"/>
                <w:szCs w:val="28"/>
              </w:rPr>
            </w:pPr>
          </w:p>
        </w:tc>
      </w:tr>
      <w:tr w:rsidR="006F432E" w:rsidRPr="0011621C" w14:paraId="1F0C6348" w14:textId="77777777" w:rsidTr="007F4E2C">
        <w:tc>
          <w:tcPr>
            <w:tcW w:w="273" w:type="pct"/>
            <w:shd w:val="clear" w:color="auto" w:fill="auto"/>
          </w:tcPr>
          <w:p w14:paraId="2EB65B37"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24D61297"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Лампа-подсветка к доске шт.</w:t>
            </w:r>
          </w:p>
        </w:tc>
        <w:tc>
          <w:tcPr>
            <w:tcW w:w="1527" w:type="pct"/>
            <w:shd w:val="clear" w:color="auto" w:fill="auto"/>
          </w:tcPr>
          <w:p w14:paraId="4393FAE1" w14:textId="77777777" w:rsidR="006F432E" w:rsidRPr="0011621C" w:rsidRDefault="006F432E" w:rsidP="007F4E2C">
            <w:pPr>
              <w:snapToGrid w:val="0"/>
              <w:rPr>
                <w:rFonts w:ascii="Times New Roman" w:hAnsi="Times New Roman"/>
                <w:iCs/>
                <w:sz w:val="24"/>
                <w:szCs w:val="28"/>
              </w:rPr>
            </w:pPr>
          </w:p>
        </w:tc>
      </w:tr>
      <w:tr w:rsidR="006F432E" w:rsidRPr="0011621C" w14:paraId="52655883" w14:textId="77777777" w:rsidTr="007F4E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4976F5"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b/>
                <w:bCs/>
                <w:iCs/>
                <w:sz w:val="24"/>
                <w:szCs w:val="28"/>
              </w:rPr>
              <w:t>Дополнительное оборудование</w:t>
            </w:r>
          </w:p>
        </w:tc>
      </w:tr>
      <w:tr w:rsidR="006F432E" w:rsidRPr="0011621C" w14:paraId="0482013C" w14:textId="77777777" w:rsidTr="006F432E">
        <w:tc>
          <w:tcPr>
            <w:tcW w:w="273" w:type="pct"/>
            <w:tcBorders>
              <w:top w:val="single" w:sz="4" w:space="0" w:color="auto"/>
              <w:left w:val="single" w:sz="4" w:space="0" w:color="auto"/>
              <w:bottom w:val="single" w:sz="4" w:space="0" w:color="auto"/>
              <w:right w:val="single" w:sz="4" w:space="0" w:color="auto"/>
            </w:tcBorders>
            <w:shd w:val="clear" w:color="auto" w:fill="auto"/>
          </w:tcPr>
          <w:p w14:paraId="15018CAF" w14:textId="77777777" w:rsidR="006F432E" w:rsidRPr="0011621C" w:rsidRDefault="006F432E" w:rsidP="007F4E2C">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7EC90C" w14:textId="65B60237" w:rsidR="006F432E" w:rsidRPr="0011621C" w:rsidRDefault="006F432E" w:rsidP="007F4E2C">
            <w:pPr>
              <w:snapToGrid w:val="0"/>
              <w:rPr>
                <w:rFonts w:ascii="Times New Roman" w:hAnsi="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5F3C965" w14:textId="7324CC14" w:rsidR="006F432E" w:rsidRPr="0011621C" w:rsidRDefault="006F432E" w:rsidP="007F4E2C">
            <w:pPr>
              <w:snapToGrid w:val="0"/>
              <w:rPr>
                <w:rFonts w:ascii="Times New Roman" w:hAnsi="Times New Roman"/>
                <w:i/>
                <w:sz w:val="24"/>
                <w:szCs w:val="28"/>
              </w:rPr>
            </w:pPr>
          </w:p>
        </w:tc>
      </w:tr>
      <w:tr w:rsidR="006F432E" w:rsidRPr="0011621C" w14:paraId="6E678117" w14:textId="77777777" w:rsidTr="007F4E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761099"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b/>
                <w:bCs/>
                <w:iCs/>
                <w:sz w:val="24"/>
                <w:szCs w:val="28"/>
                <w:lang w:val="en-US"/>
              </w:rPr>
              <w:t xml:space="preserve">II </w:t>
            </w:r>
            <w:r w:rsidRPr="0011621C">
              <w:rPr>
                <w:rFonts w:ascii="Times New Roman" w:hAnsi="Times New Roman"/>
                <w:b/>
                <w:bCs/>
                <w:iCs/>
                <w:sz w:val="24"/>
                <w:szCs w:val="28"/>
              </w:rPr>
              <w:t>Технические средства</w:t>
            </w:r>
          </w:p>
        </w:tc>
      </w:tr>
      <w:tr w:rsidR="006F432E" w:rsidRPr="0011621C" w14:paraId="3791E941" w14:textId="77777777" w:rsidTr="007F4E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D04273"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b/>
                <w:bCs/>
                <w:iCs/>
                <w:sz w:val="24"/>
                <w:szCs w:val="28"/>
              </w:rPr>
              <w:t>Основное оборудование</w:t>
            </w:r>
          </w:p>
        </w:tc>
      </w:tr>
      <w:tr w:rsidR="006F432E" w:rsidRPr="0011621C" w14:paraId="13EFC3B6" w14:textId="77777777" w:rsidTr="007F4E2C">
        <w:tc>
          <w:tcPr>
            <w:tcW w:w="273" w:type="pct"/>
            <w:shd w:val="clear" w:color="auto" w:fill="auto"/>
          </w:tcPr>
          <w:p w14:paraId="73AE3448"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7D18ADE8" w14:textId="77777777" w:rsidR="006F432E" w:rsidRPr="0011621C" w:rsidRDefault="006F432E" w:rsidP="007F4E2C">
            <w:pPr>
              <w:rPr>
                <w:rFonts w:ascii="Times New Roman" w:hAnsi="Times New Roman"/>
                <w:sz w:val="24"/>
                <w:szCs w:val="24"/>
              </w:rPr>
            </w:pPr>
            <w:r w:rsidRPr="0011621C">
              <w:rPr>
                <w:rFonts w:ascii="Times New Roman" w:hAnsi="Times New Roman"/>
                <w:sz w:val="24"/>
                <w:szCs w:val="24"/>
              </w:rPr>
              <w:t xml:space="preserve">Компьютер </w:t>
            </w:r>
          </w:p>
        </w:tc>
        <w:tc>
          <w:tcPr>
            <w:tcW w:w="1527" w:type="pct"/>
            <w:shd w:val="clear" w:color="auto" w:fill="auto"/>
          </w:tcPr>
          <w:p w14:paraId="36D491F2" w14:textId="77777777" w:rsidR="006F432E" w:rsidRPr="0011621C" w:rsidRDefault="006F432E" w:rsidP="007F4E2C">
            <w:pPr>
              <w:snapToGrid w:val="0"/>
              <w:rPr>
                <w:rFonts w:ascii="Times New Roman" w:hAnsi="Times New Roman"/>
                <w:iCs/>
                <w:sz w:val="24"/>
                <w:szCs w:val="28"/>
              </w:rPr>
            </w:pPr>
          </w:p>
        </w:tc>
      </w:tr>
      <w:tr w:rsidR="006F432E" w:rsidRPr="0011621C" w14:paraId="43404873" w14:textId="77777777" w:rsidTr="007F4E2C">
        <w:tc>
          <w:tcPr>
            <w:tcW w:w="273" w:type="pct"/>
            <w:shd w:val="clear" w:color="auto" w:fill="auto"/>
          </w:tcPr>
          <w:p w14:paraId="7033EBF0"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12EF59B1" w14:textId="77777777" w:rsidR="006F432E" w:rsidRPr="0011621C" w:rsidRDefault="006F432E" w:rsidP="007F4E2C">
            <w:pPr>
              <w:rPr>
                <w:rFonts w:ascii="Times New Roman" w:hAnsi="Times New Roman"/>
                <w:sz w:val="24"/>
                <w:szCs w:val="24"/>
              </w:rPr>
            </w:pPr>
            <w:r w:rsidRPr="0011621C">
              <w:rPr>
                <w:rFonts w:ascii="Times New Roman" w:hAnsi="Times New Roman"/>
                <w:sz w:val="24"/>
                <w:szCs w:val="24"/>
              </w:rPr>
              <w:t>Видеопроектор, настенный экран (по выбору)</w:t>
            </w:r>
          </w:p>
        </w:tc>
        <w:tc>
          <w:tcPr>
            <w:tcW w:w="1527" w:type="pct"/>
            <w:shd w:val="clear" w:color="auto" w:fill="auto"/>
          </w:tcPr>
          <w:p w14:paraId="03508663" w14:textId="77777777" w:rsidR="006F432E" w:rsidRPr="0011621C" w:rsidRDefault="006F432E" w:rsidP="007F4E2C">
            <w:pPr>
              <w:snapToGrid w:val="0"/>
              <w:rPr>
                <w:rFonts w:ascii="Times New Roman" w:hAnsi="Times New Roman"/>
                <w:iCs/>
                <w:sz w:val="24"/>
                <w:szCs w:val="28"/>
              </w:rPr>
            </w:pPr>
          </w:p>
        </w:tc>
      </w:tr>
      <w:tr w:rsidR="006F432E" w:rsidRPr="0011621C" w14:paraId="3BBFFE26" w14:textId="77777777" w:rsidTr="007F4E2C">
        <w:tc>
          <w:tcPr>
            <w:tcW w:w="273" w:type="pct"/>
            <w:shd w:val="clear" w:color="auto" w:fill="auto"/>
          </w:tcPr>
          <w:p w14:paraId="14283E5F"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66ED7DC7" w14:textId="77777777" w:rsidR="006F432E" w:rsidRPr="0011621C" w:rsidRDefault="006F432E" w:rsidP="007F4E2C">
            <w:pPr>
              <w:rPr>
                <w:rFonts w:ascii="Times New Roman" w:hAnsi="Times New Roman"/>
                <w:sz w:val="24"/>
                <w:szCs w:val="24"/>
              </w:rPr>
            </w:pPr>
            <w:r w:rsidRPr="0011621C">
              <w:rPr>
                <w:rFonts w:ascii="Times New Roman" w:hAnsi="Times New Roman"/>
                <w:sz w:val="24"/>
                <w:szCs w:val="24"/>
              </w:rPr>
              <w:t>Интерактивная доска (по выбору)</w:t>
            </w:r>
          </w:p>
        </w:tc>
        <w:tc>
          <w:tcPr>
            <w:tcW w:w="1527" w:type="pct"/>
            <w:shd w:val="clear" w:color="auto" w:fill="auto"/>
          </w:tcPr>
          <w:p w14:paraId="3FFF2F22" w14:textId="77777777" w:rsidR="006F432E" w:rsidRPr="0011621C" w:rsidRDefault="006F432E" w:rsidP="007F4E2C">
            <w:pPr>
              <w:snapToGrid w:val="0"/>
              <w:rPr>
                <w:rFonts w:ascii="Times New Roman" w:hAnsi="Times New Roman"/>
                <w:iCs/>
                <w:sz w:val="24"/>
                <w:szCs w:val="28"/>
              </w:rPr>
            </w:pPr>
          </w:p>
        </w:tc>
      </w:tr>
      <w:tr w:rsidR="006F432E" w:rsidRPr="0011621C" w14:paraId="11C02E05" w14:textId="77777777" w:rsidTr="007F4E2C">
        <w:tc>
          <w:tcPr>
            <w:tcW w:w="273" w:type="pct"/>
            <w:shd w:val="clear" w:color="auto" w:fill="auto"/>
          </w:tcPr>
          <w:p w14:paraId="4F85C6A1"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5A21EB9F" w14:textId="77777777" w:rsidR="006F432E" w:rsidRPr="0011621C" w:rsidRDefault="006F432E" w:rsidP="007F4E2C">
            <w:pPr>
              <w:rPr>
                <w:rFonts w:ascii="Times New Roman" w:hAnsi="Times New Roman"/>
                <w:sz w:val="24"/>
                <w:szCs w:val="24"/>
              </w:rPr>
            </w:pPr>
            <w:r w:rsidRPr="0011621C">
              <w:rPr>
                <w:rFonts w:ascii="Times New Roman" w:hAnsi="Times New Roman"/>
                <w:sz w:val="24"/>
                <w:szCs w:val="24"/>
              </w:rPr>
              <w:t xml:space="preserve">Колонки </w:t>
            </w:r>
          </w:p>
        </w:tc>
        <w:tc>
          <w:tcPr>
            <w:tcW w:w="1527" w:type="pct"/>
            <w:shd w:val="clear" w:color="auto" w:fill="auto"/>
          </w:tcPr>
          <w:p w14:paraId="62592A7F" w14:textId="77777777" w:rsidR="006F432E" w:rsidRPr="0011621C" w:rsidRDefault="006F432E" w:rsidP="007F4E2C">
            <w:pPr>
              <w:snapToGrid w:val="0"/>
              <w:rPr>
                <w:rFonts w:ascii="Times New Roman" w:hAnsi="Times New Roman"/>
                <w:iCs/>
                <w:sz w:val="24"/>
                <w:szCs w:val="28"/>
              </w:rPr>
            </w:pPr>
          </w:p>
        </w:tc>
      </w:tr>
      <w:tr w:rsidR="006F432E" w:rsidRPr="0011621C" w14:paraId="511BFF3E" w14:textId="77777777" w:rsidTr="007F4E2C">
        <w:tc>
          <w:tcPr>
            <w:tcW w:w="273" w:type="pct"/>
            <w:shd w:val="clear" w:color="auto" w:fill="auto"/>
          </w:tcPr>
          <w:p w14:paraId="14B22E2A"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12A1CB84" w14:textId="77777777" w:rsidR="006F432E" w:rsidRPr="0011621C" w:rsidRDefault="006F432E" w:rsidP="007F4E2C">
            <w:pPr>
              <w:rPr>
                <w:rFonts w:ascii="Times New Roman" w:hAnsi="Times New Roman"/>
                <w:sz w:val="24"/>
                <w:szCs w:val="24"/>
              </w:rPr>
            </w:pPr>
            <w:r w:rsidRPr="0011621C">
              <w:rPr>
                <w:rFonts w:ascii="Times New Roman" w:hAnsi="Times New Roman"/>
                <w:sz w:val="24"/>
                <w:szCs w:val="24"/>
              </w:rPr>
              <w:t>Программное обеспечение</w:t>
            </w:r>
          </w:p>
        </w:tc>
        <w:tc>
          <w:tcPr>
            <w:tcW w:w="1527" w:type="pct"/>
            <w:shd w:val="clear" w:color="auto" w:fill="auto"/>
          </w:tcPr>
          <w:p w14:paraId="64093AA7" w14:textId="77777777" w:rsidR="006F432E" w:rsidRPr="0011621C" w:rsidRDefault="006F432E" w:rsidP="007F4E2C">
            <w:pPr>
              <w:snapToGrid w:val="0"/>
              <w:rPr>
                <w:rFonts w:ascii="Times New Roman" w:hAnsi="Times New Roman"/>
                <w:iCs/>
                <w:sz w:val="24"/>
                <w:szCs w:val="28"/>
              </w:rPr>
            </w:pPr>
          </w:p>
        </w:tc>
      </w:tr>
      <w:tr w:rsidR="006F432E" w:rsidRPr="0011621C" w14:paraId="5A90405B" w14:textId="77777777" w:rsidTr="007F4E2C">
        <w:tc>
          <w:tcPr>
            <w:tcW w:w="5000" w:type="pct"/>
            <w:gridSpan w:val="3"/>
            <w:shd w:val="clear" w:color="auto" w:fill="auto"/>
          </w:tcPr>
          <w:p w14:paraId="3A1BE0EA"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b/>
                <w:iCs/>
                <w:sz w:val="24"/>
                <w:szCs w:val="28"/>
              </w:rPr>
              <w:t>Дополнительное оборудование</w:t>
            </w:r>
          </w:p>
        </w:tc>
      </w:tr>
      <w:tr w:rsidR="006F432E" w:rsidRPr="0011621C" w14:paraId="1DEBD112" w14:textId="77777777" w:rsidTr="007F4E2C">
        <w:tc>
          <w:tcPr>
            <w:tcW w:w="273" w:type="pct"/>
            <w:shd w:val="clear" w:color="auto" w:fill="auto"/>
          </w:tcPr>
          <w:p w14:paraId="6B01CA9B"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3EC69D8F" w14:textId="3F6D05A7" w:rsidR="006F432E" w:rsidRPr="0011621C" w:rsidRDefault="006F432E" w:rsidP="007F4E2C">
            <w:pPr>
              <w:snapToGrid w:val="0"/>
              <w:rPr>
                <w:rFonts w:ascii="Times New Roman" w:hAnsi="Times New Roman"/>
                <w:i/>
                <w:sz w:val="24"/>
                <w:szCs w:val="28"/>
              </w:rPr>
            </w:pPr>
          </w:p>
        </w:tc>
        <w:tc>
          <w:tcPr>
            <w:tcW w:w="1527" w:type="pct"/>
            <w:shd w:val="clear" w:color="auto" w:fill="auto"/>
          </w:tcPr>
          <w:p w14:paraId="64975D86" w14:textId="25AED6A4" w:rsidR="006F432E" w:rsidRPr="0011621C" w:rsidRDefault="006F432E" w:rsidP="007F4E2C">
            <w:pPr>
              <w:snapToGrid w:val="0"/>
              <w:rPr>
                <w:rFonts w:ascii="Times New Roman" w:hAnsi="Times New Roman"/>
                <w:iCs/>
                <w:sz w:val="24"/>
                <w:szCs w:val="28"/>
              </w:rPr>
            </w:pPr>
          </w:p>
        </w:tc>
      </w:tr>
      <w:tr w:rsidR="006F432E" w:rsidRPr="0011621C" w14:paraId="436AE204" w14:textId="77777777" w:rsidTr="007F4E2C">
        <w:tc>
          <w:tcPr>
            <w:tcW w:w="5000" w:type="pct"/>
            <w:gridSpan w:val="3"/>
            <w:shd w:val="clear" w:color="auto" w:fill="auto"/>
          </w:tcPr>
          <w:p w14:paraId="7AC06EE3" w14:textId="547EBAB9" w:rsidR="006F432E" w:rsidRPr="0011621C" w:rsidRDefault="006F432E" w:rsidP="007F4E2C">
            <w:pPr>
              <w:snapToGrid w:val="0"/>
              <w:rPr>
                <w:rFonts w:ascii="Times New Roman" w:hAnsi="Times New Roman"/>
                <w:iCs/>
                <w:sz w:val="24"/>
                <w:szCs w:val="28"/>
              </w:rPr>
            </w:pPr>
            <w:r w:rsidRPr="0011621C">
              <w:rPr>
                <w:rFonts w:ascii="Times New Roman" w:hAnsi="Times New Roman"/>
                <w:b/>
                <w:bCs/>
                <w:iCs/>
                <w:sz w:val="24"/>
                <w:szCs w:val="28"/>
                <w:lang w:val="en-US"/>
              </w:rPr>
              <w:t>III</w:t>
            </w:r>
            <w:r w:rsidRPr="0011621C">
              <w:rPr>
                <w:rFonts w:ascii="Times New Roman" w:hAnsi="Times New Roman"/>
                <w:b/>
                <w:bCs/>
                <w:iCs/>
                <w:sz w:val="24"/>
                <w:szCs w:val="28"/>
              </w:rPr>
              <w:t xml:space="preserve"> Демонстрационные учебно-наглядные пособия</w:t>
            </w:r>
          </w:p>
        </w:tc>
      </w:tr>
      <w:tr w:rsidR="006F432E" w:rsidRPr="0011621C" w14:paraId="640045D9" w14:textId="77777777" w:rsidTr="007F4E2C">
        <w:tc>
          <w:tcPr>
            <w:tcW w:w="5000" w:type="pct"/>
            <w:gridSpan w:val="3"/>
            <w:shd w:val="clear" w:color="auto" w:fill="auto"/>
          </w:tcPr>
          <w:p w14:paraId="766D8E7D" w14:textId="1CCE29FE" w:rsidR="006F432E" w:rsidRPr="0011621C" w:rsidRDefault="006F432E" w:rsidP="007F4E2C">
            <w:pPr>
              <w:snapToGrid w:val="0"/>
              <w:rPr>
                <w:rFonts w:ascii="Times New Roman" w:hAnsi="Times New Roman"/>
                <w:iCs/>
                <w:sz w:val="24"/>
                <w:szCs w:val="28"/>
              </w:rPr>
            </w:pPr>
            <w:r w:rsidRPr="0011621C">
              <w:rPr>
                <w:rFonts w:ascii="Times New Roman" w:hAnsi="Times New Roman"/>
                <w:b/>
                <w:bCs/>
                <w:iCs/>
                <w:sz w:val="24"/>
                <w:szCs w:val="28"/>
              </w:rPr>
              <w:t xml:space="preserve">Основное оборудование </w:t>
            </w:r>
          </w:p>
        </w:tc>
      </w:tr>
      <w:tr w:rsidR="006F432E" w:rsidRPr="0011621C" w14:paraId="15876617" w14:textId="77777777" w:rsidTr="007F4E2C">
        <w:tc>
          <w:tcPr>
            <w:tcW w:w="273" w:type="pct"/>
            <w:shd w:val="clear" w:color="auto" w:fill="auto"/>
          </w:tcPr>
          <w:p w14:paraId="79847A28"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6A4F590C" w14:textId="2C2DC67F" w:rsidR="006F432E" w:rsidRPr="006F432E" w:rsidRDefault="006F432E" w:rsidP="007F4E2C">
            <w:pPr>
              <w:snapToGrid w:val="0"/>
              <w:rPr>
                <w:rFonts w:ascii="Times New Roman" w:hAnsi="Times New Roman"/>
                <w:bCs/>
                <w:iCs/>
                <w:sz w:val="24"/>
                <w:szCs w:val="28"/>
              </w:rPr>
            </w:pPr>
            <w:r w:rsidRPr="006F432E">
              <w:rPr>
                <w:rFonts w:ascii="Times New Roman" w:hAnsi="Times New Roman"/>
                <w:bCs/>
                <w:iCs/>
                <w:sz w:val="24"/>
                <w:szCs w:val="28"/>
              </w:rPr>
              <w:t>Плакаты, таблицы, иллюстрации и другие информационные источники</w:t>
            </w:r>
          </w:p>
        </w:tc>
        <w:tc>
          <w:tcPr>
            <w:tcW w:w="1527" w:type="pct"/>
            <w:shd w:val="clear" w:color="auto" w:fill="auto"/>
          </w:tcPr>
          <w:p w14:paraId="01181FC4" w14:textId="77777777" w:rsidR="006F432E" w:rsidRPr="0011621C" w:rsidRDefault="006F432E" w:rsidP="007F4E2C">
            <w:pPr>
              <w:snapToGrid w:val="0"/>
              <w:rPr>
                <w:rFonts w:ascii="Times New Roman" w:hAnsi="Times New Roman"/>
                <w:iCs/>
                <w:sz w:val="24"/>
                <w:szCs w:val="28"/>
              </w:rPr>
            </w:pPr>
          </w:p>
        </w:tc>
      </w:tr>
      <w:tr w:rsidR="006F432E" w:rsidRPr="0011621C" w14:paraId="4EDAFFD1" w14:textId="77777777" w:rsidTr="007F4E2C">
        <w:tc>
          <w:tcPr>
            <w:tcW w:w="273" w:type="pct"/>
            <w:shd w:val="clear" w:color="auto" w:fill="auto"/>
          </w:tcPr>
          <w:p w14:paraId="06644991"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5066EA0C"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Учебно-методические комплексы и иллюстрации, справочники, аудиозаписи</w:t>
            </w:r>
          </w:p>
        </w:tc>
        <w:tc>
          <w:tcPr>
            <w:tcW w:w="1527" w:type="pct"/>
            <w:shd w:val="clear" w:color="auto" w:fill="auto"/>
          </w:tcPr>
          <w:p w14:paraId="172DB08E" w14:textId="77777777" w:rsidR="006F432E" w:rsidRPr="0011621C" w:rsidRDefault="006F432E" w:rsidP="007F4E2C">
            <w:pPr>
              <w:snapToGrid w:val="0"/>
              <w:rPr>
                <w:rFonts w:ascii="Times New Roman" w:hAnsi="Times New Roman"/>
                <w:iCs/>
                <w:sz w:val="24"/>
                <w:szCs w:val="28"/>
              </w:rPr>
            </w:pPr>
          </w:p>
        </w:tc>
      </w:tr>
      <w:tr w:rsidR="006F432E" w:rsidRPr="0011621C" w14:paraId="2BAAAFF9" w14:textId="77777777" w:rsidTr="007F4E2C">
        <w:tc>
          <w:tcPr>
            <w:tcW w:w="273" w:type="pct"/>
            <w:shd w:val="clear" w:color="auto" w:fill="auto"/>
          </w:tcPr>
          <w:p w14:paraId="4294D2A9"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62628026"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Географические карты на изучаемом иностранном языке</w:t>
            </w:r>
          </w:p>
        </w:tc>
        <w:tc>
          <w:tcPr>
            <w:tcW w:w="1527" w:type="pct"/>
            <w:shd w:val="clear" w:color="auto" w:fill="auto"/>
          </w:tcPr>
          <w:p w14:paraId="77DB1B13" w14:textId="77777777" w:rsidR="006F432E" w:rsidRPr="0011621C" w:rsidRDefault="006F432E" w:rsidP="007F4E2C">
            <w:pPr>
              <w:snapToGrid w:val="0"/>
              <w:rPr>
                <w:rFonts w:ascii="Times New Roman" w:hAnsi="Times New Roman"/>
                <w:iCs/>
                <w:sz w:val="24"/>
                <w:szCs w:val="28"/>
              </w:rPr>
            </w:pPr>
          </w:p>
        </w:tc>
      </w:tr>
      <w:tr w:rsidR="006F432E" w:rsidRPr="0011621C" w14:paraId="4122BF7C" w14:textId="77777777" w:rsidTr="007F4E2C">
        <w:tc>
          <w:tcPr>
            <w:tcW w:w="273" w:type="pct"/>
            <w:shd w:val="clear" w:color="auto" w:fill="auto"/>
          </w:tcPr>
          <w:p w14:paraId="4E2DB7E7"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4AF4E798"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Портреты выдающихся деятелей искусства, культуры и истории России и страны изучаемого языка.</w:t>
            </w:r>
          </w:p>
        </w:tc>
        <w:tc>
          <w:tcPr>
            <w:tcW w:w="1527" w:type="pct"/>
            <w:shd w:val="clear" w:color="auto" w:fill="auto"/>
          </w:tcPr>
          <w:p w14:paraId="3065816B" w14:textId="77777777" w:rsidR="006F432E" w:rsidRPr="0011621C" w:rsidRDefault="006F432E" w:rsidP="007F4E2C">
            <w:pPr>
              <w:snapToGrid w:val="0"/>
              <w:rPr>
                <w:rFonts w:ascii="Times New Roman" w:hAnsi="Times New Roman"/>
                <w:iCs/>
                <w:sz w:val="24"/>
                <w:szCs w:val="28"/>
              </w:rPr>
            </w:pPr>
          </w:p>
        </w:tc>
      </w:tr>
      <w:tr w:rsidR="006F432E" w:rsidRPr="0011621C" w14:paraId="16B845FF" w14:textId="77777777" w:rsidTr="007F4E2C">
        <w:tc>
          <w:tcPr>
            <w:tcW w:w="273" w:type="pct"/>
            <w:shd w:val="clear" w:color="auto" w:fill="auto"/>
          </w:tcPr>
          <w:p w14:paraId="6D18DB2D"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6D9D3319" w14:textId="77777777" w:rsidR="006F432E" w:rsidRPr="0011621C" w:rsidRDefault="006F432E" w:rsidP="007F4E2C">
            <w:pPr>
              <w:snapToGrid w:val="0"/>
              <w:rPr>
                <w:rFonts w:ascii="Times New Roman" w:hAnsi="Times New Roman"/>
                <w:b/>
                <w:iCs/>
                <w:sz w:val="24"/>
                <w:szCs w:val="28"/>
              </w:rPr>
            </w:pPr>
            <w:r w:rsidRPr="0011621C">
              <w:rPr>
                <w:rFonts w:ascii="Times New Roman" w:hAnsi="Times New Roman"/>
                <w:iCs/>
                <w:sz w:val="24"/>
                <w:szCs w:val="28"/>
              </w:rPr>
              <w:t>Наборы таблиц, с размещением разбора слов на иностранном языке и основ правописания</w:t>
            </w:r>
            <w:r w:rsidRPr="0011621C">
              <w:rPr>
                <w:rFonts w:ascii="Times New Roman" w:hAnsi="Times New Roman"/>
                <w:b/>
                <w:iCs/>
                <w:sz w:val="24"/>
                <w:szCs w:val="28"/>
              </w:rPr>
              <w:t>.</w:t>
            </w:r>
          </w:p>
        </w:tc>
        <w:tc>
          <w:tcPr>
            <w:tcW w:w="1527" w:type="pct"/>
            <w:shd w:val="clear" w:color="auto" w:fill="auto"/>
          </w:tcPr>
          <w:p w14:paraId="42BE39B2" w14:textId="77777777" w:rsidR="006F432E" w:rsidRPr="0011621C" w:rsidRDefault="006F432E" w:rsidP="007F4E2C">
            <w:pPr>
              <w:snapToGrid w:val="0"/>
              <w:rPr>
                <w:rFonts w:ascii="Times New Roman" w:hAnsi="Times New Roman"/>
                <w:iCs/>
                <w:sz w:val="24"/>
                <w:szCs w:val="28"/>
              </w:rPr>
            </w:pPr>
          </w:p>
        </w:tc>
      </w:tr>
      <w:tr w:rsidR="006F432E" w:rsidRPr="0011621C" w14:paraId="354391AD" w14:textId="77777777" w:rsidTr="007F4E2C">
        <w:tc>
          <w:tcPr>
            <w:tcW w:w="273" w:type="pct"/>
            <w:shd w:val="clear" w:color="auto" w:fill="auto"/>
          </w:tcPr>
          <w:p w14:paraId="3662036E"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692A6ADA"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Методическая литература и книгопечатная продукция, в том числе словари, языковые портфели</w:t>
            </w:r>
          </w:p>
        </w:tc>
        <w:tc>
          <w:tcPr>
            <w:tcW w:w="1527" w:type="pct"/>
            <w:shd w:val="clear" w:color="auto" w:fill="auto"/>
          </w:tcPr>
          <w:p w14:paraId="1B520982" w14:textId="77777777" w:rsidR="006F432E" w:rsidRPr="0011621C" w:rsidRDefault="006F432E" w:rsidP="007F4E2C">
            <w:pPr>
              <w:snapToGrid w:val="0"/>
              <w:rPr>
                <w:rFonts w:ascii="Times New Roman" w:hAnsi="Times New Roman"/>
                <w:iCs/>
                <w:sz w:val="24"/>
                <w:szCs w:val="28"/>
              </w:rPr>
            </w:pPr>
          </w:p>
        </w:tc>
      </w:tr>
      <w:tr w:rsidR="006F432E" w:rsidRPr="0011621C" w14:paraId="4BC6941F" w14:textId="77777777" w:rsidTr="007F4E2C">
        <w:tc>
          <w:tcPr>
            <w:tcW w:w="273" w:type="pct"/>
            <w:shd w:val="clear" w:color="auto" w:fill="auto"/>
          </w:tcPr>
          <w:p w14:paraId="7C385E54"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1987BD78"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Энциклопедии в электронных вариантах.</w:t>
            </w:r>
          </w:p>
        </w:tc>
        <w:tc>
          <w:tcPr>
            <w:tcW w:w="1527" w:type="pct"/>
            <w:shd w:val="clear" w:color="auto" w:fill="auto"/>
          </w:tcPr>
          <w:p w14:paraId="077C6F4D" w14:textId="77777777" w:rsidR="006F432E" w:rsidRPr="0011621C" w:rsidRDefault="006F432E" w:rsidP="007F4E2C">
            <w:pPr>
              <w:snapToGrid w:val="0"/>
              <w:rPr>
                <w:rFonts w:ascii="Times New Roman" w:hAnsi="Times New Roman"/>
                <w:iCs/>
                <w:sz w:val="24"/>
                <w:szCs w:val="28"/>
              </w:rPr>
            </w:pPr>
          </w:p>
        </w:tc>
      </w:tr>
      <w:tr w:rsidR="006F432E" w:rsidRPr="0011621C" w14:paraId="3637BAAB" w14:textId="77777777" w:rsidTr="007F4E2C">
        <w:tc>
          <w:tcPr>
            <w:tcW w:w="273" w:type="pct"/>
            <w:shd w:val="clear" w:color="auto" w:fill="auto"/>
          </w:tcPr>
          <w:p w14:paraId="1C2D371D"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0DA822D0"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 xml:space="preserve">Видеофильмы учебные </w:t>
            </w:r>
          </w:p>
        </w:tc>
        <w:tc>
          <w:tcPr>
            <w:tcW w:w="1527" w:type="pct"/>
            <w:shd w:val="clear" w:color="auto" w:fill="auto"/>
          </w:tcPr>
          <w:p w14:paraId="064C3FC9" w14:textId="77777777" w:rsidR="006F432E" w:rsidRPr="0011621C" w:rsidRDefault="006F432E" w:rsidP="007F4E2C">
            <w:pPr>
              <w:snapToGrid w:val="0"/>
              <w:rPr>
                <w:rFonts w:ascii="Times New Roman" w:hAnsi="Times New Roman"/>
                <w:iCs/>
                <w:sz w:val="24"/>
                <w:szCs w:val="28"/>
              </w:rPr>
            </w:pPr>
          </w:p>
        </w:tc>
      </w:tr>
      <w:tr w:rsidR="006F432E" w:rsidRPr="0011621C" w14:paraId="6E8FA0D7" w14:textId="77777777" w:rsidTr="007F4E2C">
        <w:tc>
          <w:tcPr>
            <w:tcW w:w="273" w:type="pct"/>
            <w:shd w:val="clear" w:color="auto" w:fill="auto"/>
          </w:tcPr>
          <w:p w14:paraId="1300F1E3"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264C5B0C"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Комплект демонстрационных учебных таблиц по иностранному языку</w:t>
            </w:r>
          </w:p>
        </w:tc>
        <w:tc>
          <w:tcPr>
            <w:tcW w:w="1527" w:type="pct"/>
            <w:shd w:val="clear" w:color="auto" w:fill="auto"/>
          </w:tcPr>
          <w:p w14:paraId="5A4D9D12" w14:textId="77777777" w:rsidR="006F432E" w:rsidRPr="0011621C" w:rsidRDefault="006F432E" w:rsidP="007F4E2C">
            <w:pPr>
              <w:snapToGrid w:val="0"/>
              <w:rPr>
                <w:rFonts w:ascii="Times New Roman" w:hAnsi="Times New Roman"/>
                <w:iCs/>
                <w:sz w:val="24"/>
                <w:szCs w:val="28"/>
              </w:rPr>
            </w:pPr>
          </w:p>
        </w:tc>
      </w:tr>
      <w:tr w:rsidR="006F432E" w:rsidRPr="0011621C" w14:paraId="01AE6B3E" w14:textId="77777777" w:rsidTr="007F4E2C">
        <w:tc>
          <w:tcPr>
            <w:tcW w:w="273" w:type="pct"/>
            <w:shd w:val="clear" w:color="auto" w:fill="auto"/>
          </w:tcPr>
          <w:p w14:paraId="171A4820"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664DBC61"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Игровые наборы на изучаемом языке</w:t>
            </w:r>
          </w:p>
        </w:tc>
        <w:tc>
          <w:tcPr>
            <w:tcW w:w="1527" w:type="pct"/>
            <w:shd w:val="clear" w:color="auto" w:fill="auto"/>
          </w:tcPr>
          <w:p w14:paraId="4F40BD63" w14:textId="77777777" w:rsidR="006F432E" w:rsidRPr="0011621C" w:rsidRDefault="006F432E" w:rsidP="007F4E2C">
            <w:pPr>
              <w:snapToGrid w:val="0"/>
              <w:rPr>
                <w:rFonts w:ascii="Times New Roman" w:hAnsi="Times New Roman"/>
                <w:iCs/>
                <w:sz w:val="24"/>
                <w:szCs w:val="28"/>
              </w:rPr>
            </w:pPr>
          </w:p>
        </w:tc>
      </w:tr>
      <w:tr w:rsidR="006F432E" w:rsidRPr="0011621C" w14:paraId="58271DF2" w14:textId="77777777" w:rsidTr="007F4E2C">
        <w:tc>
          <w:tcPr>
            <w:tcW w:w="273" w:type="pct"/>
            <w:shd w:val="clear" w:color="auto" w:fill="auto"/>
          </w:tcPr>
          <w:p w14:paraId="1B54C8B2"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1EA41DB9"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iCs/>
                <w:sz w:val="24"/>
                <w:szCs w:val="28"/>
              </w:rPr>
              <w:t>Демонстрационные карточки</w:t>
            </w:r>
          </w:p>
        </w:tc>
        <w:tc>
          <w:tcPr>
            <w:tcW w:w="1527" w:type="pct"/>
            <w:shd w:val="clear" w:color="auto" w:fill="auto"/>
          </w:tcPr>
          <w:p w14:paraId="19151083" w14:textId="77777777" w:rsidR="006F432E" w:rsidRPr="0011621C" w:rsidRDefault="006F432E" w:rsidP="007F4E2C">
            <w:pPr>
              <w:snapToGrid w:val="0"/>
              <w:rPr>
                <w:rFonts w:ascii="Times New Roman" w:hAnsi="Times New Roman"/>
                <w:iCs/>
                <w:sz w:val="24"/>
                <w:szCs w:val="28"/>
              </w:rPr>
            </w:pPr>
          </w:p>
        </w:tc>
      </w:tr>
      <w:tr w:rsidR="006F432E" w:rsidRPr="0011621C" w14:paraId="037BE89D" w14:textId="77777777" w:rsidTr="007F4E2C">
        <w:tc>
          <w:tcPr>
            <w:tcW w:w="5000" w:type="pct"/>
            <w:gridSpan w:val="3"/>
            <w:shd w:val="clear" w:color="auto" w:fill="auto"/>
          </w:tcPr>
          <w:p w14:paraId="6FB4BB22" w14:textId="77777777" w:rsidR="006F432E" w:rsidRPr="0011621C" w:rsidRDefault="006F432E" w:rsidP="007F4E2C">
            <w:pPr>
              <w:snapToGrid w:val="0"/>
              <w:rPr>
                <w:rFonts w:ascii="Times New Roman" w:hAnsi="Times New Roman"/>
                <w:iCs/>
                <w:sz w:val="24"/>
                <w:szCs w:val="28"/>
              </w:rPr>
            </w:pPr>
            <w:r w:rsidRPr="0011621C">
              <w:rPr>
                <w:rFonts w:ascii="Times New Roman" w:hAnsi="Times New Roman"/>
                <w:b/>
                <w:bCs/>
                <w:iCs/>
                <w:sz w:val="24"/>
                <w:szCs w:val="28"/>
              </w:rPr>
              <w:t>Дополнительное оборудование</w:t>
            </w:r>
          </w:p>
        </w:tc>
      </w:tr>
      <w:tr w:rsidR="006F432E" w:rsidRPr="0011621C" w14:paraId="3D7DC8A3" w14:textId="77777777" w:rsidTr="007F4E2C">
        <w:tc>
          <w:tcPr>
            <w:tcW w:w="273" w:type="pct"/>
            <w:shd w:val="clear" w:color="auto" w:fill="auto"/>
          </w:tcPr>
          <w:p w14:paraId="439779D2" w14:textId="77777777" w:rsidR="006F432E" w:rsidRPr="0011621C" w:rsidRDefault="006F432E" w:rsidP="007F4E2C">
            <w:pPr>
              <w:snapToGrid w:val="0"/>
              <w:rPr>
                <w:rFonts w:ascii="Times New Roman" w:hAnsi="Times New Roman"/>
                <w:iCs/>
                <w:sz w:val="24"/>
                <w:szCs w:val="28"/>
              </w:rPr>
            </w:pPr>
          </w:p>
        </w:tc>
        <w:tc>
          <w:tcPr>
            <w:tcW w:w="3200" w:type="pct"/>
            <w:shd w:val="clear" w:color="auto" w:fill="auto"/>
          </w:tcPr>
          <w:p w14:paraId="25293C44" w14:textId="65A929A0" w:rsidR="006F432E" w:rsidRPr="0011621C" w:rsidRDefault="006F432E" w:rsidP="007F4E2C">
            <w:pPr>
              <w:snapToGrid w:val="0"/>
              <w:rPr>
                <w:rFonts w:ascii="Times New Roman" w:hAnsi="Times New Roman"/>
                <w:i/>
                <w:sz w:val="24"/>
                <w:szCs w:val="28"/>
              </w:rPr>
            </w:pPr>
          </w:p>
        </w:tc>
        <w:tc>
          <w:tcPr>
            <w:tcW w:w="1527" w:type="pct"/>
            <w:shd w:val="clear" w:color="auto" w:fill="auto"/>
          </w:tcPr>
          <w:p w14:paraId="39F9C16A" w14:textId="00DE27CA" w:rsidR="006F432E" w:rsidRPr="0011621C" w:rsidRDefault="006F432E" w:rsidP="007F4E2C">
            <w:pPr>
              <w:snapToGrid w:val="0"/>
              <w:rPr>
                <w:rFonts w:ascii="Times New Roman" w:hAnsi="Times New Roman"/>
                <w:iCs/>
                <w:sz w:val="24"/>
                <w:szCs w:val="28"/>
              </w:rPr>
            </w:pPr>
          </w:p>
        </w:tc>
      </w:tr>
    </w:tbl>
    <w:p w14:paraId="77F3BBB4" w14:textId="77777777" w:rsidR="006F432E" w:rsidRPr="00985111" w:rsidRDefault="006F432E" w:rsidP="00064407">
      <w:pPr>
        <w:suppressAutoHyphens/>
        <w:jc w:val="both"/>
        <w:rPr>
          <w:rFonts w:ascii="Times New Roman" w:hAnsi="Times New Roman" w:cs="Times New Roman"/>
          <w:bCs/>
          <w:sz w:val="24"/>
          <w:szCs w:val="24"/>
        </w:rPr>
      </w:pPr>
    </w:p>
    <w:p w14:paraId="31DED4F2" w14:textId="77777777" w:rsidR="00064407" w:rsidRPr="00D13E00" w:rsidRDefault="00064407" w:rsidP="00064407">
      <w:pPr>
        <w:suppressAutoHyphens/>
        <w:ind w:firstLine="709"/>
        <w:jc w:val="both"/>
        <w:rPr>
          <w:rFonts w:ascii="Times New Roman" w:hAnsi="Times New Roman" w:cs="Times New Roman"/>
          <w:bCs/>
          <w:sz w:val="24"/>
          <w:szCs w:val="24"/>
        </w:rPr>
      </w:pPr>
      <w:r w:rsidRPr="00D13E00">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D13E00">
        <w:rPr>
          <w:rFonts w:ascii="Times New Roman" w:hAnsi="Times New Roman" w:cs="Times New Roman"/>
          <w:bCs/>
          <w:sz w:val="24"/>
          <w:szCs w:val="24"/>
        </w:rPr>
        <w:br/>
        <w:t>и воспитательной работы.</w:t>
      </w:r>
    </w:p>
    <w:p w14:paraId="510A1CB4" w14:textId="77777777" w:rsidR="00AD3C30" w:rsidRPr="00D13E00" w:rsidRDefault="00AD3C30" w:rsidP="00AD3C30">
      <w:pPr>
        <w:suppressAutoHyphens/>
        <w:ind w:firstLine="709"/>
        <w:jc w:val="both"/>
        <w:rPr>
          <w:rFonts w:ascii="Times New Roman" w:hAnsi="Times New Roman" w:cs="Times New Roman"/>
          <w:bCs/>
          <w:sz w:val="24"/>
          <w:szCs w:val="24"/>
        </w:rPr>
      </w:pPr>
      <w:r w:rsidRPr="00D13E00">
        <w:rPr>
          <w:rFonts w:ascii="Times New Roman" w:hAnsi="Times New Roman" w:cs="Times New Roman"/>
          <w:bCs/>
          <w:sz w:val="24"/>
          <w:szCs w:val="24"/>
        </w:rPr>
        <w:t xml:space="preserve">Кабинет «Читальный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AD3C30" w:rsidRPr="00D13E00" w14:paraId="4B066A89" w14:textId="77777777" w:rsidTr="007F4E2C">
        <w:tc>
          <w:tcPr>
            <w:tcW w:w="273" w:type="pct"/>
            <w:shd w:val="clear" w:color="auto" w:fill="auto"/>
            <w:vAlign w:val="center"/>
          </w:tcPr>
          <w:p w14:paraId="0BFC0F0B" w14:textId="77777777" w:rsidR="00AD3C30" w:rsidRPr="00D13E00" w:rsidRDefault="00AD3C30" w:rsidP="007F4E2C">
            <w:pPr>
              <w:pStyle w:val="120"/>
              <w:jc w:val="center"/>
              <w:rPr>
                <w:rFonts w:ascii="Times New Roman" w:hAnsi="Times New Roman" w:cs="Times New Roman"/>
                <w:szCs w:val="24"/>
                <w:lang w:eastAsia="en-US"/>
              </w:rPr>
            </w:pPr>
            <w:r w:rsidRPr="00D13E00">
              <w:rPr>
                <w:rFonts w:ascii="Times New Roman" w:hAnsi="Times New Roman" w:cs="Times New Roman"/>
                <w:szCs w:val="24"/>
                <w:lang w:eastAsia="en-US"/>
              </w:rPr>
              <w:t>№</w:t>
            </w:r>
          </w:p>
        </w:tc>
        <w:tc>
          <w:tcPr>
            <w:tcW w:w="3200" w:type="pct"/>
            <w:shd w:val="clear" w:color="auto" w:fill="auto"/>
            <w:vAlign w:val="center"/>
          </w:tcPr>
          <w:p w14:paraId="5FD9D0D1" w14:textId="3E4D0FD6" w:rsidR="00AD3C30" w:rsidRPr="00D13E00" w:rsidRDefault="00AD3C30" w:rsidP="007F4E2C">
            <w:pPr>
              <w:pStyle w:val="120"/>
              <w:jc w:val="center"/>
              <w:rPr>
                <w:rFonts w:ascii="Times New Roman" w:hAnsi="Times New Roman" w:cs="Times New Roman"/>
                <w:szCs w:val="24"/>
                <w:lang w:eastAsia="en-US"/>
              </w:rPr>
            </w:pPr>
            <w:r w:rsidRPr="00D13E00">
              <w:rPr>
                <w:rFonts w:ascii="Times New Roman" w:hAnsi="Times New Roman" w:cs="Times New Roman"/>
                <w:szCs w:val="24"/>
                <w:lang w:eastAsia="en-US"/>
              </w:rPr>
              <w:t>Наименование оборудования</w:t>
            </w:r>
          </w:p>
        </w:tc>
        <w:tc>
          <w:tcPr>
            <w:tcW w:w="1527" w:type="pct"/>
            <w:shd w:val="clear" w:color="auto" w:fill="auto"/>
            <w:vAlign w:val="center"/>
          </w:tcPr>
          <w:p w14:paraId="422CC821" w14:textId="2D6557C4" w:rsidR="00AD3C30" w:rsidRPr="00D13E00" w:rsidRDefault="00AD3C30" w:rsidP="007F4E2C">
            <w:pPr>
              <w:pStyle w:val="120"/>
              <w:jc w:val="center"/>
              <w:rPr>
                <w:rFonts w:ascii="Times New Roman" w:hAnsi="Times New Roman" w:cs="Times New Roman"/>
                <w:szCs w:val="24"/>
                <w:lang w:eastAsia="en-US"/>
              </w:rPr>
            </w:pPr>
            <w:r w:rsidRPr="00D13E00">
              <w:rPr>
                <w:rFonts w:ascii="Times New Roman" w:hAnsi="Times New Roman" w:cs="Times New Roman"/>
                <w:szCs w:val="24"/>
                <w:lang w:eastAsia="en-US"/>
              </w:rPr>
              <w:t>Техническое описание</w:t>
            </w:r>
          </w:p>
        </w:tc>
      </w:tr>
      <w:tr w:rsidR="00AD3C30" w:rsidRPr="00D13E00" w14:paraId="2679B7E3" w14:textId="77777777" w:rsidTr="007F4E2C">
        <w:trPr>
          <w:trHeight w:val="278"/>
        </w:trPr>
        <w:tc>
          <w:tcPr>
            <w:tcW w:w="5000" w:type="pct"/>
            <w:gridSpan w:val="3"/>
            <w:shd w:val="clear" w:color="auto" w:fill="auto"/>
          </w:tcPr>
          <w:p w14:paraId="5031EDB9" w14:textId="77777777" w:rsidR="00AD3C30" w:rsidRPr="00D13E00" w:rsidRDefault="00AD3C30" w:rsidP="007F4E2C">
            <w:pPr>
              <w:pStyle w:val="120"/>
              <w:rPr>
                <w:rFonts w:ascii="Times New Roman" w:hAnsi="Times New Roman" w:cs="Times New Roman"/>
                <w:b/>
                <w:bCs/>
                <w:szCs w:val="24"/>
                <w:lang w:eastAsia="en-US"/>
              </w:rPr>
            </w:pPr>
            <w:r w:rsidRPr="00D13E00">
              <w:rPr>
                <w:rFonts w:ascii="Times New Roman" w:hAnsi="Times New Roman" w:cs="Times New Roman"/>
                <w:b/>
                <w:bCs/>
                <w:szCs w:val="24"/>
                <w:lang w:val="en-US" w:eastAsia="en-US"/>
              </w:rPr>
              <w:t>I</w:t>
            </w:r>
            <w:r w:rsidRPr="00D13E00">
              <w:rPr>
                <w:rFonts w:ascii="Times New Roman" w:hAnsi="Times New Roman" w:cs="Times New Roman"/>
                <w:b/>
                <w:bCs/>
                <w:szCs w:val="24"/>
                <w:lang w:eastAsia="en-US"/>
              </w:rPr>
              <w:t xml:space="preserve"> Основное оборудование</w:t>
            </w:r>
          </w:p>
        </w:tc>
      </w:tr>
      <w:tr w:rsidR="00AD3C30" w:rsidRPr="00D13E00" w14:paraId="3CA784CC" w14:textId="77777777" w:rsidTr="007F4E2C">
        <w:tc>
          <w:tcPr>
            <w:tcW w:w="273" w:type="pct"/>
            <w:shd w:val="clear" w:color="auto" w:fill="auto"/>
          </w:tcPr>
          <w:p w14:paraId="26904599" w14:textId="77777777" w:rsidR="00AD3C30" w:rsidRPr="00D13E00" w:rsidRDefault="00AD3C3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1</w:t>
            </w:r>
          </w:p>
        </w:tc>
        <w:tc>
          <w:tcPr>
            <w:tcW w:w="3200" w:type="pct"/>
            <w:shd w:val="clear" w:color="auto" w:fill="auto"/>
          </w:tcPr>
          <w:p w14:paraId="07CAD906" w14:textId="77777777" w:rsidR="00AD3C30" w:rsidRPr="00D13E00" w:rsidRDefault="00AD3C3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 xml:space="preserve">Витрины и стенды; </w:t>
            </w:r>
          </w:p>
        </w:tc>
        <w:tc>
          <w:tcPr>
            <w:tcW w:w="1527" w:type="pct"/>
            <w:shd w:val="clear" w:color="auto" w:fill="auto"/>
          </w:tcPr>
          <w:p w14:paraId="0BF477E0" w14:textId="77777777" w:rsidR="00AD3C30" w:rsidRPr="00D13E00" w:rsidRDefault="00AD3C30" w:rsidP="007F4E2C">
            <w:pPr>
              <w:pStyle w:val="120"/>
              <w:rPr>
                <w:rFonts w:ascii="Times New Roman" w:hAnsi="Times New Roman" w:cs="Times New Roman"/>
                <w:szCs w:val="24"/>
                <w:lang w:eastAsia="en-US"/>
              </w:rPr>
            </w:pPr>
          </w:p>
        </w:tc>
      </w:tr>
      <w:tr w:rsidR="00AD3C30" w:rsidRPr="00D13E00" w14:paraId="173BF788" w14:textId="77777777" w:rsidTr="007F4E2C">
        <w:tc>
          <w:tcPr>
            <w:tcW w:w="273" w:type="pct"/>
            <w:shd w:val="clear" w:color="auto" w:fill="auto"/>
          </w:tcPr>
          <w:p w14:paraId="019E5756" w14:textId="77777777" w:rsidR="00AD3C30" w:rsidRPr="00D13E00" w:rsidRDefault="00AD3C3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2</w:t>
            </w:r>
          </w:p>
        </w:tc>
        <w:tc>
          <w:tcPr>
            <w:tcW w:w="3200" w:type="pct"/>
            <w:shd w:val="clear" w:color="auto" w:fill="auto"/>
          </w:tcPr>
          <w:p w14:paraId="32892DD3" w14:textId="77777777" w:rsidR="00AD3C30" w:rsidRPr="00D13E00" w:rsidRDefault="00AD3C3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Мебель для мультимедийного оборудования;</w:t>
            </w:r>
          </w:p>
        </w:tc>
        <w:tc>
          <w:tcPr>
            <w:tcW w:w="1527" w:type="pct"/>
            <w:shd w:val="clear" w:color="auto" w:fill="auto"/>
          </w:tcPr>
          <w:p w14:paraId="53AFB83E" w14:textId="77777777" w:rsidR="00AD3C30" w:rsidRPr="00D13E00" w:rsidRDefault="00AD3C30" w:rsidP="007F4E2C">
            <w:pPr>
              <w:pStyle w:val="120"/>
              <w:rPr>
                <w:rFonts w:ascii="Times New Roman" w:hAnsi="Times New Roman" w:cs="Times New Roman"/>
                <w:szCs w:val="24"/>
                <w:lang w:eastAsia="en-US"/>
              </w:rPr>
            </w:pPr>
          </w:p>
        </w:tc>
      </w:tr>
      <w:tr w:rsidR="00AD3C30" w:rsidRPr="00D13E00" w14:paraId="4319864C" w14:textId="77777777" w:rsidTr="007F4E2C">
        <w:tc>
          <w:tcPr>
            <w:tcW w:w="273" w:type="pct"/>
            <w:shd w:val="clear" w:color="auto" w:fill="auto"/>
          </w:tcPr>
          <w:p w14:paraId="7293E5D5" w14:textId="77777777" w:rsidR="00AD3C30" w:rsidRPr="00D13E00" w:rsidRDefault="00AD3C30" w:rsidP="007F4E2C">
            <w:pPr>
              <w:pStyle w:val="120"/>
              <w:rPr>
                <w:rFonts w:ascii="Times New Roman" w:hAnsi="Times New Roman" w:cs="Times New Roman"/>
                <w:szCs w:val="24"/>
                <w:lang w:eastAsia="en-US"/>
              </w:rPr>
            </w:pPr>
          </w:p>
        </w:tc>
        <w:tc>
          <w:tcPr>
            <w:tcW w:w="3200" w:type="pct"/>
            <w:shd w:val="clear" w:color="auto" w:fill="auto"/>
          </w:tcPr>
          <w:p w14:paraId="2EE51CE2" w14:textId="77777777" w:rsidR="00AD3C30" w:rsidRPr="00D13E00" w:rsidRDefault="00AD3C3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Столы выдачи литературы;</w:t>
            </w:r>
          </w:p>
        </w:tc>
        <w:tc>
          <w:tcPr>
            <w:tcW w:w="1527" w:type="pct"/>
            <w:shd w:val="clear" w:color="auto" w:fill="auto"/>
          </w:tcPr>
          <w:p w14:paraId="2691D15C" w14:textId="77777777" w:rsidR="00AD3C30" w:rsidRPr="00D13E00" w:rsidRDefault="00AD3C30" w:rsidP="007F4E2C">
            <w:pPr>
              <w:pStyle w:val="120"/>
              <w:rPr>
                <w:rFonts w:ascii="Times New Roman" w:hAnsi="Times New Roman" w:cs="Times New Roman"/>
                <w:szCs w:val="24"/>
                <w:lang w:eastAsia="en-US"/>
              </w:rPr>
            </w:pPr>
          </w:p>
        </w:tc>
      </w:tr>
      <w:tr w:rsidR="00AD3C30" w:rsidRPr="00D13E00" w14:paraId="318E2652" w14:textId="77777777" w:rsidTr="007F4E2C">
        <w:tc>
          <w:tcPr>
            <w:tcW w:w="273" w:type="pct"/>
            <w:shd w:val="clear" w:color="auto" w:fill="auto"/>
          </w:tcPr>
          <w:p w14:paraId="4541DD36" w14:textId="77777777" w:rsidR="00AD3C30" w:rsidRPr="00D13E00" w:rsidRDefault="00AD3C30" w:rsidP="007F4E2C">
            <w:pPr>
              <w:pStyle w:val="120"/>
              <w:rPr>
                <w:rFonts w:ascii="Times New Roman" w:hAnsi="Times New Roman" w:cs="Times New Roman"/>
                <w:szCs w:val="24"/>
                <w:lang w:eastAsia="en-US"/>
              </w:rPr>
            </w:pPr>
          </w:p>
        </w:tc>
        <w:tc>
          <w:tcPr>
            <w:tcW w:w="3200" w:type="pct"/>
            <w:shd w:val="clear" w:color="auto" w:fill="auto"/>
          </w:tcPr>
          <w:p w14:paraId="0AD04506" w14:textId="77777777" w:rsidR="00AD3C30" w:rsidRPr="00D13E00" w:rsidRDefault="00AD3C3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Стеллажи для периодических изданий;</w:t>
            </w:r>
          </w:p>
        </w:tc>
        <w:tc>
          <w:tcPr>
            <w:tcW w:w="1527" w:type="pct"/>
            <w:shd w:val="clear" w:color="auto" w:fill="auto"/>
          </w:tcPr>
          <w:p w14:paraId="72F4B9F0" w14:textId="77777777" w:rsidR="00AD3C30" w:rsidRPr="00D13E00" w:rsidRDefault="00AD3C30" w:rsidP="007F4E2C">
            <w:pPr>
              <w:pStyle w:val="120"/>
              <w:rPr>
                <w:rFonts w:ascii="Times New Roman" w:hAnsi="Times New Roman" w:cs="Times New Roman"/>
                <w:szCs w:val="24"/>
                <w:lang w:eastAsia="en-US"/>
              </w:rPr>
            </w:pPr>
          </w:p>
        </w:tc>
      </w:tr>
      <w:tr w:rsidR="00AD3C30" w:rsidRPr="00D13E00" w14:paraId="557743DB" w14:textId="77777777" w:rsidTr="007F4E2C">
        <w:tc>
          <w:tcPr>
            <w:tcW w:w="273" w:type="pct"/>
            <w:shd w:val="clear" w:color="auto" w:fill="auto"/>
          </w:tcPr>
          <w:p w14:paraId="3560F4A0" w14:textId="77777777" w:rsidR="00AD3C30" w:rsidRPr="00D13E00" w:rsidRDefault="00AD3C30" w:rsidP="007F4E2C">
            <w:pPr>
              <w:pStyle w:val="120"/>
              <w:rPr>
                <w:rFonts w:ascii="Times New Roman" w:hAnsi="Times New Roman" w:cs="Times New Roman"/>
                <w:szCs w:val="24"/>
                <w:lang w:eastAsia="en-US"/>
              </w:rPr>
            </w:pPr>
          </w:p>
        </w:tc>
        <w:tc>
          <w:tcPr>
            <w:tcW w:w="3200" w:type="pct"/>
            <w:shd w:val="clear" w:color="auto" w:fill="auto"/>
          </w:tcPr>
          <w:p w14:paraId="639579FC" w14:textId="77777777" w:rsidR="00AD3C30" w:rsidRPr="00D13E00" w:rsidRDefault="00AD3C3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Столы для читального зала</w:t>
            </w:r>
          </w:p>
        </w:tc>
        <w:tc>
          <w:tcPr>
            <w:tcW w:w="1527" w:type="pct"/>
            <w:shd w:val="clear" w:color="auto" w:fill="auto"/>
          </w:tcPr>
          <w:p w14:paraId="7875ACE8" w14:textId="77777777" w:rsidR="00AD3C30" w:rsidRPr="00D13E00" w:rsidRDefault="00AD3C30" w:rsidP="007F4E2C">
            <w:pPr>
              <w:pStyle w:val="120"/>
              <w:rPr>
                <w:rFonts w:ascii="Times New Roman" w:hAnsi="Times New Roman" w:cs="Times New Roman"/>
                <w:szCs w:val="24"/>
                <w:lang w:eastAsia="en-US"/>
              </w:rPr>
            </w:pPr>
          </w:p>
        </w:tc>
      </w:tr>
      <w:tr w:rsidR="00AD3C30" w:rsidRPr="00D13E00" w14:paraId="7967B389" w14:textId="77777777" w:rsidTr="007F4E2C">
        <w:tc>
          <w:tcPr>
            <w:tcW w:w="273" w:type="pct"/>
            <w:shd w:val="clear" w:color="auto" w:fill="auto"/>
          </w:tcPr>
          <w:p w14:paraId="5B7300E6" w14:textId="77777777" w:rsidR="00AD3C30" w:rsidRPr="00D13E00" w:rsidRDefault="00AD3C30" w:rsidP="007F4E2C">
            <w:pPr>
              <w:pStyle w:val="120"/>
              <w:rPr>
                <w:rFonts w:ascii="Times New Roman" w:hAnsi="Times New Roman" w:cs="Times New Roman"/>
                <w:szCs w:val="24"/>
                <w:lang w:eastAsia="en-US"/>
              </w:rPr>
            </w:pPr>
          </w:p>
        </w:tc>
        <w:tc>
          <w:tcPr>
            <w:tcW w:w="3200" w:type="pct"/>
            <w:shd w:val="clear" w:color="auto" w:fill="auto"/>
          </w:tcPr>
          <w:p w14:paraId="65F65750" w14:textId="77777777" w:rsidR="00AD3C30" w:rsidRPr="00D13E00" w:rsidRDefault="00AD3C3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Стулья для читального зала</w:t>
            </w:r>
          </w:p>
        </w:tc>
        <w:tc>
          <w:tcPr>
            <w:tcW w:w="1527" w:type="pct"/>
            <w:shd w:val="clear" w:color="auto" w:fill="auto"/>
          </w:tcPr>
          <w:p w14:paraId="36807726" w14:textId="77777777" w:rsidR="00AD3C30" w:rsidRPr="00D13E00" w:rsidRDefault="00AD3C30" w:rsidP="007F4E2C">
            <w:pPr>
              <w:pStyle w:val="120"/>
              <w:rPr>
                <w:rFonts w:ascii="Times New Roman" w:hAnsi="Times New Roman" w:cs="Times New Roman"/>
                <w:szCs w:val="24"/>
                <w:lang w:eastAsia="en-US"/>
              </w:rPr>
            </w:pPr>
          </w:p>
        </w:tc>
      </w:tr>
      <w:tr w:rsidR="00AD3C30" w:rsidRPr="00D13E00" w14:paraId="5BEEDB61" w14:textId="77777777" w:rsidTr="007F4E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A5F7A98" w14:textId="18632CD1" w:rsidR="00AD3C30" w:rsidRPr="00D13E00" w:rsidRDefault="00AD3C30" w:rsidP="007F4E2C">
            <w:pPr>
              <w:pStyle w:val="120"/>
              <w:rPr>
                <w:rFonts w:ascii="Times New Roman" w:hAnsi="Times New Roman" w:cs="Times New Roman"/>
                <w:szCs w:val="24"/>
                <w:lang w:eastAsia="en-US"/>
              </w:rPr>
            </w:pPr>
            <w:r w:rsidRPr="00D13E00">
              <w:rPr>
                <w:rFonts w:ascii="Times New Roman" w:hAnsi="Times New Roman" w:cs="Times New Roman"/>
                <w:b/>
                <w:bCs/>
                <w:szCs w:val="24"/>
                <w:lang w:val="en-US" w:eastAsia="en-US"/>
              </w:rPr>
              <w:t>II</w:t>
            </w:r>
            <w:r w:rsidRPr="00D13E00">
              <w:rPr>
                <w:rFonts w:ascii="Times New Roman" w:hAnsi="Times New Roman" w:cs="Times New Roman"/>
                <w:b/>
                <w:bCs/>
                <w:szCs w:val="24"/>
                <w:lang w:eastAsia="en-US"/>
              </w:rPr>
              <w:t xml:space="preserve"> Технические средства </w:t>
            </w:r>
          </w:p>
        </w:tc>
      </w:tr>
      <w:tr w:rsidR="00AD3C30" w:rsidRPr="00D13E00" w14:paraId="7229C133" w14:textId="77777777" w:rsidTr="007F4E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6300FC" w14:textId="77777777" w:rsidR="00AD3C30" w:rsidRPr="00D13E00" w:rsidRDefault="00AD3C30" w:rsidP="007F4E2C">
            <w:pPr>
              <w:pStyle w:val="120"/>
              <w:rPr>
                <w:rFonts w:ascii="Times New Roman" w:hAnsi="Times New Roman" w:cs="Times New Roman"/>
                <w:szCs w:val="24"/>
                <w:lang w:eastAsia="en-US"/>
              </w:rPr>
            </w:pPr>
            <w:r w:rsidRPr="00D13E00">
              <w:rPr>
                <w:rFonts w:ascii="Times New Roman" w:hAnsi="Times New Roman" w:cs="Times New Roman"/>
                <w:b/>
                <w:bCs/>
                <w:szCs w:val="24"/>
                <w:lang w:eastAsia="en-US"/>
              </w:rPr>
              <w:t>Основное оборудование</w:t>
            </w:r>
          </w:p>
        </w:tc>
      </w:tr>
      <w:tr w:rsidR="00AD3C30" w:rsidRPr="00D13E00" w14:paraId="0A657E00" w14:textId="77777777" w:rsidTr="007F4E2C">
        <w:tc>
          <w:tcPr>
            <w:tcW w:w="273" w:type="pct"/>
            <w:shd w:val="clear" w:color="auto" w:fill="auto"/>
          </w:tcPr>
          <w:p w14:paraId="46E5B2E5" w14:textId="77777777" w:rsidR="00AD3C30" w:rsidRPr="00D13E00" w:rsidRDefault="00AD3C30" w:rsidP="007F4E2C">
            <w:pPr>
              <w:pStyle w:val="120"/>
              <w:rPr>
                <w:rFonts w:ascii="Times New Roman" w:hAnsi="Times New Roman" w:cs="Times New Roman"/>
                <w:szCs w:val="24"/>
                <w:lang w:eastAsia="en-US"/>
              </w:rPr>
            </w:pPr>
          </w:p>
        </w:tc>
        <w:tc>
          <w:tcPr>
            <w:tcW w:w="3200" w:type="pct"/>
            <w:shd w:val="clear" w:color="auto" w:fill="auto"/>
          </w:tcPr>
          <w:p w14:paraId="750CCE49" w14:textId="77777777" w:rsidR="00AD3C30" w:rsidRPr="00D13E00" w:rsidRDefault="00AD3C3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Компьютер, подключенный к информационно-коммуникационной сети «Интернет»</w:t>
            </w:r>
          </w:p>
        </w:tc>
        <w:tc>
          <w:tcPr>
            <w:tcW w:w="1527" w:type="pct"/>
            <w:shd w:val="clear" w:color="auto" w:fill="auto"/>
          </w:tcPr>
          <w:p w14:paraId="0752B139" w14:textId="77777777" w:rsidR="00AD3C30" w:rsidRPr="00D13E00" w:rsidRDefault="00AD3C30" w:rsidP="007F4E2C">
            <w:pPr>
              <w:pStyle w:val="120"/>
              <w:rPr>
                <w:rFonts w:ascii="Times New Roman" w:hAnsi="Times New Roman" w:cs="Times New Roman"/>
                <w:szCs w:val="24"/>
                <w:lang w:eastAsia="en-US"/>
              </w:rPr>
            </w:pPr>
          </w:p>
        </w:tc>
      </w:tr>
      <w:tr w:rsidR="00AD3C30" w:rsidRPr="00D13E00" w14:paraId="4F09A7FF" w14:textId="77777777" w:rsidTr="007F4E2C">
        <w:tc>
          <w:tcPr>
            <w:tcW w:w="273" w:type="pct"/>
            <w:shd w:val="clear" w:color="auto" w:fill="auto"/>
          </w:tcPr>
          <w:p w14:paraId="729F7281" w14:textId="77777777" w:rsidR="00AD3C30" w:rsidRPr="00D13E00" w:rsidRDefault="00AD3C30" w:rsidP="007F4E2C">
            <w:pPr>
              <w:pStyle w:val="120"/>
              <w:rPr>
                <w:rFonts w:ascii="Times New Roman" w:hAnsi="Times New Roman" w:cs="Times New Roman"/>
                <w:szCs w:val="24"/>
                <w:lang w:eastAsia="en-US"/>
              </w:rPr>
            </w:pPr>
          </w:p>
        </w:tc>
        <w:tc>
          <w:tcPr>
            <w:tcW w:w="3200" w:type="pct"/>
            <w:shd w:val="clear" w:color="auto" w:fill="auto"/>
          </w:tcPr>
          <w:p w14:paraId="69F8BB04" w14:textId="77777777" w:rsidR="00AD3C30" w:rsidRPr="00D13E00" w:rsidRDefault="00AD3C3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Многофункциональное устройство</w:t>
            </w:r>
          </w:p>
        </w:tc>
        <w:tc>
          <w:tcPr>
            <w:tcW w:w="1527" w:type="pct"/>
            <w:shd w:val="clear" w:color="auto" w:fill="auto"/>
          </w:tcPr>
          <w:p w14:paraId="062B87E9" w14:textId="77777777" w:rsidR="00AD3C30" w:rsidRPr="00D13E00" w:rsidRDefault="00AD3C30" w:rsidP="007F4E2C">
            <w:pPr>
              <w:pStyle w:val="120"/>
              <w:rPr>
                <w:rFonts w:ascii="Times New Roman" w:hAnsi="Times New Roman" w:cs="Times New Roman"/>
                <w:szCs w:val="24"/>
                <w:lang w:eastAsia="en-US"/>
              </w:rPr>
            </w:pPr>
          </w:p>
        </w:tc>
      </w:tr>
      <w:tr w:rsidR="00AD3C30" w:rsidRPr="00D13E00" w14:paraId="42363B79" w14:textId="77777777" w:rsidTr="007F4E2C">
        <w:tc>
          <w:tcPr>
            <w:tcW w:w="273" w:type="pct"/>
            <w:shd w:val="clear" w:color="auto" w:fill="auto"/>
          </w:tcPr>
          <w:p w14:paraId="407EBDE0" w14:textId="77777777" w:rsidR="00AD3C30" w:rsidRPr="00D13E00" w:rsidRDefault="00AD3C30" w:rsidP="007F4E2C">
            <w:pPr>
              <w:pStyle w:val="120"/>
              <w:rPr>
                <w:rFonts w:ascii="Times New Roman" w:hAnsi="Times New Roman" w:cs="Times New Roman"/>
                <w:szCs w:val="24"/>
                <w:lang w:eastAsia="en-US"/>
              </w:rPr>
            </w:pPr>
          </w:p>
        </w:tc>
        <w:tc>
          <w:tcPr>
            <w:tcW w:w="3200" w:type="pct"/>
            <w:shd w:val="clear" w:color="auto" w:fill="auto"/>
          </w:tcPr>
          <w:p w14:paraId="594704DA" w14:textId="77777777" w:rsidR="00AD3C30" w:rsidRPr="00D13E00" w:rsidRDefault="00AD3C30" w:rsidP="007F4E2C">
            <w:pPr>
              <w:pStyle w:val="120"/>
              <w:rPr>
                <w:rFonts w:ascii="Times New Roman" w:hAnsi="Times New Roman" w:cs="Times New Roman"/>
                <w:szCs w:val="24"/>
                <w:lang w:eastAsia="en-US"/>
              </w:rPr>
            </w:pPr>
            <w:proofErr w:type="spellStart"/>
            <w:r w:rsidRPr="00D13E00">
              <w:rPr>
                <w:rFonts w:ascii="Times New Roman" w:hAnsi="Times New Roman" w:cs="Times New Roman"/>
                <w:szCs w:val="24"/>
                <w:lang w:eastAsia="en-US"/>
              </w:rPr>
              <w:t>Проектор+Экран</w:t>
            </w:r>
            <w:proofErr w:type="spellEnd"/>
            <w:r w:rsidRPr="00D13E00">
              <w:rPr>
                <w:rFonts w:ascii="Times New Roman" w:hAnsi="Times New Roman" w:cs="Times New Roman"/>
                <w:szCs w:val="24"/>
                <w:lang w:eastAsia="en-US"/>
              </w:rPr>
              <w:t xml:space="preserve"> (по выбору)</w:t>
            </w:r>
          </w:p>
        </w:tc>
        <w:tc>
          <w:tcPr>
            <w:tcW w:w="1527" w:type="pct"/>
            <w:shd w:val="clear" w:color="auto" w:fill="auto"/>
          </w:tcPr>
          <w:p w14:paraId="14920E2B" w14:textId="77777777" w:rsidR="00AD3C30" w:rsidRPr="00D13E00" w:rsidRDefault="00AD3C30" w:rsidP="007F4E2C">
            <w:pPr>
              <w:pStyle w:val="120"/>
              <w:rPr>
                <w:rFonts w:ascii="Times New Roman" w:hAnsi="Times New Roman" w:cs="Times New Roman"/>
                <w:szCs w:val="24"/>
                <w:lang w:eastAsia="en-US"/>
              </w:rPr>
            </w:pPr>
          </w:p>
        </w:tc>
      </w:tr>
      <w:tr w:rsidR="00AD3C30" w:rsidRPr="00D13E00" w14:paraId="6925D1F3" w14:textId="77777777" w:rsidTr="007F4E2C">
        <w:tc>
          <w:tcPr>
            <w:tcW w:w="273" w:type="pct"/>
            <w:shd w:val="clear" w:color="auto" w:fill="auto"/>
          </w:tcPr>
          <w:p w14:paraId="35945F1C" w14:textId="77777777" w:rsidR="00AD3C30" w:rsidRPr="00D13E00" w:rsidRDefault="00AD3C30" w:rsidP="007F4E2C">
            <w:pPr>
              <w:pStyle w:val="120"/>
              <w:rPr>
                <w:rFonts w:ascii="Times New Roman" w:hAnsi="Times New Roman" w:cs="Times New Roman"/>
                <w:szCs w:val="24"/>
                <w:lang w:eastAsia="en-US"/>
              </w:rPr>
            </w:pPr>
          </w:p>
        </w:tc>
        <w:tc>
          <w:tcPr>
            <w:tcW w:w="3200" w:type="pct"/>
            <w:shd w:val="clear" w:color="auto" w:fill="auto"/>
          </w:tcPr>
          <w:p w14:paraId="181179F5" w14:textId="77777777" w:rsidR="00AD3C30" w:rsidRPr="00D13E00" w:rsidRDefault="00AD3C3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Мультимедийная доска (по выбору)</w:t>
            </w:r>
          </w:p>
        </w:tc>
        <w:tc>
          <w:tcPr>
            <w:tcW w:w="1527" w:type="pct"/>
            <w:shd w:val="clear" w:color="auto" w:fill="auto"/>
          </w:tcPr>
          <w:p w14:paraId="71807C19" w14:textId="77777777" w:rsidR="00AD3C30" w:rsidRPr="00D13E00" w:rsidRDefault="00AD3C30" w:rsidP="007F4E2C">
            <w:pPr>
              <w:pStyle w:val="120"/>
              <w:rPr>
                <w:rFonts w:ascii="Times New Roman" w:hAnsi="Times New Roman" w:cs="Times New Roman"/>
                <w:szCs w:val="24"/>
                <w:lang w:eastAsia="en-US"/>
              </w:rPr>
            </w:pPr>
          </w:p>
        </w:tc>
      </w:tr>
      <w:tr w:rsidR="00AD3C30" w:rsidRPr="00D13E00" w14:paraId="3A87DE76" w14:textId="77777777" w:rsidTr="007F4E2C">
        <w:tc>
          <w:tcPr>
            <w:tcW w:w="5000" w:type="pct"/>
            <w:gridSpan w:val="3"/>
            <w:shd w:val="clear" w:color="auto" w:fill="auto"/>
          </w:tcPr>
          <w:p w14:paraId="6AF455AE" w14:textId="77777777" w:rsidR="00AD3C30" w:rsidRPr="00D13E00" w:rsidRDefault="00AD3C30" w:rsidP="007F4E2C">
            <w:pPr>
              <w:pStyle w:val="120"/>
              <w:rPr>
                <w:rFonts w:ascii="Times New Roman" w:hAnsi="Times New Roman" w:cs="Times New Roman"/>
                <w:szCs w:val="24"/>
                <w:lang w:eastAsia="en-US"/>
              </w:rPr>
            </w:pPr>
            <w:r w:rsidRPr="00D13E00">
              <w:rPr>
                <w:rFonts w:ascii="Times New Roman" w:hAnsi="Times New Roman" w:cs="Times New Roman"/>
                <w:b/>
                <w:szCs w:val="24"/>
                <w:lang w:eastAsia="en-US"/>
              </w:rPr>
              <w:t>Дополнительное оборудование</w:t>
            </w:r>
          </w:p>
        </w:tc>
      </w:tr>
      <w:tr w:rsidR="00AD3C30" w:rsidRPr="00D13E00" w14:paraId="3F6BA087" w14:textId="77777777" w:rsidTr="007F4E2C">
        <w:tc>
          <w:tcPr>
            <w:tcW w:w="273" w:type="pct"/>
            <w:shd w:val="clear" w:color="auto" w:fill="auto"/>
          </w:tcPr>
          <w:p w14:paraId="096E1E3A" w14:textId="77777777" w:rsidR="00AD3C30" w:rsidRPr="00D13E00" w:rsidRDefault="00AD3C30" w:rsidP="007F4E2C">
            <w:pPr>
              <w:pStyle w:val="120"/>
              <w:rPr>
                <w:rFonts w:ascii="Times New Roman" w:hAnsi="Times New Roman" w:cs="Times New Roman"/>
                <w:szCs w:val="24"/>
                <w:lang w:eastAsia="en-US"/>
              </w:rPr>
            </w:pPr>
          </w:p>
        </w:tc>
        <w:tc>
          <w:tcPr>
            <w:tcW w:w="3200" w:type="pct"/>
            <w:shd w:val="clear" w:color="auto" w:fill="auto"/>
          </w:tcPr>
          <w:p w14:paraId="608A43E0" w14:textId="3317EAC4" w:rsidR="00AD3C30" w:rsidRPr="00D13E00" w:rsidRDefault="00AD3C30" w:rsidP="007F4E2C">
            <w:pPr>
              <w:pStyle w:val="120"/>
              <w:rPr>
                <w:rFonts w:ascii="Times New Roman" w:hAnsi="Times New Roman" w:cs="Times New Roman"/>
                <w:i/>
                <w:iCs w:val="0"/>
                <w:szCs w:val="24"/>
                <w:lang w:eastAsia="en-US"/>
              </w:rPr>
            </w:pPr>
          </w:p>
        </w:tc>
        <w:tc>
          <w:tcPr>
            <w:tcW w:w="1527" w:type="pct"/>
            <w:shd w:val="clear" w:color="auto" w:fill="auto"/>
          </w:tcPr>
          <w:p w14:paraId="335ADA0B" w14:textId="2FBAFA0F" w:rsidR="00AD3C30" w:rsidRPr="00D13E00" w:rsidRDefault="00AD3C30" w:rsidP="007F4E2C">
            <w:pPr>
              <w:pStyle w:val="120"/>
              <w:rPr>
                <w:rFonts w:ascii="Times New Roman" w:hAnsi="Times New Roman" w:cs="Times New Roman"/>
                <w:szCs w:val="24"/>
                <w:lang w:eastAsia="en-US"/>
              </w:rPr>
            </w:pPr>
          </w:p>
        </w:tc>
      </w:tr>
      <w:tr w:rsidR="00AD3C30" w:rsidRPr="00D13E00" w14:paraId="7ECE9F27" w14:textId="77777777" w:rsidTr="007F4E2C">
        <w:tc>
          <w:tcPr>
            <w:tcW w:w="5000" w:type="pct"/>
            <w:gridSpan w:val="3"/>
            <w:shd w:val="clear" w:color="auto" w:fill="auto"/>
          </w:tcPr>
          <w:p w14:paraId="1EFA2E4A" w14:textId="545E72A0" w:rsidR="00AD3C30" w:rsidRPr="00D13E00" w:rsidRDefault="00AD3C30" w:rsidP="007F4E2C">
            <w:pPr>
              <w:pStyle w:val="120"/>
              <w:rPr>
                <w:rFonts w:ascii="Times New Roman" w:hAnsi="Times New Roman" w:cs="Times New Roman"/>
                <w:szCs w:val="24"/>
                <w:lang w:eastAsia="en-US"/>
              </w:rPr>
            </w:pPr>
            <w:r w:rsidRPr="00D13E00">
              <w:rPr>
                <w:rFonts w:ascii="Times New Roman" w:hAnsi="Times New Roman" w:cs="Times New Roman"/>
                <w:b/>
                <w:bCs/>
                <w:szCs w:val="24"/>
                <w:lang w:val="en-US" w:eastAsia="en-US"/>
              </w:rPr>
              <w:t>III</w:t>
            </w:r>
            <w:r w:rsidRPr="00D13E00">
              <w:rPr>
                <w:rFonts w:ascii="Times New Roman" w:hAnsi="Times New Roman" w:cs="Times New Roman"/>
                <w:b/>
                <w:bCs/>
                <w:szCs w:val="24"/>
                <w:lang w:eastAsia="en-US"/>
              </w:rPr>
              <w:t xml:space="preserve"> Дополнительное оборудование</w:t>
            </w:r>
          </w:p>
        </w:tc>
      </w:tr>
      <w:tr w:rsidR="00AD3C30" w:rsidRPr="00D13E00" w14:paraId="766B423E" w14:textId="77777777" w:rsidTr="007F4E2C">
        <w:tc>
          <w:tcPr>
            <w:tcW w:w="5000" w:type="pct"/>
            <w:gridSpan w:val="3"/>
            <w:shd w:val="clear" w:color="auto" w:fill="auto"/>
          </w:tcPr>
          <w:p w14:paraId="57BC85F1" w14:textId="77777777" w:rsidR="00AD3C30" w:rsidRPr="00D13E00" w:rsidRDefault="00AD3C30" w:rsidP="007F4E2C">
            <w:pPr>
              <w:pStyle w:val="120"/>
              <w:rPr>
                <w:rFonts w:ascii="Times New Roman" w:hAnsi="Times New Roman" w:cs="Times New Roman"/>
                <w:szCs w:val="24"/>
                <w:lang w:eastAsia="en-US"/>
              </w:rPr>
            </w:pPr>
            <w:r w:rsidRPr="00D13E00">
              <w:rPr>
                <w:rFonts w:ascii="Times New Roman" w:hAnsi="Times New Roman" w:cs="Times New Roman"/>
                <w:b/>
                <w:bCs/>
                <w:szCs w:val="24"/>
                <w:lang w:eastAsia="en-US"/>
              </w:rPr>
              <w:t>Основное оборудование</w:t>
            </w:r>
          </w:p>
        </w:tc>
      </w:tr>
      <w:tr w:rsidR="00AD3C30" w:rsidRPr="00D13E00" w14:paraId="7705A814" w14:textId="77777777" w:rsidTr="007F4E2C">
        <w:tc>
          <w:tcPr>
            <w:tcW w:w="273" w:type="pct"/>
            <w:shd w:val="clear" w:color="auto" w:fill="auto"/>
          </w:tcPr>
          <w:p w14:paraId="0BD9409C" w14:textId="77777777" w:rsidR="00AD3C30" w:rsidRPr="00D13E00" w:rsidRDefault="00AD3C30" w:rsidP="007F4E2C">
            <w:pPr>
              <w:pStyle w:val="120"/>
              <w:rPr>
                <w:rFonts w:ascii="Times New Roman" w:hAnsi="Times New Roman" w:cs="Times New Roman"/>
                <w:szCs w:val="24"/>
                <w:lang w:eastAsia="en-US"/>
              </w:rPr>
            </w:pPr>
          </w:p>
        </w:tc>
        <w:tc>
          <w:tcPr>
            <w:tcW w:w="3200" w:type="pct"/>
            <w:shd w:val="clear" w:color="auto" w:fill="auto"/>
          </w:tcPr>
          <w:p w14:paraId="28904C5B" w14:textId="77777777" w:rsidR="00AD3C30" w:rsidRPr="00D13E00" w:rsidRDefault="00AD3C3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Оборудованные рабочие места, подключенные к электронной библиотеке</w:t>
            </w:r>
          </w:p>
        </w:tc>
        <w:tc>
          <w:tcPr>
            <w:tcW w:w="1527" w:type="pct"/>
            <w:shd w:val="clear" w:color="auto" w:fill="auto"/>
          </w:tcPr>
          <w:p w14:paraId="42CE14ED" w14:textId="77777777" w:rsidR="00AD3C30" w:rsidRPr="00D13E00" w:rsidRDefault="00AD3C30" w:rsidP="007F4E2C">
            <w:pPr>
              <w:pStyle w:val="120"/>
              <w:rPr>
                <w:rFonts w:ascii="Times New Roman" w:hAnsi="Times New Roman" w:cs="Times New Roman"/>
                <w:szCs w:val="24"/>
                <w:lang w:eastAsia="en-US"/>
              </w:rPr>
            </w:pPr>
          </w:p>
        </w:tc>
      </w:tr>
      <w:tr w:rsidR="00AD3C30" w:rsidRPr="00D13E00" w14:paraId="2D48655A" w14:textId="77777777" w:rsidTr="007F4E2C">
        <w:tc>
          <w:tcPr>
            <w:tcW w:w="5000" w:type="pct"/>
            <w:gridSpan w:val="3"/>
            <w:shd w:val="clear" w:color="auto" w:fill="auto"/>
          </w:tcPr>
          <w:p w14:paraId="62608E85" w14:textId="77777777" w:rsidR="00AD3C30" w:rsidRPr="00D13E00" w:rsidRDefault="00AD3C30" w:rsidP="007F4E2C">
            <w:pPr>
              <w:pStyle w:val="120"/>
              <w:rPr>
                <w:rFonts w:ascii="Times New Roman" w:hAnsi="Times New Roman" w:cs="Times New Roman"/>
                <w:szCs w:val="24"/>
                <w:lang w:eastAsia="en-US"/>
              </w:rPr>
            </w:pPr>
            <w:r w:rsidRPr="00D13E00">
              <w:rPr>
                <w:rFonts w:ascii="Times New Roman" w:hAnsi="Times New Roman" w:cs="Times New Roman"/>
                <w:b/>
                <w:bCs/>
                <w:szCs w:val="24"/>
                <w:lang w:eastAsia="en-US"/>
              </w:rPr>
              <w:t>Дополнительное оборудование</w:t>
            </w:r>
          </w:p>
        </w:tc>
      </w:tr>
      <w:tr w:rsidR="00AD3C30" w:rsidRPr="00D13E00" w14:paraId="4B9C08C7" w14:textId="77777777" w:rsidTr="00AD3C30">
        <w:trPr>
          <w:trHeight w:val="104"/>
        </w:trPr>
        <w:tc>
          <w:tcPr>
            <w:tcW w:w="273" w:type="pct"/>
            <w:shd w:val="clear" w:color="auto" w:fill="auto"/>
          </w:tcPr>
          <w:p w14:paraId="4D64E9CA" w14:textId="77777777" w:rsidR="00AD3C30" w:rsidRPr="00D13E00" w:rsidRDefault="00AD3C30" w:rsidP="007F4E2C">
            <w:pPr>
              <w:pStyle w:val="120"/>
              <w:rPr>
                <w:rFonts w:ascii="Times New Roman" w:hAnsi="Times New Roman" w:cs="Times New Roman"/>
                <w:szCs w:val="24"/>
                <w:lang w:eastAsia="en-US"/>
              </w:rPr>
            </w:pPr>
          </w:p>
        </w:tc>
        <w:tc>
          <w:tcPr>
            <w:tcW w:w="3200" w:type="pct"/>
            <w:shd w:val="clear" w:color="auto" w:fill="auto"/>
          </w:tcPr>
          <w:p w14:paraId="3369B7C9" w14:textId="169B06BE" w:rsidR="00AD3C30" w:rsidRPr="00D13E00" w:rsidRDefault="00AD3C30" w:rsidP="007F4E2C">
            <w:pPr>
              <w:pStyle w:val="120"/>
              <w:rPr>
                <w:rFonts w:ascii="Times New Roman" w:hAnsi="Times New Roman" w:cs="Times New Roman"/>
                <w:i/>
                <w:iCs w:val="0"/>
                <w:szCs w:val="24"/>
                <w:lang w:eastAsia="en-US"/>
              </w:rPr>
            </w:pPr>
          </w:p>
        </w:tc>
        <w:tc>
          <w:tcPr>
            <w:tcW w:w="1527" w:type="pct"/>
            <w:shd w:val="clear" w:color="auto" w:fill="auto"/>
          </w:tcPr>
          <w:p w14:paraId="79BC65D8" w14:textId="37962876" w:rsidR="00AD3C30" w:rsidRPr="00D13E00" w:rsidRDefault="00AD3C30" w:rsidP="007F4E2C">
            <w:pPr>
              <w:pStyle w:val="120"/>
              <w:rPr>
                <w:rFonts w:ascii="Times New Roman" w:hAnsi="Times New Roman" w:cs="Times New Roman"/>
                <w:szCs w:val="24"/>
                <w:lang w:eastAsia="en-US"/>
              </w:rPr>
            </w:pPr>
          </w:p>
        </w:tc>
      </w:tr>
    </w:tbl>
    <w:p w14:paraId="48524710" w14:textId="1F13A0D7" w:rsidR="00064407" w:rsidRPr="00D13E00" w:rsidRDefault="00064407" w:rsidP="00064407">
      <w:pPr>
        <w:suppressAutoHyphens/>
        <w:jc w:val="both"/>
        <w:rPr>
          <w:rFonts w:ascii="Times New Roman" w:hAnsi="Times New Roman" w:cs="Times New Roman"/>
          <w:bCs/>
          <w:sz w:val="24"/>
          <w:szCs w:val="24"/>
        </w:rPr>
      </w:pPr>
    </w:p>
    <w:p w14:paraId="6988BD2B" w14:textId="77777777" w:rsidR="00D13E00" w:rsidRPr="00D13E00" w:rsidRDefault="00D13E00" w:rsidP="00D13E00">
      <w:pPr>
        <w:suppressAutoHyphens/>
        <w:ind w:firstLine="709"/>
        <w:jc w:val="both"/>
        <w:rPr>
          <w:rFonts w:ascii="Times New Roman" w:hAnsi="Times New Roman" w:cs="Times New Roman"/>
          <w:bCs/>
          <w:sz w:val="24"/>
          <w:szCs w:val="24"/>
        </w:rPr>
      </w:pPr>
      <w:r w:rsidRPr="00D13E00">
        <w:rPr>
          <w:rFonts w:ascii="Times New Roman" w:hAnsi="Times New Roman" w:cs="Times New Roman"/>
          <w:bCs/>
          <w:sz w:val="24"/>
          <w:szCs w:val="24"/>
        </w:rPr>
        <w:t xml:space="preserve">«Спортивный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D13E00" w:rsidRPr="00D13E00" w14:paraId="41B5856D" w14:textId="77777777" w:rsidTr="007F4E2C">
        <w:tc>
          <w:tcPr>
            <w:tcW w:w="273" w:type="pct"/>
            <w:shd w:val="clear" w:color="auto" w:fill="auto"/>
            <w:vAlign w:val="center"/>
          </w:tcPr>
          <w:p w14:paraId="3DCE0D69" w14:textId="77777777" w:rsidR="00D13E00" w:rsidRPr="00D13E00" w:rsidRDefault="00D13E00" w:rsidP="007F4E2C">
            <w:pPr>
              <w:pStyle w:val="120"/>
              <w:jc w:val="center"/>
              <w:rPr>
                <w:rFonts w:ascii="Times New Roman" w:hAnsi="Times New Roman" w:cs="Times New Roman"/>
                <w:szCs w:val="24"/>
                <w:lang w:eastAsia="en-US"/>
              </w:rPr>
            </w:pPr>
            <w:r w:rsidRPr="00D13E00">
              <w:rPr>
                <w:rFonts w:ascii="Times New Roman" w:hAnsi="Times New Roman" w:cs="Times New Roman"/>
                <w:szCs w:val="24"/>
                <w:lang w:eastAsia="en-US"/>
              </w:rPr>
              <w:t>№</w:t>
            </w:r>
          </w:p>
        </w:tc>
        <w:tc>
          <w:tcPr>
            <w:tcW w:w="3200" w:type="pct"/>
            <w:shd w:val="clear" w:color="auto" w:fill="auto"/>
            <w:vAlign w:val="center"/>
          </w:tcPr>
          <w:p w14:paraId="24E5597A" w14:textId="5F107A42" w:rsidR="00D13E00" w:rsidRPr="00D13E00" w:rsidRDefault="00D13E00" w:rsidP="007F4E2C">
            <w:pPr>
              <w:pStyle w:val="120"/>
              <w:jc w:val="center"/>
              <w:rPr>
                <w:rFonts w:ascii="Times New Roman" w:hAnsi="Times New Roman" w:cs="Times New Roman"/>
                <w:szCs w:val="24"/>
                <w:lang w:eastAsia="en-US"/>
              </w:rPr>
            </w:pPr>
            <w:r w:rsidRPr="00D13E00">
              <w:rPr>
                <w:rFonts w:ascii="Times New Roman" w:hAnsi="Times New Roman" w:cs="Times New Roman"/>
                <w:szCs w:val="24"/>
                <w:lang w:eastAsia="en-US"/>
              </w:rPr>
              <w:t>Наименование оборудования</w:t>
            </w:r>
          </w:p>
        </w:tc>
        <w:tc>
          <w:tcPr>
            <w:tcW w:w="1527" w:type="pct"/>
            <w:shd w:val="clear" w:color="auto" w:fill="auto"/>
            <w:vAlign w:val="center"/>
          </w:tcPr>
          <w:p w14:paraId="0DA6591E" w14:textId="162F10A5" w:rsidR="00D13E00" w:rsidRPr="00D13E00" w:rsidRDefault="00D13E00" w:rsidP="007F4E2C">
            <w:pPr>
              <w:pStyle w:val="120"/>
              <w:jc w:val="center"/>
              <w:rPr>
                <w:rFonts w:ascii="Times New Roman" w:hAnsi="Times New Roman" w:cs="Times New Roman"/>
                <w:szCs w:val="24"/>
                <w:lang w:eastAsia="en-US"/>
              </w:rPr>
            </w:pPr>
            <w:r w:rsidRPr="00D13E00">
              <w:rPr>
                <w:rFonts w:ascii="Times New Roman" w:hAnsi="Times New Roman" w:cs="Times New Roman"/>
                <w:szCs w:val="24"/>
                <w:lang w:eastAsia="en-US"/>
              </w:rPr>
              <w:t>Техническое описание</w:t>
            </w:r>
          </w:p>
        </w:tc>
      </w:tr>
      <w:tr w:rsidR="00D13E00" w:rsidRPr="00D13E00" w14:paraId="1FC6F618" w14:textId="77777777" w:rsidTr="007F4E2C">
        <w:trPr>
          <w:trHeight w:val="278"/>
        </w:trPr>
        <w:tc>
          <w:tcPr>
            <w:tcW w:w="5000" w:type="pct"/>
            <w:gridSpan w:val="3"/>
            <w:shd w:val="clear" w:color="auto" w:fill="auto"/>
          </w:tcPr>
          <w:p w14:paraId="6BCC82E8" w14:textId="77777777" w:rsidR="00D13E00" w:rsidRPr="00D13E00" w:rsidRDefault="00D13E00" w:rsidP="007F4E2C">
            <w:pPr>
              <w:pStyle w:val="120"/>
              <w:rPr>
                <w:rFonts w:ascii="Times New Roman" w:hAnsi="Times New Roman" w:cs="Times New Roman"/>
                <w:b/>
                <w:bCs/>
                <w:szCs w:val="24"/>
                <w:lang w:eastAsia="en-US"/>
              </w:rPr>
            </w:pPr>
            <w:r w:rsidRPr="00D13E00">
              <w:rPr>
                <w:rFonts w:ascii="Times New Roman" w:hAnsi="Times New Roman" w:cs="Times New Roman"/>
                <w:b/>
                <w:bCs/>
                <w:szCs w:val="24"/>
                <w:lang w:val="en-US" w:eastAsia="en-US"/>
              </w:rPr>
              <w:t>I</w:t>
            </w:r>
            <w:r w:rsidRPr="00D13E00">
              <w:rPr>
                <w:rFonts w:ascii="Times New Roman" w:hAnsi="Times New Roman" w:cs="Times New Roman"/>
                <w:b/>
                <w:bCs/>
                <w:szCs w:val="24"/>
                <w:lang w:eastAsia="en-US"/>
              </w:rPr>
              <w:t xml:space="preserve"> Основное оборудование</w:t>
            </w:r>
          </w:p>
        </w:tc>
      </w:tr>
      <w:tr w:rsidR="00D13E00" w:rsidRPr="00D13E00" w14:paraId="6C9C0CCE" w14:textId="77777777" w:rsidTr="007F4E2C">
        <w:tc>
          <w:tcPr>
            <w:tcW w:w="273" w:type="pct"/>
            <w:shd w:val="clear" w:color="auto" w:fill="auto"/>
          </w:tcPr>
          <w:p w14:paraId="2EDBBB48"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1</w:t>
            </w:r>
          </w:p>
        </w:tc>
        <w:tc>
          <w:tcPr>
            <w:tcW w:w="3200" w:type="pct"/>
            <w:shd w:val="clear" w:color="auto" w:fill="auto"/>
          </w:tcPr>
          <w:p w14:paraId="3EAC745A"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Комплект скамеек и систем хранения вещей обучающихся</w:t>
            </w:r>
          </w:p>
        </w:tc>
        <w:tc>
          <w:tcPr>
            <w:tcW w:w="1527" w:type="pct"/>
            <w:shd w:val="clear" w:color="auto" w:fill="auto"/>
          </w:tcPr>
          <w:p w14:paraId="78F86733"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5EB6FE04" w14:textId="77777777" w:rsidTr="007F4E2C">
        <w:tc>
          <w:tcPr>
            <w:tcW w:w="273" w:type="pct"/>
            <w:shd w:val="clear" w:color="auto" w:fill="auto"/>
          </w:tcPr>
          <w:p w14:paraId="39A42FA6"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2</w:t>
            </w:r>
          </w:p>
        </w:tc>
        <w:tc>
          <w:tcPr>
            <w:tcW w:w="3200" w:type="pct"/>
            <w:shd w:val="clear" w:color="auto" w:fill="auto"/>
          </w:tcPr>
          <w:p w14:paraId="6AC4D409"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Сетки на окна</w:t>
            </w:r>
          </w:p>
        </w:tc>
        <w:tc>
          <w:tcPr>
            <w:tcW w:w="1527" w:type="pct"/>
            <w:shd w:val="clear" w:color="auto" w:fill="auto"/>
          </w:tcPr>
          <w:p w14:paraId="1C074A38"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58A8DDCE" w14:textId="77777777" w:rsidTr="007F4E2C">
        <w:tc>
          <w:tcPr>
            <w:tcW w:w="273" w:type="pct"/>
            <w:shd w:val="clear" w:color="auto" w:fill="auto"/>
          </w:tcPr>
          <w:p w14:paraId="2D3BB7B8"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6703E6A2"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Гимнастические маты</w:t>
            </w:r>
          </w:p>
        </w:tc>
        <w:tc>
          <w:tcPr>
            <w:tcW w:w="1527" w:type="pct"/>
            <w:shd w:val="clear" w:color="auto" w:fill="auto"/>
          </w:tcPr>
          <w:p w14:paraId="1BB3B80F"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7E3B562B" w14:textId="77777777" w:rsidTr="007F4E2C">
        <w:tc>
          <w:tcPr>
            <w:tcW w:w="273" w:type="pct"/>
            <w:shd w:val="clear" w:color="auto" w:fill="auto"/>
          </w:tcPr>
          <w:p w14:paraId="6152172D"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25501668"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Стеллажи для инвентаря</w:t>
            </w:r>
          </w:p>
        </w:tc>
        <w:tc>
          <w:tcPr>
            <w:tcW w:w="1527" w:type="pct"/>
            <w:shd w:val="clear" w:color="auto" w:fill="auto"/>
          </w:tcPr>
          <w:p w14:paraId="0C784D54"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32CE644F" w14:textId="77777777" w:rsidTr="007F4E2C">
        <w:tc>
          <w:tcPr>
            <w:tcW w:w="273" w:type="pct"/>
            <w:shd w:val="clear" w:color="auto" w:fill="auto"/>
          </w:tcPr>
          <w:p w14:paraId="4565BAD6"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6ABD9076"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Скамейка гимнастическая жесткая</w:t>
            </w:r>
          </w:p>
        </w:tc>
        <w:tc>
          <w:tcPr>
            <w:tcW w:w="1527" w:type="pct"/>
            <w:shd w:val="clear" w:color="auto" w:fill="auto"/>
          </w:tcPr>
          <w:p w14:paraId="055BEE37"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7E02C953" w14:textId="77777777" w:rsidTr="007F4E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EB0A9C" w14:textId="1E6AD1C5"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b/>
                <w:bCs/>
                <w:szCs w:val="24"/>
                <w:lang w:val="en-US" w:eastAsia="en-US"/>
              </w:rPr>
              <w:t>II</w:t>
            </w:r>
            <w:r w:rsidRPr="00D13E00">
              <w:rPr>
                <w:rFonts w:ascii="Times New Roman" w:hAnsi="Times New Roman" w:cs="Times New Roman"/>
                <w:b/>
                <w:bCs/>
                <w:szCs w:val="24"/>
                <w:lang w:eastAsia="en-US"/>
              </w:rPr>
              <w:t xml:space="preserve"> Технические средства </w:t>
            </w:r>
          </w:p>
        </w:tc>
      </w:tr>
      <w:tr w:rsidR="00D13E00" w:rsidRPr="00D13E00" w14:paraId="313382DF" w14:textId="77777777" w:rsidTr="007F4E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BF2805E"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b/>
                <w:bCs/>
                <w:szCs w:val="24"/>
                <w:lang w:eastAsia="en-US"/>
              </w:rPr>
              <w:t>Основное оборудование</w:t>
            </w:r>
          </w:p>
        </w:tc>
      </w:tr>
      <w:tr w:rsidR="00D13E00" w:rsidRPr="00D13E00" w14:paraId="39D5883C" w14:textId="77777777" w:rsidTr="007F4E2C">
        <w:tc>
          <w:tcPr>
            <w:tcW w:w="273" w:type="pct"/>
            <w:shd w:val="clear" w:color="auto" w:fill="auto"/>
          </w:tcPr>
          <w:p w14:paraId="20306DFF"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7CF87FF6"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Табло электронное игровое (для волейбола, баскетбола) с защитным экраном</w:t>
            </w:r>
          </w:p>
        </w:tc>
        <w:tc>
          <w:tcPr>
            <w:tcW w:w="1527" w:type="pct"/>
            <w:shd w:val="clear" w:color="auto" w:fill="auto"/>
          </w:tcPr>
          <w:p w14:paraId="645206A3"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37B4AEE0" w14:textId="77777777" w:rsidTr="007F4E2C">
        <w:tc>
          <w:tcPr>
            <w:tcW w:w="5000" w:type="pct"/>
            <w:gridSpan w:val="3"/>
            <w:shd w:val="clear" w:color="auto" w:fill="auto"/>
          </w:tcPr>
          <w:p w14:paraId="4FD84AA6"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b/>
                <w:szCs w:val="24"/>
                <w:lang w:eastAsia="en-US"/>
              </w:rPr>
              <w:t>Дополнительное оборудование</w:t>
            </w:r>
          </w:p>
        </w:tc>
      </w:tr>
      <w:tr w:rsidR="00D13E00" w:rsidRPr="00D13E00" w14:paraId="4DCCFE27" w14:textId="77777777" w:rsidTr="007F4E2C">
        <w:tc>
          <w:tcPr>
            <w:tcW w:w="273" w:type="pct"/>
            <w:shd w:val="clear" w:color="auto" w:fill="auto"/>
          </w:tcPr>
          <w:p w14:paraId="29A5A8C9"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5348DF97" w14:textId="6FA69062" w:rsidR="00D13E00" w:rsidRPr="00D13E00" w:rsidRDefault="00D13E00" w:rsidP="007F4E2C">
            <w:pPr>
              <w:pStyle w:val="120"/>
              <w:rPr>
                <w:rFonts w:ascii="Times New Roman" w:hAnsi="Times New Roman" w:cs="Times New Roman"/>
                <w:i/>
                <w:iCs w:val="0"/>
                <w:szCs w:val="24"/>
                <w:lang w:eastAsia="en-US"/>
              </w:rPr>
            </w:pPr>
          </w:p>
        </w:tc>
        <w:tc>
          <w:tcPr>
            <w:tcW w:w="1527" w:type="pct"/>
            <w:shd w:val="clear" w:color="auto" w:fill="auto"/>
          </w:tcPr>
          <w:p w14:paraId="2DB68304" w14:textId="02FE44EB" w:rsidR="00D13E00" w:rsidRPr="00D13E00" w:rsidRDefault="00D13E00" w:rsidP="007F4E2C">
            <w:pPr>
              <w:pStyle w:val="120"/>
              <w:rPr>
                <w:rFonts w:ascii="Times New Roman" w:hAnsi="Times New Roman" w:cs="Times New Roman"/>
                <w:szCs w:val="24"/>
                <w:lang w:eastAsia="en-US"/>
              </w:rPr>
            </w:pPr>
          </w:p>
        </w:tc>
      </w:tr>
      <w:tr w:rsidR="00D13E00" w:rsidRPr="00D13E00" w14:paraId="28D0FE7A" w14:textId="77777777" w:rsidTr="007F4E2C">
        <w:tc>
          <w:tcPr>
            <w:tcW w:w="5000" w:type="pct"/>
            <w:gridSpan w:val="3"/>
            <w:shd w:val="clear" w:color="auto" w:fill="auto"/>
          </w:tcPr>
          <w:p w14:paraId="4C3F05DE" w14:textId="1FDBF9DD"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b/>
                <w:bCs/>
                <w:szCs w:val="24"/>
                <w:lang w:val="en-US" w:eastAsia="en-US"/>
              </w:rPr>
              <w:t>III</w:t>
            </w:r>
            <w:r w:rsidRPr="00D13E00">
              <w:rPr>
                <w:rFonts w:ascii="Times New Roman" w:hAnsi="Times New Roman" w:cs="Times New Roman"/>
                <w:b/>
                <w:bCs/>
                <w:szCs w:val="24"/>
                <w:lang w:eastAsia="en-US"/>
              </w:rPr>
              <w:t xml:space="preserve"> Дополнительное оборудование</w:t>
            </w:r>
          </w:p>
        </w:tc>
      </w:tr>
      <w:tr w:rsidR="00D13E00" w:rsidRPr="00D13E00" w14:paraId="68F59926" w14:textId="77777777" w:rsidTr="007F4E2C">
        <w:tc>
          <w:tcPr>
            <w:tcW w:w="5000" w:type="pct"/>
            <w:gridSpan w:val="3"/>
            <w:shd w:val="clear" w:color="auto" w:fill="auto"/>
          </w:tcPr>
          <w:p w14:paraId="74BF4637"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b/>
                <w:bCs/>
                <w:szCs w:val="24"/>
                <w:lang w:eastAsia="en-US"/>
              </w:rPr>
              <w:lastRenderedPageBreak/>
              <w:t>Основное оборудование</w:t>
            </w:r>
          </w:p>
        </w:tc>
      </w:tr>
      <w:tr w:rsidR="00D13E00" w:rsidRPr="00D13E00" w14:paraId="1E436A8D" w14:textId="77777777" w:rsidTr="007F4E2C">
        <w:tc>
          <w:tcPr>
            <w:tcW w:w="273" w:type="pct"/>
            <w:shd w:val="clear" w:color="auto" w:fill="auto"/>
          </w:tcPr>
          <w:p w14:paraId="310139AC"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170E406C"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Спортивный инвентарь для игровых видов спорта (баскетбольные, волейбольные мячи, щиты, стойки, сетки)</w:t>
            </w:r>
          </w:p>
        </w:tc>
        <w:tc>
          <w:tcPr>
            <w:tcW w:w="1527" w:type="pct"/>
            <w:shd w:val="clear" w:color="auto" w:fill="auto"/>
          </w:tcPr>
          <w:p w14:paraId="18CA26E9"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660E6241" w14:textId="77777777" w:rsidTr="007F4E2C">
        <w:tc>
          <w:tcPr>
            <w:tcW w:w="273" w:type="pct"/>
            <w:shd w:val="clear" w:color="auto" w:fill="auto"/>
          </w:tcPr>
          <w:p w14:paraId="1B5B55A7"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19F1A483"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Спортивный инвентарь для легкой атлетики</w:t>
            </w:r>
          </w:p>
        </w:tc>
        <w:tc>
          <w:tcPr>
            <w:tcW w:w="1527" w:type="pct"/>
            <w:shd w:val="clear" w:color="auto" w:fill="auto"/>
          </w:tcPr>
          <w:p w14:paraId="6640FBF2"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2FA90408" w14:textId="77777777" w:rsidTr="007F4E2C">
        <w:tc>
          <w:tcPr>
            <w:tcW w:w="5000" w:type="pct"/>
            <w:gridSpan w:val="3"/>
            <w:shd w:val="clear" w:color="auto" w:fill="auto"/>
          </w:tcPr>
          <w:p w14:paraId="50DC54AB"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b/>
                <w:bCs/>
                <w:szCs w:val="24"/>
                <w:lang w:eastAsia="en-US"/>
              </w:rPr>
              <w:t>Дополнительное оборудование</w:t>
            </w:r>
          </w:p>
        </w:tc>
      </w:tr>
      <w:tr w:rsidR="00D13E00" w:rsidRPr="00D13E00" w14:paraId="6A1DDA6C" w14:textId="77777777" w:rsidTr="00D13E00">
        <w:trPr>
          <w:trHeight w:val="306"/>
        </w:trPr>
        <w:tc>
          <w:tcPr>
            <w:tcW w:w="273" w:type="pct"/>
            <w:shd w:val="clear" w:color="auto" w:fill="auto"/>
          </w:tcPr>
          <w:p w14:paraId="020C6D91"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31D4122B" w14:textId="20BEBC5C" w:rsidR="00D13E00" w:rsidRPr="00D13E00" w:rsidRDefault="00D13E00" w:rsidP="007F4E2C">
            <w:pPr>
              <w:pStyle w:val="120"/>
              <w:rPr>
                <w:rFonts w:ascii="Times New Roman" w:hAnsi="Times New Roman" w:cs="Times New Roman"/>
                <w:i/>
                <w:iCs w:val="0"/>
                <w:szCs w:val="24"/>
                <w:lang w:eastAsia="en-US"/>
              </w:rPr>
            </w:pPr>
          </w:p>
        </w:tc>
        <w:tc>
          <w:tcPr>
            <w:tcW w:w="1527" w:type="pct"/>
            <w:shd w:val="clear" w:color="auto" w:fill="auto"/>
          </w:tcPr>
          <w:p w14:paraId="2FC9C1D5" w14:textId="63FDF577" w:rsidR="00D13E00" w:rsidRPr="00D13E00" w:rsidRDefault="00D13E00" w:rsidP="007F4E2C">
            <w:pPr>
              <w:pStyle w:val="120"/>
              <w:rPr>
                <w:rFonts w:ascii="Times New Roman" w:hAnsi="Times New Roman" w:cs="Times New Roman"/>
                <w:szCs w:val="24"/>
                <w:lang w:eastAsia="en-US"/>
              </w:rPr>
            </w:pPr>
          </w:p>
        </w:tc>
      </w:tr>
    </w:tbl>
    <w:p w14:paraId="4F0E1000" w14:textId="77777777" w:rsidR="00D13E00" w:rsidRPr="00D13E00" w:rsidRDefault="00D13E00" w:rsidP="00064407">
      <w:pPr>
        <w:suppressAutoHyphens/>
        <w:jc w:val="both"/>
        <w:rPr>
          <w:rFonts w:ascii="Times New Roman" w:hAnsi="Times New Roman" w:cs="Times New Roman"/>
          <w:bCs/>
          <w:sz w:val="24"/>
          <w:szCs w:val="24"/>
        </w:rPr>
      </w:pPr>
    </w:p>
    <w:p w14:paraId="177D0629" w14:textId="77777777" w:rsidR="00064407" w:rsidRPr="00D13E00" w:rsidRDefault="00064407" w:rsidP="00064407">
      <w:pPr>
        <w:ind w:firstLine="709"/>
        <w:contextualSpacing/>
        <w:rPr>
          <w:rFonts w:ascii="Times New Roman" w:eastAsia="Calibri" w:hAnsi="Times New Roman" w:cs="Times New Roman"/>
          <w:bCs/>
          <w:sz w:val="24"/>
          <w:szCs w:val="24"/>
        </w:rPr>
      </w:pPr>
      <w:r w:rsidRPr="00D13E00">
        <w:rPr>
          <w:rFonts w:ascii="Times New Roman" w:eastAsia="Calibri" w:hAnsi="Times New Roman" w:cs="Times New Roman"/>
          <w:bCs/>
          <w:sz w:val="24"/>
          <w:szCs w:val="24"/>
        </w:rPr>
        <w:t xml:space="preserve">6.1.2.3. Оснащение лабораторий </w:t>
      </w:r>
    </w:p>
    <w:p w14:paraId="067EE2AA" w14:textId="10C2C2B0" w:rsidR="00D13E00" w:rsidRPr="00D13E00" w:rsidRDefault="00D13E00" w:rsidP="00D13E00">
      <w:pPr>
        <w:suppressAutoHyphens/>
        <w:ind w:firstLine="709"/>
        <w:rPr>
          <w:rFonts w:ascii="Times New Roman" w:hAnsi="Times New Roman" w:cs="Times New Roman"/>
          <w:bCs/>
          <w:iCs/>
          <w:sz w:val="24"/>
          <w:szCs w:val="24"/>
        </w:rPr>
      </w:pPr>
      <w:r w:rsidRPr="00D13E00">
        <w:rPr>
          <w:rFonts w:ascii="Times New Roman" w:hAnsi="Times New Roman" w:cs="Times New Roman"/>
          <w:bCs/>
          <w:iCs/>
          <w:sz w:val="24"/>
          <w:szCs w:val="24"/>
        </w:rPr>
        <w:t>Лаборатория «И</w:t>
      </w:r>
      <w:r w:rsidRPr="00D13E00">
        <w:rPr>
          <w:rFonts w:ascii="Times New Roman" w:hAnsi="Times New Roman" w:cs="Times New Roman"/>
          <w:sz w:val="24"/>
          <w:szCs w:val="24"/>
        </w:rPr>
        <w:t>нформационного обеспечения профессиональной деятельности</w:t>
      </w:r>
      <w:r w:rsidRPr="00D13E00">
        <w:rPr>
          <w:rFonts w:ascii="Times New Roman" w:hAnsi="Times New Roman" w:cs="Times New Roman"/>
          <w:bCs/>
          <w:iCs/>
          <w:sz w:val="24"/>
          <w:szCs w:val="24"/>
        </w:rPr>
        <w:t>»</w:t>
      </w:r>
      <w:r w:rsidRPr="00D13E00">
        <w:rPr>
          <w:rFonts w:ascii="Times New Roman"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D13E00" w:rsidRPr="00D13E00" w14:paraId="71E1BFD3" w14:textId="77777777" w:rsidTr="007F4E2C">
        <w:tc>
          <w:tcPr>
            <w:tcW w:w="273" w:type="pct"/>
            <w:shd w:val="clear" w:color="auto" w:fill="auto"/>
            <w:vAlign w:val="center"/>
          </w:tcPr>
          <w:p w14:paraId="4CCA58FE" w14:textId="77777777" w:rsidR="00D13E00" w:rsidRPr="00D13E00" w:rsidRDefault="00D13E00" w:rsidP="007F4E2C">
            <w:pPr>
              <w:pStyle w:val="120"/>
              <w:jc w:val="center"/>
              <w:rPr>
                <w:rFonts w:ascii="Times New Roman" w:hAnsi="Times New Roman" w:cs="Times New Roman"/>
                <w:szCs w:val="24"/>
                <w:lang w:eastAsia="en-US"/>
              </w:rPr>
            </w:pPr>
            <w:r w:rsidRPr="00D13E00">
              <w:rPr>
                <w:rFonts w:ascii="Times New Roman" w:hAnsi="Times New Roman" w:cs="Times New Roman"/>
                <w:szCs w:val="24"/>
                <w:lang w:eastAsia="en-US"/>
              </w:rPr>
              <w:t>№</w:t>
            </w:r>
          </w:p>
        </w:tc>
        <w:tc>
          <w:tcPr>
            <w:tcW w:w="3200" w:type="pct"/>
            <w:shd w:val="clear" w:color="auto" w:fill="auto"/>
            <w:vAlign w:val="center"/>
          </w:tcPr>
          <w:p w14:paraId="09C4DBD2" w14:textId="74BAF362" w:rsidR="00D13E00" w:rsidRPr="00D13E00" w:rsidRDefault="00D13E00" w:rsidP="007F4E2C">
            <w:pPr>
              <w:pStyle w:val="120"/>
              <w:jc w:val="center"/>
              <w:rPr>
                <w:rFonts w:ascii="Times New Roman" w:hAnsi="Times New Roman" w:cs="Times New Roman"/>
                <w:szCs w:val="24"/>
                <w:lang w:eastAsia="en-US"/>
              </w:rPr>
            </w:pPr>
            <w:r w:rsidRPr="00D13E00">
              <w:rPr>
                <w:rFonts w:ascii="Times New Roman" w:hAnsi="Times New Roman" w:cs="Times New Roman"/>
                <w:szCs w:val="24"/>
                <w:lang w:eastAsia="en-US"/>
              </w:rPr>
              <w:t>Наименование оборудования</w:t>
            </w:r>
          </w:p>
        </w:tc>
        <w:tc>
          <w:tcPr>
            <w:tcW w:w="1527" w:type="pct"/>
            <w:shd w:val="clear" w:color="auto" w:fill="auto"/>
            <w:vAlign w:val="center"/>
          </w:tcPr>
          <w:p w14:paraId="6031CF12" w14:textId="1AB389D2" w:rsidR="00D13E00" w:rsidRPr="00D13E00" w:rsidRDefault="00D13E00" w:rsidP="007F4E2C">
            <w:pPr>
              <w:pStyle w:val="120"/>
              <w:jc w:val="center"/>
              <w:rPr>
                <w:rFonts w:ascii="Times New Roman" w:hAnsi="Times New Roman" w:cs="Times New Roman"/>
                <w:szCs w:val="24"/>
                <w:lang w:eastAsia="en-US"/>
              </w:rPr>
            </w:pPr>
            <w:r w:rsidRPr="00D13E00">
              <w:rPr>
                <w:rFonts w:ascii="Times New Roman" w:hAnsi="Times New Roman" w:cs="Times New Roman"/>
                <w:szCs w:val="24"/>
                <w:lang w:eastAsia="en-US"/>
              </w:rPr>
              <w:t>Техническое описание</w:t>
            </w:r>
          </w:p>
        </w:tc>
      </w:tr>
      <w:tr w:rsidR="00D13E00" w:rsidRPr="00D13E00" w14:paraId="2E63E861" w14:textId="77777777" w:rsidTr="007F4E2C">
        <w:trPr>
          <w:trHeight w:val="278"/>
        </w:trPr>
        <w:tc>
          <w:tcPr>
            <w:tcW w:w="5000" w:type="pct"/>
            <w:gridSpan w:val="3"/>
            <w:shd w:val="clear" w:color="auto" w:fill="auto"/>
          </w:tcPr>
          <w:p w14:paraId="7C88FD21" w14:textId="799CD5CB" w:rsidR="00D13E00" w:rsidRPr="00D13E00" w:rsidRDefault="00D13E00" w:rsidP="007F4E2C">
            <w:pPr>
              <w:pStyle w:val="120"/>
              <w:rPr>
                <w:rFonts w:ascii="Times New Roman" w:hAnsi="Times New Roman" w:cs="Times New Roman"/>
                <w:b/>
                <w:bCs/>
                <w:szCs w:val="24"/>
                <w:lang w:eastAsia="en-US"/>
              </w:rPr>
            </w:pPr>
            <w:r w:rsidRPr="00D13E00">
              <w:rPr>
                <w:rFonts w:ascii="Times New Roman" w:hAnsi="Times New Roman" w:cs="Times New Roman"/>
                <w:b/>
                <w:bCs/>
                <w:szCs w:val="24"/>
                <w:lang w:val="en-US" w:eastAsia="en-US"/>
              </w:rPr>
              <w:t>I</w:t>
            </w:r>
            <w:r w:rsidRPr="00D13E00">
              <w:rPr>
                <w:rFonts w:ascii="Times New Roman" w:hAnsi="Times New Roman" w:cs="Times New Roman"/>
                <w:b/>
                <w:bCs/>
                <w:szCs w:val="24"/>
                <w:lang w:eastAsia="en-US"/>
              </w:rPr>
              <w:t xml:space="preserve"> Специализированная мебель и системы хранения </w:t>
            </w:r>
          </w:p>
        </w:tc>
      </w:tr>
      <w:tr w:rsidR="00D13E00" w:rsidRPr="00D13E00" w14:paraId="4A097FF9" w14:textId="77777777" w:rsidTr="007F4E2C">
        <w:trPr>
          <w:trHeight w:val="277"/>
        </w:trPr>
        <w:tc>
          <w:tcPr>
            <w:tcW w:w="5000" w:type="pct"/>
            <w:gridSpan w:val="3"/>
            <w:shd w:val="clear" w:color="auto" w:fill="auto"/>
          </w:tcPr>
          <w:p w14:paraId="49D6A1C9" w14:textId="77777777" w:rsidR="00D13E00" w:rsidRPr="00D13E00" w:rsidRDefault="00D13E00" w:rsidP="007F4E2C">
            <w:pPr>
              <w:pStyle w:val="120"/>
              <w:rPr>
                <w:rFonts w:ascii="Times New Roman" w:hAnsi="Times New Roman" w:cs="Times New Roman"/>
                <w:b/>
                <w:bCs/>
                <w:szCs w:val="24"/>
                <w:lang w:eastAsia="en-US"/>
              </w:rPr>
            </w:pPr>
            <w:r w:rsidRPr="00D13E00">
              <w:rPr>
                <w:rFonts w:ascii="Times New Roman" w:hAnsi="Times New Roman" w:cs="Times New Roman"/>
                <w:b/>
                <w:bCs/>
                <w:szCs w:val="24"/>
                <w:lang w:eastAsia="en-US"/>
              </w:rPr>
              <w:t>Основное оборудование</w:t>
            </w:r>
          </w:p>
        </w:tc>
      </w:tr>
      <w:tr w:rsidR="00D13E00" w:rsidRPr="00D13E00" w14:paraId="28CA9E20" w14:textId="77777777" w:rsidTr="007F4E2C">
        <w:tc>
          <w:tcPr>
            <w:tcW w:w="273" w:type="pct"/>
            <w:shd w:val="clear" w:color="auto" w:fill="auto"/>
          </w:tcPr>
          <w:p w14:paraId="697F5922"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558B59D9"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Одноместный рабочий места с подъемно-поворотным стулом</w:t>
            </w:r>
          </w:p>
        </w:tc>
        <w:tc>
          <w:tcPr>
            <w:tcW w:w="1527" w:type="pct"/>
            <w:shd w:val="clear" w:color="auto" w:fill="auto"/>
          </w:tcPr>
          <w:p w14:paraId="5E02B445"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6FE8C0DD" w14:textId="77777777" w:rsidTr="007F4E2C">
        <w:tc>
          <w:tcPr>
            <w:tcW w:w="273" w:type="pct"/>
            <w:shd w:val="clear" w:color="auto" w:fill="auto"/>
          </w:tcPr>
          <w:p w14:paraId="0020EA0D"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09BF9F96"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Двухместный стол (для теоретических занятий)</w:t>
            </w:r>
          </w:p>
        </w:tc>
        <w:tc>
          <w:tcPr>
            <w:tcW w:w="1527" w:type="pct"/>
            <w:shd w:val="clear" w:color="auto" w:fill="auto"/>
          </w:tcPr>
          <w:p w14:paraId="1759ED13"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33BABE5C" w14:textId="77777777" w:rsidTr="007F4E2C">
        <w:tc>
          <w:tcPr>
            <w:tcW w:w="273" w:type="pct"/>
            <w:shd w:val="clear" w:color="auto" w:fill="auto"/>
          </w:tcPr>
          <w:p w14:paraId="4F3BE079"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471F5FB1"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Стул ученический</w:t>
            </w:r>
          </w:p>
        </w:tc>
        <w:tc>
          <w:tcPr>
            <w:tcW w:w="1527" w:type="pct"/>
            <w:shd w:val="clear" w:color="auto" w:fill="auto"/>
          </w:tcPr>
          <w:p w14:paraId="19A6EC0F"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2E05C925" w14:textId="77777777" w:rsidTr="007F4E2C">
        <w:tc>
          <w:tcPr>
            <w:tcW w:w="273" w:type="pct"/>
            <w:shd w:val="clear" w:color="auto" w:fill="auto"/>
          </w:tcPr>
          <w:p w14:paraId="1E25B121"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2709136F"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Стол учительский</w:t>
            </w:r>
          </w:p>
          <w:p w14:paraId="223B5800"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Стул учительский</w:t>
            </w:r>
          </w:p>
        </w:tc>
        <w:tc>
          <w:tcPr>
            <w:tcW w:w="1527" w:type="pct"/>
            <w:shd w:val="clear" w:color="auto" w:fill="auto"/>
          </w:tcPr>
          <w:p w14:paraId="59ABC733"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1DF00056" w14:textId="77777777" w:rsidTr="007F4E2C">
        <w:tc>
          <w:tcPr>
            <w:tcW w:w="273" w:type="pct"/>
            <w:shd w:val="clear" w:color="auto" w:fill="auto"/>
          </w:tcPr>
          <w:p w14:paraId="2F024D36"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0658D003"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Шкаф для УНП</w:t>
            </w:r>
          </w:p>
        </w:tc>
        <w:tc>
          <w:tcPr>
            <w:tcW w:w="1527" w:type="pct"/>
            <w:shd w:val="clear" w:color="auto" w:fill="auto"/>
          </w:tcPr>
          <w:p w14:paraId="1830A9D5"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7297D1F6" w14:textId="77777777" w:rsidTr="007F4E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49A050"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b/>
                <w:bCs/>
                <w:szCs w:val="24"/>
                <w:lang w:eastAsia="en-US"/>
              </w:rPr>
              <w:t>Дополнительное оборудование</w:t>
            </w:r>
          </w:p>
        </w:tc>
      </w:tr>
      <w:tr w:rsidR="00D13E00" w:rsidRPr="00D13E00" w14:paraId="75A37B43" w14:textId="77777777" w:rsidTr="00D13E00">
        <w:tc>
          <w:tcPr>
            <w:tcW w:w="273" w:type="pct"/>
            <w:tcBorders>
              <w:top w:val="single" w:sz="4" w:space="0" w:color="auto"/>
              <w:left w:val="single" w:sz="4" w:space="0" w:color="auto"/>
              <w:bottom w:val="single" w:sz="4" w:space="0" w:color="auto"/>
              <w:right w:val="single" w:sz="4" w:space="0" w:color="auto"/>
            </w:tcBorders>
            <w:shd w:val="clear" w:color="auto" w:fill="auto"/>
          </w:tcPr>
          <w:p w14:paraId="455EAD59" w14:textId="77777777" w:rsidR="00D13E00" w:rsidRPr="00D13E00" w:rsidRDefault="00D13E00" w:rsidP="007F4E2C">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2D0739" w14:textId="0A38C504" w:rsidR="00D13E00" w:rsidRPr="00D13E00" w:rsidRDefault="00D13E00" w:rsidP="007F4E2C">
            <w:pPr>
              <w:pStyle w:val="120"/>
              <w:rPr>
                <w:rFonts w:ascii="Times New Roman" w:hAnsi="Times New Roman" w:cs="Times New Roman"/>
                <w:i/>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7AF205" w14:textId="4317FC59" w:rsidR="00D13E00" w:rsidRPr="00D13E00" w:rsidRDefault="00D13E00" w:rsidP="007F4E2C">
            <w:pPr>
              <w:pStyle w:val="120"/>
              <w:rPr>
                <w:rFonts w:ascii="Times New Roman" w:hAnsi="Times New Roman" w:cs="Times New Roman"/>
                <w:i/>
                <w:iCs w:val="0"/>
                <w:szCs w:val="24"/>
                <w:lang w:eastAsia="en-US"/>
              </w:rPr>
            </w:pPr>
          </w:p>
        </w:tc>
      </w:tr>
      <w:tr w:rsidR="00D13E00" w:rsidRPr="00D13E00" w14:paraId="2EF3A02D" w14:textId="77777777" w:rsidTr="007F4E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BCA431" w14:textId="09BC4064"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b/>
                <w:bCs/>
                <w:szCs w:val="24"/>
                <w:lang w:val="en-US" w:eastAsia="en-US"/>
              </w:rPr>
              <w:t>II</w:t>
            </w:r>
            <w:r w:rsidRPr="00D13E00">
              <w:rPr>
                <w:rFonts w:ascii="Times New Roman" w:hAnsi="Times New Roman" w:cs="Times New Roman"/>
                <w:b/>
                <w:bCs/>
                <w:szCs w:val="24"/>
                <w:lang w:eastAsia="en-US"/>
              </w:rPr>
              <w:t xml:space="preserve"> Технические средства</w:t>
            </w:r>
          </w:p>
        </w:tc>
      </w:tr>
      <w:tr w:rsidR="00D13E00" w:rsidRPr="00D13E00" w14:paraId="73F9FD4E" w14:textId="77777777" w:rsidTr="007F4E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54B6E9"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b/>
                <w:bCs/>
                <w:szCs w:val="24"/>
                <w:lang w:eastAsia="en-US"/>
              </w:rPr>
              <w:t>Основное оборудование</w:t>
            </w:r>
          </w:p>
        </w:tc>
      </w:tr>
      <w:tr w:rsidR="00D13E00" w:rsidRPr="00D13E00" w14:paraId="4BE3482F" w14:textId="77777777" w:rsidTr="007F4E2C">
        <w:tc>
          <w:tcPr>
            <w:tcW w:w="273" w:type="pct"/>
            <w:shd w:val="clear" w:color="auto" w:fill="auto"/>
          </w:tcPr>
          <w:p w14:paraId="5877926B"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7E390116"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Компьютер, клавиатура, мышь</w:t>
            </w:r>
          </w:p>
        </w:tc>
        <w:tc>
          <w:tcPr>
            <w:tcW w:w="1527" w:type="pct"/>
            <w:shd w:val="clear" w:color="auto" w:fill="auto"/>
          </w:tcPr>
          <w:p w14:paraId="6BEBB09C"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18DE2F0D" w14:textId="77777777" w:rsidTr="007F4E2C">
        <w:tc>
          <w:tcPr>
            <w:tcW w:w="273" w:type="pct"/>
            <w:shd w:val="clear" w:color="auto" w:fill="auto"/>
          </w:tcPr>
          <w:p w14:paraId="6955021F"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7D3F514D"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Многофункциональное устройство</w:t>
            </w:r>
          </w:p>
        </w:tc>
        <w:tc>
          <w:tcPr>
            <w:tcW w:w="1527" w:type="pct"/>
            <w:shd w:val="clear" w:color="auto" w:fill="auto"/>
          </w:tcPr>
          <w:p w14:paraId="011EE259"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18EE833A" w14:textId="77777777" w:rsidTr="007F4E2C">
        <w:tc>
          <w:tcPr>
            <w:tcW w:w="273" w:type="pct"/>
            <w:shd w:val="clear" w:color="auto" w:fill="auto"/>
          </w:tcPr>
          <w:p w14:paraId="1EBFBA7A"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3C619481" w14:textId="77777777" w:rsidR="00D13E00" w:rsidRPr="00D13E00" w:rsidRDefault="00D13E00" w:rsidP="007F4E2C">
            <w:pPr>
              <w:pStyle w:val="120"/>
              <w:rPr>
                <w:rFonts w:ascii="Times New Roman" w:hAnsi="Times New Roman" w:cs="Times New Roman"/>
                <w:szCs w:val="24"/>
                <w:lang w:eastAsia="en-US"/>
              </w:rPr>
            </w:pPr>
            <w:proofErr w:type="spellStart"/>
            <w:r w:rsidRPr="00D13E00">
              <w:rPr>
                <w:rFonts w:ascii="Times New Roman" w:hAnsi="Times New Roman" w:cs="Times New Roman"/>
                <w:szCs w:val="24"/>
                <w:lang w:eastAsia="en-US"/>
              </w:rPr>
              <w:t>Проектор+экран</w:t>
            </w:r>
            <w:proofErr w:type="spellEnd"/>
          </w:p>
        </w:tc>
        <w:tc>
          <w:tcPr>
            <w:tcW w:w="1527" w:type="pct"/>
            <w:shd w:val="clear" w:color="auto" w:fill="auto"/>
          </w:tcPr>
          <w:p w14:paraId="068AE136"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13FC634F" w14:textId="77777777" w:rsidTr="007F4E2C">
        <w:tc>
          <w:tcPr>
            <w:tcW w:w="273" w:type="pct"/>
            <w:shd w:val="clear" w:color="auto" w:fill="auto"/>
          </w:tcPr>
          <w:p w14:paraId="112CFACD"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059E3CD4"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Мультимедийная доска</w:t>
            </w:r>
          </w:p>
        </w:tc>
        <w:tc>
          <w:tcPr>
            <w:tcW w:w="1527" w:type="pct"/>
            <w:shd w:val="clear" w:color="auto" w:fill="auto"/>
          </w:tcPr>
          <w:p w14:paraId="229046E4"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67A442BB" w14:textId="77777777" w:rsidTr="007F4E2C">
        <w:tc>
          <w:tcPr>
            <w:tcW w:w="273" w:type="pct"/>
            <w:shd w:val="clear" w:color="auto" w:fill="auto"/>
          </w:tcPr>
          <w:p w14:paraId="547A964E"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7DE5088C"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Колонки</w:t>
            </w:r>
          </w:p>
        </w:tc>
        <w:tc>
          <w:tcPr>
            <w:tcW w:w="1527" w:type="pct"/>
            <w:shd w:val="clear" w:color="auto" w:fill="auto"/>
          </w:tcPr>
          <w:p w14:paraId="5685D75F"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7224B52B" w14:textId="77777777" w:rsidTr="007F4E2C">
        <w:tc>
          <w:tcPr>
            <w:tcW w:w="5000" w:type="pct"/>
            <w:gridSpan w:val="3"/>
            <w:shd w:val="clear" w:color="auto" w:fill="auto"/>
          </w:tcPr>
          <w:p w14:paraId="23A0FD5E"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b/>
                <w:szCs w:val="24"/>
                <w:lang w:eastAsia="en-US"/>
              </w:rPr>
              <w:t>Дополнительное оборудование</w:t>
            </w:r>
          </w:p>
        </w:tc>
      </w:tr>
      <w:tr w:rsidR="00D13E00" w:rsidRPr="00D13E00" w14:paraId="19851DDF" w14:textId="77777777" w:rsidTr="007F4E2C">
        <w:tc>
          <w:tcPr>
            <w:tcW w:w="273" w:type="pct"/>
            <w:shd w:val="clear" w:color="auto" w:fill="auto"/>
          </w:tcPr>
          <w:p w14:paraId="05473167"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173EFCC9" w14:textId="6F1D50B2" w:rsidR="00D13E00" w:rsidRPr="00D13E00" w:rsidRDefault="00D13E00" w:rsidP="007F4E2C">
            <w:pPr>
              <w:pStyle w:val="120"/>
              <w:rPr>
                <w:rFonts w:ascii="Times New Roman" w:hAnsi="Times New Roman" w:cs="Times New Roman"/>
                <w:i/>
                <w:iCs w:val="0"/>
                <w:szCs w:val="24"/>
                <w:lang w:eastAsia="en-US"/>
              </w:rPr>
            </w:pPr>
          </w:p>
        </w:tc>
        <w:tc>
          <w:tcPr>
            <w:tcW w:w="1527" w:type="pct"/>
            <w:shd w:val="clear" w:color="auto" w:fill="auto"/>
          </w:tcPr>
          <w:p w14:paraId="66745F9E" w14:textId="15FEE82A" w:rsidR="00D13E00" w:rsidRPr="00D13E00" w:rsidRDefault="00D13E00" w:rsidP="007F4E2C">
            <w:pPr>
              <w:pStyle w:val="120"/>
              <w:rPr>
                <w:rFonts w:ascii="Times New Roman" w:hAnsi="Times New Roman" w:cs="Times New Roman"/>
                <w:szCs w:val="24"/>
                <w:lang w:eastAsia="en-US"/>
              </w:rPr>
            </w:pPr>
          </w:p>
        </w:tc>
      </w:tr>
      <w:tr w:rsidR="00D13E00" w:rsidRPr="00D13E00" w14:paraId="486BFF1F" w14:textId="77777777" w:rsidTr="007F4E2C">
        <w:tc>
          <w:tcPr>
            <w:tcW w:w="5000" w:type="pct"/>
            <w:gridSpan w:val="3"/>
            <w:shd w:val="clear" w:color="auto" w:fill="auto"/>
          </w:tcPr>
          <w:p w14:paraId="22D7B5F3" w14:textId="77777777" w:rsidR="00D13E00" w:rsidRPr="00D13E00" w:rsidRDefault="00D13E00" w:rsidP="007F4E2C">
            <w:pPr>
              <w:pStyle w:val="120"/>
              <w:rPr>
                <w:rFonts w:ascii="Times New Roman" w:hAnsi="Times New Roman" w:cs="Times New Roman"/>
                <w:b/>
                <w:bCs/>
                <w:szCs w:val="24"/>
                <w:lang w:eastAsia="en-US"/>
              </w:rPr>
            </w:pPr>
            <w:r w:rsidRPr="00D13E00">
              <w:rPr>
                <w:rFonts w:ascii="Times New Roman" w:hAnsi="Times New Roman" w:cs="Times New Roman"/>
                <w:b/>
                <w:bCs/>
                <w:szCs w:val="24"/>
                <w:lang w:val="en-US" w:eastAsia="en-US"/>
              </w:rPr>
              <w:t>III</w:t>
            </w:r>
            <w:r w:rsidRPr="00D13E00">
              <w:rPr>
                <w:rFonts w:ascii="Times New Roman" w:hAnsi="Times New Roman" w:cs="Times New Roman"/>
                <w:b/>
                <w:bCs/>
                <w:szCs w:val="24"/>
                <w:lang w:eastAsia="en-US"/>
              </w:rPr>
              <w:t xml:space="preserve"> Специализированное оборудование, мебель и системы хранения</w:t>
            </w:r>
          </w:p>
        </w:tc>
      </w:tr>
      <w:tr w:rsidR="00D13E00" w:rsidRPr="00D13E00" w14:paraId="63CCA02C" w14:textId="77777777" w:rsidTr="007F4E2C">
        <w:tc>
          <w:tcPr>
            <w:tcW w:w="5000" w:type="pct"/>
            <w:gridSpan w:val="3"/>
            <w:shd w:val="clear" w:color="auto" w:fill="auto"/>
          </w:tcPr>
          <w:p w14:paraId="72272BEA" w14:textId="77777777" w:rsidR="00D13E00" w:rsidRPr="00D13E00" w:rsidRDefault="00D13E00" w:rsidP="007F4E2C">
            <w:pPr>
              <w:pStyle w:val="120"/>
              <w:rPr>
                <w:rFonts w:ascii="Times New Roman" w:hAnsi="Times New Roman" w:cs="Times New Roman"/>
                <w:b/>
                <w:bCs/>
                <w:szCs w:val="24"/>
                <w:lang w:eastAsia="en-US"/>
              </w:rPr>
            </w:pPr>
            <w:r w:rsidRPr="00D13E00">
              <w:rPr>
                <w:rFonts w:ascii="Times New Roman" w:hAnsi="Times New Roman" w:cs="Times New Roman"/>
                <w:b/>
                <w:bCs/>
                <w:szCs w:val="24"/>
                <w:lang w:eastAsia="en-US"/>
              </w:rPr>
              <w:t>Основное оборудование</w:t>
            </w:r>
          </w:p>
        </w:tc>
      </w:tr>
      <w:tr w:rsidR="00D13E00" w:rsidRPr="00D13E00" w14:paraId="1FEE2C06" w14:textId="77777777" w:rsidTr="007F4E2C">
        <w:tc>
          <w:tcPr>
            <w:tcW w:w="273" w:type="pct"/>
            <w:shd w:val="clear" w:color="auto" w:fill="auto"/>
          </w:tcPr>
          <w:p w14:paraId="3C29B50A"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2713208B"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стенды по технике безопасности в кабинете информационных технологий;</w:t>
            </w:r>
          </w:p>
        </w:tc>
        <w:tc>
          <w:tcPr>
            <w:tcW w:w="1527" w:type="pct"/>
            <w:shd w:val="clear" w:color="auto" w:fill="auto"/>
          </w:tcPr>
          <w:p w14:paraId="23D43B28"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20A0BA93" w14:textId="77777777" w:rsidTr="007F4E2C">
        <w:tc>
          <w:tcPr>
            <w:tcW w:w="273" w:type="pct"/>
            <w:shd w:val="clear" w:color="auto" w:fill="auto"/>
          </w:tcPr>
          <w:p w14:paraId="0F1BA864"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3317BF5F"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таблица с правилами работы по ВДТ и ПЭВМ;</w:t>
            </w:r>
          </w:p>
        </w:tc>
        <w:tc>
          <w:tcPr>
            <w:tcW w:w="1527" w:type="pct"/>
            <w:shd w:val="clear" w:color="auto" w:fill="auto"/>
          </w:tcPr>
          <w:p w14:paraId="31157E72"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23B12AF7" w14:textId="77777777" w:rsidTr="007F4E2C">
        <w:tc>
          <w:tcPr>
            <w:tcW w:w="273" w:type="pct"/>
            <w:shd w:val="clear" w:color="auto" w:fill="auto"/>
          </w:tcPr>
          <w:p w14:paraId="5122671A"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2FDA3826"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плакаты с наглядными примерами видов информации и способов ее применения;</w:t>
            </w:r>
          </w:p>
        </w:tc>
        <w:tc>
          <w:tcPr>
            <w:tcW w:w="1527" w:type="pct"/>
            <w:shd w:val="clear" w:color="auto" w:fill="auto"/>
          </w:tcPr>
          <w:p w14:paraId="61A8CC44"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306855F3" w14:textId="77777777" w:rsidTr="007F4E2C">
        <w:tc>
          <w:tcPr>
            <w:tcW w:w="273" w:type="pct"/>
            <w:shd w:val="clear" w:color="auto" w:fill="auto"/>
          </w:tcPr>
          <w:p w14:paraId="5ECA0C89"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084FD690"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плакаты со схемами управления компьютером</w:t>
            </w:r>
          </w:p>
        </w:tc>
        <w:tc>
          <w:tcPr>
            <w:tcW w:w="1527" w:type="pct"/>
            <w:shd w:val="clear" w:color="auto" w:fill="auto"/>
          </w:tcPr>
          <w:p w14:paraId="79E71046"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384DE052" w14:textId="77777777" w:rsidTr="007F4E2C">
        <w:tc>
          <w:tcPr>
            <w:tcW w:w="273" w:type="pct"/>
            <w:shd w:val="clear" w:color="auto" w:fill="auto"/>
          </w:tcPr>
          <w:p w14:paraId="2DB62352"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3F75C4AD"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кондиционер</w:t>
            </w:r>
          </w:p>
        </w:tc>
        <w:tc>
          <w:tcPr>
            <w:tcW w:w="1527" w:type="pct"/>
            <w:shd w:val="clear" w:color="auto" w:fill="auto"/>
          </w:tcPr>
          <w:p w14:paraId="2406EA0E"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010C1407" w14:textId="77777777" w:rsidTr="007F4E2C">
        <w:tc>
          <w:tcPr>
            <w:tcW w:w="5000" w:type="pct"/>
            <w:gridSpan w:val="3"/>
            <w:shd w:val="clear" w:color="auto" w:fill="auto"/>
          </w:tcPr>
          <w:p w14:paraId="1EA37D56"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b/>
                <w:bCs/>
                <w:szCs w:val="24"/>
                <w:lang w:eastAsia="en-US"/>
              </w:rPr>
              <w:t>Дополнительное оборудование</w:t>
            </w:r>
          </w:p>
        </w:tc>
      </w:tr>
      <w:tr w:rsidR="00D13E00" w:rsidRPr="00D13E00" w14:paraId="67FEE520" w14:textId="77777777" w:rsidTr="007F4E2C">
        <w:tc>
          <w:tcPr>
            <w:tcW w:w="273" w:type="pct"/>
            <w:shd w:val="clear" w:color="auto" w:fill="auto"/>
          </w:tcPr>
          <w:p w14:paraId="47690478"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22DD44B7" w14:textId="6DE2E604" w:rsidR="00D13E00" w:rsidRPr="00D13E00" w:rsidRDefault="00D13E00" w:rsidP="007F4E2C">
            <w:pPr>
              <w:pStyle w:val="120"/>
              <w:rPr>
                <w:rFonts w:ascii="Times New Roman" w:hAnsi="Times New Roman" w:cs="Times New Roman"/>
                <w:i/>
                <w:iCs w:val="0"/>
                <w:szCs w:val="24"/>
                <w:lang w:eastAsia="en-US"/>
              </w:rPr>
            </w:pPr>
          </w:p>
        </w:tc>
        <w:tc>
          <w:tcPr>
            <w:tcW w:w="1527" w:type="pct"/>
            <w:shd w:val="clear" w:color="auto" w:fill="auto"/>
          </w:tcPr>
          <w:p w14:paraId="1DA1EC9C" w14:textId="52ADBAC4" w:rsidR="00D13E00" w:rsidRPr="00D13E00" w:rsidRDefault="00D13E00" w:rsidP="007F4E2C">
            <w:pPr>
              <w:pStyle w:val="120"/>
              <w:rPr>
                <w:rFonts w:ascii="Times New Roman" w:hAnsi="Times New Roman" w:cs="Times New Roman"/>
                <w:szCs w:val="24"/>
                <w:lang w:eastAsia="en-US"/>
              </w:rPr>
            </w:pPr>
          </w:p>
        </w:tc>
      </w:tr>
      <w:tr w:rsidR="00D13E00" w:rsidRPr="00D13E00" w14:paraId="43EFDA18" w14:textId="77777777" w:rsidTr="007F4E2C">
        <w:tc>
          <w:tcPr>
            <w:tcW w:w="5000" w:type="pct"/>
            <w:gridSpan w:val="3"/>
            <w:shd w:val="clear" w:color="auto" w:fill="auto"/>
          </w:tcPr>
          <w:p w14:paraId="38A8EF44" w14:textId="349F081D"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b/>
                <w:bCs/>
                <w:szCs w:val="24"/>
                <w:lang w:val="en-US" w:eastAsia="en-US"/>
              </w:rPr>
              <w:t>IV</w:t>
            </w:r>
            <w:r w:rsidRPr="00D13E00">
              <w:rPr>
                <w:rFonts w:ascii="Times New Roman" w:hAnsi="Times New Roman" w:cs="Times New Roman"/>
                <w:b/>
                <w:bCs/>
                <w:szCs w:val="24"/>
                <w:lang w:eastAsia="en-US"/>
              </w:rPr>
              <w:t xml:space="preserve"> Демонстрационные учебно-наглядные пособия</w:t>
            </w:r>
          </w:p>
        </w:tc>
      </w:tr>
      <w:tr w:rsidR="00D13E00" w:rsidRPr="00D13E00" w14:paraId="74C7170A" w14:textId="77777777" w:rsidTr="007F4E2C">
        <w:tc>
          <w:tcPr>
            <w:tcW w:w="5000" w:type="pct"/>
            <w:gridSpan w:val="3"/>
            <w:shd w:val="clear" w:color="auto" w:fill="auto"/>
          </w:tcPr>
          <w:p w14:paraId="638EB51D"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b/>
                <w:bCs/>
                <w:szCs w:val="24"/>
                <w:lang w:eastAsia="en-US"/>
              </w:rPr>
              <w:t>Основное оборудование</w:t>
            </w:r>
          </w:p>
        </w:tc>
      </w:tr>
      <w:tr w:rsidR="00D13E00" w:rsidRPr="00D13E00" w14:paraId="4E49E77F" w14:textId="77777777" w:rsidTr="007F4E2C">
        <w:tc>
          <w:tcPr>
            <w:tcW w:w="273" w:type="pct"/>
            <w:shd w:val="clear" w:color="auto" w:fill="auto"/>
          </w:tcPr>
          <w:p w14:paraId="14CBBDFE"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6744675A"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Плакаты, схемы;</w:t>
            </w:r>
          </w:p>
        </w:tc>
        <w:tc>
          <w:tcPr>
            <w:tcW w:w="1527" w:type="pct"/>
            <w:shd w:val="clear" w:color="auto" w:fill="auto"/>
          </w:tcPr>
          <w:p w14:paraId="463DDCBC"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3BC79BE0" w14:textId="77777777" w:rsidTr="007F4E2C">
        <w:tc>
          <w:tcPr>
            <w:tcW w:w="273" w:type="pct"/>
            <w:shd w:val="clear" w:color="auto" w:fill="auto"/>
          </w:tcPr>
          <w:p w14:paraId="0442CCC1"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11B5C4E2"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Цифровые пособия (программное обеспечение и программы для работы);</w:t>
            </w:r>
          </w:p>
        </w:tc>
        <w:tc>
          <w:tcPr>
            <w:tcW w:w="1527" w:type="pct"/>
            <w:shd w:val="clear" w:color="auto" w:fill="auto"/>
          </w:tcPr>
          <w:p w14:paraId="054ED17F"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767FFD03" w14:textId="77777777" w:rsidTr="007F4E2C">
        <w:tc>
          <w:tcPr>
            <w:tcW w:w="273" w:type="pct"/>
            <w:shd w:val="clear" w:color="auto" w:fill="auto"/>
          </w:tcPr>
          <w:p w14:paraId="73B3B6B1"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507487BB"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Конструкторы и комплекты для лабораторных исследований.</w:t>
            </w:r>
          </w:p>
        </w:tc>
        <w:tc>
          <w:tcPr>
            <w:tcW w:w="1527" w:type="pct"/>
            <w:shd w:val="clear" w:color="auto" w:fill="auto"/>
          </w:tcPr>
          <w:p w14:paraId="2187EC46"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27715A55" w14:textId="77777777" w:rsidTr="007F4E2C">
        <w:tc>
          <w:tcPr>
            <w:tcW w:w="273" w:type="pct"/>
            <w:shd w:val="clear" w:color="auto" w:fill="auto"/>
          </w:tcPr>
          <w:p w14:paraId="271A5626"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3867C599"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Печатная продукция (книги, журналы);</w:t>
            </w:r>
          </w:p>
        </w:tc>
        <w:tc>
          <w:tcPr>
            <w:tcW w:w="1527" w:type="pct"/>
            <w:shd w:val="clear" w:color="auto" w:fill="auto"/>
          </w:tcPr>
          <w:p w14:paraId="0014579A"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3033891F" w14:textId="77777777" w:rsidTr="007F4E2C">
        <w:tc>
          <w:tcPr>
            <w:tcW w:w="273" w:type="pct"/>
            <w:shd w:val="clear" w:color="auto" w:fill="auto"/>
          </w:tcPr>
          <w:p w14:paraId="42A328E0"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0863F11F" w14:textId="77777777" w:rsidR="00D13E00" w:rsidRPr="00D13E00" w:rsidRDefault="00D13E00" w:rsidP="007F4E2C">
            <w:pPr>
              <w:pStyle w:val="120"/>
              <w:rPr>
                <w:rFonts w:ascii="Times New Roman" w:hAnsi="Times New Roman" w:cs="Times New Roman"/>
                <w:szCs w:val="24"/>
                <w:lang w:eastAsia="en-US"/>
              </w:rPr>
            </w:pPr>
          </w:p>
        </w:tc>
        <w:tc>
          <w:tcPr>
            <w:tcW w:w="1527" w:type="pct"/>
            <w:shd w:val="clear" w:color="auto" w:fill="auto"/>
          </w:tcPr>
          <w:p w14:paraId="7D25DA45"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21945124" w14:textId="77777777" w:rsidTr="007F4E2C">
        <w:tc>
          <w:tcPr>
            <w:tcW w:w="5000" w:type="pct"/>
            <w:gridSpan w:val="3"/>
            <w:shd w:val="clear" w:color="auto" w:fill="auto"/>
          </w:tcPr>
          <w:p w14:paraId="44202E12"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b/>
                <w:bCs/>
                <w:szCs w:val="24"/>
                <w:lang w:eastAsia="en-US"/>
              </w:rPr>
              <w:t>Дополнительное оборудование</w:t>
            </w:r>
          </w:p>
        </w:tc>
      </w:tr>
      <w:tr w:rsidR="00D13E00" w:rsidRPr="00D13E00" w14:paraId="5F7942A8" w14:textId="77777777" w:rsidTr="007F4E2C">
        <w:tc>
          <w:tcPr>
            <w:tcW w:w="273" w:type="pct"/>
            <w:shd w:val="clear" w:color="auto" w:fill="auto"/>
          </w:tcPr>
          <w:p w14:paraId="51F99B6F"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6FCCC47E" w14:textId="2BA3538E" w:rsidR="00D13E00" w:rsidRPr="00D13E00" w:rsidRDefault="00D13E00" w:rsidP="007F4E2C">
            <w:pPr>
              <w:pStyle w:val="120"/>
              <w:rPr>
                <w:rFonts w:ascii="Times New Roman" w:hAnsi="Times New Roman" w:cs="Times New Roman"/>
                <w:i/>
                <w:iCs w:val="0"/>
                <w:szCs w:val="24"/>
                <w:lang w:eastAsia="en-US"/>
              </w:rPr>
            </w:pPr>
          </w:p>
        </w:tc>
        <w:tc>
          <w:tcPr>
            <w:tcW w:w="1527" w:type="pct"/>
            <w:shd w:val="clear" w:color="auto" w:fill="auto"/>
          </w:tcPr>
          <w:p w14:paraId="1D9B0771" w14:textId="5407004C" w:rsidR="00D13E00" w:rsidRPr="00D13E00" w:rsidRDefault="00D13E00" w:rsidP="007F4E2C">
            <w:pPr>
              <w:pStyle w:val="120"/>
              <w:rPr>
                <w:rFonts w:ascii="Times New Roman" w:hAnsi="Times New Roman" w:cs="Times New Roman"/>
                <w:szCs w:val="24"/>
                <w:lang w:eastAsia="en-US"/>
              </w:rPr>
            </w:pPr>
          </w:p>
        </w:tc>
      </w:tr>
    </w:tbl>
    <w:p w14:paraId="49FF013F" w14:textId="77777777" w:rsidR="00D13E00" w:rsidRPr="00D13E00" w:rsidRDefault="00D13E00" w:rsidP="00D13E00">
      <w:pPr>
        <w:suppressAutoHyphens/>
        <w:ind w:firstLine="709"/>
        <w:jc w:val="both"/>
        <w:rPr>
          <w:rFonts w:ascii="Times New Roman" w:hAnsi="Times New Roman" w:cs="Times New Roman"/>
          <w:bCs/>
          <w:sz w:val="24"/>
          <w:szCs w:val="24"/>
        </w:rPr>
      </w:pPr>
    </w:p>
    <w:p w14:paraId="56DF9C09" w14:textId="484EB8EA" w:rsidR="00D13E00" w:rsidRPr="00D13E00" w:rsidRDefault="00D13E00" w:rsidP="00D13E00">
      <w:pPr>
        <w:suppressAutoHyphens/>
        <w:ind w:firstLine="709"/>
        <w:rPr>
          <w:rFonts w:ascii="Times New Roman" w:hAnsi="Times New Roman" w:cs="Times New Roman"/>
          <w:bCs/>
          <w:iCs/>
          <w:sz w:val="24"/>
          <w:szCs w:val="24"/>
        </w:rPr>
      </w:pPr>
      <w:r w:rsidRPr="00D13E00">
        <w:rPr>
          <w:rFonts w:ascii="Times New Roman" w:hAnsi="Times New Roman" w:cs="Times New Roman"/>
          <w:bCs/>
          <w:iCs/>
          <w:sz w:val="24"/>
          <w:szCs w:val="24"/>
        </w:rPr>
        <w:t>Лаборатория «Диагностики и коррекции детского развития»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D13E00" w:rsidRPr="00D13E00" w14:paraId="43A4D5FC" w14:textId="77777777" w:rsidTr="007F4E2C">
        <w:tc>
          <w:tcPr>
            <w:tcW w:w="273" w:type="pct"/>
            <w:shd w:val="clear" w:color="auto" w:fill="auto"/>
            <w:vAlign w:val="center"/>
          </w:tcPr>
          <w:p w14:paraId="5B71F06A" w14:textId="77777777" w:rsidR="00D13E00" w:rsidRPr="00D13E00" w:rsidRDefault="00D13E00" w:rsidP="007F4E2C">
            <w:pPr>
              <w:pStyle w:val="120"/>
              <w:jc w:val="center"/>
              <w:rPr>
                <w:rFonts w:ascii="Times New Roman" w:hAnsi="Times New Roman" w:cs="Times New Roman"/>
                <w:szCs w:val="24"/>
                <w:lang w:eastAsia="en-US"/>
              </w:rPr>
            </w:pPr>
            <w:r w:rsidRPr="00D13E00">
              <w:rPr>
                <w:rFonts w:ascii="Times New Roman" w:hAnsi="Times New Roman" w:cs="Times New Roman"/>
                <w:szCs w:val="24"/>
                <w:lang w:eastAsia="en-US"/>
              </w:rPr>
              <w:t>№</w:t>
            </w:r>
          </w:p>
        </w:tc>
        <w:tc>
          <w:tcPr>
            <w:tcW w:w="3200" w:type="pct"/>
            <w:shd w:val="clear" w:color="auto" w:fill="auto"/>
            <w:vAlign w:val="center"/>
          </w:tcPr>
          <w:p w14:paraId="3D2108F8" w14:textId="0F18B2AA" w:rsidR="00D13E00" w:rsidRPr="00D13E00" w:rsidRDefault="00D13E00" w:rsidP="007F4E2C">
            <w:pPr>
              <w:pStyle w:val="120"/>
              <w:jc w:val="center"/>
              <w:rPr>
                <w:rFonts w:ascii="Times New Roman" w:hAnsi="Times New Roman" w:cs="Times New Roman"/>
                <w:szCs w:val="24"/>
                <w:lang w:eastAsia="en-US"/>
              </w:rPr>
            </w:pPr>
            <w:r w:rsidRPr="00D13E00">
              <w:rPr>
                <w:rFonts w:ascii="Times New Roman" w:hAnsi="Times New Roman" w:cs="Times New Roman"/>
                <w:szCs w:val="24"/>
                <w:lang w:eastAsia="en-US"/>
              </w:rPr>
              <w:t>Наименование оборудования</w:t>
            </w:r>
          </w:p>
        </w:tc>
        <w:tc>
          <w:tcPr>
            <w:tcW w:w="1527" w:type="pct"/>
            <w:shd w:val="clear" w:color="auto" w:fill="auto"/>
            <w:vAlign w:val="center"/>
          </w:tcPr>
          <w:p w14:paraId="3761F29A" w14:textId="7895402E" w:rsidR="00D13E00" w:rsidRPr="00D13E00" w:rsidRDefault="00D13E00" w:rsidP="007F4E2C">
            <w:pPr>
              <w:pStyle w:val="120"/>
              <w:jc w:val="center"/>
              <w:rPr>
                <w:rFonts w:ascii="Times New Roman" w:hAnsi="Times New Roman" w:cs="Times New Roman"/>
                <w:szCs w:val="24"/>
                <w:lang w:eastAsia="en-US"/>
              </w:rPr>
            </w:pPr>
            <w:r w:rsidRPr="00D13E00">
              <w:rPr>
                <w:rFonts w:ascii="Times New Roman" w:hAnsi="Times New Roman" w:cs="Times New Roman"/>
                <w:szCs w:val="24"/>
                <w:lang w:eastAsia="en-US"/>
              </w:rPr>
              <w:t>Техническое описание</w:t>
            </w:r>
          </w:p>
        </w:tc>
      </w:tr>
      <w:tr w:rsidR="00D13E00" w:rsidRPr="00D13E00" w14:paraId="3AEE7151" w14:textId="77777777" w:rsidTr="007F4E2C">
        <w:trPr>
          <w:trHeight w:val="278"/>
        </w:trPr>
        <w:tc>
          <w:tcPr>
            <w:tcW w:w="5000" w:type="pct"/>
            <w:gridSpan w:val="3"/>
            <w:shd w:val="clear" w:color="auto" w:fill="auto"/>
          </w:tcPr>
          <w:p w14:paraId="25B20ECC" w14:textId="01A882A8" w:rsidR="00D13E00" w:rsidRPr="00D13E00" w:rsidRDefault="00D13E00" w:rsidP="007F4E2C">
            <w:pPr>
              <w:pStyle w:val="120"/>
              <w:rPr>
                <w:rFonts w:ascii="Times New Roman" w:hAnsi="Times New Roman" w:cs="Times New Roman"/>
                <w:b/>
                <w:bCs/>
                <w:szCs w:val="24"/>
                <w:lang w:eastAsia="en-US"/>
              </w:rPr>
            </w:pPr>
            <w:r w:rsidRPr="00D13E00">
              <w:rPr>
                <w:rFonts w:ascii="Times New Roman" w:hAnsi="Times New Roman" w:cs="Times New Roman"/>
                <w:b/>
                <w:bCs/>
                <w:szCs w:val="24"/>
                <w:lang w:val="en-US" w:eastAsia="en-US"/>
              </w:rPr>
              <w:t>I</w:t>
            </w:r>
            <w:r w:rsidRPr="00D13E00">
              <w:rPr>
                <w:rFonts w:ascii="Times New Roman" w:hAnsi="Times New Roman" w:cs="Times New Roman"/>
                <w:b/>
                <w:bCs/>
                <w:szCs w:val="24"/>
                <w:lang w:eastAsia="en-US"/>
              </w:rPr>
              <w:t xml:space="preserve"> Специализированная мебель и системы хранения </w:t>
            </w:r>
          </w:p>
        </w:tc>
      </w:tr>
      <w:tr w:rsidR="00D13E00" w:rsidRPr="00D13E00" w14:paraId="434627F1" w14:textId="77777777" w:rsidTr="007F4E2C">
        <w:trPr>
          <w:trHeight w:val="277"/>
        </w:trPr>
        <w:tc>
          <w:tcPr>
            <w:tcW w:w="5000" w:type="pct"/>
            <w:gridSpan w:val="3"/>
            <w:shd w:val="clear" w:color="auto" w:fill="auto"/>
          </w:tcPr>
          <w:p w14:paraId="687DF5A8" w14:textId="77777777" w:rsidR="00D13E00" w:rsidRPr="00D13E00" w:rsidRDefault="00D13E00" w:rsidP="007F4E2C">
            <w:pPr>
              <w:pStyle w:val="120"/>
              <w:rPr>
                <w:rFonts w:ascii="Times New Roman" w:hAnsi="Times New Roman" w:cs="Times New Roman"/>
                <w:b/>
                <w:bCs/>
                <w:szCs w:val="24"/>
                <w:lang w:eastAsia="en-US"/>
              </w:rPr>
            </w:pPr>
            <w:r w:rsidRPr="00D13E00">
              <w:rPr>
                <w:rFonts w:ascii="Times New Roman" w:hAnsi="Times New Roman" w:cs="Times New Roman"/>
                <w:b/>
                <w:bCs/>
                <w:szCs w:val="24"/>
                <w:lang w:eastAsia="en-US"/>
              </w:rPr>
              <w:t>Основное оборудование</w:t>
            </w:r>
          </w:p>
        </w:tc>
      </w:tr>
      <w:tr w:rsidR="00D13E00" w:rsidRPr="00D13E00" w14:paraId="21F666A2" w14:textId="77777777" w:rsidTr="007F4E2C">
        <w:tc>
          <w:tcPr>
            <w:tcW w:w="273" w:type="pct"/>
            <w:shd w:val="clear" w:color="auto" w:fill="auto"/>
          </w:tcPr>
          <w:p w14:paraId="75771054"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73BA672A"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Стол ученический</w:t>
            </w:r>
          </w:p>
        </w:tc>
        <w:tc>
          <w:tcPr>
            <w:tcW w:w="1527" w:type="pct"/>
            <w:shd w:val="clear" w:color="auto" w:fill="auto"/>
          </w:tcPr>
          <w:p w14:paraId="5114B1D0"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1B982B6B" w14:textId="77777777" w:rsidTr="007F4E2C">
        <w:tc>
          <w:tcPr>
            <w:tcW w:w="273" w:type="pct"/>
            <w:shd w:val="clear" w:color="auto" w:fill="auto"/>
          </w:tcPr>
          <w:p w14:paraId="04CC282D"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272DF93A"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Стул ученический</w:t>
            </w:r>
          </w:p>
        </w:tc>
        <w:tc>
          <w:tcPr>
            <w:tcW w:w="1527" w:type="pct"/>
            <w:shd w:val="clear" w:color="auto" w:fill="auto"/>
          </w:tcPr>
          <w:p w14:paraId="29BEE65C"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1CD06155" w14:textId="77777777" w:rsidTr="007F4E2C">
        <w:tc>
          <w:tcPr>
            <w:tcW w:w="273" w:type="pct"/>
            <w:shd w:val="clear" w:color="auto" w:fill="auto"/>
          </w:tcPr>
          <w:p w14:paraId="37C6731A"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533A6E02"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Стол учительский</w:t>
            </w:r>
          </w:p>
          <w:p w14:paraId="039B1A19"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Стул учительский</w:t>
            </w:r>
          </w:p>
        </w:tc>
        <w:tc>
          <w:tcPr>
            <w:tcW w:w="1527" w:type="pct"/>
            <w:shd w:val="clear" w:color="auto" w:fill="auto"/>
          </w:tcPr>
          <w:p w14:paraId="7044DC9D"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12D6E8D0" w14:textId="77777777" w:rsidTr="007F4E2C">
        <w:tc>
          <w:tcPr>
            <w:tcW w:w="273" w:type="pct"/>
            <w:shd w:val="clear" w:color="auto" w:fill="auto"/>
          </w:tcPr>
          <w:p w14:paraId="0132BBBF"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125934E7"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Шкаф для УНП</w:t>
            </w:r>
          </w:p>
        </w:tc>
        <w:tc>
          <w:tcPr>
            <w:tcW w:w="1527" w:type="pct"/>
            <w:shd w:val="clear" w:color="auto" w:fill="auto"/>
          </w:tcPr>
          <w:p w14:paraId="034F4356"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0B5A0983" w14:textId="77777777" w:rsidTr="007F4E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AE35FD"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b/>
                <w:bCs/>
                <w:szCs w:val="24"/>
                <w:lang w:eastAsia="en-US"/>
              </w:rPr>
              <w:t>Дополнительное оборудование</w:t>
            </w:r>
          </w:p>
        </w:tc>
      </w:tr>
      <w:tr w:rsidR="00D13E00" w:rsidRPr="00D13E00" w14:paraId="7B47037A" w14:textId="77777777" w:rsidTr="00D13E00">
        <w:tc>
          <w:tcPr>
            <w:tcW w:w="273" w:type="pct"/>
            <w:tcBorders>
              <w:top w:val="single" w:sz="4" w:space="0" w:color="auto"/>
              <w:left w:val="single" w:sz="4" w:space="0" w:color="auto"/>
              <w:bottom w:val="single" w:sz="4" w:space="0" w:color="auto"/>
              <w:right w:val="single" w:sz="4" w:space="0" w:color="auto"/>
            </w:tcBorders>
            <w:shd w:val="clear" w:color="auto" w:fill="auto"/>
          </w:tcPr>
          <w:p w14:paraId="182B9340" w14:textId="77777777" w:rsidR="00D13E00" w:rsidRPr="00D13E00" w:rsidRDefault="00D13E00" w:rsidP="007F4E2C">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BCBB9D" w14:textId="4AB85B68" w:rsidR="00D13E00" w:rsidRPr="00D13E00" w:rsidRDefault="00D13E00" w:rsidP="007F4E2C">
            <w:pPr>
              <w:pStyle w:val="120"/>
              <w:rPr>
                <w:rFonts w:ascii="Times New Roman" w:hAnsi="Times New Roman" w:cs="Times New Roman"/>
                <w:i/>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766D2D" w14:textId="38A91C88" w:rsidR="00D13E00" w:rsidRPr="00D13E00" w:rsidRDefault="00D13E00" w:rsidP="007F4E2C">
            <w:pPr>
              <w:pStyle w:val="120"/>
              <w:rPr>
                <w:rFonts w:ascii="Times New Roman" w:hAnsi="Times New Roman" w:cs="Times New Roman"/>
                <w:i/>
                <w:iCs w:val="0"/>
                <w:szCs w:val="24"/>
                <w:lang w:eastAsia="en-US"/>
              </w:rPr>
            </w:pPr>
          </w:p>
        </w:tc>
      </w:tr>
      <w:tr w:rsidR="00D13E00" w:rsidRPr="00D13E00" w14:paraId="0F124A43" w14:textId="77777777" w:rsidTr="007F4E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5D5EFF" w14:textId="1D978D75"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b/>
                <w:bCs/>
                <w:szCs w:val="24"/>
                <w:lang w:val="en-US" w:eastAsia="en-US"/>
              </w:rPr>
              <w:t>II</w:t>
            </w:r>
            <w:r w:rsidRPr="00D13E00">
              <w:rPr>
                <w:rFonts w:ascii="Times New Roman" w:hAnsi="Times New Roman" w:cs="Times New Roman"/>
                <w:b/>
                <w:bCs/>
                <w:szCs w:val="24"/>
                <w:lang w:eastAsia="en-US"/>
              </w:rPr>
              <w:t xml:space="preserve"> Технические средства </w:t>
            </w:r>
          </w:p>
        </w:tc>
      </w:tr>
      <w:tr w:rsidR="00D13E00" w:rsidRPr="00D13E00" w14:paraId="5CFF77AB" w14:textId="77777777" w:rsidTr="007F4E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BB795ED"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b/>
                <w:bCs/>
                <w:szCs w:val="24"/>
                <w:lang w:eastAsia="en-US"/>
              </w:rPr>
              <w:t>Основное оборудование</w:t>
            </w:r>
          </w:p>
        </w:tc>
      </w:tr>
      <w:tr w:rsidR="00D13E00" w:rsidRPr="00D13E00" w14:paraId="2C0BE5D8" w14:textId="77777777" w:rsidTr="007F4E2C">
        <w:tc>
          <w:tcPr>
            <w:tcW w:w="273" w:type="pct"/>
            <w:shd w:val="clear" w:color="auto" w:fill="auto"/>
          </w:tcPr>
          <w:p w14:paraId="4F9EBB67"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178847EB"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Компьютер, клавиатура, мышь</w:t>
            </w:r>
          </w:p>
        </w:tc>
        <w:tc>
          <w:tcPr>
            <w:tcW w:w="1527" w:type="pct"/>
            <w:shd w:val="clear" w:color="auto" w:fill="auto"/>
          </w:tcPr>
          <w:p w14:paraId="623BD29E"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741106F8" w14:textId="77777777" w:rsidTr="007F4E2C">
        <w:tc>
          <w:tcPr>
            <w:tcW w:w="273" w:type="pct"/>
            <w:shd w:val="clear" w:color="auto" w:fill="auto"/>
          </w:tcPr>
          <w:p w14:paraId="5F7D5F44"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67BC9EB3"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Многофункциональное устройство</w:t>
            </w:r>
          </w:p>
        </w:tc>
        <w:tc>
          <w:tcPr>
            <w:tcW w:w="1527" w:type="pct"/>
            <w:shd w:val="clear" w:color="auto" w:fill="auto"/>
          </w:tcPr>
          <w:p w14:paraId="4A21218D"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554B1815" w14:textId="77777777" w:rsidTr="007F4E2C">
        <w:tc>
          <w:tcPr>
            <w:tcW w:w="273" w:type="pct"/>
            <w:shd w:val="clear" w:color="auto" w:fill="auto"/>
          </w:tcPr>
          <w:p w14:paraId="4C4555C0"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1AF771C1" w14:textId="77777777" w:rsidR="00D13E00" w:rsidRPr="00D13E00" w:rsidRDefault="00D13E00" w:rsidP="007F4E2C">
            <w:pPr>
              <w:pStyle w:val="120"/>
              <w:rPr>
                <w:rFonts w:ascii="Times New Roman" w:hAnsi="Times New Roman" w:cs="Times New Roman"/>
                <w:szCs w:val="24"/>
                <w:lang w:eastAsia="en-US"/>
              </w:rPr>
            </w:pPr>
            <w:proofErr w:type="spellStart"/>
            <w:r w:rsidRPr="00D13E00">
              <w:rPr>
                <w:rFonts w:ascii="Times New Roman" w:hAnsi="Times New Roman" w:cs="Times New Roman"/>
                <w:szCs w:val="24"/>
                <w:lang w:eastAsia="en-US"/>
              </w:rPr>
              <w:t>Проектор+экран</w:t>
            </w:r>
            <w:proofErr w:type="spellEnd"/>
          </w:p>
        </w:tc>
        <w:tc>
          <w:tcPr>
            <w:tcW w:w="1527" w:type="pct"/>
            <w:shd w:val="clear" w:color="auto" w:fill="auto"/>
          </w:tcPr>
          <w:p w14:paraId="21D3CC23"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56DFA868" w14:textId="77777777" w:rsidTr="007F4E2C">
        <w:tc>
          <w:tcPr>
            <w:tcW w:w="273" w:type="pct"/>
            <w:shd w:val="clear" w:color="auto" w:fill="auto"/>
          </w:tcPr>
          <w:p w14:paraId="3CE7AE67"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1F1A77EB"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Мультимедийная доска</w:t>
            </w:r>
          </w:p>
        </w:tc>
        <w:tc>
          <w:tcPr>
            <w:tcW w:w="1527" w:type="pct"/>
            <w:shd w:val="clear" w:color="auto" w:fill="auto"/>
          </w:tcPr>
          <w:p w14:paraId="55772552"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5427868E" w14:textId="77777777" w:rsidTr="007F4E2C">
        <w:tc>
          <w:tcPr>
            <w:tcW w:w="273" w:type="pct"/>
            <w:shd w:val="clear" w:color="auto" w:fill="auto"/>
          </w:tcPr>
          <w:p w14:paraId="5D4C9404"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5DD74F6B"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Колонки</w:t>
            </w:r>
          </w:p>
        </w:tc>
        <w:tc>
          <w:tcPr>
            <w:tcW w:w="1527" w:type="pct"/>
            <w:shd w:val="clear" w:color="auto" w:fill="auto"/>
          </w:tcPr>
          <w:p w14:paraId="280EA047"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417684BF" w14:textId="77777777" w:rsidTr="007F4E2C">
        <w:tc>
          <w:tcPr>
            <w:tcW w:w="5000" w:type="pct"/>
            <w:gridSpan w:val="3"/>
            <w:shd w:val="clear" w:color="auto" w:fill="auto"/>
          </w:tcPr>
          <w:p w14:paraId="0B61C95C"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b/>
                <w:szCs w:val="24"/>
                <w:lang w:eastAsia="en-US"/>
              </w:rPr>
              <w:t>Дополнительное оборудование</w:t>
            </w:r>
          </w:p>
        </w:tc>
      </w:tr>
      <w:tr w:rsidR="00D13E00" w:rsidRPr="00D13E00" w14:paraId="7BFABD5D" w14:textId="77777777" w:rsidTr="007F4E2C">
        <w:tc>
          <w:tcPr>
            <w:tcW w:w="273" w:type="pct"/>
            <w:shd w:val="clear" w:color="auto" w:fill="auto"/>
          </w:tcPr>
          <w:p w14:paraId="7ACF614F"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00D5104F" w14:textId="48594111" w:rsidR="00D13E00" w:rsidRPr="00D13E00" w:rsidRDefault="00D13E00" w:rsidP="007F4E2C">
            <w:pPr>
              <w:pStyle w:val="120"/>
              <w:rPr>
                <w:rFonts w:ascii="Times New Roman" w:hAnsi="Times New Roman" w:cs="Times New Roman"/>
                <w:i/>
                <w:iCs w:val="0"/>
                <w:szCs w:val="24"/>
                <w:lang w:eastAsia="en-US"/>
              </w:rPr>
            </w:pPr>
          </w:p>
        </w:tc>
        <w:tc>
          <w:tcPr>
            <w:tcW w:w="1527" w:type="pct"/>
            <w:shd w:val="clear" w:color="auto" w:fill="auto"/>
          </w:tcPr>
          <w:p w14:paraId="08DF5CE0" w14:textId="5A1A91D3" w:rsidR="00D13E00" w:rsidRPr="00D13E00" w:rsidRDefault="00D13E00" w:rsidP="007F4E2C">
            <w:pPr>
              <w:pStyle w:val="120"/>
              <w:rPr>
                <w:rFonts w:ascii="Times New Roman" w:hAnsi="Times New Roman" w:cs="Times New Roman"/>
                <w:szCs w:val="24"/>
                <w:lang w:eastAsia="en-US"/>
              </w:rPr>
            </w:pPr>
          </w:p>
        </w:tc>
      </w:tr>
      <w:tr w:rsidR="00D13E00" w:rsidRPr="00D13E00" w14:paraId="6888AA0A" w14:textId="77777777" w:rsidTr="007F4E2C">
        <w:tc>
          <w:tcPr>
            <w:tcW w:w="5000" w:type="pct"/>
            <w:gridSpan w:val="3"/>
            <w:shd w:val="clear" w:color="auto" w:fill="auto"/>
          </w:tcPr>
          <w:p w14:paraId="5D3F82C5" w14:textId="77777777" w:rsidR="00D13E00" w:rsidRPr="00D13E00" w:rsidRDefault="00D13E00" w:rsidP="007F4E2C">
            <w:pPr>
              <w:pStyle w:val="120"/>
              <w:rPr>
                <w:rFonts w:ascii="Times New Roman" w:hAnsi="Times New Roman" w:cs="Times New Roman"/>
                <w:b/>
                <w:bCs/>
                <w:szCs w:val="24"/>
                <w:lang w:eastAsia="en-US"/>
              </w:rPr>
            </w:pPr>
            <w:r w:rsidRPr="00D13E00">
              <w:rPr>
                <w:rFonts w:ascii="Times New Roman" w:hAnsi="Times New Roman" w:cs="Times New Roman"/>
                <w:b/>
                <w:bCs/>
                <w:szCs w:val="24"/>
                <w:lang w:val="en-US" w:eastAsia="en-US"/>
              </w:rPr>
              <w:t>III</w:t>
            </w:r>
            <w:r w:rsidRPr="00D13E00">
              <w:rPr>
                <w:rFonts w:ascii="Times New Roman" w:hAnsi="Times New Roman" w:cs="Times New Roman"/>
                <w:b/>
                <w:bCs/>
                <w:szCs w:val="24"/>
                <w:lang w:eastAsia="en-US"/>
              </w:rPr>
              <w:t xml:space="preserve"> Специализированное оборудование, мебель и системы хранения</w:t>
            </w:r>
          </w:p>
        </w:tc>
      </w:tr>
      <w:tr w:rsidR="00D13E00" w:rsidRPr="00D13E00" w14:paraId="5FFE9B41" w14:textId="77777777" w:rsidTr="007F4E2C">
        <w:tc>
          <w:tcPr>
            <w:tcW w:w="5000" w:type="pct"/>
            <w:gridSpan w:val="3"/>
            <w:shd w:val="clear" w:color="auto" w:fill="auto"/>
          </w:tcPr>
          <w:p w14:paraId="5DF01FBE" w14:textId="77777777" w:rsidR="00D13E00" w:rsidRPr="00D13E00" w:rsidRDefault="00D13E00" w:rsidP="007F4E2C">
            <w:pPr>
              <w:pStyle w:val="120"/>
              <w:rPr>
                <w:rFonts w:ascii="Times New Roman" w:hAnsi="Times New Roman" w:cs="Times New Roman"/>
                <w:b/>
                <w:bCs/>
                <w:szCs w:val="24"/>
                <w:lang w:eastAsia="en-US"/>
              </w:rPr>
            </w:pPr>
            <w:r w:rsidRPr="00D13E00">
              <w:rPr>
                <w:rFonts w:ascii="Times New Roman" w:hAnsi="Times New Roman" w:cs="Times New Roman"/>
                <w:b/>
                <w:bCs/>
                <w:szCs w:val="24"/>
                <w:lang w:eastAsia="en-US"/>
              </w:rPr>
              <w:t>Основное оборудование</w:t>
            </w:r>
          </w:p>
        </w:tc>
      </w:tr>
      <w:tr w:rsidR="00D13E00" w:rsidRPr="00D13E00" w14:paraId="2CD525B1" w14:textId="77777777" w:rsidTr="007F4E2C">
        <w:tc>
          <w:tcPr>
            <w:tcW w:w="273" w:type="pct"/>
            <w:shd w:val="clear" w:color="auto" w:fill="auto"/>
          </w:tcPr>
          <w:p w14:paraId="459707A5"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4E0D2885"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Зеркала</w:t>
            </w:r>
          </w:p>
        </w:tc>
        <w:tc>
          <w:tcPr>
            <w:tcW w:w="1527" w:type="pct"/>
            <w:shd w:val="clear" w:color="auto" w:fill="auto"/>
          </w:tcPr>
          <w:p w14:paraId="69D85F83"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528F1DDB" w14:textId="77777777" w:rsidTr="007F4E2C">
        <w:tc>
          <w:tcPr>
            <w:tcW w:w="273" w:type="pct"/>
            <w:shd w:val="clear" w:color="auto" w:fill="auto"/>
          </w:tcPr>
          <w:p w14:paraId="0813CFDF"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7B1A45F2"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Столы для детского экспериментирования</w:t>
            </w:r>
          </w:p>
        </w:tc>
        <w:tc>
          <w:tcPr>
            <w:tcW w:w="1527" w:type="pct"/>
            <w:shd w:val="clear" w:color="auto" w:fill="auto"/>
          </w:tcPr>
          <w:p w14:paraId="39FA4E00"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692B1F9E" w14:textId="77777777" w:rsidTr="007F4E2C">
        <w:tc>
          <w:tcPr>
            <w:tcW w:w="5000" w:type="pct"/>
            <w:gridSpan w:val="3"/>
            <w:shd w:val="clear" w:color="auto" w:fill="auto"/>
          </w:tcPr>
          <w:p w14:paraId="697FDC16"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b/>
                <w:bCs/>
                <w:szCs w:val="24"/>
                <w:lang w:eastAsia="en-US"/>
              </w:rPr>
              <w:t>Дополнительное оборудование</w:t>
            </w:r>
          </w:p>
        </w:tc>
      </w:tr>
      <w:tr w:rsidR="00D13E00" w:rsidRPr="00D13E00" w14:paraId="25E98AD0" w14:textId="77777777" w:rsidTr="007F4E2C">
        <w:tc>
          <w:tcPr>
            <w:tcW w:w="273" w:type="pct"/>
            <w:shd w:val="clear" w:color="auto" w:fill="auto"/>
          </w:tcPr>
          <w:p w14:paraId="3668E942"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71C9624A" w14:textId="68BB3A91" w:rsidR="00D13E00" w:rsidRPr="00D13E00" w:rsidRDefault="00D13E00" w:rsidP="007F4E2C">
            <w:pPr>
              <w:pStyle w:val="120"/>
              <w:rPr>
                <w:rFonts w:ascii="Times New Roman" w:hAnsi="Times New Roman" w:cs="Times New Roman"/>
                <w:i/>
                <w:iCs w:val="0"/>
                <w:szCs w:val="24"/>
                <w:lang w:eastAsia="en-US"/>
              </w:rPr>
            </w:pPr>
          </w:p>
        </w:tc>
        <w:tc>
          <w:tcPr>
            <w:tcW w:w="1527" w:type="pct"/>
            <w:shd w:val="clear" w:color="auto" w:fill="auto"/>
          </w:tcPr>
          <w:p w14:paraId="55CC9E80" w14:textId="2321F4DB" w:rsidR="00D13E00" w:rsidRPr="00D13E00" w:rsidRDefault="00D13E00" w:rsidP="007F4E2C">
            <w:pPr>
              <w:pStyle w:val="120"/>
              <w:rPr>
                <w:rFonts w:ascii="Times New Roman" w:hAnsi="Times New Roman" w:cs="Times New Roman"/>
                <w:szCs w:val="24"/>
                <w:lang w:eastAsia="en-US"/>
              </w:rPr>
            </w:pPr>
          </w:p>
        </w:tc>
      </w:tr>
      <w:tr w:rsidR="00D13E00" w:rsidRPr="00D13E00" w14:paraId="270098A3" w14:textId="77777777" w:rsidTr="007F4E2C">
        <w:tc>
          <w:tcPr>
            <w:tcW w:w="5000" w:type="pct"/>
            <w:gridSpan w:val="3"/>
            <w:shd w:val="clear" w:color="auto" w:fill="auto"/>
          </w:tcPr>
          <w:p w14:paraId="0B7F2023" w14:textId="71C2B1AD"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b/>
                <w:bCs/>
                <w:szCs w:val="24"/>
                <w:lang w:val="en-US" w:eastAsia="en-US"/>
              </w:rPr>
              <w:t>IV</w:t>
            </w:r>
            <w:r w:rsidRPr="00D13E00">
              <w:rPr>
                <w:rFonts w:ascii="Times New Roman" w:hAnsi="Times New Roman" w:cs="Times New Roman"/>
                <w:b/>
                <w:bCs/>
                <w:szCs w:val="24"/>
                <w:lang w:eastAsia="en-US"/>
              </w:rPr>
              <w:t xml:space="preserve"> Демонстрационные учебно-наглядные пособия</w:t>
            </w:r>
          </w:p>
        </w:tc>
      </w:tr>
      <w:tr w:rsidR="00D13E00" w:rsidRPr="00D13E00" w14:paraId="746C14F1" w14:textId="77777777" w:rsidTr="007F4E2C">
        <w:tc>
          <w:tcPr>
            <w:tcW w:w="5000" w:type="pct"/>
            <w:gridSpan w:val="3"/>
            <w:shd w:val="clear" w:color="auto" w:fill="auto"/>
          </w:tcPr>
          <w:p w14:paraId="5CEC6859"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b/>
                <w:bCs/>
                <w:szCs w:val="24"/>
                <w:lang w:eastAsia="en-US"/>
              </w:rPr>
              <w:t xml:space="preserve">Основное оборудование (по </w:t>
            </w:r>
            <w:proofErr w:type="spellStart"/>
            <w:r w:rsidRPr="00D13E00">
              <w:rPr>
                <w:rFonts w:ascii="Times New Roman" w:hAnsi="Times New Roman" w:cs="Times New Roman"/>
                <w:b/>
                <w:bCs/>
                <w:szCs w:val="24"/>
                <w:lang w:eastAsia="en-US"/>
              </w:rPr>
              <w:t>ваыбору</w:t>
            </w:r>
            <w:proofErr w:type="spellEnd"/>
            <w:r w:rsidRPr="00D13E00">
              <w:rPr>
                <w:rFonts w:ascii="Times New Roman" w:hAnsi="Times New Roman" w:cs="Times New Roman"/>
                <w:b/>
                <w:bCs/>
                <w:szCs w:val="24"/>
                <w:lang w:eastAsia="en-US"/>
              </w:rPr>
              <w:t xml:space="preserve"> ОО)</w:t>
            </w:r>
          </w:p>
        </w:tc>
      </w:tr>
      <w:tr w:rsidR="00D13E00" w:rsidRPr="00D13E00" w14:paraId="26A65FF8" w14:textId="77777777" w:rsidTr="007F4E2C">
        <w:tc>
          <w:tcPr>
            <w:tcW w:w="273" w:type="pct"/>
            <w:shd w:val="clear" w:color="auto" w:fill="auto"/>
          </w:tcPr>
          <w:p w14:paraId="716C4FFE"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6345B995"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Личностный опросник;</w:t>
            </w:r>
          </w:p>
        </w:tc>
        <w:tc>
          <w:tcPr>
            <w:tcW w:w="1527" w:type="pct"/>
            <w:shd w:val="clear" w:color="auto" w:fill="auto"/>
          </w:tcPr>
          <w:p w14:paraId="04ED8224"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248B6DC1" w14:textId="77777777" w:rsidTr="007F4E2C">
        <w:tc>
          <w:tcPr>
            <w:tcW w:w="273" w:type="pct"/>
            <w:shd w:val="clear" w:color="auto" w:fill="auto"/>
          </w:tcPr>
          <w:p w14:paraId="57BC6C1B"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728C3ECB"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 xml:space="preserve">Диагностический материал </w:t>
            </w:r>
            <w:proofErr w:type="spellStart"/>
            <w:r w:rsidRPr="00D13E00">
              <w:rPr>
                <w:rFonts w:ascii="Times New Roman" w:hAnsi="Times New Roman" w:cs="Times New Roman"/>
                <w:szCs w:val="24"/>
                <w:lang w:eastAsia="en-US"/>
              </w:rPr>
              <w:t>Забрамной</w:t>
            </w:r>
            <w:proofErr w:type="spellEnd"/>
            <w:r w:rsidRPr="00D13E00">
              <w:rPr>
                <w:rFonts w:ascii="Times New Roman" w:hAnsi="Times New Roman" w:cs="Times New Roman"/>
                <w:szCs w:val="24"/>
                <w:lang w:eastAsia="en-US"/>
              </w:rPr>
              <w:t xml:space="preserve"> С.Д.</w:t>
            </w:r>
          </w:p>
        </w:tc>
        <w:tc>
          <w:tcPr>
            <w:tcW w:w="1527" w:type="pct"/>
            <w:shd w:val="clear" w:color="auto" w:fill="auto"/>
          </w:tcPr>
          <w:p w14:paraId="0951DCAC"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074004EA" w14:textId="77777777" w:rsidTr="007F4E2C">
        <w:tc>
          <w:tcPr>
            <w:tcW w:w="273" w:type="pct"/>
            <w:shd w:val="clear" w:color="auto" w:fill="auto"/>
          </w:tcPr>
          <w:p w14:paraId="13FE5298"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1EB33DA7"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 xml:space="preserve">Диагностический материал </w:t>
            </w:r>
            <w:proofErr w:type="spellStart"/>
            <w:r w:rsidRPr="00D13E00">
              <w:rPr>
                <w:rFonts w:ascii="Times New Roman" w:hAnsi="Times New Roman" w:cs="Times New Roman"/>
                <w:szCs w:val="24"/>
                <w:lang w:eastAsia="en-US"/>
              </w:rPr>
              <w:t>Стребелевой</w:t>
            </w:r>
            <w:proofErr w:type="spellEnd"/>
            <w:r w:rsidRPr="00D13E00">
              <w:rPr>
                <w:rFonts w:ascii="Times New Roman" w:hAnsi="Times New Roman" w:cs="Times New Roman"/>
                <w:szCs w:val="24"/>
                <w:lang w:eastAsia="en-US"/>
              </w:rPr>
              <w:t xml:space="preserve"> Е.А.</w:t>
            </w:r>
          </w:p>
        </w:tc>
        <w:tc>
          <w:tcPr>
            <w:tcW w:w="1527" w:type="pct"/>
            <w:shd w:val="clear" w:color="auto" w:fill="auto"/>
          </w:tcPr>
          <w:p w14:paraId="5D50FE7E"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2A00CF1D" w14:textId="77777777" w:rsidTr="007F4E2C">
        <w:tc>
          <w:tcPr>
            <w:tcW w:w="273" w:type="pct"/>
            <w:shd w:val="clear" w:color="auto" w:fill="auto"/>
          </w:tcPr>
          <w:p w14:paraId="3E093004"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0183ED56"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Цветовой диагностический комплекс;</w:t>
            </w:r>
          </w:p>
        </w:tc>
        <w:tc>
          <w:tcPr>
            <w:tcW w:w="1527" w:type="pct"/>
            <w:shd w:val="clear" w:color="auto" w:fill="auto"/>
          </w:tcPr>
          <w:p w14:paraId="3D34B497"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39D66E1B" w14:textId="77777777" w:rsidTr="007F4E2C">
        <w:tc>
          <w:tcPr>
            <w:tcW w:w="273" w:type="pct"/>
            <w:shd w:val="clear" w:color="auto" w:fill="auto"/>
          </w:tcPr>
          <w:p w14:paraId="7C164AB2"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7E3C9395"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 xml:space="preserve">Палочки </w:t>
            </w:r>
            <w:proofErr w:type="spellStart"/>
            <w:r w:rsidRPr="00D13E00">
              <w:rPr>
                <w:rFonts w:ascii="Times New Roman" w:hAnsi="Times New Roman" w:cs="Times New Roman"/>
                <w:szCs w:val="24"/>
                <w:lang w:eastAsia="en-US"/>
              </w:rPr>
              <w:t>Кюизинера</w:t>
            </w:r>
            <w:proofErr w:type="spellEnd"/>
          </w:p>
        </w:tc>
        <w:tc>
          <w:tcPr>
            <w:tcW w:w="1527" w:type="pct"/>
            <w:shd w:val="clear" w:color="auto" w:fill="auto"/>
          </w:tcPr>
          <w:p w14:paraId="74F6C452"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3A0212C8" w14:textId="77777777" w:rsidTr="007F4E2C">
        <w:tc>
          <w:tcPr>
            <w:tcW w:w="273" w:type="pct"/>
            <w:shd w:val="clear" w:color="auto" w:fill="auto"/>
          </w:tcPr>
          <w:p w14:paraId="724AE66F"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3E772E5B"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Диагностический материал по готовности к школьному обучению и социальной адаптации</w:t>
            </w:r>
          </w:p>
        </w:tc>
        <w:tc>
          <w:tcPr>
            <w:tcW w:w="1527" w:type="pct"/>
            <w:shd w:val="clear" w:color="auto" w:fill="auto"/>
          </w:tcPr>
          <w:p w14:paraId="7D3A209D"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0D1896EA" w14:textId="77777777" w:rsidTr="007F4E2C">
        <w:tc>
          <w:tcPr>
            <w:tcW w:w="273" w:type="pct"/>
            <w:shd w:val="clear" w:color="auto" w:fill="auto"/>
          </w:tcPr>
          <w:p w14:paraId="7C976449"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56EF385C"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 xml:space="preserve">Блоки </w:t>
            </w:r>
            <w:proofErr w:type="spellStart"/>
            <w:r w:rsidRPr="00D13E00">
              <w:rPr>
                <w:rFonts w:ascii="Times New Roman" w:hAnsi="Times New Roman" w:cs="Times New Roman"/>
                <w:szCs w:val="24"/>
                <w:lang w:eastAsia="en-US"/>
              </w:rPr>
              <w:t>Дьенеша</w:t>
            </w:r>
            <w:proofErr w:type="spellEnd"/>
          </w:p>
        </w:tc>
        <w:tc>
          <w:tcPr>
            <w:tcW w:w="1527" w:type="pct"/>
            <w:shd w:val="clear" w:color="auto" w:fill="auto"/>
          </w:tcPr>
          <w:p w14:paraId="3251F45E"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6D90BAB6" w14:textId="77777777" w:rsidTr="007F4E2C">
        <w:tc>
          <w:tcPr>
            <w:tcW w:w="273" w:type="pct"/>
            <w:shd w:val="clear" w:color="auto" w:fill="auto"/>
          </w:tcPr>
          <w:p w14:paraId="03623D8B"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6ADFA940"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Программно-методические комплексы</w:t>
            </w:r>
          </w:p>
        </w:tc>
        <w:tc>
          <w:tcPr>
            <w:tcW w:w="1527" w:type="pct"/>
            <w:shd w:val="clear" w:color="auto" w:fill="auto"/>
          </w:tcPr>
          <w:p w14:paraId="216CFF74"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16A6FBCE" w14:textId="77777777" w:rsidTr="007F4E2C">
        <w:tc>
          <w:tcPr>
            <w:tcW w:w="273" w:type="pct"/>
            <w:shd w:val="clear" w:color="auto" w:fill="auto"/>
          </w:tcPr>
          <w:p w14:paraId="6457D373"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1857BC05" w14:textId="77777777" w:rsidR="00D13E00" w:rsidRPr="00D13E00" w:rsidRDefault="00D13E00" w:rsidP="007F4E2C">
            <w:pPr>
              <w:pStyle w:val="120"/>
              <w:rPr>
                <w:rFonts w:ascii="Times New Roman" w:hAnsi="Times New Roman" w:cs="Times New Roman"/>
                <w:szCs w:val="24"/>
                <w:lang w:eastAsia="en-US"/>
              </w:rPr>
            </w:pPr>
            <w:proofErr w:type="spellStart"/>
            <w:r w:rsidRPr="00D13E00">
              <w:rPr>
                <w:rFonts w:ascii="Times New Roman" w:hAnsi="Times New Roman" w:cs="Times New Roman"/>
                <w:szCs w:val="24"/>
                <w:lang w:eastAsia="en-US"/>
              </w:rPr>
              <w:t>Сортеры</w:t>
            </w:r>
            <w:proofErr w:type="spellEnd"/>
          </w:p>
        </w:tc>
        <w:tc>
          <w:tcPr>
            <w:tcW w:w="1527" w:type="pct"/>
            <w:shd w:val="clear" w:color="auto" w:fill="auto"/>
          </w:tcPr>
          <w:p w14:paraId="78D4CC1A"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666122A4" w14:textId="77777777" w:rsidTr="007F4E2C">
        <w:tc>
          <w:tcPr>
            <w:tcW w:w="273" w:type="pct"/>
            <w:shd w:val="clear" w:color="auto" w:fill="auto"/>
          </w:tcPr>
          <w:p w14:paraId="1F16D924"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4A95029C"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Лото вариативные</w:t>
            </w:r>
          </w:p>
        </w:tc>
        <w:tc>
          <w:tcPr>
            <w:tcW w:w="1527" w:type="pct"/>
            <w:shd w:val="clear" w:color="auto" w:fill="auto"/>
          </w:tcPr>
          <w:p w14:paraId="5191EDEB"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21EE8698" w14:textId="77777777" w:rsidTr="007F4E2C">
        <w:tc>
          <w:tcPr>
            <w:tcW w:w="273" w:type="pct"/>
            <w:shd w:val="clear" w:color="auto" w:fill="auto"/>
          </w:tcPr>
          <w:p w14:paraId="377AD85A"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7ECAC850"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Игровые материалы (кубики, пирамидки, мячики, неваляшки, куклы и т.д.)</w:t>
            </w:r>
          </w:p>
        </w:tc>
        <w:tc>
          <w:tcPr>
            <w:tcW w:w="1527" w:type="pct"/>
            <w:shd w:val="clear" w:color="auto" w:fill="auto"/>
          </w:tcPr>
          <w:p w14:paraId="44739A2D"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6D840E2C" w14:textId="77777777" w:rsidTr="007F4E2C">
        <w:tc>
          <w:tcPr>
            <w:tcW w:w="273" w:type="pct"/>
            <w:shd w:val="clear" w:color="auto" w:fill="auto"/>
          </w:tcPr>
          <w:p w14:paraId="56AE2B51"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72C0A1CF"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Мультимедийное программное обеспечение;</w:t>
            </w:r>
          </w:p>
        </w:tc>
        <w:tc>
          <w:tcPr>
            <w:tcW w:w="1527" w:type="pct"/>
            <w:shd w:val="clear" w:color="auto" w:fill="auto"/>
          </w:tcPr>
          <w:p w14:paraId="630C64CE"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2F7CC9F8" w14:textId="77777777" w:rsidTr="007F4E2C">
        <w:tc>
          <w:tcPr>
            <w:tcW w:w="273" w:type="pct"/>
            <w:shd w:val="clear" w:color="auto" w:fill="auto"/>
          </w:tcPr>
          <w:p w14:paraId="7E2097EE"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43717FAB"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Дидактические материалы;</w:t>
            </w:r>
          </w:p>
        </w:tc>
        <w:tc>
          <w:tcPr>
            <w:tcW w:w="1527" w:type="pct"/>
            <w:shd w:val="clear" w:color="auto" w:fill="auto"/>
          </w:tcPr>
          <w:p w14:paraId="743BA6D9"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40580CCE" w14:textId="77777777" w:rsidTr="007F4E2C">
        <w:tc>
          <w:tcPr>
            <w:tcW w:w="273" w:type="pct"/>
            <w:shd w:val="clear" w:color="auto" w:fill="auto"/>
          </w:tcPr>
          <w:p w14:paraId="615D01BD"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481896E9"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Учебно-методические комплексы</w:t>
            </w:r>
          </w:p>
        </w:tc>
        <w:tc>
          <w:tcPr>
            <w:tcW w:w="1527" w:type="pct"/>
            <w:shd w:val="clear" w:color="auto" w:fill="auto"/>
          </w:tcPr>
          <w:p w14:paraId="72624E05"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6E25A73F" w14:textId="77777777" w:rsidTr="007F4E2C">
        <w:tc>
          <w:tcPr>
            <w:tcW w:w="5000" w:type="pct"/>
            <w:gridSpan w:val="3"/>
            <w:shd w:val="clear" w:color="auto" w:fill="auto"/>
          </w:tcPr>
          <w:p w14:paraId="0CEFFF66"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b/>
                <w:bCs/>
                <w:szCs w:val="24"/>
                <w:lang w:eastAsia="en-US"/>
              </w:rPr>
              <w:t>Дополнительное оборудование</w:t>
            </w:r>
          </w:p>
        </w:tc>
      </w:tr>
      <w:tr w:rsidR="00D13E00" w:rsidRPr="00D13E00" w14:paraId="4CC043CE" w14:textId="77777777" w:rsidTr="007F4E2C">
        <w:tc>
          <w:tcPr>
            <w:tcW w:w="273" w:type="pct"/>
            <w:shd w:val="clear" w:color="auto" w:fill="auto"/>
          </w:tcPr>
          <w:p w14:paraId="125ABE04"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3E3855A0" w14:textId="5C10604C" w:rsidR="00D13E00" w:rsidRPr="00D13E00" w:rsidRDefault="00D13E00" w:rsidP="007F4E2C">
            <w:pPr>
              <w:pStyle w:val="120"/>
              <w:rPr>
                <w:rFonts w:ascii="Times New Roman" w:hAnsi="Times New Roman" w:cs="Times New Roman"/>
                <w:i/>
                <w:iCs w:val="0"/>
                <w:szCs w:val="24"/>
                <w:lang w:eastAsia="en-US"/>
              </w:rPr>
            </w:pPr>
          </w:p>
        </w:tc>
        <w:tc>
          <w:tcPr>
            <w:tcW w:w="1527" w:type="pct"/>
            <w:shd w:val="clear" w:color="auto" w:fill="auto"/>
          </w:tcPr>
          <w:p w14:paraId="1239C17B" w14:textId="5527345B" w:rsidR="00D13E00" w:rsidRPr="00D13E00" w:rsidRDefault="00D13E00" w:rsidP="007F4E2C">
            <w:pPr>
              <w:pStyle w:val="120"/>
              <w:rPr>
                <w:rFonts w:ascii="Times New Roman" w:hAnsi="Times New Roman" w:cs="Times New Roman"/>
                <w:szCs w:val="24"/>
                <w:lang w:eastAsia="en-US"/>
              </w:rPr>
            </w:pPr>
          </w:p>
        </w:tc>
      </w:tr>
    </w:tbl>
    <w:p w14:paraId="06F6118D" w14:textId="77777777" w:rsidR="00D13E00" w:rsidRPr="00D13E00" w:rsidRDefault="00D13E00" w:rsidP="00D13E00">
      <w:pPr>
        <w:suppressAutoHyphens/>
        <w:ind w:firstLine="709"/>
        <w:jc w:val="both"/>
        <w:rPr>
          <w:rFonts w:ascii="Times New Roman" w:hAnsi="Times New Roman" w:cs="Times New Roman"/>
          <w:bCs/>
          <w:sz w:val="24"/>
          <w:szCs w:val="24"/>
        </w:rPr>
      </w:pPr>
    </w:p>
    <w:p w14:paraId="290C0E4A" w14:textId="7B4B2A42" w:rsidR="00D13E00" w:rsidRPr="00D13E00" w:rsidRDefault="00D13E00" w:rsidP="00D13E00">
      <w:pPr>
        <w:suppressAutoHyphens/>
        <w:ind w:firstLine="709"/>
        <w:rPr>
          <w:rFonts w:ascii="Times New Roman" w:hAnsi="Times New Roman" w:cs="Times New Roman"/>
          <w:bCs/>
          <w:iCs/>
          <w:sz w:val="24"/>
          <w:szCs w:val="24"/>
        </w:rPr>
      </w:pPr>
      <w:r w:rsidRPr="00D13E00">
        <w:rPr>
          <w:rFonts w:ascii="Times New Roman" w:hAnsi="Times New Roman" w:cs="Times New Roman"/>
          <w:bCs/>
          <w:iCs/>
          <w:sz w:val="24"/>
          <w:szCs w:val="24"/>
        </w:rPr>
        <w:t>Лаборатория «Интерактивного оборудования и технического творчества»</w:t>
      </w:r>
      <w:r w:rsidRPr="00D13E00">
        <w:rPr>
          <w:rFonts w:ascii="Times New Roman"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D13E00" w:rsidRPr="00D13E00" w14:paraId="293E0CD4" w14:textId="77777777" w:rsidTr="007F4E2C">
        <w:tc>
          <w:tcPr>
            <w:tcW w:w="273" w:type="pct"/>
            <w:shd w:val="clear" w:color="auto" w:fill="auto"/>
            <w:vAlign w:val="center"/>
          </w:tcPr>
          <w:p w14:paraId="4E8CEBF9" w14:textId="77777777" w:rsidR="00D13E00" w:rsidRPr="00D13E00" w:rsidRDefault="00D13E00" w:rsidP="007F4E2C">
            <w:pPr>
              <w:pStyle w:val="120"/>
              <w:jc w:val="center"/>
              <w:rPr>
                <w:rFonts w:ascii="Times New Roman" w:hAnsi="Times New Roman" w:cs="Times New Roman"/>
                <w:szCs w:val="24"/>
                <w:lang w:eastAsia="en-US"/>
              </w:rPr>
            </w:pPr>
            <w:r w:rsidRPr="00D13E00">
              <w:rPr>
                <w:rFonts w:ascii="Times New Roman" w:hAnsi="Times New Roman" w:cs="Times New Roman"/>
                <w:szCs w:val="24"/>
                <w:lang w:eastAsia="en-US"/>
              </w:rPr>
              <w:t>№</w:t>
            </w:r>
          </w:p>
        </w:tc>
        <w:tc>
          <w:tcPr>
            <w:tcW w:w="3200" w:type="pct"/>
            <w:shd w:val="clear" w:color="auto" w:fill="auto"/>
            <w:vAlign w:val="center"/>
          </w:tcPr>
          <w:p w14:paraId="0F45870D" w14:textId="79624E8B" w:rsidR="00D13E00" w:rsidRPr="00D13E00" w:rsidRDefault="00D13E00" w:rsidP="007F4E2C">
            <w:pPr>
              <w:pStyle w:val="120"/>
              <w:jc w:val="center"/>
              <w:rPr>
                <w:rFonts w:ascii="Times New Roman" w:hAnsi="Times New Roman" w:cs="Times New Roman"/>
                <w:szCs w:val="24"/>
                <w:lang w:eastAsia="en-US"/>
              </w:rPr>
            </w:pPr>
            <w:r w:rsidRPr="00D13E00">
              <w:rPr>
                <w:rFonts w:ascii="Times New Roman" w:hAnsi="Times New Roman" w:cs="Times New Roman"/>
                <w:szCs w:val="24"/>
                <w:lang w:eastAsia="en-US"/>
              </w:rPr>
              <w:t>Наименование оборудования</w:t>
            </w:r>
          </w:p>
        </w:tc>
        <w:tc>
          <w:tcPr>
            <w:tcW w:w="1527" w:type="pct"/>
            <w:shd w:val="clear" w:color="auto" w:fill="auto"/>
            <w:vAlign w:val="center"/>
          </w:tcPr>
          <w:p w14:paraId="795ABE28" w14:textId="0DA12056" w:rsidR="00D13E00" w:rsidRPr="00D13E00" w:rsidRDefault="00D13E00" w:rsidP="007F4E2C">
            <w:pPr>
              <w:pStyle w:val="120"/>
              <w:jc w:val="center"/>
              <w:rPr>
                <w:rFonts w:ascii="Times New Roman" w:hAnsi="Times New Roman" w:cs="Times New Roman"/>
                <w:szCs w:val="24"/>
                <w:lang w:eastAsia="en-US"/>
              </w:rPr>
            </w:pPr>
            <w:r w:rsidRPr="00D13E00">
              <w:rPr>
                <w:rFonts w:ascii="Times New Roman" w:hAnsi="Times New Roman" w:cs="Times New Roman"/>
                <w:szCs w:val="24"/>
                <w:lang w:eastAsia="en-US"/>
              </w:rPr>
              <w:t>Техническое описание</w:t>
            </w:r>
          </w:p>
        </w:tc>
      </w:tr>
      <w:tr w:rsidR="00D13E00" w:rsidRPr="00D13E00" w14:paraId="3B009C8C" w14:textId="77777777" w:rsidTr="007F4E2C">
        <w:trPr>
          <w:trHeight w:val="278"/>
        </w:trPr>
        <w:tc>
          <w:tcPr>
            <w:tcW w:w="5000" w:type="pct"/>
            <w:gridSpan w:val="3"/>
            <w:shd w:val="clear" w:color="auto" w:fill="auto"/>
          </w:tcPr>
          <w:p w14:paraId="4C7EE413" w14:textId="0D16E494" w:rsidR="00D13E00" w:rsidRPr="00D13E00" w:rsidRDefault="00D13E00" w:rsidP="007F4E2C">
            <w:pPr>
              <w:pStyle w:val="120"/>
              <w:rPr>
                <w:rFonts w:ascii="Times New Roman" w:hAnsi="Times New Roman" w:cs="Times New Roman"/>
                <w:b/>
                <w:bCs/>
                <w:szCs w:val="24"/>
                <w:lang w:eastAsia="en-US"/>
              </w:rPr>
            </w:pPr>
            <w:r w:rsidRPr="00D13E00">
              <w:rPr>
                <w:rFonts w:ascii="Times New Roman" w:hAnsi="Times New Roman" w:cs="Times New Roman"/>
                <w:b/>
                <w:bCs/>
                <w:szCs w:val="24"/>
                <w:lang w:val="en-US" w:eastAsia="en-US"/>
              </w:rPr>
              <w:t>I</w:t>
            </w:r>
            <w:r w:rsidRPr="00D13E00">
              <w:rPr>
                <w:rFonts w:ascii="Times New Roman" w:hAnsi="Times New Roman" w:cs="Times New Roman"/>
                <w:b/>
                <w:bCs/>
                <w:szCs w:val="24"/>
                <w:lang w:eastAsia="en-US"/>
              </w:rPr>
              <w:t xml:space="preserve"> Специализированная мебель и системы хранения </w:t>
            </w:r>
          </w:p>
        </w:tc>
      </w:tr>
      <w:tr w:rsidR="00D13E00" w:rsidRPr="00D13E00" w14:paraId="2484FC3D" w14:textId="77777777" w:rsidTr="007F4E2C">
        <w:trPr>
          <w:trHeight w:val="277"/>
        </w:trPr>
        <w:tc>
          <w:tcPr>
            <w:tcW w:w="5000" w:type="pct"/>
            <w:gridSpan w:val="3"/>
            <w:shd w:val="clear" w:color="auto" w:fill="auto"/>
          </w:tcPr>
          <w:p w14:paraId="21827310" w14:textId="77777777" w:rsidR="00D13E00" w:rsidRPr="00D13E00" w:rsidRDefault="00D13E00" w:rsidP="007F4E2C">
            <w:pPr>
              <w:pStyle w:val="120"/>
              <w:rPr>
                <w:rFonts w:ascii="Times New Roman" w:hAnsi="Times New Roman" w:cs="Times New Roman"/>
                <w:b/>
                <w:bCs/>
                <w:szCs w:val="24"/>
                <w:lang w:eastAsia="en-US"/>
              </w:rPr>
            </w:pPr>
            <w:r w:rsidRPr="00D13E00">
              <w:rPr>
                <w:rFonts w:ascii="Times New Roman" w:hAnsi="Times New Roman" w:cs="Times New Roman"/>
                <w:b/>
                <w:bCs/>
                <w:szCs w:val="24"/>
                <w:lang w:eastAsia="en-US"/>
              </w:rPr>
              <w:t>Основное оборудование</w:t>
            </w:r>
          </w:p>
        </w:tc>
      </w:tr>
      <w:tr w:rsidR="00D13E00" w:rsidRPr="00D13E00" w14:paraId="2DA6FDC0" w14:textId="77777777" w:rsidTr="007F4E2C">
        <w:tc>
          <w:tcPr>
            <w:tcW w:w="273" w:type="pct"/>
            <w:shd w:val="clear" w:color="auto" w:fill="auto"/>
          </w:tcPr>
          <w:p w14:paraId="1CCD7852"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118D9232"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Стол ученический</w:t>
            </w:r>
          </w:p>
        </w:tc>
        <w:tc>
          <w:tcPr>
            <w:tcW w:w="1527" w:type="pct"/>
            <w:shd w:val="clear" w:color="auto" w:fill="auto"/>
          </w:tcPr>
          <w:p w14:paraId="7F2E48AC"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71F4D54B" w14:textId="77777777" w:rsidTr="007F4E2C">
        <w:tc>
          <w:tcPr>
            <w:tcW w:w="273" w:type="pct"/>
            <w:shd w:val="clear" w:color="auto" w:fill="auto"/>
          </w:tcPr>
          <w:p w14:paraId="7A616D9D"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06B70917"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Стул ученический</w:t>
            </w:r>
          </w:p>
        </w:tc>
        <w:tc>
          <w:tcPr>
            <w:tcW w:w="1527" w:type="pct"/>
            <w:shd w:val="clear" w:color="auto" w:fill="auto"/>
          </w:tcPr>
          <w:p w14:paraId="36E45DF2"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2CF2BCAF" w14:textId="77777777" w:rsidTr="007F4E2C">
        <w:tc>
          <w:tcPr>
            <w:tcW w:w="273" w:type="pct"/>
            <w:shd w:val="clear" w:color="auto" w:fill="auto"/>
          </w:tcPr>
          <w:p w14:paraId="58A789EB"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2E62D6F6"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Стол учительский</w:t>
            </w:r>
          </w:p>
          <w:p w14:paraId="20DD65FF"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Стул учительский</w:t>
            </w:r>
          </w:p>
        </w:tc>
        <w:tc>
          <w:tcPr>
            <w:tcW w:w="1527" w:type="pct"/>
            <w:shd w:val="clear" w:color="auto" w:fill="auto"/>
          </w:tcPr>
          <w:p w14:paraId="689EBE2D"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57C32B11" w14:textId="77777777" w:rsidTr="007F4E2C">
        <w:tc>
          <w:tcPr>
            <w:tcW w:w="273" w:type="pct"/>
            <w:shd w:val="clear" w:color="auto" w:fill="auto"/>
          </w:tcPr>
          <w:p w14:paraId="773D5478"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06DE8A11"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Шкаф для УНП</w:t>
            </w:r>
          </w:p>
        </w:tc>
        <w:tc>
          <w:tcPr>
            <w:tcW w:w="1527" w:type="pct"/>
            <w:shd w:val="clear" w:color="auto" w:fill="auto"/>
          </w:tcPr>
          <w:p w14:paraId="22635511"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4CF8F9CC" w14:textId="77777777" w:rsidTr="007F4E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58065C"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b/>
                <w:bCs/>
                <w:szCs w:val="24"/>
                <w:lang w:eastAsia="en-US"/>
              </w:rPr>
              <w:t>Дополнительное оборудование</w:t>
            </w:r>
          </w:p>
        </w:tc>
      </w:tr>
      <w:tr w:rsidR="00D13E00" w:rsidRPr="00D13E00" w14:paraId="27703E1A" w14:textId="77777777" w:rsidTr="00D13E00">
        <w:tc>
          <w:tcPr>
            <w:tcW w:w="273" w:type="pct"/>
            <w:tcBorders>
              <w:top w:val="single" w:sz="4" w:space="0" w:color="auto"/>
              <w:left w:val="single" w:sz="4" w:space="0" w:color="auto"/>
              <w:bottom w:val="single" w:sz="4" w:space="0" w:color="auto"/>
              <w:right w:val="single" w:sz="4" w:space="0" w:color="auto"/>
            </w:tcBorders>
            <w:shd w:val="clear" w:color="auto" w:fill="auto"/>
          </w:tcPr>
          <w:p w14:paraId="0693E30D" w14:textId="77777777" w:rsidR="00D13E00" w:rsidRPr="00D13E00" w:rsidRDefault="00D13E00" w:rsidP="007F4E2C">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7A1853" w14:textId="6C528A41" w:rsidR="00D13E00" w:rsidRPr="00D13E00" w:rsidRDefault="00D13E00" w:rsidP="007F4E2C">
            <w:pPr>
              <w:pStyle w:val="120"/>
              <w:rPr>
                <w:rFonts w:ascii="Times New Roman" w:hAnsi="Times New Roman" w:cs="Times New Roman"/>
                <w:i/>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04279B" w14:textId="424BADAC" w:rsidR="00D13E00" w:rsidRPr="00D13E00" w:rsidRDefault="00D13E00" w:rsidP="007F4E2C">
            <w:pPr>
              <w:pStyle w:val="120"/>
              <w:rPr>
                <w:rFonts w:ascii="Times New Roman" w:hAnsi="Times New Roman" w:cs="Times New Roman"/>
                <w:i/>
                <w:iCs w:val="0"/>
                <w:szCs w:val="24"/>
                <w:lang w:eastAsia="en-US"/>
              </w:rPr>
            </w:pPr>
          </w:p>
        </w:tc>
      </w:tr>
      <w:tr w:rsidR="00D13E00" w:rsidRPr="00D13E00" w14:paraId="7F15653D" w14:textId="77777777" w:rsidTr="007F4E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0B284A" w14:textId="443E9155"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b/>
                <w:bCs/>
                <w:szCs w:val="24"/>
                <w:lang w:val="en-US" w:eastAsia="en-US"/>
              </w:rPr>
              <w:t>II</w:t>
            </w:r>
            <w:r w:rsidRPr="00D13E00">
              <w:rPr>
                <w:rFonts w:ascii="Times New Roman" w:hAnsi="Times New Roman" w:cs="Times New Roman"/>
                <w:b/>
                <w:bCs/>
                <w:szCs w:val="24"/>
                <w:lang w:eastAsia="en-US"/>
              </w:rPr>
              <w:t xml:space="preserve"> Технические средства </w:t>
            </w:r>
          </w:p>
        </w:tc>
      </w:tr>
      <w:tr w:rsidR="00D13E00" w:rsidRPr="00D13E00" w14:paraId="27545FB5" w14:textId="77777777" w:rsidTr="007F4E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D9C480"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b/>
                <w:bCs/>
                <w:szCs w:val="24"/>
                <w:lang w:eastAsia="en-US"/>
              </w:rPr>
              <w:t>Основное оборудование</w:t>
            </w:r>
          </w:p>
        </w:tc>
      </w:tr>
      <w:tr w:rsidR="00D13E00" w:rsidRPr="00D13E00" w14:paraId="3A9FB8E9" w14:textId="77777777" w:rsidTr="007F4E2C">
        <w:tc>
          <w:tcPr>
            <w:tcW w:w="273" w:type="pct"/>
            <w:shd w:val="clear" w:color="auto" w:fill="auto"/>
          </w:tcPr>
          <w:p w14:paraId="6AE86A4F"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71434472"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Компьютер, клавиатура, мышь</w:t>
            </w:r>
          </w:p>
        </w:tc>
        <w:tc>
          <w:tcPr>
            <w:tcW w:w="1527" w:type="pct"/>
            <w:shd w:val="clear" w:color="auto" w:fill="auto"/>
          </w:tcPr>
          <w:p w14:paraId="3CA5AB0C"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0DF1D9D3" w14:textId="77777777" w:rsidTr="007F4E2C">
        <w:tc>
          <w:tcPr>
            <w:tcW w:w="273" w:type="pct"/>
            <w:shd w:val="clear" w:color="auto" w:fill="auto"/>
          </w:tcPr>
          <w:p w14:paraId="1C859C69"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4CCE32D9"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Многофункциональное устройство</w:t>
            </w:r>
          </w:p>
        </w:tc>
        <w:tc>
          <w:tcPr>
            <w:tcW w:w="1527" w:type="pct"/>
            <w:shd w:val="clear" w:color="auto" w:fill="auto"/>
          </w:tcPr>
          <w:p w14:paraId="1D818C58"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3B209AA8" w14:textId="77777777" w:rsidTr="007F4E2C">
        <w:tc>
          <w:tcPr>
            <w:tcW w:w="273" w:type="pct"/>
            <w:shd w:val="clear" w:color="auto" w:fill="auto"/>
          </w:tcPr>
          <w:p w14:paraId="123E1C91"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73DAA0E4"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Мультимедийная доска</w:t>
            </w:r>
          </w:p>
        </w:tc>
        <w:tc>
          <w:tcPr>
            <w:tcW w:w="1527" w:type="pct"/>
            <w:shd w:val="clear" w:color="auto" w:fill="auto"/>
          </w:tcPr>
          <w:p w14:paraId="255B5034"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08FD33E8" w14:textId="77777777" w:rsidTr="007F4E2C">
        <w:tc>
          <w:tcPr>
            <w:tcW w:w="273" w:type="pct"/>
            <w:shd w:val="clear" w:color="auto" w:fill="auto"/>
          </w:tcPr>
          <w:p w14:paraId="6CD9E89C"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7EBD90BE"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Колонки</w:t>
            </w:r>
          </w:p>
        </w:tc>
        <w:tc>
          <w:tcPr>
            <w:tcW w:w="1527" w:type="pct"/>
            <w:shd w:val="clear" w:color="auto" w:fill="auto"/>
          </w:tcPr>
          <w:p w14:paraId="4966D4C4"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0F6122DA" w14:textId="77777777" w:rsidTr="007F4E2C">
        <w:tc>
          <w:tcPr>
            <w:tcW w:w="5000" w:type="pct"/>
            <w:gridSpan w:val="3"/>
            <w:shd w:val="clear" w:color="auto" w:fill="auto"/>
          </w:tcPr>
          <w:p w14:paraId="74BCF071"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b/>
                <w:szCs w:val="24"/>
                <w:lang w:eastAsia="en-US"/>
              </w:rPr>
              <w:t>Дополнительное оборудование (по выбору ОО)</w:t>
            </w:r>
          </w:p>
        </w:tc>
      </w:tr>
      <w:tr w:rsidR="00D13E00" w:rsidRPr="00D13E00" w14:paraId="2446ABAE" w14:textId="77777777" w:rsidTr="007F4E2C">
        <w:tc>
          <w:tcPr>
            <w:tcW w:w="273" w:type="pct"/>
            <w:shd w:val="clear" w:color="auto" w:fill="auto"/>
          </w:tcPr>
          <w:p w14:paraId="1C82CC28"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60DECE88" w14:textId="77777777" w:rsidR="00D13E00" w:rsidRPr="00D13E00" w:rsidRDefault="00D13E00" w:rsidP="007F4E2C">
            <w:pPr>
              <w:pStyle w:val="120"/>
              <w:rPr>
                <w:rFonts w:ascii="Times New Roman" w:hAnsi="Times New Roman" w:cs="Times New Roman"/>
                <w:iCs w:val="0"/>
                <w:szCs w:val="24"/>
                <w:lang w:eastAsia="en-US"/>
              </w:rPr>
            </w:pPr>
          </w:p>
        </w:tc>
        <w:tc>
          <w:tcPr>
            <w:tcW w:w="1527" w:type="pct"/>
            <w:shd w:val="clear" w:color="auto" w:fill="auto"/>
          </w:tcPr>
          <w:p w14:paraId="5EA6137E" w14:textId="2F5A400C" w:rsidR="00D13E00" w:rsidRPr="00D13E00" w:rsidRDefault="00D13E00" w:rsidP="007F4E2C">
            <w:pPr>
              <w:pStyle w:val="120"/>
              <w:rPr>
                <w:rFonts w:ascii="Times New Roman" w:hAnsi="Times New Roman" w:cs="Times New Roman"/>
                <w:szCs w:val="24"/>
                <w:lang w:eastAsia="en-US"/>
              </w:rPr>
            </w:pPr>
          </w:p>
        </w:tc>
      </w:tr>
      <w:tr w:rsidR="00D13E00" w:rsidRPr="00D13E00" w14:paraId="7AC32FE9" w14:textId="77777777" w:rsidTr="007F4E2C">
        <w:tc>
          <w:tcPr>
            <w:tcW w:w="5000" w:type="pct"/>
            <w:gridSpan w:val="3"/>
            <w:shd w:val="clear" w:color="auto" w:fill="auto"/>
          </w:tcPr>
          <w:p w14:paraId="4635030F" w14:textId="77777777" w:rsidR="00D13E00" w:rsidRPr="00D13E00" w:rsidRDefault="00D13E00" w:rsidP="007F4E2C">
            <w:pPr>
              <w:pStyle w:val="120"/>
              <w:rPr>
                <w:rFonts w:ascii="Times New Roman" w:hAnsi="Times New Roman" w:cs="Times New Roman"/>
                <w:b/>
                <w:bCs/>
                <w:szCs w:val="24"/>
                <w:lang w:eastAsia="en-US"/>
              </w:rPr>
            </w:pPr>
            <w:r w:rsidRPr="00D13E00">
              <w:rPr>
                <w:rFonts w:ascii="Times New Roman" w:hAnsi="Times New Roman" w:cs="Times New Roman"/>
                <w:b/>
                <w:bCs/>
                <w:szCs w:val="24"/>
                <w:lang w:val="en-US" w:eastAsia="en-US"/>
              </w:rPr>
              <w:t>III</w:t>
            </w:r>
            <w:r w:rsidRPr="00D13E00">
              <w:rPr>
                <w:rFonts w:ascii="Times New Roman" w:hAnsi="Times New Roman" w:cs="Times New Roman"/>
                <w:b/>
                <w:bCs/>
                <w:szCs w:val="24"/>
                <w:lang w:eastAsia="en-US"/>
              </w:rPr>
              <w:t xml:space="preserve"> Специализированное оборудование, мебель и системы хранения</w:t>
            </w:r>
          </w:p>
        </w:tc>
      </w:tr>
      <w:tr w:rsidR="00D13E00" w:rsidRPr="00D13E00" w14:paraId="25920799" w14:textId="77777777" w:rsidTr="007F4E2C">
        <w:tc>
          <w:tcPr>
            <w:tcW w:w="5000" w:type="pct"/>
            <w:gridSpan w:val="3"/>
            <w:shd w:val="clear" w:color="auto" w:fill="auto"/>
          </w:tcPr>
          <w:p w14:paraId="2D11F934" w14:textId="77777777" w:rsidR="00D13E00" w:rsidRPr="00D13E00" w:rsidRDefault="00D13E00" w:rsidP="007F4E2C">
            <w:pPr>
              <w:pStyle w:val="120"/>
              <w:rPr>
                <w:rFonts w:ascii="Times New Roman" w:hAnsi="Times New Roman" w:cs="Times New Roman"/>
                <w:b/>
                <w:bCs/>
                <w:szCs w:val="24"/>
                <w:lang w:eastAsia="en-US"/>
              </w:rPr>
            </w:pPr>
            <w:r w:rsidRPr="00D13E00">
              <w:rPr>
                <w:rFonts w:ascii="Times New Roman" w:hAnsi="Times New Roman" w:cs="Times New Roman"/>
                <w:b/>
                <w:bCs/>
                <w:szCs w:val="24"/>
                <w:lang w:eastAsia="en-US"/>
              </w:rPr>
              <w:t>Основное оборудование (по выбору ОО)</w:t>
            </w:r>
          </w:p>
        </w:tc>
      </w:tr>
      <w:tr w:rsidR="00D13E00" w:rsidRPr="00D13E00" w14:paraId="6DCCD5F0" w14:textId="77777777" w:rsidTr="007F4E2C">
        <w:trPr>
          <w:trHeight w:val="349"/>
        </w:trPr>
        <w:tc>
          <w:tcPr>
            <w:tcW w:w="273" w:type="pct"/>
            <w:shd w:val="clear" w:color="auto" w:fill="auto"/>
          </w:tcPr>
          <w:p w14:paraId="6E3A4BE6"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4D7EB628" w14:textId="77777777" w:rsidR="00D13E00" w:rsidRPr="00D13E00" w:rsidRDefault="00D13E00" w:rsidP="007F4E2C">
            <w:pPr>
              <w:rPr>
                <w:rFonts w:ascii="Times New Roman" w:hAnsi="Times New Roman" w:cs="Times New Roman"/>
                <w:sz w:val="24"/>
                <w:szCs w:val="24"/>
              </w:rPr>
            </w:pPr>
            <w:r w:rsidRPr="00D13E00">
              <w:rPr>
                <w:rFonts w:ascii="Times New Roman" w:hAnsi="Times New Roman" w:cs="Times New Roman"/>
                <w:sz w:val="24"/>
                <w:szCs w:val="24"/>
              </w:rPr>
              <w:t>Робототехнические комплексы для дошкольников</w:t>
            </w:r>
          </w:p>
        </w:tc>
        <w:tc>
          <w:tcPr>
            <w:tcW w:w="1527" w:type="pct"/>
            <w:shd w:val="clear" w:color="auto" w:fill="auto"/>
          </w:tcPr>
          <w:p w14:paraId="111F0343"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1A812CC1" w14:textId="77777777" w:rsidTr="007F4E2C">
        <w:tc>
          <w:tcPr>
            <w:tcW w:w="273" w:type="pct"/>
            <w:shd w:val="clear" w:color="auto" w:fill="auto"/>
          </w:tcPr>
          <w:p w14:paraId="663845A8"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17D52669" w14:textId="77777777" w:rsidR="00D13E00" w:rsidRPr="00D13E00" w:rsidRDefault="00D13E00" w:rsidP="007F4E2C">
            <w:pPr>
              <w:rPr>
                <w:rFonts w:ascii="Times New Roman" w:hAnsi="Times New Roman" w:cs="Times New Roman"/>
                <w:sz w:val="24"/>
                <w:szCs w:val="24"/>
              </w:rPr>
            </w:pPr>
            <w:r w:rsidRPr="00D13E00">
              <w:rPr>
                <w:rFonts w:ascii="Times New Roman" w:hAnsi="Times New Roman" w:cs="Times New Roman"/>
                <w:sz w:val="24"/>
                <w:szCs w:val="24"/>
              </w:rPr>
              <w:t>Интерактивная песочница</w:t>
            </w:r>
          </w:p>
        </w:tc>
        <w:tc>
          <w:tcPr>
            <w:tcW w:w="1527" w:type="pct"/>
            <w:shd w:val="clear" w:color="auto" w:fill="auto"/>
          </w:tcPr>
          <w:p w14:paraId="672F3E98"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039C2AFE" w14:textId="77777777" w:rsidTr="007F4E2C">
        <w:tc>
          <w:tcPr>
            <w:tcW w:w="273" w:type="pct"/>
            <w:shd w:val="clear" w:color="auto" w:fill="auto"/>
          </w:tcPr>
          <w:p w14:paraId="689EB24A"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2B2ABA58" w14:textId="77777777" w:rsidR="00D13E00" w:rsidRPr="00D13E00" w:rsidRDefault="00D13E00" w:rsidP="007F4E2C">
            <w:pPr>
              <w:rPr>
                <w:rFonts w:ascii="Times New Roman" w:hAnsi="Times New Roman" w:cs="Times New Roman"/>
                <w:sz w:val="24"/>
                <w:szCs w:val="24"/>
              </w:rPr>
            </w:pPr>
            <w:r w:rsidRPr="00D13E00">
              <w:rPr>
                <w:rFonts w:ascii="Times New Roman" w:hAnsi="Times New Roman" w:cs="Times New Roman"/>
                <w:sz w:val="24"/>
                <w:szCs w:val="24"/>
              </w:rPr>
              <w:t>Интерактивный стол</w:t>
            </w:r>
          </w:p>
        </w:tc>
        <w:tc>
          <w:tcPr>
            <w:tcW w:w="1527" w:type="pct"/>
            <w:shd w:val="clear" w:color="auto" w:fill="auto"/>
          </w:tcPr>
          <w:p w14:paraId="213B864E"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3304357E" w14:textId="77777777" w:rsidTr="007F4E2C">
        <w:tc>
          <w:tcPr>
            <w:tcW w:w="273" w:type="pct"/>
            <w:shd w:val="clear" w:color="auto" w:fill="auto"/>
          </w:tcPr>
          <w:p w14:paraId="1929FEC9"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7B201472" w14:textId="77777777" w:rsidR="00D13E00" w:rsidRPr="00D13E00" w:rsidRDefault="00D13E00" w:rsidP="007F4E2C">
            <w:pPr>
              <w:rPr>
                <w:rFonts w:ascii="Times New Roman" w:hAnsi="Times New Roman" w:cs="Times New Roman"/>
                <w:sz w:val="24"/>
                <w:szCs w:val="24"/>
              </w:rPr>
            </w:pPr>
            <w:r w:rsidRPr="00D13E00">
              <w:rPr>
                <w:rFonts w:ascii="Times New Roman" w:hAnsi="Times New Roman" w:cs="Times New Roman"/>
                <w:sz w:val="24"/>
                <w:szCs w:val="24"/>
              </w:rPr>
              <w:t>Мультипликационная студия</w:t>
            </w:r>
          </w:p>
        </w:tc>
        <w:tc>
          <w:tcPr>
            <w:tcW w:w="1527" w:type="pct"/>
            <w:shd w:val="clear" w:color="auto" w:fill="auto"/>
          </w:tcPr>
          <w:p w14:paraId="18BD58CB"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3D77144F" w14:textId="77777777" w:rsidTr="007F4E2C">
        <w:tc>
          <w:tcPr>
            <w:tcW w:w="273" w:type="pct"/>
            <w:shd w:val="clear" w:color="auto" w:fill="auto"/>
          </w:tcPr>
          <w:p w14:paraId="43850322"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60D5F974" w14:textId="77777777" w:rsidR="00D13E00" w:rsidRPr="00D13E00" w:rsidRDefault="00D13E00" w:rsidP="007F4E2C">
            <w:pPr>
              <w:rPr>
                <w:rFonts w:ascii="Times New Roman" w:hAnsi="Times New Roman" w:cs="Times New Roman"/>
                <w:sz w:val="24"/>
                <w:szCs w:val="24"/>
              </w:rPr>
            </w:pPr>
            <w:r w:rsidRPr="00D13E00">
              <w:rPr>
                <w:rFonts w:ascii="Times New Roman" w:hAnsi="Times New Roman" w:cs="Times New Roman"/>
                <w:sz w:val="24"/>
                <w:szCs w:val="24"/>
              </w:rPr>
              <w:t>Планетарий</w:t>
            </w:r>
          </w:p>
        </w:tc>
        <w:tc>
          <w:tcPr>
            <w:tcW w:w="1527" w:type="pct"/>
            <w:shd w:val="clear" w:color="auto" w:fill="auto"/>
          </w:tcPr>
          <w:p w14:paraId="0BCFC9A2"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63A11D98" w14:textId="77777777" w:rsidTr="007F4E2C">
        <w:tc>
          <w:tcPr>
            <w:tcW w:w="273" w:type="pct"/>
            <w:shd w:val="clear" w:color="auto" w:fill="auto"/>
          </w:tcPr>
          <w:p w14:paraId="1C52E6FB"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3373DB37" w14:textId="77777777" w:rsidR="00D13E00" w:rsidRPr="00D13E00" w:rsidRDefault="00D13E00" w:rsidP="007F4E2C">
            <w:pPr>
              <w:rPr>
                <w:rFonts w:ascii="Times New Roman" w:hAnsi="Times New Roman" w:cs="Times New Roman"/>
                <w:sz w:val="24"/>
                <w:szCs w:val="24"/>
              </w:rPr>
            </w:pPr>
            <w:r w:rsidRPr="00D13E00">
              <w:rPr>
                <w:rFonts w:ascii="Times New Roman" w:hAnsi="Times New Roman" w:cs="Times New Roman"/>
                <w:sz w:val="24"/>
                <w:szCs w:val="24"/>
              </w:rPr>
              <w:t xml:space="preserve">Набор для рисования </w:t>
            </w:r>
            <w:proofErr w:type="spellStart"/>
            <w:r w:rsidRPr="00D13E00">
              <w:rPr>
                <w:rFonts w:ascii="Times New Roman" w:hAnsi="Times New Roman" w:cs="Times New Roman"/>
                <w:sz w:val="24"/>
                <w:szCs w:val="24"/>
              </w:rPr>
              <w:t>Эбру</w:t>
            </w:r>
            <w:proofErr w:type="spellEnd"/>
          </w:p>
        </w:tc>
        <w:tc>
          <w:tcPr>
            <w:tcW w:w="1527" w:type="pct"/>
            <w:shd w:val="clear" w:color="auto" w:fill="auto"/>
          </w:tcPr>
          <w:p w14:paraId="7EAD9103"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166BDFDA" w14:textId="77777777" w:rsidTr="007F4E2C">
        <w:tc>
          <w:tcPr>
            <w:tcW w:w="273" w:type="pct"/>
            <w:shd w:val="clear" w:color="auto" w:fill="auto"/>
          </w:tcPr>
          <w:p w14:paraId="36F933A6"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113F4292" w14:textId="77777777" w:rsidR="00D13E00" w:rsidRPr="00D13E00" w:rsidRDefault="00D13E00" w:rsidP="007F4E2C">
            <w:pPr>
              <w:rPr>
                <w:rFonts w:ascii="Times New Roman" w:hAnsi="Times New Roman" w:cs="Times New Roman"/>
                <w:sz w:val="24"/>
                <w:szCs w:val="24"/>
              </w:rPr>
            </w:pPr>
            <w:r w:rsidRPr="00D13E00">
              <w:rPr>
                <w:rFonts w:ascii="Times New Roman" w:hAnsi="Times New Roman" w:cs="Times New Roman"/>
                <w:sz w:val="24"/>
                <w:szCs w:val="24"/>
              </w:rPr>
              <w:t>Пособия с кинетическим песком</w:t>
            </w:r>
          </w:p>
        </w:tc>
        <w:tc>
          <w:tcPr>
            <w:tcW w:w="1527" w:type="pct"/>
            <w:shd w:val="clear" w:color="auto" w:fill="auto"/>
          </w:tcPr>
          <w:p w14:paraId="42E997A8"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36B1B7CB" w14:textId="77777777" w:rsidTr="007F4E2C">
        <w:tc>
          <w:tcPr>
            <w:tcW w:w="273" w:type="pct"/>
            <w:shd w:val="clear" w:color="auto" w:fill="auto"/>
          </w:tcPr>
          <w:p w14:paraId="43775D2D"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553E5CEA"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iCs w:val="0"/>
                <w:szCs w:val="24"/>
                <w:lang w:eastAsia="en-US"/>
              </w:rPr>
              <w:t>Прозрачный мольберт для рисования</w:t>
            </w:r>
          </w:p>
        </w:tc>
        <w:tc>
          <w:tcPr>
            <w:tcW w:w="1527" w:type="pct"/>
            <w:shd w:val="clear" w:color="auto" w:fill="auto"/>
          </w:tcPr>
          <w:p w14:paraId="547F677B"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0432BD22" w14:textId="77777777" w:rsidTr="007F4E2C">
        <w:tc>
          <w:tcPr>
            <w:tcW w:w="273" w:type="pct"/>
            <w:shd w:val="clear" w:color="auto" w:fill="auto"/>
          </w:tcPr>
          <w:p w14:paraId="5AE4C5FB"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158C02DB" w14:textId="77777777" w:rsidR="00D13E00" w:rsidRPr="00D13E00" w:rsidRDefault="00D13E00" w:rsidP="007F4E2C">
            <w:pPr>
              <w:pStyle w:val="120"/>
              <w:rPr>
                <w:rFonts w:ascii="Times New Roman" w:hAnsi="Times New Roman" w:cs="Times New Roman"/>
                <w:iCs w:val="0"/>
                <w:szCs w:val="24"/>
                <w:lang w:eastAsia="en-US"/>
              </w:rPr>
            </w:pPr>
            <w:r w:rsidRPr="00D13E00">
              <w:rPr>
                <w:rFonts w:ascii="Times New Roman" w:hAnsi="Times New Roman" w:cs="Times New Roman"/>
                <w:iCs w:val="0"/>
                <w:szCs w:val="24"/>
                <w:lang w:eastAsia="en-US"/>
              </w:rPr>
              <w:t>Конструкторы развивающие</w:t>
            </w:r>
          </w:p>
        </w:tc>
        <w:tc>
          <w:tcPr>
            <w:tcW w:w="1527" w:type="pct"/>
            <w:shd w:val="clear" w:color="auto" w:fill="auto"/>
          </w:tcPr>
          <w:p w14:paraId="375648C7"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538AE62C" w14:textId="77777777" w:rsidTr="007F4E2C">
        <w:tc>
          <w:tcPr>
            <w:tcW w:w="273" w:type="pct"/>
            <w:shd w:val="clear" w:color="auto" w:fill="auto"/>
          </w:tcPr>
          <w:p w14:paraId="298E75BA"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59473922"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iCs w:val="0"/>
                <w:szCs w:val="24"/>
                <w:lang w:eastAsia="en-US"/>
              </w:rPr>
              <w:t xml:space="preserve">Развивающие пособия </w:t>
            </w:r>
          </w:p>
        </w:tc>
        <w:tc>
          <w:tcPr>
            <w:tcW w:w="1527" w:type="pct"/>
            <w:shd w:val="clear" w:color="auto" w:fill="auto"/>
          </w:tcPr>
          <w:p w14:paraId="1C67C204"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14ECF027" w14:textId="77777777" w:rsidTr="007F4E2C">
        <w:tc>
          <w:tcPr>
            <w:tcW w:w="5000" w:type="pct"/>
            <w:gridSpan w:val="3"/>
            <w:shd w:val="clear" w:color="auto" w:fill="auto"/>
          </w:tcPr>
          <w:p w14:paraId="12AD1435"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b/>
                <w:bCs/>
                <w:szCs w:val="24"/>
                <w:lang w:eastAsia="en-US"/>
              </w:rPr>
              <w:t>Дополнительное оборудование</w:t>
            </w:r>
          </w:p>
        </w:tc>
      </w:tr>
      <w:tr w:rsidR="00D13E00" w:rsidRPr="00D13E00" w14:paraId="1474D5E6" w14:textId="77777777" w:rsidTr="007F4E2C">
        <w:tc>
          <w:tcPr>
            <w:tcW w:w="273" w:type="pct"/>
            <w:shd w:val="clear" w:color="auto" w:fill="auto"/>
          </w:tcPr>
          <w:p w14:paraId="60C5B2CD"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1B6949E0" w14:textId="2A804BB4" w:rsidR="00D13E00" w:rsidRPr="00D13E00" w:rsidRDefault="00D13E00" w:rsidP="007F4E2C">
            <w:pPr>
              <w:pStyle w:val="120"/>
              <w:rPr>
                <w:rFonts w:ascii="Times New Roman" w:hAnsi="Times New Roman" w:cs="Times New Roman"/>
                <w:i/>
                <w:iCs w:val="0"/>
                <w:szCs w:val="24"/>
                <w:lang w:eastAsia="en-US"/>
              </w:rPr>
            </w:pPr>
          </w:p>
        </w:tc>
        <w:tc>
          <w:tcPr>
            <w:tcW w:w="1527" w:type="pct"/>
            <w:shd w:val="clear" w:color="auto" w:fill="auto"/>
          </w:tcPr>
          <w:p w14:paraId="3143E354" w14:textId="3457E1DB" w:rsidR="00D13E00" w:rsidRPr="00D13E00" w:rsidRDefault="00D13E00" w:rsidP="007F4E2C">
            <w:pPr>
              <w:pStyle w:val="120"/>
              <w:rPr>
                <w:rFonts w:ascii="Times New Roman" w:hAnsi="Times New Roman" w:cs="Times New Roman"/>
                <w:szCs w:val="24"/>
                <w:lang w:eastAsia="en-US"/>
              </w:rPr>
            </w:pPr>
          </w:p>
        </w:tc>
      </w:tr>
      <w:tr w:rsidR="0063359F" w:rsidRPr="00D13E00" w14:paraId="0801E190" w14:textId="77777777" w:rsidTr="007F4E2C">
        <w:tc>
          <w:tcPr>
            <w:tcW w:w="273" w:type="pct"/>
            <w:shd w:val="clear" w:color="auto" w:fill="auto"/>
          </w:tcPr>
          <w:p w14:paraId="5BA1CEE2" w14:textId="77777777" w:rsidR="0063359F" w:rsidRPr="00D13E00" w:rsidRDefault="0063359F" w:rsidP="007F4E2C">
            <w:pPr>
              <w:pStyle w:val="120"/>
              <w:rPr>
                <w:rFonts w:ascii="Times New Roman" w:hAnsi="Times New Roman" w:cs="Times New Roman"/>
                <w:szCs w:val="24"/>
                <w:lang w:eastAsia="en-US"/>
              </w:rPr>
            </w:pPr>
          </w:p>
        </w:tc>
        <w:tc>
          <w:tcPr>
            <w:tcW w:w="3200" w:type="pct"/>
            <w:shd w:val="clear" w:color="auto" w:fill="auto"/>
          </w:tcPr>
          <w:p w14:paraId="698AA17F" w14:textId="77777777" w:rsidR="0063359F" w:rsidRPr="00D13E00" w:rsidRDefault="0063359F" w:rsidP="007F4E2C">
            <w:pPr>
              <w:pStyle w:val="120"/>
              <w:rPr>
                <w:rFonts w:ascii="Times New Roman" w:hAnsi="Times New Roman" w:cs="Times New Roman"/>
                <w:i/>
                <w:iCs w:val="0"/>
                <w:szCs w:val="24"/>
                <w:lang w:eastAsia="en-US"/>
              </w:rPr>
            </w:pPr>
          </w:p>
        </w:tc>
        <w:tc>
          <w:tcPr>
            <w:tcW w:w="1527" w:type="pct"/>
            <w:shd w:val="clear" w:color="auto" w:fill="auto"/>
          </w:tcPr>
          <w:p w14:paraId="06626679" w14:textId="77777777" w:rsidR="0063359F" w:rsidRPr="00D13E00" w:rsidRDefault="0063359F" w:rsidP="007F4E2C">
            <w:pPr>
              <w:pStyle w:val="120"/>
              <w:rPr>
                <w:rFonts w:ascii="Times New Roman" w:hAnsi="Times New Roman" w:cs="Times New Roman"/>
                <w:szCs w:val="24"/>
                <w:lang w:eastAsia="en-US"/>
              </w:rPr>
            </w:pPr>
          </w:p>
        </w:tc>
      </w:tr>
      <w:tr w:rsidR="00D13E00" w:rsidRPr="00D13E00" w14:paraId="3A3B01CD" w14:textId="77777777" w:rsidTr="007F4E2C">
        <w:tc>
          <w:tcPr>
            <w:tcW w:w="5000" w:type="pct"/>
            <w:gridSpan w:val="3"/>
            <w:shd w:val="clear" w:color="auto" w:fill="auto"/>
          </w:tcPr>
          <w:p w14:paraId="613E9DDD" w14:textId="16E4F443"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b/>
                <w:bCs/>
                <w:szCs w:val="24"/>
                <w:lang w:val="en-US" w:eastAsia="en-US"/>
              </w:rPr>
              <w:t>IV</w:t>
            </w:r>
            <w:r w:rsidRPr="00D13E00">
              <w:rPr>
                <w:rFonts w:ascii="Times New Roman" w:hAnsi="Times New Roman" w:cs="Times New Roman"/>
                <w:b/>
                <w:bCs/>
                <w:szCs w:val="24"/>
                <w:lang w:eastAsia="en-US"/>
              </w:rPr>
              <w:t xml:space="preserve"> Демонстрационные учебно-наглядные пособия</w:t>
            </w:r>
          </w:p>
        </w:tc>
      </w:tr>
      <w:tr w:rsidR="00D13E00" w:rsidRPr="00D13E00" w14:paraId="7556C803" w14:textId="77777777" w:rsidTr="007F4E2C">
        <w:tc>
          <w:tcPr>
            <w:tcW w:w="5000" w:type="pct"/>
            <w:gridSpan w:val="3"/>
            <w:shd w:val="clear" w:color="auto" w:fill="auto"/>
          </w:tcPr>
          <w:p w14:paraId="04C0D923"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b/>
                <w:bCs/>
                <w:szCs w:val="24"/>
                <w:lang w:eastAsia="en-US"/>
              </w:rPr>
              <w:t>Основное оборудование</w:t>
            </w:r>
          </w:p>
        </w:tc>
      </w:tr>
      <w:tr w:rsidR="00D13E00" w:rsidRPr="00D13E00" w14:paraId="24214FA7" w14:textId="77777777" w:rsidTr="007F4E2C">
        <w:tc>
          <w:tcPr>
            <w:tcW w:w="273" w:type="pct"/>
            <w:shd w:val="clear" w:color="auto" w:fill="auto"/>
          </w:tcPr>
          <w:p w14:paraId="1D44130D"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579BAC38"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мультимедийное программное обеспечение;</w:t>
            </w:r>
          </w:p>
        </w:tc>
        <w:tc>
          <w:tcPr>
            <w:tcW w:w="1527" w:type="pct"/>
            <w:shd w:val="clear" w:color="auto" w:fill="auto"/>
          </w:tcPr>
          <w:p w14:paraId="0A2AB9A9"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27CB022C" w14:textId="77777777" w:rsidTr="007F4E2C">
        <w:tc>
          <w:tcPr>
            <w:tcW w:w="273" w:type="pct"/>
            <w:shd w:val="clear" w:color="auto" w:fill="auto"/>
          </w:tcPr>
          <w:p w14:paraId="2CF9898B"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7C1E6518"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дидактические материалы;</w:t>
            </w:r>
          </w:p>
        </w:tc>
        <w:tc>
          <w:tcPr>
            <w:tcW w:w="1527" w:type="pct"/>
            <w:shd w:val="clear" w:color="auto" w:fill="auto"/>
          </w:tcPr>
          <w:p w14:paraId="3519547D"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22C98E4D" w14:textId="77777777" w:rsidTr="007F4E2C">
        <w:tc>
          <w:tcPr>
            <w:tcW w:w="273" w:type="pct"/>
            <w:shd w:val="clear" w:color="auto" w:fill="auto"/>
          </w:tcPr>
          <w:p w14:paraId="321F25C1"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6FF839CC"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учебно-методические комплексы</w:t>
            </w:r>
          </w:p>
        </w:tc>
        <w:tc>
          <w:tcPr>
            <w:tcW w:w="1527" w:type="pct"/>
            <w:shd w:val="clear" w:color="auto" w:fill="auto"/>
          </w:tcPr>
          <w:p w14:paraId="20CE3B66"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098F2BF2" w14:textId="77777777" w:rsidTr="007F4E2C">
        <w:tc>
          <w:tcPr>
            <w:tcW w:w="273" w:type="pct"/>
            <w:shd w:val="clear" w:color="auto" w:fill="auto"/>
          </w:tcPr>
          <w:p w14:paraId="2964D613"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1C754FED"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печатный раздаточный материал;</w:t>
            </w:r>
          </w:p>
        </w:tc>
        <w:tc>
          <w:tcPr>
            <w:tcW w:w="1527" w:type="pct"/>
            <w:shd w:val="clear" w:color="auto" w:fill="auto"/>
          </w:tcPr>
          <w:p w14:paraId="5B87F357"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7026B056" w14:textId="77777777" w:rsidTr="007F4E2C">
        <w:tc>
          <w:tcPr>
            <w:tcW w:w="5000" w:type="pct"/>
            <w:gridSpan w:val="3"/>
            <w:shd w:val="clear" w:color="auto" w:fill="auto"/>
          </w:tcPr>
          <w:p w14:paraId="4D8B32BF"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b/>
                <w:bCs/>
                <w:szCs w:val="24"/>
                <w:lang w:eastAsia="en-US"/>
              </w:rPr>
              <w:t>Дополнительное оборудование</w:t>
            </w:r>
          </w:p>
        </w:tc>
      </w:tr>
      <w:tr w:rsidR="00D13E00" w:rsidRPr="00D13E00" w14:paraId="26058A84" w14:textId="77777777" w:rsidTr="007F4E2C">
        <w:tc>
          <w:tcPr>
            <w:tcW w:w="273" w:type="pct"/>
            <w:shd w:val="clear" w:color="auto" w:fill="auto"/>
          </w:tcPr>
          <w:p w14:paraId="1747C31D"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3714EA5B" w14:textId="6124F7EE" w:rsidR="00D13E00" w:rsidRPr="00D13E00" w:rsidRDefault="00D13E00" w:rsidP="007F4E2C">
            <w:pPr>
              <w:pStyle w:val="120"/>
              <w:rPr>
                <w:rFonts w:ascii="Times New Roman" w:hAnsi="Times New Roman" w:cs="Times New Roman"/>
                <w:i/>
                <w:iCs w:val="0"/>
                <w:szCs w:val="24"/>
                <w:lang w:eastAsia="en-US"/>
              </w:rPr>
            </w:pPr>
          </w:p>
        </w:tc>
        <w:tc>
          <w:tcPr>
            <w:tcW w:w="1527" w:type="pct"/>
            <w:shd w:val="clear" w:color="auto" w:fill="auto"/>
          </w:tcPr>
          <w:p w14:paraId="386F6F17" w14:textId="687B66D5" w:rsidR="00D13E00" w:rsidRPr="00D13E00" w:rsidRDefault="00D13E00" w:rsidP="007F4E2C">
            <w:pPr>
              <w:pStyle w:val="120"/>
              <w:rPr>
                <w:rFonts w:ascii="Times New Roman" w:hAnsi="Times New Roman" w:cs="Times New Roman"/>
                <w:szCs w:val="24"/>
                <w:lang w:eastAsia="en-US"/>
              </w:rPr>
            </w:pPr>
          </w:p>
        </w:tc>
      </w:tr>
    </w:tbl>
    <w:p w14:paraId="3307770C" w14:textId="77777777" w:rsidR="00D13E00" w:rsidRPr="00D13E00" w:rsidRDefault="00D13E00" w:rsidP="00064407">
      <w:pPr>
        <w:suppressAutoHyphens/>
        <w:ind w:firstLine="709"/>
        <w:contextualSpacing/>
        <w:jc w:val="both"/>
        <w:rPr>
          <w:rFonts w:ascii="Times New Roman" w:eastAsia="Calibri" w:hAnsi="Times New Roman" w:cs="Times New Roman"/>
          <w:bCs/>
          <w:sz w:val="24"/>
          <w:szCs w:val="24"/>
        </w:rPr>
      </w:pPr>
    </w:p>
    <w:p w14:paraId="42068A3E" w14:textId="75F78071" w:rsidR="00064407" w:rsidRPr="00D13E00" w:rsidRDefault="00064407" w:rsidP="00064407">
      <w:pPr>
        <w:suppressAutoHyphens/>
        <w:ind w:firstLine="709"/>
        <w:contextualSpacing/>
        <w:jc w:val="both"/>
        <w:rPr>
          <w:rFonts w:ascii="Times New Roman" w:eastAsia="Calibri" w:hAnsi="Times New Roman" w:cs="Times New Roman"/>
          <w:bCs/>
          <w:sz w:val="24"/>
          <w:szCs w:val="24"/>
        </w:rPr>
      </w:pPr>
      <w:r w:rsidRPr="00D13E00">
        <w:rPr>
          <w:rFonts w:ascii="Times New Roman" w:eastAsia="Calibri" w:hAnsi="Times New Roman" w:cs="Times New Roman"/>
          <w:bCs/>
          <w:sz w:val="24"/>
          <w:szCs w:val="24"/>
        </w:rPr>
        <w:t>6.1.2.4. Оснащение мастерских</w:t>
      </w:r>
    </w:p>
    <w:p w14:paraId="49BC24B9" w14:textId="62485DA5" w:rsidR="00D13E00" w:rsidRPr="00D13E00" w:rsidRDefault="00D13E00" w:rsidP="00D13E00">
      <w:pPr>
        <w:suppressAutoHyphens/>
        <w:ind w:firstLine="709"/>
        <w:jc w:val="both"/>
        <w:rPr>
          <w:rFonts w:ascii="Times New Roman" w:hAnsi="Times New Roman" w:cs="Times New Roman"/>
          <w:bCs/>
          <w:sz w:val="24"/>
          <w:szCs w:val="24"/>
        </w:rPr>
      </w:pPr>
      <w:r w:rsidRPr="00D13E00">
        <w:rPr>
          <w:rFonts w:ascii="Times New Roman" w:hAnsi="Times New Roman" w:cs="Times New Roman"/>
          <w:bCs/>
          <w:sz w:val="24"/>
          <w:szCs w:val="24"/>
        </w:rPr>
        <w:t>Мастерская «Проектно-исследовательской деятельности»</w:t>
      </w:r>
      <w:r w:rsidRPr="00D13E00">
        <w:rPr>
          <w:rFonts w:ascii="Times New Roman"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D13E00" w:rsidRPr="00D13E00" w14:paraId="6648D97C" w14:textId="77777777" w:rsidTr="007F4E2C">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CD334E" w14:textId="77777777" w:rsidR="00D13E00" w:rsidRPr="00D13E00" w:rsidRDefault="00D13E00" w:rsidP="007F4E2C">
            <w:pPr>
              <w:pStyle w:val="120"/>
              <w:jc w:val="center"/>
              <w:rPr>
                <w:rFonts w:ascii="Times New Roman" w:hAnsi="Times New Roman" w:cs="Times New Roman"/>
                <w:szCs w:val="24"/>
                <w:lang w:eastAsia="en-US"/>
              </w:rPr>
            </w:pPr>
            <w:r w:rsidRPr="00D13E00">
              <w:rPr>
                <w:rFonts w:ascii="Times New Roman" w:hAnsi="Times New Roman" w:cs="Times New Roman"/>
                <w:szCs w:val="24"/>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360EEE" w14:textId="335CB001" w:rsidR="00D13E00" w:rsidRPr="00D13E00" w:rsidRDefault="00D13E00" w:rsidP="007F4E2C">
            <w:pPr>
              <w:pStyle w:val="120"/>
              <w:jc w:val="center"/>
              <w:rPr>
                <w:rFonts w:ascii="Times New Roman" w:hAnsi="Times New Roman" w:cs="Times New Roman"/>
                <w:szCs w:val="24"/>
                <w:lang w:eastAsia="en-US"/>
              </w:rPr>
            </w:pPr>
            <w:r w:rsidRPr="00D13E00">
              <w:rPr>
                <w:rFonts w:ascii="Times New Roman" w:hAnsi="Times New Roman" w:cs="Times New Roman"/>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E780E6" w14:textId="05D8F467" w:rsidR="00D13E00" w:rsidRPr="00D13E00" w:rsidRDefault="00D13E00" w:rsidP="007F4E2C">
            <w:pPr>
              <w:pStyle w:val="120"/>
              <w:jc w:val="center"/>
              <w:rPr>
                <w:rFonts w:ascii="Times New Roman" w:hAnsi="Times New Roman" w:cs="Times New Roman"/>
                <w:szCs w:val="24"/>
                <w:lang w:eastAsia="en-US"/>
              </w:rPr>
            </w:pPr>
            <w:r w:rsidRPr="00D13E00">
              <w:rPr>
                <w:rFonts w:ascii="Times New Roman" w:hAnsi="Times New Roman" w:cs="Times New Roman"/>
                <w:szCs w:val="24"/>
                <w:lang w:eastAsia="en-US"/>
              </w:rPr>
              <w:t>Техническое описание</w:t>
            </w:r>
          </w:p>
        </w:tc>
      </w:tr>
      <w:tr w:rsidR="00D13E00" w:rsidRPr="00D13E00" w14:paraId="20A8325E" w14:textId="77777777" w:rsidTr="007F4E2C">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3CC5366" w14:textId="333C823A" w:rsidR="00D13E00" w:rsidRPr="00D13E00" w:rsidRDefault="00D13E00" w:rsidP="007F4E2C">
            <w:pPr>
              <w:pStyle w:val="120"/>
              <w:rPr>
                <w:rFonts w:ascii="Times New Roman" w:hAnsi="Times New Roman" w:cs="Times New Roman"/>
                <w:b/>
                <w:bCs/>
                <w:szCs w:val="24"/>
                <w:lang w:eastAsia="en-US"/>
              </w:rPr>
            </w:pPr>
            <w:r w:rsidRPr="00D13E00">
              <w:rPr>
                <w:rFonts w:ascii="Times New Roman" w:hAnsi="Times New Roman" w:cs="Times New Roman"/>
                <w:b/>
                <w:bCs/>
                <w:szCs w:val="24"/>
                <w:lang w:val="en-US" w:eastAsia="en-US"/>
              </w:rPr>
              <w:t>I</w:t>
            </w:r>
            <w:r w:rsidRPr="00D13E00">
              <w:rPr>
                <w:rFonts w:ascii="Times New Roman" w:hAnsi="Times New Roman" w:cs="Times New Roman"/>
                <w:b/>
                <w:bCs/>
                <w:szCs w:val="24"/>
                <w:lang w:eastAsia="en-US"/>
              </w:rPr>
              <w:t xml:space="preserve"> Специализированная мебель и системы хранения </w:t>
            </w:r>
          </w:p>
        </w:tc>
      </w:tr>
      <w:tr w:rsidR="00D13E00" w:rsidRPr="00D13E00" w14:paraId="1101C102" w14:textId="77777777" w:rsidTr="007F4E2C">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FA11078" w14:textId="77777777" w:rsidR="00D13E00" w:rsidRPr="00D13E00" w:rsidRDefault="00D13E00" w:rsidP="007F4E2C">
            <w:pPr>
              <w:pStyle w:val="120"/>
              <w:rPr>
                <w:rFonts w:ascii="Times New Roman" w:hAnsi="Times New Roman" w:cs="Times New Roman"/>
                <w:b/>
                <w:bCs/>
                <w:szCs w:val="24"/>
                <w:lang w:eastAsia="en-US"/>
              </w:rPr>
            </w:pPr>
            <w:r w:rsidRPr="00D13E00">
              <w:rPr>
                <w:rFonts w:ascii="Times New Roman" w:hAnsi="Times New Roman" w:cs="Times New Roman"/>
                <w:b/>
                <w:bCs/>
                <w:szCs w:val="24"/>
                <w:lang w:eastAsia="en-US"/>
              </w:rPr>
              <w:t>Основное оборудование</w:t>
            </w:r>
          </w:p>
        </w:tc>
      </w:tr>
      <w:tr w:rsidR="00D13E00" w:rsidRPr="00D13E00" w14:paraId="041DEF51" w14:textId="77777777" w:rsidTr="007F4E2C">
        <w:tc>
          <w:tcPr>
            <w:tcW w:w="273" w:type="pct"/>
            <w:tcBorders>
              <w:top w:val="single" w:sz="4" w:space="0" w:color="auto"/>
              <w:left w:val="single" w:sz="4" w:space="0" w:color="auto"/>
              <w:bottom w:val="single" w:sz="4" w:space="0" w:color="auto"/>
              <w:right w:val="single" w:sz="4" w:space="0" w:color="auto"/>
            </w:tcBorders>
            <w:shd w:val="clear" w:color="auto" w:fill="auto"/>
          </w:tcPr>
          <w:p w14:paraId="0B56357C"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054E7BAA"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Стол ученический легко трансформируемый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EAE347"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48DA79C2" w14:textId="77777777" w:rsidTr="007F4E2C">
        <w:tc>
          <w:tcPr>
            <w:tcW w:w="273" w:type="pct"/>
            <w:tcBorders>
              <w:top w:val="single" w:sz="4" w:space="0" w:color="auto"/>
              <w:left w:val="single" w:sz="4" w:space="0" w:color="auto"/>
              <w:bottom w:val="single" w:sz="4" w:space="0" w:color="auto"/>
              <w:right w:val="single" w:sz="4" w:space="0" w:color="auto"/>
            </w:tcBorders>
            <w:shd w:val="clear" w:color="auto" w:fill="auto"/>
          </w:tcPr>
          <w:p w14:paraId="0B72A5B6"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484BDBD5"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Стул ученический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3D545F"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183CCDFB" w14:textId="77777777" w:rsidTr="007F4E2C">
        <w:tc>
          <w:tcPr>
            <w:tcW w:w="273" w:type="pct"/>
            <w:tcBorders>
              <w:top w:val="single" w:sz="4" w:space="0" w:color="auto"/>
              <w:left w:val="single" w:sz="4" w:space="0" w:color="auto"/>
              <w:bottom w:val="single" w:sz="4" w:space="0" w:color="auto"/>
              <w:right w:val="single" w:sz="4" w:space="0" w:color="auto"/>
            </w:tcBorders>
            <w:shd w:val="clear" w:color="auto" w:fill="auto"/>
          </w:tcPr>
          <w:p w14:paraId="007DD8A1"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76EC4119"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Стол учительский</w:t>
            </w:r>
          </w:p>
          <w:p w14:paraId="608A4727"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Стул учительский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D89E47"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634D3250" w14:textId="77777777" w:rsidTr="007F4E2C">
        <w:tc>
          <w:tcPr>
            <w:tcW w:w="273" w:type="pct"/>
            <w:tcBorders>
              <w:top w:val="single" w:sz="4" w:space="0" w:color="auto"/>
              <w:left w:val="single" w:sz="4" w:space="0" w:color="auto"/>
              <w:bottom w:val="single" w:sz="4" w:space="0" w:color="auto"/>
              <w:right w:val="single" w:sz="4" w:space="0" w:color="auto"/>
            </w:tcBorders>
            <w:shd w:val="clear" w:color="auto" w:fill="auto"/>
          </w:tcPr>
          <w:p w14:paraId="6FB6D4E5"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541256AB"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Шкаф для УНП</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93B32A" w14:textId="77777777" w:rsidR="00D13E00" w:rsidRPr="00D13E00" w:rsidRDefault="00D13E00" w:rsidP="007F4E2C">
            <w:pPr>
              <w:pStyle w:val="120"/>
              <w:rPr>
                <w:rFonts w:ascii="Times New Roman" w:hAnsi="Times New Roman" w:cs="Times New Roman"/>
                <w:szCs w:val="24"/>
                <w:lang w:eastAsia="en-US"/>
              </w:rPr>
            </w:pPr>
          </w:p>
        </w:tc>
      </w:tr>
      <w:tr w:rsidR="0063359F" w:rsidRPr="00D13E00" w14:paraId="16C75F9C" w14:textId="77777777" w:rsidTr="007F4E2C">
        <w:tc>
          <w:tcPr>
            <w:tcW w:w="273" w:type="pct"/>
            <w:tcBorders>
              <w:top w:val="single" w:sz="4" w:space="0" w:color="auto"/>
              <w:left w:val="single" w:sz="4" w:space="0" w:color="auto"/>
              <w:bottom w:val="single" w:sz="4" w:space="0" w:color="auto"/>
              <w:right w:val="single" w:sz="4" w:space="0" w:color="auto"/>
            </w:tcBorders>
            <w:shd w:val="clear" w:color="auto" w:fill="auto"/>
          </w:tcPr>
          <w:p w14:paraId="68BFAF37" w14:textId="77777777" w:rsidR="0063359F" w:rsidRPr="00D13E00" w:rsidRDefault="0063359F" w:rsidP="007F4E2C">
            <w:pPr>
              <w:pStyle w:val="120"/>
              <w:rPr>
                <w:rFonts w:ascii="Times New Roman" w:hAnsi="Times New Roman" w:cs="Times New Roman"/>
                <w:szCs w:val="24"/>
                <w:lang w:eastAsia="en-US"/>
              </w:rPr>
            </w:pPr>
          </w:p>
        </w:tc>
        <w:tc>
          <w:tcPr>
            <w:tcW w:w="3200" w:type="pct"/>
            <w:shd w:val="clear" w:color="auto" w:fill="auto"/>
          </w:tcPr>
          <w:p w14:paraId="1CB1B743" w14:textId="77777777" w:rsidR="0063359F" w:rsidRPr="00D13E00" w:rsidRDefault="0063359F" w:rsidP="007F4E2C">
            <w:pPr>
              <w:pStyle w:val="120"/>
              <w:rPr>
                <w:rFonts w:ascii="Times New Roman" w:hAnsi="Times New Roman" w:cs="Times New Roman"/>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D0367E" w14:textId="77777777" w:rsidR="0063359F" w:rsidRPr="00D13E00" w:rsidRDefault="0063359F" w:rsidP="007F4E2C">
            <w:pPr>
              <w:pStyle w:val="120"/>
              <w:rPr>
                <w:rFonts w:ascii="Times New Roman" w:hAnsi="Times New Roman" w:cs="Times New Roman"/>
                <w:szCs w:val="24"/>
                <w:lang w:eastAsia="en-US"/>
              </w:rPr>
            </w:pPr>
          </w:p>
        </w:tc>
      </w:tr>
      <w:tr w:rsidR="00D13E00" w:rsidRPr="00D13E00" w14:paraId="6B75F66D" w14:textId="77777777" w:rsidTr="007F4E2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902206"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b/>
                <w:bCs/>
                <w:szCs w:val="24"/>
                <w:lang w:eastAsia="en-US"/>
              </w:rPr>
              <w:t>Дополнительное оборудование</w:t>
            </w:r>
          </w:p>
        </w:tc>
      </w:tr>
      <w:tr w:rsidR="00D13E00" w:rsidRPr="00D13E00" w14:paraId="3D2E5D66" w14:textId="77777777" w:rsidTr="00D13E00">
        <w:tc>
          <w:tcPr>
            <w:tcW w:w="273" w:type="pct"/>
            <w:tcBorders>
              <w:top w:val="single" w:sz="4" w:space="0" w:color="auto"/>
              <w:left w:val="single" w:sz="4" w:space="0" w:color="auto"/>
              <w:bottom w:val="single" w:sz="4" w:space="0" w:color="auto"/>
              <w:right w:val="single" w:sz="4" w:space="0" w:color="auto"/>
            </w:tcBorders>
            <w:shd w:val="clear" w:color="auto" w:fill="auto"/>
          </w:tcPr>
          <w:p w14:paraId="277BA0EB" w14:textId="77777777" w:rsidR="00D13E00" w:rsidRPr="00D13E00" w:rsidRDefault="00D13E00" w:rsidP="007F4E2C">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D931CF" w14:textId="70B2B394" w:rsidR="00D13E00" w:rsidRPr="00D13E00" w:rsidRDefault="00D13E00" w:rsidP="007F4E2C">
            <w:pPr>
              <w:pStyle w:val="120"/>
              <w:rPr>
                <w:rFonts w:ascii="Times New Roman" w:hAnsi="Times New Roman" w:cs="Times New Roman"/>
                <w:i/>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58B541" w14:textId="6F24C551" w:rsidR="00D13E00" w:rsidRPr="00D13E00" w:rsidRDefault="00D13E00" w:rsidP="007F4E2C">
            <w:pPr>
              <w:pStyle w:val="120"/>
              <w:rPr>
                <w:rFonts w:ascii="Times New Roman" w:hAnsi="Times New Roman" w:cs="Times New Roman"/>
                <w:i/>
                <w:iCs w:val="0"/>
                <w:szCs w:val="24"/>
                <w:lang w:eastAsia="en-US"/>
              </w:rPr>
            </w:pPr>
          </w:p>
        </w:tc>
      </w:tr>
      <w:tr w:rsidR="0063359F" w:rsidRPr="00D13E00" w14:paraId="3FD5036D" w14:textId="77777777" w:rsidTr="00D13E00">
        <w:tc>
          <w:tcPr>
            <w:tcW w:w="273" w:type="pct"/>
            <w:tcBorders>
              <w:top w:val="single" w:sz="4" w:space="0" w:color="auto"/>
              <w:left w:val="single" w:sz="4" w:space="0" w:color="auto"/>
              <w:bottom w:val="single" w:sz="4" w:space="0" w:color="auto"/>
              <w:right w:val="single" w:sz="4" w:space="0" w:color="auto"/>
            </w:tcBorders>
            <w:shd w:val="clear" w:color="auto" w:fill="auto"/>
          </w:tcPr>
          <w:p w14:paraId="78F5CE75" w14:textId="77777777" w:rsidR="0063359F" w:rsidRPr="00D13E00" w:rsidRDefault="0063359F" w:rsidP="007F4E2C">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FE689A" w14:textId="77777777" w:rsidR="0063359F" w:rsidRPr="00D13E00" w:rsidRDefault="0063359F" w:rsidP="007F4E2C">
            <w:pPr>
              <w:pStyle w:val="120"/>
              <w:rPr>
                <w:rFonts w:ascii="Times New Roman" w:hAnsi="Times New Roman" w:cs="Times New Roman"/>
                <w:i/>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FF866F" w14:textId="77777777" w:rsidR="0063359F" w:rsidRPr="00D13E00" w:rsidRDefault="0063359F" w:rsidP="007F4E2C">
            <w:pPr>
              <w:pStyle w:val="120"/>
              <w:rPr>
                <w:rFonts w:ascii="Times New Roman" w:hAnsi="Times New Roman" w:cs="Times New Roman"/>
                <w:i/>
                <w:iCs w:val="0"/>
                <w:szCs w:val="24"/>
                <w:lang w:eastAsia="en-US"/>
              </w:rPr>
            </w:pPr>
          </w:p>
        </w:tc>
      </w:tr>
      <w:tr w:rsidR="00D13E00" w:rsidRPr="00D13E00" w14:paraId="4738F0BC" w14:textId="77777777" w:rsidTr="007F4E2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C1E347" w14:textId="22C751C3"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b/>
                <w:bCs/>
                <w:szCs w:val="24"/>
                <w:lang w:val="en-US" w:eastAsia="en-US"/>
              </w:rPr>
              <w:t>II</w:t>
            </w:r>
            <w:r w:rsidRPr="00D13E00">
              <w:rPr>
                <w:rFonts w:ascii="Times New Roman" w:hAnsi="Times New Roman" w:cs="Times New Roman"/>
                <w:b/>
                <w:bCs/>
                <w:szCs w:val="24"/>
                <w:lang w:eastAsia="en-US"/>
              </w:rPr>
              <w:t xml:space="preserve"> Технические средства </w:t>
            </w:r>
          </w:p>
        </w:tc>
      </w:tr>
      <w:tr w:rsidR="00D13E00" w:rsidRPr="00D13E00" w14:paraId="16B8B7C2" w14:textId="77777777" w:rsidTr="007F4E2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E78433F"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b/>
                <w:bCs/>
                <w:szCs w:val="24"/>
                <w:lang w:eastAsia="en-US"/>
              </w:rPr>
              <w:t>Основное оборудование</w:t>
            </w:r>
          </w:p>
        </w:tc>
      </w:tr>
      <w:tr w:rsidR="00D13E00" w:rsidRPr="00D13E00" w14:paraId="1A65D450" w14:textId="77777777" w:rsidTr="007F4E2C">
        <w:tc>
          <w:tcPr>
            <w:tcW w:w="273" w:type="pct"/>
            <w:tcBorders>
              <w:top w:val="single" w:sz="4" w:space="0" w:color="auto"/>
              <w:left w:val="single" w:sz="4" w:space="0" w:color="auto"/>
              <w:bottom w:val="single" w:sz="4" w:space="0" w:color="auto"/>
              <w:right w:val="single" w:sz="4" w:space="0" w:color="auto"/>
            </w:tcBorders>
            <w:shd w:val="clear" w:color="auto" w:fill="auto"/>
          </w:tcPr>
          <w:p w14:paraId="476E484C"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6CD855A3"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Компьютер, клавиатура, мышь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5A39BD"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0CA7D742" w14:textId="77777777" w:rsidTr="007F4E2C">
        <w:tc>
          <w:tcPr>
            <w:tcW w:w="273" w:type="pct"/>
            <w:tcBorders>
              <w:top w:val="single" w:sz="4" w:space="0" w:color="auto"/>
              <w:left w:val="single" w:sz="4" w:space="0" w:color="auto"/>
              <w:bottom w:val="single" w:sz="4" w:space="0" w:color="auto"/>
              <w:right w:val="single" w:sz="4" w:space="0" w:color="auto"/>
            </w:tcBorders>
            <w:shd w:val="clear" w:color="auto" w:fill="auto"/>
          </w:tcPr>
          <w:p w14:paraId="4F8ED3EF"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35654D9E"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Многофункциональное устройство</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5F7F6B"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24039982" w14:textId="77777777" w:rsidTr="007F4E2C">
        <w:tc>
          <w:tcPr>
            <w:tcW w:w="273" w:type="pct"/>
            <w:tcBorders>
              <w:top w:val="single" w:sz="4" w:space="0" w:color="auto"/>
              <w:left w:val="single" w:sz="4" w:space="0" w:color="auto"/>
              <w:bottom w:val="single" w:sz="4" w:space="0" w:color="auto"/>
              <w:right w:val="single" w:sz="4" w:space="0" w:color="auto"/>
            </w:tcBorders>
            <w:shd w:val="clear" w:color="auto" w:fill="auto"/>
          </w:tcPr>
          <w:p w14:paraId="1DF9B8F9"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1039F290"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Видеопроектор + 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1B4A71"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2DD1613C" w14:textId="77777777" w:rsidTr="007F4E2C">
        <w:tc>
          <w:tcPr>
            <w:tcW w:w="273" w:type="pct"/>
            <w:tcBorders>
              <w:top w:val="single" w:sz="4" w:space="0" w:color="auto"/>
              <w:left w:val="single" w:sz="4" w:space="0" w:color="auto"/>
              <w:bottom w:val="single" w:sz="4" w:space="0" w:color="auto"/>
              <w:right w:val="single" w:sz="4" w:space="0" w:color="auto"/>
            </w:tcBorders>
            <w:shd w:val="clear" w:color="auto" w:fill="auto"/>
          </w:tcPr>
          <w:p w14:paraId="3924DC81"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562C1741"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Мультимедийная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850302"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20E9ACEC" w14:textId="77777777" w:rsidTr="007F4E2C">
        <w:tc>
          <w:tcPr>
            <w:tcW w:w="273" w:type="pct"/>
            <w:tcBorders>
              <w:top w:val="single" w:sz="4" w:space="0" w:color="auto"/>
              <w:left w:val="single" w:sz="4" w:space="0" w:color="auto"/>
              <w:bottom w:val="single" w:sz="4" w:space="0" w:color="auto"/>
              <w:right w:val="single" w:sz="4" w:space="0" w:color="auto"/>
            </w:tcBorders>
            <w:shd w:val="clear" w:color="auto" w:fill="auto"/>
          </w:tcPr>
          <w:p w14:paraId="548BF7DD" w14:textId="77777777" w:rsidR="00D13E00" w:rsidRPr="00D13E00" w:rsidRDefault="00D13E00" w:rsidP="007F4E2C">
            <w:pPr>
              <w:pStyle w:val="120"/>
              <w:rPr>
                <w:rFonts w:ascii="Times New Roman" w:hAnsi="Times New Roman" w:cs="Times New Roman"/>
                <w:szCs w:val="24"/>
                <w:lang w:eastAsia="en-US"/>
              </w:rPr>
            </w:pPr>
          </w:p>
        </w:tc>
        <w:tc>
          <w:tcPr>
            <w:tcW w:w="3200" w:type="pct"/>
            <w:shd w:val="clear" w:color="auto" w:fill="auto"/>
          </w:tcPr>
          <w:p w14:paraId="18B0B48D"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Колонки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0B41D7"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529867D5" w14:textId="77777777" w:rsidTr="007F4E2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F9BAF14"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b/>
                <w:szCs w:val="24"/>
                <w:lang w:eastAsia="en-US"/>
              </w:rPr>
              <w:t>Дополнительное оборудование</w:t>
            </w:r>
          </w:p>
        </w:tc>
      </w:tr>
      <w:tr w:rsidR="00D13E00" w:rsidRPr="00D13E00" w14:paraId="015379B6" w14:textId="77777777" w:rsidTr="00D13E00">
        <w:tc>
          <w:tcPr>
            <w:tcW w:w="273" w:type="pct"/>
            <w:tcBorders>
              <w:top w:val="single" w:sz="4" w:space="0" w:color="auto"/>
              <w:left w:val="single" w:sz="4" w:space="0" w:color="auto"/>
              <w:bottom w:val="single" w:sz="4" w:space="0" w:color="auto"/>
              <w:right w:val="single" w:sz="4" w:space="0" w:color="auto"/>
            </w:tcBorders>
            <w:shd w:val="clear" w:color="auto" w:fill="auto"/>
          </w:tcPr>
          <w:p w14:paraId="3BD440DA" w14:textId="77777777" w:rsidR="00D13E00" w:rsidRPr="00D13E00" w:rsidRDefault="00D13E00" w:rsidP="007F4E2C">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C8C94E" w14:textId="1A4D8012" w:rsidR="00D13E00" w:rsidRPr="00D13E00" w:rsidRDefault="00D13E00" w:rsidP="007F4E2C">
            <w:pPr>
              <w:pStyle w:val="120"/>
              <w:rPr>
                <w:rFonts w:ascii="Times New Roman" w:hAnsi="Times New Roman" w:cs="Times New Roman"/>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DF9492" w14:textId="539871AB" w:rsidR="00D13E00" w:rsidRPr="00D13E00" w:rsidRDefault="00D13E00" w:rsidP="007F4E2C">
            <w:pPr>
              <w:pStyle w:val="120"/>
              <w:rPr>
                <w:rFonts w:ascii="Times New Roman" w:hAnsi="Times New Roman" w:cs="Times New Roman"/>
                <w:szCs w:val="24"/>
                <w:lang w:eastAsia="en-US"/>
              </w:rPr>
            </w:pPr>
          </w:p>
        </w:tc>
      </w:tr>
      <w:tr w:rsidR="0063359F" w:rsidRPr="00D13E00" w14:paraId="413F336F" w14:textId="77777777" w:rsidTr="00D13E00">
        <w:tc>
          <w:tcPr>
            <w:tcW w:w="273" w:type="pct"/>
            <w:tcBorders>
              <w:top w:val="single" w:sz="4" w:space="0" w:color="auto"/>
              <w:left w:val="single" w:sz="4" w:space="0" w:color="auto"/>
              <w:bottom w:val="single" w:sz="4" w:space="0" w:color="auto"/>
              <w:right w:val="single" w:sz="4" w:space="0" w:color="auto"/>
            </w:tcBorders>
            <w:shd w:val="clear" w:color="auto" w:fill="auto"/>
          </w:tcPr>
          <w:p w14:paraId="540B9D18" w14:textId="77777777" w:rsidR="0063359F" w:rsidRPr="00D13E00" w:rsidRDefault="0063359F" w:rsidP="007F4E2C">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967E1B" w14:textId="77777777" w:rsidR="0063359F" w:rsidRPr="00D13E00" w:rsidRDefault="0063359F" w:rsidP="007F4E2C">
            <w:pPr>
              <w:pStyle w:val="120"/>
              <w:rPr>
                <w:rFonts w:ascii="Times New Roman" w:hAnsi="Times New Roman" w:cs="Times New Roman"/>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70AA3A" w14:textId="77777777" w:rsidR="0063359F" w:rsidRPr="00D13E00" w:rsidRDefault="0063359F" w:rsidP="007F4E2C">
            <w:pPr>
              <w:pStyle w:val="120"/>
              <w:rPr>
                <w:rFonts w:ascii="Times New Roman" w:hAnsi="Times New Roman" w:cs="Times New Roman"/>
                <w:szCs w:val="24"/>
                <w:lang w:eastAsia="en-US"/>
              </w:rPr>
            </w:pPr>
          </w:p>
        </w:tc>
      </w:tr>
      <w:tr w:rsidR="00D13E00" w:rsidRPr="00D13E00" w14:paraId="5AF3BE14" w14:textId="77777777" w:rsidTr="007F4E2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A70F855" w14:textId="77777777" w:rsidR="00D13E00" w:rsidRPr="00D13E00" w:rsidRDefault="00D13E00" w:rsidP="007F4E2C">
            <w:pPr>
              <w:pStyle w:val="120"/>
              <w:rPr>
                <w:rFonts w:ascii="Times New Roman" w:hAnsi="Times New Roman" w:cs="Times New Roman"/>
                <w:b/>
                <w:bCs/>
                <w:szCs w:val="24"/>
                <w:lang w:eastAsia="en-US"/>
              </w:rPr>
            </w:pPr>
            <w:r w:rsidRPr="00D13E00">
              <w:rPr>
                <w:rFonts w:ascii="Times New Roman" w:hAnsi="Times New Roman" w:cs="Times New Roman"/>
                <w:b/>
                <w:bCs/>
                <w:szCs w:val="24"/>
                <w:lang w:val="en-US" w:eastAsia="en-US"/>
              </w:rPr>
              <w:t>III</w:t>
            </w:r>
            <w:r w:rsidRPr="00D13E00">
              <w:rPr>
                <w:rFonts w:ascii="Times New Roman" w:hAnsi="Times New Roman" w:cs="Times New Roman"/>
                <w:b/>
                <w:bCs/>
                <w:szCs w:val="24"/>
                <w:lang w:eastAsia="en-US"/>
              </w:rPr>
              <w:t xml:space="preserve"> Специализированное оборудование, мебель и системы хранения</w:t>
            </w:r>
          </w:p>
        </w:tc>
      </w:tr>
      <w:tr w:rsidR="00D13E00" w:rsidRPr="00D13E00" w14:paraId="6A8C0B03" w14:textId="77777777" w:rsidTr="007F4E2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CFEB8B" w14:textId="77777777" w:rsidR="00D13E00" w:rsidRPr="00D13E00" w:rsidRDefault="00D13E00" w:rsidP="007F4E2C">
            <w:pPr>
              <w:pStyle w:val="120"/>
              <w:rPr>
                <w:rFonts w:ascii="Times New Roman" w:hAnsi="Times New Roman" w:cs="Times New Roman"/>
                <w:b/>
                <w:bCs/>
                <w:szCs w:val="24"/>
                <w:lang w:eastAsia="en-US"/>
              </w:rPr>
            </w:pPr>
            <w:r w:rsidRPr="00D13E00">
              <w:rPr>
                <w:rFonts w:ascii="Times New Roman" w:hAnsi="Times New Roman" w:cs="Times New Roman"/>
                <w:b/>
                <w:bCs/>
                <w:szCs w:val="24"/>
                <w:lang w:eastAsia="en-US"/>
              </w:rPr>
              <w:t>Основное оборудование</w:t>
            </w:r>
          </w:p>
        </w:tc>
      </w:tr>
      <w:tr w:rsidR="00D13E00" w:rsidRPr="00D13E00" w14:paraId="0E4EB779" w14:textId="77777777" w:rsidTr="007F4E2C">
        <w:tc>
          <w:tcPr>
            <w:tcW w:w="273" w:type="pct"/>
            <w:tcBorders>
              <w:top w:val="single" w:sz="4" w:space="0" w:color="auto"/>
              <w:left w:val="single" w:sz="4" w:space="0" w:color="auto"/>
              <w:bottom w:val="single" w:sz="4" w:space="0" w:color="auto"/>
              <w:right w:val="single" w:sz="4" w:space="0" w:color="auto"/>
            </w:tcBorders>
            <w:shd w:val="clear" w:color="auto" w:fill="auto"/>
          </w:tcPr>
          <w:p w14:paraId="198F51ED" w14:textId="77777777" w:rsidR="00D13E00" w:rsidRPr="00D13E00" w:rsidRDefault="00D13E00" w:rsidP="007F4E2C">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46B0CA" w14:textId="77777777" w:rsidR="00D13E00" w:rsidRPr="00D13E00" w:rsidRDefault="00D13E00" w:rsidP="007F4E2C">
            <w:pPr>
              <w:pStyle w:val="120"/>
              <w:rPr>
                <w:rFonts w:ascii="Times New Roman" w:hAnsi="Times New Roman" w:cs="Times New Roman"/>
                <w:szCs w:val="24"/>
                <w:lang w:eastAsia="en-US"/>
              </w:rPr>
            </w:pPr>
            <w:proofErr w:type="spellStart"/>
            <w:r w:rsidRPr="00D13E00">
              <w:rPr>
                <w:rFonts w:ascii="Times New Roman" w:hAnsi="Times New Roman" w:cs="Times New Roman"/>
                <w:szCs w:val="24"/>
                <w:lang w:eastAsia="en-US"/>
              </w:rPr>
              <w:t>Флипчарт</w:t>
            </w:r>
            <w:proofErr w:type="spellEnd"/>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F8F7FE"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6C80F0DA" w14:textId="77777777" w:rsidTr="007F4E2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CE15B85"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b/>
                <w:bCs/>
                <w:szCs w:val="24"/>
                <w:lang w:eastAsia="en-US"/>
              </w:rPr>
              <w:t>Дополнительное оборудование</w:t>
            </w:r>
          </w:p>
        </w:tc>
      </w:tr>
      <w:tr w:rsidR="00D13E00" w:rsidRPr="00D13E00" w14:paraId="1B74A838" w14:textId="77777777" w:rsidTr="00D13E00">
        <w:tc>
          <w:tcPr>
            <w:tcW w:w="273" w:type="pct"/>
            <w:tcBorders>
              <w:top w:val="single" w:sz="4" w:space="0" w:color="auto"/>
              <w:left w:val="single" w:sz="4" w:space="0" w:color="auto"/>
              <w:bottom w:val="single" w:sz="4" w:space="0" w:color="auto"/>
              <w:right w:val="single" w:sz="4" w:space="0" w:color="auto"/>
            </w:tcBorders>
            <w:shd w:val="clear" w:color="auto" w:fill="auto"/>
          </w:tcPr>
          <w:p w14:paraId="29A4DEFF" w14:textId="77777777" w:rsidR="00D13E00" w:rsidRPr="00D13E00" w:rsidRDefault="00D13E00" w:rsidP="007F4E2C">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0BA398" w14:textId="17931416" w:rsidR="00D13E00" w:rsidRPr="00D13E00" w:rsidRDefault="00D13E00" w:rsidP="007F4E2C">
            <w:pPr>
              <w:pStyle w:val="120"/>
              <w:rPr>
                <w:rFonts w:ascii="Times New Roman" w:hAnsi="Times New Roman" w:cs="Times New Roman"/>
                <w:i/>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8FD896" w14:textId="2A36E8F0" w:rsidR="00D13E00" w:rsidRPr="00D13E00" w:rsidRDefault="00D13E00" w:rsidP="007F4E2C">
            <w:pPr>
              <w:pStyle w:val="120"/>
              <w:rPr>
                <w:rFonts w:ascii="Times New Roman" w:hAnsi="Times New Roman" w:cs="Times New Roman"/>
                <w:szCs w:val="24"/>
                <w:lang w:eastAsia="en-US"/>
              </w:rPr>
            </w:pPr>
          </w:p>
        </w:tc>
      </w:tr>
      <w:tr w:rsidR="00D13E00" w:rsidRPr="00D13E00" w14:paraId="1B3B5D51" w14:textId="77777777" w:rsidTr="007F4E2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6628E2" w14:textId="00763BC1"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b/>
                <w:bCs/>
                <w:szCs w:val="24"/>
                <w:lang w:val="en-US" w:eastAsia="en-US"/>
              </w:rPr>
              <w:t>IV</w:t>
            </w:r>
            <w:r w:rsidRPr="00D13E00">
              <w:rPr>
                <w:rFonts w:ascii="Times New Roman" w:hAnsi="Times New Roman" w:cs="Times New Roman"/>
                <w:b/>
                <w:bCs/>
                <w:szCs w:val="24"/>
                <w:lang w:eastAsia="en-US"/>
              </w:rPr>
              <w:t xml:space="preserve"> Демонстрационные учебно-наглядные пособия</w:t>
            </w:r>
          </w:p>
        </w:tc>
      </w:tr>
      <w:tr w:rsidR="00D13E00" w:rsidRPr="00D13E00" w14:paraId="3B2FD33D" w14:textId="77777777" w:rsidTr="007F4E2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F779F87"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b/>
                <w:bCs/>
                <w:szCs w:val="24"/>
                <w:lang w:eastAsia="en-US"/>
              </w:rPr>
              <w:t>Основное оборудование</w:t>
            </w:r>
          </w:p>
        </w:tc>
      </w:tr>
      <w:tr w:rsidR="00D13E00" w:rsidRPr="00D13E00" w14:paraId="348B5354" w14:textId="77777777" w:rsidTr="007F4E2C">
        <w:tc>
          <w:tcPr>
            <w:tcW w:w="273" w:type="pct"/>
            <w:tcBorders>
              <w:top w:val="single" w:sz="4" w:space="0" w:color="auto"/>
              <w:left w:val="single" w:sz="4" w:space="0" w:color="auto"/>
              <w:bottom w:val="single" w:sz="4" w:space="0" w:color="auto"/>
              <w:right w:val="single" w:sz="4" w:space="0" w:color="auto"/>
            </w:tcBorders>
            <w:shd w:val="clear" w:color="auto" w:fill="auto"/>
          </w:tcPr>
          <w:p w14:paraId="34C792CB" w14:textId="77777777" w:rsidR="00D13E00" w:rsidRPr="00D13E00" w:rsidRDefault="00D13E00" w:rsidP="007F4E2C">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574219"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Методическая литература и книгопечатная продукция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98F9672"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0A5A9218" w14:textId="77777777" w:rsidTr="007F4E2C">
        <w:tc>
          <w:tcPr>
            <w:tcW w:w="273" w:type="pct"/>
            <w:tcBorders>
              <w:top w:val="single" w:sz="4" w:space="0" w:color="auto"/>
              <w:left w:val="single" w:sz="4" w:space="0" w:color="auto"/>
              <w:bottom w:val="single" w:sz="4" w:space="0" w:color="auto"/>
              <w:right w:val="single" w:sz="4" w:space="0" w:color="auto"/>
            </w:tcBorders>
            <w:shd w:val="clear" w:color="auto" w:fill="auto"/>
          </w:tcPr>
          <w:p w14:paraId="60089508" w14:textId="77777777" w:rsidR="00D13E00" w:rsidRPr="00D13E00" w:rsidRDefault="00D13E00" w:rsidP="007F4E2C">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4A33BD"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szCs w:val="24"/>
                <w:lang w:eastAsia="en-US"/>
              </w:rPr>
              <w:t>Канцелярские принадлежности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AFBFB6" w14:textId="77777777" w:rsidR="00D13E00" w:rsidRPr="00D13E00" w:rsidRDefault="00D13E00" w:rsidP="007F4E2C">
            <w:pPr>
              <w:pStyle w:val="120"/>
              <w:rPr>
                <w:rFonts w:ascii="Times New Roman" w:hAnsi="Times New Roman" w:cs="Times New Roman"/>
                <w:szCs w:val="24"/>
                <w:lang w:eastAsia="en-US"/>
              </w:rPr>
            </w:pPr>
          </w:p>
        </w:tc>
      </w:tr>
      <w:tr w:rsidR="00D13E00" w:rsidRPr="00D13E00" w14:paraId="651FC447" w14:textId="77777777" w:rsidTr="007F4E2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A2AC04A" w14:textId="77777777" w:rsidR="00D13E00" w:rsidRPr="00D13E00" w:rsidRDefault="00D13E00" w:rsidP="007F4E2C">
            <w:pPr>
              <w:pStyle w:val="120"/>
              <w:rPr>
                <w:rFonts w:ascii="Times New Roman" w:hAnsi="Times New Roman" w:cs="Times New Roman"/>
                <w:szCs w:val="24"/>
                <w:lang w:eastAsia="en-US"/>
              </w:rPr>
            </w:pPr>
            <w:r w:rsidRPr="00D13E00">
              <w:rPr>
                <w:rFonts w:ascii="Times New Roman" w:hAnsi="Times New Roman" w:cs="Times New Roman"/>
                <w:b/>
                <w:bCs/>
                <w:szCs w:val="24"/>
                <w:lang w:eastAsia="en-US"/>
              </w:rPr>
              <w:t>Дополнительное оборудование</w:t>
            </w:r>
          </w:p>
        </w:tc>
      </w:tr>
      <w:tr w:rsidR="00D13E00" w:rsidRPr="00D13E00" w14:paraId="7CE9980A" w14:textId="77777777" w:rsidTr="00D13E00">
        <w:tc>
          <w:tcPr>
            <w:tcW w:w="273" w:type="pct"/>
            <w:tcBorders>
              <w:top w:val="single" w:sz="4" w:space="0" w:color="auto"/>
              <w:left w:val="single" w:sz="4" w:space="0" w:color="auto"/>
              <w:bottom w:val="single" w:sz="4" w:space="0" w:color="auto"/>
              <w:right w:val="single" w:sz="4" w:space="0" w:color="auto"/>
            </w:tcBorders>
            <w:shd w:val="clear" w:color="auto" w:fill="auto"/>
          </w:tcPr>
          <w:p w14:paraId="0EB9B921" w14:textId="77777777" w:rsidR="00D13E00" w:rsidRPr="00D13E00" w:rsidRDefault="00D13E00" w:rsidP="007F4E2C">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FFD898" w14:textId="52B2835B" w:rsidR="00D13E00" w:rsidRPr="00D13E00" w:rsidRDefault="00D13E00" w:rsidP="007F4E2C">
            <w:pPr>
              <w:pStyle w:val="120"/>
              <w:rPr>
                <w:rFonts w:ascii="Times New Roman" w:hAnsi="Times New Roman" w:cs="Times New Roman"/>
                <w:i/>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24FC23" w14:textId="52DF1196" w:rsidR="00D13E00" w:rsidRPr="00D13E00" w:rsidRDefault="00D13E00" w:rsidP="007F4E2C">
            <w:pPr>
              <w:pStyle w:val="120"/>
              <w:rPr>
                <w:rFonts w:ascii="Times New Roman" w:hAnsi="Times New Roman" w:cs="Times New Roman"/>
                <w:szCs w:val="24"/>
                <w:lang w:eastAsia="en-US"/>
              </w:rPr>
            </w:pPr>
          </w:p>
        </w:tc>
      </w:tr>
      <w:tr w:rsidR="0063359F" w:rsidRPr="00D13E00" w14:paraId="16D34BB9" w14:textId="77777777" w:rsidTr="00D13E00">
        <w:tc>
          <w:tcPr>
            <w:tcW w:w="273" w:type="pct"/>
            <w:tcBorders>
              <w:top w:val="single" w:sz="4" w:space="0" w:color="auto"/>
              <w:left w:val="single" w:sz="4" w:space="0" w:color="auto"/>
              <w:bottom w:val="single" w:sz="4" w:space="0" w:color="auto"/>
              <w:right w:val="single" w:sz="4" w:space="0" w:color="auto"/>
            </w:tcBorders>
            <w:shd w:val="clear" w:color="auto" w:fill="auto"/>
          </w:tcPr>
          <w:p w14:paraId="50FCFB6B" w14:textId="77777777" w:rsidR="0063359F" w:rsidRPr="00D13E00" w:rsidRDefault="0063359F" w:rsidP="007F4E2C">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4626FE" w14:textId="77777777" w:rsidR="0063359F" w:rsidRPr="00D13E00" w:rsidRDefault="0063359F" w:rsidP="007F4E2C">
            <w:pPr>
              <w:pStyle w:val="120"/>
              <w:rPr>
                <w:rFonts w:ascii="Times New Roman" w:hAnsi="Times New Roman" w:cs="Times New Roman"/>
                <w:i/>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52A00F" w14:textId="77777777" w:rsidR="0063359F" w:rsidRPr="00D13E00" w:rsidRDefault="0063359F" w:rsidP="007F4E2C">
            <w:pPr>
              <w:pStyle w:val="120"/>
              <w:rPr>
                <w:rFonts w:ascii="Times New Roman" w:hAnsi="Times New Roman" w:cs="Times New Roman"/>
                <w:szCs w:val="24"/>
                <w:lang w:eastAsia="en-US"/>
              </w:rPr>
            </w:pPr>
          </w:p>
        </w:tc>
      </w:tr>
    </w:tbl>
    <w:p w14:paraId="287AA2DB" w14:textId="77777777" w:rsidR="00D13E00" w:rsidRPr="00D13E00" w:rsidRDefault="00D13E00" w:rsidP="00D13E00">
      <w:pPr>
        <w:suppressAutoHyphens/>
        <w:ind w:firstLine="709"/>
        <w:jc w:val="both"/>
        <w:rPr>
          <w:rFonts w:ascii="Times New Roman" w:hAnsi="Times New Roman" w:cs="Times New Roman"/>
          <w:bCs/>
          <w:sz w:val="24"/>
          <w:szCs w:val="24"/>
        </w:rPr>
      </w:pPr>
    </w:p>
    <w:p w14:paraId="79C3EA9F"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6C0CC421"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40CD1542" w14:textId="3D0A1DD1" w:rsidR="00064407" w:rsidRPr="00BB36AF" w:rsidRDefault="00064407"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007B4214">
        <w:rPr>
          <w:rFonts w:ascii="Times New Roman" w:eastAsia="Calibri" w:hAnsi="Times New Roman" w:cs="Times New Roman"/>
          <w:sz w:val="24"/>
          <w:szCs w:val="24"/>
        </w:rPr>
        <w:fldChar w:fldCharType="begin"/>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REF</w:instrText>
      </w:r>
      <w:r w:rsidR="007B4214" w:rsidRP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Profil</w:instrText>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rPr>
        <w:fldChar w:fldCharType="separate"/>
      </w:r>
      <w:r w:rsidR="00D438E6">
        <w:rPr>
          <w:rFonts w:ascii="Times New Roman" w:hAnsi="Times New Roman" w:cs="Times New Roman"/>
          <w:noProof/>
          <w:sz w:val="24"/>
          <w:szCs w:val="24"/>
        </w:rPr>
        <w:t>образовательного</w:t>
      </w:r>
      <w:r w:rsidR="007B4214">
        <w:rPr>
          <w:rFonts w:ascii="Times New Roman" w:eastAsia="Calibri" w:hAnsi="Times New Roman" w:cs="Times New Roman"/>
          <w:sz w:val="24"/>
          <w:szCs w:val="24"/>
        </w:rPr>
        <w:fldChar w:fldCharType="end"/>
      </w:r>
      <w:r w:rsidRPr="007B4214">
        <w:rPr>
          <w:rFonts w:ascii="Times New Roman" w:eastAsia="Calibri" w:hAnsi="Times New Roman" w:cs="Times New Roman"/>
          <w:sz w:val="24"/>
          <w:szCs w:val="24"/>
        </w:rPr>
        <w:t xml:space="preserve"> профиля</w:t>
      </w:r>
      <w:r w:rsidRPr="00985111">
        <w:rPr>
          <w:rFonts w:ascii="Times New Roman" w:eastAsia="Calibri" w:hAnsi="Times New Roman" w:cs="Times New Roman"/>
          <w:sz w:val="24"/>
          <w:szCs w:val="24"/>
        </w:rPr>
        <w:t xml:space="preserve">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sid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00BB36AF" w:rsidRPr="00BB36AF">
        <w:rPr>
          <w:rFonts w:ascii="Times New Roman" w:eastAsia="Calibri" w:hAnsi="Times New Roman" w:cs="Times New Roman"/>
          <w:sz w:val="24"/>
          <w:szCs w:val="24"/>
        </w:rPr>
        <w:t>/</w:t>
      </w:r>
    </w:p>
    <w:p w14:paraId="16B554C7" w14:textId="7E0ED961"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007B4214">
        <w:rPr>
          <w:rFonts w:ascii="Times New Roman" w:eastAsia="Calibri" w:hAnsi="Times New Roman" w:cs="Times New Roman"/>
          <w:sz w:val="24"/>
          <w:szCs w:val="24"/>
        </w:rPr>
        <w:fldChar w:fldCharType="begin"/>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REF</w:instrText>
      </w:r>
      <w:r w:rsidR="007B4214" w:rsidRP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Profil</w:instrText>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rPr>
        <w:fldChar w:fldCharType="separate"/>
      </w:r>
      <w:r w:rsidR="00D438E6">
        <w:rPr>
          <w:rFonts w:ascii="Times New Roman" w:hAnsi="Times New Roman" w:cs="Times New Roman"/>
          <w:noProof/>
          <w:sz w:val="24"/>
          <w:szCs w:val="24"/>
        </w:rPr>
        <w:t>образовательного</w:t>
      </w:r>
      <w:r w:rsidR="007B4214">
        <w:rPr>
          <w:rFonts w:ascii="Times New Roman" w:eastAsia="Calibri" w:hAnsi="Times New Roman" w:cs="Times New Roman"/>
          <w:sz w:val="24"/>
          <w:szCs w:val="24"/>
        </w:rPr>
        <w:fldChar w:fldCharType="end"/>
      </w:r>
      <w:r w:rsidRPr="007B4214">
        <w:rPr>
          <w:rFonts w:ascii="Times New Roman" w:eastAsia="Calibri" w:hAnsi="Times New Roman" w:cs="Times New Roman"/>
          <w:sz w:val="24"/>
          <w:szCs w:val="24"/>
        </w:rPr>
        <w:t xml:space="preserve"> профиля,</w:t>
      </w:r>
      <w:r w:rsidRPr="00985111">
        <w:rPr>
          <w:rFonts w:ascii="Times New Roman" w:eastAsia="Calibri" w:hAnsi="Times New Roman" w:cs="Times New Roman"/>
          <w:sz w:val="24"/>
          <w:szCs w:val="24"/>
        </w:rPr>
        <w:t xml:space="preserve"> обеспечивающих деятельность обучающихся в профессиональной области</w:t>
      </w:r>
      <w:r w:rsidR="00C779F6" w:rsidRPr="00C779F6">
        <w:rPr>
          <w:rFonts w:ascii="Times New Roman" w:eastAsia="Calibri" w:hAnsi="Times New Roman" w:cs="Times New Roman"/>
          <w:sz w:val="24"/>
          <w:szCs w:val="24"/>
        </w:rPr>
        <w:t xml:space="preserve"> </w:t>
      </w:r>
      <w:r w:rsidR="00C779F6">
        <w:rPr>
          <w:rFonts w:ascii="Times New Roman" w:eastAsia="Calibri" w:hAnsi="Times New Roman" w:cs="Times New Roman"/>
          <w:sz w:val="24"/>
          <w:szCs w:val="24"/>
        </w:rPr>
        <w:fldChar w:fldCharType="begin"/>
      </w:r>
      <w:r w:rsidR="00C779F6">
        <w:rPr>
          <w:rFonts w:ascii="Times New Roman" w:eastAsia="Calibri" w:hAnsi="Times New Roman" w:cs="Times New Roman"/>
          <w:sz w:val="24"/>
          <w:szCs w:val="24"/>
        </w:rPr>
        <w:instrText xml:space="preserve"> </w:instrText>
      </w:r>
      <w:r w:rsidR="00C779F6">
        <w:rPr>
          <w:rFonts w:ascii="Times New Roman" w:eastAsia="Calibri" w:hAnsi="Times New Roman" w:cs="Times New Roman"/>
          <w:sz w:val="24"/>
          <w:szCs w:val="24"/>
          <w:lang w:val="en-US"/>
        </w:rPr>
        <w:instrText>REF</w:instrText>
      </w:r>
      <w:r w:rsidR="00C779F6" w:rsidRPr="00C779F6">
        <w:rPr>
          <w:rFonts w:ascii="Times New Roman" w:eastAsia="Calibri" w:hAnsi="Times New Roman" w:cs="Times New Roman"/>
          <w:sz w:val="24"/>
          <w:szCs w:val="24"/>
        </w:rPr>
        <w:instrText xml:space="preserve"> </w:instrText>
      </w:r>
      <w:r w:rsidR="00C779F6">
        <w:rPr>
          <w:rFonts w:ascii="Times New Roman" w:eastAsia="Calibri" w:hAnsi="Times New Roman" w:cs="Times New Roman"/>
          <w:sz w:val="24"/>
          <w:szCs w:val="24"/>
          <w:lang w:val="en-US"/>
        </w:rPr>
        <w:instrText>Oblast</w:instrText>
      </w:r>
      <w:r w:rsidR="00C779F6">
        <w:rPr>
          <w:rFonts w:ascii="Times New Roman" w:eastAsia="Calibri" w:hAnsi="Times New Roman" w:cs="Times New Roman"/>
          <w:sz w:val="24"/>
          <w:szCs w:val="24"/>
        </w:rPr>
        <w:instrText xml:space="preserve"> </w:instrText>
      </w:r>
      <w:r w:rsidR="00C779F6">
        <w:rPr>
          <w:rFonts w:ascii="Times New Roman" w:eastAsia="Calibri" w:hAnsi="Times New Roman" w:cs="Times New Roman"/>
          <w:sz w:val="24"/>
          <w:szCs w:val="24"/>
        </w:rPr>
        <w:fldChar w:fldCharType="separate"/>
      </w:r>
      <w:r w:rsidR="00D438E6">
        <w:rPr>
          <w:rFonts w:ascii="Times New Roman" w:hAnsi="Times New Roman" w:cs="Times New Roman"/>
          <w:noProof/>
          <w:sz w:val="24"/>
          <w:szCs w:val="24"/>
        </w:rPr>
        <w:t>01 Образование и наука</w:t>
      </w:r>
      <w:r w:rsidR="00C779F6">
        <w:rPr>
          <w:rFonts w:ascii="Times New Roman" w:eastAsia="Calibri" w:hAnsi="Times New Roman" w:cs="Times New Roman"/>
          <w:sz w:val="24"/>
          <w:szCs w:val="24"/>
        </w:rPr>
        <w:fldChar w:fldCharType="end"/>
      </w:r>
      <w:r w:rsidRPr="00985111">
        <w:rPr>
          <w:rFonts w:ascii="Times New Roman" w:eastAsia="Calibri" w:hAnsi="Times New Roman" w:cs="Times New Roman"/>
          <w:sz w:val="24"/>
          <w:szCs w:val="24"/>
        </w:rPr>
        <w:t xml:space="preserve">. </w:t>
      </w:r>
    </w:p>
    <w:p w14:paraId="45821AED"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w:t>
      </w:r>
      <w:r w:rsidRPr="00985111">
        <w:rPr>
          <w:rFonts w:ascii="Times New Roman" w:eastAsia="Calibri" w:hAnsi="Times New Roman" w:cs="Times New Roman"/>
          <w:sz w:val="24"/>
          <w:szCs w:val="24"/>
        </w:rPr>
        <w:br/>
        <w:t>с использованием современных технологий, материалов и оборудования.</w:t>
      </w:r>
    </w:p>
    <w:p w14:paraId="2B4FDEA0" w14:textId="77777777" w:rsidR="00064407" w:rsidRDefault="00064407" w:rsidP="00064407">
      <w:pPr>
        <w:ind w:firstLine="709"/>
        <w:contextualSpacing/>
        <w:jc w:val="both"/>
        <w:rPr>
          <w:rFonts w:ascii="Times New Roman" w:eastAsia="Calibri" w:hAnsi="Times New Roman" w:cs="Times New Roman"/>
          <w:sz w:val="24"/>
          <w:szCs w:val="24"/>
        </w:rPr>
      </w:pPr>
    </w:p>
    <w:p w14:paraId="3484D117" w14:textId="77777777" w:rsidR="0063359F" w:rsidRDefault="0063359F" w:rsidP="00064407">
      <w:pPr>
        <w:ind w:firstLine="709"/>
        <w:contextualSpacing/>
        <w:jc w:val="both"/>
        <w:rPr>
          <w:rFonts w:ascii="Times New Roman" w:eastAsia="Calibri" w:hAnsi="Times New Roman" w:cs="Times New Roman"/>
          <w:sz w:val="24"/>
          <w:szCs w:val="24"/>
        </w:rPr>
      </w:pPr>
    </w:p>
    <w:p w14:paraId="010377FE" w14:textId="77777777" w:rsidR="00C36FF1" w:rsidRPr="00985111" w:rsidRDefault="00C36FF1" w:rsidP="00064407">
      <w:pPr>
        <w:ind w:firstLine="709"/>
        <w:contextualSpacing/>
        <w:jc w:val="both"/>
        <w:rPr>
          <w:rFonts w:ascii="Times New Roman" w:eastAsia="Calibri" w:hAnsi="Times New Roman" w:cs="Times New Roman"/>
          <w:sz w:val="24"/>
          <w:szCs w:val="24"/>
        </w:rPr>
      </w:pPr>
    </w:p>
    <w:p w14:paraId="321C6283"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64407" w:rsidRPr="00985111" w14:paraId="465EEFD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FC12E3" w14:textId="77777777" w:rsidR="00064407" w:rsidRPr="00314663"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6D3308" w14:textId="77777777"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r w:rsidRPr="00985111">
              <w:rPr>
                <w:rFonts w:ascii="Times New Roman" w:eastAsia="Times New Roman" w:hAnsi="Times New Roman" w:cs="Times New Roman"/>
                <w:iCs/>
                <w:sz w:val="24"/>
                <w:szCs w:val="24"/>
                <w:vertAlign w:val="superscript"/>
              </w:rPr>
              <w:footnoteReference w:id="6"/>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4B85F6" w14:textId="77777777"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r w:rsidRPr="00985111">
              <w:rPr>
                <w:rFonts w:ascii="Times New Roman" w:eastAsia="Times New Roman" w:hAnsi="Times New Roman" w:cs="Times New Roman"/>
                <w:iCs/>
                <w:sz w:val="24"/>
                <w:szCs w:val="24"/>
                <w:vertAlign w:val="superscript"/>
              </w:rPr>
              <w:footnoteReference w:id="7"/>
            </w:r>
          </w:p>
        </w:tc>
      </w:tr>
      <w:tr w:rsidR="00064407" w:rsidRPr="00985111" w14:paraId="68A7B105"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2474F5" w14:textId="2EA6C45F"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064407" w:rsidRPr="00985111" w14:paraId="7F25EA0A"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3EFABD"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482334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C90897A"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F6F34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E08CB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8256B1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ED3C0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A09235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E89CC7D"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76924D" w14:textId="77777777" w:rsidR="00064407" w:rsidRPr="00314663" w:rsidRDefault="00064407"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D78B56" w14:textId="77777777" w:rsidR="00064407" w:rsidRPr="00314663" w:rsidRDefault="00064407" w:rsidP="001F3287">
            <w:pPr>
              <w:snapToGrid w:val="0"/>
              <w:contextualSpacing/>
              <w:rPr>
                <w:rFonts w:ascii="Times New Roman" w:eastAsia="Times New Roman" w:hAnsi="Times New Roman" w:cs="Times New Roman"/>
                <w:i/>
                <w:sz w:val="24"/>
                <w:szCs w:val="24"/>
              </w:rPr>
            </w:pPr>
          </w:p>
        </w:tc>
      </w:tr>
      <w:tr w:rsidR="00064407" w:rsidRPr="00985111" w14:paraId="6E56BA7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9E2DFB" w14:textId="70C89F2E"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064407" w:rsidRPr="00985111" w14:paraId="52D52F3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3B6D1A"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6C59BB1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7818110"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41171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204DE9"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6C3D621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6B44D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064407" w:rsidRPr="00985111" w14:paraId="2ABC580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9E91913"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73A62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BACFA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44591BF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320791"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64407" w:rsidRPr="00985111" w14:paraId="24A14EA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93C2B4"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38E714E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B533FA6"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BD9B1F"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F4C99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CB345F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188501"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36F04A7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0229191"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374E8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CD603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173203C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647039" w14:textId="5B8FA31E"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064407" w:rsidRPr="00985111" w14:paraId="1829634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C72D7F"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E48F78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6D2D4FE"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41D635"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C3A977"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27EE24E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DE8056"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C9DA37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609AA12"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CE68A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92A3AA"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bl>
    <w:p w14:paraId="26953652" w14:textId="77777777" w:rsidR="00064407" w:rsidRPr="00985111" w:rsidRDefault="00064407" w:rsidP="00064407">
      <w:pPr>
        <w:ind w:firstLine="709"/>
        <w:jc w:val="both"/>
        <w:rPr>
          <w:rFonts w:ascii="Times New Roman" w:hAnsi="Times New Roman" w:cs="Times New Roman"/>
          <w:bCs/>
          <w:sz w:val="24"/>
          <w:szCs w:val="24"/>
        </w:rPr>
      </w:pPr>
    </w:p>
    <w:p w14:paraId="4551A7B4" w14:textId="77777777" w:rsidR="00064407" w:rsidRPr="00985111" w:rsidRDefault="0006440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689B7BE8" w14:textId="77777777" w:rsidR="00064407" w:rsidRPr="00985111" w:rsidRDefault="00064407" w:rsidP="00064407">
      <w:pPr>
        <w:suppressAutoHyphens/>
        <w:ind w:firstLine="709"/>
        <w:jc w:val="both"/>
        <w:rPr>
          <w:rFonts w:ascii="Times New Roman" w:hAnsi="Times New Roman" w:cs="Times New Roman"/>
          <w:b/>
          <w:sz w:val="24"/>
          <w:szCs w:val="24"/>
        </w:rPr>
      </w:pPr>
      <w:bookmarkStart w:id="36" w:name="_Hlk68082241"/>
    </w:p>
    <w:p w14:paraId="2FED531E" w14:textId="77777777" w:rsidR="00064407" w:rsidRPr="005F59C7" w:rsidRDefault="00064407" w:rsidP="00C36FF1">
      <w:pPr>
        <w:pStyle w:val="114"/>
      </w:pPr>
      <w:bookmarkStart w:id="37" w:name="_Toc103594006"/>
      <w:bookmarkStart w:id="38" w:name="_Toc154255680"/>
      <w:r w:rsidRPr="005F59C7">
        <w:t>6.2. Требования к учебно-методическому обеспечению образовательной программы</w:t>
      </w:r>
      <w:bookmarkEnd w:id="36"/>
      <w:bookmarkEnd w:id="37"/>
      <w:bookmarkEnd w:id="38"/>
    </w:p>
    <w:p w14:paraId="3E9A6597"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4381477"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3676056E" w14:textId="490B65C4"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w:t>
      </w:r>
      <w:r w:rsidR="00985111">
        <w:rPr>
          <w:rFonts w:ascii="Times New Roman" w:hAnsi="Times New Roman" w:cs="Times New Roman"/>
          <w:sz w:val="24"/>
          <w:szCs w:val="24"/>
        </w:rPr>
        <w:br/>
      </w:r>
      <w:r w:rsidRPr="00985111">
        <w:rPr>
          <w:rFonts w:ascii="Times New Roman" w:hAnsi="Times New Roman" w:cs="Times New Roman"/>
          <w:sz w:val="24"/>
          <w:szCs w:val="24"/>
        </w:rPr>
        <w:t>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68BB0B86"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6AB60738"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43FCCA1" w14:textId="77777777" w:rsidR="00064407" w:rsidRPr="00985111" w:rsidRDefault="00064407"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8"/>
      </w:r>
      <w:r w:rsidRPr="00985111">
        <w:rPr>
          <w:rFonts w:ascii="Times New Roman" w:hAnsi="Times New Roman" w:cs="Times New Roman"/>
          <w:sz w:val="24"/>
          <w:szCs w:val="24"/>
        </w:rPr>
        <w:t xml:space="preserve">. </w:t>
      </w:r>
    </w:p>
    <w:p w14:paraId="7E9A1BCB" w14:textId="77777777" w:rsidR="00064407" w:rsidRPr="00985111" w:rsidRDefault="00064407"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4996"/>
        <w:gridCol w:w="2688"/>
        <w:gridCol w:w="1533"/>
      </w:tblGrid>
      <w:tr w:rsidR="00064407" w:rsidRPr="00985111" w14:paraId="523C1F2F" w14:textId="77777777" w:rsidTr="00D13E00">
        <w:tc>
          <w:tcPr>
            <w:tcW w:w="323" w:type="pct"/>
            <w:tcBorders>
              <w:top w:val="single" w:sz="4" w:space="0" w:color="auto"/>
              <w:left w:val="single" w:sz="4" w:space="0" w:color="auto"/>
              <w:bottom w:val="single" w:sz="4" w:space="0" w:color="auto"/>
              <w:right w:val="single" w:sz="4" w:space="0" w:color="auto"/>
            </w:tcBorders>
            <w:hideMark/>
          </w:tcPr>
          <w:p w14:paraId="79293CBE"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3E0C4AEC"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78A309FC"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21C308FA"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064407" w:rsidRPr="00985111" w14:paraId="7CC5A945" w14:textId="77777777" w:rsidTr="00D13E00">
        <w:tc>
          <w:tcPr>
            <w:tcW w:w="323" w:type="pct"/>
            <w:tcBorders>
              <w:top w:val="single" w:sz="4" w:space="0" w:color="auto"/>
              <w:left w:val="single" w:sz="4" w:space="0" w:color="auto"/>
              <w:bottom w:val="single" w:sz="4" w:space="0" w:color="auto"/>
              <w:right w:val="single" w:sz="4" w:space="0" w:color="auto"/>
            </w:tcBorders>
            <w:hideMark/>
          </w:tcPr>
          <w:p w14:paraId="67852909" w14:textId="77777777" w:rsidR="00064407" w:rsidRPr="00985111" w:rsidRDefault="0006440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7A842BBD" w14:textId="5807D0DF" w:rsidR="00064407" w:rsidRPr="00985111" w:rsidRDefault="00D13E00" w:rsidP="001F3287">
            <w:pPr>
              <w:contextualSpacing/>
              <w:jc w:val="both"/>
              <w:rPr>
                <w:rFonts w:ascii="Times New Roman" w:eastAsia="Calibri" w:hAnsi="Times New Roman" w:cs="Times New Roman"/>
                <w:sz w:val="24"/>
                <w:szCs w:val="24"/>
              </w:rPr>
            </w:pPr>
            <w:r w:rsidRPr="0011621C">
              <w:rPr>
                <w:rFonts w:ascii="Times New Roman" w:hAnsi="Times New Roman"/>
                <w:sz w:val="24"/>
                <w:szCs w:val="24"/>
              </w:rPr>
              <w:t>Информационное обеспечение включает: комплекс информационных ресурсов, в том числе цифровых, совокупность технологических и аппаратных средств</w:t>
            </w:r>
          </w:p>
        </w:tc>
        <w:tc>
          <w:tcPr>
            <w:tcW w:w="1364" w:type="pct"/>
            <w:tcBorders>
              <w:top w:val="single" w:sz="4" w:space="0" w:color="auto"/>
              <w:left w:val="single" w:sz="4" w:space="0" w:color="auto"/>
              <w:bottom w:val="single" w:sz="4" w:space="0" w:color="auto"/>
              <w:right w:val="single" w:sz="4" w:space="0" w:color="auto"/>
            </w:tcBorders>
          </w:tcPr>
          <w:p w14:paraId="3B8ED9F6" w14:textId="77777777" w:rsidR="00064407" w:rsidRPr="00985111" w:rsidRDefault="00064407"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24C8636" w14:textId="77777777" w:rsidR="00064407" w:rsidRPr="00985111" w:rsidRDefault="00064407" w:rsidP="001F3287">
            <w:pPr>
              <w:contextualSpacing/>
              <w:jc w:val="both"/>
              <w:rPr>
                <w:rFonts w:ascii="Times New Roman" w:eastAsia="Calibri" w:hAnsi="Times New Roman" w:cs="Times New Roman"/>
                <w:sz w:val="24"/>
                <w:szCs w:val="24"/>
              </w:rPr>
            </w:pPr>
          </w:p>
        </w:tc>
      </w:tr>
      <w:tr w:rsidR="00064407" w:rsidRPr="00985111" w14:paraId="34D2BC02" w14:textId="77777777" w:rsidTr="00D13E00">
        <w:tc>
          <w:tcPr>
            <w:tcW w:w="323" w:type="pct"/>
            <w:tcBorders>
              <w:top w:val="single" w:sz="4" w:space="0" w:color="auto"/>
              <w:left w:val="single" w:sz="4" w:space="0" w:color="auto"/>
              <w:bottom w:val="single" w:sz="4" w:space="0" w:color="auto"/>
              <w:right w:val="single" w:sz="4" w:space="0" w:color="auto"/>
            </w:tcBorders>
            <w:hideMark/>
          </w:tcPr>
          <w:p w14:paraId="45FBAC62" w14:textId="77777777" w:rsidR="00064407" w:rsidRPr="00985111" w:rsidRDefault="0006440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6311103A" w14:textId="77777777" w:rsidR="00064407" w:rsidRPr="00985111" w:rsidRDefault="00064407"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20A87F1A" w14:textId="77777777" w:rsidR="00064407" w:rsidRPr="00985111" w:rsidRDefault="00064407"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B20CFD9" w14:textId="77777777" w:rsidR="00064407" w:rsidRPr="00985111" w:rsidRDefault="00064407" w:rsidP="001F3287">
            <w:pPr>
              <w:contextualSpacing/>
              <w:jc w:val="both"/>
              <w:rPr>
                <w:rFonts w:ascii="Times New Roman" w:eastAsia="Calibri" w:hAnsi="Times New Roman" w:cs="Times New Roman"/>
                <w:sz w:val="24"/>
                <w:szCs w:val="24"/>
              </w:rPr>
            </w:pPr>
          </w:p>
        </w:tc>
      </w:tr>
    </w:tbl>
    <w:p w14:paraId="40F3C30D" w14:textId="77777777" w:rsidR="00064407" w:rsidRPr="00985111" w:rsidRDefault="00064407" w:rsidP="00064407">
      <w:pPr>
        <w:suppressAutoHyphens/>
        <w:ind w:firstLine="709"/>
        <w:jc w:val="both"/>
        <w:rPr>
          <w:rFonts w:ascii="Times New Roman" w:hAnsi="Times New Roman" w:cs="Times New Roman"/>
          <w:bCs/>
          <w:sz w:val="24"/>
          <w:szCs w:val="24"/>
        </w:rPr>
      </w:pPr>
    </w:p>
    <w:p w14:paraId="628E9300" w14:textId="77777777" w:rsidR="00064407" w:rsidRPr="005F59C7" w:rsidRDefault="00064407" w:rsidP="00C36FF1">
      <w:pPr>
        <w:pStyle w:val="114"/>
      </w:pPr>
      <w:bookmarkStart w:id="39" w:name="_Toc103594007"/>
      <w:bookmarkStart w:id="40" w:name="_Toc154255681"/>
      <w:r w:rsidRPr="005F59C7">
        <w:t xml:space="preserve">6.3. Требования к практической подготовке </w:t>
      </w:r>
      <w:proofErr w:type="gramStart"/>
      <w:r w:rsidRPr="005F59C7">
        <w:t>обучающихся</w:t>
      </w:r>
      <w:bookmarkEnd w:id="39"/>
      <w:bookmarkEnd w:id="40"/>
      <w:proofErr w:type="gramEnd"/>
    </w:p>
    <w:p w14:paraId="12AA5992" w14:textId="1940B75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6.3.1. </w:t>
      </w:r>
      <w:proofErr w:type="gramStart"/>
      <w:r w:rsidRPr="00985111">
        <w:rPr>
          <w:rFonts w:ascii="Times New Roman" w:hAnsi="Times New Roman" w:cs="Times New Roman"/>
          <w:bCs/>
          <w:sz w:val="24"/>
          <w:szCs w:val="24"/>
        </w:rPr>
        <w:t>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00C779F6" w:rsidRPr="00C779F6">
        <w:rPr>
          <w:rFonts w:ascii="Times New Roman" w:hAnsi="Times New Roman" w:cs="Times New Roman"/>
          <w:bCs/>
          <w:sz w:val="24"/>
          <w:szCs w:val="24"/>
        </w:rPr>
        <w:t xml:space="preserve"> </w:t>
      </w:r>
      <w:r w:rsidR="00C779F6">
        <w:rPr>
          <w:rFonts w:ascii="Times New Roman" w:hAnsi="Times New Roman" w:cs="Times New Roman"/>
          <w:bCs/>
          <w:sz w:val="24"/>
          <w:szCs w:val="24"/>
        </w:rPr>
        <w:fldChar w:fldCharType="begin"/>
      </w:r>
      <w:r w:rsidR="00C779F6">
        <w:rPr>
          <w:rFonts w:ascii="Times New Roman" w:hAnsi="Times New Roman" w:cs="Times New Roman"/>
          <w:bCs/>
          <w:sz w:val="24"/>
          <w:szCs w:val="24"/>
        </w:rPr>
        <w:instrText xml:space="preserve"> </w:instrText>
      </w:r>
      <w:r w:rsidR="00C779F6">
        <w:rPr>
          <w:rFonts w:ascii="Times New Roman" w:hAnsi="Times New Roman" w:cs="Times New Roman"/>
          <w:bCs/>
          <w:sz w:val="24"/>
          <w:szCs w:val="24"/>
          <w:lang w:val="en-US"/>
        </w:rPr>
        <w:instrText>REF</w:instrText>
      </w:r>
      <w:r w:rsidR="00C779F6" w:rsidRPr="00C779F6">
        <w:rPr>
          <w:rFonts w:ascii="Times New Roman" w:hAnsi="Times New Roman" w:cs="Times New Roman"/>
          <w:bCs/>
          <w:sz w:val="24"/>
          <w:szCs w:val="24"/>
        </w:rPr>
        <w:instrText xml:space="preserve"> </w:instrText>
      </w:r>
      <w:r w:rsidR="00C779F6">
        <w:rPr>
          <w:rFonts w:ascii="Times New Roman" w:hAnsi="Times New Roman" w:cs="Times New Roman"/>
          <w:bCs/>
          <w:sz w:val="24"/>
          <w:szCs w:val="24"/>
          <w:lang w:val="en-US"/>
        </w:rPr>
        <w:instrText>PPKRS</w:instrText>
      </w:r>
      <w:r w:rsidR="00C779F6" w:rsidRPr="00C779F6">
        <w:rPr>
          <w:rFonts w:ascii="Times New Roman" w:hAnsi="Times New Roman" w:cs="Times New Roman"/>
          <w:bCs/>
          <w:sz w:val="24"/>
          <w:szCs w:val="24"/>
        </w:rPr>
        <w:instrText>_</w:instrText>
      </w:r>
      <w:r w:rsidR="00C779F6">
        <w:rPr>
          <w:rFonts w:ascii="Times New Roman" w:hAnsi="Times New Roman" w:cs="Times New Roman"/>
          <w:bCs/>
          <w:sz w:val="24"/>
          <w:szCs w:val="24"/>
          <w:lang w:val="en-US"/>
        </w:rPr>
        <w:instrText>PPSSZ</w:instrText>
      </w:r>
      <w:r w:rsidR="00C779F6" w:rsidRPr="00C779F6">
        <w:rPr>
          <w:rFonts w:ascii="Times New Roman" w:hAnsi="Times New Roman" w:cs="Times New Roman"/>
          <w:bCs/>
          <w:sz w:val="24"/>
          <w:szCs w:val="24"/>
        </w:rPr>
        <w:instrText>2</w:instrText>
      </w:r>
      <w:r w:rsidR="00C779F6">
        <w:rPr>
          <w:rFonts w:ascii="Times New Roman" w:hAnsi="Times New Roman" w:cs="Times New Roman"/>
          <w:bCs/>
          <w:sz w:val="24"/>
          <w:szCs w:val="24"/>
        </w:rPr>
        <w:instrText xml:space="preserve"> </w:instrText>
      </w:r>
      <w:r w:rsidR="00C779F6">
        <w:rPr>
          <w:rFonts w:ascii="Times New Roman" w:hAnsi="Times New Roman" w:cs="Times New Roman"/>
          <w:bCs/>
          <w:sz w:val="24"/>
          <w:szCs w:val="24"/>
        </w:rPr>
        <w:fldChar w:fldCharType="separate"/>
      </w:r>
      <w:r w:rsidR="00D438E6">
        <w:rPr>
          <w:rFonts w:ascii="Times New Roman" w:hAnsi="Times New Roman" w:cs="Times New Roman"/>
          <w:noProof/>
          <w:sz w:val="24"/>
          <w:szCs w:val="24"/>
        </w:rPr>
        <w:t>специалистов среднего звена</w:t>
      </w:r>
      <w:r w:rsidR="00C779F6">
        <w:rPr>
          <w:rFonts w:ascii="Times New Roman" w:hAnsi="Times New Roman" w:cs="Times New Roman"/>
          <w:bCs/>
          <w:sz w:val="24"/>
          <w:szCs w:val="24"/>
        </w:rPr>
        <w:fldChar w:fldCharType="end"/>
      </w:r>
      <w:r w:rsidRPr="00985111">
        <w:rPr>
          <w:rFonts w:ascii="Times New Roman" w:hAnsi="Times New Roman" w:cs="Times New Roman"/>
          <w:bCs/>
          <w:sz w:val="24"/>
          <w:szCs w:val="24"/>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roofErr w:type="gramEnd"/>
    </w:p>
    <w:p w14:paraId="2C3ADF1A" w14:textId="747837CE"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007035C8">
        <w:rPr>
          <w:rFonts w:ascii="Times New Roman" w:eastAsia="Calibri" w:hAnsi="Times New Roman" w:cs="Times New Roman"/>
          <w:bCs/>
          <w:i/>
          <w:iCs/>
          <w:sz w:val="24"/>
          <w:szCs w:val="24"/>
        </w:rPr>
        <w:fldChar w:fldCharType="begin"/>
      </w:r>
      <w:r w:rsidR="007035C8">
        <w:rPr>
          <w:rFonts w:ascii="Times New Roman" w:eastAsia="Calibri" w:hAnsi="Times New Roman" w:cs="Times New Roman"/>
          <w:bCs/>
          <w:i/>
          <w:iCs/>
          <w:sz w:val="24"/>
          <w:szCs w:val="24"/>
        </w:rPr>
        <w:instrText xml:space="preserve"> </w:instrText>
      </w:r>
      <w:r w:rsidR="007035C8">
        <w:rPr>
          <w:rFonts w:ascii="Times New Roman" w:eastAsia="Calibri" w:hAnsi="Times New Roman" w:cs="Times New Roman"/>
          <w:bCs/>
          <w:iCs/>
          <w:sz w:val="24"/>
          <w:szCs w:val="24"/>
          <w:lang w:val="en-US"/>
        </w:rPr>
        <w:instrText>REF</w:instrText>
      </w:r>
      <w:r w:rsidR="007035C8">
        <w:rPr>
          <w:rFonts w:ascii="Times New Roman" w:eastAsia="Calibri" w:hAnsi="Times New Roman" w:cs="Times New Roman"/>
          <w:bCs/>
          <w:iCs/>
          <w:sz w:val="24"/>
          <w:szCs w:val="24"/>
        </w:rPr>
        <w:instrText xml:space="preserve"> </w:instrText>
      </w:r>
      <w:r w:rsidR="007035C8">
        <w:rPr>
          <w:rFonts w:ascii="Times New Roman" w:eastAsia="Calibri" w:hAnsi="Times New Roman" w:cs="Times New Roman"/>
          <w:bCs/>
          <w:iCs/>
          <w:sz w:val="24"/>
          <w:szCs w:val="24"/>
          <w:lang w:val="en-US"/>
        </w:rPr>
        <w:instrText>P</w:instrText>
      </w:r>
      <w:r w:rsidR="007035C8">
        <w:rPr>
          <w:rFonts w:ascii="Times New Roman" w:eastAsia="Calibri" w:hAnsi="Times New Roman" w:cs="Times New Roman"/>
          <w:bCs/>
          <w:iCs/>
          <w:sz w:val="24"/>
          <w:szCs w:val="24"/>
        </w:rPr>
        <w:instrText>_</w:instrText>
      </w:r>
      <w:r w:rsidR="007035C8">
        <w:rPr>
          <w:rFonts w:ascii="Times New Roman" w:eastAsia="Calibri" w:hAnsi="Times New Roman" w:cs="Times New Roman"/>
          <w:bCs/>
          <w:iCs/>
          <w:sz w:val="24"/>
          <w:szCs w:val="24"/>
          <w:lang w:val="en-US"/>
        </w:rPr>
        <w:instrText>S</w:instrText>
      </w:r>
      <w:r w:rsidR="007035C8">
        <w:rPr>
          <w:rFonts w:ascii="Times New Roman" w:eastAsia="Calibri" w:hAnsi="Times New Roman" w:cs="Times New Roman"/>
          <w:bCs/>
          <w:iCs/>
          <w:sz w:val="24"/>
          <w:szCs w:val="24"/>
        </w:rPr>
        <w:instrText>2</w:instrText>
      </w:r>
      <w:r w:rsidR="007035C8">
        <w:rPr>
          <w:rFonts w:ascii="Times New Roman" w:eastAsia="Calibri" w:hAnsi="Times New Roman" w:cs="Times New Roman"/>
          <w:bCs/>
          <w:i/>
          <w:iCs/>
          <w:sz w:val="24"/>
          <w:szCs w:val="24"/>
        </w:rPr>
        <w:instrText xml:space="preserve"> </w:instrText>
      </w:r>
      <w:r w:rsidR="007035C8">
        <w:rPr>
          <w:rFonts w:ascii="Times New Roman" w:eastAsia="Calibri" w:hAnsi="Times New Roman" w:cs="Times New Roman"/>
          <w:bCs/>
          <w:i/>
          <w:iCs/>
          <w:sz w:val="24"/>
          <w:szCs w:val="24"/>
        </w:rPr>
        <w:fldChar w:fldCharType="separate"/>
      </w:r>
      <w:r w:rsidR="00D438E6">
        <w:rPr>
          <w:rFonts w:ascii="Times New Roman" w:hAnsi="Times New Roman" w:cs="Times New Roman"/>
          <w:noProof/>
          <w:sz w:val="24"/>
          <w:szCs w:val="24"/>
        </w:rPr>
        <w:t>специальности</w:t>
      </w:r>
      <w:r w:rsidR="007035C8">
        <w:rPr>
          <w:rFonts w:ascii="Times New Roman" w:eastAsia="Calibri" w:hAnsi="Times New Roman" w:cs="Times New Roman"/>
          <w:bCs/>
          <w:i/>
          <w:iCs/>
          <w:sz w:val="24"/>
          <w:szCs w:val="24"/>
        </w:rPr>
        <w:fldChar w:fldCharType="end"/>
      </w:r>
      <w:r w:rsidRPr="00985111">
        <w:rPr>
          <w:rFonts w:ascii="Times New Roman" w:hAnsi="Times New Roman" w:cs="Times New Roman"/>
          <w:bCs/>
          <w:sz w:val="24"/>
          <w:szCs w:val="24"/>
        </w:rPr>
        <w:t>.</w:t>
      </w:r>
    </w:p>
    <w:p w14:paraId="698DB099"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7BBCDAB5" w14:textId="77777777" w:rsidR="00064407" w:rsidRPr="00985111" w:rsidRDefault="00064407" w:rsidP="001C2E16">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71F5EFF" w14:textId="77777777" w:rsidR="00064407" w:rsidRPr="00985111" w:rsidRDefault="00064407" w:rsidP="001C2E16">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985111">
        <w:rPr>
          <w:rFonts w:ascii="Times New Roman" w:hAnsi="Times New Roman" w:cs="Times New Roman"/>
          <w:bCs/>
          <w:sz w:val="24"/>
          <w:szCs w:val="24"/>
        </w:rPr>
        <w:br/>
        <w:t>к реальным производственным;</w:t>
      </w:r>
    </w:p>
    <w:p w14:paraId="298C1F40" w14:textId="0CEBC74C" w:rsidR="00064407" w:rsidRPr="00985111" w:rsidRDefault="00064407" w:rsidP="001C2E16">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00985111">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7F97A014"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76E52A8E"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509E7D33" w14:textId="4C4954BF" w:rsidR="00064407"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6.3.6. </w:t>
      </w:r>
      <w:proofErr w:type="gramStart"/>
      <w:r w:rsidRPr="00985111">
        <w:rPr>
          <w:rFonts w:ascii="Times New Roman" w:hAnsi="Times New Roman" w:cs="Times New Roman"/>
          <w:bCs/>
          <w:sz w:val="24"/>
          <w:szCs w:val="24"/>
        </w:rPr>
        <w:t xml:space="preserve">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w:t>
      </w:r>
      <w:r w:rsidR="00985111">
        <w:rPr>
          <w:rFonts w:ascii="Times New Roman" w:hAnsi="Times New Roman" w:cs="Times New Roman"/>
          <w:bCs/>
          <w:sz w:val="24"/>
          <w:szCs w:val="24"/>
        </w:rPr>
        <w:br/>
      </w:r>
      <w:r w:rsidRPr="00985111">
        <w:rPr>
          <w:rFonts w:ascii="Times New Roman" w:hAnsi="Times New Roman" w:cs="Times New Roman"/>
          <w:bCs/>
          <w:sz w:val="24"/>
          <w:szCs w:val="24"/>
        </w:rPr>
        <w:t>в том числе на рабочем месте работодателя (профильной организации).</w:t>
      </w:r>
      <w:proofErr w:type="gramEnd"/>
    </w:p>
    <w:p w14:paraId="7D1EF0F5" w14:textId="77777777" w:rsidR="00C36FF1" w:rsidRPr="00985111" w:rsidRDefault="00C36FF1" w:rsidP="00064407">
      <w:pPr>
        <w:suppressAutoHyphens/>
        <w:ind w:firstLine="709"/>
        <w:jc w:val="both"/>
        <w:rPr>
          <w:rFonts w:ascii="Times New Roman" w:hAnsi="Times New Roman" w:cs="Times New Roman"/>
          <w:bCs/>
          <w:sz w:val="24"/>
          <w:szCs w:val="24"/>
        </w:rPr>
      </w:pPr>
    </w:p>
    <w:p w14:paraId="0F8C40B8" w14:textId="46723346" w:rsidR="00064407" w:rsidRPr="00985111" w:rsidRDefault="00064407" w:rsidP="00C36FF1">
      <w:pPr>
        <w:pStyle w:val="114"/>
      </w:pPr>
      <w:bookmarkStart w:id="41" w:name="_Toc84499252"/>
      <w:bookmarkStart w:id="42" w:name="_Toc103594008"/>
      <w:bookmarkStart w:id="43" w:name="_Toc154255682"/>
      <w:bookmarkStart w:id="44" w:name="_Hlk68082671"/>
      <w:r w:rsidRPr="00985111">
        <w:t xml:space="preserve">6.4. Требования к организации воспитания </w:t>
      </w:r>
      <w:proofErr w:type="gramStart"/>
      <w:r w:rsidRPr="00985111">
        <w:t>обучающихся</w:t>
      </w:r>
      <w:bookmarkEnd w:id="41"/>
      <w:bookmarkEnd w:id="42"/>
      <w:bookmarkEnd w:id="43"/>
      <w:proofErr w:type="gramEnd"/>
      <w:r w:rsidRPr="00985111">
        <w:t xml:space="preserve"> </w:t>
      </w:r>
    </w:p>
    <w:p w14:paraId="129B8486" w14:textId="77777777" w:rsidR="00064407" w:rsidRPr="00985111" w:rsidRDefault="00064407"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7337CC90" w14:textId="77777777" w:rsidR="00064407" w:rsidRPr="00985111" w:rsidRDefault="00064407"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3EAF9FE2" w14:textId="77777777" w:rsidR="00064407" w:rsidRPr="00985111" w:rsidRDefault="00064407"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2956668" w14:textId="77777777" w:rsidR="00064407" w:rsidRPr="00985111" w:rsidRDefault="00064407" w:rsidP="00CD2973">
      <w:pPr>
        <w:pStyle w:val="1d"/>
        <w:jc w:val="both"/>
        <w:rPr>
          <w:b/>
          <w:bCs/>
          <w:lang w:val="ru-RU"/>
        </w:rPr>
      </w:pPr>
    </w:p>
    <w:p w14:paraId="6886A4A8" w14:textId="77777777" w:rsidR="00064407" w:rsidRPr="00985111" w:rsidRDefault="00064407" w:rsidP="00C36FF1">
      <w:pPr>
        <w:pStyle w:val="114"/>
      </w:pPr>
      <w:bookmarkStart w:id="45" w:name="_Toc103594009"/>
      <w:bookmarkStart w:id="46" w:name="_Toc154255683"/>
      <w:bookmarkEnd w:id="44"/>
      <w:r w:rsidRPr="00985111">
        <w:t>6.5. Требования к кадровым условиям реализации образовательной программы</w:t>
      </w:r>
      <w:bookmarkEnd w:id="45"/>
      <w:bookmarkEnd w:id="46"/>
      <w:r w:rsidRPr="00985111">
        <w:t xml:space="preserve"> </w:t>
      </w:r>
    </w:p>
    <w:p w14:paraId="1067AB0F" w14:textId="5288A510" w:rsidR="00064407" w:rsidRPr="00985111" w:rsidRDefault="00064407" w:rsidP="00CD2973">
      <w:pPr>
        <w:pStyle w:val="1d"/>
        <w:ind w:firstLine="708"/>
        <w:jc w:val="both"/>
        <w:rPr>
          <w:rFonts w:eastAsia="Calibri"/>
          <w:lang w:val="ru-RU" w:eastAsia="en-US"/>
        </w:rPr>
      </w:pPr>
      <w:r w:rsidRPr="00985111">
        <w:rPr>
          <w:lang w:val="ru-RU"/>
        </w:rPr>
        <w:t>6.5.1.</w:t>
      </w:r>
      <w:r w:rsidRPr="00985111">
        <w:t> </w:t>
      </w:r>
      <w:proofErr w:type="gramStart"/>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sidR="00C779F6" w:rsidRPr="00C779F6">
        <w:rPr>
          <w:rFonts w:eastAsia="Calibri"/>
          <w:lang w:val="ru-RU" w:eastAsia="en-US"/>
        </w:rPr>
        <w:t xml:space="preserve"> </w:t>
      </w:r>
      <w:r w:rsidR="00C779F6">
        <w:rPr>
          <w:rFonts w:eastAsia="Calibri"/>
          <w:lang w:val="ru-RU" w:eastAsia="en-US"/>
        </w:rPr>
        <w:fldChar w:fldCharType="begin"/>
      </w:r>
      <w:r w:rsidR="00C779F6">
        <w:rPr>
          <w:rFonts w:eastAsia="Calibri"/>
          <w:lang w:val="ru-RU" w:eastAsia="en-US"/>
        </w:rPr>
        <w:instrText xml:space="preserve"> </w:instrText>
      </w:r>
      <w:r w:rsidR="00C779F6">
        <w:rPr>
          <w:rFonts w:eastAsia="Calibri"/>
          <w:lang w:eastAsia="en-US"/>
        </w:rPr>
        <w:instrText>REF</w:instrText>
      </w:r>
      <w:r w:rsidR="00C779F6" w:rsidRPr="00C779F6">
        <w:rPr>
          <w:rFonts w:eastAsia="Calibri"/>
          <w:lang w:val="ru-RU" w:eastAsia="en-US"/>
        </w:rPr>
        <w:instrText xml:space="preserve"> </w:instrText>
      </w:r>
      <w:r w:rsidR="00C779F6">
        <w:rPr>
          <w:rFonts w:eastAsia="Calibri"/>
          <w:lang w:eastAsia="en-US"/>
        </w:rPr>
        <w:instrText>Oblast</w:instrText>
      </w:r>
      <w:r w:rsidR="00C779F6">
        <w:rPr>
          <w:rFonts w:eastAsia="Calibri"/>
          <w:lang w:val="ru-RU" w:eastAsia="en-US"/>
        </w:rPr>
        <w:instrText xml:space="preserve"> </w:instrText>
      </w:r>
      <w:r w:rsidR="00C779F6">
        <w:rPr>
          <w:rFonts w:eastAsia="Calibri"/>
          <w:lang w:val="ru-RU" w:eastAsia="en-US"/>
        </w:rPr>
        <w:fldChar w:fldCharType="separate"/>
      </w:r>
      <w:r w:rsidR="00D438E6" w:rsidRPr="00D438E6">
        <w:rPr>
          <w:noProof/>
          <w:lang w:val="ru-RU"/>
        </w:rPr>
        <w:t>01 Образование и наука</w:t>
      </w:r>
      <w:r w:rsidR="00C779F6">
        <w:rPr>
          <w:rFonts w:eastAsia="Calibri"/>
          <w:lang w:val="ru-RU" w:eastAsia="en-US"/>
        </w:rPr>
        <w:fldChar w:fldCharType="end"/>
      </w:r>
      <w:r w:rsidRPr="00C779F6">
        <w:rPr>
          <w:rFonts w:eastAsia="Calibri"/>
          <w:bCs/>
          <w:iCs/>
          <w:lang w:val="ru-RU" w:eastAsia="en-US"/>
        </w:rPr>
        <w:t>,</w:t>
      </w:r>
      <w:r w:rsidRPr="00985111">
        <w:rPr>
          <w:rFonts w:eastAsia="Calibri"/>
          <w:bCs/>
          <w:iCs/>
          <w:lang w:val="ru-RU" w:eastAsia="en-US"/>
        </w:rPr>
        <w:t xml:space="preserve">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roofErr w:type="gramEnd"/>
    </w:p>
    <w:p w14:paraId="741A12BF" w14:textId="77777777" w:rsidR="00064407" w:rsidRPr="00985111" w:rsidRDefault="00064407"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274E2159" w14:textId="77777777" w:rsidR="00064407" w:rsidRPr="00985111" w:rsidRDefault="00064407"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7B6225D3" w14:textId="77777777" w:rsidR="00064407" w:rsidRPr="00985111" w:rsidRDefault="00064407"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F520F54" w14:textId="77777777" w:rsidR="00064407" w:rsidRDefault="00064407" w:rsidP="00CD2973">
      <w:pPr>
        <w:pStyle w:val="1d"/>
        <w:jc w:val="both"/>
        <w:rPr>
          <w:b/>
          <w:lang w:val="ru-RU"/>
        </w:rPr>
      </w:pPr>
    </w:p>
    <w:p w14:paraId="35B7DDA6" w14:textId="77777777" w:rsidR="009F0CFB" w:rsidRDefault="009F0CFB" w:rsidP="009F0CFB">
      <w:pPr>
        <w:pStyle w:val="afc"/>
        <w:rPr>
          <w:lang w:eastAsia="nl-NL"/>
        </w:rPr>
      </w:pPr>
    </w:p>
    <w:p w14:paraId="69BEFCD9" w14:textId="77777777" w:rsidR="009F0CFB" w:rsidRPr="009F0CFB" w:rsidRDefault="009F0CFB" w:rsidP="009F0CFB">
      <w:pPr>
        <w:pStyle w:val="afc"/>
        <w:rPr>
          <w:lang w:eastAsia="nl-NL"/>
        </w:rPr>
      </w:pPr>
    </w:p>
    <w:p w14:paraId="0A22F724" w14:textId="77777777" w:rsidR="00064407" w:rsidRPr="00985111" w:rsidRDefault="00064407" w:rsidP="00C36FF1">
      <w:pPr>
        <w:pStyle w:val="114"/>
      </w:pPr>
      <w:bookmarkStart w:id="47" w:name="_Hlk68082695"/>
      <w:bookmarkStart w:id="48" w:name="_Toc103594010"/>
      <w:bookmarkStart w:id="49" w:name="_Toc154255684"/>
      <w:r w:rsidRPr="00985111">
        <w:t>6.6. Требования к финансовым условиям реализации образовательной программы</w:t>
      </w:r>
      <w:bookmarkEnd w:id="47"/>
      <w:bookmarkEnd w:id="48"/>
      <w:bookmarkEnd w:id="49"/>
      <w:r w:rsidRPr="00985111">
        <w:t xml:space="preserve"> </w:t>
      </w:r>
    </w:p>
    <w:p w14:paraId="7A6FC9A9" w14:textId="77777777" w:rsidR="00064407" w:rsidRPr="00985111" w:rsidRDefault="00064407" w:rsidP="003369EB">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9"/>
      </w:r>
    </w:p>
    <w:bookmarkEnd w:id="3"/>
    <w:bookmarkEnd w:id="4"/>
    <w:p w14:paraId="2D985155" w14:textId="34450EAF" w:rsidR="00064407" w:rsidRPr="00985111" w:rsidRDefault="00064407" w:rsidP="003369EB">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w:t>
      </w:r>
      <w:r w:rsidR="00985111">
        <w:rPr>
          <w:rFonts w:eastAsia="Calibri"/>
          <w:lang w:val="ru-RU" w:eastAsia="en-US"/>
        </w:rPr>
        <w:br/>
      </w:r>
      <w:r w:rsidRPr="00985111">
        <w:rPr>
          <w:rFonts w:eastAsia="Calibri"/>
          <w:lang w:val="ru-RU" w:eastAsia="en-US"/>
        </w:rPr>
        <w:t xml:space="preserve">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4774E3F3" w14:textId="77777777" w:rsidR="00064407" w:rsidRPr="00985111" w:rsidRDefault="00064407" w:rsidP="00D13E00">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6A59B259" w14:textId="77777777" w:rsidR="00064407" w:rsidRPr="00985111" w:rsidRDefault="00064407" w:rsidP="00C36FF1">
      <w:pPr>
        <w:pStyle w:val="1f"/>
      </w:pPr>
      <w:bookmarkStart w:id="50" w:name="_Toc103594011"/>
      <w:bookmarkStart w:id="51" w:name="_Toc154255685"/>
      <w:r w:rsidRPr="00985111">
        <w:t>Раздел 7. Формирование оценочных материалов для проведения государственной итоговой аттестации</w:t>
      </w:r>
      <w:bookmarkEnd w:id="50"/>
      <w:bookmarkEnd w:id="51"/>
      <w:r w:rsidRPr="00985111">
        <w:t xml:space="preserve"> </w:t>
      </w:r>
    </w:p>
    <w:p w14:paraId="0E1BEEB4" w14:textId="79ABA35C" w:rsidR="00064407" w:rsidRPr="00985111" w:rsidRDefault="00064407" w:rsidP="00D13E00">
      <w:pPr>
        <w:ind w:firstLine="708"/>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sidR="00985111">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w:t>
      </w:r>
      <w:proofErr w:type="gramStart"/>
      <w:r w:rsidRPr="00985111">
        <w:rPr>
          <w:rFonts w:ascii="Times New Roman" w:hAnsi="Times New Roman" w:cs="Times New Roman"/>
          <w:iCs/>
          <w:sz w:val="24"/>
          <w:szCs w:val="24"/>
        </w:rPr>
        <w:t>обучения по направлению</w:t>
      </w:r>
      <w:proofErr w:type="gramEnd"/>
      <w:r w:rsidRPr="00985111">
        <w:rPr>
          <w:rFonts w:ascii="Times New Roman" w:hAnsi="Times New Roman" w:cs="Times New Roman"/>
          <w:iCs/>
          <w:sz w:val="24"/>
          <w:szCs w:val="24"/>
        </w:rPr>
        <w:t xml:space="preserve"> подготовки. В ходе ГИА оценивается степень соответствия сформированных компетенций выпускников требованиям ФГОС СПО.</w:t>
      </w:r>
    </w:p>
    <w:p w14:paraId="6D7FA3B9" w14:textId="77777777" w:rsidR="00064407" w:rsidRPr="00D13E00" w:rsidRDefault="00064407" w:rsidP="00D13E00">
      <w:pPr>
        <w:ind w:firstLine="708"/>
        <w:contextualSpacing/>
        <w:jc w:val="both"/>
        <w:rPr>
          <w:rFonts w:ascii="Times New Roman" w:eastAsia="Calibri" w:hAnsi="Times New Roman" w:cs="Times New Roman"/>
          <w:iCs/>
          <w:sz w:val="24"/>
          <w:szCs w:val="24"/>
        </w:rPr>
      </w:pPr>
      <w:r w:rsidRPr="00D13E00">
        <w:rPr>
          <w:rFonts w:ascii="Times New Roman" w:eastAsia="Calibri" w:hAnsi="Times New Roman" w:cs="Times New Roman"/>
          <w:iCs/>
          <w:sz w:val="24"/>
          <w:szCs w:val="24"/>
        </w:rPr>
        <w:t>7.2. Выпускники, освоившие программы подготовки специалистов среднего звена,</w:t>
      </w:r>
      <w:r w:rsidRPr="00D13E00">
        <w:rPr>
          <w:rFonts w:ascii="Times New Roman" w:eastAsia="Calibri" w:hAnsi="Times New Roman" w:cs="Times New Roman"/>
          <w:i/>
          <w:sz w:val="24"/>
          <w:szCs w:val="24"/>
        </w:rPr>
        <w:t xml:space="preserve"> </w:t>
      </w:r>
      <w:r w:rsidRPr="00D13E00">
        <w:rPr>
          <w:rFonts w:ascii="Times New Roman" w:eastAsia="Calibri" w:hAnsi="Times New Roman" w:cs="Times New Roman"/>
          <w:iCs/>
          <w:sz w:val="24"/>
          <w:szCs w:val="24"/>
        </w:rPr>
        <w:t>сдают ГИА в форме демонстрационного экзамена и защиты дипломного проекта (работы).</w:t>
      </w:r>
    </w:p>
    <w:p w14:paraId="54B8DC1A" w14:textId="77777777" w:rsidR="00064407" w:rsidRPr="00D13E00" w:rsidRDefault="00064407" w:rsidP="00D13E00">
      <w:pPr>
        <w:ind w:firstLine="708"/>
        <w:contextualSpacing/>
        <w:jc w:val="both"/>
        <w:rPr>
          <w:rFonts w:ascii="Times New Roman" w:eastAsia="Calibri" w:hAnsi="Times New Roman" w:cs="Times New Roman"/>
          <w:i/>
          <w:sz w:val="24"/>
          <w:szCs w:val="24"/>
        </w:rPr>
      </w:pPr>
      <w:r w:rsidRPr="00D13E00">
        <w:rPr>
          <w:rFonts w:ascii="Times New Roman" w:eastAsia="Calibri" w:hAnsi="Times New Roman" w:cs="Times New Roman"/>
          <w:iCs/>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r w:rsidRPr="00D13E00">
        <w:rPr>
          <w:rFonts w:ascii="Times New Roman" w:eastAsia="Calibri" w:hAnsi="Times New Roman" w:cs="Times New Roman"/>
          <w:i/>
          <w:sz w:val="24"/>
          <w:szCs w:val="24"/>
        </w:rPr>
        <w:t>.</w:t>
      </w:r>
    </w:p>
    <w:p w14:paraId="52E0C0DD" w14:textId="2CC30DE6" w:rsidR="00064407" w:rsidRPr="00D13E00" w:rsidRDefault="00064407" w:rsidP="00D13E00">
      <w:pPr>
        <w:ind w:firstLine="708"/>
        <w:contextualSpacing/>
        <w:jc w:val="both"/>
        <w:rPr>
          <w:rFonts w:ascii="Times New Roman" w:eastAsia="Calibri" w:hAnsi="Times New Roman" w:cs="Times New Roman"/>
          <w:i/>
          <w:sz w:val="24"/>
          <w:szCs w:val="24"/>
        </w:rPr>
      </w:pPr>
      <w:r w:rsidRPr="00D13E00">
        <w:rPr>
          <w:rFonts w:ascii="Times New Roman" w:eastAsia="Calibri" w:hAnsi="Times New Roman" w:cs="Times New Roman"/>
          <w:iCs/>
          <w:sz w:val="24"/>
          <w:szCs w:val="24"/>
        </w:rPr>
        <w:t>Государственная итоговая аттестация завершается присвоением квалификации специалиста среднего звена:</w:t>
      </w:r>
      <w:r w:rsidRPr="00D13E00">
        <w:rPr>
          <w:rFonts w:ascii="Times New Roman" w:eastAsia="Calibri" w:hAnsi="Times New Roman" w:cs="Times New Roman"/>
          <w:i/>
          <w:sz w:val="24"/>
          <w:szCs w:val="24"/>
        </w:rPr>
        <w:t xml:space="preserve"> </w:t>
      </w:r>
      <w:r w:rsidR="007035C8" w:rsidRPr="00D13E00">
        <w:rPr>
          <w:rFonts w:ascii="Times New Roman" w:eastAsia="Calibri" w:hAnsi="Times New Roman" w:cs="Times New Roman"/>
          <w:iCs/>
          <w:sz w:val="24"/>
          <w:szCs w:val="24"/>
        </w:rPr>
        <w:t>«</w:t>
      </w:r>
      <w:r w:rsidR="007035C8" w:rsidRPr="00D13E00">
        <w:rPr>
          <w:rFonts w:ascii="Times New Roman" w:eastAsia="Calibri" w:hAnsi="Times New Roman" w:cs="Times New Roman"/>
          <w:iCs/>
          <w:sz w:val="24"/>
          <w:szCs w:val="24"/>
        </w:rPr>
        <w:fldChar w:fldCharType="begin"/>
      </w:r>
      <w:r w:rsidR="007035C8" w:rsidRPr="00D13E00">
        <w:rPr>
          <w:rFonts w:ascii="Times New Roman" w:eastAsia="Calibri" w:hAnsi="Times New Roman" w:cs="Times New Roman"/>
          <w:iCs/>
          <w:sz w:val="24"/>
          <w:szCs w:val="24"/>
        </w:rPr>
        <w:instrText xml:space="preserve"> </w:instrText>
      </w:r>
      <w:r w:rsidR="007035C8" w:rsidRPr="00D13E00">
        <w:rPr>
          <w:rFonts w:ascii="Times New Roman" w:eastAsia="Calibri" w:hAnsi="Times New Roman" w:cs="Times New Roman"/>
          <w:iCs/>
          <w:sz w:val="24"/>
          <w:szCs w:val="24"/>
          <w:lang w:val="en-US"/>
        </w:rPr>
        <w:instrText>REF</w:instrText>
      </w:r>
      <w:r w:rsidR="007035C8" w:rsidRPr="00D13E00">
        <w:rPr>
          <w:rFonts w:ascii="Times New Roman" w:eastAsia="Calibri" w:hAnsi="Times New Roman" w:cs="Times New Roman"/>
          <w:iCs/>
          <w:sz w:val="24"/>
          <w:szCs w:val="24"/>
        </w:rPr>
        <w:instrText xml:space="preserve"> </w:instrText>
      </w:r>
      <w:r w:rsidR="007035C8" w:rsidRPr="00D13E00">
        <w:rPr>
          <w:rFonts w:ascii="Times New Roman" w:eastAsia="Calibri" w:hAnsi="Times New Roman" w:cs="Times New Roman"/>
          <w:iCs/>
          <w:sz w:val="24"/>
          <w:szCs w:val="24"/>
          <w:lang w:val="en-US"/>
        </w:rPr>
        <w:instrText>KVAL</w:instrText>
      </w:r>
      <w:r w:rsidR="007035C8" w:rsidRPr="00D13E00">
        <w:rPr>
          <w:rFonts w:ascii="Times New Roman" w:eastAsia="Calibri" w:hAnsi="Times New Roman" w:cs="Times New Roman"/>
          <w:iCs/>
          <w:sz w:val="24"/>
          <w:szCs w:val="24"/>
        </w:rPr>
        <w:instrText xml:space="preserve">  \* MERGEFORMAT </w:instrText>
      </w:r>
      <w:r w:rsidR="007035C8" w:rsidRPr="00D13E00">
        <w:rPr>
          <w:rFonts w:ascii="Times New Roman" w:eastAsia="Calibri" w:hAnsi="Times New Roman" w:cs="Times New Roman"/>
          <w:iCs/>
          <w:sz w:val="24"/>
          <w:szCs w:val="24"/>
        </w:rPr>
        <w:fldChar w:fldCharType="separate"/>
      </w:r>
      <w:r w:rsidR="00D438E6" w:rsidRPr="00D13E00">
        <w:rPr>
          <w:rFonts w:ascii="Times New Roman" w:eastAsia="Calibri" w:hAnsi="Times New Roman" w:cs="Times New Roman"/>
          <w:iCs/>
          <w:sz w:val="24"/>
          <w:szCs w:val="24"/>
        </w:rPr>
        <w:t>Воспитатель детей дошкольного</w:t>
      </w:r>
      <w:r w:rsidR="00D438E6" w:rsidRPr="00D13E00">
        <w:rPr>
          <w:rFonts w:ascii="Times New Roman" w:hAnsi="Times New Roman" w:cs="Times New Roman"/>
          <w:noProof/>
          <w:sz w:val="24"/>
          <w:szCs w:val="24"/>
        </w:rPr>
        <w:t xml:space="preserve"> возраста, в том числе с ограниченными возможностями здоровья</w:t>
      </w:r>
      <w:r w:rsidR="007035C8" w:rsidRPr="00D13E00">
        <w:rPr>
          <w:rFonts w:ascii="Times New Roman" w:eastAsia="Calibri" w:hAnsi="Times New Roman" w:cs="Times New Roman"/>
          <w:iCs/>
          <w:sz w:val="24"/>
          <w:szCs w:val="24"/>
        </w:rPr>
        <w:fldChar w:fldCharType="end"/>
      </w:r>
      <w:r w:rsidR="007035C8" w:rsidRPr="00D13E00">
        <w:rPr>
          <w:rFonts w:ascii="Times New Roman" w:eastAsia="Calibri" w:hAnsi="Times New Roman" w:cs="Times New Roman"/>
          <w:iCs/>
          <w:sz w:val="24"/>
          <w:szCs w:val="24"/>
        </w:rPr>
        <w:t>»</w:t>
      </w:r>
      <w:r w:rsidRPr="00D13E00">
        <w:rPr>
          <w:rFonts w:ascii="Times New Roman" w:eastAsia="Calibri" w:hAnsi="Times New Roman" w:cs="Times New Roman"/>
          <w:i/>
          <w:sz w:val="24"/>
          <w:szCs w:val="24"/>
        </w:rPr>
        <w:t>.</w:t>
      </w:r>
    </w:p>
    <w:p w14:paraId="0E5E0EB4" w14:textId="77777777" w:rsidR="00064407" w:rsidRPr="00985111" w:rsidRDefault="00064407" w:rsidP="00D13E00">
      <w:pPr>
        <w:ind w:firstLine="708"/>
        <w:jc w:val="both"/>
        <w:rPr>
          <w:rFonts w:ascii="Times New Roman" w:hAnsi="Times New Roman" w:cs="Times New Roman"/>
          <w:iCs/>
          <w:sz w:val="24"/>
          <w:szCs w:val="24"/>
        </w:rPr>
      </w:pPr>
      <w:r w:rsidRPr="00D13E00">
        <w:rPr>
          <w:rFonts w:ascii="Times New Roman" w:hAnsi="Times New Roman" w:cs="Times New Roman"/>
          <w:iCs/>
          <w:sz w:val="24"/>
          <w:szCs w:val="24"/>
        </w:rPr>
        <w:t>7.3. Для государственной итоговой аттестации образовательной</w:t>
      </w:r>
      <w:r w:rsidRPr="00985111">
        <w:rPr>
          <w:rFonts w:ascii="Times New Roman" w:hAnsi="Times New Roman" w:cs="Times New Roman"/>
          <w:iCs/>
          <w:sz w:val="24"/>
          <w:szCs w:val="24"/>
        </w:rPr>
        <w:t xml:space="preserve"> организацией разрабатывается программа государственной итоговой аттестации и оценочные материалы.</w:t>
      </w:r>
    </w:p>
    <w:p w14:paraId="4966D66C" w14:textId="77777777" w:rsidR="00064407" w:rsidRPr="00985111" w:rsidRDefault="00064407" w:rsidP="00D13E00">
      <w:pPr>
        <w:ind w:firstLine="708"/>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093CCE92" w14:textId="77777777" w:rsidR="00064407" w:rsidRPr="00985111" w:rsidRDefault="00064407" w:rsidP="00064407">
      <w:pPr>
        <w:widowControl w:val="0"/>
        <w:contextualSpacing/>
        <w:jc w:val="both"/>
        <w:rPr>
          <w:rFonts w:ascii="Times New Roman" w:hAnsi="Times New Roman" w:cs="Times New Roman"/>
          <w:spacing w:val="-2"/>
          <w:sz w:val="24"/>
          <w:szCs w:val="24"/>
        </w:rPr>
      </w:pPr>
    </w:p>
    <w:sectPr w:rsidR="00064407" w:rsidRPr="00985111" w:rsidSect="00D46501">
      <w:pgSz w:w="11906" w:h="16838"/>
      <w:pgMar w:top="1134" w:right="567" w:bottom="1134"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C9D913" w14:textId="77777777" w:rsidR="00DD066E" w:rsidRDefault="00DD066E" w:rsidP="00A858FE">
      <w:r>
        <w:separator/>
      </w:r>
    </w:p>
  </w:endnote>
  <w:endnote w:type="continuationSeparator" w:id="0">
    <w:p w14:paraId="30981CA0" w14:textId="77777777" w:rsidR="00DD066E" w:rsidRDefault="00DD066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Semilight"/>
    <w:charset w:val="81"/>
    <w:family w:val="roman"/>
    <w:pitch w:val="variable"/>
    <w:sig w:usb0="B00002AF" w:usb1="69D77CFB" w:usb2="00000030" w:usb3="00000000" w:csb0="0008009F" w:csb1="00000000"/>
  </w:font>
  <w:font w:name="Microsoft Sans Serif">
    <w:panose1 w:val="020B0604020202020204"/>
    <w:charset w:val="CC"/>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MS Mincho">
    <w:altName w:val="MS Gothic"/>
    <w:panose1 w:val="02020609040205080304"/>
    <w:charset w:val="80"/>
    <w:family w:val="roman"/>
    <w:notTrueType/>
    <w:pitch w:val="fixed"/>
    <w:sig w:usb0="00000000" w:usb1="08070000" w:usb2="00000010" w:usb3="00000000" w:csb0="00020000" w:csb1="00000000"/>
  </w:font>
  <w:font w:name="Bookman Old Style">
    <w:panose1 w:val="02050604050505020204"/>
    <w:charset w:val="CC"/>
    <w:family w:val="roman"/>
    <w:pitch w:val="variable"/>
    <w:sig w:usb0="00000287" w:usb1="00000000" w:usb2="00000000" w:usb3="00000000" w:csb0="0000009F" w:csb1="00000000"/>
  </w:font>
  <w:font w:name="PetersburgC">
    <w:altName w:val="Cambria"/>
    <w:panose1 w:val="00000000000000000000"/>
    <w:charset w:val="CC"/>
    <w:family w:val="roman"/>
    <w:notTrueType/>
    <w:pitch w:val="default"/>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50DA36" w14:textId="77777777" w:rsidR="00DD066E" w:rsidRDefault="00DD066E" w:rsidP="00A858FE">
      <w:r>
        <w:separator/>
      </w:r>
    </w:p>
  </w:footnote>
  <w:footnote w:type="continuationSeparator" w:id="0">
    <w:p w14:paraId="784378CE" w14:textId="77777777" w:rsidR="00DD066E" w:rsidRDefault="00DD066E" w:rsidP="00A858FE">
      <w:r>
        <w:continuationSeparator/>
      </w:r>
    </w:p>
  </w:footnote>
  <w:footnote w:id="1">
    <w:p w14:paraId="4DE812D9" w14:textId="77777777" w:rsidR="00DD066E" w:rsidRPr="003E6BE5" w:rsidRDefault="00DD066E"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2">
    <w:p w14:paraId="473326AA" w14:textId="77777777" w:rsidR="00DD066E" w:rsidRPr="00C85CC6" w:rsidRDefault="00DD066E" w:rsidP="00064407">
      <w:pPr>
        <w:pStyle w:val="af1"/>
        <w:rPr>
          <w:lang w:val="ru-RU"/>
        </w:rPr>
      </w:pPr>
      <w:r w:rsidRPr="005B12CE">
        <w:rPr>
          <w:rStyle w:val="af3"/>
        </w:rPr>
        <w:footnoteRef/>
      </w:r>
      <w:r w:rsidRPr="005B12CE">
        <w:rPr>
          <w:lang w:val="ru-RU"/>
        </w:rPr>
        <w:t xml:space="preserve"> Оснащение указано в п. 6.1.2.5</w:t>
      </w:r>
    </w:p>
  </w:footnote>
  <w:footnote w:id="3">
    <w:p w14:paraId="105F29FE" w14:textId="77777777" w:rsidR="00DD066E" w:rsidRPr="009F2657" w:rsidRDefault="00DD066E"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4">
    <w:p w14:paraId="2DDAADC5" w14:textId="77777777" w:rsidR="00DD066E" w:rsidRPr="009F2657" w:rsidRDefault="00DD066E"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5">
    <w:p w14:paraId="394936C2" w14:textId="77777777" w:rsidR="00DD066E" w:rsidRPr="009B38AA" w:rsidRDefault="00DD066E"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6">
    <w:p w14:paraId="4D5F6C87" w14:textId="77777777" w:rsidR="00DD066E" w:rsidRPr="00734500" w:rsidRDefault="00DD066E" w:rsidP="00064407">
      <w:pPr>
        <w:pStyle w:val="af1"/>
        <w:suppressAutoHyphens/>
        <w:jc w:val="both"/>
        <w:rPr>
          <w:lang w:val="ru-RU"/>
        </w:rPr>
      </w:pPr>
      <w:r w:rsidRPr="00734500">
        <w:rPr>
          <w:rStyle w:val="af3"/>
        </w:rPr>
        <w:footnoteRef/>
      </w:r>
      <w:r w:rsidRPr="00734500">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7">
    <w:p w14:paraId="60D35347" w14:textId="77777777" w:rsidR="00DD066E" w:rsidRPr="00734500" w:rsidRDefault="00DD066E" w:rsidP="00064407">
      <w:pPr>
        <w:pStyle w:val="af1"/>
        <w:jc w:val="both"/>
        <w:rPr>
          <w:lang w:val="ru-RU"/>
        </w:rPr>
      </w:pPr>
      <w:r w:rsidRPr="00734500">
        <w:rPr>
          <w:rStyle w:val="af3"/>
        </w:rPr>
        <w:footnoteRef/>
      </w:r>
      <w:r w:rsidRPr="00734500">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8">
    <w:p w14:paraId="69E124D1" w14:textId="77777777" w:rsidR="00DD066E" w:rsidRPr="00E403F4" w:rsidRDefault="00DD066E"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9">
    <w:p w14:paraId="7D4E6680" w14:textId="77777777" w:rsidR="00DD066E" w:rsidRPr="007D58E2" w:rsidRDefault="00DD066E"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4683336"/>
      <w:docPartObj>
        <w:docPartGallery w:val="Page Numbers (Top of Page)"/>
        <w:docPartUnique/>
      </w:docPartObj>
    </w:sdtPr>
    <w:sdtEndPr>
      <w:rPr>
        <w:rFonts w:ascii="Times New Roman" w:hAnsi="Times New Roman" w:cs="Times New Roman"/>
        <w:sz w:val="24"/>
        <w:szCs w:val="24"/>
      </w:rPr>
    </w:sdtEndPr>
    <w:sdtContent>
      <w:p w14:paraId="4F06F5E1" w14:textId="77777777" w:rsidR="00DD066E" w:rsidRPr="007C63D0" w:rsidRDefault="00DD066E">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DC0CAA">
          <w:rPr>
            <w:rFonts w:ascii="Times New Roman" w:hAnsi="Times New Roman" w:cs="Times New Roman"/>
            <w:noProof/>
            <w:sz w:val="24"/>
            <w:szCs w:val="24"/>
          </w:rPr>
          <w:t>50</w:t>
        </w:r>
        <w:r w:rsidRPr="007C63D0">
          <w:rPr>
            <w:rFonts w:ascii="Times New Roman" w:hAnsi="Times New Roman" w:cs="Times New Roman"/>
            <w:sz w:val="24"/>
            <w:szCs w:val="24"/>
          </w:rPr>
          <w:fldChar w:fldCharType="end"/>
        </w:r>
      </w:p>
    </w:sdtContent>
  </w:sdt>
  <w:p w14:paraId="59138EC2" w14:textId="77777777" w:rsidR="00DD066E" w:rsidRDefault="00DD066E">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C4906A" w14:textId="49F96F69" w:rsidR="00DD066E" w:rsidRPr="007C63D0" w:rsidRDefault="00DD066E">
    <w:pPr>
      <w:pStyle w:val="ac"/>
      <w:jc w:val="center"/>
      <w:rPr>
        <w:rFonts w:ascii="Times New Roman" w:hAnsi="Times New Roman" w:cs="Times New Roman"/>
        <w:sz w:val="24"/>
        <w:szCs w:val="24"/>
      </w:rPr>
    </w:pPr>
  </w:p>
  <w:p w14:paraId="43B50412" w14:textId="77777777" w:rsidR="00DD066E" w:rsidRDefault="00DD066E">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272303"/>
      <w:docPartObj>
        <w:docPartGallery w:val="Page Numbers (Top of Page)"/>
        <w:docPartUnique/>
      </w:docPartObj>
    </w:sdtPr>
    <w:sdtEndPr>
      <w:rPr>
        <w:rFonts w:ascii="Times New Roman" w:hAnsi="Times New Roman" w:cs="Times New Roman"/>
        <w:sz w:val="24"/>
        <w:szCs w:val="24"/>
      </w:rPr>
    </w:sdtEndPr>
    <w:sdtContent>
      <w:p w14:paraId="768F250F" w14:textId="77777777" w:rsidR="00DD066E" w:rsidRPr="007C63D0" w:rsidRDefault="00DD066E">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6C8DA9C1" w14:textId="77777777" w:rsidR="00DD066E" w:rsidRDefault="00DD066E">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9F8"/>
    <w:rsid w:val="00021F15"/>
    <w:rsid w:val="00024BD5"/>
    <w:rsid w:val="000274BC"/>
    <w:rsid w:val="000310CB"/>
    <w:rsid w:val="00042069"/>
    <w:rsid w:val="00064407"/>
    <w:rsid w:val="0007128F"/>
    <w:rsid w:val="00073FAA"/>
    <w:rsid w:val="00083B9B"/>
    <w:rsid w:val="00084EB0"/>
    <w:rsid w:val="0008627A"/>
    <w:rsid w:val="0008639E"/>
    <w:rsid w:val="0008772C"/>
    <w:rsid w:val="00087B5D"/>
    <w:rsid w:val="00087CF5"/>
    <w:rsid w:val="000936BD"/>
    <w:rsid w:val="00093A41"/>
    <w:rsid w:val="00095EB2"/>
    <w:rsid w:val="00095EBD"/>
    <w:rsid w:val="00095EC1"/>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07EC"/>
    <w:rsid w:val="000E2D3D"/>
    <w:rsid w:val="000E2D5E"/>
    <w:rsid w:val="000E5DF0"/>
    <w:rsid w:val="000E6DD2"/>
    <w:rsid w:val="000E6DE9"/>
    <w:rsid w:val="000F19BA"/>
    <w:rsid w:val="000F33E9"/>
    <w:rsid w:val="000F34A8"/>
    <w:rsid w:val="000F419D"/>
    <w:rsid w:val="000F4C94"/>
    <w:rsid w:val="000F5587"/>
    <w:rsid w:val="00100F1D"/>
    <w:rsid w:val="0010264D"/>
    <w:rsid w:val="001029C2"/>
    <w:rsid w:val="0011295E"/>
    <w:rsid w:val="00115C97"/>
    <w:rsid w:val="001169DC"/>
    <w:rsid w:val="00117DB9"/>
    <w:rsid w:val="001244C3"/>
    <w:rsid w:val="0012718A"/>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2576"/>
    <w:rsid w:val="001C2E16"/>
    <w:rsid w:val="001C3496"/>
    <w:rsid w:val="001C3659"/>
    <w:rsid w:val="001F3287"/>
    <w:rsid w:val="001F38D5"/>
    <w:rsid w:val="001F47BF"/>
    <w:rsid w:val="001F7412"/>
    <w:rsid w:val="002003DB"/>
    <w:rsid w:val="002005BD"/>
    <w:rsid w:val="00200AFE"/>
    <w:rsid w:val="00200BCC"/>
    <w:rsid w:val="00207F28"/>
    <w:rsid w:val="00214055"/>
    <w:rsid w:val="002140AD"/>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369EB"/>
    <w:rsid w:val="00340F33"/>
    <w:rsid w:val="00343F5D"/>
    <w:rsid w:val="0034429F"/>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3D62"/>
    <w:rsid w:val="003B4577"/>
    <w:rsid w:val="003B46DB"/>
    <w:rsid w:val="003B6459"/>
    <w:rsid w:val="003B7149"/>
    <w:rsid w:val="003B7C0D"/>
    <w:rsid w:val="003C2233"/>
    <w:rsid w:val="003C50D0"/>
    <w:rsid w:val="003E3944"/>
    <w:rsid w:val="003E53A2"/>
    <w:rsid w:val="003E677C"/>
    <w:rsid w:val="003E679E"/>
    <w:rsid w:val="003F2DBF"/>
    <w:rsid w:val="003F46FC"/>
    <w:rsid w:val="003F6821"/>
    <w:rsid w:val="003F7CE2"/>
    <w:rsid w:val="003F7D5F"/>
    <w:rsid w:val="00400709"/>
    <w:rsid w:val="00404341"/>
    <w:rsid w:val="00412DCD"/>
    <w:rsid w:val="004156BF"/>
    <w:rsid w:val="004211E4"/>
    <w:rsid w:val="00421B42"/>
    <w:rsid w:val="00421DCE"/>
    <w:rsid w:val="004229AC"/>
    <w:rsid w:val="004337DB"/>
    <w:rsid w:val="00433CDF"/>
    <w:rsid w:val="00437EDC"/>
    <w:rsid w:val="00443FB5"/>
    <w:rsid w:val="0044451D"/>
    <w:rsid w:val="00453ED1"/>
    <w:rsid w:val="00456D18"/>
    <w:rsid w:val="0045771E"/>
    <w:rsid w:val="00457DBB"/>
    <w:rsid w:val="004603A3"/>
    <w:rsid w:val="004626BE"/>
    <w:rsid w:val="00467C4E"/>
    <w:rsid w:val="004722A0"/>
    <w:rsid w:val="004766BF"/>
    <w:rsid w:val="004806A0"/>
    <w:rsid w:val="004809D9"/>
    <w:rsid w:val="00481CD3"/>
    <w:rsid w:val="0048415D"/>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4791"/>
    <w:rsid w:val="004F60DA"/>
    <w:rsid w:val="004F769D"/>
    <w:rsid w:val="00500294"/>
    <w:rsid w:val="005003F9"/>
    <w:rsid w:val="00502E27"/>
    <w:rsid w:val="005038E6"/>
    <w:rsid w:val="00503F2D"/>
    <w:rsid w:val="005052BF"/>
    <w:rsid w:val="00505834"/>
    <w:rsid w:val="0051713F"/>
    <w:rsid w:val="00520841"/>
    <w:rsid w:val="0052763B"/>
    <w:rsid w:val="00533319"/>
    <w:rsid w:val="00533582"/>
    <w:rsid w:val="00537C30"/>
    <w:rsid w:val="005438AD"/>
    <w:rsid w:val="00543932"/>
    <w:rsid w:val="005452A5"/>
    <w:rsid w:val="00550283"/>
    <w:rsid w:val="005505BE"/>
    <w:rsid w:val="005551BB"/>
    <w:rsid w:val="00555CDF"/>
    <w:rsid w:val="0055753C"/>
    <w:rsid w:val="00562CE2"/>
    <w:rsid w:val="0056478F"/>
    <w:rsid w:val="005648CA"/>
    <w:rsid w:val="00574913"/>
    <w:rsid w:val="00577B5B"/>
    <w:rsid w:val="0058000F"/>
    <w:rsid w:val="00583426"/>
    <w:rsid w:val="005852C3"/>
    <w:rsid w:val="00585658"/>
    <w:rsid w:val="005857F1"/>
    <w:rsid w:val="005864B2"/>
    <w:rsid w:val="00587FF5"/>
    <w:rsid w:val="005905EF"/>
    <w:rsid w:val="00594D59"/>
    <w:rsid w:val="005A07FC"/>
    <w:rsid w:val="005B2AC8"/>
    <w:rsid w:val="005C1CD1"/>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04A3D"/>
    <w:rsid w:val="00605651"/>
    <w:rsid w:val="0061235E"/>
    <w:rsid w:val="00615954"/>
    <w:rsid w:val="00620976"/>
    <w:rsid w:val="006229A4"/>
    <w:rsid w:val="0063359F"/>
    <w:rsid w:val="00635015"/>
    <w:rsid w:val="00636954"/>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6F92"/>
    <w:rsid w:val="006A77F8"/>
    <w:rsid w:val="006B0501"/>
    <w:rsid w:val="006B1F6D"/>
    <w:rsid w:val="006B29DD"/>
    <w:rsid w:val="006C5629"/>
    <w:rsid w:val="006D036B"/>
    <w:rsid w:val="006D3A82"/>
    <w:rsid w:val="006D4C3D"/>
    <w:rsid w:val="006E29B8"/>
    <w:rsid w:val="006E319A"/>
    <w:rsid w:val="006E4C72"/>
    <w:rsid w:val="006E5130"/>
    <w:rsid w:val="006F239E"/>
    <w:rsid w:val="006F432E"/>
    <w:rsid w:val="006F7C5D"/>
    <w:rsid w:val="00701D4A"/>
    <w:rsid w:val="007035C8"/>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214"/>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7F4E2C"/>
    <w:rsid w:val="00802A37"/>
    <w:rsid w:val="00811910"/>
    <w:rsid w:val="00815CB5"/>
    <w:rsid w:val="0081775B"/>
    <w:rsid w:val="00820155"/>
    <w:rsid w:val="0082217F"/>
    <w:rsid w:val="008221DB"/>
    <w:rsid w:val="00824A07"/>
    <w:rsid w:val="0083014A"/>
    <w:rsid w:val="0083183C"/>
    <w:rsid w:val="0083567F"/>
    <w:rsid w:val="00847F36"/>
    <w:rsid w:val="00851896"/>
    <w:rsid w:val="00857232"/>
    <w:rsid w:val="0085763A"/>
    <w:rsid w:val="0086178E"/>
    <w:rsid w:val="00863A24"/>
    <w:rsid w:val="00866E9A"/>
    <w:rsid w:val="0086709B"/>
    <w:rsid w:val="00870AA2"/>
    <w:rsid w:val="008714EF"/>
    <w:rsid w:val="008729B7"/>
    <w:rsid w:val="008739EF"/>
    <w:rsid w:val="00882DAA"/>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506"/>
    <w:rsid w:val="008A5787"/>
    <w:rsid w:val="008A6342"/>
    <w:rsid w:val="008B7222"/>
    <w:rsid w:val="008C3C0E"/>
    <w:rsid w:val="008C6319"/>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12DE"/>
    <w:rsid w:val="00985111"/>
    <w:rsid w:val="00986EEC"/>
    <w:rsid w:val="00987700"/>
    <w:rsid w:val="00987E61"/>
    <w:rsid w:val="009A1DFB"/>
    <w:rsid w:val="009A4D9F"/>
    <w:rsid w:val="009B6A77"/>
    <w:rsid w:val="009B7136"/>
    <w:rsid w:val="009C121E"/>
    <w:rsid w:val="009C2C4C"/>
    <w:rsid w:val="009C5AF6"/>
    <w:rsid w:val="009D709B"/>
    <w:rsid w:val="009E2E0B"/>
    <w:rsid w:val="009E44E8"/>
    <w:rsid w:val="009E57EA"/>
    <w:rsid w:val="009F0CFB"/>
    <w:rsid w:val="009F6FDA"/>
    <w:rsid w:val="009F71A6"/>
    <w:rsid w:val="00A055DC"/>
    <w:rsid w:val="00A06CD6"/>
    <w:rsid w:val="00A10B16"/>
    <w:rsid w:val="00A10FBD"/>
    <w:rsid w:val="00A12848"/>
    <w:rsid w:val="00A12CBE"/>
    <w:rsid w:val="00A20347"/>
    <w:rsid w:val="00A21972"/>
    <w:rsid w:val="00A21A63"/>
    <w:rsid w:val="00A324EB"/>
    <w:rsid w:val="00A33D52"/>
    <w:rsid w:val="00A37E46"/>
    <w:rsid w:val="00A43059"/>
    <w:rsid w:val="00A46D01"/>
    <w:rsid w:val="00A54E6F"/>
    <w:rsid w:val="00A55A51"/>
    <w:rsid w:val="00A63431"/>
    <w:rsid w:val="00A6653D"/>
    <w:rsid w:val="00A679AA"/>
    <w:rsid w:val="00A71768"/>
    <w:rsid w:val="00A73A61"/>
    <w:rsid w:val="00A77FF8"/>
    <w:rsid w:val="00A858FE"/>
    <w:rsid w:val="00A92CA3"/>
    <w:rsid w:val="00A92DA2"/>
    <w:rsid w:val="00A936C2"/>
    <w:rsid w:val="00A94AF6"/>
    <w:rsid w:val="00A976D9"/>
    <w:rsid w:val="00AA0619"/>
    <w:rsid w:val="00AA1B7A"/>
    <w:rsid w:val="00AA30B8"/>
    <w:rsid w:val="00AA538C"/>
    <w:rsid w:val="00AA5BD1"/>
    <w:rsid w:val="00AA6DDA"/>
    <w:rsid w:val="00AA7F68"/>
    <w:rsid w:val="00AB1C3A"/>
    <w:rsid w:val="00AB3372"/>
    <w:rsid w:val="00AB6F52"/>
    <w:rsid w:val="00AC58B5"/>
    <w:rsid w:val="00AD1AEA"/>
    <w:rsid w:val="00AD32F1"/>
    <w:rsid w:val="00AD3C30"/>
    <w:rsid w:val="00AD7C3E"/>
    <w:rsid w:val="00AE4631"/>
    <w:rsid w:val="00AE57D4"/>
    <w:rsid w:val="00AE6F05"/>
    <w:rsid w:val="00AF28AC"/>
    <w:rsid w:val="00AF2BD9"/>
    <w:rsid w:val="00AF466E"/>
    <w:rsid w:val="00B00D17"/>
    <w:rsid w:val="00B01238"/>
    <w:rsid w:val="00B049BF"/>
    <w:rsid w:val="00B0786A"/>
    <w:rsid w:val="00B07A59"/>
    <w:rsid w:val="00B15148"/>
    <w:rsid w:val="00B20A56"/>
    <w:rsid w:val="00B21841"/>
    <w:rsid w:val="00B25BC4"/>
    <w:rsid w:val="00B33485"/>
    <w:rsid w:val="00B4086B"/>
    <w:rsid w:val="00B421C2"/>
    <w:rsid w:val="00B432BF"/>
    <w:rsid w:val="00B4535B"/>
    <w:rsid w:val="00B47A03"/>
    <w:rsid w:val="00B54813"/>
    <w:rsid w:val="00B5795F"/>
    <w:rsid w:val="00B663FB"/>
    <w:rsid w:val="00B7348D"/>
    <w:rsid w:val="00B7450D"/>
    <w:rsid w:val="00B75A33"/>
    <w:rsid w:val="00B773DA"/>
    <w:rsid w:val="00B77C27"/>
    <w:rsid w:val="00B826A8"/>
    <w:rsid w:val="00B82FA8"/>
    <w:rsid w:val="00B83151"/>
    <w:rsid w:val="00B84FBE"/>
    <w:rsid w:val="00B908BE"/>
    <w:rsid w:val="00B908E8"/>
    <w:rsid w:val="00B91381"/>
    <w:rsid w:val="00B97A66"/>
    <w:rsid w:val="00BA16FD"/>
    <w:rsid w:val="00BA3E55"/>
    <w:rsid w:val="00BB36AF"/>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36FF1"/>
    <w:rsid w:val="00C40043"/>
    <w:rsid w:val="00C455CE"/>
    <w:rsid w:val="00C4573C"/>
    <w:rsid w:val="00C460EE"/>
    <w:rsid w:val="00C471C3"/>
    <w:rsid w:val="00C500FE"/>
    <w:rsid w:val="00C55112"/>
    <w:rsid w:val="00C57CFF"/>
    <w:rsid w:val="00C632F2"/>
    <w:rsid w:val="00C64571"/>
    <w:rsid w:val="00C7085A"/>
    <w:rsid w:val="00C712C3"/>
    <w:rsid w:val="00C7352F"/>
    <w:rsid w:val="00C743DA"/>
    <w:rsid w:val="00C779F6"/>
    <w:rsid w:val="00C809CD"/>
    <w:rsid w:val="00C81E65"/>
    <w:rsid w:val="00C83797"/>
    <w:rsid w:val="00C84080"/>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1E82"/>
    <w:rsid w:val="00CC325B"/>
    <w:rsid w:val="00CC74BA"/>
    <w:rsid w:val="00CC7BD0"/>
    <w:rsid w:val="00CD0013"/>
    <w:rsid w:val="00CD2973"/>
    <w:rsid w:val="00CD4574"/>
    <w:rsid w:val="00CD7BAB"/>
    <w:rsid w:val="00CE635E"/>
    <w:rsid w:val="00CF71C2"/>
    <w:rsid w:val="00D005AA"/>
    <w:rsid w:val="00D03070"/>
    <w:rsid w:val="00D0680D"/>
    <w:rsid w:val="00D1179D"/>
    <w:rsid w:val="00D132AD"/>
    <w:rsid w:val="00D13E00"/>
    <w:rsid w:val="00D16112"/>
    <w:rsid w:val="00D16757"/>
    <w:rsid w:val="00D170EC"/>
    <w:rsid w:val="00D2002D"/>
    <w:rsid w:val="00D21459"/>
    <w:rsid w:val="00D234A7"/>
    <w:rsid w:val="00D26616"/>
    <w:rsid w:val="00D3146B"/>
    <w:rsid w:val="00D32104"/>
    <w:rsid w:val="00D34A9C"/>
    <w:rsid w:val="00D34AB2"/>
    <w:rsid w:val="00D34BAC"/>
    <w:rsid w:val="00D36405"/>
    <w:rsid w:val="00D3763E"/>
    <w:rsid w:val="00D40AE9"/>
    <w:rsid w:val="00D42432"/>
    <w:rsid w:val="00D438E6"/>
    <w:rsid w:val="00D43D26"/>
    <w:rsid w:val="00D46501"/>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3C24"/>
    <w:rsid w:val="00DB7055"/>
    <w:rsid w:val="00DB743E"/>
    <w:rsid w:val="00DC04A7"/>
    <w:rsid w:val="00DC0CAA"/>
    <w:rsid w:val="00DC1794"/>
    <w:rsid w:val="00DC33AA"/>
    <w:rsid w:val="00DC6D32"/>
    <w:rsid w:val="00DD00E4"/>
    <w:rsid w:val="00DD047D"/>
    <w:rsid w:val="00DD066E"/>
    <w:rsid w:val="00DD0B43"/>
    <w:rsid w:val="00DD0E74"/>
    <w:rsid w:val="00DD1D55"/>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684E"/>
    <w:rsid w:val="00E17F05"/>
    <w:rsid w:val="00E22BB1"/>
    <w:rsid w:val="00E2393C"/>
    <w:rsid w:val="00E35630"/>
    <w:rsid w:val="00E35637"/>
    <w:rsid w:val="00E3564B"/>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4553"/>
    <w:rsid w:val="00E91799"/>
    <w:rsid w:val="00E935F3"/>
    <w:rsid w:val="00E95C01"/>
    <w:rsid w:val="00E969F8"/>
    <w:rsid w:val="00EA5B86"/>
    <w:rsid w:val="00EB4576"/>
    <w:rsid w:val="00EB4BFC"/>
    <w:rsid w:val="00EB4DFB"/>
    <w:rsid w:val="00EB7055"/>
    <w:rsid w:val="00EB7056"/>
    <w:rsid w:val="00EC0B95"/>
    <w:rsid w:val="00EC1C3E"/>
    <w:rsid w:val="00EC55B4"/>
    <w:rsid w:val="00EC5E35"/>
    <w:rsid w:val="00EC7722"/>
    <w:rsid w:val="00ED0B47"/>
    <w:rsid w:val="00ED2880"/>
    <w:rsid w:val="00ED6170"/>
    <w:rsid w:val="00EE0DFF"/>
    <w:rsid w:val="00EE43FB"/>
    <w:rsid w:val="00EE625F"/>
    <w:rsid w:val="00EE7760"/>
    <w:rsid w:val="00EF00AF"/>
    <w:rsid w:val="00EF167F"/>
    <w:rsid w:val="00EF5E14"/>
    <w:rsid w:val="00F00D1F"/>
    <w:rsid w:val="00F051A0"/>
    <w:rsid w:val="00F06054"/>
    <w:rsid w:val="00F10B34"/>
    <w:rsid w:val="00F1150F"/>
    <w:rsid w:val="00F11DED"/>
    <w:rsid w:val="00F1278D"/>
    <w:rsid w:val="00F12CC6"/>
    <w:rsid w:val="00F1799E"/>
    <w:rsid w:val="00F245D0"/>
    <w:rsid w:val="00F31A64"/>
    <w:rsid w:val="00F323B7"/>
    <w:rsid w:val="00F36E61"/>
    <w:rsid w:val="00F40FD5"/>
    <w:rsid w:val="00F416AA"/>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qFormat="1"/>
    <w:lsdException w:name="caption" w:uiPriority="35" w:qFormat="1"/>
    <w:lsdException w:name="page number" w:uiPriority="0"/>
    <w:lsdException w:name="List" w:uiPriority="0"/>
    <w:lsdException w:name="List 3" w:uiPriority="0"/>
    <w:lsdException w:name="List Bullet 3" w:uiPriority="0"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Normal (Web)"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a">
    <w:name w:val="Normal"/>
    <w:qFormat/>
    <w:rsid w:val="005C1CD1"/>
  </w:style>
  <w:style w:type="paragraph" w:styleId="1">
    <w:name w:val="heading 1"/>
    <w:aliases w:val=" Знак18"/>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aliases w:val="основной заголовок"/>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nhideWhenUsed/>
    <w:qFormat/>
    <w:rsid w:val="00093A41"/>
    <w:pPr>
      <w:keepNext/>
      <w:keepLines/>
      <w:spacing w:before="40" w:line="259" w:lineRule="auto"/>
      <w:outlineLvl w:val="4"/>
    </w:pPr>
    <w:rPr>
      <w:rFonts w:ascii="Calibri Light" w:eastAsia="Times New Roman" w:hAnsi="Calibri Light" w:cs="Times New Roman"/>
      <w:color w:val="2E74B5"/>
    </w:rPr>
  </w:style>
  <w:style w:type="paragraph" w:styleId="6">
    <w:name w:val="heading 6"/>
    <w:basedOn w:val="a"/>
    <w:next w:val="a"/>
    <w:link w:val="60"/>
    <w:unhideWhenUsed/>
    <w:qFormat/>
    <w:rsid w:val="00093A41"/>
    <w:pPr>
      <w:spacing w:before="240" w:after="60"/>
      <w:outlineLvl w:val="5"/>
    </w:pPr>
    <w:rPr>
      <w:rFonts w:ascii="Calibri" w:eastAsia="Times New Roman" w:hAnsi="Calibri" w:cs="Times New Roman"/>
      <w:b/>
      <w:bCs/>
      <w:lang w:val="en-US"/>
    </w:rPr>
  </w:style>
  <w:style w:type="paragraph" w:styleId="7">
    <w:name w:val="heading 7"/>
    <w:basedOn w:val="a"/>
    <w:next w:val="a"/>
    <w:link w:val="70"/>
    <w:unhideWhenUsed/>
    <w:qFormat/>
    <w:rsid w:val="00093A41"/>
    <w:pPr>
      <w:spacing w:before="240" w:after="60"/>
      <w:outlineLvl w:val="6"/>
    </w:pPr>
    <w:rPr>
      <w:rFonts w:ascii="Calibri" w:eastAsia="Times New Roman" w:hAnsi="Calibri" w:cs="Times New Roman"/>
      <w:sz w:val="24"/>
      <w:szCs w:val="24"/>
      <w:lang w:val="en-US"/>
    </w:rPr>
  </w:style>
  <w:style w:type="paragraph" w:styleId="8">
    <w:name w:val="heading 8"/>
    <w:basedOn w:val="a"/>
    <w:next w:val="a"/>
    <w:link w:val="80"/>
    <w:unhideWhenUsed/>
    <w:qFormat/>
    <w:rsid w:val="00093A41"/>
    <w:pPr>
      <w:spacing w:before="240" w:after="60"/>
      <w:outlineLvl w:val="7"/>
    </w:pPr>
    <w:rPr>
      <w:rFonts w:ascii="Calibri" w:eastAsia="Times New Roman" w:hAnsi="Calibri" w:cs="Times New Roman"/>
      <w:i/>
      <w:iCs/>
      <w:sz w:val="24"/>
      <w:szCs w:val="24"/>
      <w:lang w:val="en-US"/>
    </w:rPr>
  </w:style>
  <w:style w:type="paragraph" w:styleId="9">
    <w:name w:val="heading 9"/>
    <w:basedOn w:val="a"/>
    <w:next w:val="a"/>
    <w:link w:val="90"/>
    <w:unhideWhenUsed/>
    <w:qFormat/>
    <w:rsid w:val="00093A41"/>
    <w:pPr>
      <w:spacing w:before="240" w:after="60" w:line="276" w:lineRule="auto"/>
      <w:outlineLvl w:val="8"/>
    </w:pPr>
    <w:rPr>
      <w:rFonts w:ascii="Cambria" w:eastAsia="Times New Roman" w:hAnsi="Cambria" w:cs="Times New Roman"/>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Абзац списка1,Цветной список - Акцент 11,Bullet List,FooterText,numbered,Paragraphe de liste1,lp1,Use Case List Paragraph,Маркер,ТЗ список,Абзац списка литеральный,Bulletr 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Абзац списка1 Знак,Цветной список - Акцент 11 Знак,Bullet List Знак,FooterText Знак,numbered Знак,Paragraphe de liste1 Знак,lp1 Знак,Use Case List Paragraph Знак,Маркер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aliases w:val="Подзаголовок Знак1 Знак Знак,Основной текст Знак Знак Знак Знак,Подзаголовок Знак Знак Знак Знак,Знак Знак Знак1 Знак Знак Знак Знак Знак"/>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aliases w:val="Подзаголовок Знак1 Знак Знак Знак,Основной текст Знак Знак Знак Знак Знак,Подзаголовок Знак Знак Знак Знак Знак,Знак Знак Знак1 Знак Знак Знак Знак Знак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aliases w:val=" Знак18 Знак"/>
    <w:basedOn w:val="a0"/>
    <w:link w:val="1"/>
    <w:uiPriority w:val="9"/>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aliases w:val="основной заголовок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9F0CFB"/>
    <w:pPr>
      <w:tabs>
        <w:tab w:val="right" w:leader="dot" w:pos="9356"/>
      </w:tabs>
      <w:spacing w:before="120"/>
      <w:ind w:left="240" w:right="1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rsid w:val="00DE1FCA"/>
    <w:rPr>
      <w:rFonts w:ascii="Calibri" w:eastAsia="Times New Roman" w:hAnsi="Calibri" w:cs="Times New Roman"/>
      <w:sz w:val="20"/>
      <w:szCs w:val="20"/>
      <w:lang w:val="x-none" w:eastAsia="x-none"/>
    </w:rPr>
  </w:style>
  <w:style w:type="paragraph" w:styleId="22">
    <w:name w:val="List 2"/>
    <w:basedOn w:val="a"/>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Название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uiPriority w:val="99"/>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99"/>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Основной текст (8) + 9,5 pt,Не полужирный,Основной текст (12) + 11,Основной текст + 13,Основной текст + 9,Основной текст (4) + 8,Полужирный,Не курсив,Основной текст + 91,5 pt2"/>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C36FF1"/>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C36FF1"/>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9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 w:type="character" w:customStyle="1" w:styleId="50">
    <w:name w:val="Заголовок 5 Знак"/>
    <w:basedOn w:val="a0"/>
    <w:link w:val="5"/>
    <w:rsid w:val="00093A41"/>
    <w:rPr>
      <w:rFonts w:ascii="Calibri Light" w:eastAsia="Times New Roman" w:hAnsi="Calibri Light" w:cs="Times New Roman"/>
      <w:color w:val="2E74B5"/>
    </w:rPr>
  </w:style>
  <w:style w:type="character" w:customStyle="1" w:styleId="60">
    <w:name w:val="Заголовок 6 Знак"/>
    <w:basedOn w:val="a0"/>
    <w:link w:val="6"/>
    <w:rsid w:val="00093A41"/>
    <w:rPr>
      <w:rFonts w:ascii="Calibri" w:eastAsia="Times New Roman" w:hAnsi="Calibri" w:cs="Times New Roman"/>
      <w:b/>
      <w:bCs/>
      <w:lang w:val="en-US"/>
    </w:rPr>
  </w:style>
  <w:style w:type="character" w:customStyle="1" w:styleId="70">
    <w:name w:val="Заголовок 7 Знак"/>
    <w:basedOn w:val="a0"/>
    <w:link w:val="7"/>
    <w:rsid w:val="00093A41"/>
    <w:rPr>
      <w:rFonts w:ascii="Calibri" w:eastAsia="Times New Roman" w:hAnsi="Calibri" w:cs="Times New Roman"/>
      <w:sz w:val="24"/>
      <w:szCs w:val="24"/>
      <w:lang w:val="en-US"/>
    </w:rPr>
  </w:style>
  <w:style w:type="character" w:customStyle="1" w:styleId="80">
    <w:name w:val="Заголовок 8 Знак"/>
    <w:basedOn w:val="a0"/>
    <w:link w:val="8"/>
    <w:rsid w:val="00093A41"/>
    <w:rPr>
      <w:rFonts w:ascii="Calibri" w:eastAsia="Times New Roman" w:hAnsi="Calibri" w:cs="Times New Roman"/>
      <w:i/>
      <w:iCs/>
      <w:sz w:val="24"/>
      <w:szCs w:val="24"/>
      <w:lang w:val="en-US"/>
    </w:rPr>
  </w:style>
  <w:style w:type="character" w:customStyle="1" w:styleId="90">
    <w:name w:val="Заголовок 9 Знак"/>
    <w:basedOn w:val="a0"/>
    <w:link w:val="9"/>
    <w:rsid w:val="00093A41"/>
    <w:rPr>
      <w:rFonts w:ascii="Cambria" w:eastAsia="Times New Roman" w:hAnsi="Cambria" w:cs="Times New Roman"/>
      <w:lang w:val="x-none" w:eastAsia="x-none"/>
    </w:rPr>
  </w:style>
  <w:style w:type="character" w:customStyle="1" w:styleId="FootnoteCharacters">
    <w:name w:val="Footnote Characters"/>
    <w:qFormat/>
    <w:rsid w:val="00093A41"/>
    <w:rPr>
      <w:rFonts w:cs="Times New Roman"/>
      <w:vertAlign w:val="superscript"/>
    </w:rPr>
  </w:style>
  <w:style w:type="character" w:customStyle="1" w:styleId="FootnoteAnchor">
    <w:name w:val="Footnote Anchor"/>
    <w:rsid w:val="00093A41"/>
    <w:rPr>
      <w:vertAlign w:val="superscript"/>
    </w:rPr>
  </w:style>
  <w:style w:type="character" w:customStyle="1" w:styleId="affffff5">
    <w:name w:val="Символ сноски"/>
    <w:qFormat/>
    <w:rsid w:val="00093A41"/>
  </w:style>
  <w:style w:type="numbering" w:customStyle="1" w:styleId="34">
    <w:name w:val="Нет списка3"/>
    <w:next w:val="a2"/>
    <w:uiPriority w:val="99"/>
    <w:semiHidden/>
    <w:unhideWhenUsed/>
    <w:rsid w:val="00093A41"/>
  </w:style>
  <w:style w:type="numbering" w:customStyle="1" w:styleId="43">
    <w:name w:val="Нет списка4"/>
    <w:next w:val="a2"/>
    <w:uiPriority w:val="99"/>
    <w:semiHidden/>
    <w:unhideWhenUsed/>
    <w:rsid w:val="00093A41"/>
  </w:style>
  <w:style w:type="numbering" w:customStyle="1" w:styleId="52">
    <w:name w:val="Нет списка5"/>
    <w:next w:val="a2"/>
    <w:uiPriority w:val="99"/>
    <w:semiHidden/>
    <w:unhideWhenUsed/>
    <w:rsid w:val="00093A41"/>
  </w:style>
  <w:style w:type="numbering" w:customStyle="1" w:styleId="62">
    <w:name w:val="Нет списка6"/>
    <w:next w:val="a2"/>
    <w:uiPriority w:val="99"/>
    <w:semiHidden/>
    <w:unhideWhenUsed/>
    <w:rsid w:val="00093A41"/>
  </w:style>
  <w:style w:type="numbering" w:customStyle="1" w:styleId="121">
    <w:name w:val="Нет списка12"/>
    <w:next w:val="a2"/>
    <w:uiPriority w:val="99"/>
    <w:semiHidden/>
    <w:unhideWhenUsed/>
    <w:rsid w:val="00093A41"/>
  </w:style>
  <w:style w:type="character" w:customStyle="1" w:styleId="affffff6">
    <w:name w:val="Обычный (веб) Знак"/>
    <w:aliases w:val="Обычный (веб)24 Знак Знак Знак"/>
    <w:locked/>
    <w:rsid w:val="00093A41"/>
    <w:rPr>
      <w:rFonts w:ascii="Times New Roman" w:hAnsi="Times New Roman"/>
      <w:sz w:val="24"/>
      <w:lang w:val="en-US" w:eastAsia="nl-NL"/>
    </w:rPr>
  </w:style>
  <w:style w:type="paragraph" w:customStyle="1" w:styleId="msonormalcxspmiddle">
    <w:name w:val="msonormalcxspmiddle"/>
    <w:basedOn w:val="a"/>
    <w:rsid w:val="00093A41"/>
    <w:pPr>
      <w:spacing w:before="100" w:beforeAutospacing="1" w:after="100" w:afterAutospacing="1"/>
    </w:pPr>
    <w:rPr>
      <w:rFonts w:ascii="Times New Roman" w:eastAsia="Times New Roman" w:hAnsi="Times New Roman" w:cs="Times New Roman"/>
      <w:sz w:val="24"/>
      <w:szCs w:val="24"/>
      <w:lang w:eastAsia="ru-RU"/>
    </w:rPr>
  </w:style>
  <w:style w:type="paragraph" w:styleId="35">
    <w:name w:val="List 3"/>
    <w:basedOn w:val="a"/>
    <w:rsid w:val="00093A41"/>
    <w:pPr>
      <w:spacing w:after="200" w:line="276" w:lineRule="auto"/>
      <w:ind w:left="849" w:hanging="283"/>
    </w:pPr>
    <w:rPr>
      <w:rFonts w:ascii="Calibri" w:eastAsia="Times New Roman" w:hAnsi="Calibri" w:cs="Times New Roman"/>
      <w:lang w:eastAsia="ru-RU"/>
    </w:rPr>
  </w:style>
  <w:style w:type="character" w:customStyle="1" w:styleId="ListParagraphChar">
    <w:name w:val="List Paragraph Char"/>
    <w:aliases w:val="Содержание. 2 уровень Char"/>
    <w:locked/>
    <w:rsid w:val="00093A41"/>
    <w:rPr>
      <w:rFonts w:ascii="Times New Roman" w:hAnsi="Times New Roman"/>
    </w:rPr>
  </w:style>
  <w:style w:type="character" w:styleId="affffff7">
    <w:name w:val="Intense Emphasis"/>
    <w:uiPriority w:val="99"/>
    <w:qFormat/>
    <w:rsid w:val="00093A41"/>
    <w:rPr>
      <w:i/>
      <w:iCs/>
      <w:color w:val="4472C4"/>
    </w:rPr>
  </w:style>
  <w:style w:type="character" w:customStyle="1" w:styleId="44">
    <w:name w:val="Неразрешенное упоминание4"/>
    <w:uiPriority w:val="99"/>
    <w:semiHidden/>
    <w:unhideWhenUsed/>
    <w:rsid w:val="00093A41"/>
    <w:rPr>
      <w:color w:val="605E5C"/>
      <w:shd w:val="clear" w:color="auto" w:fill="E1DFDD"/>
    </w:rPr>
  </w:style>
  <w:style w:type="paragraph" w:customStyle="1" w:styleId="paragraph">
    <w:name w:val="paragraph"/>
    <w:basedOn w:val="a"/>
    <w:rsid w:val="00093A41"/>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normaltextrun">
    <w:name w:val="normaltextrun"/>
    <w:rsid w:val="00093A41"/>
  </w:style>
  <w:style w:type="numbering" w:customStyle="1" w:styleId="72">
    <w:name w:val="Нет списка7"/>
    <w:next w:val="a2"/>
    <w:uiPriority w:val="99"/>
    <w:semiHidden/>
    <w:unhideWhenUsed/>
    <w:rsid w:val="00093A41"/>
  </w:style>
  <w:style w:type="numbering" w:customStyle="1" w:styleId="130">
    <w:name w:val="Нет списка13"/>
    <w:next w:val="a2"/>
    <w:uiPriority w:val="99"/>
    <w:semiHidden/>
    <w:unhideWhenUsed/>
    <w:rsid w:val="00093A41"/>
  </w:style>
  <w:style w:type="paragraph" w:customStyle="1" w:styleId="Style4">
    <w:name w:val="Style4"/>
    <w:basedOn w:val="a"/>
    <w:rsid w:val="00093A41"/>
    <w:pPr>
      <w:widowControl w:val="0"/>
      <w:autoSpaceDE w:val="0"/>
      <w:autoSpaceDN w:val="0"/>
      <w:adjustRightInd w:val="0"/>
      <w:spacing w:line="322" w:lineRule="exact"/>
      <w:ind w:left="426" w:right="68" w:hanging="284"/>
      <w:jc w:val="both"/>
    </w:pPr>
    <w:rPr>
      <w:rFonts w:ascii="Times New Roman" w:eastAsia="Times New Roman" w:hAnsi="Times New Roman" w:cs="Times New Roman"/>
      <w:sz w:val="24"/>
      <w:szCs w:val="24"/>
      <w:lang w:eastAsia="ru-RU"/>
    </w:rPr>
  </w:style>
  <w:style w:type="paragraph" w:customStyle="1" w:styleId="Style3">
    <w:name w:val="Style3"/>
    <w:basedOn w:val="a"/>
    <w:rsid w:val="00093A41"/>
    <w:pPr>
      <w:widowControl w:val="0"/>
      <w:autoSpaceDE w:val="0"/>
      <w:autoSpaceDN w:val="0"/>
      <w:adjustRightInd w:val="0"/>
    </w:pPr>
    <w:rPr>
      <w:rFonts w:ascii="Calibri" w:eastAsia="Times New Roman" w:hAnsi="Calibri" w:cs="Calibri"/>
      <w:sz w:val="24"/>
      <w:szCs w:val="24"/>
      <w:lang w:eastAsia="ru-RU"/>
    </w:rPr>
  </w:style>
  <w:style w:type="character" w:customStyle="1" w:styleId="FontStyle54">
    <w:name w:val="Font Style54"/>
    <w:uiPriority w:val="99"/>
    <w:rsid w:val="00093A41"/>
    <w:rPr>
      <w:rFonts w:ascii="Times New Roman" w:hAnsi="Times New Roman" w:cs="Times New Roman" w:hint="default"/>
      <w:sz w:val="20"/>
      <w:szCs w:val="20"/>
    </w:rPr>
  </w:style>
  <w:style w:type="paragraph" w:customStyle="1" w:styleId="aligncenter">
    <w:name w:val="align_center"/>
    <w:basedOn w:val="a"/>
    <w:rsid w:val="00093A41"/>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rH1Style">
    <w:name w:val="rH1Style"/>
    <w:rsid w:val="00093A41"/>
    <w:rPr>
      <w:b w:val="0"/>
      <w:bCs w:val="0"/>
      <w:sz w:val="52"/>
      <w:szCs w:val="52"/>
      <w:lang w:val="ru-RU"/>
    </w:rPr>
  </w:style>
  <w:style w:type="paragraph" w:customStyle="1" w:styleId="pH1Style">
    <w:name w:val="pH1Style"/>
    <w:basedOn w:val="a"/>
    <w:rsid w:val="00093A41"/>
    <w:pPr>
      <w:spacing w:before="200" w:after="50" w:line="259" w:lineRule="auto"/>
      <w:jc w:val="center"/>
    </w:pPr>
    <w:rPr>
      <w:rFonts w:ascii="Times New Roman" w:eastAsia="Times New Roman" w:hAnsi="Times New Roman" w:cs="Times New Roman"/>
      <w:sz w:val="24"/>
      <w:szCs w:val="24"/>
      <w:lang w:val="en-US" w:eastAsia="ru-RU"/>
    </w:rPr>
  </w:style>
  <w:style w:type="character" w:customStyle="1" w:styleId="rTitleStyle">
    <w:name w:val="rTitleStyle"/>
    <w:rsid w:val="00093A41"/>
    <w:rPr>
      <w:b/>
      <w:bCs/>
      <w:spacing w:val="16"/>
      <w:sz w:val="28"/>
      <w:szCs w:val="28"/>
      <w:lang w:val="ru-RU"/>
    </w:rPr>
  </w:style>
  <w:style w:type="paragraph" w:customStyle="1" w:styleId="pTitleStyle">
    <w:name w:val="pTitleStyle"/>
    <w:basedOn w:val="a"/>
    <w:rsid w:val="00093A41"/>
    <w:pPr>
      <w:spacing w:after="100" w:line="254" w:lineRule="auto"/>
      <w:jc w:val="center"/>
    </w:pPr>
    <w:rPr>
      <w:rFonts w:ascii="Times New Roman" w:eastAsia="Times New Roman" w:hAnsi="Times New Roman" w:cs="Times New Roman"/>
      <w:sz w:val="24"/>
      <w:szCs w:val="24"/>
      <w:lang w:val="en-US" w:eastAsia="ru-RU"/>
    </w:rPr>
  </w:style>
  <w:style w:type="paragraph" w:customStyle="1" w:styleId="headertext">
    <w:name w:val="headertext"/>
    <w:basedOn w:val="a"/>
    <w:rsid w:val="00093A41"/>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eop">
    <w:name w:val="eop"/>
    <w:rsid w:val="00093A41"/>
  </w:style>
  <w:style w:type="character" w:customStyle="1" w:styleId="apple-tab-span">
    <w:name w:val="apple-tab-span"/>
    <w:rsid w:val="00093A41"/>
  </w:style>
  <w:style w:type="paragraph" w:customStyle="1" w:styleId="font5">
    <w:name w:val="font5"/>
    <w:basedOn w:val="a"/>
    <w:rsid w:val="00093A41"/>
    <w:pPr>
      <w:spacing w:before="100" w:beforeAutospacing="1" w:after="100" w:afterAutospacing="1"/>
    </w:pPr>
    <w:rPr>
      <w:rFonts w:ascii="Calibri" w:eastAsia="Times New Roman" w:hAnsi="Calibri" w:cs="Calibri"/>
      <w:color w:val="000000"/>
      <w:lang w:eastAsia="ru-RU"/>
    </w:rPr>
  </w:style>
  <w:style w:type="paragraph" w:customStyle="1" w:styleId="font6">
    <w:name w:val="font6"/>
    <w:basedOn w:val="a"/>
    <w:rsid w:val="00093A41"/>
    <w:pPr>
      <w:spacing w:before="100" w:beforeAutospacing="1" w:after="100" w:afterAutospacing="1"/>
    </w:pPr>
    <w:rPr>
      <w:rFonts w:ascii="Times New Roman" w:eastAsia="Times New Roman" w:hAnsi="Times New Roman" w:cs="Times New Roman"/>
      <w:b/>
      <w:bCs/>
      <w:color w:val="000000"/>
      <w:sz w:val="24"/>
      <w:szCs w:val="24"/>
      <w:lang w:eastAsia="ru-RU"/>
    </w:rPr>
  </w:style>
  <w:style w:type="paragraph" w:customStyle="1" w:styleId="font7">
    <w:name w:val="font7"/>
    <w:basedOn w:val="a"/>
    <w:rsid w:val="00093A41"/>
    <w:pPr>
      <w:spacing w:before="100" w:beforeAutospacing="1" w:after="100" w:afterAutospacing="1"/>
    </w:pPr>
    <w:rPr>
      <w:rFonts w:ascii="Times New Roman" w:eastAsia="Times New Roman" w:hAnsi="Times New Roman" w:cs="Times New Roman"/>
      <w:color w:val="000000"/>
      <w:sz w:val="24"/>
      <w:szCs w:val="24"/>
      <w:lang w:eastAsia="ru-RU"/>
    </w:rPr>
  </w:style>
  <w:style w:type="paragraph" w:customStyle="1" w:styleId="font8">
    <w:name w:val="font8"/>
    <w:basedOn w:val="a"/>
    <w:rsid w:val="00093A41"/>
    <w:pPr>
      <w:spacing w:before="100" w:beforeAutospacing="1" w:after="100" w:afterAutospacing="1"/>
    </w:pPr>
    <w:rPr>
      <w:rFonts w:ascii="Times New Roman" w:eastAsia="Times New Roman" w:hAnsi="Times New Roman" w:cs="Times New Roman"/>
      <w:color w:val="000000"/>
      <w:lang w:eastAsia="ru-RU"/>
    </w:rPr>
  </w:style>
  <w:style w:type="paragraph" w:customStyle="1" w:styleId="font9">
    <w:name w:val="font9"/>
    <w:basedOn w:val="a"/>
    <w:rsid w:val="00093A41"/>
    <w:pPr>
      <w:spacing w:before="100" w:beforeAutospacing="1" w:after="100" w:afterAutospacing="1"/>
    </w:pPr>
    <w:rPr>
      <w:rFonts w:ascii="Times New Roman" w:eastAsia="Times New Roman" w:hAnsi="Times New Roman" w:cs="Times New Roman"/>
      <w:color w:val="000000"/>
      <w:sz w:val="20"/>
      <w:szCs w:val="20"/>
      <w:lang w:eastAsia="ru-RU"/>
    </w:rPr>
  </w:style>
  <w:style w:type="paragraph" w:customStyle="1" w:styleId="font10">
    <w:name w:val="font10"/>
    <w:basedOn w:val="a"/>
    <w:rsid w:val="00093A41"/>
    <w:pPr>
      <w:spacing w:before="100" w:beforeAutospacing="1" w:after="100" w:afterAutospacing="1"/>
    </w:pPr>
    <w:rPr>
      <w:rFonts w:ascii="Times New Roman" w:eastAsia="Times New Roman" w:hAnsi="Times New Roman" w:cs="Times New Roman"/>
      <w:color w:val="FF0000"/>
      <w:lang w:eastAsia="ru-RU"/>
    </w:rPr>
  </w:style>
  <w:style w:type="paragraph" w:customStyle="1" w:styleId="font11">
    <w:name w:val="font11"/>
    <w:basedOn w:val="a"/>
    <w:rsid w:val="00093A41"/>
    <w:pPr>
      <w:spacing w:before="100" w:beforeAutospacing="1" w:after="100" w:afterAutospacing="1"/>
    </w:pPr>
    <w:rPr>
      <w:rFonts w:ascii="Times New Roman" w:eastAsia="Times New Roman" w:hAnsi="Times New Roman" w:cs="Times New Roman"/>
      <w:color w:val="000000"/>
      <w:lang w:eastAsia="ru-RU"/>
    </w:rPr>
  </w:style>
  <w:style w:type="paragraph" w:customStyle="1" w:styleId="font12">
    <w:name w:val="font12"/>
    <w:basedOn w:val="a"/>
    <w:rsid w:val="00093A41"/>
    <w:pPr>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font13">
    <w:name w:val="font13"/>
    <w:basedOn w:val="a"/>
    <w:rsid w:val="00093A41"/>
    <w:pPr>
      <w:spacing w:before="100" w:beforeAutospacing="1" w:after="100" w:afterAutospacing="1"/>
    </w:pPr>
    <w:rPr>
      <w:rFonts w:ascii="Times New Roman" w:eastAsia="Times New Roman" w:hAnsi="Times New Roman" w:cs="Times New Roman"/>
      <w:color w:val="C00000"/>
      <w:sz w:val="24"/>
      <w:szCs w:val="24"/>
      <w:lang w:eastAsia="ru-RU"/>
    </w:rPr>
  </w:style>
  <w:style w:type="paragraph" w:customStyle="1" w:styleId="font14">
    <w:name w:val="font14"/>
    <w:basedOn w:val="a"/>
    <w:rsid w:val="00093A41"/>
    <w:pPr>
      <w:spacing w:before="100" w:beforeAutospacing="1" w:after="100" w:afterAutospacing="1"/>
    </w:pPr>
    <w:rPr>
      <w:rFonts w:ascii="Arial" w:eastAsia="Times New Roman" w:hAnsi="Arial" w:cs="Arial"/>
      <w:color w:val="000000"/>
      <w:sz w:val="24"/>
      <w:szCs w:val="24"/>
      <w:lang w:eastAsia="ru-RU"/>
    </w:rPr>
  </w:style>
  <w:style w:type="paragraph" w:customStyle="1" w:styleId="font15">
    <w:name w:val="font15"/>
    <w:basedOn w:val="a"/>
    <w:rsid w:val="00093A41"/>
    <w:pPr>
      <w:spacing w:before="100" w:beforeAutospacing="1" w:after="100" w:afterAutospacing="1"/>
    </w:pPr>
    <w:rPr>
      <w:rFonts w:ascii="Times New Roman" w:eastAsia="Times New Roman" w:hAnsi="Times New Roman" w:cs="Times New Roman"/>
      <w:color w:val="000000"/>
      <w:sz w:val="24"/>
      <w:szCs w:val="24"/>
      <w:lang w:eastAsia="ru-RU"/>
    </w:rPr>
  </w:style>
  <w:style w:type="paragraph" w:styleId="36">
    <w:name w:val="Body Text 3"/>
    <w:aliases w:val=" Знак11 Знак"/>
    <w:basedOn w:val="a"/>
    <w:link w:val="37"/>
    <w:rsid w:val="00093A41"/>
    <w:pPr>
      <w:spacing w:after="120" w:line="276" w:lineRule="auto"/>
    </w:pPr>
    <w:rPr>
      <w:rFonts w:ascii="Calibri" w:eastAsia="Times New Roman" w:hAnsi="Calibri" w:cs="Times New Roman"/>
      <w:sz w:val="16"/>
      <w:szCs w:val="16"/>
      <w:lang w:val="x-none" w:eastAsia="x-none"/>
    </w:rPr>
  </w:style>
  <w:style w:type="character" w:customStyle="1" w:styleId="37">
    <w:name w:val="Основной текст 3 Знак"/>
    <w:aliases w:val=" Знак11 Знак Знак1"/>
    <w:basedOn w:val="a0"/>
    <w:link w:val="36"/>
    <w:rsid w:val="00093A41"/>
    <w:rPr>
      <w:rFonts w:ascii="Calibri" w:eastAsia="Times New Roman" w:hAnsi="Calibri" w:cs="Times New Roman"/>
      <w:sz w:val="16"/>
      <w:szCs w:val="16"/>
      <w:lang w:val="x-none" w:eastAsia="x-none"/>
    </w:rPr>
  </w:style>
  <w:style w:type="paragraph" w:styleId="38">
    <w:name w:val="Body Text Indent 3"/>
    <w:basedOn w:val="a"/>
    <w:link w:val="39"/>
    <w:rsid w:val="00093A41"/>
    <w:pPr>
      <w:widowControl w:val="0"/>
      <w:spacing w:after="120" w:line="276" w:lineRule="auto"/>
      <w:ind w:left="283"/>
      <w:jc w:val="both"/>
    </w:pPr>
    <w:rPr>
      <w:rFonts w:ascii="Times New Roman" w:eastAsia="Times New Roman" w:hAnsi="Times New Roman" w:cs="Times New Roman"/>
      <w:sz w:val="16"/>
      <w:szCs w:val="16"/>
      <w:lang w:val="x-none" w:eastAsia="x-none"/>
    </w:rPr>
  </w:style>
  <w:style w:type="character" w:customStyle="1" w:styleId="39">
    <w:name w:val="Основной текст с отступом 3 Знак"/>
    <w:basedOn w:val="a0"/>
    <w:link w:val="38"/>
    <w:rsid w:val="00093A41"/>
    <w:rPr>
      <w:rFonts w:ascii="Times New Roman" w:eastAsia="Times New Roman" w:hAnsi="Times New Roman" w:cs="Times New Roman"/>
      <w:sz w:val="16"/>
      <w:szCs w:val="16"/>
      <w:lang w:val="x-none" w:eastAsia="x-none"/>
    </w:rPr>
  </w:style>
  <w:style w:type="numbering" w:customStyle="1" w:styleId="211">
    <w:name w:val="Нет списка21"/>
    <w:next w:val="a2"/>
    <w:uiPriority w:val="99"/>
    <w:semiHidden/>
    <w:unhideWhenUsed/>
    <w:rsid w:val="00093A41"/>
  </w:style>
  <w:style w:type="numbering" w:customStyle="1" w:styleId="311">
    <w:name w:val="Нет списка31"/>
    <w:next w:val="a2"/>
    <w:uiPriority w:val="99"/>
    <w:semiHidden/>
    <w:unhideWhenUsed/>
    <w:rsid w:val="00093A41"/>
  </w:style>
  <w:style w:type="character" w:customStyle="1" w:styleId="3a">
    <w:name w:val="Основной текст (3)_"/>
    <w:link w:val="3b"/>
    <w:locked/>
    <w:rsid w:val="00093A41"/>
    <w:rPr>
      <w:b/>
      <w:shd w:val="clear" w:color="auto" w:fill="FFFFFF"/>
    </w:rPr>
  </w:style>
  <w:style w:type="paragraph" w:customStyle="1" w:styleId="3b">
    <w:name w:val="Основной текст (3)"/>
    <w:basedOn w:val="a"/>
    <w:link w:val="3a"/>
    <w:rsid w:val="00093A41"/>
    <w:pPr>
      <w:widowControl w:val="0"/>
      <w:shd w:val="clear" w:color="auto" w:fill="FFFFFF"/>
      <w:spacing w:before="6300" w:line="240" w:lineRule="atLeast"/>
      <w:ind w:hanging="260"/>
      <w:jc w:val="center"/>
    </w:pPr>
    <w:rPr>
      <w:b/>
    </w:rPr>
  </w:style>
  <w:style w:type="paragraph" w:customStyle="1" w:styleId="Style5">
    <w:name w:val="Style5"/>
    <w:basedOn w:val="a"/>
    <w:rsid w:val="00093A41"/>
    <w:pPr>
      <w:widowControl w:val="0"/>
      <w:autoSpaceDE w:val="0"/>
      <w:autoSpaceDN w:val="0"/>
      <w:adjustRightInd w:val="0"/>
      <w:spacing w:line="278" w:lineRule="exact"/>
      <w:ind w:firstLine="706"/>
      <w:jc w:val="both"/>
    </w:pPr>
    <w:rPr>
      <w:rFonts w:ascii="Times New Roman" w:eastAsia="Times New Roman" w:hAnsi="Times New Roman" w:cs="Times New Roman"/>
      <w:sz w:val="24"/>
      <w:szCs w:val="24"/>
      <w:lang w:eastAsia="ru-RU"/>
    </w:rPr>
  </w:style>
  <w:style w:type="character" w:customStyle="1" w:styleId="FontStyle33">
    <w:name w:val="Font Style33"/>
    <w:rsid w:val="00093A41"/>
    <w:rPr>
      <w:rFonts w:ascii="Microsoft Sans Serif" w:hAnsi="Microsoft Sans Serif" w:cs="Microsoft Sans Serif"/>
      <w:color w:val="000000"/>
      <w:sz w:val="22"/>
      <w:szCs w:val="22"/>
    </w:rPr>
  </w:style>
  <w:style w:type="paragraph" w:customStyle="1" w:styleId="Style10">
    <w:name w:val="Style10"/>
    <w:basedOn w:val="a"/>
    <w:uiPriority w:val="99"/>
    <w:rsid w:val="00093A41"/>
    <w:pPr>
      <w:widowControl w:val="0"/>
      <w:autoSpaceDE w:val="0"/>
      <w:autoSpaceDN w:val="0"/>
      <w:adjustRightInd w:val="0"/>
      <w:spacing w:line="482" w:lineRule="exact"/>
      <w:ind w:firstLine="355"/>
      <w:jc w:val="both"/>
    </w:pPr>
    <w:rPr>
      <w:rFonts w:ascii="Times New Roman" w:eastAsia="Times New Roman" w:hAnsi="Times New Roman" w:cs="Times New Roman"/>
      <w:sz w:val="24"/>
      <w:szCs w:val="24"/>
      <w:lang w:eastAsia="ru-RU"/>
    </w:rPr>
  </w:style>
  <w:style w:type="character" w:customStyle="1" w:styleId="FontStyle31">
    <w:name w:val="Font Style31"/>
    <w:rsid w:val="00093A41"/>
    <w:rPr>
      <w:rFonts w:ascii="Arial Unicode MS" w:hAnsi="Arial Unicode MS" w:cs="Arial Unicode MS"/>
      <w:b/>
      <w:bCs/>
      <w:color w:val="000000"/>
      <w:sz w:val="20"/>
      <w:szCs w:val="20"/>
    </w:rPr>
  </w:style>
  <w:style w:type="paragraph" w:customStyle="1" w:styleId="Style13">
    <w:name w:val="Style13"/>
    <w:basedOn w:val="a"/>
    <w:rsid w:val="00093A41"/>
    <w:pPr>
      <w:widowControl w:val="0"/>
      <w:autoSpaceDE w:val="0"/>
      <w:autoSpaceDN w:val="0"/>
      <w:adjustRightInd w:val="0"/>
      <w:spacing w:line="278" w:lineRule="exact"/>
      <w:ind w:firstLine="394"/>
      <w:jc w:val="both"/>
    </w:pPr>
    <w:rPr>
      <w:rFonts w:ascii="Times New Roman" w:eastAsia="Times New Roman" w:hAnsi="Times New Roman" w:cs="Times New Roman"/>
      <w:sz w:val="24"/>
      <w:szCs w:val="24"/>
      <w:lang w:eastAsia="ru-RU"/>
    </w:rPr>
  </w:style>
  <w:style w:type="character" w:customStyle="1" w:styleId="FontStyle27">
    <w:name w:val="Font Style27"/>
    <w:uiPriority w:val="99"/>
    <w:rsid w:val="00093A41"/>
    <w:rPr>
      <w:rFonts w:ascii="Microsoft Sans Serif" w:hAnsi="Microsoft Sans Serif" w:cs="Microsoft Sans Serif"/>
      <w:b/>
      <w:bCs/>
      <w:i/>
      <w:iCs/>
      <w:color w:val="000000"/>
      <w:spacing w:val="10"/>
      <w:sz w:val="22"/>
      <w:szCs w:val="22"/>
    </w:rPr>
  </w:style>
  <w:style w:type="character" w:customStyle="1" w:styleId="FontStyle30">
    <w:name w:val="Font Style30"/>
    <w:uiPriority w:val="99"/>
    <w:rsid w:val="00093A41"/>
    <w:rPr>
      <w:rFonts w:ascii="Times New Roman" w:hAnsi="Times New Roman" w:cs="Times New Roman"/>
      <w:color w:val="000000"/>
      <w:sz w:val="22"/>
      <w:szCs w:val="22"/>
    </w:rPr>
  </w:style>
  <w:style w:type="paragraph" w:customStyle="1" w:styleId="Style23">
    <w:name w:val="Style23"/>
    <w:basedOn w:val="a"/>
    <w:uiPriority w:val="99"/>
    <w:rsid w:val="00093A41"/>
    <w:pPr>
      <w:widowControl w:val="0"/>
      <w:autoSpaceDE w:val="0"/>
      <w:autoSpaceDN w:val="0"/>
      <w:adjustRightInd w:val="0"/>
      <w:spacing w:line="264" w:lineRule="exact"/>
      <w:jc w:val="both"/>
    </w:pPr>
    <w:rPr>
      <w:rFonts w:ascii="Microsoft Sans Serif" w:eastAsia="Times New Roman" w:hAnsi="Microsoft Sans Serif" w:cs="Microsoft Sans Serif"/>
      <w:sz w:val="24"/>
      <w:szCs w:val="24"/>
      <w:lang w:eastAsia="ru-RU"/>
    </w:rPr>
  </w:style>
  <w:style w:type="numbering" w:customStyle="1" w:styleId="82">
    <w:name w:val="Нет списка8"/>
    <w:next w:val="a2"/>
    <w:uiPriority w:val="99"/>
    <w:semiHidden/>
    <w:unhideWhenUsed/>
    <w:rsid w:val="00093A41"/>
  </w:style>
  <w:style w:type="character" w:customStyle="1" w:styleId="Link">
    <w:name w:val="Link"/>
    <w:rsid w:val="00093A41"/>
    <w:rPr>
      <w:color w:val="0000FF"/>
      <w:u w:val="single"/>
    </w:rPr>
  </w:style>
  <w:style w:type="paragraph" w:customStyle="1" w:styleId="212">
    <w:name w:val="Цитата 21"/>
    <w:basedOn w:val="a"/>
    <w:next w:val="a"/>
    <w:link w:val="QuoteChar"/>
    <w:qFormat/>
    <w:rsid w:val="00093A41"/>
    <w:pPr>
      <w:spacing w:after="200" w:line="276" w:lineRule="auto"/>
    </w:pPr>
    <w:rPr>
      <w:rFonts w:ascii="Calibri" w:eastAsia="Calibri" w:hAnsi="Calibri" w:cs="Times New Roman"/>
      <w:i/>
      <w:iCs/>
      <w:color w:val="000000"/>
    </w:rPr>
  </w:style>
  <w:style w:type="character" w:customStyle="1" w:styleId="2d">
    <w:name w:val="Цитата 2 Знак"/>
    <w:link w:val="2e"/>
    <w:uiPriority w:val="99"/>
    <w:rsid w:val="00093A41"/>
    <w:rPr>
      <w:i/>
      <w:iCs/>
      <w:color w:val="000000"/>
    </w:rPr>
  </w:style>
  <w:style w:type="paragraph" w:styleId="2e">
    <w:name w:val="Quote"/>
    <w:basedOn w:val="a"/>
    <w:next w:val="a"/>
    <w:link w:val="2d"/>
    <w:uiPriority w:val="99"/>
    <w:qFormat/>
    <w:rsid w:val="00093A41"/>
    <w:pPr>
      <w:spacing w:before="200" w:after="160" w:line="276" w:lineRule="auto"/>
      <w:ind w:left="864" w:right="864"/>
      <w:jc w:val="center"/>
    </w:pPr>
    <w:rPr>
      <w:i/>
      <w:iCs/>
      <w:color w:val="000000"/>
    </w:rPr>
  </w:style>
  <w:style w:type="character" w:customStyle="1" w:styleId="213">
    <w:name w:val="Цитата 2 Знак1"/>
    <w:basedOn w:val="a0"/>
    <w:rsid w:val="00093A41"/>
    <w:rPr>
      <w:i/>
      <w:iCs/>
      <w:color w:val="404040" w:themeColor="text1" w:themeTint="BF"/>
    </w:rPr>
  </w:style>
  <w:style w:type="numbering" w:customStyle="1" w:styleId="92">
    <w:name w:val="Нет списка9"/>
    <w:next w:val="a2"/>
    <w:uiPriority w:val="99"/>
    <w:semiHidden/>
    <w:unhideWhenUsed/>
    <w:rsid w:val="00093A41"/>
  </w:style>
  <w:style w:type="table" w:customStyle="1" w:styleId="53">
    <w:name w:val="Сетка таблицы5"/>
    <w:basedOn w:val="a1"/>
    <w:next w:val="a3"/>
    <w:uiPriority w:val="99"/>
    <w:rsid w:val="00093A41"/>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Таблица простая 311"/>
    <w:basedOn w:val="a1"/>
    <w:uiPriority w:val="43"/>
    <w:rsid w:val="00093A41"/>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20">
    <w:name w:val="Нет списка22"/>
    <w:next w:val="a2"/>
    <w:uiPriority w:val="99"/>
    <w:semiHidden/>
    <w:unhideWhenUsed/>
    <w:rsid w:val="00093A41"/>
  </w:style>
  <w:style w:type="numbering" w:customStyle="1" w:styleId="320">
    <w:name w:val="Нет списка32"/>
    <w:next w:val="a2"/>
    <w:uiPriority w:val="99"/>
    <w:semiHidden/>
    <w:unhideWhenUsed/>
    <w:rsid w:val="00093A41"/>
  </w:style>
  <w:style w:type="character" w:customStyle="1" w:styleId="affffff8">
    <w:name w:val="Основной текст_"/>
    <w:link w:val="1f1"/>
    <w:locked/>
    <w:rsid w:val="00093A41"/>
    <w:rPr>
      <w:rFonts w:ascii="Arial" w:hAnsi="Arial" w:cs="Arial"/>
      <w:sz w:val="16"/>
      <w:shd w:val="clear" w:color="auto" w:fill="FFFFFF"/>
    </w:rPr>
  </w:style>
  <w:style w:type="paragraph" w:customStyle="1" w:styleId="1f1">
    <w:name w:val="Основной текст1"/>
    <w:basedOn w:val="a"/>
    <w:link w:val="affffff8"/>
    <w:rsid w:val="00093A41"/>
    <w:pPr>
      <w:shd w:val="clear" w:color="auto" w:fill="FFFFFF"/>
      <w:spacing w:before="60" w:after="120" w:line="221" w:lineRule="exact"/>
    </w:pPr>
    <w:rPr>
      <w:rFonts w:ascii="Arial" w:hAnsi="Arial" w:cs="Arial"/>
      <w:sz w:val="16"/>
    </w:rPr>
  </w:style>
  <w:style w:type="character" w:customStyle="1" w:styleId="214">
    <w:name w:val="Заголовок 2 Знак1"/>
    <w:aliases w:val="основной заголовок Знак1"/>
    <w:semiHidden/>
    <w:rsid w:val="00093A41"/>
    <w:rPr>
      <w:rFonts w:ascii="Calibri Light" w:eastAsia="Times New Roman" w:hAnsi="Calibri Light" w:cs="Times New Roman"/>
      <w:color w:val="2F5496"/>
      <w:sz w:val="26"/>
      <w:szCs w:val="26"/>
      <w:lang w:eastAsia="ru-RU"/>
    </w:rPr>
  </w:style>
  <w:style w:type="paragraph" w:styleId="HTML">
    <w:name w:val="HTML Preformatted"/>
    <w:basedOn w:val="a"/>
    <w:link w:val="HTML0"/>
    <w:uiPriority w:val="99"/>
    <w:unhideWhenUsed/>
    <w:rsid w:val="00093A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sz w:val="20"/>
      <w:szCs w:val="20"/>
      <w:lang w:eastAsia="ko-KR"/>
    </w:rPr>
  </w:style>
  <w:style w:type="character" w:customStyle="1" w:styleId="HTML0">
    <w:name w:val="Стандартный HTML Знак"/>
    <w:basedOn w:val="a0"/>
    <w:link w:val="HTML"/>
    <w:uiPriority w:val="99"/>
    <w:rsid w:val="00093A41"/>
    <w:rPr>
      <w:rFonts w:ascii="Courier New" w:eastAsia="Times New Roman" w:hAnsi="Courier New" w:cs="Times New Roman"/>
      <w:sz w:val="20"/>
      <w:szCs w:val="20"/>
      <w:lang w:eastAsia="ko-KR"/>
    </w:rPr>
  </w:style>
  <w:style w:type="character" w:customStyle="1" w:styleId="1f2">
    <w:name w:val="Основной текст Знак1"/>
    <w:aliases w:val="Подзаголовок Знак1 Знак Знак Знак1,Основной текст Знак Знак Знак Знак Знак1,Подзаголовок Знак Знак Знак Знак Знак1,Знак Знак Знак1 Знак Знак Знак Знак Знак Знак1"/>
    <w:uiPriority w:val="99"/>
    <w:rsid w:val="00093A41"/>
    <w:rPr>
      <w:sz w:val="22"/>
      <w:szCs w:val="22"/>
    </w:rPr>
  </w:style>
  <w:style w:type="character" w:customStyle="1" w:styleId="affffff9">
    <w:name w:val="Основной текст с отступом Знак"/>
    <w:aliases w:val="текст Знак,Основной текст 1 Знак"/>
    <w:link w:val="affffffa"/>
    <w:locked/>
    <w:rsid w:val="00093A41"/>
    <w:rPr>
      <w:rFonts w:ascii="Times New Roman" w:hAnsi="Times New Roman"/>
      <w:sz w:val="24"/>
      <w:lang w:eastAsia="ko-KR"/>
    </w:rPr>
  </w:style>
  <w:style w:type="paragraph" w:styleId="affffffa">
    <w:name w:val="Body Text Indent"/>
    <w:aliases w:val="текст,Основной текст 1"/>
    <w:basedOn w:val="a"/>
    <w:link w:val="affffff9"/>
    <w:unhideWhenUsed/>
    <w:rsid w:val="00093A41"/>
    <w:pPr>
      <w:spacing w:after="120"/>
      <w:ind w:left="283"/>
    </w:pPr>
    <w:rPr>
      <w:rFonts w:ascii="Times New Roman" w:hAnsi="Times New Roman"/>
      <w:sz w:val="24"/>
      <w:lang w:eastAsia="ko-KR"/>
    </w:rPr>
  </w:style>
  <w:style w:type="character" w:customStyle="1" w:styleId="1f3">
    <w:name w:val="Основной текст с отступом Знак1"/>
    <w:aliases w:val="текст Знак1,Основной текст 1 Знак1"/>
    <w:basedOn w:val="a0"/>
    <w:uiPriority w:val="99"/>
    <w:rsid w:val="00093A41"/>
  </w:style>
  <w:style w:type="character" w:customStyle="1" w:styleId="affffffb">
    <w:name w:val="Текст Знак"/>
    <w:link w:val="affffffc"/>
    <w:locked/>
    <w:rsid w:val="00093A41"/>
    <w:rPr>
      <w:rFonts w:ascii="Courier New" w:hAnsi="Courier New"/>
      <w:lang w:eastAsia="ko-KR"/>
    </w:rPr>
  </w:style>
  <w:style w:type="character" w:customStyle="1" w:styleId="affffffd">
    <w:name w:val="Выделенная цитата Знак"/>
    <w:link w:val="affffffe"/>
    <w:uiPriority w:val="99"/>
    <w:locked/>
    <w:rsid w:val="00093A41"/>
    <w:rPr>
      <w:b/>
      <w:i/>
      <w:sz w:val="24"/>
      <w:lang w:val="en-US"/>
    </w:rPr>
  </w:style>
  <w:style w:type="paragraph" w:customStyle="1" w:styleId="afffffff">
    <w:name w:val="основной"/>
    <w:basedOn w:val="a"/>
    <w:uiPriority w:val="99"/>
    <w:rsid w:val="00093A41"/>
    <w:pPr>
      <w:spacing w:before="2400" w:after="400"/>
      <w:jc w:val="center"/>
    </w:pPr>
    <w:rPr>
      <w:rFonts w:ascii="Courier New" w:eastAsia="Times New Roman" w:hAnsi="Courier New" w:cs="Lucida Sans Unicode"/>
      <w:b/>
      <w:bCs/>
      <w:sz w:val="44"/>
      <w:szCs w:val="24"/>
      <w:lang w:eastAsia="ar-SA"/>
    </w:rPr>
  </w:style>
  <w:style w:type="paragraph" w:customStyle="1" w:styleId="215">
    <w:name w:val="Основной текст 21"/>
    <w:basedOn w:val="a"/>
    <w:rsid w:val="00093A41"/>
    <w:pPr>
      <w:ind w:firstLine="709"/>
      <w:jc w:val="both"/>
    </w:pPr>
    <w:rPr>
      <w:rFonts w:ascii="Times New Roman" w:eastAsia="Times New Roman" w:hAnsi="Times New Roman" w:cs="Courier New"/>
      <w:sz w:val="24"/>
      <w:szCs w:val="24"/>
      <w:lang w:eastAsia="ar-SA"/>
    </w:rPr>
  </w:style>
  <w:style w:type="paragraph" w:customStyle="1" w:styleId="1f4">
    <w:name w:val="Текст1"/>
    <w:basedOn w:val="a"/>
    <w:rsid w:val="00093A41"/>
    <w:rPr>
      <w:rFonts w:ascii="Courier New" w:eastAsia="Times New Roman" w:hAnsi="Courier New" w:cs="Courier New"/>
      <w:sz w:val="20"/>
      <w:szCs w:val="20"/>
      <w:lang w:eastAsia="ar-SA"/>
    </w:rPr>
  </w:style>
  <w:style w:type="paragraph" w:customStyle="1" w:styleId="2f">
    <w:name w:val="Стиль2"/>
    <w:basedOn w:val="a"/>
    <w:rsid w:val="00093A41"/>
    <w:rPr>
      <w:rFonts w:ascii="Times New Roman" w:eastAsia="Times New Roman" w:hAnsi="Times New Roman" w:cs="Courier New"/>
      <w:sz w:val="20"/>
      <w:szCs w:val="20"/>
      <w:lang w:eastAsia="ar-SA"/>
    </w:rPr>
  </w:style>
  <w:style w:type="paragraph" w:customStyle="1" w:styleId="216">
    <w:name w:val="Основной текст с отступом 21"/>
    <w:basedOn w:val="a"/>
    <w:rsid w:val="00093A41"/>
    <w:pPr>
      <w:widowControl w:val="0"/>
      <w:spacing w:line="360" w:lineRule="auto"/>
      <w:ind w:firstLine="567"/>
      <w:jc w:val="both"/>
    </w:pPr>
    <w:rPr>
      <w:rFonts w:ascii="Times New Roman" w:eastAsia="Times New Roman" w:hAnsi="Times New Roman" w:cs="Courier New"/>
      <w:sz w:val="28"/>
      <w:szCs w:val="24"/>
      <w:lang w:eastAsia="ar-SA"/>
    </w:rPr>
  </w:style>
  <w:style w:type="paragraph" w:customStyle="1" w:styleId="afffffff0">
    <w:name w:val="Знак"/>
    <w:basedOn w:val="a"/>
    <w:rsid w:val="00093A41"/>
    <w:pPr>
      <w:spacing w:after="160" w:line="240" w:lineRule="exact"/>
    </w:pPr>
    <w:rPr>
      <w:rFonts w:ascii="Verdana" w:eastAsia="Times New Roman" w:hAnsi="Verdana" w:cs="Verdana"/>
      <w:sz w:val="20"/>
      <w:szCs w:val="20"/>
      <w:lang w:val="en-US"/>
    </w:rPr>
  </w:style>
  <w:style w:type="paragraph" w:customStyle="1" w:styleId="caaieiaie2">
    <w:name w:val="caaieiaie 2"/>
    <w:basedOn w:val="a"/>
    <w:next w:val="a"/>
    <w:uiPriority w:val="99"/>
    <w:rsid w:val="00093A41"/>
    <w:pPr>
      <w:keepNext/>
      <w:widowControl w:val="0"/>
      <w:tabs>
        <w:tab w:val="left" w:pos="432"/>
        <w:tab w:val="left" w:pos="720"/>
        <w:tab w:val="left" w:pos="864"/>
        <w:tab w:val="left" w:pos="1296"/>
        <w:tab w:val="left" w:pos="1440"/>
        <w:tab w:val="left" w:pos="1728"/>
        <w:tab w:val="left" w:pos="1872"/>
        <w:tab w:val="left" w:pos="2160"/>
        <w:tab w:val="left" w:pos="2448"/>
        <w:tab w:val="left" w:pos="2592"/>
        <w:tab w:val="left" w:pos="2736"/>
        <w:tab w:val="left" w:pos="3024"/>
        <w:tab w:val="left" w:pos="3744"/>
        <w:tab w:val="left" w:pos="3888"/>
        <w:tab w:val="left" w:pos="4752"/>
        <w:tab w:val="left" w:pos="5904"/>
        <w:tab w:val="left" w:pos="6048"/>
        <w:tab w:val="left" w:pos="6624"/>
        <w:tab w:val="left" w:pos="8496"/>
      </w:tabs>
      <w:spacing w:after="240" w:line="480" w:lineRule="auto"/>
    </w:pPr>
    <w:rPr>
      <w:rFonts w:ascii="Times New Roman" w:eastAsia="Times New Roman" w:hAnsi="Times New Roman" w:cs="Times New Roman"/>
      <w:sz w:val="28"/>
      <w:szCs w:val="20"/>
      <w:lang w:eastAsia="ru-RU"/>
    </w:rPr>
  </w:style>
  <w:style w:type="paragraph" w:customStyle="1" w:styleId="BodyText21">
    <w:name w:val="Body Text 21"/>
    <w:basedOn w:val="a"/>
    <w:uiPriority w:val="99"/>
    <w:rsid w:val="00093A41"/>
    <w:pPr>
      <w:widowControl w:val="0"/>
      <w:tabs>
        <w:tab w:val="left" w:pos="432"/>
        <w:tab w:val="left" w:pos="576"/>
        <w:tab w:val="left" w:pos="720"/>
        <w:tab w:val="left" w:pos="864"/>
        <w:tab w:val="left" w:pos="1296"/>
        <w:tab w:val="left" w:pos="1440"/>
        <w:tab w:val="left" w:pos="2304"/>
        <w:tab w:val="left" w:pos="4176"/>
      </w:tabs>
      <w:spacing w:after="240"/>
      <w:ind w:left="864" w:hanging="288"/>
      <w:jc w:val="both"/>
    </w:pPr>
    <w:rPr>
      <w:rFonts w:ascii="Times New Roman" w:eastAsia="Times New Roman" w:hAnsi="Times New Roman" w:cs="Times New Roman"/>
      <w:sz w:val="28"/>
      <w:szCs w:val="20"/>
      <w:lang w:eastAsia="ru-RU"/>
    </w:rPr>
  </w:style>
  <w:style w:type="paragraph" w:customStyle="1" w:styleId="2f0">
    <w:name w:val="Знак2 Знак Знак Знак"/>
    <w:basedOn w:val="a"/>
    <w:uiPriority w:val="99"/>
    <w:rsid w:val="00093A41"/>
    <w:pPr>
      <w:spacing w:after="160" w:line="240" w:lineRule="exact"/>
    </w:pPr>
    <w:rPr>
      <w:rFonts w:ascii="Verdana" w:eastAsia="Times New Roman" w:hAnsi="Verdana" w:cs="Verdana"/>
      <w:sz w:val="20"/>
      <w:szCs w:val="20"/>
      <w:lang w:val="en-US"/>
    </w:rPr>
  </w:style>
  <w:style w:type="paragraph" w:customStyle="1" w:styleId="afffffff1">
    <w:name w:val="Знак Знак Знак Знак"/>
    <w:basedOn w:val="a"/>
    <w:uiPriority w:val="99"/>
    <w:rsid w:val="00093A41"/>
    <w:pPr>
      <w:tabs>
        <w:tab w:val="num" w:pos="643"/>
      </w:tabs>
      <w:spacing w:after="160" w:line="240" w:lineRule="exact"/>
    </w:pPr>
    <w:rPr>
      <w:rFonts w:ascii="Verdana" w:eastAsia="Times New Roman" w:hAnsi="Verdana" w:cs="Verdana"/>
      <w:sz w:val="20"/>
      <w:szCs w:val="20"/>
      <w:lang w:val="en-US"/>
    </w:rPr>
  </w:style>
  <w:style w:type="paragraph" w:customStyle="1" w:styleId="afffffff2">
    <w:name w:val="Знак Знак Знак Знак Знак Знак Знак"/>
    <w:basedOn w:val="a"/>
    <w:uiPriority w:val="99"/>
    <w:rsid w:val="00093A41"/>
    <w:pPr>
      <w:tabs>
        <w:tab w:val="num" w:pos="643"/>
      </w:tabs>
      <w:spacing w:after="160" w:line="240" w:lineRule="exact"/>
    </w:pPr>
    <w:rPr>
      <w:rFonts w:ascii="Verdana" w:eastAsia="Times New Roman" w:hAnsi="Verdana" w:cs="Verdana"/>
      <w:sz w:val="20"/>
      <w:szCs w:val="20"/>
      <w:lang w:val="en-US"/>
    </w:rPr>
  </w:style>
  <w:style w:type="paragraph" w:customStyle="1" w:styleId="1f5">
    <w:name w:val="Знак1"/>
    <w:basedOn w:val="a"/>
    <w:rsid w:val="00093A41"/>
    <w:pPr>
      <w:spacing w:after="160" w:line="240" w:lineRule="exact"/>
    </w:pPr>
    <w:rPr>
      <w:rFonts w:ascii="Verdana" w:eastAsia="Times New Roman" w:hAnsi="Verdana" w:cs="Verdana"/>
      <w:sz w:val="20"/>
      <w:szCs w:val="20"/>
      <w:lang w:val="en-US"/>
    </w:rPr>
  </w:style>
  <w:style w:type="paragraph" w:customStyle="1" w:styleId="2f1">
    <w:name w:val="Знак2 Знак Знак Знак Знак Знак Знак"/>
    <w:basedOn w:val="a"/>
    <w:rsid w:val="00093A41"/>
    <w:pPr>
      <w:spacing w:after="160" w:line="240" w:lineRule="exact"/>
    </w:pPr>
    <w:rPr>
      <w:rFonts w:ascii="Verdana" w:eastAsia="Times New Roman" w:hAnsi="Verdana" w:cs="Times New Roman"/>
      <w:sz w:val="20"/>
      <w:szCs w:val="20"/>
      <w:lang w:val="en-US"/>
    </w:rPr>
  </w:style>
  <w:style w:type="paragraph" w:customStyle="1" w:styleId="2f2">
    <w:name w:val="Знак2"/>
    <w:basedOn w:val="a"/>
    <w:rsid w:val="00093A41"/>
    <w:pPr>
      <w:spacing w:after="160" w:line="240" w:lineRule="exact"/>
    </w:pPr>
    <w:rPr>
      <w:rFonts w:ascii="Verdana" w:eastAsia="Times New Roman" w:hAnsi="Verdana" w:cs="Times New Roman"/>
      <w:sz w:val="20"/>
      <w:szCs w:val="20"/>
      <w:lang w:eastAsia="ru-RU"/>
    </w:rPr>
  </w:style>
  <w:style w:type="paragraph" w:customStyle="1" w:styleId="1f6">
    <w:name w:val="Основной текст с отступом.текст.Основной текст 1"/>
    <w:basedOn w:val="a"/>
    <w:uiPriority w:val="99"/>
    <w:rsid w:val="00093A41"/>
    <w:pPr>
      <w:spacing w:after="120"/>
      <w:ind w:left="283"/>
    </w:pPr>
    <w:rPr>
      <w:rFonts w:ascii="Times New Roman" w:eastAsia="Times New Roman" w:hAnsi="Times New Roman" w:cs="Times New Roman"/>
      <w:sz w:val="24"/>
      <w:szCs w:val="24"/>
      <w:lang w:eastAsia="ru-RU"/>
    </w:rPr>
  </w:style>
  <w:style w:type="paragraph" w:customStyle="1" w:styleId="ColorfulList-Accent11">
    <w:name w:val="Colorful List - Accent 11"/>
    <w:basedOn w:val="a"/>
    <w:uiPriority w:val="99"/>
    <w:rsid w:val="00093A41"/>
    <w:pPr>
      <w:spacing w:after="200" w:line="276" w:lineRule="auto"/>
      <w:ind w:left="720"/>
      <w:contextualSpacing/>
    </w:pPr>
    <w:rPr>
      <w:rFonts w:ascii="Calibri" w:eastAsia="Times New Roman" w:hAnsi="Calibri" w:cs="Times New Roman"/>
      <w:lang w:eastAsia="ru-RU"/>
    </w:rPr>
  </w:style>
  <w:style w:type="paragraph" w:customStyle="1" w:styleId="afffffff3">
    <w:name w:val="Заголовок приложения"/>
    <w:basedOn w:val="a"/>
    <w:next w:val="a"/>
    <w:uiPriority w:val="99"/>
    <w:rsid w:val="00093A41"/>
    <w:pPr>
      <w:widowControl w:val="0"/>
      <w:autoSpaceDE w:val="0"/>
      <w:autoSpaceDN w:val="0"/>
      <w:adjustRightInd w:val="0"/>
      <w:jc w:val="right"/>
    </w:pPr>
    <w:rPr>
      <w:rFonts w:ascii="Arial" w:eastAsia="Times New Roman" w:hAnsi="Arial" w:cs="Times New Roman"/>
      <w:sz w:val="24"/>
      <w:szCs w:val="24"/>
      <w:lang w:eastAsia="ru-RU"/>
    </w:rPr>
  </w:style>
  <w:style w:type="paragraph" w:customStyle="1" w:styleId="1f7">
    <w:name w:val="Без интервала1"/>
    <w:link w:val="NoSpacingChar"/>
    <w:qFormat/>
    <w:rsid w:val="00093A41"/>
    <w:rPr>
      <w:rFonts w:ascii="Times New Roman" w:eastAsia="MS Mincho" w:hAnsi="Times New Roman" w:cs="Times New Roman"/>
      <w:sz w:val="24"/>
      <w:szCs w:val="24"/>
    </w:rPr>
  </w:style>
  <w:style w:type="paragraph" w:customStyle="1" w:styleId="217">
    <w:name w:val="Знак21"/>
    <w:basedOn w:val="a"/>
    <w:uiPriority w:val="99"/>
    <w:rsid w:val="00093A41"/>
    <w:pPr>
      <w:tabs>
        <w:tab w:val="left" w:pos="708"/>
      </w:tabs>
      <w:spacing w:after="160" w:line="240" w:lineRule="exact"/>
    </w:pPr>
    <w:rPr>
      <w:rFonts w:ascii="Verdana" w:eastAsia="Times New Roman" w:hAnsi="Verdana" w:cs="Verdana"/>
      <w:sz w:val="20"/>
      <w:szCs w:val="20"/>
      <w:lang w:val="en-US"/>
    </w:rPr>
  </w:style>
  <w:style w:type="paragraph" w:customStyle="1" w:styleId="western">
    <w:name w:val="western"/>
    <w:basedOn w:val="a"/>
    <w:rsid w:val="00093A41"/>
    <w:pPr>
      <w:spacing w:before="100" w:beforeAutospacing="1" w:after="142" w:line="288" w:lineRule="auto"/>
    </w:pPr>
    <w:rPr>
      <w:rFonts w:ascii="Calibri" w:eastAsia="Times New Roman" w:hAnsi="Calibri" w:cs="Times New Roman"/>
      <w:color w:val="000000"/>
      <w:lang w:eastAsia="ru-RU"/>
    </w:rPr>
  </w:style>
  <w:style w:type="paragraph" w:customStyle="1" w:styleId="Style2">
    <w:name w:val="Style2"/>
    <w:basedOn w:val="a"/>
    <w:rsid w:val="00093A41"/>
    <w:pPr>
      <w:widowControl w:val="0"/>
      <w:autoSpaceDE w:val="0"/>
      <w:autoSpaceDN w:val="0"/>
      <w:adjustRightInd w:val="0"/>
    </w:pPr>
    <w:rPr>
      <w:rFonts w:ascii="Arial" w:eastAsia="Times New Roman" w:hAnsi="Arial" w:cs="Arial"/>
      <w:sz w:val="24"/>
      <w:szCs w:val="24"/>
      <w:lang w:eastAsia="ru-RU"/>
    </w:rPr>
  </w:style>
  <w:style w:type="paragraph" w:customStyle="1" w:styleId="1f8">
    <w:name w:val="Обычный1"/>
    <w:rsid w:val="00093A41"/>
    <w:rPr>
      <w:rFonts w:ascii="Times New Roman" w:eastAsia="Times New Roman" w:hAnsi="Times New Roman" w:cs="Times New Roman"/>
      <w:sz w:val="24"/>
      <w:szCs w:val="24"/>
      <w:lang w:eastAsia="ru-RU"/>
    </w:rPr>
  </w:style>
  <w:style w:type="paragraph" w:customStyle="1" w:styleId="booklist-authors">
    <w:name w:val="book_list-authors"/>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booklist-school">
    <w:name w:val="book_list-school"/>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312">
    <w:name w:val="Основной текст с отступом 31"/>
    <w:basedOn w:val="a"/>
    <w:rsid w:val="00093A41"/>
    <w:pPr>
      <w:ind w:right="-185" w:firstLine="540"/>
      <w:jc w:val="both"/>
    </w:pPr>
    <w:rPr>
      <w:rFonts w:ascii="Times New Roman" w:eastAsia="Times New Roman" w:hAnsi="Times New Roman" w:cs="Times New Roman"/>
      <w:sz w:val="24"/>
      <w:szCs w:val="24"/>
      <w:lang w:eastAsia="ar-SA"/>
    </w:rPr>
  </w:style>
  <w:style w:type="paragraph" w:customStyle="1" w:styleId="Standard">
    <w:name w:val="Standard"/>
    <w:uiPriority w:val="99"/>
    <w:rsid w:val="00093A41"/>
    <w:pPr>
      <w:suppressAutoHyphens/>
      <w:autoSpaceDN w:val="0"/>
    </w:pPr>
    <w:rPr>
      <w:rFonts w:ascii="Calibri" w:eastAsia="Times New Roman" w:hAnsi="Calibri" w:cs="Times New Roman"/>
      <w:kern w:val="3"/>
      <w:sz w:val="24"/>
      <w:szCs w:val="24"/>
      <w:lang w:eastAsia="zh-CN" w:bidi="hi-IN"/>
    </w:rPr>
  </w:style>
  <w:style w:type="paragraph" w:customStyle="1" w:styleId="msonormalcxsplast">
    <w:name w:val="msonormalcxsplast"/>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middle">
    <w:name w:val="msonormalcxspmiddlecxspmiddle"/>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last">
    <w:name w:val="msonormalcxspmiddlecxsplast"/>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5">
    <w:name w:val="p25"/>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49">
    <w:name w:val="p49"/>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6">
    <w:name w:val="p6"/>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0">
    <w:name w:val="p50"/>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1">
    <w:name w:val="p51"/>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2">
    <w:name w:val="p52"/>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3">
    <w:name w:val="p3"/>
    <w:basedOn w:val="a"/>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33">
    <w:name w:val="p33"/>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3">
    <w:name w:val="p53"/>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4">
    <w:name w:val="p54"/>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5">
    <w:name w:val="p55"/>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6">
    <w:name w:val="p56"/>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7">
    <w:name w:val="p57"/>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8">
    <w:name w:val="p58"/>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61">
    <w:name w:val="p61"/>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62">
    <w:name w:val="p62"/>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63">
    <w:name w:val="p63"/>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65">
    <w:name w:val="p65"/>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66">
    <w:name w:val="p66"/>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67">
    <w:name w:val="p67"/>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48">
    <w:name w:val="p48"/>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68">
    <w:name w:val="p68"/>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24">
    <w:name w:val="Style24"/>
    <w:basedOn w:val="a"/>
    <w:rsid w:val="00093A41"/>
    <w:pPr>
      <w:widowControl w:val="0"/>
      <w:autoSpaceDE w:val="0"/>
      <w:autoSpaceDN w:val="0"/>
      <w:adjustRightInd w:val="0"/>
      <w:spacing w:line="275" w:lineRule="exact"/>
    </w:pPr>
    <w:rPr>
      <w:rFonts w:ascii="Times New Roman" w:eastAsia="Times New Roman" w:hAnsi="Times New Roman" w:cs="Times New Roman"/>
      <w:sz w:val="24"/>
      <w:szCs w:val="24"/>
      <w:lang w:eastAsia="ru-RU"/>
    </w:rPr>
  </w:style>
  <w:style w:type="paragraph" w:customStyle="1" w:styleId="3-">
    <w:name w:val="Заголовок 3-го уровня"/>
    <w:basedOn w:val="3"/>
    <w:uiPriority w:val="99"/>
    <w:rsid w:val="00093A41"/>
    <w:pPr>
      <w:jc w:val="center"/>
    </w:pPr>
    <w:rPr>
      <w:rFonts w:ascii="Times New Roman" w:hAnsi="Times New Roman"/>
      <w:bCs w:val="0"/>
      <w:sz w:val="24"/>
      <w:szCs w:val="20"/>
      <w:lang w:val="ru-RU" w:eastAsia="ko-KR"/>
    </w:rPr>
  </w:style>
  <w:style w:type="paragraph" w:customStyle="1" w:styleId="afffffff4">
    <w:name w:val="Обычный текст"/>
    <w:basedOn w:val="a"/>
    <w:uiPriority w:val="99"/>
    <w:rsid w:val="00093A41"/>
    <w:pPr>
      <w:ind w:left="284" w:hanging="284"/>
      <w:jc w:val="both"/>
    </w:pPr>
    <w:rPr>
      <w:rFonts w:ascii="Times New Roman" w:eastAsia="Times New Roman" w:hAnsi="Times New Roman" w:cs="Times New Roman"/>
      <w:sz w:val="24"/>
      <w:szCs w:val="20"/>
      <w:lang w:eastAsia="ru-RU"/>
    </w:rPr>
  </w:style>
  <w:style w:type="paragraph" w:customStyle="1" w:styleId="2f3">
    <w:name w:val="Обычный2"/>
    <w:uiPriority w:val="99"/>
    <w:rsid w:val="00093A41"/>
    <w:pPr>
      <w:widowControl w:val="0"/>
    </w:pPr>
    <w:rPr>
      <w:rFonts w:ascii="Times New Roman" w:eastAsia="Times New Roman" w:hAnsi="Times New Roman" w:cs="Times New Roman"/>
      <w:szCs w:val="20"/>
      <w:lang w:eastAsia="ru-RU"/>
    </w:rPr>
  </w:style>
  <w:style w:type="paragraph" w:customStyle="1" w:styleId="2f4">
    <w:name w:val="Абзац списка2"/>
    <w:basedOn w:val="a"/>
    <w:uiPriority w:val="99"/>
    <w:rsid w:val="00093A41"/>
    <w:pPr>
      <w:spacing w:before="120" w:after="120"/>
      <w:ind w:left="708"/>
    </w:pPr>
    <w:rPr>
      <w:rFonts w:ascii="Calibri" w:eastAsia="Times New Roman" w:hAnsi="Calibri" w:cs="Times New Roman"/>
      <w:sz w:val="24"/>
      <w:szCs w:val="20"/>
      <w:lang w:eastAsia="ru-RU"/>
    </w:rPr>
  </w:style>
  <w:style w:type="paragraph" w:customStyle="1" w:styleId="Style6">
    <w:name w:val="Style6"/>
    <w:basedOn w:val="a"/>
    <w:rsid w:val="00093A41"/>
    <w:pPr>
      <w:widowControl w:val="0"/>
      <w:autoSpaceDE w:val="0"/>
      <w:autoSpaceDN w:val="0"/>
      <w:adjustRightInd w:val="0"/>
      <w:spacing w:line="484" w:lineRule="exact"/>
      <w:ind w:firstLine="744"/>
      <w:jc w:val="both"/>
    </w:pPr>
    <w:rPr>
      <w:rFonts w:ascii="Times New Roman" w:eastAsia="Times New Roman" w:hAnsi="Times New Roman" w:cs="Times New Roman"/>
      <w:sz w:val="24"/>
      <w:szCs w:val="24"/>
      <w:lang w:eastAsia="ru-RU"/>
    </w:rPr>
  </w:style>
  <w:style w:type="character" w:customStyle="1" w:styleId="Tableofcontents">
    <w:name w:val="Table of contents_"/>
    <w:link w:val="Tableofcontents0"/>
    <w:locked/>
    <w:rsid w:val="00093A41"/>
    <w:rPr>
      <w:rFonts w:ascii="Bookman Old Style" w:hAnsi="Bookman Old Style"/>
      <w:sz w:val="16"/>
      <w:shd w:val="clear" w:color="auto" w:fill="FFFFFF"/>
    </w:rPr>
  </w:style>
  <w:style w:type="paragraph" w:customStyle="1" w:styleId="Tableofcontents0">
    <w:name w:val="Table of contents"/>
    <w:basedOn w:val="a"/>
    <w:link w:val="Tableofcontents"/>
    <w:rsid w:val="00093A41"/>
    <w:pPr>
      <w:widowControl w:val="0"/>
      <w:shd w:val="clear" w:color="auto" w:fill="FFFFFF"/>
      <w:spacing w:before="840" w:after="60" w:line="240" w:lineRule="atLeast"/>
      <w:jc w:val="both"/>
    </w:pPr>
    <w:rPr>
      <w:rFonts w:ascii="Bookman Old Style" w:hAnsi="Bookman Old Style"/>
      <w:sz w:val="16"/>
    </w:rPr>
  </w:style>
  <w:style w:type="paragraph" w:customStyle="1" w:styleId="c12">
    <w:name w:val="c12"/>
    <w:basedOn w:val="a"/>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2">
    <w:name w:val="c2"/>
    <w:basedOn w:val="a"/>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8">
    <w:name w:val="c8"/>
    <w:basedOn w:val="a"/>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obi2itemtitle">
    <w:name w:val="sobi2itemtitle"/>
    <w:basedOn w:val="a"/>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54">
    <w:name w:val="Основной текст5"/>
    <w:basedOn w:val="a"/>
    <w:rsid w:val="00093A41"/>
    <w:pPr>
      <w:shd w:val="clear" w:color="auto" w:fill="FFFFFF"/>
      <w:spacing w:after="300" w:line="322" w:lineRule="exact"/>
      <w:ind w:hanging="660"/>
      <w:jc w:val="center"/>
    </w:pPr>
    <w:rPr>
      <w:rFonts w:ascii="Times New Roman" w:eastAsia="Times New Roman" w:hAnsi="Times New Roman" w:cs="Times New Roman"/>
      <w:sz w:val="27"/>
      <w:szCs w:val="27"/>
    </w:rPr>
  </w:style>
  <w:style w:type="character" w:customStyle="1" w:styleId="2f5">
    <w:name w:val="Заголовок №2_"/>
    <w:link w:val="2f6"/>
    <w:locked/>
    <w:rsid w:val="00093A41"/>
    <w:rPr>
      <w:sz w:val="31"/>
      <w:shd w:val="clear" w:color="auto" w:fill="FFFFFF"/>
    </w:rPr>
  </w:style>
  <w:style w:type="paragraph" w:customStyle="1" w:styleId="2f6">
    <w:name w:val="Заголовок №2"/>
    <w:basedOn w:val="a"/>
    <w:link w:val="2f5"/>
    <w:rsid w:val="00093A41"/>
    <w:pPr>
      <w:shd w:val="clear" w:color="auto" w:fill="FFFFFF"/>
      <w:spacing w:line="370" w:lineRule="exact"/>
      <w:ind w:hanging="300"/>
      <w:jc w:val="both"/>
      <w:outlineLvl w:val="1"/>
    </w:pPr>
    <w:rPr>
      <w:sz w:val="31"/>
    </w:rPr>
  </w:style>
  <w:style w:type="paragraph" w:customStyle="1" w:styleId="p2">
    <w:name w:val="p2"/>
    <w:basedOn w:val="a"/>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15">
    <w:name w:val="p15"/>
    <w:basedOn w:val="a"/>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0">
    <w:name w:val="p20"/>
    <w:basedOn w:val="a"/>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1">
    <w:name w:val="p21"/>
    <w:basedOn w:val="a"/>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30">
    <w:name w:val="p30"/>
    <w:basedOn w:val="a"/>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42">
    <w:name w:val="p42"/>
    <w:basedOn w:val="a"/>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66">
    <w:name w:val="Style66"/>
    <w:basedOn w:val="a"/>
    <w:rsid w:val="00093A41"/>
    <w:pPr>
      <w:widowControl w:val="0"/>
      <w:autoSpaceDE w:val="0"/>
      <w:autoSpaceDN w:val="0"/>
      <w:adjustRightInd w:val="0"/>
      <w:spacing w:line="259" w:lineRule="exact"/>
      <w:ind w:firstLine="384"/>
      <w:jc w:val="both"/>
    </w:pPr>
    <w:rPr>
      <w:rFonts w:ascii="Microsoft Sans Serif" w:eastAsia="Times New Roman" w:hAnsi="Microsoft Sans Serif" w:cs="Microsoft Sans Serif"/>
      <w:sz w:val="24"/>
      <w:szCs w:val="24"/>
      <w:lang w:eastAsia="ru-RU"/>
    </w:rPr>
  </w:style>
  <w:style w:type="character" w:customStyle="1" w:styleId="83">
    <w:name w:val="Основной текст (8)_"/>
    <w:link w:val="84"/>
    <w:locked/>
    <w:rsid w:val="00093A41"/>
    <w:rPr>
      <w:b/>
      <w:sz w:val="23"/>
      <w:shd w:val="clear" w:color="auto" w:fill="FFFFFF"/>
    </w:rPr>
  </w:style>
  <w:style w:type="paragraph" w:customStyle="1" w:styleId="84">
    <w:name w:val="Основной текст (8)"/>
    <w:basedOn w:val="a"/>
    <w:link w:val="83"/>
    <w:rsid w:val="00093A41"/>
    <w:pPr>
      <w:widowControl w:val="0"/>
      <w:shd w:val="clear" w:color="auto" w:fill="FFFFFF"/>
      <w:spacing w:line="240" w:lineRule="atLeast"/>
    </w:pPr>
    <w:rPr>
      <w:b/>
      <w:sz w:val="23"/>
    </w:rPr>
  </w:style>
  <w:style w:type="character" w:customStyle="1" w:styleId="122">
    <w:name w:val="Основной текст (12)_"/>
    <w:link w:val="1210"/>
    <w:locked/>
    <w:rsid w:val="00093A41"/>
    <w:rPr>
      <w:sz w:val="19"/>
      <w:shd w:val="clear" w:color="auto" w:fill="FFFFFF"/>
    </w:rPr>
  </w:style>
  <w:style w:type="paragraph" w:customStyle="1" w:styleId="1210">
    <w:name w:val="Основной текст (12)1"/>
    <w:basedOn w:val="a"/>
    <w:link w:val="122"/>
    <w:rsid w:val="00093A41"/>
    <w:pPr>
      <w:widowControl w:val="0"/>
      <w:shd w:val="clear" w:color="auto" w:fill="FFFFFF"/>
      <w:spacing w:before="360" w:line="250" w:lineRule="exact"/>
      <w:jc w:val="both"/>
    </w:pPr>
    <w:rPr>
      <w:sz w:val="19"/>
    </w:rPr>
  </w:style>
  <w:style w:type="paragraph" w:customStyle="1" w:styleId="Style7">
    <w:name w:val="Style7"/>
    <w:basedOn w:val="a"/>
    <w:rsid w:val="00093A41"/>
    <w:pPr>
      <w:widowControl w:val="0"/>
      <w:autoSpaceDE w:val="0"/>
      <w:autoSpaceDN w:val="0"/>
      <w:adjustRightInd w:val="0"/>
      <w:spacing w:line="552" w:lineRule="exact"/>
    </w:pPr>
    <w:rPr>
      <w:rFonts w:ascii="Times New Roman" w:eastAsia="Times New Roman" w:hAnsi="Times New Roman" w:cs="Times New Roman"/>
      <w:sz w:val="24"/>
      <w:szCs w:val="24"/>
      <w:lang w:eastAsia="ru-RU"/>
    </w:rPr>
  </w:style>
  <w:style w:type="paragraph" w:customStyle="1" w:styleId="Style9">
    <w:name w:val="Style9"/>
    <w:basedOn w:val="a"/>
    <w:rsid w:val="00093A41"/>
    <w:pPr>
      <w:widowControl w:val="0"/>
      <w:autoSpaceDE w:val="0"/>
      <w:autoSpaceDN w:val="0"/>
      <w:adjustRightInd w:val="0"/>
      <w:spacing w:line="274" w:lineRule="exact"/>
      <w:ind w:hanging="365"/>
    </w:pPr>
    <w:rPr>
      <w:rFonts w:ascii="Times New Roman" w:eastAsia="Times New Roman" w:hAnsi="Times New Roman" w:cs="Times New Roman"/>
      <w:sz w:val="24"/>
      <w:szCs w:val="24"/>
      <w:lang w:eastAsia="ru-RU"/>
    </w:rPr>
  </w:style>
  <w:style w:type="paragraph" w:customStyle="1" w:styleId="1f9">
    <w:name w:val="Название1"/>
    <w:basedOn w:val="a"/>
    <w:rsid w:val="00093A41"/>
    <w:pPr>
      <w:spacing w:before="30" w:after="30"/>
    </w:pPr>
    <w:rPr>
      <w:rFonts w:ascii="Times New Roman" w:eastAsia="Times New Roman" w:hAnsi="Times New Roman" w:cs="Times New Roman"/>
      <w:sz w:val="20"/>
      <w:szCs w:val="20"/>
      <w:lang w:eastAsia="ru-RU"/>
    </w:rPr>
  </w:style>
  <w:style w:type="paragraph" w:customStyle="1" w:styleId="Heading11">
    <w:name w:val="Heading 11"/>
    <w:basedOn w:val="a"/>
    <w:rsid w:val="00093A41"/>
    <w:pPr>
      <w:widowControl w:val="0"/>
      <w:autoSpaceDE w:val="0"/>
      <w:autoSpaceDN w:val="0"/>
      <w:outlineLvl w:val="0"/>
    </w:pPr>
    <w:rPr>
      <w:rFonts w:ascii="Times New Roman" w:eastAsia="Times New Roman" w:hAnsi="Times New Roman" w:cs="Times New Roman"/>
      <w:b/>
      <w:sz w:val="24"/>
      <w:szCs w:val="20"/>
      <w:lang w:eastAsia="ru-RU"/>
    </w:rPr>
  </w:style>
  <w:style w:type="paragraph" w:customStyle="1" w:styleId="Style30">
    <w:name w:val="_Style 3"/>
    <w:basedOn w:val="a"/>
    <w:rsid w:val="00093A41"/>
    <w:pPr>
      <w:spacing w:after="160" w:line="240" w:lineRule="exact"/>
    </w:pPr>
    <w:rPr>
      <w:rFonts w:ascii="Verdana" w:eastAsia="Times New Roman" w:hAnsi="Verdana" w:cs="Verdana"/>
      <w:sz w:val="20"/>
      <w:szCs w:val="20"/>
      <w:lang w:val="en-US"/>
    </w:rPr>
  </w:style>
  <w:style w:type="paragraph" w:customStyle="1" w:styleId="Style31">
    <w:name w:val="_Style 31"/>
    <w:basedOn w:val="a"/>
    <w:rsid w:val="00093A41"/>
    <w:pPr>
      <w:spacing w:after="160" w:line="240" w:lineRule="exact"/>
    </w:pPr>
    <w:rPr>
      <w:rFonts w:ascii="Verdana" w:eastAsia="Times New Roman" w:hAnsi="Verdana" w:cs="Verdana"/>
      <w:sz w:val="20"/>
      <w:szCs w:val="20"/>
      <w:lang w:val="en-US"/>
    </w:rPr>
  </w:style>
  <w:style w:type="paragraph" w:customStyle="1" w:styleId="Body">
    <w:name w:val="Body"/>
    <w:basedOn w:val="a"/>
    <w:rsid w:val="00093A41"/>
    <w:pPr>
      <w:widowControl w:val="0"/>
      <w:autoSpaceDE w:val="0"/>
      <w:autoSpaceDN w:val="0"/>
    </w:pPr>
    <w:rPr>
      <w:rFonts w:ascii="Times New Roman" w:eastAsia="Times New Roman" w:hAnsi="Times New Roman" w:cs="Times New Roman"/>
      <w:sz w:val="24"/>
      <w:szCs w:val="20"/>
      <w:lang w:eastAsia="ru-RU"/>
    </w:rPr>
  </w:style>
  <w:style w:type="paragraph" w:customStyle="1" w:styleId="313">
    <w:name w:val="Заголовок 31"/>
    <w:basedOn w:val="a"/>
    <w:rsid w:val="00093A41"/>
    <w:pPr>
      <w:widowControl w:val="0"/>
      <w:ind w:left="641"/>
      <w:outlineLvl w:val="3"/>
    </w:pPr>
    <w:rPr>
      <w:rFonts w:ascii="Times New Roman" w:eastAsia="Times New Roman" w:hAnsi="Times New Roman" w:cs="Times New Roman"/>
      <w:b/>
      <w:bCs/>
      <w:sz w:val="24"/>
      <w:szCs w:val="24"/>
      <w:lang w:val="en-US"/>
    </w:rPr>
  </w:style>
  <w:style w:type="paragraph" w:customStyle="1" w:styleId="font80">
    <w:name w:val="font_8"/>
    <w:basedOn w:val="a"/>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3">
    <w:name w:val="c3"/>
    <w:basedOn w:val="a"/>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16">
    <w:name w:val="Абзац списка11"/>
    <w:basedOn w:val="a"/>
    <w:rsid w:val="00093A41"/>
    <w:pPr>
      <w:spacing w:after="200" w:line="276" w:lineRule="auto"/>
      <w:ind w:left="720"/>
    </w:pPr>
    <w:rPr>
      <w:rFonts w:ascii="Calibri" w:eastAsia="Times New Roman" w:hAnsi="Calibri" w:cs="Calibri"/>
      <w:lang w:eastAsia="ar-SA"/>
    </w:rPr>
  </w:style>
  <w:style w:type="character" w:customStyle="1" w:styleId="Bodytext6">
    <w:name w:val="Body text (6)_"/>
    <w:link w:val="Bodytext60"/>
    <w:locked/>
    <w:rsid w:val="00093A41"/>
    <w:rPr>
      <w:shd w:val="clear" w:color="auto" w:fill="FFFFFF"/>
    </w:rPr>
  </w:style>
  <w:style w:type="paragraph" w:customStyle="1" w:styleId="Bodytext60">
    <w:name w:val="Body text (6)"/>
    <w:basedOn w:val="a"/>
    <w:link w:val="Bodytext6"/>
    <w:rsid w:val="00093A41"/>
    <w:pPr>
      <w:widowControl w:val="0"/>
      <w:shd w:val="clear" w:color="auto" w:fill="FFFFFF"/>
      <w:spacing w:before="3720" w:after="300" w:line="240" w:lineRule="atLeast"/>
      <w:ind w:hanging="180"/>
      <w:jc w:val="center"/>
    </w:pPr>
  </w:style>
  <w:style w:type="paragraph" w:customStyle="1" w:styleId="Style11">
    <w:name w:val="Style11"/>
    <w:basedOn w:val="a"/>
    <w:rsid w:val="00093A41"/>
    <w:pPr>
      <w:widowControl w:val="0"/>
      <w:autoSpaceDE w:val="0"/>
      <w:autoSpaceDN w:val="0"/>
      <w:adjustRightInd w:val="0"/>
      <w:spacing w:line="322" w:lineRule="exact"/>
      <w:jc w:val="both"/>
    </w:pPr>
    <w:rPr>
      <w:rFonts w:ascii="Times New Roman" w:eastAsia="Times New Roman" w:hAnsi="Times New Roman" w:cs="Times New Roman"/>
      <w:sz w:val="24"/>
      <w:szCs w:val="24"/>
      <w:lang w:eastAsia="ru-RU"/>
    </w:rPr>
  </w:style>
  <w:style w:type="paragraph" w:customStyle="1" w:styleId="Style14">
    <w:name w:val="Style14"/>
    <w:basedOn w:val="a"/>
    <w:rsid w:val="00093A41"/>
    <w:pPr>
      <w:widowControl w:val="0"/>
      <w:autoSpaceDE w:val="0"/>
      <w:autoSpaceDN w:val="0"/>
      <w:adjustRightInd w:val="0"/>
      <w:spacing w:line="322" w:lineRule="exact"/>
      <w:ind w:hanging="523"/>
    </w:pPr>
    <w:rPr>
      <w:rFonts w:ascii="Times New Roman" w:eastAsia="Times New Roman" w:hAnsi="Times New Roman" w:cs="Times New Roman"/>
      <w:sz w:val="24"/>
      <w:szCs w:val="24"/>
      <w:lang w:eastAsia="ru-RU"/>
    </w:rPr>
  </w:style>
  <w:style w:type="paragraph" w:customStyle="1" w:styleId="afffffff5">
    <w:name w:val="Перечисление для таблиц"/>
    <w:basedOn w:val="a"/>
    <w:rsid w:val="00093A41"/>
    <w:pPr>
      <w:tabs>
        <w:tab w:val="left" w:pos="227"/>
      </w:tabs>
      <w:jc w:val="both"/>
    </w:pPr>
    <w:rPr>
      <w:rFonts w:ascii="Times New Roman" w:eastAsia="Times New Roman" w:hAnsi="Times New Roman" w:cs="Times New Roman"/>
      <w:lang w:eastAsia="ru-RU"/>
    </w:rPr>
  </w:style>
  <w:style w:type="paragraph" w:customStyle="1" w:styleId="style32">
    <w:name w:val="style3"/>
    <w:basedOn w:val="a"/>
    <w:rsid w:val="00093A41"/>
    <w:pPr>
      <w:spacing w:before="100" w:beforeAutospacing="1" w:after="100" w:afterAutospacing="1"/>
    </w:pPr>
    <w:rPr>
      <w:rFonts w:ascii="Verdana" w:eastAsia="Times New Roman" w:hAnsi="Verdana" w:cs="Times New Roman"/>
      <w:sz w:val="18"/>
      <w:szCs w:val="18"/>
      <w:lang w:eastAsia="ru-RU"/>
    </w:rPr>
  </w:style>
  <w:style w:type="paragraph" w:customStyle="1" w:styleId="Pa18">
    <w:name w:val="Pa18"/>
    <w:basedOn w:val="a"/>
    <w:next w:val="a"/>
    <w:rsid w:val="00093A41"/>
    <w:pPr>
      <w:autoSpaceDE w:val="0"/>
      <w:autoSpaceDN w:val="0"/>
      <w:adjustRightInd w:val="0"/>
      <w:spacing w:line="201" w:lineRule="atLeast"/>
    </w:pPr>
    <w:rPr>
      <w:rFonts w:ascii="PetersburgC" w:eastAsia="Times New Roman" w:hAnsi="PetersburgC" w:cs="Times New Roman"/>
      <w:sz w:val="24"/>
      <w:szCs w:val="24"/>
    </w:rPr>
  </w:style>
  <w:style w:type="paragraph" w:customStyle="1" w:styleId="Pa20">
    <w:name w:val="Pa20"/>
    <w:basedOn w:val="a"/>
    <w:next w:val="a"/>
    <w:rsid w:val="00093A41"/>
    <w:pPr>
      <w:autoSpaceDE w:val="0"/>
      <w:autoSpaceDN w:val="0"/>
      <w:adjustRightInd w:val="0"/>
      <w:spacing w:line="201" w:lineRule="atLeast"/>
    </w:pPr>
    <w:rPr>
      <w:rFonts w:ascii="PetersburgC" w:eastAsia="Times New Roman" w:hAnsi="PetersburgC" w:cs="Times New Roman"/>
      <w:sz w:val="24"/>
      <w:szCs w:val="24"/>
    </w:rPr>
  </w:style>
  <w:style w:type="paragraph" w:customStyle="1" w:styleId="msonormalmailrucssattributepostfix">
    <w:name w:val="msonormal_mailru_css_attribute_postfix"/>
    <w:basedOn w:val="a"/>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list2mailrucssattributepostfix">
    <w:name w:val="msolist2_mailru_css_attribute_postfix"/>
    <w:basedOn w:val="a"/>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onsplusnormalmailrucssattributepostfix">
    <w:name w:val="consplusnormal_mailru_css_attribute_postfix"/>
    <w:basedOn w:val="a"/>
    <w:rsid w:val="00093A41"/>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f6">
    <w:name w:val="диплом Знак"/>
    <w:link w:val="afffffff7"/>
    <w:locked/>
    <w:rsid w:val="00093A41"/>
    <w:rPr>
      <w:color w:val="000000"/>
      <w:sz w:val="21"/>
      <w:shd w:val="clear" w:color="auto" w:fill="FFFFFF"/>
    </w:rPr>
  </w:style>
  <w:style w:type="paragraph" w:customStyle="1" w:styleId="afffffff7">
    <w:name w:val="диплом"/>
    <w:basedOn w:val="a"/>
    <w:link w:val="afffffff6"/>
    <w:autoRedefine/>
    <w:rsid w:val="00093A41"/>
    <w:pPr>
      <w:shd w:val="clear" w:color="auto" w:fill="FFFFFF"/>
      <w:spacing w:after="200" w:line="276" w:lineRule="auto"/>
    </w:pPr>
    <w:rPr>
      <w:color w:val="000000"/>
      <w:sz w:val="21"/>
    </w:rPr>
  </w:style>
  <w:style w:type="paragraph" w:customStyle="1" w:styleId="Style12">
    <w:name w:val="Style12"/>
    <w:basedOn w:val="a"/>
    <w:rsid w:val="00093A41"/>
    <w:pPr>
      <w:widowControl w:val="0"/>
      <w:autoSpaceDE w:val="0"/>
      <w:autoSpaceDN w:val="0"/>
      <w:adjustRightInd w:val="0"/>
      <w:spacing w:line="229" w:lineRule="exact"/>
      <w:ind w:firstLine="437"/>
    </w:pPr>
    <w:rPr>
      <w:rFonts w:ascii="Times New Roman" w:eastAsia="Times New Roman" w:hAnsi="Times New Roman" w:cs="Times New Roman"/>
      <w:sz w:val="24"/>
      <w:szCs w:val="24"/>
      <w:lang w:eastAsia="ru-RU"/>
    </w:rPr>
  </w:style>
  <w:style w:type="paragraph" w:customStyle="1" w:styleId="Style21">
    <w:name w:val="Style21"/>
    <w:basedOn w:val="a"/>
    <w:rsid w:val="00093A41"/>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27">
    <w:name w:val="Style27"/>
    <w:basedOn w:val="a"/>
    <w:rsid w:val="00093A41"/>
    <w:pPr>
      <w:widowControl w:val="0"/>
      <w:autoSpaceDE w:val="0"/>
      <w:autoSpaceDN w:val="0"/>
      <w:adjustRightInd w:val="0"/>
      <w:spacing w:line="274" w:lineRule="exact"/>
      <w:ind w:firstLine="355"/>
    </w:pPr>
    <w:rPr>
      <w:rFonts w:ascii="Times New Roman" w:eastAsia="Times New Roman" w:hAnsi="Times New Roman" w:cs="Times New Roman"/>
      <w:sz w:val="24"/>
      <w:szCs w:val="24"/>
      <w:lang w:eastAsia="ru-RU"/>
    </w:rPr>
  </w:style>
  <w:style w:type="paragraph" w:customStyle="1" w:styleId="Style29">
    <w:name w:val="Style29"/>
    <w:basedOn w:val="a"/>
    <w:rsid w:val="00093A41"/>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34">
    <w:name w:val="Style34"/>
    <w:basedOn w:val="a"/>
    <w:rsid w:val="00093A41"/>
    <w:pPr>
      <w:widowControl w:val="0"/>
      <w:autoSpaceDE w:val="0"/>
      <w:autoSpaceDN w:val="0"/>
      <w:adjustRightInd w:val="0"/>
      <w:spacing w:line="278" w:lineRule="exact"/>
    </w:pPr>
    <w:rPr>
      <w:rFonts w:ascii="Times New Roman" w:eastAsia="Times New Roman" w:hAnsi="Times New Roman" w:cs="Times New Roman"/>
      <w:sz w:val="24"/>
      <w:szCs w:val="24"/>
      <w:lang w:eastAsia="ru-RU"/>
    </w:rPr>
  </w:style>
  <w:style w:type="paragraph" w:customStyle="1" w:styleId="Style47">
    <w:name w:val="Style47"/>
    <w:basedOn w:val="a"/>
    <w:rsid w:val="00093A41"/>
    <w:pPr>
      <w:widowControl w:val="0"/>
      <w:autoSpaceDE w:val="0"/>
      <w:autoSpaceDN w:val="0"/>
      <w:adjustRightInd w:val="0"/>
      <w:spacing w:line="230" w:lineRule="exact"/>
    </w:pPr>
    <w:rPr>
      <w:rFonts w:ascii="Times New Roman" w:eastAsia="Times New Roman" w:hAnsi="Times New Roman" w:cs="Times New Roman"/>
      <w:sz w:val="24"/>
      <w:szCs w:val="24"/>
      <w:lang w:eastAsia="ru-RU"/>
    </w:rPr>
  </w:style>
  <w:style w:type="paragraph" w:customStyle="1" w:styleId="Style49">
    <w:name w:val="Style49"/>
    <w:basedOn w:val="a"/>
    <w:rsid w:val="00093A41"/>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50">
    <w:name w:val="Style50"/>
    <w:basedOn w:val="a"/>
    <w:rsid w:val="00093A41"/>
    <w:pPr>
      <w:widowControl w:val="0"/>
      <w:autoSpaceDE w:val="0"/>
      <w:autoSpaceDN w:val="0"/>
      <w:adjustRightInd w:val="0"/>
      <w:spacing w:line="229" w:lineRule="exact"/>
      <w:jc w:val="both"/>
    </w:pPr>
    <w:rPr>
      <w:rFonts w:ascii="Times New Roman" w:eastAsia="Times New Roman" w:hAnsi="Times New Roman" w:cs="Times New Roman"/>
      <w:sz w:val="24"/>
      <w:szCs w:val="24"/>
      <w:lang w:eastAsia="ru-RU"/>
    </w:rPr>
  </w:style>
  <w:style w:type="paragraph" w:customStyle="1" w:styleId="45">
    <w:name w:val="Обычный4"/>
    <w:uiPriority w:val="99"/>
    <w:rsid w:val="00093A41"/>
    <w:pPr>
      <w:widowControl w:val="0"/>
      <w:suppressAutoHyphens/>
      <w:spacing w:line="300" w:lineRule="auto"/>
      <w:ind w:left="360" w:hanging="360"/>
    </w:pPr>
    <w:rPr>
      <w:rFonts w:ascii="Times New Roman" w:eastAsia="Times New Roman" w:hAnsi="Times New Roman" w:cs="Times New Roman"/>
      <w:lang w:eastAsia="ar-SA"/>
    </w:rPr>
  </w:style>
  <w:style w:type="character" w:styleId="afffffff8">
    <w:name w:val="Subtle Reference"/>
    <w:uiPriority w:val="99"/>
    <w:qFormat/>
    <w:rsid w:val="00093A41"/>
    <w:rPr>
      <w:rFonts w:ascii="Times New Roman" w:hAnsi="Times New Roman" w:cs="Times New Roman" w:hint="default"/>
      <w:sz w:val="24"/>
      <w:u w:val="single"/>
    </w:rPr>
  </w:style>
  <w:style w:type="character" w:styleId="afffffff9">
    <w:name w:val="Intense Reference"/>
    <w:uiPriority w:val="99"/>
    <w:qFormat/>
    <w:rsid w:val="00093A41"/>
    <w:rPr>
      <w:rFonts w:ascii="Times New Roman" w:hAnsi="Times New Roman" w:cs="Times New Roman" w:hint="default"/>
      <w:b/>
      <w:bCs w:val="0"/>
      <w:sz w:val="24"/>
      <w:u w:val="single"/>
    </w:rPr>
  </w:style>
  <w:style w:type="character" w:styleId="afffffffa">
    <w:name w:val="Book Title"/>
    <w:uiPriority w:val="99"/>
    <w:qFormat/>
    <w:rsid w:val="00093A41"/>
    <w:rPr>
      <w:rFonts w:ascii="Cambria" w:hAnsi="Cambria" w:cs="Times New Roman" w:hint="default"/>
      <w:b/>
      <w:bCs w:val="0"/>
      <w:i/>
      <w:iCs w:val="0"/>
      <w:sz w:val="24"/>
    </w:rPr>
  </w:style>
  <w:style w:type="character" w:customStyle="1" w:styleId="710">
    <w:name w:val="Заголовок 7 Знак1"/>
    <w:uiPriority w:val="99"/>
    <w:semiHidden/>
    <w:rsid w:val="00093A41"/>
    <w:rPr>
      <w:rFonts w:ascii="Calibri Light" w:eastAsia="Times New Roman" w:hAnsi="Calibri Light" w:cs="Times New Roman"/>
      <w:i/>
      <w:iCs/>
      <w:color w:val="1F3763"/>
      <w:sz w:val="22"/>
      <w:szCs w:val="22"/>
      <w:lang w:eastAsia="ru-RU"/>
    </w:rPr>
  </w:style>
  <w:style w:type="character" w:customStyle="1" w:styleId="810">
    <w:name w:val="Заголовок 8 Знак1"/>
    <w:uiPriority w:val="99"/>
    <w:semiHidden/>
    <w:rsid w:val="00093A41"/>
    <w:rPr>
      <w:rFonts w:ascii="Calibri Light" w:eastAsia="Times New Roman" w:hAnsi="Calibri Light" w:cs="Times New Roman"/>
      <w:color w:val="272727"/>
      <w:sz w:val="21"/>
      <w:szCs w:val="21"/>
      <w:lang w:eastAsia="ru-RU"/>
    </w:rPr>
  </w:style>
  <w:style w:type="character" w:customStyle="1" w:styleId="910">
    <w:name w:val="Заголовок 9 Знак1"/>
    <w:semiHidden/>
    <w:rsid w:val="00093A41"/>
    <w:rPr>
      <w:rFonts w:ascii="Calibri Light" w:eastAsia="Times New Roman" w:hAnsi="Calibri Light" w:cs="Times New Roman"/>
      <w:i/>
      <w:iCs/>
      <w:color w:val="272727"/>
      <w:sz w:val="21"/>
      <w:szCs w:val="21"/>
      <w:lang w:eastAsia="ru-RU"/>
    </w:rPr>
  </w:style>
  <w:style w:type="character" w:customStyle="1" w:styleId="218">
    <w:name w:val="Основной текст 2 Знак1"/>
    <w:semiHidden/>
    <w:rsid w:val="00093A41"/>
    <w:rPr>
      <w:sz w:val="22"/>
      <w:szCs w:val="22"/>
    </w:rPr>
  </w:style>
  <w:style w:type="character" w:customStyle="1" w:styleId="1fa">
    <w:name w:val="Текст сноски Знак1"/>
    <w:uiPriority w:val="99"/>
    <w:semiHidden/>
    <w:rsid w:val="00093A41"/>
  </w:style>
  <w:style w:type="character" w:customStyle="1" w:styleId="1fb">
    <w:name w:val="Текст выноски Знак1"/>
    <w:semiHidden/>
    <w:rsid w:val="00093A41"/>
    <w:rPr>
      <w:rFonts w:ascii="Segoe UI" w:hAnsi="Segoe UI" w:cs="Segoe UI"/>
      <w:sz w:val="18"/>
      <w:szCs w:val="18"/>
    </w:rPr>
  </w:style>
  <w:style w:type="character" w:customStyle="1" w:styleId="1fc">
    <w:name w:val="Верхний колонтитул Знак1"/>
    <w:uiPriority w:val="99"/>
    <w:semiHidden/>
    <w:rsid w:val="00093A41"/>
    <w:rPr>
      <w:sz w:val="22"/>
      <w:szCs w:val="22"/>
    </w:rPr>
  </w:style>
  <w:style w:type="character" w:customStyle="1" w:styleId="219">
    <w:name w:val="Основной текст с отступом 2 Знак1"/>
    <w:semiHidden/>
    <w:rsid w:val="00093A41"/>
    <w:rPr>
      <w:sz w:val="22"/>
      <w:szCs w:val="22"/>
    </w:rPr>
  </w:style>
  <w:style w:type="character" w:customStyle="1" w:styleId="1fd">
    <w:name w:val="Текст концевой сноски Знак1"/>
    <w:semiHidden/>
    <w:rsid w:val="00093A41"/>
  </w:style>
  <w:style w:type="character" w:customStyle="1" w:styleId="314">
    <w:name w:val="Основной текст 3 Знак1"/>
    <w:aliases w:val=" Знак11 Знак Знак"/>
    <w:rsid w:val="00093A41"/>
    <w:rPr>
      <w:sz w:val="16"/>
      <w:szCs w:val="16"/>
    </w:rPr>
  </w:style>
  <w:style w:type="character" w:customStyle="1" w:styleId="46">
    <w:name w:val="Знак Знак4"/>
    <w:uiPriority w:val="99"/>
    <w:rsid w:val="00093A41"/>
    <w:rPr>
      <w:sz w:val="24"/>
      <w:lang w:val="ru-RU" w:eastAsia="ru-RU"/>
    </w:rPr>
  </w:style>
  <w:style w:type="character" w:customStyle="1" w:styleId="apple-style-span">
    <w:name w:val="apple-style-span"/>
    <w:rsid w:val="00093A41"/>
  </w:style>
  <w:style w:type="character" w:customStyle="1" w:styleId="FontStyle15">
    <w:name w:val="Font Style15"/>
    <w:uiPriority w:val="99"/>
    <w:rsid w:val="00093A41"/>
    <w:rPr>
      <w:rFonts w:ascii="Cambria" w:hAnsi="Cambria" w:hint="default"/>
      <w:sz w:val="24"/>
    </w:rPr>
  </w:style>
  <w:style w:type="character" w:customStyle="1" w:styleId="book-griff">
    <w:name w:val="book-griff"/>
    <w:uiPriority w:val="99"/>
    <w:rsid w:val="00093A41"/>
  </w:style>
  <w:style w:type="character" w:customStyle="1" w:styleId="ico-copy">
    <w:name w:val="ico-copy"/>
    <w:uiPriority w:val="99"/>
    <w:rsid w:val="00093A41"/>
  </w:style>
  <w:style w:type="character" w:customStyle="1" w:styleId="quantity">
    <w:name w:val="quantity"/>
    <w:uiPriority w:val="99"/>
    <w:rsid w:val="00093A41"/>
  </w:style>
  <w:style w:type="character" w:customStyle="1" w:styleId="s3">
    <w:name w:val="s3"/>
    <w:rsid w:val="00093A41"/>
  </w:style>
  <w:style w:type="character" w:customStyle="1" w:styleId="s11">
    <w:name w:val="s11"/>
    <w:rsid w:val="00093A41"/>
  </w:style>
  <w:style w:type="character" w:customStyle="1" w:styleId="s35">
    <w:name w:val="s35"/>
    <w:uiPriority w:val="99"/>
    <w:rsid w:val="00093A41"/>
  </w:style>
  <w:style w:type="character" w:customStyle="1" w:styleId="s9">
    <w:name w:val="s9"/>
    <w:uiPriority w:val="99"/>
    <w:rsid w:val="00093A41"/>
  </w:style>
  <w:style w:type="character" w:customStyle="1" w:styleId="s14">
    <w:name w:val="s14"/>
    <w:uiPriority w:val="99"/>
    <w:rsid w:val="00093A41"/>
  </w:style>
  <w:style w:type="character" w:customStyle="1" w:styleId="s20">
    <w:name w:val="s20"/>
    <w:uiPriority w:val="99"/>
    <w:rsid w:val="00093A41"/>
  </w:style>
  <w:style w:type="character" w:customStyle="1" w:styleId="FontStyle75">
    <w:name w:val="Font Style75"/>
    <w:rsid w:val="00093A41"/>
    <w:rPr>
      <w:rFonts w:ascii="Times New Roman" w:hAnsi="Times New Roman" w:cs="Times New Roman" w:hint="default"/>
      <w:sz w:val="22"/>
    </w:rPr>
  </w:style>
  <w:style w:type="character" w:customStyle="1" w:styleId="submenu-table">
    <w:name w:val="submenu-table"/>
    <w:uiPriority w:val="99"/>
    <w:rsid w:val="00093A41"/>
  </w:style>
  <w:style w:type="character" w:customStyle="1" w:styleId="315">
    <w:name w:val="Основной текст с отступом 3 Знак1"/>
    <w:uiPriority w:val="99"/>
    <w:rsid w:val="00093A41"/>
    <w:rPr>
      <w:sz w:val="16"/>
      <w:szCs w:val="16"/>
    </w:rPr>
  </w:style>
  <w:style w:type="character" w:customStyle="1" w:styleId="BodyTextIndent3Char">
    <w:name w:val="Body Text Indent 3 Char"/>
    <w:uiPriority w:val="99"/>
    <w:semiHidden/>
    <w:locked/>
    <w:rsid w:val="00093A41"/>
    <w:rPr>
      <w:rFonts w:ascii="Times New Roman" w:hAnsi="Times New Roman" w:cs="Times New Roman" w:hint="default"/>
      <w:sz w:val="16"/>
    </w:rPr>
  </w:style>
  <w:style w:type="character" w:customStyle="1" w:styleId="410">
    <w:name w:val="Знак Знак41"/>
    <w:uiPriority w:val="99"/>
    <w:rsid w:val="00093A41"/>
    <w:rPr>
      <w:rFonts w:ascii="Times New Roman" w:hAnsi="Times New Roman" w:cs="Times New Roman" w:hint="default"/>
      <w:sz w:val="20"/>
      <w:lang w:eastAsia="ru-RU"/>
    </w:rPr>
  </w:style>
  <w:style w:type="character" w:customStyle="1" w:styleId="123">
    <w:name w:val="Знак Знак12"/>
    <w:uiPriority w:val="99"/>
    <w:locked/>
    <w:rsid w:val="00093A41"/>
    <w:rPr>
      <w:rFonts w:ascii="Arial" w:hAnsi="Arial" w:cs="Arial" w:hint="default"/>
      <w:b/>
      <w:bCs w:val="0"/>
      <w:kern w:val="32"/>
      <w:sz w:val="32"/>
    </w:rPr>
  </w:style>
  <w:style w:type="character" w:customStyle="1" w:styleId="117">
    <w:name w:val="Знак Знак11"/>
    <w:uiPriority w:val="99"/>
    <w:locked/>
    <w:rsid w:val="00093A41"/>
    <w:rPr>
      <w:rFonts w:ascii="Arial" w:hAnsi="Arial" w:cs="Arial" w:hint="default"/>
      <w:b/>
      <w:bCs w:val="0"/>
      <w:i/>
      <w:iCs w:val="0"/>
      <w:sz w:val="28"/>
    </w:rPr>
  </w:style>
  <w:style w:type="character" w:customStyle="1" w:styleId="100">
    <w:name w:val="Знак Знак10"/>
    <w:uiPriority w:val="99"/>
    <w:locked/>
    <w:rsid w:val="00093A41"/>
    <w:rPr>
      <w:rFonts w:ascii="Arial" w:hAnsi="Arial" w:cs="Arial" w:hint="default"/>
      <w:b/>
      <w:bCs w:val="0"/>
      <w:sz w:val="26"/>
    </w:rPr>
  </w:style>
  <w:style w:type="character" w:customStyle="1" w:styleId="93">
    <w:name w:val="Знак Знак9"/>
    <w:uiPriority w:val="99"/>
    <w:locked/>
    <w:rsid w:val="00093A41"/>
    <w:rPr>
      <w:b/>
      <w:bCs w:val="0"/>
      <w:sz w:val="24"/>
    </w:rPr>
  </w:style>
  <w:style w:type="character" w:customStyle="1" w:styleId="85">
    <w:name w:val="Знак Знак8"/>
    <w:uiPriority w:val="99"/>
    <w:locked/>
    <w:rsid w:val="00093A41"/>
    <w:rPr>
      <w:sz w:val="24"/>
    </w:rPr>
  </w:style>
  <w:style w:type="character" w:customStyle="1" w:styleId="73">
    <w:name w:val="Знак Знак7"/>
    <w:uiPriority w:val="99"/>
    <w:locked/>
    <w:rsid w:val="00093A41"/>
    <w:rPr>
      <w:sz w:val="24"/>
    </w:rPr>
  </w:style>
  <w:style w:type="character" w:customStyle="1" w:styleId="63">
    <w:name w:val="Знак Знак6"/>
    <w:uiPriority w:val="99"/>
    <w:locked/>
    <w:rsid w:val="00093A41"/>
    <w:rPr>
      <w:lang w:val="en-US"/>
    </w:rPr>
  </w:style>
  <w:style w:type="character" w:customStyle="1" w:styleId="55">
    <w:name w:val="Знак Знак5"/>
    <w:uiPriority w:val="99"/>
    <w:locked/>
    <w:rsid w:val="00093A41"/>
    <w:rPr>
      <w:rFonts w:ascii="Segoe UI" w:hAnsi="Segoe UI" w:cs="Segoe UI" w:hint="default"/>
      <w:sz w:val="18"/>
    </w:rPr>
  </w:style>
  <w:style w:type="character" w:customStyle="1" w:styleId="420">
    <w:name w:val="Знак Знак42"/>
    <w:uiPriority w:val="99"/>
    <w:locked/>
    <w:rsid w:val="00093A41"/>
    <w:rPr>
      <w:sz w:val="24"/>
    </w:rPr>
  </w:style>
  <w:style w:type="character" w:customStyle="1" w:styleId="3c">
    <w:name w:val="Знак Знак3"/>
    <w:uiPriority w:val="99"/>
    <w:locked/>
    <w:rsid w:val="00093A41"/>
    <w:rPr>
      <w:rFonts w:ascii="Calibri" w:hAnsi="Calibri" w:cs="Calibri" w:hint="default"/>
    </w:rPr>
  </w:style>
  <w:style w:type="character" w:customStyle="1" w:styleId="1fe">
    <w:name w:val="Знак Знак1"/>
    <w:uiPriority w:val="99"/>
    <w:locked/>
    <w:rsid w:val="00093A41"/>
    <w:rPr>
      <w:sz w:val="24"/>
    </w:rPr>
  </w:style>
  <w:style w:type="character" w:customStyle="1" w:styleId="911">
    <w:name w:val="Знак Знак91"/>
    <w:uiPriority w:val="99"/>
    <w:locked/>
    <w:rsid w:val="00093A41"/>
    <w:rPr>
      <w:lang w:val="en-US"/>
    </w:rPr>
  </w:style>
  <w:style w:type="character" w:customStyle="1" w:styleId="ListParagraphChar1">
    <w:name w:val="List Paragraph Char1"/>
    <w:aliases w:val="Содержание. 2 уровень Char1"/>
    <w:locked/>
    <w:rsid w:val="00093A41"/>
    <w:rPr>
      <w:sz w:val="24"/>
      <w:lang w:val="ru-RU" w:eastAsia="ko-KR"/>
    </w:rPr>
  </w:style>
  <w:style w:type="character" w:customStyle="1" w:styleId="Hyperlink1">
    <w:name w:val="Hyperlink.1"/>
    <w:rsid w:val="00093A41"/>
    <w:rPr>
      <w:lang w:val="ru-RU"/>
    </w:rPr>
  </w:style>
  <w:style w:type="character" w:customStyle="1" w:styleId="extended-textfull">
    <w:name w:val="extended-text__full"/>
    <w:rsid w:val="00093A41"/>
    <w:rPr>
      <w:rFonts w:ascii="Times New Roman" w:hAnsi="Times New Roman" w:cs="Times New Roman" w:hint="default"/>
    </w:rPr>
  </w:style>
  <w:style w:type="character" w:customStyle="1" w:styleId="c0">
    <w:name w:val="c0"/>
    <w:rsid w:val="00093A41"/>
    <w:rPr>
      <w:rFonts w:ascii="Times New Roman" w:hAnsi="Times New Roman" w:cs="Times New Roman" w:hint="default"/>
    </w:rPr>
  </w:style>
  <w:style w:type="character" w:customStyle="1" w:styleId="c1">
    <w:name w:val="c1"/>
    <w:rsid w:val="00093A41"/>
    <w:rPr>
      <w:rFonts w:ascii="Times New Roman" w:hAnsi="Times New Roman" w:cs="Times New Roman" w:hint="default"/>
    </w:rPr>
  </w:style>
  <w:style w:type="character" w:customStyle="1" w:styleId="c5">
    <w:name w:val="c5"/>
    <w:rsid w:val="00093A41"/>
    <w:rPr>
      <w:rFonts w:ascii="Times New Roman" w:hAnsi="Times New Roman" w:cs="Times New Roman" w:hint="default"/>
    </w:rPr>
  </w:style>
  <w:style w:type="character" w:customStyle="1" w:styleId="sobi2listingfieldauthor">
    <w:name w:val="sobi2listing_field_author"/>
    <w:rsid w:val="00093A41"/>
    <w:rPr>
      <w:rFonts w:ascii="Times New Roman" w:hAnsi="Times New Roman" w:cs="Times New Roman" w:hint="default"/>
    </w:rPr>
  </w:style>
  <w:style w:type="character" w:customStyle="1" w:styleId="sobi2listingfieldyear">
    <w:name w:val="sobi2listing_field_year"/>
    <w:rsid w:val="00093A41"/>
    <w:rPr>
      <w:rFonts w:ascii="Times New Roman" w:hAnsi="Times New Roman" w:cs="Times New Roman" w:hint="default"/>
    </w:rPr>
  </w:style>
  <w:style w:type="character" w:customStyle="1" w:styleId="afffffffb">
    <w:name w:val="Название Знак"/>
    <w:link w:val="1ff"/>
    <w:rsid w:val="00093A41"/>
    <w:rPr>
      <w:rFonts w:ascii="Cambria" w:hAnsi="Cambria"/>
      <w:color w:val="17365D"/>
      <w:spacing w:val="5"/>
      <w:kern w:val="28"/>
      <w:sz w:val="52"/>
      <w:szCs w:val="52"/>
    </w:rPr>
  </w:style>
  <w:style w:type="character" w:customStyle="1" w:styleId="eitempropertiestextinner">
    <w:name w:val="eitemproperties_textinner"/>
    <w:rsid w:val="00093A41"/>
    <w:rPr>
      <w:rFonts w:ascii="Times New Roman" w:hAnsi="Times New Roman" w:cs="Times New Roman" w:hint="default"/>
    </w:rPr>
  </w:style>
  <w:style w:type="character" w:customStyle="1" w:styleId="s2">
    <w:name w:val="s2"/>
    <w:rsid w:val="00093A41"/>
    <w:rPr>
      <w:rFonts w:ascii="Times New Roman" w:hAnsi="Times New Roman" w:cs="Times New Roman" w:hint="default"/>
    </w:rPr>
  </w:style>
  <w:style w:type="character" w:customStyle="1" w:styleId="s4">
    <w:name w:val="s4"/>
    <w:rsid w:val="00093A41"/>
    <w:rPr>
      <w:rFonts w:ascii="Times New Roman" w:hAnsi="Times New Roman" w:cs="Times New Roman" w:hint="default"/>
    </w:rPr>
  </w:style>
  <w:style w:type="character" w:customStyle="1" w:styleId="s5">
    <w:name w:val="s5"/>
    <w:rsid w:val="00093A41"/>
    <w:rPr>
      <w:rFonts w:ascii="Times New Roman" w:hAnsi="Times New Roman" w:cs="Times New Roman" w:hint="default"/>
    </w:rPr>
  </w:style>
  <w:style w:type="character" w:customStyle="1" w:styleId="s10">
    <w:name w:val="s1"/>
    <w:rsid w:val="00093A41"/>
    <w:rPr>
      <w:rFonts w:ascii="Times New Roman" w:hAnsi="Times New Roman" w:cs="Times New Roman" w:hint="default"/>
    </w:rPr>
  </w:style>
  <w:style w:type="character" w:customStyle="1" w:styleId="s6">
    <w:name w:val="s6"/>
    <w:rsid w:val="00093A41"/>
    <w:rPr>
      <w:rFonts w:ascii="Times New Roman" w:hAnsi="Times New Roman" w:cs="Times New Roman" w:hint="default"/>
    </w:rPr>
  </w:style>
  <w:style w:type="character" w:customStyle="1" w:styleId="s7">
    <w:name w:val="s7"/>
    <w:rsid w:val="00093A41"/>
    <w:rPr>
      <w:rFonts w:ascii="Times New Roman" w:hAnsi="Times New Roman" w:cs="Times New Roman" w:hint="default"/>
    </w:rPr>
  </w:style>
  <w:style w:type="character" w:customStyle="1" w:styleId="s8">
    <w:name w:val="s8"/>
    <w:rsid w:val="00093A41"/>
    <w:rPr>
      <w:rFonts w:ascii="Times New Roman" w:hAnsi="Times New Roman" w:cs="Times New Roman" w:hint="default"/>
    </w:rPr>
  </w:style>
  <w:style w:type="character" w:customStyle="1" w:styleId="896">
    <w:name w:val="Основной текст (8) + 96"/>
    <w:aliases w:val="5 pt10"/>
    <w:rsid w:val="00093A41"/>
    <w:rPr>
      <w:rFonts w:ascii="Times New Roman" w:hAnsi="Times New Roman" w:cs="Times New Roman" w:hint="default"/>
      <w:b/>
      <w:bCs w:val="0"/>
      <w:strike w:val="0"/>
      <w:dstrike w:val="0"/>
      <w:sz w:val="19"/>
      <w:u w:val="none"/>
      <w:effect w:val="none"/>
    </w:rPr>
  </w:style>
  <w:style w:type="character" w:customStyle="1" w:styleId="129pt">
    <w:name w:val="Основной текст (12) + 9 pt"/>
    <w:rsid w:val="00093A41"/>
    <w:rPr>
      <w:sz w:val="18"/>
      <w:shd w:val="clear" w:color="auto" w:fill="FFFFFF"/>
    </w:rPr>
  </w:style>
  <w:style w:type="character" w:customStyle="1" w:styleId="FontStyle37">
    <w:name w:val="Font Style37"/>
    <w:rsid w:val="00093A41"/>
    <w:rPr>
      <w:rFonts w:ascii="Times New Roman" w:hAnsi="Times New Roman" w:cs="Times New Roman" w:hint="default"/>
      <w:spacing w:val="10"/>
      <w:sz w:val="20"/>
    </w:rPr>
  </w:style>
  <w:style w:type="character" w:customStyle="1" w:styleId="1ff0">
    <w:name w:val="Подзаголовок Знак1"/>
    <w:rsid w:val="00093A41"/>
    <w:rPr>
      <w:rFonts w:ascii="Calibri" w:eastAsia="Times New Roman" w:hAnsi="Calibri" w:cs="Times New Roman"/>
      <w:color w:val="5A5A5A"/>
      <w:spacing w:val="15"/>
      <w:sz w:val="22"/>
      <w:szCs w:val="22"/>
    </w:rPr>
  </w:style>
  <w:style w:type="paragraph" w:styleId="affffffe">
    <w:name w:val="Intense Quote"/>
    <w:basedOn w:val="a"/>
    <w:next w:val="a"/>
    <w:link w:val="affffffd"/>
    <w:uiPriority w:val="99"/>
    <w:qFormat/>
    <w:rsid w:val="00093A41"/>
    <w:pPr>
      <w:ind w:left="720" w:right="720"/>
    </w:pPr>
    <w:rPr>
      <w:b/>
      <w:i/>
      <w:sz w:val="24"/>
      <w:lang w:val="en-US"/>
    </w:rPr>
  </w:style>
  <w:style w:type="character" w:customStyle="1" w:styleId="1ff1">
    <w:name w:val="Выделенная цитата Знак1"/>
    <w:basedOn w:val="a0"/>
    <w:rsid w:val="00093A41"/>
    <w:rPr>
      <w:i/>
      <w:iCs/>
      <w:color w:val="4472C4" w:themeColor="accent1"/>
    </w:rPr>
  </w:style>
  <w:style w:type="character" w:customStyle="1" w:styleId="2f7">
    <w:name w:val="Основной текст (2) + Полужирный"/>
    <w:rsid w:val="00093A41"/>
    <w:rPr>
      <w:rFonts w:ascii="Times New Roman" w:hAnsi="Times New Roman" w:cs="Times New Roman" w:hint="default"/>
      <w:b/>
      <w:bCs w:val="0"/>
      <w:color w:val="000000"/>
      <w:spacing w:val="0"/>
      <w:w w:val="100"/>
      <w:position w:val="0"/>
      <w:sz w:val="24"/>
      <w:shd w:val="clear" w:color="auto" w:fill="FFFFFF"/>
      <w:lang w:val="ru-RU" w:eastAsia="ru-RU"/>
    </w:rPr>
  </w:style>
  <w:style w:type="character" w:customStyle="1" w:styleId="24pt">
    <w:name w:val="Основной текст (2) + 4 pt"/>
    <w:rsid w:val="00093A41"/>
    <w:rPr>
      <w:rFonts w:ascii="Times New Roman" w:hAnsi="Times New Roman" w:cs="Times New Roman" w:hint="default"/>
      <w:strike w:val="0"/>
      <w:dstrike w:val="0"/>
      <w:color w:val="000000"/>
      <w:spacing w:val="0"/>
      <w:w w:val="100"/>
      <w:position w:val="0"/>
      <w:sz w:val="8"/>
      <w:u w:val="none"/>
      <w:effect w:val="none"/>
      <w:lang w:val="ru-RU" w:eastAsia="ru-RU"/>
    </w:rPr>
  </w:style>
  <w:style w:type="character" w:customStyle="1" w:styleId="FontStyle47">
    <w:name w:val="Font Style47"/>
    <w:rsid w:val="00093A41"/>
    <w:rPr>
      <w:rFonts w:ascii="Times New Roman" w:hAnsi="Times New Roman" w:cs="Times New Roman" w:hint="default"/>
      <w:sz w:val="18"/>
    </w:rPr>
  </w:style>
  <w:style w:type="character" w:customStyle="1" w:styleId="2f8">
    <w:name w:val="Основной текст2"/>
    <w:rsid w:val="00093A41"/>
    <w:rPr>
      <w:rFonts w:ascii="Times New Roman" w:hAnsi="Times New Roman" w:cs="Times New Roman" w:hint="default"/>
      <w:strike w:val="0"/>
      <w:dstrike w:val="0"/>
      <w:color w:val="000000"/>
      <w:spacing w:val="0"/>
      <w:w w:val="100"/>
      <w:position w:val="0"/>
      <w:sz w:val="21"/>
      <w:u w:val="none"/>
      <w:effect w:val="none"/>
      <w:lang w:val="ru-RU"/>
    </w:rPr>
  </w:style>
  <w:style w:type="character" w:customStyle="1" w:styleId="Bodytext4">
    <w:name w:val="Body text (4)"/>
    <w:rsid w:val="00093A41"/>
    <w:rPr>
      <w:rFonts w:ascii="Times New Roman" w:hAnsi="Times New Roman" w:cs="Times New Roman" w:hint="default"/>
      <w:i/>
      <w:iCs w:val="0"/>
      <w:strike w:val="0"/>
      <w:dstrike w:val="0"/>
      <w:color w:val="000000"/>
      <w:spacing w:val="0"/>
      <w:w w:val="100"/>
      <w:position w:val="0"/>
      <w:sz w:val="21"/>
      <w:u w:val="none"/>
      <w:effect w:val="none"/>
      <w:lang w:val="ru-RU"/>
    </w:rPr>
  </w:style>
  <w:style w:type="character" w:customStyle="1" w:styleId="Bodytext4NotItalic">
    <w:name w:val="Body text (4) + Not Italic"/>
    <w:rsid w:val="00093A41"/>
    <w:rPr>
      <w:rFonts w:ascii="Times New Roman" w:hAnsi="Times New Roman" w:cs="Times New Roman" w:hint="default"/>
      <w:i/>
      <w:iCs w:val="0"/>
      <w:strike w:val="0"/>
      <w:dstrike w:val="0"/>
      <w:color w:val="000000"/>
      <w:spacing w:val="0"/>
      <w:w w:val="100"/>
      <w:position w:val="0"/>
      <w:sz w:val="21"/>
      <w:u w:val="none"/>
      <w:effect w:val="none"/>
      <w:lang w:val="ru-RU"/>
    </w:rPr>
  </w:style>
  <w:style w:type="character" w:customStyle="1" w:styleId="Bodytext9pt">
    <w:name w:val="Body text + 9 pt"/>
    <w:aliases w:val="Bold"/>
    <w:rsid w:val="00093A41"/>
    <w:rPr>
      <w:rFonts w:ascii="Times New Roman" w:hAnsi="Times New Roman" w:cs="Times New Roman" w:hint="default"/>
      <w:b/>
      <w:bCs w:val="0"/>
      <w:strike w:val="0"/>
      <w:dstrike w:val="0"/>
      <w:color w:val="000000"/>
      <w:spacing w:val="0"/>
      <w:w w:val="100"/>
      <w:position w:val="0"/>
      <w:sz w:val="18"/>
      <w:u w:val="none"/>
      <w:effect w:val="none"/>
      <w:lang w:val="ru-RU"/>
    </w:rPr>
  </w:style>
  <w:style w:type="character" w:customStyle="1" w:styleId="c6">
    <w:name w:val="c6"/>
    <w:rsid w:val="00093A41"/>
  </w:style>
  <w:style w:type="character" w:customStyle="1" w:styleId="afffffffc">
    <w:name w:val="номер страницы"/>
    <w:rsid w:val="00093A41"/>
    <w:rPr>
      <w:rFonts w:ascii="Times New Roman" w:hAnsi="Times New Roman" w:cs="Times New Roman" w:hint="default"/>
    </w:rPr>
  </w:style>
  <w:style w:type="character" w:customStyle="1" w:styleId="c19">
    <w:name w:val="c19"/>
    <w:rsid w:val="00093A41"/>
    <w:rPr>
      <w:rFonts w:ascii="Times New Roman" w:hAnsi="Times New Roman" w:cs="Times New Roman" w:hint="default"/>
    </w:rPr>
  </w:style>
  <w:style w:type="character" w:customStyle="1" w:styleId="c9">
    <w:name w:val="c9"/>
    <w:rsid w:val="00093A41"/>
    <w:rPr>
      <w:rFonts w:ascii="Times New Roman" w:hAnsi="Times New Roman" w:cs="Times New Roman" w:hint="default"/>
    </w:rPr>
  </w:style>
  <w:style w:type="character" w:customStyle="1" w:styleId="c60">
    <w:name w:val="c60"/>
    <w:rsid w:val="00093A41"/>
    <w:rPr>
      <w:rFonts w:ascii="Times New Roman" w:hAnsi="Times New Roman" w:cs="Times New Roman" w:hint="default"/>
    </w:rPr>
  </w:style>
  <w:style w:type="paragraph" w:styleId="affffffc">
    <w:name w:val="Plain Text"/>
    <w:basedOn w:val="a"/>
    <w:link w:val="affffffb"/>
    <w:unhideWhenUsed/>
    <w:rsid w:val="00093A41"/>
    <w:rPr>
      <w:rFonts w:ascii="Courier New" w:hAnsi="Courier New"/>
      <w:lang w:eastAsia="ko-KR"/>
    </w:rPr>
  </w:style>
  <w:style w:type="character" w:customStyle="1" w:styleId="1ff2">
    <w:name w:val="Текст Знак1"/>
    <w:basedOn w:val="a0"/>
    <w:uiPriority w:val="99"/>
    <w:rsid w:val="00093A41"/>
    <w:rPr>
      <w:rFonts w:ascii="Consolas" w:hAnsi="Consolas" w:cs="Consolas"/>
      <w:sz w:val="21"/>
      <w:szCs w:val="21"/>
    </w:rPr>
  </w:style>
  <w:style w:type="character" w:customStyle="1" w:styleId="js-item-maininfo">
    <w:name w:val="js-item-maininfo"/>
    <w:rsid w:val="00093A41"/>
    <w:rPr>
      <w:rFonts w:ascii="Times New Roman" w:hAnsi="Times New Roman" w:cs="Times New Roman" w:hint="default"/>
    </w:rPr>
  </w:style>
  <w:style w:type="character" w:customStyle="1" w:styleId="FontStyle41">
    <w:name w:val="Font Style41"/>
    <w:rsid w:val="00093A41"/>
    <w:rPr>
      <w:rFonts w:ascii="Times New Roman" w:hAnsi="Times New Roman" w:cs="Times New Roman" w:hint="default"/>
      <w:sz w:val="26"/>
    </w:rPr>
  </w:style>
  <w:style w:type="character" w:customStyle="1" w:styleId="small1">
    <w:name w:val="small1"/>
    <w:rsid w:val="00093A41"/>
    <w:rPr>
      <w:rFonts w:ascii="Times New Roman" w:hAnsi="Times New Roman" w:cs="Times New Roman" w:hint="default"/>
    </w:rPr>
  </w:style>
  <w:style w:type="character" w:customStyle="1" w:styleId="value">
    <w:name w:val="value"/>
    <w:rsid w:val="00093A41"/>
    <w:rPr>
      <w:rFonts w:ascii="Times New Roman" w:hAnsi="Times New Roman" w:cs="Times New Roman" w:hint="default"/>
    </w:rPr>
  </w:style>
  <w:style w:type="character" w:customStyle="1" w:styleId="2100">
    <w:name w:val="Основной текст (2) + 10"/>
    <w:aliases w:val="5 pt1"/>
    <w:rsid w:val="00093A41"/>
    <w:rPr>
      <w:rFonts w:ascii="Times New Roman" w:hAnsi="Times New Roman" w:cs="Times New Roman" w:hint="default"/>
      <w:strike w:val="0"/>
      <w:dstrike w:val="0"/>
      <w:color w:val="000000"/>
      <w:spacing w:val="0"/>
      <w:w w:val="100"/>
      <w:position w:val="0"/>
      <w:sz w:val="21"/>
      <w:u w:val="none"/>
      <w:effect w:val="none"/>
      <w:lang w:val="ru-RU" w:eastAsia="ru-RU"/>
    </w:rPr>
  </w:style>
  <w:style w:type="character" w:customStyle="1" w:styleId="A30">
    <w:name w:val="A3"/>
    <w:rsid w:val="00093A41"/>
    <w:rPr>
      <w:color w:val="000000"/>
    </w:rPr>
  </w:style>
  <w:style w:type="character" w:customStyle="1" w:styleId="A80">
    <w:name w:val="A8"/>
    <w:rsid w:val="00093A41"/>
    <w:rPr>
      <w:color w:val="000000"/>
      <w:sz w:val="20"/>
    </w:rPr>
  </w:style>
  <w:style w:type="character" w:customStyle="1" w:styleId="Bodytext9pt1">
    <w:name w:val="Body text + 9 pt1"/>
    <w:aliases w:val="Bold1"/>
    <w:rsid w:val="00093A41"/>
    <w:rPr>
      <w:rFonts w:ascii="Times New Roman" w:hAnsi="Times New Roman" w:cs="Times New Roman" w:hint="default"/>
      <w:b/>
      <w:bCs w:val="0"/>
      <w:strike w:val="0"/>
      <w:dstrike w:val="0"/>
      <w:color w:val="000000"/>
      <w:spacing w:val="0"/>
      <w:w w:val="100"/>
      <w:position w:val="0"/>
      <w:sz w:val="18"/>
      <w:u w:val="none"/>
      <w:effect w:val="none"/>
      <w:lang w:val="ru-RU"/>
    </w:rPr>
  </w:style>
  <w:style w:type="character" w:customStyle="1" w:styleId="FontStyle60">
    <w:name w:val="Font Style60"/>
    <w:rsid w:val="00093A41"/>
    <w:rPr>
      <w:rFonts w:ascii="Times New Roman" w:hAnsi="Times New Roman" w:cs="Times New Roman" w:hint="default"/>
      <w:b/>
      <w:bCs w:val="0"/>
      <w:sz w:val="24"/>
    </w:rPr>
  </w:style>
  <w:style w:type="character" w:customStyle="1" w:styleId="FontStyle71">
    <w:name w:val="Font Style71"/>
    <w:rsid w:val="00093A41"/>
    <w:rPr>
      <w:rFonts w:ascii="Times New Roman" w:hAnsi="Times New Roman" w:cs="Times New Roman" w:hint="default"/>
      <w:i/>
      <w:iCs w:val="0"/>
      <w:sz w:val="20"/>
    </w:rPr>
  </w:style>
  <w:style w:type="character" w:customStyle="1" w:styleId="FontStyle82">
    <w:name w:val="Font Style82"/>
    <w:rsid w:val="00093A41"/>
    <w:rPr>
      <w:rFonts w:ascii="Lucida Sans Unicode" w:hAnsi="Lucida Sans Unicode" w:cs="Lucida Sans Unicode" w:hint="default"/>
      <w:b/>
      <w:bCs w:val="0"/>
      <w:sz w:val="10"/>
    </w:rPr>
  </w:style>
  <w:style w:type="character" w:customStyle="1" w:styleId="FontStyle83">
    <w:name w:val="Font Style83"/>
    <w:rsid w:val="00093A41"/>
    <w:rPr>
      <w:rFonts w:ascii="Lucida Sans Unicode" w:hAnsi="Lucida Sans Unicode" w:cs="Lucida Sans Unicode" w:hint="default"/>
      <w:sz w:val="16"/>
    </w:rPr>
  </w:style>
  <w:style w:type="character" w:customStyle="1" w:styleId="FontStyle85">
    <w:name w:val="Font Style85"/>
    <w:rsid w:val="00093A41"/>
    <w:rPr>
      <w:rFonts w:ascii="Times New Roman" w:hAnsi="Times New Roman" w:cs="Times New Roman" w:hint="default"/>
      <w:b/>
      <w:bCs w:val="0"/>
      <w:sz w:val="20"/>
    </w:rPr>
  </w:style>
  <w:style w:type="character" w:customStyle="1" w:styleId="FontStyle158">
    <w:name w:val="Font Style158"/>
    <w:uiPriority w:val="99"/>
    <w:rsid w:val="00093A41"/>
    <w:rPr>
      <w:rFonts w:ascii="Times New Roman" w:hAnsi="Times New Roman" w:cs="Times New Roman" w:hint="default"/>
      <w:sz w:val="18"/>
    </w:rPr>
  </w:style>
  <w:style w:type="character" w:customStyle="1" w:styleId="ft251">
    <w:name w:val="ft251"/>
    <w:uiPriority w:val="99"/>
    <w:rsid w:val="00093A41"/>
  </w:style>
  <w:style w:type="character" w:customStyle="1" w:styleId="afffffffd">
    <w:name w:val="Содержимое таблицы Знак"/>
    <w:uiPriority w:val="99"/>
    <w:rsid w:val="00093A41"/>
    <w:rPr>
      <w:rFonts w:ascii="Arial Unicode MS" w:eastAsia="Arial Unicode MS" w:hAnsi="Arial Unicode MS" w:hint="default"/>
      <w:kern w:val="2"/>
      <w:sz w:val="24"/>
      <w:lang w:val="ru-RU" w:eastAsia="ar-SA" w:bidi="ar-SA"/>
    </w:rPr>
  </w:style>
  <w:style w:type="character" w:customStyle="1" w:styleId="FontStyle12">
    <w:name w:val="Font Style12"/>
    <w:rsid w:val="00093A41"/>
    <w:rPr>
      <w:rFonts w:ascii="Times New Roman" w:hAnsi="Times New Roman" w:cs="Times New Roman" w:hint="default"/>
      <w:b/>
      <w:bCs w:val="0"/>
      <w:i/>
      <w:iCs w:val="0"/>
      <w:sz w:val="22"/>
    </w:rPr>
  </w:style>
  <w:style w:type="character" w:customStyle="1" w:styleId="11pt">
    <w:name w:val="Основной текст + 11 pt"/>
    <w:aliases w:val="Полужирный1,Интервал 0 pt"/>
    <w:uiPriority w:val="99"/>
    <w:rsid w:val="00093A41"/>
    <w:rPr>
      <w:rFonts w:ascii="Times New Roman" w:hAnsi="Times New Roman" w:cs="Times New Roman" w:hint="default"/>
      <w:b/>
      <w:bCs w:val="0"/>
      <w:color w:val="000000"/>
      <w:spacing w:val="0"/>
      <w:w w:val="100"/>
      <w:position w:val="0"/>
      <w:sz w:val="22"/>
      <w:shd w:val="clear" w:color="auto" w:fill="FFFFFF"/>
      <w:lang w:val="ru-RU"/>
    </w:rPr>
  </w:style>
  <w:style w:type="character" w:customStyle="1" w:styleId="11pt2">
    <w:name w:val="Основной текст + 11 pt2"/>
    <w:aliases w:val="Интервал 0 pt2"/>
    <w:uiPriority w:val="99"/>
    <w:rsid w:val="00093A41"/>
    <w:rPr>
      <w:rFonts w:ascii="Times New Roman" w:hAnsi="Times New Roman" w:cs="Times New Roman" w:hint="default"/>
      <w:strike w:val="0"/>
      <w:dstrike w:val="0"/>
      <w:color w:val="000000"/>
      <w:spacing w:val="1"/>
      <w:w w:val="100"/>
      <w:position w:val="0"/>
      <w:sz w:val="22"/>
      <w:u w:val="none"/>
      <w:effect w:val="none"/>
      <w:shd w:val="clear" w:color="auto" w:fill="FFFFFF"/>
      <w:lang w:val="ru-RU"/>
    </w:rPr>
  </w:style>
  <w:style w:type="paragraph" w:styleId="1ff3">
    <w:name w:val="index 1"/>
    <w:basedOn w:val="a"/>
    <w:next w:val="a"/>
    <w:autoRedefine/>
    <w:uiPriority w:val="99"/>
    <w:unhideWhenUsed/>
    <w:rsid w:val="00093A41"/>
    <w:pPr>
      <w:ind w:left="240" w:hanging="240"/>
    </w:pPr>
    <w:rPr>
      <w:rFonts w:ascii="Times New Roman" w:eastAsia="Times New Roman" w:hAnsi="Times New Roman" w:cs="Times New Roman"/>
      <w:sz w:val="24"/>
      <w:szCs w:val="24"/>
      <w:lang w:eastAsia="ru-RU"/>
    </w:rPr>
  </w:style>
  <w:style w:type="paragraph" w:styleId="afffffffe">
    <w:name w:val="index heading"/>
    <w:basedOn w:val="a"/>
    <w:uiPriority w:val="99"/>
    <w:unhideWhenUsed/>
    <w:rsid w:val="00093A41"/>
    <w:pPr>
      <w:suppressLineNumbers/>
      <w:suppressAutoHyphens/>
    </w:pPr>
    <w:rPr>
      <w:rFonts w:ascii="Arial" w:eastAsia="Times New Roman" w:hAnsi="Arial" w:cs="Tahoma"/>
      <w:sz w:val="24"/>
      <w:szCs w:val="24"/>
      <w:lang w:eastAsia="ru-RU"/>
    </w:rPr>
  </w:style>
  <w:style w:type="paragraph" w:styleId="affffffff">
    <w:name w:val="List"/>
    <w:basedOn w:val="a"/>
    <w:unhideWhenUsed/>
    <w:rsid w:val="00093A41"/>
    <w:pPr>
      <w:ind w:left="283" w:hanging="283"/>
    </w:pPr>
    <w:rPr>
      <w:rFonts w:ascii="Arial" w:eastAsia="Times New Roman" w:hAnsi="Arial" w:cs="Wingdings"/>
      <w:sz w:val="24"/>
      <w:szCs w:val="28"/>
      <w:lang w:eastAsia="ar-SA"/>
    </w:rPr>
  </w:style>
  <w:style w:type="paragraph" w:styleId="2f9">
    <w:name w:val="List Bullet 2"/>
    <w:basedOn w:val="a"/>
    <w:uiPriority w:val="99"/>
    <w:unhideWhenUsed/>
    <w:rsid w:val="00093A41"/>
    <w:pPr>
      <w:tabs>
        <w:tab w:val="num" w:pos="643"/>
        <w:tab w:val="num" w:pos="926"/>
      </w:tabs>
      <w:ind w:left="643" w:hanging="360"/>
    </w:pPr>
    <w:rPr>
      <w:rFonts w:ascii="Times New Roman" w:eastAsia="Times New Roman" w:hAnsi="Times New Roman" w:cs="Times New Roman"/>
      <w:sz w:val="24"/>
      <w:szCs w:val="24"/>
      <w:lang w:eastAsia="ru-RU"/>
    </w:rPr>
  </w:style>
  <w:style w:type="paragraph" w:styleId="3d">
    <w:name w:val="List Bullet 3"/>
    <w:basedOn w:val="a"/>
    <w:autoRedefine/>
    <w:unhideWhenUsed/>
    <w:qFormat/>
    <w:rsid w:val="00093A41"/>
    <w:pPr>
      <w:ind w:firstLine="737"/>
      <w:jc w:val="both"/>
    </w:pPr>
    <w:rPr>
      <w:rFonts w:ascii="Times New Roman" w:eastAsia="Times New Roman" w:hAnsi="Times New Roman" w:cs="Times New Roman"/>
      <w:b/>
      <w:bCs/>
      <w:iCs/>
      <w:sz w:val="28"/>
      <w:szCs w:val="28"/>
      <w:lang w:eastAsia="ru-RU"/>
    </w:rPr>
  </w:style>
  <w:style w:type="paragraph" w:customStyle="1" w:styleId="FR1">
    <w:name w:val="FR1"/>
    <w:uiPriority w:val="99"/>
    <w:rsid w:val="00093A41"/>
    <w:pPr>
      <w:widowControl w:val="0"/>
      <w:autoSpaceDE w:val="0"/>
      <w:autoSpaceDN w:val="0"/>
      <w:adjustRightInd w:val="0"/>
      <w:spacing w:line="360" w:lineRule="auto"/>
      <w:jc w:val="center"/>
    </w:pPr>
    <w:rPr>
      <w:rFonts w:ascii="Times New Roman" w:eastAsia="Times New Roman" w:hAnsi="Times New Roman" w:cs="Times New Roman"/>
      <w:sz w:val="56"/>
      <w:szCs w:val="56"/>
      <w:lang w:eastAsia="ru-RU"/>
    </w:rPr>
  </w:style>
  <w:style w:type="paragraph" w:customStyle="1" w:styleId="21a">
    <w:name w:val="Список 21"/>
    <w:basedOn w:val="a"/>
    <w:rsid w:val="00093A41"/>
    <w:pPr>
      <w:suppressAutoHyphens/>
      <w:ind w:left="566" w:hanging="283"/>
    </w:pPr>
    <w:rPr>
      <w:rFonts w:ascii="Arial" w:eastAsia="Times New Roman" w:hAnsi="Arial" w:cs="Arial"/>
      <w:sz w:val="24"/>
      <w:szCs w:val="28"/>
      <w:lang w:eastAsia="ar-SA"/>
    </w:rPr>
  </w:style>
  <w:style w:type="paragraph" w:customStyle="1" w:styleId="56">
    <w:name w:val="Знак5"/>
    <w:basedOn w:val="a"/>
    <w:uiPriority w:val="99"/>
    <w:rsid w:val="00093A41"/>
    <w:pPr>
      <w:spacing w:after="160" w:line="240" w:lineRule="exact"/>
    </w:pPr>
    <w:rPr>
      <w:rFonts w:ascii="Verdana" w:eastAsia="Times New Roman" w:hAnsi="Verdana" w:cs="Verdana"/>
      <w:sz w:val="20"/>
      <w:szCs w:val="20"/>
      <w:lang w:val="en-US"/>
    </w:rPr>
  </w:style>
  <w:style w:type="paragraph" w:customStyle="1" w:styleId="1ff">
    <w:name w:val="1"/>
    <w:basedOn w:val="a"/>
    <w:next w:val="affffff1"/>
    <w:link w:val="afffffffb"/>
    <w:qFormat/>
    <w:rsid w:val="00093A41"/>
    <w:pPr>
      <w:spacing w:line="360" w:lineRule="auto"/>
      <w:ind w:left="-540" w:right="-689"/>
      <w:jc w:val="center"/>
    </w:pPr>
    <w:rPr>
      <w:rFonts w:ascii="Cambria" w:hAnsi="Cambria"/>
      <w:color w:val="17365D"/>
      <w:spacing w:val="5"/>
      <w:kern w:val="28"/>
      <w:sz w:val="52"/>
      <w:szCs w:val="52"/>
    </w:rPr>
  </w:style>
  <w:style w:type="paragraph" w:customStyle="1" w:styleId="author">
    <w:name w:val="author"/>
    <w:basedOn w:val="a"/>
    <w:rsid w:val="00093A41"/>
    <w:pPr>
      <w:spacing w:before="100" w:beforeAutospacing="1" w:after="100" w:afterAutospacing="1"/>
    </w:pPr>
    <w:rPr>
      <w:rFonts w:ascii="Calibri" w:eastAsia="Times New Roman" w:hAnsi="Calibri" w:cs="Times New Roman"/>
      <w:sz w:val="24"/>
      <w:szCs w:val="24"/>
      <w:lang w:eastAsia="ru-RU"/>
    </w:rPr>
  </w:style>
  <w:style w:type="paragraph" w:customStyle="1" w:styleId="1ff4">
    <w:name w:val="Стиль1"/>
    <w:basedOn w:val="14"/>
    <w:rsid w:val="00093A41"/>
    <w:pPr>
      <w:tabs>
        <w:tab w:val="clear" w:pos="9345"/>
      </w:tabs>
      <w:spacing w:after="0" w:line="360" w:lineRule="auto"/>
    </w:pPr>
    <w:rPr>
      <w:rFonts w:eastAsia="Times New Roman"/>
      <w:b w:val="0"/>
      <w:bCs w:val="0"/>
      <w:noProof w:val="0"/>
      <w:sz w:val="28"/>
      <w:szCs w:val="20"/>
      <w:lang w:eastAsia="ru-RU"/>
    </w:rPr>
  </w:style>
  <w:style w:type="paragraph" w:customStyle="1" w:styleId="118">
    <w:name w:val="Обычный11"/>
    <w:rsid w:val="00093A41"/>
    <w:pPr>
      <w:widowControl w:val="0"/>
      <w:snapToGrid w:val="0"/>
    </w:pPr>
    <w:rPr>
      <w:rFonts w:ascii="Times New Roman" w:eastAsia="Times New Roman" w:hAnsi="Times New Roman" w:cs="Times New Roman"/>
      <w:b/>
      <w:sz w:val="20"/>
      <w:szCs w:val="20"/>
      <w:lang w:eastAsia="ru-RU"/>
    </w:rPr>
  </w:style>
  <w:style w:type="character" w:customStyle="1" w:styleId="post-b">
    <w:name w:val="post-b"/>
    <w:rsid w:val="00093A41"/>
  </w:style>
  <w:style w:type="character" w:customStyle="1" w:styleId="b-serp-urlitem2">
    <w:name w:val="b-serp-url__item2"/>
    <w:rsid w:val="00093A41"/>
    <w:rPr>
      <w:rFonts w:ascii="Times New Roman" w:hAnsi="Times New Roman" w:cs="Times New Roman" w:hint="default"/>
    </w:rPr>
  </w:style>
  <w:style w:type="table" w:styleId="1ff5">
    <w:name w:val="Table Grid 1"/>
    <w:basedOn w:val="a1"/>
    <w:uiPriority w:val="99"/>
    <w:unhideWhenUsed/>
    <w:rsid w:val="00093A41"/>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xl181">
    <w:name w:val="xl181"/>
    <w:basedOn w:val="a"/>
    <w:rsid w:val="00093A41"/>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182">
    <w:name w:val="xl182"/>
    <w:basedOn w:val="a"/>
    <w:rsid w:val="00093A41"/>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both"/>
      <w:textAlignment w:val="center"/>
    </w:pPr>
    <w:rPr>
      <w:rFonts w:ascii="Times New Roman" w:eastAsia="Times New Roman" w:hAnsi="Times New Roman" w:cs="Times New Roman"/>
      <w:b/>
      <w:bCs/>
      <w:sz w:val="24"/>
      <w:szCs w:val="24"/>
      <w:lang w:eastAsia="ru-RU"/>
    </w:rPr>
  </w:style>
  <w:style w:type="paragraph" w:customStyle="1" w:styleId="xl183">
    <w:name w:val="xl183"/>
    <w:basedOn w:val="a"/>
    <w:rsid w:val="00093A41"/>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84">
    <w:name w:val="xl184"/>
    <w:basedOn w:val="a"/>
    <w:rsid w:val="00093A41"/>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5">
    <w:name w:val="xl185"/>
    <w:basedOn w:val="a"/>
    <w:rsid w:val="00093A41"/>
    <w:pPr>
      <w:pBdr>
        <w:top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6">
    <w:name w:val="xl186"/>
    <w:basedOn w:val="a"/>
    <w:rsid w:val="00093A4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i/>
      <w:iCs/>
      <w:sz w:val="24"/>
      <w:szCs w:val="24"/>
      <w:lang w:eastAsia="ru-RU"/>
    </w:rPr>
  </w:style>
  <w:style w:type="paragraph" w:customStyle="1" w:styleId="xl187">
    <w:name w:val="xl187"/>
    <w:basedOn w:val="a"/>
    <w:rsid w:val="00093A41"/>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8">
    <w:name w:val="xl188"/>
    <w:basedOn w:val="a"/>
    <w:rsid w:val="00093A4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89">
    <w:name w:val="xl189"/>
    <w:basedOn w:val="a"/>
    <w:rsid w:val="00093A4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90">
    <w:name w:val="xl190"/>
    <w:basedOn w:val="a"/>
    <w:rsid w:val="00093A4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91">
    <w:name w:val="xl191"/>
    <w:basedOn w:val="a"/>
    <w:rsid w:val="00093A41"/>
    <w:pPr>
      <w:pBdr>
        <w:top w:val="single" w:sz="8" w:space="0" w:color="auto"/>
        <w:left w:val="single" w:sz="4"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2">
    <w:name w:val="xl192"/>
    <w:basedOn w:val="a"/>
    <w:rsid w:val="00093A41"/>
    <w:pPr>
      <w:pBdr>
        <w:top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3">
    <w:name w:val="xl193"/>
    <w:basedOn w:val="a"/>
    <w:rsid w:val="00093A41"/>
    <w:pPr>
      <w:pBdr>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4">
    <w:name w:val="xl194"/>
    <w:basedOn w:val="a"/>
    <w:rsid w:val="00093A41"/>
    <w:pPr>
      <w:pBdr>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5">
    <w:name w:val="xl195"/>
    <w:basedOn w:val="a"/>
    <w:rsid w:val="00093A41"/>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196">
    <w:name w:val="xl196"/>
    <w:basedOn w:val="a"/>
    <w:rsid w:val="00093A41"/>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197">
    <w:name w:val="xl197"/>
    <w:basedOn w:val="a"/>
    <w:rsid w:val="00093A4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198">
    <w:name w:val="xl198"/>
    <w:basedOn w:val="a"/>
    <w:rsid w:val="00093A41"/>
    <w:pPr>
      <w:pBdr>
        <w:top w:val="single" w:sz="8" w:space="0" w:color="auto"/>
        <w:left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199">
    <w:name w:val="xl199"/>
    <w:basedOn w:val="a"/>
    <w:rsid w:val="00093A41"/>
    <w:pPr>
      <w:pBdr>
        <w:top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200">
    <w:name w:val="xl200"/>
    <w:basedOn w:val="a"/>
    <w:rsid w:val="00093A41"/>
    <w:pPr>
      <w:pBdr>
        <w:top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201">
    <w:name w:val="xl201"/>
    <w:basedOn w:val="a"/>
    <w:rsid w:val="00093A41"/>
    <w:pPr>
      <w:pBdr>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
    <w:rsid w:val="00093A4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c16">
    <w:name w:val="c16"/>
    <w:basedOn w:val="a"/>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20">
    <w:name w:val="c20"/>
    <w:basedOn w:val="a"/>
    <w:rsid w:val="00093A41"/>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57">
    <w:name w:val="Основной текст (5)_"/>
    <w:link w:val="58"/>
    <w:uiPriority w:val="99"/>
    <w:rsid w:val="00093A41"/>
    <w:rPr>
      <w:rFonts w:ascii="Times New Roman" w:hAnsi="Times New Roman"/>
      <w:b/>
      <w:bCs/>
      <w:spacing w:val="4"/>
      <w:sz w:val="21"/>
      <w:szCs w:val="21"/>
      <w:shd w:val="clear" w:color="auto" w:fill="FFFFFF"/>
    </w:rPr>
  </w:style>
  <w:style w:type="paragraph" w:customStyle="1" w:styleId="58">
    <w:name w:val="Основной текст (5)"/>
    <w:basedOn w:val="a"/>
    <w:link w:val="57"/>
    <w:uiPriority w:val="99"/>
    <w:rsid w:val="00093A41"/>
    <w:pPr>
      <w:shd w:val="clear" w:color="auto" w:fill="FFFFFF"/>
      <w:spacing w:line="274" w:lineRule="exact"/>
      <w:jc w:val="both"/>
    </w:pPr>
    <w:rPr>
      <w:rFonts w:ascii="Times New Roman" w:hAnsi="Times New Roman"/>
      <w:b/>
      <w:bCs/>
      <w:spacing w:val="4"/>
      <w:sz w:val="21"/>
      <w:szCs w:val="21"/>
    </w:rPr>
  </w:style>
  <w:style w:type="character" w:customStyle="1" w:styleId="1ff6">
    <w:name w:val="Основной шрифт абзаца1"/>
    <w:rsid w:val="00093A41"/>
  </w:style>
  <w:style w:type="paragraph" w:customStyle="1" w:styleId="316">
    <w:name w:val="Основной текст 31"/>
    <w:basedOn w:val="a"/>
    <w:rsid w:val="00093A41"/>
    <w:pPr>
      <w:suppressAutoHyphens/>
      <w:jc w:val="both"/>
    </w:pPr>
    <w:rPr>
      <w:rFonts w:ascii="Times New Roman" w:eastAsia="Times New Roman" w:hAnsi="Times New Roman" w:cs="Times New Roman"/>
      <w:b/>
      <w:bCs/>
      <w:sz w:val="24"/>
      <w:szCs w:val="24"/>
      <w:lang w:eastAsia="ar-SA"/>
    </w:rPr>
  </w:style>
  <w:style w:type="paragraph" w:customStyle="1" w:styleId="Style1">
    <w:name w:val="Style1"/>
    <w:basedOn w:val="a"/>
    <w:rsid w:val="00093A41"/>
    <w:pPr>
      <w:widowControl w:val="0"/>
      <w:suppressAutoHyphens/>
      <w:autoSpaceDE w:val="0"/>
      <w:jc w:val="both"/>
    </w:pPr>
    <w:rPr>
      <w:rFonts w:ascii="Times New Roman" w:eastAsia="Times New Roman" w:hAnsi="Times New Roman" w:cs="Times New Roman"/>
      <w:sz w:val="24"/>
      <w:szCs w:val="24"/>
      <w:lang w:eastAsia="ar-SA"/>
    </w:rPr>
  </w:style>
  <w:style w:type="character" w:customStyle="1" w:styleId="WW8Num2z0">
    <w:name w:val="WW8Num2z0"/>
    <w:rsid w:val="00093A41"/>
    <w:rPr>
      <w:b/>
    </w:rPr>
  </w:style>
  <w:style w:type="character" w:customStyle="1" w:styleId="WW8Num7z0">
    <w:name w:val="WW8Num7z0"/>
    <w:rsid w:val="00093A41"/>
    <w:rPr>
      <w:rFonts w:ascii="Times New Roman" w:hAnsi="Times New Roman" w:cs="Times New Roman"/>
    </w:rPr>
  </w:style>
  <w:style w:type="character" w:customStyle="1" w:styleId="Absatz-Standardschriftart">
    <w:name w:val="Absatz-Standardschriftart"/>
    <w:rsid w:val="00093A41"/>
  </w:style>
  <w:style w:type="character" w:customStyle="1" w:styleId="WW-Absatz-Standardschriftart">
    <w:name w:val="WW-Absatz-Standardschriftart"/>
    <w:rsid w:val="00093A41"/>
  </w:style>
  <w:style w:type="character" w:customStyle="1" w:styleId="WW8Num1z0">
    <w:name w:val="WW8Num1z0"/>
    <w:rsid w:val="00093A41"/>
    <w:rPr>
      <w:b/>
    </w:rPr>
  </w:style>
  <w:style w:type="character" w:customStyle="1" w:styleId="affffffff0">
    <w:name w:val="Символы концевой сноски"/>
    <w:rsid w:val="00093A41"/>
    <w:rPr>
      <w:vertAlign w:val="superscript"/>
    </w:rPr>
  </w:style>
  <w:style w:type="character" w:customStyle="1" w:styleId="WW-">
    <w:name w:val="WW-Символы концевой сноски"/>
    <w:rsid w:val="00093A41"/>
  </w:style>
  <w:style w:type="character" w:customStyle="1" w:styleId="affffffff1">
    <w:name w:val="Символ нумерации"/>
    <w:rsid w:val="00093A41"/>
  </w:style>
  <w:style w:type="character" w:customStyle="1" w:styleId="WW8Num32z0">
    <w:name w:val="WW8Num32z0"/>
    <w:rsid w:val="00093A41"/>
    <w:rPr>
      <w:rFonts w:ascii="Times New Roman" w:eastAsia="Times New Roman" w:hAnsi="Times New Roman" w:cs="Times New Roman"/>
    </w:rPr>
  </w:style>
  <w:style w:type="character" w:customStyle="1" w:styleId="WW8Num32z1">
    <w:name w:val="WW8Num32z1"/>
    <w:rsid w:val="00093A41"/>
    <w:rPr>
      <w:rFonts w:ascii="Courier New" w:hAnsi="Courier New"/>
    </w:rPr>
  </w:style>
  <w:style w:type="character" w:customStyle="1" w:styleId="WW8Num32z2">
    <w:name w:val="WW8Num32z2"/>
    <w:rsid w:val="00093A41"/>
    <w:rPr>
      <w:rFonts w:ascii="Wingdings" w:hAnsi="Wingdings"/>
    </w:rPr>
  </w:style>
  <w:style w:type="character" w:customStyle="1" w:styleId="WW8Num32z3">
    <w:name w:val="WW8Num32z3"/>
    <w:rsid w:val="00093A41"/>
    <w:rPr>
      <w:rFonts w:ascii="Symbol" w:hAnsi="Symbol"/>
    </w:rPr>
  </w:style>
  <w:style w:type="paragraph" w:customStyle="1" w:styleId="1ff7">
    <w:name w:val="Указатель1"/>
    <w:basedOn w:val="a"/>
    <w:rsid w:val="00093A41"/>
    <w:pPr>
      <w:suppressLineNumbers/>
      <w:suppressAutoHyphens/>
      <w:jc w:val="both"/>
    </w:pPr>
    <w:rPr>
      <w:rFonts w:ascii="Times New Roman" w:eastAsia="Times New Roman" w:hAnsi="Times New Roman" w:cs="Tahoma"/>
      <w:sz w:val="24"/>
      <w:szCs w:val="24"/>
      <w:lang w:eastAsia="ar-SA"/>
    </w:rPr>
  </w:style>
  <w:style w:type="paragraph" w:customStyle="1" w:styleId="affffffff2">
    <w:name w:val="Содержимое таблицы"/>
    <w:basedOn w:val="a"/>
    <w:rsid w:val="00093A41"/>
    <w:pPr>
      <w:suppressLineNumbers/>
      <w:suppressAutoHyphens/>
      <w:jc w:val="both"/>
    </w:pPr>
    <w:rPr>
      <w:rFonts w:ascii="Times New Roman" w:eastAsia="Times New Roman" w:hAnsi="Times New Roman" w:cs="Times New Roman"/>
      <w:sz w:val="24"/>
      <w:szCs w:val="24"/>
      <w:lang w:eastAsia="ar-SA"/>
    </w:rPr>
  </w:style>
  <w:style w:type="paragraph" w:customStyle="1" w:styleId="affffffff3">
    <w:name w:val="Заголовок таблицы"/>
    <w:basedOn w:val="affffffff2"/>
    <w:rsid w:val="00093A41"/>
  </w:style>
  <w:style w:type="paragraph" w:customStyle="1" w:styleId="affffffff4">
    <w:name w:val="Содержимое врезки"/>
    <w:basedOn w:val="af4"/>
    <w:rsid w:val="00093A41"/>
    <w:pPr>
      <w:widowControl/>
      <w:suppressAutoHyphens/>
      <w:snapToGrid/>
      <w:spacing w:before="0"/>
    </w:pPr>
    <w:rPr>
      <w:rFonts w:eastAsia="MS Mincho"/>
      <w:szCs w:val="24"/>
      <w:lang w:eastAsia="ar-SA"/>
    </w:rPr>
  </w:style>
  <w:style w:type="character" w:customStyle="1" w:styleId="extended-textshort">
    <w:name w:val="extended-text__short"/>
    <w:rsid w:val="00093A41"/>
  </w:style>
  <w:style w:type="paragraph" w:customStyle="1" w:styleId="c12c25">
    <w:name w:val="c12 c25"/>
    <w:basedOn w:val="a"/>
    <w:rsid w:val="00093A41"/>
    <w:pPr>
      <w:spacing w:before="100" w:beforeAutospacing="1" w:after="100" w:afterAutospacing="1"/>
    </w:pPr>
    <w:rPr>
      <w:rFonts w:ascii="Times New Roman" w:eastAsia="Times New Roman" w:hAnsi="Times New Roman" w:cs="Times New Roman"/>
      <w:sz w:val="24"/>
      <w:szCs w:val="24"/>
      <w:lang w:eastAsia="ko-KR"/>
    </w:rPr>
  </w:style>
  <w:style w:type="character" w:customStyle="1" w:styleId="c3c4">
    <w:name w:val="c3 c4"/>
    <w:rsid w:val="00093A41"/>
  </w:style>
  <w:style w:type="character" w:customStyle="1" w:styleId="NoSpacingChar">
    <w:name w:val="No Spacing Char"/>
    <w:link w:val="1f7"/>
    <w:locked/>
    <w:rsid w:val="00093A41"/>
    <w:rPr>
      <w:rFonts w:ascii="Times New Roman" w:eastAsia="MS Mincho" w:hAnsi="Times New Roman" w:cs="Times New Roman"/>
      <w:sz w:val="24"/>
      <w:szCs w:val="24"/>
    </w:rPr>
  </w:style>
  <w:style w:type="character" w:customStyle="1" w:styleId="QuoteChar">
    <w:name w:val="Quote Char"/>
    <w:link w:val="212"/>
    <w:locked/>
    <w:rsid w:val="00093A41"/>
    <w:rPr>
      <w:rFonts w:ascii="Calibri" w:eastAsia="Calibri" w:hAnsi="Calibri" w:cs="Times New Roman"/>
      <w:i/>
      <w:iCs/>
      <w:color w:val="000000"/>
    </w:rPr>
  </w:style>
  <w:style w:type="paragraph" w:customStyle="1" w:styleId="1ff8">
    <w:name w:val="Выделенная цитата1"/>
    <w:basedOn w:val="a"/>
    <w:next w:val="a"/>
    <w:link w:val="IntenseQuoteChar"/>
    <w:rsid w:val="00093A41"/>
    <w:pPr>
      <w:ind w:left="720" w:right="720"/>
    </w:pPr>
    <w:rPr>
      <w:rFonts w:ascii="Calibri" w:eastAsia="Times New Roman" w:hAnsi="Calibri" w:cs="Times New Roman"/>
      <w:b/>
      <w:i/>
      <w:sz w:val="24"/>
      <w:lang w:val="en-US"/>
    </w:rPr>
  </w:style>
  <w:style w:type="character" w:customStyle="1" w:styleId="IntenseQuoteChar">
    <w:name w:val="Intense Quote Char"/>
    <w:link w:val="1ff8"/>
    <w:locked/>
    <w:rsid w:val="00093A41"/>
    <w:rPr>
      <w:rFonts w:ascii="Calibri" w:eastAsia="Times New Roman" w:hAnsi="Calibri" w:cs="Times New Roman"/>
      <w:b/>
      <w:i/>
      <w:sz w:val="24"/>
      <w:lang w:val="en-US"/>
    </w:rPr>
  </w:style>
  <w:style w:type="character" w:customStyle="1" w:styleId="1ff9">
    <w:name w:val="Слабое выделение1"/>
    <w:rsid w:val="00093A41"/>
    <w:rPr>
      <w:i/>
      <w:color w:val="5A5A5A"/>
    </w:rPr>
  </w:style>
  <w:style w:type="character" w:customStyle="1" w:styleId="1ffa">
    <w:name w:val="Сильное выделение1"/>
    <w:rsid w:val="00093A41"/>
    <w:rPr>
      <w:b/>
      <w:i/>
      <w:sz w:val="24"/>
      <w:u w:val="single"/>
    </w:rPr>
  </w:style>
  <w:style w:type="character" w:customStyle="1" w:styleId="1ffb">
    <w:name w:val="Слабая ссылка1"/>
    <w:rsid w:val="00093A41"/>
    <w:rPr>
      <w:sz w:val="24"/>
      <w:u w:val="single"/>
    </w:rPr>
  </w:style>
  <w:style w:type="character" w:customStyle="1" w:styleId="1ffc">
    <w:name w:val="Сильная ссылка1"/>
    <w:rsid w:val="00093A41"/>
    <w:rPr>
      <w:b/>
      <w:sz w:val="24"/>
      <w:u w:val="single"/>
    </w:rPr>
  </w:style>
  <w:style w:type="character" w:customStyle="1" w:styleId="1ffd">
    <w:name w:val="Название книги1"/>
    <w:rsid w:val="00093A41"/>
    <w:rPr>
      <w:rFonts w:ascii="Cambria" w:hAnsi="Cambria"/>
      <w:b/>
      <w:i/>
      <w:sz w:val="24"/>
    </w:rPr>
  </w:style>
  <w:style w:type="character" w:customStyle="1" w:styleId="FontStyle45">
    <w:name w:val="Font Style45"/>
    <w:uiPriority w:val="99"/>
    <w:rsid w:val="00093A41"/>
    <w:rPr>
      <w:rFonts w:ascii="Times New Roman" w:hAnsi="Times New Roman" w:cs="Times New Roman" w:hint="default"/>
      <w:sz w:val="22"/>
      <w:szCs w:val="22"/>
    </w:rPr>
  </w:style>
  <w:style w:type="character" w:customStyle="1" w:styleId="bold-text">
    <w:name w:val="bold-text"/>
    <w:rsid w:val="00093A41"/>
  </w:style>
  <w:style w:type="character" w:customStyle="1" w:styleId="c13">
    <w:name w:val="c13"/>
    <w:rsid w:val="00093A41"/>
  </w:style>
  <w:style w:type="character" w:customStyle="1" w:styleId="c4">
    <w:name w:val="c4"/>
    <w:rsid w:val="00093A41"/>
  </w:style>
  <w:style w:type="table" w:styleId="-1">
    <w:name w:val="Colorful List Accent 1"/>
    <w:basedOn w:val="a1"/>
    <w:uiPriority w:val="34"/>
    <w:unhideWhenUsed/>
    <w:rsid w:val="00093A41"/>
    <w:rPr>
      <w:rFonts w:ascii="Times New Roman" w:eastAsia="Calibri" w:hAnsi="Times New Roman" w:cs="Calibri"/>
      <w:sz w:val="24"/>
      <w:szCs w:val="24"/>
      <w:lang w:eastAsia="ru-RU"/>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2fa">
    <w:name w:val="Обычный (веб)2"/>
    <w:basedOn w:val="a"/>
    <w:uiPriority w:val="99"/>
    <w:rsid w:val="00093A41"/>
    <w:pPr>
      <w:widowControl w:val="0"/>
      <w:suppressAutoHyphens/>
    </w:pPr>
    <w:rPr>
      <w:rFonts w:ascii="Times New Roman" w:eastAsia="NSimSun" w:hAnsi="Times New Roman" w:cs="Times New Roman"/>
      <w:kern w:val="2"/>
      <w:sz w:val="24"/>
      <w:szCs w:val="24"/>
      <w:lang w:val="en-US" w:eastAsia="zh-CN" w:bidi="hi-IN"/>
    </w:rPr>
  </w:style>
  <w:style w:type="character" w:customStyle="1" w:styleId="spellingerror">
    <w:name w:val="spellingerror"/>
    <w:rsid w:val="00093A41"/>
  </w:style>
  <w:style w:type="paragraph" w:customStyle="1" w:styleId="610">
    <w:name w:val="Заголовок 61"/>
    <w:basedOn w:val="a"/>
    <w:next w:val="a"/>
    <w:uiPriority w:val="9"/>
    <w:unhideWhenUsed/>
    <w:qFormat/>
    <w:rsid w:val="00093A41"/>
    <w:pPr>
      <w:spacing w:before="240" w:after="60"/>
      <w:outlineLvl w:val="5"/>
    </w:pPr>
    <w:rPr>
      <w:rFonts w:ascii="Calibri" w:eastAsia="Times New Roman" w:hAnsi="Calibri" w:cs="Times New Roman"/>
      <w:b/>
      <w:bCs/>
    </w:rPr>
  </w:style>
  <w:style w:type="character" w:customStyle="1" w:styleId="FontStyle13">
    <w:name w:val="Font Style13"/>
    <w:uiPriority w:val="99"/>
    <w:rsid w:val="00093A41"/>
    <w:rPr>
      <w:rFonts w:ascii="Times New Roman" w:hAnsi="Times New Roman"/>
      <w:b/>
      <w:sz w:val="20"/>
    </w:rPr>
  </w:style>
  <w:style w:type="paragraph" w:customStyle="1" w:styleId="1ffe">
    <w:name w:val="Маркированный список1"/>
    <w:basedOn w:val="a"/>
    <w:rsid w:val="00093A41"/>
    <w:pPr>
      <w:tabs>
        <w:tab w:val="left" w:pos="0"/>
      </w:tabs>
      <w:ind w:right="459"/>
      <w:jc w:val="center"/>
    </w:pPr>
    <w:rPr>
      <w:rFonts w:ascii="Times New Roman" w:eastAsia="Times New Roman" w:hAnsi="Times New Roman" w:cs="Times New Roman"/>
      <w:b/>
      <w:i/>
      <w:sz w:val="28"/>
      <w:szCs w:val="28"/>
      <w:lang w:eastAsia="ar-SA"/>
    </w:rPr>
  </w:style>
  <w:style w:type="character" w:customStyle="1" w:styleId="FontStyle19">
    <w:name w:val="Font Style19"/>
    <w:uiPriority w:val="99"/>
    <w:rsid w:val="00093A41"/>
    <w:rPr>
      <w:rFonts w:ascii="Sylfaen" w:hAnsi="Sylfaen"/>
      <w:b/>
      <w:sz w:val="18"/>
    </w:rPr>
  </w:style>
  <w:style w:type="character" w:customStyle="1" w:styleId="FontStyle20">
    <w:name w:val="Font Style20"/>
    <w:uiPriority w:val="99"/>
    <w:rsid w:val="00093A41"/>
    <w:rPr>
      <w:rFonts w:ascii="Sylfaen" w:hAnsi="Sylfaen"/>
      <w:sz w:val="18"/>
    </w:rPr>
  </w:style>
  <w:style w:type="paragraph" w:customStyle="1" w:styleId="1fff">
    <w:name w:val="Подзаголовок1"/>
    <w:basedOn w:val="a"/>
    <w:next w:val="a"/>
    <w:uiPriority w:val="11"/>
    <w:qFormat/>
    <w:rsid w:val="00093A41"/>
    <w:pPr>
      <w:spacing w:after="60"/>
      <w:jc w:val="center"/>
      <w:outlineLvl w:val="1"/>
    </w:pPr>
    <w:rPr>
      <w:rFonts w:ascii="Cambria" w:eastAsia="Times New Roman" w:hAnsi="Cambria" w:cs="Times New Roman"/>
      <w:sz w:val="24"/>
      <w:szCs w:val="24"/>
      <w:lang w:eastAsia="ru-RU"/>
    </w:rPr>
  </w:style>
  <w:style w:type="paragraph" w:customStyle="1" w:styleId="1fff0">
    <w:name w:val="Основной текст с отступом1"/>
    <w:basedOn w:val="a"/>
    <w:next w:val="affffffa"/>
    <w:uiPriority w:val="99"/>
    <w:rsid w:val="00093A41"/>
    <w:pPr>
      <w:spacing w:after="120"/>
      <w:ind w:left="283"/>
    </w:pPr>
    <w:rPr>
      <w:rFonts w:ascii="Times New Roman" w:eastAsia="Times New Roman" w:hAnsi="Times New Roman" w:cs="Times New Roman"/>
      <w:sz w:val="24"/>
      <w:szCs w:val="24"/>
      <w:lang w:val="x-none"/>
    </w:rPr>
  </w:style>
  <w:style w:type="paragraph" w:customStyle="1" w:styleId="1fff1">
    <w:name w:val="Список1"/>
    <w:basedOn w:val="a"/>
    <w:next w:val="affffffff"/>
    <w:uiPriority w:val="99"/>
    <w:rsid w:val="00093A41"/>
    <w:pPr>
      <w:ind w:left="283" w:hanging="283"/>
    </w:pPr>
    <w:rPr>
      <w:rFonts w:ascii="Times New Roman" w:eastAsia="Times New Roman" w:hAnsi="Times New Roman" w:cs="Times New Roman"/>
      <w:sz w:val="24"/>
      <w:szCs w:val="24"/>
      <w:lang w:eastAsia="ru-RU"/>
    </w:rPr>
  </w:style>
  <w:style w:type="paragraph" w:customStyle="1" w:styleId="21b">
    <w:name w:val="Маркированный список 21"/>
    <w:basedOn w:val="a"/>
    <w:next w:val="2f9"/>
    <w:uiPriority w:val="99"/>
    <w:rsid w:val="00093A41"/>
    <w:pPr>
      <w:tabs>
        <w:tab w:val="num" w:pos="720"/>
      </w:tabs>
      <w:ind w:left="540" w:hanging="540"/>
    </w:pPr>
    <w:rPr>
      <w:rFonts w:ascii="Times New Roman" w:eastAsia="Times New Roman" w:hAnsi="Times New Roman" w:cs="Times New Roman"/>
      <w:sz w:val="24"/>
      <w:szCs w:val="24"/>
      <w:lang w:eastAsia="ru-RU"/>
    </w:rPr>
  </w:style>
  <w:style w:type="character" w:customStyle="1" w:styleId="mw-headline">
    <w:name w:val="mw-headline"/>
    <w:rsid w:val="00093A41"/>
    <w:rPr>
      <w:rFonts w:cs="Times New Roman"/>
    </w:rPr>
  </w:style>
  <w:style w:type="paragraph" w:customStyle="1" w:styleId="Style15">
    <w:name w:val="Style 1"/>
    <w:basedOn w:val="a"/>
    <w:uiPriority w:val="99"/>
    <w:rsid w:val="00093A41"/>
    <w:pPr>
      <w:widowControl w:val="0"/>
      <w:autoSpaceDE w:val="0"/>
      <w:autoSpaceDN w:val="0"/>
      <w:ind w:firstLine="720"/>
      <w:jc w:val="both"/>
    </w:pPr>
    <w:rPr>
      <w:rFonts w:ascii="Times New Roman" w:eastAsia="Times New Roman" w:hAnsi="Times New Roman" w:cs="Times New Roman"/>
      <w:sz w:val="24"/>
      <w:szCs w:val="24"/>
      <w:lang w:eastAsia="ru-RU"/>
    </w:rPr>
  </w:style>
  <w:style w:type="character" w:customStyle="1" w:styleId="ft">
    <w:name w:val="ft"/>
    <w:rsid w:val="00093A41"/>
    <w:rPr>
      <w:rFonts w:cs="Times New Roman"/>
    </w:rPr>
  </w:style>
  <w:style w:type="character" w:customStyle="1" w:styleId="FontStyle14">
    <w:name w:val="Font Style14"/>
    <w:uiPriority w:val="99"/>
    <w:rsid w:val="00093A41"/>
    <w:rPr>
      <w:rFonts w:ascii="Times New Roman" w:hAnsi="Times New Roman"/>
      <w:sz w:val="22"/>
    </w:rPr>
  </w:style>
  <w:style w:type="table" w:customStyle="1" w:styleId="119">
    <w:name w:val="Сетка таблицы 11"/>
    <w:basedOn w:val="a1"/>
    <w:next w:val="1ff5"/>
    <w:uiPriority w:val="99"/>
    <w:rsid w:val="00093A41"/>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ff5">
    <w:name w:val="Знак Знак Знак"/>
    <w:basedOn w:val="a"/>
    <w:rsid w:val="00093A41"/>
    <w:pPr>
      <w:spacing w:after="160" w:line="240" w:lineRule="exact"/>
    </w:pPr>
    <w:rPr>
      <w:rFonts w:ascii="Verdana" w:eastAsia="Times New Roman" w:hAnsi="Verdana" w:cs="Times New Roman"/>
      <w:sz w:val="20"/>
      <w:szCs w:val="20"/>
      <w:lang w:eastAsia="ru-RU"/>
    </w:rPr>
  </w:style>
  <w:style w:type="paragraph" w:customStyle="1" w:styleId="1fff2">
    <w:name w:val="заголовок 1"/>
    <w:basedOn w:val="a"/>
    <w:next w:val="a"/>
    <w:rsid w:val="00093A41"/>
    <w:pPr>
      <w:keepNext/>
      <w:jc w:val="center"/>
      <w:outlineLvl w:val="0"/>
    </w:pPr>
    <w:rPr>
      <w:rFonts w:ascii="Times New Roman" w:eastAsia="Times New Roman" w:hAnsi="Times New Roman" w:cs="Times New Roman"/>
      <w:b/>
      <w:sz w:val="20"/>
      <w:szCs w:val="20"/>
      <w:lang w:eastAsia="ru-RU"/>
    </w:rPr>
  </w:style>
  <w:style w:type="character" w:customStyle="1" w:styleId="soft1">
    <w:name w:val="soft1"/>
    <w:rsid w:val="00093A41"/>
    <w:rPr>
      <w:rFonts w:ascii="Arial" w:hAnsi="Arial"/>
      <w:color w:val="000000"/>
      <w:sz w:val="20"/>
    </w:rPr>
  </w:style>
  <w:style w:type="paragraph" w:customStyle="1" w:styleId="affffffff6">
    <w:name w:val="Базовый"/>
    <w:rsid w:val="00093A41"/>
    <w:pPr>
      <w:tabs>
        <w:tab w:val="left" w:pos="709"/>
      </w:tabs>
      <w:suppressAutoHyphens/>
      <w:spacing w:after="200" w:line="276" w:lineRule="atLeast"/>
    </w:pPr>
    <w:rPr>
      <w:rFonts w:ascii="Calibri" w:eastAsia="Times New Roman" w:hAnsi="Calibri" w:cs="Times New Roman"/>
      <w:lang w:eastAsia="ru-RU"/>
    </w:rPr>
  </w:style>
  <w:style w:type="character" w:customStyle="1" w:styleId="editsection">
    <w:name w:val="editsection"/>
    <w:rsid w:val="00093A41"/>
    <w:rPr>
      <w:rFonts w:cs="Times New Roman"/>
    </w:rPr>
  </w:style>
  <w:style w:type="character" w:customStyle="1" w:styleId="FontStyle59">
    <w:name w:val="Font Style59"/>
    <w:uiPriority w:val="99"/>
    <w:rsid w:val="00093A41"/>
    <w:rPr>
      <w:rFonts w:ascii="Times New Roman" w:hAnsi="Times New Roman"/>
      <w:b/>
      <w:i/>
      <w:sz w:val="16"/>
    </w:rPr>
  </w:style>
  <w:style w:type="paragraph" w:customStyle="1" w:styleId="2fb">
    <w:name w:val="Заголовок2"/>
    <w:basedOn w:val="a"/>
    <w:next w:val="af4"/>
    <w:qFormat/>
    <w:rsid w:val="00093A41"/>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093A41"/>
    <w:pPr>
      <w:widowControl w:val="0"/>
      <w:autoSpaceDE w:val="0"/>
      <w:autoSpaceDN w:val="0"/>
      <w:adjustRightInd w:val="0"/>
    </w:pPr>
    <w:rPr>
      <w:rFonts w:ascii="Calibri" w:eastAsia="Times New Roman" w:hAnsi="Calibri" w:cs="Calibri"/>
      <w:b/>
      <w:bCs/>
      <w:lang w:eastAsia="ru-RU"/>
    </w:rPr>
  </w:style>
  <w:style w:type="paragraph" w:customStyle="1" w:styleId="affffffff7">
    <w:name w:val="Рабочий"/>
    <w:basedOn w:val="af4"/>
    <w:rsid w:val="00093A41"/>
    <w:pPr>
      <w:widowControl/>
      <w:snapToGrid/>
      <w:spacing w:before="0" w:after="0"/>
      <w:ind w:firstLine="340"/>
    </w:pPr>
    <w:rPr>
      <w:szCs w:val="24"/>
    </w:rPr>
  </w:style>
  <w:style w:type="paragraph" w:customStyle="1" w:styleId="221">
    <w:name w:val="Знак22"/>
    <w:basedOn w:val="a"/>
    <w:rsid w:val="00093A41"/>
    <w:pPr>
      <w:spacing w:after="160" w:line="240" w:lineRule="exact"/>
    </w:pPr>
    <w:rPr>
      <w:rFonts w:ascii="Verdana" w:eastAsia="Times New Roman" w:hAnsi="Verdana" w:cs="Verdana"/>
      <w:sz w:val="20"/>
      <w:szCs w:val="20"/>
      <w:lang w:val="en-US"/>
    </w:rPr>
  </w:style>
  <w:style w:type="character" w:customStyle="1" w:styleId="FontStyle63">
    <w:name w:val="Font Style63"/>
    <w:rsid w:val="00093A41"/>
    <w:rPr>
      <w:rFonts w:cs="Times New Roman"/>
    </w:rPr>
  </w:style>
  <w:style w:type="character" w:customStyle="1" w:styleId="611">
    <w:name w:val="Заголовок 6 Знак1"/>
    <w:uiPriority w:val="9"/>
    <w:semiHidden/>
    <w:rsid w:val="00093A41"/>
    <w:rPr>
      <w:rFonts w:ascii="Calibri" w:eastAsia="Times New Roman" w:hAnsi="Calibri" w:cs="Times New Roman"/>
      <w:b/>
      <w:bCs/>
      <w:sz w:val="22"/>
      <w:szCs w:val="22"/>
    </w:rPr>
  </w:style>
  <w:style w:type="table" w:customStyle="1" w:styleId="317">
    <w:name w:val="Сетка таблицы31"/>
    <w:basedOn w:val="a1"/>
    <w:next w:val="a3"/>
    <w:uiPriority w:val="39"/>
    <w:rsid w:val="00093A41"/>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basedOn w:val="a1"/>
    <w:next w:val="a3"/>
    <w:uiPriority w:val="39"/>
    <w:rsid w:val="00093A41"/>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10">
    <w:name w:val="Заголовок 51"/>
    <w:basedOn w:val="a"/>
    <w:next w:val="a"/>
    <w:uiPriority w:val="9"/>
    <w:unhideWhenUsed/>
    <w:qFormat/>
    <w:rsid w:val="00093A41"/>
    <w:pPr>
      <w:keepNext/>
      <w:keepLines/>
      <w:spacing w:before="200" w:line="276" w:lineRule="auto"/>
      <w:outlineLvl w:val="4"/>
    </w:pPr>
    <w:rPr>
      <w:rFonts w:ascii="Cambria" w:eastAsia="Times New Roman" w:hAnsi="Cambria" w:cs="Times New Roman"/>
      <w:color w:val="243F60"/>
      <w:lang w:eastAsia="ru-RU"/>
    </w:rPr>
  </w:style>
  <w:style w:type="character" w:styleId="affffffff8">
    <w:name w:val="Placeholder Text"/>
    <w:uiPriority w:val="99"/>
    <w:semiHidden/>
    <w:rsid w:val="00093A41"/>
    <w:rPr>
      <w:rFonts w:cs="Times New Roman"/>
      <w:color w:val="808080"/>
    </w:rPr>
  </w:style>
  <w:style w:type="character" w:customStyle="1" w:styleId="9Exact">
    <w:name w:val="Основной текст (9) Exact"/>
    <w:rsid w:val="00093A41"/>
    <w:rPr>
      <w:rFonts w:ascii="Times New Roman" w:hAnsi="Times New Roman"/>
      <w:u w:val="none"/>
    </w:rPr>
  </w:style>
  <w:style w:type="paragraph" w:customStyle="1" w:styleId="1fff3">
    <w:name w:val="Схема документа1"/>
    <w:basedOn w:val="a"/>
    <w:next w:val="affffffff9"/>
    <w:uiPriority w:val="99"/>
    <w:semiHidden/>
    <w:unhideWhenUsed/>
    <w:rsid w:val="00093A41"/>
    <w:rPr>
      <w:rFonts w:ascii="Tahoma" w:eastAsia="Times New Roman" w:hAnsi="Tahoma" w:cs="Tahoma"/>
      <w:sz w:val="16"/>
      <w:szCs w:val="16"/>
      <w:lang w:eastAsia="ru-RU"/>
    </w:rPr>
  </w:style>
  <w:style w:type="character" w:customStyle="1" w:styleId="1fff4">
    <w:name w:val="Схема документа Знак1"/>
    <w:uiPriority w:val="99"/>
    <w:semiHidden/>
    <w:rsid w:val="00093A41"/>
    <w:rPr>
      <w:rFonts w:ascii="Segoe UI" w:hAnsi="Segoe UI"/>
      <w:sz w:val="16"/>
    </w:rPr>
  </w:style>
  <w:style w:type="paragraph" w:customStyle="1" w:styleId="1fff5">
    <w:name w:val="Заголовок оглавления1"/>
    <w:basedOn w:val="1"/>
    <w:next w:val="a"/>
    <w:uiPriority w:val="39"/>
    <w:unhideWhenUsed/>
    <w:qFormat/>
    <w:rsid w:val="00093A41"/>
    <w:pPr>
      <w:keepNext/>
      <w:keepLines/>
      <w:spacing w:before="480" w:beforeAutospacing="0" w:after="0" w:afterAutospacing="0" w:line="276" w:lineRule="auto"/>
      <w:outlineLvl w:val="9"/>
    </w:pPr>
    <w:rPr>
      <w:rFonts w:ascii="Cambria" w:hAnsi="Cambria"/>
      <w:color w:val="365F91"/>
      <w:kern w:val="0"/>
      <w:sz w:val="28"/>
      <w:szCs w:val="28"/>
      <w:lang w:eastAsia="en-US"/>
    </w:rPr>
  </w:style>
  <w:style w:type="character" w:customStyle="1" w:styleId="86">
    <w:name w:val="Основной текст (8) + Курсив"/>
    <w:rsid w:val="00093A41"/>
    <w:rPr>
      <w:rFonts w:ascii="Century Schoolbook" w:hAnsi="Century Schoolbook"/>
      <w:i/>
      <w:color w:val="000000"/>
      <w:spacing w:val="0"/>
      <w:w w:val="100"/>
      <w:position w:val="0"/>
      <w:sz w:val="18"/>
      <w:u w:val="none"/>
      <w:lang w:val="ru-RU" w:eastAsia="ru-RU"/>
    </w:rPr>
  </w:style>
  <w:style w:type="character" w:customStyle="1" w:styleId="affffffffa">
    <w:name w:val="Основной текст + Полужирный"/>
    <w:rsid w:val="00093A41"/>
    <w:rPr>
      <w:rFonts w:ascii="Times New Roman" w:hAnsi="Times New Roman"/>
      <w:b/>
      <w:color w:val="000000"/>
      <w:spacing w:val="0"/>
      <w:w w:val="100"/>
      <w:position w:val="0"/>
      <w:sz w:val="22"/>
      <w:u w:val="none"/>
      <w:lang w:val="ru-RU" w:eastAsia="x-none"/>
    </w:rPr>
  </w:style>
  <w:style w:type="character" w:customStyle="1" w:styleId="210pt">
    <w:name w:val="Основной текст (2) + 10 pt"/>
    <w:uiPriority w:val="99"/>
    <w:rsid w:val="00093A41"/>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093A41"/>
    <w:rPr>
      <w:rFonts w:ascii="Times New Roman" w:hAnsi="Times New Roman"/>
      <w:b/>
      <w:color w:val="000000"/>
      <w:spacing w:val="0"/>
      <w:w w:val="100"/>
      <w:position w:val="0"/>
      <w:sz w:val="20"/>
      <w:u w:val="none"/>
      <w:lang w:val="ru-RU" w:eastAsia="ru-RU"/>
    </w:rPr>
  </w:style>
  <w:style w:type="character" w:customStyle="1" w:styleId="7pt">
    <w:name w:val="Основной текст + 7 pt"/>
    <w:rsid w:val="00093A41"/>
    <w:rPr>
      <w:rFonts w:ascii="Microsoft Sans Serif" w:hAnsi="Microsoft Sans Serif"/>
      <w:color w:val="000000"/>
      <w:spacing w:val="0"/>
      <w:w w:val="100"/>
      <w:position w:val="0"/>
      <w:sz w:val="14"/>
      <w:u w:val="none"/>
      <w:shd w:val="clear" w:color="auto" w:fill="FFFFFF"/>
      <w:lang w:val="ru-RU" w:eastAsia="ru-RU"/>
    </w:rPr>
  </w:style>
  <w:style w:type="character" w:customStyle="1" w:styleId="511">
    <w:name w:val="Заголовок 5 Знак1"/>
    <w:uiPriority w:val="9"/>
    <w:semiHidden/>
    <w:rsid w:val="00093A41"/>
    <w:rPr>
      <w:rFonts w:ascii="Calibri" w:hAnsi="Calibri"/>
      <w:b/>
      <w:i/>
      <w:sz w:val="26"/>
    </w:rPr>
  </w:style>
  <w:style w:type="paragraph" w:styleId="affffffff9">
    <w:name w:val="Document Map"/>
    <w:basedOn w:val="a"/>
    <w:link w:val="affffffffb"/>
    <w:uiPriority w:val="99"/>
    <w:rsid w:val="00093A41"/>
    <w:pPr>
      <w:spacing w:after="200" w:line="276" w:lineRule="auto"/>
    </w:pPr>
    <w:rPr>
      <w:rFonts w:ascii="Tahoma" w:eastAsia="Times New Roman" w:hAnsi="Tahoma" w:cs="Times New Roman"/>
      <w:sz w:val="16"/>
      <w:szCs w:val="16"/>
      <w:lang w:val="x-none" w:eastAsia="x-none"/>
    </w:rPr>
  </w:style>
  <w:style w:type="character" w:customStyle="1" w:styleId="affffffffb">
    <w:name w:val="Схема документа Знак"/>
    <w:basedOn w:val="a0"/>
    <w:link w:val="affffffff9"/>
    <w:uiPriority w:val="99"/>
    <w:rsid w:val="00093A41"/>
    <w:rPr>
      <w:rFonts w:ascii="Tahoma" w:eastAsia="Times New Roman" w:hAnsi="Tahoma" w:cs="Times New Roman"/>
      <w:sz w:val="16"/>
      <w:szCs w:val="16"/>
      <w:lang w:val="x-none" w:eastAsia="x-none"/>
    </w:rPr>
  </w:style>
  <w:style w:type="character" w:customStyle="1" w:styleId="2fc">
    <w:name w:val="Схема документа Знак2"/>
    <w:uiPriority w:val="99"/>
    <w:semiHidden/>
    <w:rsid w:val="00093A41"/>
    <w:rPr>
      <w:rFonts w:ascii="Segoe UI" w:hAnsi="Segoe UI" w:cs="Segoe UI"/>
      <w:sz w:val="16"/>
      <w:szCs w:val="16"/>
    </w:rPr>
  </w:style>
  <w:style w:type="character" w:customStyle="1" w:styleId="contextualspellingandgrammarerror">
    <w:name w:val="contextualspellingandgrammarerror"/>
    <w:rsid w:val="00093A41"/>
  </w:style>
  <w:style w:type="character" w:customStyle="1" w:styleId="books-listname">
    <w:name w:val="books-list__name"/>
    <w:rsid w:val="00093A41"/>
  </w:style>
  <w:style w:type="character" w:customStyle="1" w:styleId="fontstyle01">
    <w:name w:val="fontstyle01"/>
    <w:rsid w:val="00093A41"/>
    <w:rPr>
      <w:rFonts w:ascii="Times New Roman" w:hAnsi="Times New Roman" w:cs="Times New Roman" w:hint="default"/>
      <w:b w:val="0"/>
      <w:bCs w:val="0"/>
      <w:i w:val="0"/>
      <w:iCs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qFormat="1"/>
    <w:lsdException w:name="caption" w:uiPriority="35" w:qFormat="1"/>
    <w:lsdException w:name="page number" w:uiPriority="0"/>
    <w:lsdException w:name="List" w:uiPriority="0"/>
    <w:lsdException w:name="List 3" w:uiPriority="0"/>
    <w:lsdException w:name="List Bullet 3" w:uiPriority="0"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Normal (Web)"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a">
    <w:name w:val="Normal"/>
    <w:qFormat/>
    <w:rsid w:val="005C1CD1"/>
  </w:style>
  <w:style w:type="paragraph" w:styleId="1">
    <w:name w:val="heading 1"/>
    <w:aliases w:val=" Знак18"/>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aliases w:val="основной заголовок"/>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nhideWhenUsed/>
    <w:qFormat/>
    <w:rsid w:val="00093A41"/>
    <w:pPr>
      <w:keepNext/>
      <w:keepLines/>
      <w:spacing w:before="40" w:line="259" w:lineRule="auto"/>
      <w:outlineLvl w:val="4"/>
    </w:pPr>
    <w:rPr>
      <w:rFonts w:ascii="Calibri Light" w:eastAsia="Times New Roman" w:hAnsi="Calibri Light" w:cs="Times New Roman"/>
      <w:color w:val="2E74B5"/>
    </w:rPr>
  </w:style>
  <w:style w:type="paragraph" w:styleId="6">
    <w:name w:val="heading 6"/>
    <w:basedOn w:val="a"/>
    <w:next w:val="a"/>
    <w:link w:val="60"/>
    <w:unhideWhenUsed/>
    <w:qFormat/>
    <w:rsid w:val="00093A41"/>
    <w:pPr>
      <w:spacing w:before="240" w:after="60"/>
      <w:outlineLvl w:val="5"/>
    </w:pPr>
    <w:rPr>
      <w:rFonts w:ascii="Calibri" w:eastAsia="Times New Roman" w:hAnsi="Calibri" w:cs="Times New Roman"/>
      <w:b/>
      <w:bCs/>
      <w:lang w:val="en-US"/>
    </w:rPr>
  </w:style>
  <w:style w:type="paragraph" w:styleId="7">
    <w:name w:val="heading 7"/>
    <w:basedOn w:val="a"/>
    <w:next w:val="a"/>
    <w:link w:val="70"/>
    <w:unhideWhenUsed/>
    <w:qFormat/>
    <w:rsid w:val="00093A41"/>
    <w:pPr>
      <w:spacing w:before="240" w:after="60"/>
      <w:outlineLvl w:val="6"/>
    </w:pPr>
    <w:rPr>
      <w:rFonts w:ascii="Calibri" w:eastAsia="Times New Roman" w:hAnsi="Calibri" w:cs="Times New Roman"/>
      <w:sz w:val="24"/>
      <w:szCs w:val="24"/>
      <w:lang w:val="en-US"/>
    </w:rPr>
  </w:style>
  <w:style w:type="paragraph" w:styleId="8">
    <w:name w:val="heading 8"/>
    <w:basedOn w:val="a"/>
    <w:next w:val="a"/>
    <w:link w:val="80"/>
    <w:unhideWhenUsed/>
    <w:qFormat/>
    <w:rsid w:val="00093A41"/>
    <w:pPr>
      <w:spacing w:before="240" w:after="60"/>
      <w:outlineLvl w:val="7"/>
    </w:pPr>
    <w:rPr>
      <w:rFonts w:ascii="Calibri" w:eastAsia="Times New Roman" w:hAnsi="Calibri" w:cs="Times New Roman"/>
      <w:i/>
      <w:iCs/>
      <w:sz w:val="24"/>
      <w:szCs w:val="24"/>
      <w:lang w:val="en-US"/>
    </w:rPr>
  </w:style>
  <w:style w:type="paragraph" w:styleId="9">
    <w:name w:val="heading 9"/>
    <w:basedOn w:val="a"/>
    <w:next w:val="a"/>
    <w:link w:val="90"/>
    <w:unhideWhenUsed/>
    <w:qFormat/>
    <w:rsid w:val="00093A41"/>
    <w:pPr>
      <w:spacing w:before="240" w:after="60" w:line="276" w:lineRule="auto"/>
      <w:outlineLvl w:val="8"/>
    </w:pPr>
    <w:rPr>
      <w:rFonts w:ascii="Cambria" w:eastAsia="Times New Roman" w:hAnsi="Cambria" w:cs="Times New Roman"/>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Абзац списка1,Цветной список - Акцент 11,Bullet List,FooterText,numbered,Paragraphe de liste1,lp1,Use Case List Paragraph,Маркер,ТЗ список,Абзац списка литеральный,Bulletr 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Абзац списка1 Знак,Цветной список - Акцент 11 Знак,Bullet List Знак,FooterText Знак,numbered Знак,Paragraphe de liste1 Знак,lp1 Знак,Use Case List Paragraph Знак,Маркер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aliases w:val="Подзаголовок Знак1 Знак Знак,Основной текст Знак Знак Знак Знак,Подзаголовок Знак Знак Знак Знак,Знак Знак Знак1 Знак Знак Знак Знак Знак"/>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aliases w:val="Подзаголовок Знак1 Знак Знак Знак,Основной текст Знак Знак Знак Знак Знак,Подзаголовок Знак Знак Знак Знак Знак,Знак Знак Знак1 Знак Знак Знак Знак Знак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aliases w:val=" Знак18 Знак"/>
    <w:basedOn w:val="a0"/>
    <w:link w:val="1"/>
    <w:uiPriority w:val="9"/>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aliases w:val="основной заголовок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9F0CFB"/>
    <w:pPr>
      <w:tabs>
        <w:tab w:val="right" w:leader="dot" w:pos="9356"/>
      </w:tabs>
      <w:spacing w:before="120"/>
      <w:ind w:left="240" w:right="1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rsid w:val="00DE1FCA"/>
    <w:rPr>
      <w:rFonts w:ascii="Calibri" w:eastAsia="Times New Roman" w:hAnsi="Calibri" w:cs="Times New Roman"/>
      <w:sz w:val="20"/>
      <w:szCs w:val="20"/>
      <w:lang w:val="x-none" w:eastAsia="x-none"/>
    </w:rPr>
  </w:style>
  <w:style w:type="paragraph" w:styleId="22">
    <w:name w:val="List 2"/>
    <w:basedOn w:val="a"/>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Название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uiPriority w:val="99"/>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99"/>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Основной текст (8) + 9,5 pt,Не полужирный,Основной текст (12) + 11,Основной текст + 13,Основной текст + 9,Основной текст (4) + 8,Полужирный,Не курсив,Основной текст + 91,5 pt2"/>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C36FF1"/>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C36FF1"/>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9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 w:type="character" w:customStyle="1" w:styleId="50">
    <w:name w:val="Заголовок 5 Знак"/>
    <w:basedOn w:val="a0"/>
    <w:link w:val="5"/>
    <w:rsid w:val="00093A41"/>
    <w:rPr>
      <w:rFonts w:ascii="Calibri Light" w:eastAsia="Times New Roman" w:hAnsi="Calibri Light" w:cs="Times New Roman"/>
      <w:color w:val="2E74B5"/>
    </w:rPr>
  </w:style>
  <w:style w:type="character" w:customStyle="1" w:styleId="60">
    <w:name w:val="Заголовок 6 Знак"/>
    <w:basedOn w:val="a0"/>
    <w:link w:val="6"/>
    <w:rsid w:val="00093A41"/>
    <w:rPr>
      <w:rFonts w:ascii="Calibri" w:eastAsia="Times New Roman" w:hAnsi="Calibri" w:cs="Times New Roman"/>
      <w:b/>
      <w:bCs/>
      <w:lang w:val="en-US"/>
    </w:rPr>
  </w:style>
  <w:style w:type="character" w:customStyle="1" w:styleId="70">
    <w:name w:val="Заголовок 7 Знак"/>
    <w:basedOn w:val="a0"/>
    <w:link w:val="7"/>
    <w:rsid w:val="00093A41"/>
    <w:rPr>
      <w:rFonts w:ascii="Calibri" w:eastAsia="Times New Roman" w:hAnsi="Calibri" w:cs="Times New Roman"/>
      <w:sz w:val="24"/>
      <w:szCs w:val="24"/>
      <w:lang w:val="en-US"/>
    </w:rPr>
  </w:style>
  <w:style w:type="character" w:customStyle="1" w:styleId="80">
    <w:name w:val="Заголовок 8 Знак"/>
    <w:basedOn w:val="a0"/>
    <w:link w:val="8"/>
    <w:rsid w:val="00093A41"/>
    <w:rPr>
      <w:rFonts w:ascii="Calibri" w:eastAsia="Times New Roman" w:hAnsi="Calibri" w:cs="Times New Roman"/>
      <w:i/>
      <w:iCs/>
      <w:sz w:val="24"/>
      <w:szCs w:val="24"/>
      <w:lang w:val="en-US"/>
    </w:rPr>
  </w:style>
  <w:style w:type="character" w:customStyle="1" w:styleId="90">
    <w:name w:val="Заголовок 9 Знак"/>
    <w:basedOn w:val="a0"/>
    <w:link w:val="9"/>
    <w:rsid w:val="00093A41"/>
    <w:rPr>
      <w:rFonts w:ascii="Cambria" w:eastAsia="Times New Roman" w:hAnsi="Cambria" w:cs="Times New Roman"/>
      <w:lang w:val="x-none" w:eastAsia="x-none"/>
    </w:rPr>
  </w:style>
  <w:style w:type="character" w:customStyle="1" w:styleId="FootnoteCharacters">
    <w:name w:val="Footnote Characters"/>
    <w:qFormat/>
    <w:rsid w:val="00093A41"/>
    <w:rPr>
      <w:rFonts w:cs="Times New Roman"/>
      <w:vertAlign w:val="superscript"/>
    </w:rPr>
  </w:style>
  <w:style w:type="character" w:customStyle="1" w:styleId="FootnoteAnchor">
    <w:name w:val="Footnote Anchor"/>
    <w:rsid w:val="00093A41"/>
    <w:rPr>
      <w:vertAlign w:val="superscript"/>
    </w:rPr>
  </w:style>
  <w:style w:type="character" w:customStyle="1" w:styleId="affffff5">
    <w:name w:val="Символ сноски"/>
    <w:qFormat/>
    <w:rsid w:val="00093A41"/>
  </w:style>
  <w:style w:type="numbering" w:customStyle="1" w:styleId="34">
    <w:name w:val="Нет списка3"/>
    <w:next w:val="a2"/>
    <w:uiPriority w:val="99"/>
    <w:semiHidden/>
    <w:unhideWhenUsed/>
    <w:rsid w:val="00093A41"/>
  </w:style>
  <w:style w:type="numbering" w:customStyle="1" w:styleId="43">
    <w:name w:val="Нет списка4"/>
    <w:next w:val="a2"/>
    <w:uiPriority w:val="99"/>
    <w:semiHidden/>
    <w:unhideWhenUsed/>
    <w:rsid w:val="00093A41"/>
  </w:style>
  <w:style w:type="numbering" w:customStyle="1" w:styleId="52">
    <w:name w:val="Нет списка5"/>
    <w:next w:val="a2"/>
    <w:uiPriority w:val="99"/>
    <w:semiHidden/>
    <w:unhideWhenUsed/>
    <w:rsid w:val="00093A41"/>
  </w:style>
  <w:style w:type="numbering" w:customStyle="1" w:styleId="62">
    <w:name w:val="Нет списка6"/>
    <w:next w:val="a2"/>
    <w:uiPriority w:val="99"/>
    <w:semiHidden/>
    <w:unhideWhenUsed/>
    <w:rsid w:val="00093A41"/>
  </w:style>
  <w:style w:type="numbering" w:customStyle="1" w:styleId="121">
    <w:name w:val="Нет списка12"/>
    <w:next w:val="a2"/>
    <w:uiPriority w:val="99"/>
    <w:semiHidden/>
    <w:unhideWhenUsed/>
    <w:rsid w:val="00093A41"/>
  </w:style>
  <w:style w:type="character" w:customStyle="1" w:styleId="affffff6">
    <w:name w:val="Обычный (веб) Знак"/>
    <w:aliases w:val="Обычный (веб)24 Знак Знак Знак"/>
    <w:locked/>
    <w:rsid w:val="00093A41"/>
    <w:rPr>
      <w:rFonts w:ascii="Times New Roman" w:hAnsi="Times New Roman"/>
      <w:sz w:val="24"/>
      <w:lang w:val="en-US" w:eastAsia="nl-NL"/>
    </w:rPr>
  </w:style>
  <w:style w:type="paragraph" w:customStyle="1" w:styleId="msonormalcxspmiddle">
    <w:name w:val="msonormalcxspmiddle"/>
    <w:basedOn w:val="a"/>
    <w:rsid w:val="00093A41"/>
    <w:pPr>
      <w:spacing w:before="100" w:beforeAutospacing="1" w:after="100" w:afterAutospacing="1"/>
    </w:pPr>
    <w:rPr>
      <w:rFonts w:ascii="Times New Roman" w:eastAsia="Times New Roman" w:hAnsi="Times New Roman" w:cs="Times New Roman"/>
      <w:sz w:val="24"/>
      <w:szCs w:val="24"/>
      <w:lang w:eastAsia="ru-RU"/>
    </w:rPr>
  </w:style>
  <w:style w:type="paragraph" w:styleId="35">
    <w:name w:val="List 3"/>
    <w:basedOn w:val="a"/>
    <w:rsid w:val="00093A41"/>
    <w:pPr>
      <w:spacing w:after="200" w:line="276" w:lineRule="auto"/>
      <w:ind w:left="849" w:hanging="283"/>
    </w:pPr>
    <w:rPr>
      <w:rFonts w:ascii="Calibri" w:eastAsia="Times New Roman" w:hAnsi="Calibri" w:cs="Times New Roman"/>
      <w:lang w:eastAsia="ru-RU"/>
    </w:rPr>
  </w:style>
  <w:style w:type="character" w:customStyle="1" w:styleId="ListParagraphChar">
    <w:name w:val="List Paragraph Char"/>
    <w:aliases w:val="Содержание. 2 уровень Char"/>
    <w:locked/>
    <w:rsid w:val="00093A41"/>
    <w:rPr>
      <w:rFonts w:ascii="Times New Roman" w:hAnsi="Times New Roman"/>
    </w:rPr>
  </w:style>
  <w:style w:type="character" w:styleId="affffff7">
    <w:name w:val="Intense Emphasis"/>
    <w:uiPriority w:val="99"/>
    <w:qFormat/>
    <w:rsid w:val="00093A41"/>
    <w:rPr>
      <w:i/>
      <w:iCs/>
      <w:color w:val="4472C4"/>
    </w:rPr>
  </w:style>
  <w:style w:type="character" w:customStyle="1" w:styleId="44">
    <w:name w:val="Неразрешенное упоминание4"/>
    <w:uiPriority w:val="99"/>
    <w:semiHidden/>
    <w:unhideWhenUsed/>
    <w:rsid w:val="00093A41"/>
    <w:rPr>
      <w:color w:val="605E5C"/>
      <w:shd w:val="clear" w:color="auto" w:fill="E1DFDD"/>
    </w:rPr>
  </w:style>
  <w:style w:type="paragraph" w:customStyle="1" w:styleId="paragraph">
    <w:name w:val="paragraph"/>
    <w:basedOn w:val="a"/>
    <w:rsid w:val="00093A41"/>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normaltextrun">
    <w:name w:val="normaltextrun"/>
    <w:rsid w:val="00093A41"/>
  </w:style>
  <w:style w:type="numbering" w:customStyle="1" w:styleId="72">
    <w:name w:val="Нет списка7"/>
    <w:next w:val="a2"/>
    <w:uiPriority w:val="99"/>
    <w:semiHidden/>
    <w:unhideWhenUsed/>
    <w:rsid w:val="00093A41"/>
  </w:style>
  <w:style w:type="numbering" w:customStyle="1" w:styleId="130">
    <w:name w:val="Нет списка13"/>
    <w:next w:val="a2"/>
    <w:uiPriority w:val="99"/>
    <w:semiHidden/>
    <w:unhideWhenUsed/>
    <w:rsid w:val="00093A41"/>
  </w:style>
  <w:style w:type="paragraph" w:customStyle="1" w:styleId="Style4">
    <w:name w:val="Style4"/>
    <w:basedOn w:val="a"/>
    <w:rsid w:val="00093A41"/>
    <w:pPr>
      <w:widowControl w:val="0"/>
      <w:autoSpaceDE w:val="0"/>
      <w:autoSpaceDN w:val="0"/>
      <w:adjustRightInd w:val="0"/>
      <w:spacing w:line="322" w:lineRule="exact"/>
      <w:ind w:left="426" w:right="68" w:hanging="284"/>
      <w:jc w:val="both"/>
    </w:pPr>
    <w:rPr>
      <w:rFonts w:ascii="Times New Roman" w:eastAsia="Times New Roman" w:hAnsi="Times New Roman" w:cs="Times New Roman"/>
      <w:sz w:val="24"/>
      <w:szCs w:val="24"/>
      <w:lang w:eastAsia="ru-RU"/>
    </w:rPr>
  </w:style>
  <w:style w:type="paragraph" w:customStyle="1" w:styleId="Style3">
    <w:name w:val="Style3"/>
    <w:basedOn w:val="a"/>
    <w:rsid w:val="00093A41"/>
    <w:pPr>
      <w:widowControl w:val="0"/>
      <w:autoSpaceDE w:val="0"/>
      <w:autoSpaceDN w:val="0"/>
      <w:adjustRightInd w:val="0"/>
    </w:pPr>
    <w:rPr>
      <w:rFonts w:ascii="Calibri" w:eastAsia="Times New Roman" w:hAnsi="Calibri" w:cs="Calibri"/>
      <w:sz w:val="24"/>
      <w:szCs w:val="24"/>
      <w:lang w:eastAsia="ru-RU"/>
    </w:rPr>
  </w:style>
  <w:style w:type="character" w:customStyle="1" w:styleId="FontStyle54">
    <w:name w:val="Font Style54"/>
    <w:uiPriority w:val="99"/>
    <w:rsid w:val="00093A41"/>
    <w:rPr>
      <w:rFonts w:ascii="Times New Roman" w:hAnsi="Times New Roman" w:cs="Times New Roman" w:hint="default"/>
      <w:sz w:val="20"/>
      <w:szCs w:val="20"/>
    </w:rPr>
  </w:style>
  <w:style w:type="paragraph" w:customStyle="1" w:styleId="aligncenter">
    <w:name w:val="align_center"/>
    <w:basedOn w:val="a"/>
    <w:rsid w:val="00093A41"/>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rH1Style">
    <w:name w:val="rH1Style"/>
    <w:rsid w:val="00093A41"/>
    <w:rPr>
      <w:b w:val="0"/>
      <w:bCs w:val="0"/>
      <w:sz w:val="52"/>
      <w:szCs w:val="52"/>
      <w:lang w:val="ru-RU"/>
    </w:rPr>
  </w:style>
  <w:style w:type="paragraph" w:customStyle="1" w:styleId="pH1Style">
    <w:name w:val="pH1Style"/>
    <w:basedOn w:val="a"/>
    <w:rsid w:val="00093A41"/>
    <w:pPr>
      <w:spacing w:before="200" w:after="50" w:line="259" w:lineRule="auto"/>
      <w:jc w:val="center"/>
    </w:pPr>
    <w:rPr>
      <w:rFonts w:ascii="Times New Roman" w:eastAsia="Times New Roman" w:hAnsi="Times New Roman" w:cs="Times New Roman"/>
      <w:sz w:val="24"/>
      <w:szCs w:val="24"/>
      <w:lang w:val="en-US" w:eastAsia="ru-RU"/>
    </w:rPr>
  </w:style>
  <w:style w:type="character" w:customStyle="1" w:styleId="rTitleStyle">
    <w:name w:val="rTitleStyle"/>
    <w:rsid w:val="00093A41"/>
    <w:rPr>
      <w:b/>
      <w:bCs/>
      <w:spacing w:val="16"/>
      <w:sz w:val="28"/>
      <w:szCs w:val="28"/>
      <w:lang w:val="ru-RU"/>
    </w:rPr>
  </w:style>
  <w:style w:type="paragraph" w:customStyle="1" w:styleId="pTitleStyle">
    <w:name w:val="pTitleStyle"/>
    <w:basedOn w:val="a"/>
    <w:rsid w:val="00093A41"/>
    <w:pPr>
      <w:spacing w:after="100" w:line="254" w:lineRule="auto"/>
      <w:jc w:val="center"/>
    </w:pPr>
    <w:rPr>
      <w:rFonts w:ascii="Times New Roman" w:eastAsia="Times New Roman" w:hAnsi="Times New Roman" w:cs="Times New Roman"/>
      <w:sz w:val="24"/>
      <w:szCs w:val="24"/>
      <w:lang w:val="en-US" w:eastAsia="ru-RU"/>
    </w:rPr>
  </w:style>
  <w:style w:type="paragraph" w:customStyle="1" w:styleId="headertext">
    <w:name w:val="headertext"/>
    <w:basedOn w:val="a"/>
    <w:rsid w:val="00093A41"/>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eop">
    <w:name w:val="eop"/>
    <w:rsid w:val="00093A41"/>
  </w:style>
  <w:style w:type="character" w:customStyle="1" w:styleId="apple-tab-span">
    <w:name w:val="apple-tab-span"/>
    <w:rsid w:val="00093A41"/>
  </w:style>
  <w:style w:type="paragraph" w:customStyle="1" w:styleId="font5">
    <w:name w:val="font5"/>
    <w:basedOn w:val="a"/>
    <w:rsid w:val="00093A41"/>
    <w:pPr>
      <w:spacing w:before="100" w:beforeAutospacing="1" w:after="100" w:afterAutospacing="1"/>
    </w:pPr>
    <w:rPr>
      <w:rFonts w:ascii="Calibri" w:eastAsia="Times New Roman" w:hAnsi="Calibri" w:cs="Calibri"/>
      <w:color w:val="000000"/>
      <w:lang w:eastAsia="ru-RU"/>
    </w:rPr>
  </w:style>
  <w:style w:type="paragraph" w:customStyle="1" w:styleId="font6">
    <w:name w:val="font6"/>
    <w:basedOn w:val="a"/>
    <w:rsid w:val="00093A41"/>
    <w:pPr>
      <w:spacing w:before="100" w:beforeAutospacing="1" w:after="100" w:afterAutospacing="1"/>
    </w:pPr>
    <w:rPr>
      <w:rFonts w:ascii="Times New Roman" w:eastAsia="Times New Roman" w:hAnsi="Times New Roman" w:cs="Times New Roman"/>
      <w:b/>
      <w:bCs/>
      <w:color w:val="000000"/>
      <w:sz w:val="24"/>
      <w:szCs w:val="24"/>
      <w:lang w:eastAsia="ru-RU"/>
    </w:rPr>
  </w:style>
  <w:style w:type="paragraph" w:customStyle="1" w:styleId="font7">
    <w:name w:val="font7"/>
    <w:basedOn w:val="a"/>
    <w:rsid w:val="00093A41"/>
    <w:pPr>
      <w:spacing w:before="100" w:beforeAutospacing="1" w:after="100" w:afterAutospacing="1"/>
    </w:pPr>
    <w:rPr>
      <w:rFonts w:ascii="Times New Roman" w:eastAsia="Times New Roman" w:hAnsi="Times New Roman" w:cs="Times New Roman"/>
      <w:color w:val="000000"/>
      <w:sz w:val="24"/>
      <w:szCs w:val="24"/>
      <w:lang w:eastAsia="ru-RU"/>
    </w:rPr>
  </w:style>
  <w:style w:type="paragraph" w:customStyle="1" w:styleId="font8">
    <w:name w:val="font8"/>
    <w:basedOn w:val="a"/>
    <w:rsid w:val="00093A41"/>
    <w:pPr>
      <w:spacing w:before="100" w:beforeAutospacing="1" w:after="100" w:afterAutospacing="1"/>
    </w:pPr>
    <w:rPr>
      <w:rFonts w:ascii="Times New Roman" w:eastAsia="Times New Roman" w:hAnsi="Times New Roman" w:cs="Times New Roman"/>
      <w:color w:val="000000"/>
      <w:lang w:eastAsia="ru-RU"/>
    </w:rPr>
  </w:style>
  <w:style w:type="paragraph" w:customStyle="1" w:styleId="font9">
    <w:name w:val="font9"/>
    <w:basedOn w:val="a"/>
    <w:rsid w:val="00093A41"/>
    <w:pPr>
      <w:spacing w:before="100" w:beforeAutospacing="1" w:after="100" w:afterAutospacing="1"/>
    </w:pPr>
    <w:rPr>
      <w:rFonts w:ascii="Times New Roman" w:eastAsia="Times New Roman" w:hAnsi="Times New Roman" w:cs="Times New Roman"/>
      <w:color w:val="000000"/>
      <w:sz w:val="20"/>
      <w:szCs w:val="20"/>
      <w:lang w:eastAsia="ru-RU"/>
    </w:rPr>
  </w:style>
  <w:style w:type="paragraph" w:customStyle="1" w:styleId="font10">
    <w:name w:val="font10"/>
    <w:basedOn w:val="a"/>
    <w:rsid w:val="00093A41"/>
    <w:pPr>
      <w:spacing w:before="100" w:beforeAutospacing="1" w:after="100" w:afterAutospacing="1"/>
    </w:pPr>
    <w:rPr>
      <w:rFonts w:ascii="Times New Roman" w:eastAsia="Times New Roman" w:hAnsi="Times New Roman" w:cs="Times New Roman"/>
      <w:color w:val="FF0000"/>
      <w:lang w:eastAsia="ru-RU"/>
    </w:rPr>
  </w:style>
  <w:style w:type="paragraph" w:customStyle="1" w:styleId="font11">
    <w:name w:val="font11"/>
    <w:basedOn w:val="a"/>
    <w:rsid w:val="00093A41"/>
    <w:pPr>
      <w:spacing w:before="100" w:beforeAutospacing="1" w:after="100" w:afterAutospacing="1"/>
    </w:pPr>
    <w:rPr>
      <w:rFonts w:ascii="Times New Roman" w:eastAsia="Times New Roman" w:hAnsi="Times New Roman" w:cs="Times New Roman"/>
      <w:color w:val="000000"/>
      <w:lang w:eastAsia="ru-RU"/>
    </w:rPr>
  </w:style>
  <w:style w:type="paragraph" w:customStyle="1" w:styleId="font12">
    <w:name w:val="font12"/>
    <w:basedOn w:val="a"/>
    <w:rsid w:val="00093A41"/>
    <w:pPr>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font13">
    <w:name w:val="font13"/>
    <w:basedOn w:val="a"/>
    <w:rsid w:val="00093A41"/>
    <w:pPr>
      <w:spacing w:before="100" w:beforeAutospacing="1" w:after="100" w:afterAutospacing="1"/>
    </w:pPr>
    <w:rPr>
      <w:rFonts w:ascii="Times New Roman" w:eastAsia="Times New Roman" w:hAnsi="Times New Roman" w:cs="Times New Roman"/>
      <w:color w:val="C00000"/>
      <w:sz w:val="24"/>
      <w:szCs w:val="24"/>
      <w:lang w:eastAsia="ru-RU"/>
    </w:rPr>
  </w:style>
  <w:style w:type="paragraph" w:customStyle="1" w:styleId="font14">
    <w:name w:val="font14"/>
    <w:basedOn w:val="a"/>
    <w:rsid w:val="00093A41"/>
    <w:pPr>
      <w:spacing w:before="100" w:beforeAutospacing="1" w:after="100" w:afterAutospacing="1"/>
    </w:pPr>
    <w:rPr>
      <w:rFonts w:ascii="Arial" w:eastAsia="Times New Roman" w:hAnsi="Arial" w:cs="Arial"/>
      <w:color w:val="000000"/>
      <w:sz w:val="24"/>
      <w:szCs w:val="24"/>
      <w:lang w:eastAsia="ru-RU"/>
    </w:rPr>
  </w:style>
  <w:style w:type="paragraph" w:customStyle="1" w:styleId="font15">
    <w:name w:val="font15"/>
    <w:basedOn w:val="a"/>
    <w:rsid w:val="00093A41"/>
    <w:pPr>
      <w:spacing w:before="100" w:beforeAutospacing="1" w:after="100" w:afterAutospacing="1"/>
    </w:pPr>
    <w:rPr>
      <w:rFonts w:ascii="Times New Roman" w:eastAsia="Times New Roman" w:hAnsi="Times New Roman" w:cs="Times New Roman"/>
      <w:color w:val="000000"/>
      <w:sz w:val="24"/>
      <w:szCs w:val="24"/>
      <w:lang w:eastAsia="ru-RU"/>
    </w:rPr>
  </w:style>
  <w:style w:type="paragraph" w:styleId="36">
    <w:name w:val="Body Text 3"/>
    <w:aliases w:val=" Знак11 Знак"/>
    <w:basedOn w:val="a"/>
    <w:link w:val="37"/>
    <w:rsid w:val="00093A41"/>
    <w:pPr>
      <w:spacing w:after="120" w:line="276" w:lineRule="auto"/>
    </w:pPr>
    <w:rPr>
      <w:rFonts w:ascii="Calibri" w:eastAsia="Times New Roman" w:hAnsi="Calibri" w:cs="Times New Roman"/>
      <w:sz w:val="16"/>
      <w:szCs w:val="16"/>
      <w:lang w:val="x-none" w:eastAsia="x-none"/>
    </w:rPr>
  </w:style>
  <w:style w:type="character" w:customStyle="1" w:styleId="37">
    <w:name w:val="Основной текст 3 Знак"/>
    <w:aliases w:val=" Знак11 Знак Знак1"/>
    <w:basedOn w:val="a0"/>
    <w:link w:val="36"/>
    <w:rsid w:val="00093A41"/>
    <w:rPr>
      <w:rFonts w:ascii="Calibri" w:eastAsia="Times New Roman" w:hAnsi="Calibri" w:cs="Times New Roman"/>
      <w:sz w:val="16"/>
      <w:szCs w:val="16"/>
      <w:lang w:val="x-none" w:eastAsia="x-none"/>
    </w:rPr>
  </w:style>
  <w:style w:type="paragraph" w:styleId="38">
    <w:name w:val="Body Text Indent 3"/>
    <w:basedOn w:val="a"/>
    <w:link w:val="39"/>
    <w:rsid w:val="00093A41"/>
    <w:pPr>
      <w:widowControl w:val="0"/>
      <w:spacing w:after="120" w:line="276" w:lineRule="auto"/>
      <w:ind w:left="283"/>
      <w:jc w:val="both"/>
    </w:pPr>
    <w:rPr>
      <w:rFonts w:ascii="Times New Roman" w:eastAsia="Times New Roman" w:hAnsi="Times New Roman" w:cs="Times New Roman"/>
      <w:sz w:val="16"/>
      <w:szCs w:val="16"/>
      <w:lang w:val="x-none" w:eastAsia="x-none"/>
    </w:rPr>
  </w:style>
  <w:style w:type="character" w:customStyle="1" w:styleId="39">
    <w:name w:val="Основной текст с отступом 3 Знак"/>
    <w:basedOn w:val="a0"/>
    <w:link w:val="38"/>
    <w:rsid w:val="00093A41"/>
    <w:rPr>
      <w:rFonts w:ascii="Times New Roman" w:eastAsia="Times New Roman" w:hAnsi="Times New Roman" w:cs="Times New Roman"/>
      <w:sz w:val="16"/>
      <w:szCs w:val="16"/>
      <w:lang w:val="x-none" w:eastAsia="x-none"/>
    </w:rPr>
  </w:style>
  <w:style w:type="numbering" w:customStyle="1" w:styleId="211">
    <w:name w:val="Нет списка21"/>
    <w:next w:val="a2"/>
    <w:uiPriority w:val="99"/>
    <w:semiHidden/>
    <w:unhideWhenUsed/>
    <w:rsid w:val="00093A41"/>
  </w:style>
  <w:style w:type="numbering" w:customStyle="1" w:styleId="311">
    <w:name w:val="Нет списка31"/>
    <w:next w:val="a2"/>
    <w:uiPriority w:val="99"/>
    <w:semiHidden/>
    <w:unhideWhenUsed/>
    <w:rsid w:val="00093A41"/>
  </w:style>
  <w:style w:type="character" w:customStyle="1" w:styleId="3a">
    <w:name w:val="Основной текст (3)_"/>
    <w:link w:val="3b"/>
    <w:locked/>
    <w:rsid w:val="00093A41"/>
    <w:rPr>
      <w:b/>
      <w:shd w:val="clear" w:color="auto" w:fill="FFFFFF"/>
    </w:rPr>
  </w:style>
  <w:style w:type="paragraph" w:customStyle="1" w:styleId="3b">
    <w:name w:val="Основной текст (3)"/>
    <w:basedOn w:val="a"/>
    <w:link w:val="3a"/>
    <w:rsid w:val="00093A41"/>
    <w:pPr>
      <w:widowControl w:val="0"/>
      <w:shd w:val="clear" w:color="auto" w:fill="FFFFFF"/>
      <w:spacing w:before="6300" w:line="240" w:lineRule="atLeast"/>
      <w:ind w:hanging="260"/>
      <w:jc w:val="center"/>
    </w:pPr>
    <w:rPr>
      <w:b/>
    </w:rPr>
  </w:style>
  <w:style w:type="paragraph" w:customStyle="1" w:styleId="Style5">
    <w:name w:val="Style5"/>
    <w:basedOn w:val="a"/>
    <w:rsid w:val="00093A41"/>
    <w:pPr>
      <w:widowControl w:val="0"/>
      <w:autoSpaceDE w:val="0"/>
      <w:autoSpaceDN w:val="0"/>
      <w:adjustRightInd w:val="0"/>
      <w:spacing w:line="278" w:lineRule="exact"/>
      <w:ind w:firstLine="706"/>
      <w:jc w:val="both"/>
    </w:pPr>
    <w:rPr>
      <w:rFonts w:ascii="Times New Roman" w:eastAsia="Times New Roman" w:hAnsi="Times New Roman" w:cs="Times New Roman"/>
      <w:sz w:val="24"/>
      <w:szCs w:val="24"/>
      <w:lang w:eastAsia="ru-RU"/>
    </w:rPr>
  </w:style>
  <w:style w:type="character" w:customStyle="1" w:styleId="FontStyle33">
    <w:name w:val="Font Style33"/>
    <w:rsid w:val="00093A41"/>
    <w:rPr>
      <w:rFonts w:ascii="Microsoft Sans Serif" w:hAnsi="Microsoft Sans Serif" w:cs="Microsoft Sans Serif"/>
      <w:color w:val="000000"/>
      <w:sz w:val="22"/>
      <w:szCs w:val="22"/>
    </w:rPr>
  </w:style>
  <w:style w:type="paragraph" w:customStyle="1" w:styleId="Style10">
    <w:name w:val="Style10"/>
    <w:basedOn w:val="a"/>
    <w:uiPriority w:val="99"/>
    <w:rsid w:val="00093A41"/>
    <w:pPr>
      <w:widowControl w:val="0"/>
      <w:autoSpaceDE w:val="0"/>
      <w:autoSpaceDN w:val="0"/>
      <w:adjustRightInd w:val="0"/>
      <w:spacing w:line="482" w:lineRule="exact"/>
      <w:ind w:firstLine="355"/>
      <w:jc w:val="both"/>
    </w:pPr>
    <w:rPr>
      <w:rFonts w:ascii="Times New Roman" w:eastAsia="Times New Roman" w:hAnsi="Times New Roman" w:cs="Times New Roman"/>
      <w:sz w:val="24"/>
      <w:szCs w:val="24"/>
      <w:lang w:eastAsia="ru-RU"/>
    </w:rPr>
  </w:style>
  <w:style w:type="character" w:customStyle="1" w:styleId="FontStyle31">
    <w:name w:val="Font Style31"/>
    <w:rsid w:val="00093A41"/>
    <w:rPr>
      <w:rFonts w:ascii="Arial Unicode MS" w:hAnsi="Arial Unicode MS" w:cs="Arial Unicode MS"/>
      <w:b/>
      <w:bCs/>
      <w:color w:val="000000"/>
      <w:sz w:val="20"/>
      <w:szCs w:val="20"/>
    </w:rPr>
  </w:style>
  <w:style w:type="paragraph" w:customStyle="1" w:styleId="Style13">
    <w:name w:val="Style13"/>
    <w:basedOn w:val="a"/>
    <w:rsid w:val="00093A41"/>
    <w:pPr>
      <w:widowControl w:val="0"/>
      <w:autoSpaceDE w:val="0"/>
      <w:autoSpaceDN w:val="0"/>
      <w:adjustRightInd w:val="0"/>
      <w:spacing w:line="278" w:lineRule="exact"/>
      <w:ind w:firstLine="394"/>
      <w:jc w:val="both"/>
    </w:pPr>
    <w:rPr>
      <w:rFonts w:ascii="Times New Roman" w:eastAsia="Times New Roman" w:hAnsi="Times New Roman" w:cs="Times New Roman"/>
      <w:sz w:val="24"/>
      <w:szCs w:val="24"/>
      <w:lang w:eastAsia="ru-RU"/>
    </w:rPr>
  </w:style>
  <w:style w:type="character" w:customStyle="1" w:styleId="FontStyle27">
    <w:name w:val="Font Style27"/>
    <w:uiPriority w:val="99"/>
    <w:rsid w:val="00093A41"/>
    <w:rPr>
      <w:rFonts w:ascii="Microsoft Sans Serif" w:hAnsi="Microsoft Sans Serif" w:cs="Microsoft Sans Serif"/>
      <w:b/>
      <w:bCs/>
      <w:i/>
      <w:iCs/>
      <w:color w:val="000000"/>
      <w:spacing w:val="10"/>
      <w:sz w:val="22"/>
      <w:szCs w:val="22"/>
    </w:rPr>
  </w:style>
  <w:style w:type="character" w:customStyle="1" w:styleId="FontStyle30">
    <w:name w:val="Font Style30"/>
    <w:uiPriority w:val="99"/>
    <w:rsid w:val="00093A41"/>
    <w:rPr>
      <w:rFonts w:ascii="Times New Roman" w:hAnsi="Times New Roman" w:cs="Times New Roman"/>
      <w:color w:val="000000"/>
      <w:sz w:val="22"/>
      <w:szCs w:val="22"/>
    </w:rPr>
  </w:style>
  <w:style w:type="paragraph" w:customStyle="1" w:styleId="Style23">
    <w:name w:val="Style23"/>
    <w:basedOn w:val="a"/>
    <w:uiPriority w:val="99"/>
    <w:rsid w:val="00093A41"/>
    <w:pPr>
      <w:widowControl w:val="0"/>
      <w:autoSpaceDE w:val="0"/>
      <w:autoSpaceDN w:val="0"/>
      <w:adjustRightInd w:val="0"/>
      <w:spacing w:line="264" w:lineRule="exact"/>
      <w:jc w:val="both"/>
    </w:pPr>
    <w:rPr>
      <w:rFonts w:ascii="Microsoft Sans Serif" w:eastAsia="Times New Roman" w:hAnsi="Microsoft Sans Serif" w:cs="Microsoft Sans Serif"/>
      <w:sz w:val="24"/>
      <w:szCs w:val="24"/>
      <w:lang w:eastAsia="ru-RU"/>
    </w:rPr>
  </w:style>
  <w:style w:type="numbering" w:customStyle="1" w:styleId="82">
    <w:name w:val="Нет списка8"/>
    <w:next w:val="a2"/>
    <w:uiPriority w:val="99"/>
    <w:semiHidden/>
    <w:unhideWhenUsed/>
    <w:rsid w:val="00093A41"/>
  </w:style>
  <w:style w:type="character" w:customStyle="1" w:styleId="Link">
    <w:name w:val="Link"/>
    <w:rsid w:val="00093A41"/>
    <w:rPr>
      <w:color w:val="0000FF"/>
      <w:u w:val="single"/>
    </w:rPr>
  </w:style>
  <w:style w:type="paragraph" w:customStyle="1" w:styleId="212">
    <w:name w:val="Цитата 21"/>
    <w:basedOn w:val="a"/>
    <w:next w:val="a"/>
    <w:link w:val="QuoteChar"/>
    <w:qFormat/>
    <w:rsid w:val="00093A41"/>
    <w:pPr>
      <w:spacing w:after="200" w:line="276" w:lineRule="auto"/>
    </w:pPr>
    <w:rPr>
      <w:rFonts w:ascii="Calibri" w:eastAsia="Calibri" w:hAnsi="Calibri" w:cs="Times New Roman"/>
      <w:i/>
      <w:iCs/>
      <w:color w:val="000000"/>
    </w:rPr>
  </w:style>
  <w:style w:type="character" w:customStyle="1" w:styleId="2d">
    <w:name w:val="Цитата 2 Знак"/>
    <w:link w:val="2e"/>
    <w:uiPriority w:val="99"/>
    <w:rsid w:val="00093A41"/>
    <w:rPr>
      <w:i/>
      <w:iCs/>
      <w:color w:val="000000"/>
    </w:rPr>
  </w:style>
  <w:style w:type="paragraph" w:styleId="2e">
    <w:name w:val="Quote"/>
    <w:basedOn w:val="a"/>
    <w:next w:val="a"/>
    <w:link w:val="2d"/>
    <w:uiPriority w:val="99"/>
    <w:qFormat/>
    <w:rsid w:val="00093A41"/>
    <w:pPr>
      <w:spacing w:before="200" w:after="160" w:line="276" w:lineRule="auto"/>
      <w:ind w:left="864" w:right="864"/>
      <w:jc w:val="center"/>
    </w:pPr>
    <w:rPr>
      <w:i/>
      <w:iCs/>
      <w:color w:val="000000"/>
    </w:rPr>
  </w:style>
  <w:style w:type="character" w:customStyle="1" w:styleId="213">
    <w:name w:val="Цитата 2 Знак1"/>
    <w:basedOn w:val="a0"/>
    <w:rsid w:val="00093A41"/>
    <w:rPr>
      <w:i/>
      <w:iCs/>
      <w:color w:val="404040" w:themeColor="text1" w:themeTint="BF"/>
    </w:rPr>
  </w:style>
  <w:style w:type="numbering" w:customStyle="1" w:styleId="92">
    <w:name w:val="Нет списка9"/>
    <w:next w:val="a2"/>
    <w:uiPriority w:val="99"/>
    <w:semiHidden/>
    <w:unhideWhenUsed/>
    <w:rsid w:val="00093A41"/>
  </w:style>
  <w:style w:type="table" w:customStyle="1" w:styleId="53">
    <w:name w:val="Сетка таблицы5"/>
    <w:basedOn w:val="a1"/>
    <w:next w:val="a3"/>
    <w:uiPriority w:val="99"/>
    <w:rsid w:val="00093A41"/>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Таблица простая 311"/>
    <w:basedOn w:val="a1"/>
    <w:uiPriority w:val="43"/>
    <w:rsid w:val="00093A41"/>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20">
    <w:name w:val="Нет списка22"/>
    <w:next w:val="a2"/>
    <w:uiPriority w:val="99"/>
    <w:semiHidden/>
    <w:unhideWhenUsed/>
    <w:rsid w:val="00093A41"/>
  </w:style>
  <w:style w:type="numbering" w:customStyle="1" w:styleId="320">
    <w:name w:val="Нет списка32"/>
    <w:next w:val="a2"/>
    <w:uiPriority w:val="99"/>
    <w:semiHidden/>
    <w:unhideWhenUsed/>
    <w:rsid w:val="00093A41"/>
  </w:style>
  <w:style w:type="character" w:customStyle="1" w:styleId="affffff8">
    <w:name w:val="Основной текст_"/>
    <w:link w:val="1f1"/>
    <w:locked/>
    <w:rsid w:val="00093A41"/>
    <w:rPr>
      <w:rFonts w:ascii="Arial" w:hAnsi="Arial" w:cs="Arial"/>
      <w:sz w:val="16"/>
      <w:shd w:val="clear" w:color="auto" w:fill="FFFFFF"/>
    </w:rPr>
  </w:style>
  <w:style w:type="paragraph" w:customStyle="1" w:styleId="1f1">
    <w:name w:val="Основной текст1"/>
    <w:basedOn w:val="a"/>
    <w:link w:val="affffff8"/>
    <w:rsid w:val="00093A41"/>
    <w:pPr>
      <w:shd w:val="clear" w:color="auto" w:fill="FFFFFF"/>
      <w:spacing w:before="60" w:after="120" w:line="221" w:lineRule="exact"/>
    </w:pPr>
    <w:rPr>
      <w:rFonts w:ascii="Arial" w:hAnsi="Arial" w:cs="Arial"/>
      <w:sz w:val="16"/>
    </w:rPr>
  </w:style>
  <w:style w:type="character" w:customStyle="1" w:styleId="214">
    <w:name w:val="Заголовок 2 Знак1"/>
    <w:aliases w:val="основной заголовок Знак1"/>
    <w:semiHidden/>
    <w:rsid w:val="00093A41"/>
    <w:rPr>
      <w:rFonts w:ascii="Calibri Light" w:eastAsia="Times New Roman" w:hAnsi="Calibri Light" w:cs="Times New Roman"/>
      <w:color w:val="2F5496"/>
      <w:sz w:val="26"/>
      <w:szCs w:val="26"/>
      <w:lang w:eastAsia="ru-RU"/>
    </w:rPr>
  </w:style>
  <w:style w:type="paragraph" w:styleId="HTML">
    <w:name w:val="HTML Preformatted"/>
    <w:basedOn w:val="a"/>
    <w:link w:val="HTML0"/>
    <w:uiPriority w:val="99"/>
    <w:unhideWhenUsed/>
    <w:rsid w:val="00093A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sz w:val="20"/>
      <w:szCs w:val="20"/>
      <w:lang w:eastAsia="ko-KR"/>
    </w:rPr>
  </w:style>
  <w:style w:type="character" w:customStyle="1" w:styleId="HTML0">
    <w:name w:val="Стандартный HTML Знак"/>
    <w:basedOn w:val="a0"/>
    <w:link w:val="HTML"/>
    <w:uiPriority w:val="99"/>
    <w:rsid w:val="00093A41"/>
    <w:rPr>
      <w:rFonts w:ascii="Courier New" w:eastAsia="Times New Roman" w:hAnsi="Courier New" w:cs="Times New Roman"/>
      <w:sz w:val="20"/>
      <w:szCs w:val="20"/>
      <w:lang w:eastAsia="ko-KR"/>
    </w:rPr>
  </w:style>
  <w:style w:type="character" w:customStyle="1" w:styleId="1f2">
    <w:name w:val="Основной текст Знак1"/>
    <w:aliases w:val="Подзаголовок Знак1 Знак Знак Знак1,Основной текст Знак Знак Знак Знак Знак1,Подзаголовок Знак Знак Знак Знак Знак1,Знак Знак Знак1 Знак Знак Знак Знак Знак Знак1"/>
    <w:uiPriority w:val="99"/>
    <w:rsid w:val="00093A41"/>
    <w:rPr>
      <w:sz w:val="22"/>
      <w:szCs w:val="22"/>
    </w:rPr>
  </w:style>
  <w:style w:type="character" w:customStyle="1" w:styleId="affffff9">
    <w:name w:val="Основной текст с отступом Знак"/>
    <w:aliases w:val="текст Знак,Основной текст 1 Знак"/>
    <w:link w:val="affffffa"/>
    <w:locked/>
    <w:rsid w:val="00093A41"/>
    <w:rPr>
      <w:rFonts w:ascii="Times New Roman" w:hAnsi="Times New Roman"/>
      <w:sz w:val="24"/>
      <w:lang w:eastAsia="ko-KR"/>
    </w:rPr>
  </w:style>
  <w:style w:type="paragraph" w:styleId="affffffa">
    <w:name w:val="Body Text Indent"/>
    <w:aliases w:val="текст,Основной текст 1"/>
    <w:basedOn w:val="a"/>
    <w:link w:val="affffff9"/>
    <w:unhideWhenUsed/>
    <w:rsid w:val="00093A41"/>
    <w:pPr>
      <w:spacing w:after="120"/>
      <w:ind w:left="283"/>
    </w:pPr>
    <w:rPr>
      <w:rFonts w:ascii="Times New Roman" w:hAnsi="Times New Roman"/>
      <w:sz w:val="24"/>
      <w:lang w:eastAsia="ko-KR"/>
    </w:rPr>
  </w:style>
  <w:style w:type="character" w:customStyle="1" w:styleId="1f3">
    <w:name w:val="Основной текст с отступом Знак1"/>
    <w:aliases w:val="текст Знак1,Основной текст 1 Знак1"/>
    <w:basedOn w:val="a0"/>
    <w:uiPriority w:val="99"/>
    <w:rsid w:val="00093A41"/>
  </w:style>
  <w:style w:type="character" w:customStyle="1" w:styleId="affffffb">
    <w:name w:val="Текст Знак"/>
    <w:link w:val="affffffc"/>
    <w:locked/>
    <w:rsid w:val="00093A41"/>
    <w:rPr>
      <w:rFonts w:ascii="Courier New" w:hAnsi="Courier New"/>
      <w:lang w:eastAsia="ko-KR"/>
    </w:rPr>
  </w:style>
  <w:style w:type="character" w:customStyle="1" w:styleId="affffffd">
    <w:name w:val="Выделенная цитата Знак"/>
    <w:link w:val="affffffe"/>
    <w:uiPriority w:val="99"/>
    <w:locked/>
    <w:rsid w:val="00093A41"/>
    <w:rPr>
      <w:b/>
      <w:i/>
      <w:sz w:val="24"/>
      <w:lang w:val="en-US"/>
    </w:rPr>
  </w:style>
  <w:style w:type="paragraph" w:customStyle="1" w:styleId="afffffff">
    <w:name w:val="основной"/>
    <w:basedOn w:val="a"/>
    <w:uiPriority w:val="99"/>
    <w:rsid w:val="00093A41"/>
    <w:pPr>
      <w:spacing w:before="2400" w:after="400"/>
      <w:jc w:val="center"/>
    </w:pPr>
    <w:rPr>
      <w:rFonts w:ascii="Courier New" w:eastAsia="Times New Roman" w:hAnsi="Courier New" w:cs="Lucida Sans Unicode"/>
      <w:b/>
      <w:bCs/>
      <w:sz w:val="44"/>
      <w:szCs w:val="24"/>
      <w:lang w:eastAsia="ar-SA"/>
    </w:rPr>
  </w:style>
  <w:style w:type="paragraph" w:customStyle="1" w:styleId="215">
    <w:name w:val="Основной текст 21"/>
    <w:basedOn w:val="a"/>
    <w:rsid w:val="00093A41"/>
    <w:pPr>
      <w:ind w:firstLine="709"/>
      <w:jc w:val="both"/>
    </w:pPr>
    <w:rPr>
      <w:rFonts w:ascii="Times New Roman" w:eastAsia="Times New Roman" w:hAnsi="Times New Roman" w:cs="Courier New"/>
      <w:sz w:val="24"/>
      <w:szCs w:val="24"/>
      <w:lang w:eastAsia="ar-SA"/>
    </w:rPr>
  </w:style>
  <w:style w:type="paragraph" w:customStyle="1" w:styleId="1f4">
    <w:name w:val="Текст1"/>
    <w:basedOn w:val="a"/>
    <w:rsid w:val="00093A41"/>
    <w:rPr>
      <w:rFonts w:ascii="Courier New" w:eastAsia="Times New Roman" w:hAnsi="Courier New" w:cs="Courier New"/>
      <w:sz w:val="20"/>
      <w:szCs w:val="20"/>
      <w:lang w:eastAsia="ar-SA"/>
    </w:rPr>
  </w:style>
  <w:style w:type="paragraph" w:customStyle="1" w:styleId="2f">
    <w:name w:val="Стиль2"/>
    <w:basedOn w:val="a"/>
    <w:rsid w:val="00093A41"/>
    <w:rPr>
      <w:rFonts w:ascii="Times New Roman" w:eastAsia="Times New Roman" w:hAnsi="Times New Roman" w:cs="Courier New"/>
      <w:sz w:val="20"/>
      <w:szCs w:val="20"/>
      <w:lang w:eastAsia="ar-SA"/>
    </w:rPr>
  </w:style>
  <w:style w:type="paragraph" w:customStyle="1" w:styleId="216">
    <w:name w:val="Основной текст с отступом 21"/>
    <w:basedOn w:val="a"/>
    <w:rsid w:val="00093A41"/>
    <w:pPr>
      <w:widowControl w:val="0"/>
      <w:spacing w:line="360" w:lineRule="auto"/>
      <w:ind w:firstLine="567"/>
      <w:jc w:val="both"/>
    </w:pPr>
    <w:rPr>
      <w:rFonts w:ascii="Times New Roman" w:eastAsia="Times New Roman" w:hAnsi="Times New Roman" w:cs="Courier New"/>
      <w:sz w:val="28"/>
      <w:szCs w:val="24"/>
      <w:lang w:eastAsia="ar-SA"/>
    </w:rPr>
  </w:style>
  <w:style w:type="paragraph" w:customStyle="1" w:styleId="afffffff0">
    <w:name w:val="Знак"/>
    <w:basedOn w:val="a"/>
    <w:rsid w:val="00093A41"/>
    <w:pPr>
      <w:spacing w:after="160" w:line="240" w:lineRule="exact"/>
    </w:pPr>
    <w:rPr>
      <w:rFonts w:ascii="Verdana" w:eastAsia="Times New Roman" w:hAnsi="Verdana" w:cs="Verdana"/>
      <w:sz w:val="20"/>
      <w:szCs w:val="20"/>
      <w:lang w:val="en-US"/>
    </w:rPr>
  </w:style>
  <w:style w:type="paragraph" w:customStyle="1" w:styleId="caaieiaie2">
    <w:name w:val="caaieiaie 2"/>
    <w:basedOn w:val="a"/>
    <w:next w:val="a"/>
    <w:uiPriority w:val="99"/>
    <w:rsid w:val="00093A41"/>
    <w:pPr>
      <w:keepNext/>
      <w:widowControl w:val="0"/>
      <w:tabs>
        <w:tab w:val="left" w:pos="432"/>
        <w:tab w:val="left" w:pos="720"/>
        <w:tab w:val="left" w:pos="864"/>
        <w:tab w:val="left" w:pos="1296"/>
        <w:tab w:val="left" w:pos="1440"/>
        <w:tab w:val="left" w:pos="1728"/>
        <w:tab w:val="left" w:pos="1872"/>
        <w:tab w:val="left" w:pos="2160"/>
        <w:tab w:val="left" w:pos="2448"/>
        <w:tab w:val="left" w:pos="2592"/>
        <w:tab w:val="left" w:pos="2736"/>
        <w:tab w:val="left" w:pos="3024"/>
        <w:tab w:val="left" w:pos="3744"/>
        <w:tab w:val="left" w:pos="3888"/>
        <w:tab w:val="left" w:pos="4752"/>
        <w:tab w:val="left" w:pos="5904"/>
        <w:tab w:val="left" w:pos="6048"/>
        <w:tab w:val="left" w:pos="6624"/>
        <w:tab w:val="left" w:pos="8496"/>
      </w:tabs>
      <w:spacing w:after="240" w:line="480" w:lineRule="auto"/>
    </w:pPr>
    <w:rPr>
      <w:rFonts w:ascii="Times New Roman" w:eastAsia="Times New Roman" w:hAnsi="Times New Roman" w:cs="Times New Roman"/>
      <w:sz w:val="28"/>
      <w:szCs w:val="20"/>
      <w:lang w:eastAsia="ru-RU"/>
    </w:rPr>
  </w:style>
  <w:style w:type="paragraph" w:customStyle="1" w:styleId="BodyText21">
    <w:name w:val="Body Text 21"/>
    <w:basedOn w:val="a"/>
    <w:uiPriority w:val="99"/>
    <w:rsid w:val="00093A41"/>
    <w:pPr>
      <w:widowControl w:val="0"/>
      <w:tabs>
        <w:tab w:val="left" w:pos="432"/>
        <w:tab w:val="left" w:pos="576"/>
        <w:tab w:val="left" w:pos="720"/>
        <w:tab w:val="left" w:pos="864"/>
        <w:tab w:val="left" w:pos="1296"/>
        <w:tab w:val="left" w:pos="1440"/>
        <w:tab w:val="left" w:pos="2304"/>
        <w:tab w:val="left" w:pos="4176"/>
      </w:tabs>
      <w:spacing w:after="240"/>
      <w:ind w:left="864" w:hanging="288"/>
      <w:jc w:val="both"/>
    </w:pPr>
    <w:rPr>
      <w:rFonts w:ascii="Times New Roman" w:eastAsia="Times New Roman" w:hAnsi="Times New Roman" w:cs="Times New Roman"/>
      <w:sz w:val="28"/>
      <w:szCs w:val="20"/>
      <w:lang w:eastAsia="ru-RU"/>
    </w:rPr>
  </w:style>
  <w:style w:type="paragraph" w:customStyle="1" w:styleId="2f0">
    <w:name w:val="Знак2 Знак Знак Знак"/>
    <w:basedOn w:val="a"/>
    <w:uiPriority w:val="99"/>
    <w:rsid w:val="00093A41"/>
    <w:pPr>
      <w:spacing w:after="160" w:line="240" w:lineRule="exact"/>
    </w:pPr>
    <w:rPr>
      <w:rFonts w:ascii="Verdana" w:eastAsia="Times New Roman" w:hAnsi="Verdana" w:cs="Verdana"/>
      <w:sz w:val="20"/>
      <w:szCs w:val="20"/>
      <w:lang w:val="en-US"/>
    </w:rPr>
  </w:style>
  <w:style w:type="paragraph" w:customStyle="1" w:styleId="afffffff1">
    <w:name w:val="Знак Знак Знак Знак"/>
    <w:basedOn w:val="a"/>
    <w:uiPriority w:val="99"/>
    <w:rsid w:val="00093A41"/>
    <w:pPr>
      <w:tabs>
        <w:tab w:val="num" w:pos="643"/>
      </w:tabs>
      <w:spacing w:after="160" w:line="240" w:lineRule="exact"/>
    </w:pPr>
    <w:rPr>
      <w:rFonts w:ascii="Verdana" w:eastAsia="Times New Roman" w:hAnsi="Verdana" w:cs="Verdana"/>
      <w:sz w:val="20"/>
      <w:szCs w:val="20"/>
      <w:lang w:val="en-US"/>
    </w:rPr>
  </w:style>
  <w:style w:type="paragraph" w:customStyle="1" w:styleId="afffffff2">
    <w:name w:val="Знак Знак Знак Знак Знак Знак Знак"/>
    <w:basedOn w:val="a"/>
    <w:uiPriority w:val="99"/>
    <w:rsid w:val="00093A41"/>
    <w:pPr>
      <w:tabs>
        <w:tab w:val="num" w:pos="643"/>
      </w:tabs>
      <w:spacing w:after="160" w:line="240" w:lineRule="exact"/>
    </w:pPr>
    <w:rPr>
      <w:rFonts w:ascii="Verdana" w:eastAsia="Times New Roman" w:hAnsi="Verdana" w:cs="Verdana"/>
      <w:sz w:val="20"/>
      <w:szCs w:val="20"/>
      <w:lang w:val="en-US"/>
    </w:rPr>
  </w:style>
  <w:style w:type="paragraph" w:customStyle="1" w:styleId="1f5">
    <w:name w:val="Знак1"/>
    <w:basedOn w:val="a"/>
    <w:rsid w:val="00093A41"/>
    <w:pPr>
      <w:spacing w:after="160" w:line="240" w:lineRule="exact"/>
    </w:pPr>
    <w:rPr>
      <w:rFonts w:ascii="Verdana" w:eastAsia="Times New Roman" w:hAnsi="Verdana" w:cs="Verdana"/>
      <w:sz w:val="20"/>
      <w:szCs w:val="20"/>
      <w:lang w:val="en-US"/>
    </w:rPr>
  </w:style>
  <w:style w:type="paragraph" w:customStyle="1" w:styleId="2f1">
    <w:name w:val="Знак2 Знак Знак Знак Знак Знак Знак"/>
    <w:basedOn w:val="a"/>
    <w:rsid w:val="00093A41"/>
    <w:pPr>
      <w:spacing w:after="160" w:line="240" w:lineRule="exact"/>
    </w:pPr>
    <w:rPr>
      <w:rFonts w:ascii="Verdana" w:eastAsia="Times New Roman" w:hAnsi="Verdana" w:cs="Times New Roman"/>
      <w:sz w:val="20"/>
      <w:szCs w:val="20"/>
      <w:lang w:val="en-US"/>
    </w:rPr>
  </w:style>
  <w:style w:type="paragraph" w:customStyle="1" w:styleId="2f2">
    <w:name w:val="Знак2"/>
    <w:basedOn w:val="a"/>
    <w:rsid w:val="00093A41"/>
    <w:pPr>
      <w:spacing w:after="160" w:line="240" w:lineRule="exact"/>
    </w:pPr>
    <w:rPr>
      <w:rFonts w:ascii="Verdana" w:eastAsia="Times New Roman" w:hAnsi="Verdana" w:cs="Times New Roman"/>
      <w:sz w:val="20"/>
      <w:szCs w:val="20"/>
      <w:lang w:eastAsia="ru-RU"/>
    </w:rPr>
  </w:style>
  <w:style w:type="paragraph" w:customStyle="1" w:styleId="1f6">
    <w:name w:val="Основной текст с отступом.текст.Основной текст 1"/>
    <w:basedOn w:val="a"/>
    <w:uiPriority w:val="99"/>
    <w:rsid w:val="00093A41"/>
    <w:pPr>
      <w:spacing w:after="120"/>
      <w:ind w:left="283"/>
    </w:pPr>
    <w:rPr>
      <w:rFonts w:ascii="Times New Roman" w:eastAsia="Times New Roman" w:hAnsi="Times New Roman" w:cs="Times New Roman"/>
      <w:sz w:val="24"/>
      <w:szCs w:val="24"/>
      <w:lang w:eastAsia="ru-RU"/>
    </w:rPr>
  </w:style>
  <w:style w:type="paragraph" w:customStyle="1" w:styleId="ColorfulList-Accent11">
    <w:name w:val="Colorful List - Accent 11"/>
    <w:basedOn w:val="a"/>
    <w:uiPriority w:val="99"/>
    <w:rsid w:val="00093A41"/>
    <w:pPr>
      <w:spacing w:after="200" w:line="276" w:lineRule="auto"/>
      <w:ind w:left="720"/>
      <w:contextualSpacing/>
    </w:pPr>
    <w:rPr>
      <w:rFonts w:ascii="Calibri" w:eastAsia="Times New Roman" w:hAnsi="Calibri" w:cs="Times New Roman"/>
      <w:lang w:eastAsia="ru-RU"/>
    </w:rPr>
  </w:style>
  <w:style w:type="paragraph" w:customStyle="1" w:styleId="afffffff3">
    <w:name w:val="Заголовок приложения"/>
    <w:basedOn w:val="a"/>
    <w:next w:val="a"/>
    <w:uiPriority w:val="99"/>
    <w:rsid w:val="00093A41"/>
    <w:pPr>
      <w:widowControl w:val="0"/>
      <w:autoSpaceDE w:val="0"/>
      <w:autoSpaceDN w:val="0"/>
      <w:adjustRightInd w:val="0"/>
      <w:jc w:val="right"/>
    </w:pPr>
    <w:rPr>
      <w:rFonts w:ascii="Arial" w:eastAsia="Times New Roman" w:hAnsi="Arial" w:cs="Times New Roman"/>
      <w:sz w:val="24"/>
      <w:szCs w:val="24"/>
      <w:lang w:eastAsia="ru-RU"/>
    </w:rPr>
  </w:style>
  <w:style w:type="paragraph" w:customStyle="1" w:styleId="1f7">
    <w:name w:val="Без интервала1"/>
    <w:link w:val="NoSpacingChar"/>
    <w:qFormat/>
    <w:rsid w:val="00093A41"/>
    <w:rPr>
      <w:rFonts w:ascii="Times New Roman" w:eastAsia="MS Mincho" w:hAnsi="Times New Roman" w:cs="Times New Roman"/>
      <w:sz w:val="24"/>
      <w:szCs w:val="24"/>
    </w:rPr>
  </w:style>
  <w:style w:type="paragraph" w:customStyle="1" w:styleId="217">
    <w:name w:val="Знак21"/>
    <w:basedOn w:val="a"/>
    <w:uiPriority w:val="99"/>
    <w:rsid w:val="00093A41"/>
    <w:pPr>
      <w:tabs>
        <w:tab w:val="left" w:pos="708"/>
      </w:tabs>
      <w:spacing w:after="160" w:line="240" w:lineRule="exact"/>
    </w:pPr>
    <w:rPr>
      <w:rFonts w:ascii="Verdana" w:eastAsia="Times New Roman" w:hAnsi="Verdana" w:cs="Verdana"/>
      <w:sz w:val="20"/>
      <w:szCs w:val="20"/>
      <w:lang w:val="en-US"/>
    </w:rPr>
  </w:style>
  <w:style w:type="paragraph" w:customStyle="1" w:styleId="western">
    <w:name w:val="western"/>
    <w:basedOn w:val="a"/>
    <w:rsid w:val="00093A41"/>
    <w:pPr>
      <w:spacing w:before="100" w:beforeAutospacing="1" w:after="142" w:line="288" w:lineRule="auto"/>
    </w:pPr>
    <w:rPr>
      <w:rFonts w:ascii="Calibri" w:eastAsia="Times New Roman" w:hAnsi="Calibri" w:cs="Times New Roman"/>
      <w:color w:val="000000"/>
      <w:lang w:eastAsia="ru-RU"/>
    </w:rPr>
  </w:style>
  <w:style w:type="paragraph" w:customStyle="1" w:styleId="Style2">
    <w:name w:val="Style2"/>
    <w:basedOn w:val="a"/>
    <w:rsid w:val="00093A41"/>
    <w:pPr>
      <w:widowControl w:val="0"/>
      <w:autoSpaceDE w:val="0"/>
      <w:autoSpaceDN w:val="0"/>
      <w:adjustRightInd w:val="0"/>
    </w:pPr>
    <w:rPr>
      <w:rFonts w:ascii="Arial" w:eastAsia="Times New Roman" w:hAnsi="Arial" w:cs="Arial"/>
      <w:sz w:val="24"/>
      <w:szCs w:val="24"/>
      <w:lang w:eastAsia="ru-RU"/>
    </w:rPr>
  </w:style>
  <w:style w:type="paragraph" w:customStyle="1" w:styleId="1f8">
    <w:name w:val="Обычный1"/>
    <w:rsid w:val="00093A41"/>
    <w:rPr>
      <w:rFonts w:ascii="Times New Roman" w:eastAsia="Times New Roman" w:hAnsi="Times New Roman" w:cs="Times New Roman"/>
      <w:sz w:val="24"/>
      <w:szCs w:val="24"/>
      <w:lang w:eastAsia="ru-RU"/>
    </w:rPr>
  </w:style>
  <w:style w:type="paragraph" w:customStyle="1" w:styleId="booklist-authors">
    <w:name w:val="book_list-authors"/>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booklist-school">
    <w:name w:val="book_list-school"/>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312">
    <w:name w:val="Основной текст с отступом 31"/>
    <w:basedOn w:val="a"/>
    <w:rsid w:val="00093A41"/>
    <w:pPr>
      <w:ind w:right="-185" w:firstLine="540"/>
      <w:jc w:val="both"/>
    </w:pPr>
    <w:rPr>
      <w:rFonts w:ascii="Times New Roman" w:eastAsia="Times New Roman" w:hAnsi="Times New Roman" w:cs="Times New Roman"/>
      <w:sz w:val="24"/>
      <w:szCs w:val="24"/>
      <w:lang w:eastAsia="ar-SA"/>
    </w:rPr>
  </w:style>
  <w:style w:type="paragraph" w:customStyle="1" w:styleId="Standard">
    <w:name w:val="Standard"/>
    <w:uiPriority w:val="99"/>
    <w:rsid w:val="00093A41"/>
    <w:pPr>
      <w:suppressAutoHyphens/>
      <w:autoSpaceDN w:val="0"/>
    </w:pPr>
    <w:rPr>
      <w:rFonts w:ascii="Calibri" w:eastAsia="Times New Roman" w:hAnsi="Calibri" w:cs="Times New Roman"/>
      <w:kern w:val="3"/>
      <w:sz w:val="24"/>
      <w:szCs w:val="24"/>
      <w:lang w:eastAsia="zh-CN" w:bidi="hi-IN"/>
    </w:rPr>
  </w:style>
  <w:style w:type="paragraph" w:customStyle="1" w:styleId="msonormalcxsplast">
    <w:name w:val="msonormalcxsplast"/>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middle">
    <w:name w:val="msonormalcxspmiddlecxspmiddle"/>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last">
    <w:name w:val="msonormalcxspmiddlecxsplast"/>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5">
    <w:name w:val="p25"/>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49">
    <w:name w:val="p49"/>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6">
    <w:name w:val="p6"/>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0">
    <w:name w:val="p50"/>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1">
    <w:name w:val="p51"/>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2">
    <w:name w:val="p52"/>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3">
    <w:name w:val="p3"/>
    <w:basedOn w:val="a"/>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33">
    <w:name w:val="p33"/>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3">
    <w:name w:val="p53"/>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4">
    <w:name w:val="p54"/>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5">
    <w:name w:val="p55"/>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6">
    <w:name w:val="p56"/>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7">
    <w:name w:val="p57"/>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8">
    <w:name w:val="p58"/>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61">
    <w:name w:val="p61"/>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62">
    <w:name w:val="p62"/>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63">
    <w:name w:val="p63"/>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65">
    <w:name w:val="p65"/>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66">
    <w:name w:val="p66"/>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67">
    <w:name w:val="p67"/>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48">
    <w:name w:val="p48"/>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68">
    <w:name w:val="p68"/>
    <w:basedOn w:val="a"/>
    <w:uiPriority w:val="99"/>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24">
    <w:name w:val="Style24"/>
    <w:basedOn w:val="a"/>
    <w:rsid w:val="00093A41"/>
    <w:pPr>
      <w:widowControl w:val="0"/>
      <w:autoSpaceDE w:val="0"/>
      <w:autoSpaceDN w:val="0"/>
      <w:adjustRightInd w:val="0"/>
      <w:spacing w:line="275" w:lineRule="exact"/>
    </w:pPr>
    <w:rPr>
      <w:rFonts w:ascii="Times New Roman" w:eastAsia="Times New Roman" w:hAnsi="Times New Roman" w:cs="Times New Roman"/>
      <w:sz w:val="24"/>
      <w:szCs w:val="24"/>
      <w:lang w:eastAsia="ru-RU"/>
    </w:rPr>
  </w:style>
  <w:style w:type="paragraph" w:customStyle="1" w:styleId="3-">
    <w:name w:val="Заголовок 3-го уровня"/>
    <w:basedOn w:val="3"/>
    <w:uiPriority w:val="99"/>
    <w:rsid w:val="00093A41"/>
    <w:pPr>
      <w:jc w:val="center"/>
    </w:pPr>
    <w:rPr>
      <w:rFonts w:ascii="Times New Roman" w:hAnsi="Times New Roman"/>
      <w:bCs w:val="0"/>
      <w:sz w:val="24"/>
      <w:szCs w:val="20"/>
      <w:lang w:val="ru-RU" w:eastAsia="ko-KR"/>
    </w:rPr>
  </w:style>
  <w:style w:type="paragraph" w:customStyle="1" w:styleId="afffffff4">
    <w:name w:val="Обычный текст"/>
    <w:basedOn w:val="a"/>
    <w:uiPriority w:val="99"/>
    <w:rsid w:val="00093A41"/>
    <w:pPr>
      <w:ind w:left="284" w:hanging="284"/>
      <w:jc w:val="both"/>
    </w:pPr>
    <w:rPr>
      <w:rFonts w:ascii="Times New Roman" w:eastAsia="Times New Roman" w:hAnsi="Times New Roman" w:cs="Times New Roman"/>
      <w:sz w:val="24"/>
      <w:szCs w:val="20"/>
      <w:lang w:eastAsia="ru-RU"/>
    </w:rPr>
  </w:style>
  <w:style w:type="paragraph" w:customStyle="1" w:styleId="2f3">
    <w:name w:val="Обычный2"/>
    <w:uiPriority w:val="99"/>
    <w:rsid w:val="00093A41"/>
    <w:pPr>
      <w:widowControl w:val="0"/>
    </w:pPr>
    <w:rPr>
      <w:rFonts w:ascii="Times New Roman" w:eastAsia="Times New Roman" w:hAnsi="Times New Roman" w:cs="Times New Roman"/>
      <w:szCs w:val="20"/>
      <w:lang w:eastAsia="ru-RU"/>
    </w:rPr>
  </w:style>
  <w:style w:type="paragraph" w:customStyle="1" w:styleId="2f4">
    <w:name w:val="Абзац списка2"/>
    <w:basedOn w:val="a"/>
    <w:uiPriority w:val="99"/>
    <w:rsid w:val="00093A41"/>
    <w:pPr>
      <w:spacing w:before="120" w:after="120"/>
      <w:ind w:left="708"/>
    </w:pPr>
    <w:rPr>
      <w:rFonts w:ascii="Calibri" w:eastAsia="Times New Roman" w:hAnsi="Calibri" w:cs="Times New Roman"/>
      <w:sz w:val="24"/>
      <w:szCs w:val="20"/>
      <w:lang w:eastAsia="ru-RU"/>
    </w:rPr>
  </w:style>
  <w:style w:type="paragraph" w:customStyle="1" w:styleId="Style6">
    <w:name w:val="Style6"/>
    <w:basedOn w:val="a"/>
    <w:rsid w:val="00093A41"/>
    <w:pPr>
      <w:widowControl w:val="0"/>
      <w:autoSpaceDE w:val="0"/>
      <w:autoSpaceDN w:val="0"/>
      <w:adjustRightInd w:val="0"/>
      <w:spacing w:line="484" w:lineRule="exact"/>
      <w:ind w:firstLine="744"/>
      <w:jc w:val="both"/>
    </w:pPr>
    <w:rPr>
      <w:rFonts w:ascii="Times New Roman" w:eastAsia="Times New Roman" w:hAnsi="Times New Roman" w:cs="Times New Roman"/>
      <w:sz w:val="24"/>
      <w:szCs w:val="24"/>
      <w:lang w:eastAsia="ru-RU"/>
    </w:rPr>
  </w:style>
  <w:style w:type="character" w:customStyle="1" w:styleId="Tableofcontents">
    <w:name w:val="Table of contents_"/>
    <w:link w:val="Tableofcontents0"/>
    <w:locked/>
    <w:rsid w:val="00093A41"/>
    <w:rPr>
      <w:rFonts w:ascii="Bookman Old Style" w:hAnsi="Bookman Old Style"/>
      <w:sz w:val="16"/>
      <w:shd w:val="clear" w:color="auto" w:fill="FFFFFF"/>
    </w:rPr>
  </w:style>
  <w:style w:type="paragraph" w:customStyle="1" w:styleId="Tableofcontents0">
    <w:name w:val="Table of contents"/>
    <w:basedOn w:val="a"/>
    <w:link w:val="Tableofcontents"/>
    <w:rsid w:val="00093A41"/>
    <w:pPr>
      <w:widowControl w:val="0"/>
      <w:shd w:val="clear" w:color="auto" w:fill="FFFFFF"/>
      <w:spacing w:before="840" w:after="60" w:line="240" w:lineRule="atLeast"/>
      <w:jc w:val="both"/>
    </w:pPr>
    <w:rPr>
      <w:rFonts w:ascii="Bookman Old Style" w:hAnsi="Bookman Old Style"/>
      <w:sz w:val="16"/>
    </w:rPr>
  </w:style>
  <w:style w:type="paragraph" w:customStyle="1" w:styleId="c12">
    <w:name w:val="c12"/>
    <w:basedOn w:val="a"/>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2">
    <w:name w:val="c2"/>
    <w:basedOn w:val="a"/>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8">
    <w:name w:val="c8"/>
    <w:basedOn w:val="a"/>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obi2itemtitle">
    <w:name w:val="sobi2itemtitle"/>
    <w:basedOn w:val="a"/>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54">
    <w:name w:val="Основной текст5"/>
    <w:basedOn w:val="a"/>
    <w:rsid w:val="00093A41"/>
    <w:pPr>
      <w:shd w:val="clear" w:color="auto" w:fill="FFFFFF"/>
      <w:spacing w:after="300" w:line="322" w:lineRule="exact"/>
      <w:ind w:hanging="660"/>
      <w:jc w:val="center"/>
    </w:pPr>
    <w:rPr>
      <w:rFonts w:ascii="Times New Roman" w:eastAsia="Times New Roman" w:hAnsi="Times New Roman" w:cs="Times New Roman"/>
      <w:sz w:val="27"/>
      <w:szCs w:val="27"/>
    </w:rPr>
  </w:style>
  <w:style w:type="character" w:customStyle="1" w:styleId="2f5">
    <w:name w:val="Заголовок №2_"/>
    <w:link w:val="2f6"/>
    <w:locked/>
    <w:rsid w:val="00093A41"/>
    <w:rPr>
      <w:sz w:val="31"/>
      <w:shd w:val="clear" w:color="auto" w:fill="FFFFFF"/>
    </w:rPr>
  </w:style>
  <w:style w:type="paragraph" w:customStyle="1" w:styleId="2f6">
    <w:name w:val="Заголовок №2"/>
    <w:basedOn w:val="a"/>
    <w:link w:val="2f5"/>
    <w:rsid w:val="00093A41"/>
    <w:pPr>
      <w:shd w:val="clear" w:color="auto" w:fill="FFFFFF"/>
      <w:spacing w:line="370" w:lineRule="exact"/>
      <w:ind w:hanging="300"/>
      <w:jc w:val="both"/>
      <w:outlineLvl w:val="1"/>
    </w:pPr>
    <w:rPr>
      <w:sz w:val="31"/>
    </w:rPr>
  </w:style>
  <w:style w:type="paragraph" w:customStyle="1" w:styleId="p2">
    <w:name w:val="p2"/>
    <w:basedOn w:val="a"/>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15">
    <w:name w:val="p15"/>
    <w:basedOn w:val="a"/>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0">
    <w:name w:val="p20"/>
    <w:basedOn w:val="a"/>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1">
    <w:name w:val="p21"/>
    <w:basedOn w:val="a"/>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30">
    <w:name w:val="p30"/>
    <w:basedOn w:val="a"/>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42">
    <w:name w:val="p42"/>
    <w:basedOn w:val="a"/>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66">
    <w:name w:val="Style66"/>
    <w:basedOn w:val="a"/>
    <w:rsid w:val="00093A41"/>
    <w:pPr>
      <w:widowControl w:val="0"/>
      <w:autoSpaceDE w:val="0"/>
      <w:autoSpaceDN w:val="0"/>
      <w:adjustRightInd w:val="0"/>
      <w:spacing w:line="259" w:lineRule="exact"/>
      <w:ind w:firstLine="384"/>
      <w:jc w:val="both"/>
    </w:pPr>
    <w:rPr>
      <w:rFonts w:ascii="Microsoft Sans Serif" w:eastAsia="Times New Roman" w:hAnsi="Microsoft Sans Serif" w:cs="Microsoft Sans Serif"/>
      <w:sz w:val="24"/>
      <w:szCs w:val="24"/>
      <w:lang w:eastAsia="ru-RU"/>
    </w:rPr>
  </w:style>
  <w:style w:type="character" w:customStyle="1" w:styleId="83">
    <w:name w:val="Основной текст (8)_"/>
    <w:link w:val="84"/>
    <w:locked/>
    <w:rsid w:val="00093A41"/>
    <w:rPr>
      <w:b/>
      <w:sz w:val="23"/>
      <w:shd w:val="clear" w:color="auto" w:fill="FFFFFF"/>
    </w:rPr>
  </w:style>
  <w:style w:type="paragraph" w:customStyle="1" w:styleId="84">
    <w:name w:val="Основной текст (8)"/>
    <w:basedOn w:val="a"/>
    <w:link w:val="83"/>
    <w:rsid w:val="00093A41"/>
    <w:pPr>
      <w:widowControl w:val="0"/>
      <w:shd w:val="clear" w:color="auto" w:fill="FFFFFF"/>
      <w:spacing w:line="240" w:lineRule="atLeast"/>
    </w:pPr>
    <w:rPr>
      <w:b/>
      <w:sz w:val="23"/>
    </w:rPr>
  </w:style>
  <w:style w:type="character" w:customStyle="1" w:styleId="122">
    <w:name w:val="Основной текст (12)_"/>
    <w:link w:val="1210"/>
    <w:locked/>
    <w:rsid w:val="00093A41"/>
    <w:rPr>
      <w:sz w:val="19"/>
      <w:shd w:val="clear" w:color="auto" w:fill="FFFFFF"/>
    </w:rPr>
  </w:style>
  <w:style w:type="paragraph" w:customStyle="1" w:styleId="1210">
    <w:name w:val="Основной текст (12)1"/>
    <w:basedOn w:val="a"/>
    <w:link w:val="122"/>
    <w:rsid w:val="00093A41"/>
    <w:pPr>
      <w:widowControl w:val="0"/>
      <w:shd w:val="clear" w:color="auto" w:fill="FFFFFF"/>
      <w:spacing w:before="360" w:line="250" w:lineRule="exact"/>
      <w:jc w:val="both"/>
    </w:pPr>
    <w:rPr>
      <w:sz w:val="19"/>
    </w:rPr>
  </w:style>
  <w:style w:type="paragraph" w:customStyle="1" w:styleId="Style7">
    <w:name w:val="Style7"/>
    <w:basedOn w:val="a"/>
    <w:rsid w:val="00093A41"/>
    <w:pPr>
      <w:widowControl w:val="0"/>
      <w:autoSpaceDE w:val="0"/>
      <w:autoSpaceDN w:val="0"/>
      <w:adjustRightInd w:val="0"/>
      <w:spacing w:line="552" w:lineRule="exact"/>
    </w:pPr>
    <w:rPr>
      <w:rFonts w:ascii="Times New Roman" w:eastAsia="Times New Roman" w:hAnsi="Times New Roman" w:cs="Times New Roman"/>
      <w:sz w:val="24"/>
      <w:szCs w:val="24"/>
      <w:lang w:eastAsia="ru-RU"/>
    </w:rPr>
  </w:style>
  <w:style w:type="paragraph" w:customStyle="1" w:styleId="Style9">
    <w:name w:val="Style9"/>
    <w:basedOn w:val="a"/>
    <w:rsid w:val="00093A41"/>
    <w:pPr>
      <w:widowControl w:val="0"/>
      <w:autoSpaceDE w:val="0"/>
      <w:autoSpaceDN w:val="0"/>
      <w:adjustRightInd w:val="0"/>
      <w:spacing w:line="274" w:lineRule="exact"/>
      <w:ind w:hanging="365"/>
    </w:pPr>
    <w:rPr>
      <w:rFonts w:ascii="Times New Roman" w:eastAsia="Times New Roman" w:hAnsi="Times New Roman" w:cs="Times New Roman"/>
      <w:sz w:val="24"/>
      <w:szCs w:val="24"/>
      <w:lang w:eastAsia="ru-RU"/>
    </w:rPr>
  </w:style>
  <w:style w:type="paragraph" w:customStyle="1" w:styleId="1f9">
    <w:name w:val="Название1"/>
    <w:basedOn w:val="a"/>
    <w:rsid w:val="00093A41"/>
    <w:pPr>
      <w:spacing w:before="30" w:after="30"/>
    </w:pPr>
    <w:rPr>
      <w:rFonts w:ascii="Times New Roman" w:eastAsia="Times New Roman" w:hAnsi="Times New Roman" w:cs="Times New Roman"/>
      <w:sz w:val="20"/>
      <w:szCs w:val="20"/>
      <w:lang w:eastAsia="ru-RU"/>
    </w:rPr>
  </w:style>
  <w:style w:type="paragraph" w:customStyle="1" w:styleId="Heading11">
    <w:name w:val="Heading 11"/>
    <w:basedOn w:val="a"/>
    <w:rsid w:val="00093A41"/>
    <w:pPr>
      <w:widowControl w:val="0"/>
      <w:autoSpaceDE w:val="0"/>
      <w:autoSpaceDN w:val="0"/>
      <w:outlineLvl w:val="0"/>
    </w:pPr>
    <w:rPr>
      <w:rFonts w:ascii="Times New Roman" w:eastAsia="Times New Roman" w:hAnsi="Times New Roman" w:cs="Times New Roman"/>
      <w:b/>
      <w:sz w:val="24"/>
      <w:szCs w:val="20"/>
      <w:lang w:eastAsia="ru-RU"/>
    </w:rPr>
  </w:style>
  <w:style w:type="paragraph" w:customStyle="1" w:styleId="Style30">
    <w:name w:val="_Style 3"/>
    <w:basedOn w:val="a"/>
    <w:rsid w:val="00093A41"/>
    <w:pPr>
      <w:spacing w:after="160" w:line="240" w:lineRule="exact"/>
    </w:pPr>
    <w:rPr>
      <w:rFonts w:ascii="Verdana" w:eastAsia="Times New Roman" w:hAnsi="Verdana" w:cs="Verdana"/>
      <w:sz w:val="20"/>
      <w:szCs w:val="20"/>
      <w:lang w:val="en-US"/>
    </w:rPr>
  </w:style>
  <w:style w:type="paragraph" w:customStyle="1" w:styleId="Style31">
    <w:name w:val="_Style 31"/>
    <w:basedOn w:val="a"/>
    <w:rsid w:val="00093A41"/>
    <w:pPr>
      <w:spacing w:after="160" w:line="240" w:lineRule="exact"/>
    </w:pPr>
    <w:rPr>
      <w:rFonts w:ascii="Verdana" w:eastAsia="Times New Roman" w:hAnsi="Verdana" w:cs="Verdana"/>
      <w:sz w:val="20"/>
      <w:szCs w:val="20"/>
      <w:lang w:val="en-US"/>
    </w:rPr>
  </w:style>
  <w:style w:type="paragraph" w:customStyle="1" w:styleId="Body">
    <w:name w:val="Body"/>
    <w:basedOn w:val="a"/>
    <w:rsid w:val="00093A41"/>
    <w:pPr>
      <w:widowControl w:val="0"/>
      <w:autoSpaceDE w:val="0"/>
      <w:autoSpaceDN w:val="0"/>
    </w:pPr>
    <w:rPr>
      <w:rFonts w:ascii="Times New Roman" w:eastAsia="Times New Roman" w:hAnsi="Times New Roman" w:cs="Times New Roman"/>
      <w:sz w:val="24"/>
      <w:szCs w:val="20"/>
      <w:lang w:eastAsia="ru-RU"/>
    </w:rPr>
  </w:style>
  <w:style w:type="paragraph" w:customStyle="1" w:styleId="313">
    <w:name w:val="Заголовок 31"/>
    <w:basedOn w:val="a"/>
    <w:rsid w:val="00093A41"/>
    <w:pPr>
      <w:widowControl w:val="0"/>
      <w:ind w:left="641"/>
      <w:outlineLvl w:val="3"/>
    </w:pPr>
    <w:rPr>
      <w:rFonts w:ascii="Times New Roman" w:eastAsia="Times New Roman" w:hAnsi="Times New Roman" w:cs="Times New Roman"/>
      <w:b/>
      <w:bCs/>
      <w:sz w:val="24"/>
      <w:szCs w:val="24"/>
      <w:lang w:val="en-US"/>
    </w:rPr>
  </w:style>
  <w:style w:type="paragraph" w:customStyle="1" w:styleId="font80">
    <w:name w:val="font_8"/>
    <w:basedOn w:val="a"/>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3">
    <w:name w:val="c3"/>
    <w:basedOn w:val="a"/>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16">
    <w:name w:val="Абзац списка11"/>
    <w:basedOn w:val="a"/>
    <w:rsid w:val="00093A41"/>
    <w:pPr>
      <w:spacing w:after="200" w:line="276" w:lineRule="auto"/>
      <w:ind w:left="720"/>
    </w:pPr>
    <w:rPr>
      <w:rFonts w:ascii="Calibri" w:eastAsia="Times New Roman" w:hAnsi="Calibri" w:cs="Calibri"/>
      <w:lang w:eastAsia="ar-SA"/>
    </w:rPr>
  </w:style>
  <w:style w:type="character" w:customStyle="1" w:styleId="Bodytext6">
    <w:name w:val="Body text (6)_"/>
    <w:link w:val="Bodytext60"/>
    <w:locked/>
    <w:rsid w:val="00093A41"/>
    <w:rPr>
      <w:shd w:val="clear" w:color="auto" w:fill="FFFFFF"/>
    </w:rPr>
  </w:style>
  <w:style w:type="paragraph" w:customStyle="1" w:styleId="Bodytext60">
    <w:name w:val="Body text (6)"/>
    <w:basedOn w:val="a"/>
    <w:link w:val="Bodytext6"/>
    <w:rsid w:val="00093A41"/>
    <w:pPr>
      <w:widowControl w:val="0"/>
      <w:shd w:val="clear" w:color="auto" w:fill="FFFFFF"/>
      <w:spacing w:before="3720" w:after="300" w:line="240" w:lineRule="atLeast"/>
      <w:ind w:hanging="180"/>
      <w:jc w:val="center"/>
    </w:pPr>
  </w:style>
  <w:style w:type="paragraph" w:customStyle="1" w:styleId="Style11">
    <w:name w:val="Style11"/>
    <w:basedOn w:val="a"/>
    <w:rsid w:val="00093A41"/>
    <w:pPr>
      <w:widowControl w:val="0"/>
      <w:autoSpaceDE w:val="0"/>
      <w:autoSpaceDN w:val="0"/>
      <w:adjustRightInd w:val="0"/>
      <w:spacing w:line="322" w:lineRule="exact"/>
      <w:jc w:val="both"/>
    </w:pPr>
    <w:rPr>
      <w:rFonts w:ascii="Times New Roman" w:eastAsia="Times New Roman" w:hAnsi="Times New Roman" w:cs="Times New Roman"/>
      <w:sz w:val="24"/>
      <w:szCs w:val="24"/>
      <w:lang w:eastAsia="ru-RU"/>
    </w:rPr>
  </w:style>
  <w:style w:type="paragraph" w:customStyle="1" w:styleId="Style14">
    <w:name w:val="Style14"/>
    <w:basedOn w:val="a"/>
    <w:rsid w:val="00093A41"/>
    <w:pPr>
      <w:widowControl w:val="0"/>
      <w:autoSpaceDE w:val="0"/>
      <w:autoSpaceDN w:val="0"/>
      <w:adjustRightInd w:val="0"/>
      <w:spacing w:line="322" w:lineRule="exact"/>
      <w:ind w:hanging="523"/>
    </w:pPr>
    <w:rPr>
      <w:rFonts w:ascii="Times New Roman" w:eastAsia="Times New Roman" w:hAnsi="Times New Roman" w:cs="Times New Roman"/>
      <w:sz w:val="24"/>
      <w:szCs w:val="24"/>
      <w:lang w:eastAsia="ru-RU"/>
    </w:rPr>
  </w:style>
  <w:style w:type="paragraph" w:customStyle="1" w:styleId="afffffff5">
    <w:name w:val="Перечисление для таблиц"/>
    <w:basedOn w:val="a"/>
    <w:rsid w:val="00093A41"/>
    <w:pPr>
      <w:tabs>
        <w:tab w:val="left" w:pos="227"/>
      </w:tabs>
      <w:jc w:val="both"/>
    </w:pPr>
    <w:rPr>
      <w:rFonts w:ascii="Times New Roman" w:eastAsia="Times New Roman" w:hAnsi="Times New Roman" w:cs="Times New Roman"/>
      <w:lang w:eastAsia="ru-RU"/>
    </w:rPr>
  </w:style>
  <w:style w:type="paragraph" w:customStyle="1" w:styleId="style32">
    <w:name w:val="style3"/>
    <w:basedOn w:val="a"/>
    <w:rsid w:val="00093A41"/>
    <w:pPr>
      <w:spacing w:before="100" w:beforeAutospacing="1" w:after="100" w:afterAutospacing="1"/>
    </w:pPr>
    <w:rPr>
      <w:rFonts w:ascii="Verdana" w:eastAsia="Times New Roman" w:hAnsi="Verdana" w:cs="Times New Roman"/>
      <w:sz w:val="18"/>
      <w:szCs w:val="18"/>
      <w:lang w:eastAsia="ru-RU"/>
    </w:rPr>
  </w:style>
  <w:style w:type="paragraph" w:customStyle="1" w:styleId="Pa18">
    <w:name w:val="Pa18"/>
    <w:basedOn w:val="a"/>
    <w:next w:val="a"/>
    <w:rsid w:val="00093A41"/>
    <w:pPr>
      <w:autoSpaceDE w:val="0"/>
      <w:autoSpaceDN w:val="0"/>
      <w:adjustRightInd w:val="0"/>
      <w:spacing w:line="201" w:lineRule="atLeast"/>
    </w:pPr>
    <w:rPr>
      <w:rFonts w:ascii="PetersburgC" w:eastAsia="Times New Roman" w:hAnsi="PetersburgC" w:cs="Times New Roman"/>
      <w:sz w:val="24"/>
      <w:szCs w:val="24"/>
    </w:rPr>
  </w:style>
  <w:style w:type="paragraph" w:customStyle="1" w:styleId="Pa20">
    <w:name w:val="Pa20"/>
    <w:basedOn w:val="a"/>
    <w:next w:val="a"/>
    <w:rsid w:val="00093A41"/>
    <w:pPr>
      <w:autoSpaceDE w:val="0"/>
      <w:autoSpaceDN w:val="0"/>
      <w:adjustRightInd w:val="0"/>
      <w:spacing w:line="201" w:lineRule="atLeast"/>
    </w:pPr>
    <w:rPr>
      <w:rFonts w:ascii="PetersburgC" w:eastAsia="Times New Roman" w:hAnsi="PetersburgC" w:cs="Times New Roman"/>
      <w:sz w:val="24"/>
      <w:szCs w:val="24"/>
    </w:rPr>
  </w:style>
  <w:style w:type="paragraph" w:customStyle="1" w:styleId="msonormalmailrucssattributepostfix">
    <w:name w:val="msonormal_mailru_css_attribute_postfix"/>
    <w:basedOn w:val="a"/>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list2mailrucssattributepostfix">
    <w:name w:val="msolist2_mailru_css_attribute_postfix"/>
    <w:basedOn w:val="a"/>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onsplusnormalmailrucssattributepostfix">
    <w:name w:val="consplusnormal_mailru_css_attribute_postfix"/>
    <w:basedOn w:val="a"/>
    <w:rsid w:val="00093A41"/>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f6">
    <w:name w:val="диплом Знак"/>
    <w:link w:val="afffffff7"/>
    <w:locked/>
    <w:rsid w:val="00093A41"/>
    <w:rPr>
      <w:color w:val="000000"/>
      <w:sz w:val="21"/>
      <w:shd w:val="clear" w:color="auto" w:fill="FFFFFF"/>
    </w:rPr>
  </w:style>
  <w:style w:type="paragraph" w:customStyle="1" w:styleId="afffffff7">
    <w:name w:val="диплом"/>
    <w:basedOn w:val="a"/>
    <w:link w:val="afffffff6"/>
    <w:autoRedefine/>
    <w:rsid w:val="00093A41"/>
    <w:pPr>
      <w:shd w:val="clear" w:color="auto" w:fill="FFFFFF"/>
      <w:spacing w:after="200" w:line="276" w:lineRule="auto"/>
    </w:pPr>
    <w:rPr>
      <w:color w:val="000000"/>
      <w:sz w:val="21"/>
    </w:rPr>
  </w:style>
  <w:style w:type="paragraph" w:customStyle="1" w:styleId="Style12">
    <w:name w:val="Style12"/>
    <w:basedOn w:val="a"/>
    <w:rsid w:val="00093A41"/>
    <w:pPr>
      <w:widowControl w:val="0"/>
      <w:autoSpaceDE w:val="0"/>
      <w:autoSpaceDN w:val="0"/>
      <w:adjustRightInd w:val="0"/>
      <w:spacing w:line="229" w:lineRule="exact"/>
      <w:ind w:firstLine="437"/>
    </w:pPr>
    <w:rPr>
      <w:rFonts w:ascii="Times New Roman" w:eastAsia="Times New Roman" w:hAnsi="Times New Roman" w:cs="Times New Roman"/>
      <w:sz w:val="24"/>
      <w:szCs w:val="24"/>
      <w:lang w:eastAsia="ru-RU"/>
    </w:rPr>
  </w:style>
  <w:style w:type="paragraph" w:customStyle="1" w:styleId="Style21">
    <w:name w:val="Style21"/>
    <w:basedOn w:val="a"/>
    <w:rsid w:val="00093A41"/>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27">
    <w:name w:val="Style27"/>
    <w:basedOn w:val="a"/>
    <w:rsid w:val="00093A41"/>
    <w:pPr>
      <w:widowControl w:val="0"/>
      <w:autoSpaceDE w:val="0"/>
      <w:autoSpaceDN w:val="0"/>
      <w:adjustRightInd w:val="0"/>
      <w:spacing w:line="274" w:lineRule="exact"/>
      <w:ind w:firstLine="355"/>
    </w:pPr>
    <w:rPr>
      <w:rFonts w:ascii="Times New Roman" w:eastAsia="Times New Roman" w:hAnsi="Times New Roman" w:cs="Times New Roman"/>
      <w:sz w:val="24"/>
      <w:szCs w:val="24"/>
      <w:lang w:eastAsia="ru-RU"/>
    </w:rPr>
  </w:style>
  <w:style w:type="paragraph" w:customStyle="1" w:styleId="Style29">
    <w:name w:val="Style29"/>
    <w:basedOn w:val="a"/>
    <w:rsid w:val="00093A41"/>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34">
    <w:name w:val="Style34"/>
    <w:basedOn w:val="a"/>
    <w:rsid w:val="00093A41"/>
    <w:pPr>
      <w:widowControl w:val="0"/>
      <w:autoSpaceDE w:val="0"/>
      <w:autoSpaceDN w:val="0"/>
      <w:adjustRightInd w:val="0"/>
      <w:spacing w:line="278" w:lineRule="exact"/>
    </w:pPr>
    <w:rPr>
      <w:rFonts w:ascii="Times New Roman" w:eastAsia="Times New Roman" w:hAnsi="Times New Roman" w:cs="Times New Roman"/>
      <w:sz w:val="24"/>
      <w:szCs w:val="24"/>
      <w:lang w:eastAsia="ru-RU"/>
    </w:rPr>
  </w:style>
  <w:style w:type="paragraph" w:customStyle="1" w:styleId="Style47">
    <w:name w:val="Style47"/>
    <w:basedOn w:val="a"/>
    <w:rsid w:val="00093A41"/>
    <w:pPr>
      <w:widowControl w:val="0"/>
      <w:autoSpaceDE w:val="0"/>
      <w:autoSpaceDN w:val="0"/>
      <w:adjustRightInd w:val="0"/>
      <w:spacing w:line="230" w:lineRule="exact"/>
    </w:pPr>
    <w:rPr>
      <w:rFonts w:ascii="Times New Roman" w:eastAsia="Times New Roman" w:hAnsi="Times New Roman" w:cs="Times New Roman"/>
      <w:sz w:val="24"/>
      <w:szCs w:val="24"/>
      <w:lang w:eastAsia="ru-RU"/>
    </w:rPr>
  </w:style>
  <w:style w:type="paragraph" w:customStyle="1" w:styleId="Style49">
    <w:name w:val="Style49"/>
    <w:basedOn w:val="a"/>
    <w:rsid w:val="00093A41"/>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50">
    <w:name w:val="Style50"/>
    <w:basedOn w:val="a"/>
    <w:rsid w:val="00093A41"/>
    <w:pPr>
      <w:widowControl w:val="0"/>
      <w:autoSpaceDE w:val="0"/>
      <w:autoSpaceDN w:val="0"/>
      <w:adjustRightInd w:val="0"/>
      <w:spacing w:line="229" w:lineRule="exact"/>
      <w:jc w:val="both"/>
    </w:pPr>
    <w:rPr>
      <w:rFonts w:ascii="Times New Roman" w:eastAsia="Times New Roman" w:hAnsi="Times New Roman" w:cs="Times New Roman"/>
      <w:sz w:val="24"/>
      <w:szCs w:val="24"/>
      <w:lang w:eastAsia="ru-RU"/>
    </w:rPr>
  </w:style>
  <w:style w:type="paragraph" w:customStyle="1" w:styleId="45">
    <w:name w:val="Обычный4"/>
    <w:uiPriority w:val="99"/>
    <w:rsid w:val="00093A41"/>
    <w:pPr>
      <w:widowControl w:val="0"/>
      <w:suppressAutoHyphens/>
      <w:spacing w:line="300" w:lineRule="auto"/>
      <w:ind w:left="360" w:hanging="360"/>
    </w:pPr>
    <w:rPr>
      <w:rFonts w:ascii="Times New Roman" w:eastAsia="Times New Roman" w:hAnsi="Times New Roman" w:cs="Times New Roman"/>
      <w:lang w:eastAsia="ar-SA"/>
    </w:rPr>
  </w:style>
  <w:style w:type="character" w:styleId="afffffff8">
    <w:name w:val="Subtle Reference"/>
    <w:uiPriority w:val="99"/>
    <w:qFormat/>
    <w:rsid w:val="00093A41"/>
    <w:rPr>
      <w:rFonts w:ascii="Times New Roman" w:hAnsi="Times New Roman" w:cs="Times New Roman" w:hint="default"/>
      <w:sz w:val="24"/>
      <w:u w:val="single"/>
    </w:rPr>
  </w:style>
  <w:style w:type="character" w:styleId="afffffff9">
    <w:name w:val="Intense Reference"/>
    <w:uiPriority w:val="99"/>
    <w:qFormat/>
    <w:rsid w:val="00093A41"/>
    <w:rPr>
      <w:rFonts w:ascii="Times New Roman" w:hAnsi="Times New Roman" w:cs="Times New Roman" w:hint="default"/>
      <w:b/>
      <w:bCs w:val="0"/>
      <w:sz w:val="24"/>
      <w:u w:val="single"/>
    </w:rPr>
  </w:style>
  <w:style w:type="character" w:styleId="afffffffa">
    <w:name w:val="Book Title"/>
    <w:uiPriority w:val="99"/>
    <w:qFormat/>
    <w:rsid w:val="00093A41"/>
    <w:rPr>
      <w:rFonts w:ascii="Cambria" w:hAnsi="Cambria" w:cs="Times New Roman" w:hint="default"/>
      <w:b/>
      <w:bCs w:val="0"/>
      <w:i/>
      <w:iCs w:val="0"/>
      <w:sz w:val="24"/>
    </w:rPr>
  </w:style>
  <w:style w:type="character" w:customStyle="1" w:styleId="710">
    <w:name w:val="Заголовок 7 Знак1"/>
    <w:uiPriority w:val="99"/>
    <w:semiHidden/>
    <w:rsid w:val="00093A41"/>
    <w:rPr>
      <w:rFonts w:ascii="Calibri Light" w:eastAsia="Times New Roman" w:hAnsi="Calibri Light" w:cs="Times New Roman"/>
      <w:i/>
      <w:iCs/>
      <w:color w:val="1F3763"/>
      <w:sz w:val="22"/>
      <w:szCs w:val="22"/>
      <w:lang w:eastAsia="ru-RU"/>
    </w:rPr>
  </w:style>
  <w:style w:type="character" w:customStyle="1" w:styleId="810">
    <w:name w:val="Заголовок 8 Знак1"/>
    <w:uiPriority w:val="99"/>
    <w:semiHidden/>
    <w:rsid w:val="00093A41"/>
    <w:rPr>
      <w:rFonts w:ascii="Calibri Light" w:eastAsia="Times New Roman" w:hAnsi="Calibri Light" w:cs="Times New Roman"/>
      <w:color w:val="272727"/>
      <w:sz w:val="21"/>
      <w:szCs w:val="21"/>
      <w:lang w:eastAsia="ru-RU"/>
    </w:rPr>
  </w:style>
  <w:style w:type="character" w:customStyle="1" w:styleId="910">
    <w:name w:val="Заголовок 9 Знак1"/>
    <w:semiHidden/>
    <w:rsid w:val="00093A41"/>
    <w:rPr>
      <w:rFonts w:ascii="Calibri Light" w:eastAsia="Times New Roman" w:hAnsi="Calibri Light" w:cs="Times New Roman"/>
      <w:i/>
      <w:iCs/>
      <w:color w:val="272727"/>
      <w:sz w:val="21"/>
      <w:szCs w:val="21"/>
      <w:lang w:eastAsia="ru-RU"/>
    </w:rPr>
  </w:style>
  <w:style w:type="character" w:customStyle="1" w:styleId="218">
    <w:name w:val="Основной текст 2 Знак1"/>
    <w:semiHidden/>
    <w:rsid w:val="00093A41"/>
    <w:rPr>
      <w:sz w:val="22"/>
      <w:szCs w:val="22"/>
    </w:rPr>
  </w:style>
  <w:style w:type="character" w:customStyle="1" w:styleId="1fa">
    <w:name w:val="Текст сноски Знак1"/>
    <w:uiPriority w:val="99"/>
    <w:semiHidden/>
    <w:rsid w:val="00093A41"/>
  </w:style>
  <w:style w:type="character" w:customStyle="1" w:styleId="1fb">
    <w:name w:val="Текст выноски Знак1"/>
    <w:semiHidden/>
    <w:rsid w:val="00093A41"/>
    <w:rPr>
      <w:rFonts w:ascii="Segoe UI" w:hAnsi="Segoe UI" w:cs="Segoe UI"/>
      <w:sz w:val="18"/>
      <w:szCs w:val="18"/>
    </w:rPr>
  </w:style>
  <w:style w:type="character" w:customStyle="1" w:styleId="1fc">
    <w:name w:val="Верхний колонтитул Знак1"/>
    <w:uiPriority w:val="99"/>
    <w:semiHidden/>
    <w:rsid w:val="00093A41"/>
    <w:rPr>
      <w:sz w:val="22"/>
      <w:szCs w:val="22"/>
    </w:rPr>
  </w:style>
  <w:style w:type="character" w:customStyle="1" w:styleId="219">
    <w:name w:val="Основной текст с отступом 2 Знак1"/>
    <w:semiHidden/>
    <w:rsid w:val="00093A41"/>
    <w:rPr>
      <w:sz w:val="22"/>
      <w:szCs w:val="22"/>
    </w:rPr>
  </w:style>
  <w:style w:type="character" w:customStyle="1" w:styleId="1fd">
    <w:name w:val="Текст концевой сноски Знак1"/>
    <w:semiHidden/>
    <w:rsid w:val="00093A41"/>
  </w:style>
  <w:style w:type="character" w:customStyle="1" w:styleId="314">
    <w:name w:val="Основной текст 3 Знак1"/>
    <w:aliases w:val=" Знак11 Знак Знак"/>
    <w:rsid w:val="00093A41"/>
    <w:rPr>
      <w:sz w:val="16"/>
      <w:szCs w:val="16"/>
    </w:rPr>
  </w:style>
  <w:style w:type="character" w:customStyle="1" w:styleId="46">
    <w:name w:val="Знак Знак4"/>
    <w:uiPriority w:val="99"/>
    <w:rsid w:val="00093A41"/>
    <w:rPr>
      <w:sz w:val="24"/>
      <w:lang w:val="ru-RU" w:eastAsia="ru-RU"/>
    </w:rPr>
  </w:style>
  <w:style w:type="character" w:customStyle="1" w:styleId="apple-style-span">
    <w:name w:val="apple-style-span"/>
    <w:rsid w:val="00093A41"/>
  </w:style>
  <w:style w:type="character" w:customStyle="1" w:styleId="FontStyle15">
    <w:name w:val="Font Style15"/>
    <w:uiPriority w:val="99"/>
    <w:rsid w:val="00093A41"/>
    <w:rPr>
      <w:rFonts w:ascii="Cambria" w:hAnsi="Cambria" w:hint="default"/>
      <w:sz w:val="24"/>
    </w:rPr>
  </w:style>
  <w:style w:type="character" w:customStyle="1" w:styleId="book-griff">
    <w:name w:val="book-griff"/>
    <w:uiPriority w:val="99"/>
    <w:rsid w:val="00093A41"/>
  </w:style>
  <w:style w:type="character" w:customStyle="1" w:styleId="ico-copy">
    <w:name w:val="ico-copy"/>
    <w:uiPriority w:val="99"/>
    <w:rsid w:val="00093A41"/>
  </w:style>
  <w:style w:type="character" w:customStyle="1" w:styleId="quantity">
    <w:name w:val="quantity"/>
    <w:uiPriority w:val="99"/>
    <w:rsid w:val="00093A41"/>
  </w:style>
  <w:style w:type="character" w:customStyle="1" w:styleId="s3">
    <w:name w:val="s3"/>
    <w:rsid w:val="00093A41"/>
  </w:style>
  <w:style w:type="character" w:customStyle="1" w:styleId="s11">
    <w:name w:val="s11"/>
    <w:rsid w:val="00093A41"/>
  </w:style>
  <w:style w:type="character" w:customStyle="1" w:styleId="s35">
    <w:name w:val="s35"/>
    <w:uiPriority w:val="99"/>
    <w:rsid w:val="00093A41"/>
  </w:style>
  <w:style w:type="character" w:customStyle="1" w:styleId="s9">
    <w:name w:val="s9"/>
    <w:uiPriority w:val="99"/>
    <w:rsid w:val="00093A41"/>
  </w:style>
  <w:style w:type="character" w:customStyle="1" w:styleId="s14">
    <w:name w:val="s14"/>
    <w:uiPriority w:val="99"/>
    <w:rsid w:val="00093A41"/>
  </w:style>
  <w:style w:type="character" w:customStyle="1" w:styleId="s20">
    <w:name w:val="s20"/>
    <w:uiPriority w:val="99"/>
    <w:rsid w:val="00093A41"/>
  </w:style>
  <w:style w:type="character" w:customStyle="1" w:styleId="FontStyle75">
    <w:name w:val="Font Style75"/>
    <w:rsid w:val="00093A41"/>
    <w:rPr>
      <w:rFonts w:ascii="Times New Roman" w:hAnsi="Times New Roman" w:cs="Times New Roman" w:hint="default"/>
      <w:sz w:val="22"/>
    </w:rPr>
  </w:style>
  <w:style w:type="character" w:customStyle="1" w:styleId="submenu-table">
    <w:name w:val="submenu-table"/>
    <w:uiPriority w:val="99"/>
    <w:rsid w:val="00093A41"/>
  </w:style>
  <w:style w:type="character" w:customStyle="1" w:styleId="315">
    <w:name w:val="Основной текст с отступом 3 Знак1"/>
    <w:uiPriority w:val="99"/>
    <w:rsid w:val="00093A41"/>
    <w:rPr>
      <w:sz w:val="16"/>
      <w:szCs w:val="16"/>
    </w:rPr>
  </w:style>
  <w:style w:type="character" w:customStyle="1" w:styleId="BodyTextIndent3Char">
    <w:name w:val="Body Text Indent 3 Char"/>
    <w:uiPriority w:val="99"/>
    <w:semiHidden/>
    <w:locked/>
    <w:rsid w:val="00093A41"/>
    <w:rPr>
      <w:rFonts w:ascii="Times New Roman" w:hAnsi="Times New Roman" w:cs="Times New Roman" w:hint="default"/>
      <w:sz w:val="16"/>
    </w:rPr>
  </w:style>
  <w:style w:type="character" w:customStyle="1" w:styleId="410">
    <w:name w:val="Знак Знак41"/>
    <w:uiPriority w:val="99"/>
    <w:rsid w:val="00093A41"/>
    <w:rPr>
      <w:rFonts w:ascii="Times New Roman" w:hAnsi="Times New Roman" w:cs="Times New Roman" w:hint="default"/>
      <w:sz w:val="20"/>
      <w:lang w:eastAsia="ru-RU"/>
    </w:rPr>
  </w:style>
  <w:style w:type="character" w:customStyle="1" w:styleId="123">
    <w:name w:val="Знак Знак12"/>
    <w:uiPriority w:val="99"/>
    <w:locked/>
    <w:rsid w:val="00093A41"/>
    <w:rPr>
      <w:rFonts w:ascii="Arial" w:hAnsi="Arial" w:cs="Arial" w:hint="default"/>
      <w:b/>
      <w:bCs w:val="0"/>
      <w:kern w:val="32"/>
      <w:sz w:val="32"/>
    </w:rPr>
  </w:style>
  <w:style w:type="character" w:customStyle="1" w:styleId="117">
    <w:name w:val="Знак Знак11"/>
    <w:uiPriority w:val="99"/>
    <w:locked/>
    <w:rsid w:val="00093A41"/>
    <w:rPr>
      <w:rFonts w:ascii="Arial" w:hAnsi="Arial" w:cs="Arial" w:hint="default"/>
      <w:b/>
      <w:bCs w:val="0"/>
      <w:i/>
      <w:iCs w:val="0"/>
      <w:sz w:val="28"/>
    </w:rPr>
  </w:style>
  <w:style w:type="character" w:customStyle="1" w:styleId="100">
    <w:name w:val="Знак Знак10"/>
    <w:uiPriority w:val="99"/>
    <w:locked/>
    <w:rsid w:val="00093A41"/>
    <w:rPr>
      <w:rFonts w:ascii="Arial" w:hAnsi="Arial" w:cs="Arial" w:hint="default"/>
      <w:b/>
      <w:bCs w:val="0"/>
      <w:sz w:val="26"/>
    </w:rPr>
  </w:style>
  <w:style w:type="character" w:customStyle="1" w:styleId="93">
    <w:name w:val="Знак Знак9"/>
    <w:uiPriority w:val="99"/>
    <w:locked/>
    <w:rsid w:val="00093A41"/>
    <w:rPr>
      <w:b/>
      <w:bCs w:val="0"/>
      <w:sz w:val="24"/>
    </w:rPr>
  </w:style>
  <w:style w:type="character" w:customStyle="1" w:styleId="85">
    <w:name w:val="Знак Знак8"/>
    <w:uiPriority w:val="99"/>
    <w:locked/>
    <w:rsid w:val="00093A41"/>
    <w:rPr>
      <w:sz w:val="24"/>
    </w:rPr>
  </w:style>
  <w:style w:type="character" w:customStyle="1" w:styleId="73">
    <w:name w:val="Знак Знак7"/>
    <w:uiPriority w:val="99"/>
    <w:locked/>
    <w:rsid w:val="00093A41"/>
    <w:rPr>
      <w:sz w:val="24"/>
    </w:rPr>
  </w:style>
  <w:style w:type="character" w:customStyle="1" w:styleId="63">
    <w:name w:val="Знак Знак6"/>
    <w:uiPriority w:val="99"/>
    <w:locked/>
    <w:rsid w:val="00093A41"/>
    <w:rPr>
      <w:lang w:val="en-US"/>
    </w:rPr>
  </w:style>
  <w:style w:type="character" w:customStyle="1" w:styleId="55">
    <w:name w:val="Знак Знак5"/>
    <w:uiPriority w:val="99"/>
    <w:locked/>
    <w:rsid w:val="00093A41"/>
    <w:rPr>
      <w:rFonts w:ascii="Segoe UI" w:hAnsi="Segoe UI" w:cs="Segoe UI" w:hint="default"/>
      <w:sz w:val="18"/>
    </w:rPr>
  </w:style>
  <w:style w:type="character" w:customStyle="1" w:styleId="420">
    <w:name w:val="Знак Знак42"/>
    <w:uiPriority w:val="99"/>
    <w:locked/>
    <w:rsid w:val="00093A41"/>
    <w:rPr>
      <w:sz w:val="24"/>
    </w:rPr>
  </w:style>
  <w:style w:type="character" w:customStyle="1" w:styleId="3c">
    <w:name w:val="Знак Знак3"/>
    <w:uiPriority w:val="99"/>
    <w:locked/>
    <w:rsid w:val="00093A41"/>
    <w:rPr>
      <w:rFonts w:ascii="Calibri" w:hAnsi="Calibri" w:cs="Calibri" w:hint="default"/>
    </w:rPr>
  </w:style>
  <w:style w:type="character" w:customStyle="1" w:styleId="1fe">
    <w:name w:val="Знак Знак1"/>
    <w:uiPriority w:val="99"/>
    <w:locked/>
    <w:rsid w:val="00093A41"/>
    <w:rPr>
      <w:sz w:val="24"/>
    </w:rPr>
  </w:style>
  <w:style w:type="character" w:customStyle="1" w:styleId="911">
    <w:name w:val="Знак Знак91"/>
    <w:uiPriority w:val="99"/>
    <w:locked/>
    <w:rsid w:val="00093A41"/>
    <w:rPr>
      <w:lang w:val="en-US"/>
    </w:rPr>
  </w:style>
  <w:style w:type="character" w:customStyle="1" w:styleId="ListParagraphChar1">
    <w:name w:val="List Paragraph Char1"/>
    <w:aliases w:val="Содержание. 2 уровень Char1"/>
    <w:locked/>
    <w:rsid w:val="00093A41"/>
    <w:rPr>
      <w:sz w:val="24"/>
      <w:lang w:val="ru-RU" w:eastAsia="ko-KR"/>
    </w:rPr>
  </w:style>
  <w:style w:type="character" w:customStyle="1" w:styleId="Hyperlink1">
    <w:name w:val="Hyperlink.1"/>
    <w:rsid w:val="00093A41"/>
    <w:rPr>
      <w:lang w:val="ru-RU"/>
    </w:rPr>
  </w:style>
  <w:style w:type="character" w:customStyle="1" w:styleId="extended-textfull">
    <w:name w:val="extended-text__full"/>
    <w:rsid w:val="00093A41"/>
    <w:rPr>
      <w:rFonts w:ascii="Times New Roman" w:hAnsi="Times New Roman" w:cs="Times New Roman" w:hint="default"/>
    </w:rPr>
  </w:style>
  <w:style w:type="character" w:customStyle="1" w:styleId="c0">
    <w:name w:val="c0"/>
    <w:rsid w:val="00093A41"/>
    <w:rPr>
      <w:rFonts w:ascii="Times New Roman" w:hAnsi="Times New Roman" w:cs="Times New Roman" w:hint="default"/>
    </w:rPr>
  </w:style>
  <w:style w:type="character" w:customStyle="1" w:styleId="c1">
    <w:name w:val="c1"/>
    <w:rsid w:val="00093A41"/>
    <w:rPr>
      <w:rFonts w:ascii="Times New Roman" w:hAnsi="Times New Roman" w:cs="Times New Roman" w:hint="default"/>
    </w:rPr>
  </w:style>
  <w:style w:type="character" w:customStyle="1" w:styleId="c5">
    <w:name w:val="c5"/>
    <w:rsid w:val="00093A41"/>
    <w:rPr>
      <w:rFonts w:ascii="Times New Roman" w:hAnsi="Times New Roman" w:cs="Times New Roman" w:hint="default"/>
    </w:rPr>
  </w:style>
  <w:style w:type="character" w:customStyle="1" w:styleId="sobi2listingfieldauthor">
    <w:name w:val="sobi2listing_field_author"/>
    <w:rsid w:val="00093A41"/>
    <w:rPr>
      <w:rFonts w:ascii="Times New Roman" w:hAnsi="Times New Roman" w:cs="Times New Roman" w:hint="default"/>
    </w:rPr>
  </w:style>
  <w:style w:type="character" w:customStyle="1" w:styleId="sobi2listingfieldyear">
    <w:name w:val="sobi2listing_field_year"/>
    <w:rsid w:val="00093A41"/>
    <w:rPr>
      <w:rFonts w:ascii="Times New Roman" w:hAnsi="Times New Roman" w:cs="Times New Roman" w:hint="default"/>
    </w:rPr>
  </w:style>
  <w:style w:type="character" w:customStyle="1" w:styleId="afffffffb">
    <w:name w:val="Название Знак"/>
    <w:link w:val="1ff"/>
    <w:rsid w:val="00093A41"/>
    <w:rPr>
      <w:rFonts w:ascii="Cambria" w:hAnsi="Cambria"/>
      <w:color w:val="17365D"/>
      <w:spacing w:val="5"/>
      <w:kern w:val="28"/>
      <w:sz w:val="52"/>
      <w:szCs w:val="52"/>
    </w:rPr>
  </w:style>
  <w:style w:type="character" w:customStyle="1" w:styleId="eitempropertiestextinner">
    <w:name w:val="eitemproperties_textinner"/>
    <w:rsid w:val="00093A41"/>
    <w:rPr>
      <w:rFonts w:ascii="Times New Roman" w:hAnsi="Times New Roman" w:cs="Times New Roman" w:hint="default"/>
    </w:rPr>
  </w:style>
  <w:style w:type="character" w:customStyle="1" w:styleId="s2">
    <w:name w:val="s2"/>
    <w:rsid w:val="00093A41"/>
    <w:rPr>
      <w:rFonts w:ascii="Times New Roman" w:hAnsi="Times New Roman" w:cs="Times New Roman" w:hint="default"/>
    </w:rPr>
  </w:style>
  <w:style w:type="character" w:customStyle="1" w:styleId="s4">
    <w:name w:val="s4"/>
    <w:rsid w:val="00093A41"/>
    <w:rPr>
      <w:rFonts w:ascii="Times New Roman" w:hAnsi="Times New Roman" w:cs="Times New Roman" w:hint="default"/>
    </w:rPr>
  </w:style>
  <w:style w:type="character" w:customStyle="1" w:styleId="s5">
    <w:name w:val="s5"/>
    <w:rsid w:val="00093A41"/>
    <w:rPr>
      <w:rFonts w:ascii="Times New Roman" w:hAnsi="Times New Roman" w:cs="Times New Roman" w:hint="default"/>
    </w:rPr>
  </w:style>
  <w:style w:type="character" w:customStyle="1" w:styleId="s10">
    <w:name w:val="s1"/>
    <w:rsid w:val="00093A41"/>
    <w:rPr>
      <w:rFonts w:ascii="Times New Roman" w:hAnsi="Times New Roman" w:cs="Times New Roman" w:hint="default"/>
    </w:rPr>
  </w:style>
  <w:style w:type="character" w:customStyle="1" w:styleId="s6">
    <w:name w:val="s6"/>
    <w:rsid w:val="00093A41"/>
    <w:rPr>
      <w:rFonts w:ascii="Times New Roman" w:hAnsi="Times New Roman" w:cs="Times New Roman" w:hint="default"/>
    </w:rPr>
  </w:style>
  <w:style w:type="character" w:customStyle="1" w:styleId="s7">
    <w:name w:val="s7"/>
    <w:rsid w:val="00093A41"/>
    <w:rPr>
      <w:rFonts w:ascii="Times New Roman" w:hAnsi="Times New Roman" w:cs="Times New Roman" w:hint="default"/>
    </w:rPr>
  </w:style>
  <w:style w:type="character" w:customStyle="1" w:styleId="s8">
    <w:name w:val="s8"/>
    <w:rsid w:val="00093A41"/>
    <w:rPr>
      <w:rFonts w:ascii="Times New Roman" w:hAnsi="Times New Roman" w:cs="Times New Roman" w:hint="default"/>
    </w:rPr>
  </w:style>
  <w:style w:type="character" w:customStyle="1" w:styleId="896">
    <w:name w:val="Основной текст (8) + 96"/>
    <w:aliases w:val="5 pt10"/>
    <w:rsid w:val="00093A41"/>
    <w:rPr>
      <w:rFonts w:ascii="Times New Roman" w:hAnsi="Times New Roman" w:cs="Times New Roman" w:hint="default"/>
      <w:b/>
      <w:bCs w:val="0"/>
      <w:strike w:val="0"/>
      <w:dstrike w:val="0"/>
      <w:sz w:val="19"/>
      <w:u w:val="none"/>
      <w:effect w:val="none"/>
    </w:rPr>
  </w:style>
  <w:style w:type="character" w:customStyle="1" w:styleId="129pt">
    <w:name w:val="Основной текст (12) + 9 pt"/>
    <w:rsid w:val="00093A41"/>
    <w:rPr>
      <w:sz w:val="18"/>
      <w:shd w:val="clear" w:color="auto" w:fill="FFFFFF"/>
    </w:rPr>
  </w:style>
  <w:style w:type="character" w:customStyle="1" w:styleId="FontStyle37">
    <w:name w:val="Font Style37"/>
    <w:rsid w:val="00093A41"/>
    <w:rPr>
      <w:rFonts w:ascii="Times New Roman" w:hAnsi="Times New Roman" w:cs="Times New Roman" w:hint="default"/>
      <w:spacing w:val="10"/>
      <w:sz w:val="20"/>
    </w:rPr>
  </w:style>
  <w:style w:type="character" w:customStyle="1" w:styleId="1ff0">
    <w:name w:val="Подзаголовок Знак1"/>
    <w:rsid w:val="00093A41"/>
    <w:rPr>
      <w:rFonts w:ascii="Calibri" w:eastAsia="Times New Roman" w:hAnsi="Calibri" w:cs="Times New Roman"/>
      <w:color w:val="5A5A5A"/>
      <w:spacing w:val="15"/>
      <w:sz w:val="22"/>
      <w:szCs w:val="22"/>
    </w:rPr>
  </w:style>
  <w:style w:type="paragraph" w:styleId="affffffe">
    <w:name w:val="Intense Quote"/>
    <w:basedOn w:val="a"/>
    <w:next w:val="a"/>
    <w:link w:val="affffffd"/>
    <w:uiPriority w:val="99"/>
    <w:qFormat/>
    <w:rsid w:val="00093A41"/>
    <w:pPr>
      <w:ind w:left="720" w:right="720"/>
    </w:pPr>
    <w:rPr>
      <w:b/>
      <w:i/>
      <w:sz w:val="24"/>
      <w:lang w:val="en-US"/>
    </w:rPr>
  </w:style>
  <w:style w:type="character" w:customStyle="1" w:styleId="1ff1">
    <w:name w:val="Выделенная цитата Знак1"/>
    <w:basedOn w:val="a0"/>
    <w:rsid w:val="00093A41"/>
    <w:rPr>
      <w:i/>
      <w:iCs/>
      <w:color w:val="4472C4" w:themeColor="accent1"/>
    </w:rPr>
  </w:style>
  <w:style w:type="character" w:customStyle="1" w:styleId="2f7">
    <w:name w:val="Основной текст (2) + Полужирный"/>
    <w:rsid w:val="00093A41"/>
    <w:rPr>
      <w:rFonts w:ascii="Times New Roman" w:hAnsi="Times New Roman" w:cs="Times New Roman" w:hint="default"/>
      <w:b/>
      <w:bCs w:val="0"/>
      <w:color w:val="000000"/>
      <w:spacing w:val="0"/>
      <w:w w:val="100"/>
      <w:position w:val="0"/>
      <w:sz w:val="24"/>
      <w:shd w:val="clear" w:color="auto" w:fill="FFFFFF"/>
      <w:lang w:val="ru-RU" w:eastAsia="ru-RU"/>
    </w:rPr>
  </w:style>
  <w:style w:type="character" w:customStyle="1" w:styleId="24pt">
    <w:name w:val="Основной текст (2) + 4 pt"/>
    <w:rsid w:val="00093A41"/>
    <w:rPr>
      <w:rFonts w:ascii="Times New Roman" w:hAnsi="Times New Roman" w:cs="Times New Roman" w:hint="default"/>
      <w:strike w:val="0"/>
      <w:dstrike w:val="0"/>
      <w:color w:val="000000"/>
      <w:spacing w:val="0"/>
      <w:w w:val="100"/>
      <w:position w:val="0"/>
      <w:sz w:val="8"/>
      <w:u w:val="none"/>
      <w:effect w:val="none"/>
      <w:lang w:val="ru-RU" w:eastAsia="ru-RU"/>
    </w:rPr>
  </w:style>
  <w:style w:type="character" w:customStyle="1" w:styleId="FontStyle47">
    <w:name w:val="Font Style47"/>
    <w:rsid w:val="00093A41"/>
    <w:rPr>
      <w:rFonts w:ascii="Times New Roman" w:hAnsi="Times New Roman" w:cs="Times New Roman" w:hint="default"/>
      <w:sz w:val="18"/>
    </w:rPr>
  </w:style>
  <w:style w:type="character" w:customStyle="1" w:styleId="2f8">
    <w:name w:val="Основной текст2"/>
    <w:rsid w:val="00093A41"/>
    <w:rPr>
      <w:rFonts w:ascii="Times New Roman" w:hAnsi="Times New Roman" w:cs="Times New Roman" w:hint="default"/>
      <w:strike w:val="0"/>
      <w:dstrike w:val="0"/>
      <w:color w:val="000000"/>
      <w:spacing w:val="0"/>
      <w:w w:val="100"/>
      <w:position w:val="0"/>
      <w:sz w:val="21"/>
      <w:u w:val="none"/>
      <w:effect w:val="none"/>
      <w:lang w:val="ru-RU"/>
    </w:rPr>
  </w:style>
  <w:style w:type="character" w:customStyle="1" w:styleId="Bodytext4">
    <w:name w:val="Body text (4)"/>
    <w:rsid w:val="00093A41"/>
    <w:rPr>
      <w:rFonts w:ascii="Times New Roman" w:hAnsi="Times New Roman" w:cs="Times New Roman" w:hint="default"/>
      <w:i/>
      <w:iCs w:val="0"/>
      <w:strike w:val="0"/>
      <w:dstrike w:val="0"/>
      <w:color w:val="000000"/>
      <w:spacing w:val="0"/>
      <w:w w:val="100"/>
      <w:position w:val="0"/>
      <w:sz w:val="21"/>
      <w:u w:val="none"/>
      <w:effect w:val="none"/>
      <w:lang w:val="ru-RU"/>
    </w:rPr>
  </w:style>
  <w:style w:type="character" w:customStyle="1" w:styleId="Bodytext4NotItalic">
    <w:name w:val="Body text (4) + Not Italic"/>
    <w:rsid w:val="00093A41"/>
    <w:rPr>
      <w:rFonts w:ascii="Times New Roman" w:hAnsi="Times New Roman" w:cs="Times New Roman" w:hint="default"/>
      <w:i/>
      <w:iCs w:val="0"/>
      <w:strike w:val="0"/>
      <w:dstrike w:val="0"/>
      <w:color w:val="000000"/>
      <w:spacing w:val="0"/>
      <w:w w:val="100"/>
      <w:position w:val="0"/>
      <w:sz w:val="21"/>
      <w:u w:val="none"/>
      <w:effect w:val="none"/>
      <w:lang w:val="ru-RU"/>
    </w:rPr>
  </w:style>
  <w:style w:type="character" w:customStyle="1" w:styleId="Bodytext9pt">
    <w:name w:val="Body text + 9 pt"/>
    <w:aliases w:val="Bold"/>
    <w:rsid w:val="00093A41"/>
    <w:rPr>
      <w:rFonts w:ascii="Times New Roman" w:hAnsi="Times New Roman" w:cs="Times New Roman" w:hint="default"/>
      <w:b/>
      <w:bCs w:val="0"/>
      <w:strike w:val="0"/>
      <w:dstrike w:val="0"/>
      <w:color w:val="000000"/>
      <w:spacing w:val="0"/>
      <w:w w:val="100"/>
      <w:position w:val="0"/>
      <w:sz w:val="18"/>
      <w:u w:val="none"/>
      <w:effect w:val="none"/>
      <w:lang w:val="ru-RU"/>
    </w:rPr>
  </w:style>
  <w:style w:type="character" w:customStyle="1" w:styleId="c6">
    <w:name w:val="c6"/>
    <w:rsid w:val="00093A41"/>
  </w:style>
  <w:style w:type="character" w:customStyle="1" w:styleId="afffffffc">
    <w:name w:val="номер страницы"/>
    <w:rsid w:val="00093A41"/>
    <w:rPr>
      <w:rFonts w:ascii="Times New Roman" w:hAnsi="Times New Roman" w:cs="Times New Roman" w:hint="default"/>
    </w:rPr>
  </w:style>
  <w:style w:type="character" w:customStyle="1" w:styleId="c19">
    <w:name w:val="c19"/>
    <w:rsid w:val="00093A41"/>
    <w:rPr>
      <w:rFonts w:ascii="Times New Roman" w:hAnsi="Times New Roman" w:cs="Times New Roman" w:hint="default"/>
    </w:rPr>
  </w:style>
  <w:style w:type="character" w:customStyle="1" w:styleId="c9">
    <w:name w:val="c9"/>
    <w:rsid w:val="00093A41"/>
    <w:rPr>
      <w:rFonts w:ascii="Times New Roman" w:hAnsi="Times New Roman" w:cs="Times New Roman" w:hint="default"/>
    </w:rPr>
  </w:style>
  <w:style w:type="character" w:customStyle="1" w:styleId="c60">
    <w:name w:val="c60"/>
    <w:rsid w:val="00093A41"/>
    <w:rPr>
      <w:rFonts w:ascii="Times New Roman" w:hAnsi="Times New Roman" w:cs="Times New Roman" w:hint="default"/>
    </w:rPr>
  </w:style>
  <w:style w:type="paragraph" w:styleId="affffffc">
    <w:name w:val="Plain Text"/>
    <w:basedOn w:val="a"/>
    <w:link w:val="affffffb"/>
    <w:unhideWhenUsed/>
    <w:rsid w:val="00093A41"/>
    <w:rPr>
      <w:rFonts w:ascii="Courier New" w:hAnsi="Courier New"/>
      <w:lang w:eastAsia="ko-KR"/>
    </w:rPr>
  </w:style>
  <w:style w:type="character" w:customStyle="1" w:styleId="1ff2">
    <w:name w:val="Текст Знак1"/>
    <w:basedOn w:val="a0"/>
    <w:uiPriority w:val="99"/>
    <w:rsid w:val="00093A41"/>
    <w:rPr>
      <w:rFonts w:ascii="Consolas" w:hAnsi="Consolas" w:cs="Consolas"/>
      <w:sz w:val="21"/>
      <w:szCs w:val="21"/>
    </w:rPr>
  </w:style>
  <w:style w:type="character" w:customStyle="1" w:styleId="js-item-maininfo">
    <w:name w:val="js-item-maininfo"/>
    <w:rsid w:val="00093A41"/>
    <w:rPr>
      <w:rFonts w:ascii="Times New Roman" w:hAnsi="Times New Roman" w:cs="Times New Roman" w:hint="default"/>
    </w:rPr>
  </w:style>
  <w:style w:type="character" w:customStyle="1" w:styleId="FontStyle41">
    <w:name w:val="Font Style41"/>
    <w:rsid w:val="00093A41"/>
    <w:rPr>
      <w:rFonts w:ascii="Times New Roman" w:hAnsi="Times New Roman" w:cs="Times New Roman" w:hint="default"/>
      <w:sz w:val="26"/>
    </w:rPr>
  </w:style>
  <w:style w:type="character" w:customStyle="1" w:styleId="small1">
    <w:name w:val="small1"/>
    <w:rsid w:val="00093A41"/>
    <w:rPr>
      <w:rFonts w:ascii="Times New Roman" w:hAnsi="Times New Roman" w:cs="Times New Roman" w:hint="default"/>
    </w:rPr>
  </w:style>
  <w:style w:type="character" w:customStyle="1" w:styleId="value">
    <w:name w:val="value"/>
    <w:rsid w:val="00093A41"/>
    <w:rPr>
      <w:rFonts w:ascii="Times New Roman" w:hAnsi="Times New Roman" w:cs="Times New Roman" w:hint="default"/>
    </w:rPr>
  </w:style>
  <w:style w:type="character" w:customStyle="1" w:styleId="2100">
    <w:name w:val="Основной текст (2) + 10"/>
    <w:aliases w:val="5 pt1"/>
    <w:rsid w:val="00093A41"/>
    <w:rPr>
      <w:rFonts w:ascii="Times New Roman" w:hAnsi="Times New Roman" w:cs="Times New Roman" w:hint="default"/>
      <w:strike w:val="0"/>
      <w:dstrike w:val="0"/>
      <w:color w:val="000000"/>
      <w:spacing w:val="0"/>
      <w:w w:val="100"/>
      <w:position w:val="0"/>
      <w:sz w:val="21"/>
      <w:u w:val="none"/>
      <w:effect w:val="none"/>
      <w:lang w:val="ru-RU" w:eastAsia="ru-RU"/>
    </w:rPr>
  </w:style>
  <w:style w:type="character" w:customStyle="1" w:styleId="A30">
    <w:name w:val="A3"/>
    <w:rsid w:val="00093A41"/>
    <w:rPr>
      <w:color w:val="000000"/>
    </w:rPr>
  </w:style>
  <w:style w:type="character" w:customStyle="1" w:styleId="A80">
    <w:name w:val="A8"/>
    <w:rsid w:val="00093A41"/>
    <w:rPr>
      <w:color w:val="000000"/>
      <w:sz w:val="20"/>
    </w:rPr>
  </w:style>
  <w:style w:type="character" w:customStyle="1" w:styleId="Bodytext9pt1">
    <w:name w:val="Body text + 9 pt1"/>
    <w:aliases w:val="Bold1"/>
    <w:rsid w:val="00093A41"/>
    <w:rPr>
      <w:rFonts w:ascii="Times New Roman" w:hAnsi="Times New Roman" w:cs="Times New Roman" w:hint="default"/>
      <w:b/>
      <w:bCs w:val="0"/>
      <w:strike w:val="0"/>
      <w:dstrike w:val="0"/>
      <w:color w:val="000000"/>
      <w:spacing w:val="0"/>
      <w:w w:val="100"/>
      <w:position w:val="0"/>
      <w:sz w:val="18"/>
      <w:u w:val="none"/>
      <w:effect w:val="none"/>
      <w:lang w:val="ru-RU"/>
    </w:rPr>
  </w:style>
  <w:style w:type="character" w:customStyle="1" w:styleId="FontStyle60">
    <w:name w:val="Font Style60"/>
    <w:rsid w:val="00093A41"/>
    <w:rPr>
      <w:rFonts w:ascii="Times New Roman" w:hAnsi="Times New Roman" w:cs="Times New Roman" w:hint="default"/>
      <w:b/>
      <w:bCs w:val="0"/>
      <w:sz w:val="24"/>
    </w:rPr>
  </w:style>
  <w:style w:type="character" w:customStyle="1" w:styleId="FontStyle71">
    <w:name w:val="Font Style71"/>
    <w:rsid w:val="00093A41"/>
    <w:rPr>
      <w:rFonts w:ascii="Times New Roman" w:hAnsi="Times New Roman" w:cs="Times New Roman" w:hint="default"/>
      <w:i/>
      <w:iCs w:val="0"/>
      <w:sz w:val="20"/>
    </w:rPr>
  </w:style>
  <w:style w:type="character" w:customStyle="1" w:styleId="FontStyle82">
    <w:name w:val="Font Style82"/>
    <w:rsid w:val="00093A41"/>
    <w:rPr>
      <w:rFonts w:ascii="Lucida Sans Unicode" w:hAnsi="Lucida Sans Unicode" w:cs="Lucida Sans Unicode" w:hint="default"/>
      <w:b/>
      <w:bCs w:val="0"/>
      <w:sz w:val="10"/>
    </w:rPr>
  </w:style>
  <w:style w:type="character" w:customStyle="1" w:styleId="FontStyle83">
    <w:name w:val="Font Style83"/>
    <w:rsid w:val="00093A41"/>
    <w:rPr>
      <w:rFonts w:ascii="Lucida Sans Unicode" w:hAnsi="Lucida Sans Unicode" w:cs="Lucida Sans Unicode" w:hint="default"/>
      <w:sz w:val="16"/>
    </w:rPr>
  </w:style>
  <w:style w:type="character" w:customStyle="1" w:styleId="FontStyle85">
    <w:name w:val="Font Style85"/>
    <w:rsid w:val="00093A41"/>
    <w:rPr>
      <w:rFonts w:ascii="Times New Roman" w:hAnsi="Times New Roman" w:cs="Times New Roman" w:hint="default"/>
      <w:b/>
      <w:bCs w:val="0"/>
      <w:sz w:val="20"/>
    </w:rPr>
  </w:style>
  <w:style w:type="character" w:customStyle="1" w:styleId="FontStyle158">
    <w:name w:val="Font Style158"/>
    <w:uiPriority w:val="99"/>
    <w:rsid w:val="00093A41"/>
    <w:rPr>
      <w:rFonts w:ascii="Times New Roman" w:hAnsi="Times New Roman" w:cs="Times New Roman" w:hint="default"/>
      <w:sz w:val="18"/>
    </w:rPr>
  </w:style>
  <w:style w:type="character" w:customStyle="1" w:styleId="ft251">
    <w:name w:val="ft251"/>
    <w:uiPriority w:val="99"/>
    <w:rsid w:val="00093A41"/>
  </w:style>
  <w:style w:type="character" w:customStyle="1" w:styleId="afffffffd">
    <w:name w:val="Содержимое таблицы Знак"/>
    <w:uiPriority w:val="99"/>
    <w:rsid w:val="00093A41"/>
    <w:rPr>
      <w:rFonts w:ascii="Arial Unicode MS" w:eastAsia="Arial Unicode MS" w:hAnsi="Arial Unicode MS" w:hint="default"/>
      <w:kern w:val="2"/>
      <w:sz w:val="24"/>
      <w:lang w:val="ru-RU" w:eastAsia="ar-SA" w:bidi="ar-SA"/>
    </w:rPr>
  </w:style>
  <w:style w:type="character" w:customStyle="1" w:styleId="FontStyle12">
    <w:name w:val="Font Style12"/>
    <w:rsid w:val="00093A41"/>
    <w:rPr>
      <w:rFonts w:ascii="Times New Roman" w:hAnsi="Times New Roman" w:cs="Times New Roman" w:hint="default"/>
      <w:b/>
      <w:bCs w:val="0"/>
      <w:i/>
      <w:iCs w:val="0"/>
      <w:sz w:val="22"/>
    </w:rPr>
  </w:style>
  <w:style w:type="character" w:customStyle="1" w:styleId="11pt">
    <w:name w:val="Основной текст + 11 pt"/>
    <w:aliases w:val="Полужирный1,Интервал 0 pt"/>
    <w:uiPriority w:val="99"/>
    <w:rsid w:val="00093A41"/>
    <w:rPr>
      <w:rFonts w:ascii="Times New Roman" w:hAnsi="Times New Roman" w:cs="Times New Roman" w:hint="default"/>
      <w:b/>
      <w:bCs w:val="0"/>
      <w:color w:val="000000"/>
      <w:spacing w:val="0"/>
      <w:w w:val="100"/>
      <w:position w:val="0"/>
      <w:sz w:val="22"/>
      <w:shd w:val="clear" w:color="auto" w:fill="FFFFFF"/>
      <w:lang w:val="ru-RU"/>
    </w:rPr>
  </w:style>
  <w:style w:type="character" w:customStyle="1" w:styleId="11pt2">
    <w:name w:val="Основной текст + 11 pt2"/>
    <w:aliases w:val="Интервал 0 pt2"/>
    <w:uiPriority w:val="99"/>
    <w:rsid w:val="00093A41"/>
    <w:rPr>
      <w:rFonts w:ascii="Times New Roman" w:hAnsi="Times New Roman" w:cs="Times New Roman" w:hint="default"/>
      <w:strike w:val="0"/>
      <w:dstrike w:val="0"/>
      <w:color w:val="000000"/>
      <w:spacing w:val="1"/>
      <w:w w:val="100"/>
      <w:position w:val="0"/>
      <w:sz w:val="22"/>
      <w:u w:val="none"/>
      <w:effect w:val="none"/>
      <w:shd w:val="clear" w:color="auto" w:fill="FFFFFF"/>
      <w:lang w:val="ru-RU"/>
    </w:rPr>
  </w:style>
  <w:style w:type="paragraph" w:styleId="1ff3">
    <w:name w:val="index 1"/>
    <w:basedOn w:val="a"/>
    <w:next w:val="a"/>
    <w:autoRedefine/>
    <w:uiPriority w:val="99"/>
    <w:unhideWhenUsed/>
    <w:rsid w:val="00093A41"/>
    <w:pPr>
      <w:ind w:left="240" w:hanging="240"/>
    </w:pPr>
    <w:rPr>
      <w:rFonts w:ascii="Times New Roman" w:eastAsia="Times New Roman" w:hAnsi="Times New Roman" w:cs="Times New Roman"/>
      <w:sz w:val="24"/>
      <w:szCs w:val="24"/>
      <w:lang w:eastAsia="ru-RU"/>
    </w:rPr>
  </w:style>
  <w:style w:type="paragraph" w:styleId="afffffffe">
    <w:name w:val="index heading"/>
    <w:basedOn w:val="a"/>
    <w:uiPriority w:val="99"/>
    <w:unhideWhenUsed/>
    <w:rsid w:val="00093A41"/>
    <w:pPr>
      <w:suppressLineNumbers/>
      <w:suppressAutoHyphens/>
    </w:pPr>
    <w:rPr>
      <w:rFonts w:ascii="Arial" w:eastAsia="Times New Roman" w:hAnsi="Arial" w:cs="Tahoma"/>
      <w:sz w:val="24"/>
      <w:szCs w:val="24"/>
      <w:lang w:eastAsia="ru-RU"/>
    </w:rPr>
  </w:style>
  <w:style w:type="paragraph" w:styleId="affffffff">
    <w:name w:val="List"/>
    <w:basedOn w:val="a"/>
    <w:unhideWhenUsed/>
    <w:rsid w:val="00093A41"/>
    <w:pPr>
      <w:ind w:left="283" w:hanging="283"/>
    </w:pPr>
    <w:rPr>
      <w:rFonts w:ascii="Arial" w:eastAsia="Times New Roman" w:hAnsi="Arial" w:cs="Wingdings"/>
      <w:sz w:val="24"/>
      <w:szCs w:val="28"/>
      <w:lang w:eastAsia="ar-SA"/>
    </w:rPr>
  </w:style>
  <w:style w:type="paragraph" w:styleId="2f9">
    <w:name w:val="List Bullet 2"/>
    <w:basedOn w:val="a"/>
    <w:uiPriority w:val="99"/>
    <w:unhideWhenUsed/>
    <w:rsid w:val="00093A41"/>
    <w:pPr>
      <w:tabs>
        <w:tab w:val="num" w:pos="643"/>
        <w:tab w:val="num" w:pos="926"/>
      </w:tabs>
      <w:ind w:left="643" w:hanging="360"/>
    </w:pPr>
    <w:rPr>
      <w:rFonts w:ascii="Times New Roman" w:eastAsia="Times New Roman" w:hAnsi="Times New Roman" w:cs="Times New Roman"/>
      <w:sz w:val="24"/>
      <w:szCs w:val="24"/>
      <w:lang w:eastAsia="ru-RU"/>
    </w:rPr>
  </w:style>
  <w:style w:type="paragraph" w:styleId="3d">
    <w:name w:val="List Bullet 3"/>
    <w:basedOn w:val="a"/>
    <w:autoRedefine/>
    <w:unhideWhenUsed/>
    <w:qFormat/>
    <w:rsid w:val="00093A41"/>
    <w:pPr>
      <w:ind w:firstLine="737"/>
      <w:jc w:val="both"/>
    </w:pPr>
    <w:rPr>
      <w:rFonts w:ascii="Times New Roman" w:eastAsia="Times New Roman" w:hAnsi="Times New Roman" w:cs="Times New Roman"/>
      <w:b/>
      <w:bCs/>
      <w:iCs/>
      <w:sz w:val="28"/>
      <w:szCs w:val="28"/>
      <w:lang w:eastAsia="ru-RU"/>
    </w:rPr>
  </w:style>
  <w:style w:type="paragraph" w:customStyle="1" w:styleId="FR1">
    <w:name w:val="FR1"/>
    <w:uiPriority w:val="99"/>
    <w:rsid w:val="00093A41"/>
    <w:pPr>
      <w:widowControl w:val="0"/>
      <w:autoSpaceDE w:val="0"/>
      <w:autoSpaceDN w:val="0"/>
      <w:adjustRightInd w:val="0"/>
      <w:spacing w:line="360" w:lineRule="auto"/>
      <w:jc w:val="center"/>
    </w:pPr>
    <w:rPr>
      <w:rFonts w:ascii="Times New Roman" w:eastAsia="Times New Roman" w:hAnsi="Times New Roman" w:cs="Times New Roman"/>
      <w:sz w:val="56"/>
      <w:szCs w:val="56"/>
      <w:lang w:eastAsia="ru-RU"/>
    </w:rPr>
  </w:style>
  <w:style w:type="paragraph" w:customStyle="1" w:styleId="21a">
    <w:name w:val="Список 21"/>
    <w:basedOn w:val="a"/>
    <w:rsid w:val="00093A41"/>
    <w:pPr>
      <w:suppressAutoHyphens/>
      <w:ind w:left="566" w:hanging="283"/>
    </w:pPr>
    <w:rPr>
      <w:rFonts w:ascii="Arial" w:eastAsia="Times New Roman" w:hAnsi="Arial" w:cs="Arial"/>
      <w:sz w:val="24"/>
      <w:szCs w:val="28"/>
      <w:lang w:eastAsia="ar-SA"/>
    </w:rPr>
  </w:style>
  <w:style w:type="paragraph" w:customStyle="1" w:styleId="56">
    <w:name w:val="Знак5"/>
    <w:basedOn w:val="a"/>
    <w:uiPriority w:val="99"/>
    <w:rsid w:val="00093A41"/>
    <w:pPr>
      <w:spacing w:after="160" w:line="240" w:lineRule="exact"/>
    </w:pPr>
    <w:rPr>
      <w:rFonts w:ascii="Verdana" w:eastAsia="Times New Roman" w:hAnsi="Verdana" w:cs="Verdana"/>
      <w:sz w:val="20"/>
      <w:szCs w:val="20"/>
      <w:lang w:val="en-US"/>
    </w:rPr>
  </w:style>
  <w:style w:type="paragraph" w:customStyle="1" w:styleId="1ff">
    <w:name w:val="1"/>
    <w:basedOn w:val="a"/>
    <w:next w:val="affffff1"/>
    <w:link w:val="afffffffb"/>
    <w:qFormat/>
    <w:rsid w:val="00093A41"/>
    <w:pPr>
      <w:spacing w:line="360" w:lineRule="auto"/>
      <w:ind w:left="-540" w:right="-689"/>
      <w:jc w:val="center"/>
    </w:pPr>
    <w:rPr>
      <w:rFonts w:ascii="Cambria" w:hAnsi="Cambria"/>
      <w:color w:val="17365D"/>
      <w:spacing w:val="5"/>
      <w:kern w:val="28"/>
      <w:sz w:val="52"/>
      <w:szCs w:val="52"/>
    </w:rPr>
  </w:style>
  <w:style w:type="paragraph" w:customStyle="1" w:styleId="author">
    <w:name w:val="author"/>
    <w:basedOn w:val="a"/>
    <w:rsid w:val="00093A41"/>
    <w:pPr>
      <w:spacing w:before="100" w:beforeAutospacing="1" w:after="100" w:afterAutospacing="1"/>
    </w:pPr>
    <w:rPr>
      <w:rFonts w:ascii="Calibri" w:eastAsia="Times New Roman" w:hAnsi="Calibri" w:cs="Times New Roman"/>
      <w:sz w:val="24"/>
      <w:szCs w:val="24"/>
      <w:lang w:eastAsia="ru-RU"/>
    </w:rPr>
  </w:style>
  <w:style w:type="paragraph" w:customStyle="1" w:styleId="1ff4">
    <w:name w:val="Стиль1"/>
    <w:basedOn w:val="14"/>
    <w:rsid w:val="00093A41"/>
    <w:pPr>
      <w:tabs>
        <w:tab w:val="clear" w:pos="9345"/>
      </w:tabs>
      <w:spacing w:after="0" w:line="360" w:lineRule="auto"/>
    </w:pPr>
    <w:rPr>
      <w:rFonts w:eastAsia="Times New Roman"/>
      <w:b w:val="0"/>
      <w:bCs w:val="0"/>
      <w:noProof w:val="0"/>
      <w:sz w:val="28"/>
      <w:szCs w:val="20"/>
      <w:lang w:eastAsia="ru-RU"/>
    </w:rPr>
  </w:style>
  <w:style w:type="paragraph" w:customStyle="1" w:styleId="118">
    <w:name w:val="Обычный11"/>
    <w:rsid w:val="00093A41"/>
    <w:pPr>
      <w:widowControl w:val="0"/>
      <w:snapToGrid w:val="0"/>
    </w:pPr>
    <w:rPr>
      <w:rFonts w:ascii="Times New Roman" w:eastAsia="Times New Roman" w:hAnsi="Times New Roman" w:cs="Times New Roman"/>
      <w:b/>
      <w:sz w:val="20"/>
      <w:szCs w:val="20"/>
      <w:lang w:eastAsia="ru-RU"/>
    </w:rPr>
  </w:style>
  <w:style w:type="character" w:customStyle="1" w:styleId="post-b">
    <w:name w:val="post-b"/>
    <w:rsid w:val="00093A41"/>
  </w:style>
  <w:style w:type="character" w:customStyle="1" w:styleId="b-serp-urlitem2">
    <w:name w:val="b-serp-url__item2"/>
    <w:rsid w:val="00093A41"/>
    <w:rPr>
      <w:rFonts w:ascii="Times New Roman" w:hAnsi="Times New Roman" w:cs="Times New Roman" w:hint="default"/>
    </w:rPr>
  </w:style>
  <w:style w:type="table" w:styleId="1ff5">
    <w:name w:val="Table Grid 1"/>
    <w:basedOn w:val="a1"/>
    <w:uiPriority w:val="99"/>
    <w:unhideWhenUsed/>
    <w:rsid w:val="00093A41"/>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xl181">
    <w:name w:val="xl181"/>
    <w:basedOn w:val="a"/>
    <w:rsid w:val="00093A41"/>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182">
    <w:name w:val="xl182"/>
    <w:basedOn w:val="a"/>
    <w:rsid w:val="00093A41"/>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both"/>
      <w:textAlignment w:val="center"/>
    </w:pPr>
    <w:rPr>
      <w:rFonts w:ascii="Times New Roman" w:eastAsia="Times New Roman" w:hAnsi="Times New Roman" w:cs="Times New Roman"/>
      <w:b/>
      <w:bCs/>
      <w:sz w:val="24"/>
      <w:szCs w:val="24"/>
      <w:lang w:eastAsia="ru-RU"/>
    </w:rPr>
  </w:style>
  <w:style w:type="paragraph" w:customStyle="1" w:styleId="xl183">
    <w:name w:val="xl183"/>
    <w:basedOn w:val="a"/>
    <w:rsid w:val="00093A41"/>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84">
    <w:name w:val="xl184"/>
    <w:basedOn w:val="a"/>
    <w:rsid w:val="00093A41"/>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5">
    <w:name w:val="xl185"/>
    <w:basedOn w:val="a"/>
    <w:rsid w:val="00093A41"/>
    <w:pPr>
      <w:pBdr>
        <w:top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6">
    <w:name w:val="xl186"/>
    <w:basedOn w:val="a"/>
    <w:rsid w:val="00093A4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i/>
      <w:iCs/>
      <w:sz w:val="24"/>
      <w:szCs w:val="24"/>
      <w:lang w:eastAsia="ru-RU"/>
    </w:rPr>
  </w:style>
  <w:style w:type="paragraph" w:customStyle="1" w:styleId="xl187">
    <w:name w:val="xl187"/>
    <w:basedOn w:val="a"/>
    <w:rsid w:val="00093A41"/>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8">
    <w:name w:val="xl188"/>
    <w:basedOn w:val="a"/>
    <w:rsid w:val="00093A4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89">
    <w:name w:val="xl189"/>
    <w:basedOn w:val="a"/>
    <w:rsid w:val="00093A4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90">
    <w:name w:val="xl190"/>
    <w:basedOn w:val="a"/>
    <w:rsid w:val="00093A4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91">
    <w:name w:val="xl191"/>
    <w:basedOn w:val="a"/>
    <w:rsid w:val="00093A41"/>
    <w:pPr>
      <w:pBdr>
        <w:top w:val="single" w:sz="8" w:space="0" w:color="auto"/>
        <w:left w:val="single" w:sz="4"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2">
    <w:name w:val="xl192"/>
    <w:basedOn w:val="a"/>
    <w:rsid w:val="00093A41"/>
    <w:pPr>
      <w:pBdr>
        <w:top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3">
    <w:name w:val="xl193"/>
    <w:basedOn w:val="a"/>
    <w:rsid w:val="00093A41"/>
    <w:pPr>
      <w:pBdr>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4">
    <w:name w:val="xl194"/>
    <w:basedOn w:val="a"/>
    <w:rsid w:val="00093A41"/>
    <w:pPr>
      <w:pBdr>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5">
    <w:name w:val="xl195"/>
    <w:basedOn w:val="a"/>
    <w:rsid w:val="00093A41"/>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196">
    <w:name w:val="xl196"/>
    <w:basedOn w:val="a"/>
    <w:rsid w:val="00093A41"/>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197">
    <w:name w:val="xl197"/>
    <w:basedOn w:val="a"/>
    <w:rsid w:val="00093A4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198">
    <w:name w:val="xl198"/>
    <w:basedOn w:val="a"/>
    <w:rsid w:val="00093A41"/>
    <w:pPr>
      <w:pBdr>
        <w:top w:val="single" w:sz="8" w:space="0" w:color="auto"/>
        <w:left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199">
    <w:name w:val="xl199"/>
    <w:basedOn w:val="a"/>
    <w:rsid w:val="00093A41"/>
    <w:pPr>
      <w:pBdr>
        <w:top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200">
    <w:name w:val="xl200"/>
    <w:basedOn w:val="a"/>
    <w:rsid w:val="00093A41"/>
    <w:pPr>
      <w:pBdr>
        <w:top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201">
    <w:name w:val="xl201"/>
    <w:basedOn w:val="a"/>
    <w:rsid w:val="00093A41"/>
    <w:pPr>
      <w:pBdr>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
    <w:rsid w:val="00093A4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c16">
    <w:name w:val="c16"/>
    <w:basedOn w:val="a"/>
    <w:rsid w:val="00093A4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20">
    <w:name w:val="c20"/>
    <w:basedOn w:val="a"/>
    <w:rsid w:val="00093A41"/>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57">
    <w:name w:val="Основной текст (5)_"/>
    <w:link w:val="58"/>
    <w:uiPriority w:val="99"/>
    <w:rsid w:val="00093A41"/>
    <w:rPr>
      <w:rFonts w:ascii="Times New Roman" w:hAnsi="Times New Roman"/>
      <w:b/>
      <w:bCs/>
      <w:spacing w:val="4"/>
      <w:sz w:val="21"/>
      <w:szCs w:val="21"/>
      <w:shd w:val="clear" w:color="auto" w:fill="FFFFFF"/>
    </w:rPr>
  </w:style>
  <w:style w:type="paragraph" w:customStyle="1" w:styleId="58">
    <w:name w:val="Основной текст (5)"/>
    <w:basedOn w:val="a"/>
    <w:link w:val="57"/>
    <w:uiPriority w:val="99"/>
    <w:rsid w:val="00093A41"/>
    <w:pPr>
      <w:shd w:val="clear" w:color="auto" w:fill="FFFFFF"/>
      <w:spacing w:line="274" w:lineRule="exact"/>
      <w:jc w:val="both"/>
    </w:pPr>
    <w:rPr>
      <w:rFonts w:ascii="Times New Roman" w:hAnsi="Times New Roman"/>
      <w:b/>
      <w:bCs/>
      <w:spacing w:val="4"/>
      <w:sz w:val="21"/>
      <w:szCs w:val="21"/>
    </w:rPr>
  </w:style>
  <w:style w:type="character" w:customStyle="1" w:styleId="1ff6">
    <w:name w:val="Основной шрифт абзаца1"/>
    <w:rsid w:val="00093A41"/>
  </w:style>
  <w:style w:type="paragraph" w:customStyle="1" w:styleId="316">
    <w:name w:val="Основной текст 31"/>
    <w:basedOn w:val="a"/>
    <w:rsid w:val="00093A41"/>
    <w:pPr>
      <w:suppressAutoHyphens/>
      <w:jc w:val="both"/>
    </w:pPr>
    <w:rPr>
      <w:rFonts w:ascii="Times New Roman" w:eastAsia="Times New Roman" w:hAnsi="Times New Roman" w:cs="Times New Roman"/>
      <w:b/>
      <w:bCs/>
      <w:sz w:val="24"/>
      <w:szCs w:val="24"/>
      <w:lang w:eastAsia="ar-SA"/>
    </w:rPr>
  </w:style>
  <w:style w:type="paragraph" w:customStyle="1" w:styleId="Style1">
    <w:name w:val="Style1"/>
    <w:basedOn w:val="a"/>
    <w:rsid w:val="00093A41"/>
    <w:pPr>
      <w:widowControl w:val="0"/>
      <w:suppressAutoHyphens/>
      <w:autoSpaceDE w:val="0"/>
      <w:jc w:val="both"/>
    </w:pPr>
    <w:rPr>
      <w:rFonts w:ascii="Times New Roman" w:eastAsia="Times New Roman" w:hAnsi="Times New Roman" w:cs="Times New Roman"/>
      <w:sz w:val="24"/>
      <w:szCs w:val="24"/>
      <w:lang w:eastAsia="ar-SA"/>
    </w:rPr>
  </w:style>
  <w:style w:type="character" w:customStyle="1" w:styleId="WW8Num2z0">
    <w:name w:val="WW8Num2z0"/>
    <w:rsid w:val="00093A41"/>
    <w:rPr>
      <w:b/>
    </w:rPr>
  </w:style>
  <w:style w:type="character" w:customStyle="1" w:styleId="WW8Num7z0">
    <w:name w:val="WW8Num7z0"/>
    <w:rsid w:val="00093A41"/>
    <w:rPr>
      <w:rFonts w:ascii="Times New Roman" w:hAnsi="Times New Roman" w:cs="Times New Roman"/>
    </w:rPr>
  </w:style>
  <w:style w:type="character" w:customStyle="1" w:styleId="Absatz-Standardschriftart">
    <w:name w:val="Absatz-Standardschriftart"/>
    <w:rsid w:val="00093A41"/>
  </w:style>
  <w:style w:type="character" w:customStyle="1" w:styleId="WW-Absatz-Standardschriftart">
    <w:name w:val="WW-Absatz-Standardschriftart"/>
    <w:rsid w:val="00093A41"/>
  </w:style>
  <w:style w:type="character" w:customStyle="1" w:styleId="WW8Num1z0">
    <w:name w:val="WW8Num1z0"/>
    <w:rsid w:val="00093A41"/>
    <w:rPr>
      <w:b/>
    </w:rPr>
  </w:style>
  <w:style w:type="character" w:customStyle="1" w:styleId="affffffff0">
    <w:name w:val="Символы концевой сноски"/>
    <w:rsid w:val="00093A41"/>
    <w:rPr>
      <w:vertAlign w:val="superscript"/>
    </w:rPr>
  </w:style>
  <w:style w:type="character" w:customStyle="1" w:styleId="WW-">
    <w:name w:val="WW-Символы концевой сноски"/>
    <w:rsid w:val="00093A41"/>
  </w:style>
  <w:style w:type="character" w:customStyle="1" w:styleId="affffffff1">
    <w:name w:val="Символ нумерации"/>
    <w:rsid w:val="00093A41"/>
  </w:style>
  <w:style w:type="character" w:customStyle="1" w:styleId="WW8Num32z0">
    <w:name w:val="WW8Num32z0"/>
    <w:rsid w:val="00093A41"/>
    <w:rPr>
      <w:rFonts w:ascii="Times New Roman" w:eastAsia="Times New Roman" w:hAnsi="Times New Roman" w:cs="Times New Roman"/>
    </w:rPr>
  </w:style>
  <w:style w:type="character" w:customStyle="1" w:styleId="WW8Num32z1">
    <w:name w:val="WW8Num32z1"/>
    <w:rsid w:val="00093A41"/>
    <w:rPr>
      <w:rFonts w:ascii="Courier New" w:hAnsi="Courier New"/>
    </w:rPr>
  </w:style>
  <w:style w:type="character" w:customStyle="1" w:styleId="WW8Num32z2">
    <w:name w:val="WW8Num32z2"/>
    <w:rsid w:val="00093A41"/>
    <w:rPr>
      <w:rFonts w:ascii="Wingdings" w:hAnsi="Wingdings"/>
    </w:rPr>
  </w:style>
  <w:style w:type="character" w:customStyle="1" w:styleId="WW8Num32z3">
    <w:name w:val="WW8Num32z3"/>
    <w:rsid w:val="00093A41"/>
    <w:rPr>
      <w:rFonts w:ascii="Symbol" w:hAnsi="Symbol"/>
    </w:rPr>
  </w:style>
  <w:style w:type="paragraph" w:customStyle="1" w:styleId="1ff7">
    <w:name w:val="Указатель1"/>
    <w:basedOn w:val="a"/>
    <w:rsid w:val="00093A41"/>
    <w:pPr>
      <w:suppressLineNumbers/>
      <w:suppressAutoHyphens/>
      <w:jc w:val="both"/>
    </w:pPr>
    <w:rPr>
      <w:rFonts w:ascii="Times New Roman" w:eastAsia="Times New Roman" w:hAnsi="Times New Roman" w:cs="Tahoma"/>
      <w:sz w:val="24"/>
      <w:szCs w:val="24"/>
      <w:lang w:eastAsia="ar-SA"/>
    </w:rPr>
  </w:style>
  <w:style w:type="paragraph" w:customStyle="1" w:styleId="affffffff2">
    <w:name w:val="Содержимое таблицы"/>
    <w:basedOn w:val="a"/>
    <w:rsid w:val="00093A41"/>
    <w:pPr>
      <w:suppressLineNumbers/>
      <w:suppressAutoHyphens/>
      <w:jc w:val="both"/>
    </w:pPr>
    <w:rPr>
      <w:rFonts w:ascii="Times New Roman" w:eastAsia="Times New Roman" w:hAnsi="Times New Roman" w:cs="Times New Roman"/>
      <w:sz w:val="24"/>
      <w:szCs w:val="24"/>
      <w:lang w:eastAsia="ar-SA"/>
    </w:rPr>
  </w:style>
  <w:style w:type="paragraph" w:customStyle="1" w:styleId="affffffff3">
    <w:name w:val="Заголовок таблицы"/>
    <w:basedOn w:val="affffffff2"/>
    <w:rsid w:val="00093A41"/>
  </w:style>
  <w:style w:type="paragraph" w:customStyle="1" w:styleId="affffffff4">
    <w:name w:val="Содержимое врезки"/>
    <w:basedOn w:val="af4"/>
    <w:rsid w:val="00093A41"/>
    <w:pPr>
      <w:widowControl/>
      <w:suppressAutoHyphens/>
      <w:snapToGrid/>
      <w:spacing w:before="0"/>
    </w:pPr>
    <w:rPr>
      <w:rFonts w:eastAsia="MS Mincho"/>
      <w:szCs w:val="24"/>
      <w:lang w:eastAsia="ar-SA"/>
    </w:rPr>
  </w:style>
  <w:style w:type="character" w:customStyle="1" w:styleId="extended-textshort">
    <w:name w:val="extended-text__short"/>
    <w:rsid w:val="00093A41"/>
  </w:style>
  <w:style w:type="paragraph" w:customStyle="1" w:styleId="c12c25">
    <w:name w:val="c12 c25"/>
    <w:basedOn w:val="a"/>
    <w:rsid w:val="00093A41"/>
    <w:pPr>
      <w:spacing w:before="100" w:beforeAutospacing="1" w:after="100" w:afterAutospacing="1"/>
    </w:pPr>
    <w:rPr>
      <w:rFonts w:ascii="Times New Roman" w:eastAsia="Times New Roman" w:hAnsi="Times New Roman" w:cs="Times New Roman"/>
      <w:sz w:val="24"/>
      <w:szCs w:val="24"/>
      <w:lang w:eastAsia="ko-KR"/>
    </w:rPr>
  </w:style>
  <w:style w:type="character" w:customStyle="1" w:styleId="c3c4">
    <w:name w:val="c3 c4"/>
    <w:rsid w:val="00093A41"/>
  </w:style>
  <w:style w:type="character" w:customStyle="1" w:styleId="NoSpacingChar">
    <w:name w:val="No Spacing Char"/>
    <w:link w:val="1f7"/>
    <w:locked/>
    <w:rsid w:val="00093A41"/>
    <w:rPr>
      <w:rFonts w:ascii="Times New Roman" w:eastAsia="MS Mincho" w:hAnsi="Times New Roman" w:cs="Times New Roman"/>
      <w:sz w:val="24"/>
      <w:szCs w:val="24"/>
    </w:rPr>
  </w:style>
  <w:style w:type="character" w:customStyle="1" w:styleId="QuoteChar">
    <w:name w:val="Quote Char"/>
    <w:link w:val="212"/>
    <w:locked/>
    <w:rsid w:val="00093A41"/>
    <w:rPr>
      <w:rFonts w:ascii="Calibri" w:eastAsia="Calibri" w:hAnsi="Calibri" w:cs="Times New Roman"/>
      <w:i/>
      <w:iCs/>
      <w:color w:val="000000"/>
    </w:rPr>
  </w:style>
  <w:style w:type="paragraph" w:customStyle="1" w:styleId="1ff8">
    <w:name w:val="Выделенная цитата1"/>
    <w:basedOn w:val="a"/>
    <w:next w:val="a"/>
    <w:link w:val="IntenseQuoteChar"/>
    <w:rsid w:val="00093A41"/>
    <w:pPr>
      <w:ind w:left="720" w:right="720"/>
    </w:pPr>
    <w:rPr>
      <w:rFonts w:ascii="Calibri" w:eastAsia="Times New Roman" w:hAnsi="Calibri" w:cs="Times New Roman"/>
      <w:b/>
      <w:i/>
      <w:sz w:val="24"/>
      <w:lang w:val="en-US"/>
    </w:rPr>
  </w:style>
  <w:style w:type="character" w:customStyle="1" w:styleId="IntenseQuoteChar">
    <w:name w:val="Intense Quote Char"/>
    <w:link w:val="1ff8"/>
    <w:locked/>
    <w:rsid w:val="00093A41"/>
    <w:rPr>
      <w:rFonts w:ascii="Calibri" w:eastAsia="Times New Roman" w:hAnsi="Calibri" w:cs="Times New Roman"/>
      <w:b/>
      <w:i/>
      <w:sz w:val="24"/>
      <w:lang w:val="en-US"/>
    </w:rPr>
  </w:style>
  <w:style w:type="character" w:customStyle="1" w:styleId="1ff9">
    <w:name w:val="Слабое выделение1"/>
    <w:rsid w:val="00093A41"/>
    <w:rPr>
      <w:i/>
      <w:color w:val="5A5A5A"/>
    </w:rPr>
  </w:style>
  <w:style w:type="character" w:customStyle="1" w:styleId="1ffa">
    <w:name w:val="Сильное выделение1"/>
    <w:rsid w:val="00093A41"/>
    <w:rPr>
      <w:b/>
      <w:i/>
      <w:sz w:val="24"/>
      <w:u w:val="single"/>
    </w:rPr>
  </w:style>
  <w:style w:type="character" w:customStyle="1" w:styleId="1ffb">
    <w:name w:val="Слабая ссылка1"/>
    <w:rsid w:val="00093A41"/>
    <w:rPr>
      <w:sz w:val="24"/>
      <w:u w:val="single"/>
    </w:rPr>
  </w:style>
  <w:style w:type="character" w:customStyle="1" w:styleId="1ffc">
    <w:name w:val="Сильная ссылка1"/>
    <w:rsid w:val="00093A41"/>
    <w:rPr>
      <w:b/>
      <w:sz w:val="24"/>
      <w:u w:val="single"/>
    </w:rPr>
  </w:style>
  <w:style w:type="character" w:customStyle="1" w:styleId="1ffd">
    <w:name w:val="Название книги1"/>
    <w:rsid w:val="00093A41"/>
    <w:rPr>
      <w:rFonts w:ascii="Cambria" w:hAnsi="Cambria"/>
      <w:b/>
      <w:i/>
      <w:sz w:val="24"/>
    </w:rPr>
  </w:style>
  <w:style w:type="character" w:customStyle="1" w:styleId="FontStyle45">
    <w:name w:val="Font Style45"/>
    <w:uiPriority w:val="99"/>
    <w:rsid w:val="00093A41"/>
    <w:rPr>
      <w:rFonts w:ascii="Times New Roman" w:hAnsi="Times New Roman" w:cs="Times New Roman" w:hint="default"/>
      <w:sz w:val="22"/>
      <w:szCs w:val="22"/>
    </w:rPr>
  </w:style>
  <w:style w:type="character" w:customStyle="1" w:styleId="bold-text">
    <w:name w:val="bold-text"/>
    <w:rsid w:val="00093A41"/>
  </w:style>
  <w:style w:type="character" w:customStyle="1" w:styleId="c13">
    <w:name w:val="c13"/>
    <w:rsid w:val="00093A41"/>
  </w:style>
  <w:style w:type="character" w:customStyle="1" w:styleId="c4">
    <w:name w:val="c4"/>
    <w:rsid w:val="00093A41"/>
  </w:style>
  <w:style w:type="table" w:styleId="-1">
    <w:name w:val="Colorful List Accent 1"/>
    <w:basedOn w:val="a1"/>
    <w:uiPriority w:val="34"/>
    <w:unhideWhenUsed/>
    <w:rsid w:val="00093A41"/>
    <w:rPr>
      <w:rFonts w:ascii="Times New Roman" w:eastAsia="Calibri" w:hAnsi="Times New Roman" w:cs="Calibri"/>
      <w:sz w:val="24"/>
      <w:szCs w:val="24"/>
      <w:lang w:eastAsia="ru-RU"/>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2fa">
    <w:name w:val="Обычный (веб)2"/>
    <w:basedOn w:val="a"/>
    <w:uiPriority w:val="99"/>
    <w:rsid w:val="00093A41"/>
    <w:pPr>
      <w:widowControl w:val="0"/>
      <w:suppressAutoHyphens/>
    </w:pPr>
    <w:rPr>
      <w:rFonts w:ascii="Times New Roman" w:eastAsia="NSimSun" w:hAnsi="Times New Roman" w:cs="Times New Roman"/>
      <w:kern w:val="2"/>
      <w:sz w:val="24"/>
      <w:szCs w:val="24"/>
      <w:lang w:val="en-US" w:eastAsia="zh-CN" w:bidi="hi-IN"/>
    </w:rPr>
  </w:style>
  <w:style w:type="character" w:customStyle="1" w:styleId="spellingerror">
    <w:name w:val="spellingerror"/>
    <w:rsid w:val="00093A41"/>
  </w:style>
  <w:style w:type="paragraph" w:customStyle="1" w:styleId="610">
    <w:name w:val="Заголовок 61"/>
    <w:basedOn w:val="a"/>
    <w:next w:val="a"/>
    <w:uiPriority w:val="9"/>
    <w:unhideWhenUsed/>
    <w:qFormat/>
    <w:rsid w:val="00093A41"/>
    <w:pPr>
      <w:spacing w:before="240" w:after="60"/>
      <w:outlineLvl w:val="5"/>
    </w:pPr>
    <w:rPr>
      <w:rFonts w:ascii="Calibri" w:eastAsia="Times New Roman" w:hAnsi="Calibri" w:cs="Times New Roman"/>
      <w:b/>
      <w:bCs/>
    </w:rPr>
  </w:style>
  <w:style w:type="character" w:customStyle="1" w:styleId="FontStyle13">
    <w:name w:val="Font Style13"/>
    <w:uiPriority w:val="99"/>
    <w:rsid w:val="00093A41"/>
    <w:rPr>
      <w:rFonts w:ascii="Times New Roman" w:hAnsi="Times New Roman"/>
      <w:b/>
      <w:sz w:val="20"/>
    </w:rPr>
  </w:style>
  <w:style w:type="paragraph" w:customStyle="1" w:styleId="1ffe">
    <w:name w:val="Маркированный список1"/>
    <w:basedOn w:val="a"/>
    <w:rsid w:val="00093A41"/>
    <w:pPr>
      <w:tabs>
        <w:tab w:val="left" w:pos="0"/>
      </w:tabs>
      <w:ind w:right="459"/>
      <w:jc w:val="center"/>
    </w:pPr>
    <w:rPr>
      <w:rFonts w:ascii="Times New Roman" w:eastAsia="Times New Roman" w:hAnsi="Times New Roman" w:cs="Times New Roman"/>
      <w:b/>
      <w:i/>
      <w:sz w:val="28"/>
      <w:szCs w:val="28"/>
      <w:lang w:eastAsia="ar-SA"/>
    </w:rPr>
  </w:style>
  <w:style w:type="character" w:customStyle="1" w:styleId="FontStyle19">
    <w:name w:val="Font Style19"/>
    <w:uiPriority w:val="99"/>
    <w:rsid w:val="00093A41"/>
    <w:rPr>
      <w:rFonts w:ascii="Sylfaen" w:hAnsi="Sylfaen"/>
      <w:b/>
      <w:sz w:val="18"/>
    </w:rPr>
  </w:style>
  <w:style w:type="character" w:customStyle="1" w:styleId="FontStyle20">
    <w:name w:val="Font Style20"/>
    <w:uiPriority w:val="99"/>
    <w:rsid w:val="00093A41"/>
    <w:rPr>
      <w:rFonts w:ascii="Sylfaen" w:hAnsi="Sylfaen"/>
      <w:sz w:val="18"/>
    </w:rPr>
  </w:style>
  <w:style w:type="paragraph" w:customStyle="1" w:styleId="1fff">
    <w:name w:val="Подзаголовок1"/>
    <w:basedOn w:val="a"/>
    <w:next w:val="a"/>
    <w:uiPriority w:val="11"/>
    <w:qFormat/>
    <w:rsid w:val="00093A41"/>
    <w:pPr>
      <w:spacing w:after="60"/>
      <w:jc w:val="center"/>
      <w:outlineLvl w:val="1"/>
    </w:pPr>
    <w:rPr>
      <w:rFonts w:ascii="Cambria" w:eastAsia="Times New Roman" w:hAnsi="Cambria" w:cs="Times New Roman"/>
      <w:sz w:val="24"/>
      <w:szCs w:val="24"/>
      <w:lang w:eastAsia="ru-RU"/>
    </w:rPr>
  </w:style>
  <w:style w:type="paragraph" w:customStyle="1" w:styleId="1fff0">
    <w:name w:val="Основной текст с отступом1"/>
    <w:basedOn w:val="a"/>
    <w:next w:val="affffffa"/>
    <w:uiPriority w:val="99"/>
    <w:rsid w:val="00093A41"/>
    <w:pPr>
      <w:spacing w:after="120"/>
      <w:ind w:left="283"/>
    </w:pPr>
    <w:rPr>
      <w:rFonts w:ascii="Times New Roman" w:eastAsia="Times New Roman" w:hAnsi="Times New Roman" w:cs="Times New Roman"/>
      <w:sz w:val="24"/>
      <w:szCs w:val="24"/>
      <w:lang w:val="x-none"/>
    </w:rPr>
  </w:style>
  <w:style w:type="paragraph" w:customStyle="1" w:styleId="1fff1">
    <w:name w:val="Список1"/>
    <w:basedOn w:val="a"/>
    <w:next w:val="affffffff"/>
    <w:uiPriority w:val="99"/>
    <w:rsid w:val="00093A41"/>
    <w:pPr>
      <w:ind w:left="283" w:hanging="283"/>
    </w:pPr>
    <w:rPr>
      <w:rFonts w:ascii="Times New Roman" w:eastAsia="Times New Roman" w:hAnsi="Times New Roman" w:cs="Times New Roman"/>
      <w:sz w:val="24"/>
      <w:szCs w:val="24"/>
      <w:lang w:eastAsia="ru-RU"/>
    </w:rPr>
  </w:style>
  <w:style w:type="paragraph" w:customStyle="1" w:styleId="21b">
    <w:name w:val="Маркированный список 21"/>
    <w:basedOn w:val="a"/>
    <w:next w:val="2f9"/>
    <w:uiPriority w:val="99"/>
    <w:rsid w:val="00093A41"/>
    <w:pPr>
      <w:tabs>
        <w:tab w:val="num" w:pos="720"/>
      </w:tabs>
      <w:ind w:left="540" w:hanging="540"/>
    </w:pPr>
    <w:rPr>
      <w:rFonts w:ascii="Times New Roman" w:eastAsia="Times New Roman" w:hAnsi="Times New Roman" w:cs="Times New Roman"/>
      <w:sz w:val="24"/>
      <w:szCs w:val="24"/>
      <w:lang w:eastAsia="ru-RU"/>
    </w:rPr>
  </w:style>
  <w:style w:type="character" w:customStyle="1" w:styleId="mw-headline">
    <w:name w:val="mw-headline"/>
    <w:rsid w:val="00093A41"/>
    <w:rPr>
      <w:rFonts w:cs="Times New Roman"/>
    </w:rPr>
  </w:style>
  <w:style w:type="paragraph" w:customStyle="1" w:styleId="Style15">
    <w:name w:val="Style 1"/>
    <w:basedOn w:val="a"/>
    <w:uiPriority w:val="99"/>
    <w:rsid w:val="00093A41"/>
    <w:pPr>
      <w:widowControl w:val="0"/>
      <w:autoSpaceDE w:val="0"/>
      <w:autoSpaceDN w:val="0"/>
      <w:ind w:firstLine="720"/>
      <w:jc w:val="both"/>
    </w:pPr>
    <w:rPr>
      <w:rFonts w:ascii="Times New Roman" w:eastAsia="Times New Roman" w:hAnsi="Times New Roman" w:cs="Times New Roman"/>
      <w:sz w:val="24"/>
      <w:szCs w:val="24"/>
      <w:lang w:eastAsia="ru-RU"/>
    </w:rPr>
  </w:style>
  <w:style w:type="character" w:customStyle="1" w:styleId="ft">
    <w:name w:val="ft"/>
    <w:rsid w:val="00093A41"/>
    <w:rPr>
      <w:rFonts w:cs="Times New Roman"/>
    </w:rPr>
  </w:style>
  <w:style w:type="character" w:customStyle="1" w:styleId="FontStyle14">
    <w:name w:val="Font Style14"/>
    <w:uiPriority w:val="99"/>
    <w:rsid w:val="00093A41"/>
    <w:rPr>
      <w:rFonts w:ascii="Times New Roman" w:hAnsi="Times New Roman"/>
      <w:sz w:val="22"/>
    </w:rPr>
  </w:style>
  <w:style w:type="table" w:customStyle="1" w:styleId="119">
    <w:name w:val="Сетка таблицы 11"/>
    <w:basedOn w:val="a1"/>
    <w:next w:val="1ff5"/>
    <w:uiPriority w:val="99"/>
    <w:rsid w:val="00093A41"/>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ff5">
    <w:name w:val="Знак Знак Знак"/>
    <w:basedOn w:val="a"/>
    <w:rsid w:val="00093A41"/>
    <w:pPr>
      <w:spacing w:after="160" w:line="240" w:lineRule="exact"/>
    </w:pPr>
    <w:rPr>
      <w:rFonts w:ascii="Verdana" w:eastAsia="Times New Roman" w:hAnsi="Verdana" w:cs="Times New Roman"/>
      <w:sz w:val="20"/>
      <w:szCs w:val="20"/>
      <w:lang w:eastAsia="ru-RU"/>
    </w:rPr>
  </w:style>
  <w:style w:type="paragraph" w:customStyle="1" w:styleId="1fff2">
    <w:name w:val="заголовок 1"/>
    <w:basedOn w:val="a"/>
    <w:next w:val="a"/>
    <w:rsid w:val="00093A41"/>
    <w:pPr>
      <w:keepNext/>
      <w:jc w:val="center"/>
      <w:outlineLvl w:val="0"/>
    </w:pPr>
    <w:rPr>
      <w:rFonts w:ascii="Times New Roman" w:eastAsia="Times New Roman" w:hAnsi="Times New Roman" w:cs="Times New Roman"/>
      <w:b/>
      <w:sz w:val="20"/>
      <w:szCs w:val="20"/>
      <w:lang w:eastAsia="ru-RU"/>
    </w:rPr>
  </w:style>
  <w:style w:type="character" w:customStyle="1" w:styleId="soft1">
    <w:name w:val="soft1"/>
    <w:rsid w:val="00093A41"/>
    <w:rPr>
      <w:rFonts w:ascii="Arial" w:hAnsi="Arial"/>
      <w:color w:val="000000"/>
      <w:sz w:val="20"/>
    </w:rPr>
  </w:style>
  <w:style w:type="paragraph" w:customStyle="1" w:styleId="affffffff6">
    <w:name w:val="Базовый"/>
    <w:rsid w:val="00093A41"/>
    <w:pPr>
      <w:tabs>
        <w:tab w:val="left" w:pos="709"/>
      </w:tabs>
      <w:suppressAutoHyphens/>
      <w:spacing w:after="200" w:line="276" w:lineRule="atLeast"/>
    </w:pPr>
    <w:rPr>
      <w:rFonts w:ascii="Calibri" w:eastAsia="Times New Roman" w:hAnsi="Calibri" w:cs="Times New Roman"/>
      <w:lang w:eastAsia="ru-RU"/>
    </w:rPr>
  </w:style>
  <w:style w:type="character" w:customStyle="1" w:styleId="editsection">
    <w:name w:val="editsection"/>
    <w:rsid w:val="00093A41"/>
    <w:rPr>
      <w:rFonts w:cs="Times New Roman"/>
    </w:rPr>
  </w:style>
  <w:style w:type="character" w:customStyle="1" w:styleId="FontStyle59">
    <w:name w:val="Font Style59"/>
    <w:uiPriority w:val="99"/>
    <w:rsid w:val="00093A41"/>
    <w:rPr>
      <w:rFonts w:ascii="Times New Roman" w:hAnsi="Times New Roman"/>
      <w:b/>
      <w:i/>
      <w:sz w:val="16"/>
    </w:rPr>
  </w:style>
  <w:style w:type="paragraph" w:customStyle="1" w:styleId="2fb">
    <w:name w:val="Заголовок2"/>
    <w:basedOn w:val="a"/>
    <w:next w:val="af4"/>
    <w:qFormat/>
    <w:rsid w:val="00093A41"/>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093A41"/>
    <w:pPr>
      <w:widowControl w:val="0"/>
      <w:autoSpaceDE w:val="0"/>
      <w:autoSpaceDN w:val="0"/>
      <w:adjustRightInd w:val="0"/>
    </w:pPr>
    <w:rPr>
      <w:rFonts w:ascii="Calibri" w:eastAsia="Times New Roman" w:hAnsi="Calibri" w:cs="Calibri"/>
      <w:b/>
      <w:bCs/>
      <w:lang w:eastAsia="ru-RU"/>
    </w:rPr>
  </w:style>
  <w:style w:type="paragraph" w:customStyle="1" w:styleId="affffffff7">
    <w:name w:val="Рабочий"/>
    <w:basedOn w:val="af4"/>
    <w:rsid w:val="00093A41"/>
    <w:pPr>
      <w:widowControl/>
      <w:snapToGrid/>
      <w:spacing w:before="0" w:after="0"/>
      <w:ind w:firstLine="340"/>
    </w:pPr>
    <w:rPr>
      <w:szCs w:val="24"/>
    </w:rPr>
  </w:style>
  <w:style w:type="paragraph" w:customStyle="1" w:styleId="221">
    <w:name w:val="Знак22"/>
    <w:basedOn w:val="a"/>
    <w:rsid w:val="00093A41"/>
    <w:pPr>
      <w:spacing w:after="160" w:line="240" w:lineRule="exact"/>
    </w:pPr>
    <w:rPr>
      <w:rFonts w:ascii="Verdana" w:eastAsia="Times New Roman" w:hAnsi="Verdana" w:cs="Verdana"/>
      <w:sz w:val="20"/>
      <w:szCs w:val="20"/>
      <w:lang w:val="en-US"/>
    </w:rPr>
  </w:style>
  <w:style w:type="character" w:customStyle="1" w:styleId="FontStyle63">
    <w:name w:val="Font Style63"/>
    <w:rsid w:val="00093A41"/>
    <w:rPr>
      <w:rFonts w:cs="Times New Roman"/>
    </w:rPr>
  </w:style>
  <w:style w:type="character" w:customStyle="1" w:styleId="611">
    <w:name w:val="Заголовок 6 Знак1"/>
    <w:uiPriority w:val="9"/>
    <w:semiHidden/>
    <w:rsid w:val="00093A41"/>
    <w:rPr>
      <w:rFonts w:ascii="Calibri" w:eastAsia="Times New Roman" w:hAnsi="Calibri" w:cs="Times New Roman"/>
      <w:b/>
      <w:bCs/>
      <w:sz w:val="22"/>
      <w:szCs w:val="22"/>
    </w:rPr>
  </w:style>
  <w:style w:type="table" w:customStyle="1" w:styleId="317">
    <w:name w:val="Сетка таблицы31"/>
    <w:basedOn w:val="a1"/>
    <w:next w:val="a3"/>
    <w:uiPriority w:val="39"/>
    <w:rsid w:val="00093A41"/>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basedOn w:val="a1"/>
    <w:next w:val="a3"/>
    <w:uiPriority w:val="39"/>
    <w:rsid w:val="00093A41"/>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10">
    <w:name w:val="Заголовок 51"/>
    <w:basedOn w:val="a"/>
    <w:next w:val="a"/>
    <w:uiPriority w:val="9"/>
    <w:unhideWhenUsed/>
    <w:qFormat/>
    <w:rsid w:val="00093A41"/>
    <w:pPr>
      <w:keepNext/>
      <w:keepLines/>
      <w:spacing w:before="200" w:line="276" w:lineRule="auto"/>
      <w:outlineLvl w:val="4"/>
    </w:pPr>
    <w:rPr>
      <w:rFonts w:ascii="Cambria" w:eastAsia="Times New Roman" w:hAnsi="Cambria" w:cs="Times New Roman"/>
      <w:color w:val="243F60"/>
      <w:lang w:eastAsia="ru-RU"/>
    </w:rPr>
  </w:style>
  <w:style w:type="character" w:styleId="affffffff8">
    <w:name w:val="Placeholder Text"/>
    <w:uiPriority w:val="99"/>
    <w:semiHidden/>
    <w:rsid w:val="00093A41"/>
    <w:rPr>
      <w:rFonts w:cs="Times New Roman"/>
      <w:color w:val="808080"/>
    </w:rPr>
  </w:style>
  <w:style w:type="character" w:customStyle="1" w:styleId="9Exact">
    <w:name w:val="Основной текст (9) Exact"/>
    <w:rsid w:val="00093A41"/>
    <w:rPr>
      <w:rFonts w:ascii="Times New Roman" w:hAnsi="Times New Roman"/>
      <w:u w:val="none"/>
    </w:rPr>
  </w:style>
  <w:style w:type="paragraph" w:customStyle="1" w:styleId="1fff3">
    <w:name w:val="Схема документа1"/>
    <w:basedOn w:val="a"/>
    <w:next w:val="affffffff9"/>
    <w:uiPriority w:val="99"/>
    <w:semiHidden/>
    <w:unhideWhenUsed/>
    <w:rsid w:val="00093A41"/>
    <w:rPr>
      <w:rFonts w:ascii="Tahoma" w:eastAsia="Times New Roman" w:hAnsi="Tahoma" w:cs="Tahoma"/>
      <w:sz w:val="16"/>
      <w:szCs w:val="16"/>
      <w:lang w:eastAsia="ru-RU"/>
    </w:rPr>
  </w:style>
  <w:style w:type="character" w:customStyle="1" w:styleId="1fff4">
    <w:name w:val="Схема документа Знак1"/>
    <w:uiPriority w:val="99"/>
    <w:semiHidden/>
    <w:rsid w:val="00093A41"/>
    <w:rPr>
      <w:rFonts w:ascii="Segoe UI" w:hAnsi="Segoe UI"/>
      <w:sz w:val="16"/>
    </w:rPr>
  </w:style>
  <w:style w:type="paragraph" w:customStyle="1" w:styleId="1fff5">
    <w:name w:val="Заголовок оглавления1"/>
    <w:basedOn w:val="1"/>
    <w:next w:val="a"/>
    <w:uiPriority w:val="39"/>
    <w:unhideWhenUsed/>
    <w:qFormat/>
    <w:rsid w:val="00093A41"/>
    <w:pPr>
      <w:keepNext/>
      <w:keepLines/>
      <w:spacing w:before="480" w:beforeAutospacing="0" w:after="0" w:afterAutospacing="0" w:line="276" w:lineRule="auto"/>
      <w:outlineLvl w:val="9"/>
    </w:pPr>
    <w:rPr>
      <w:rFonts w:ascii="Cambria" w:hAnsi="Cambria"/>
      <w:color w:val="365F91"/>
      <w:kern w:val="0"/>
      <w:sz w:val="28"/>
      <w:szCs w:val="28"/>
      <w:lang w:eastAsia="en-US"/>
    </w:rPr>
  </w:style>
  <w:style w:type="character" w:customStyle="1" w:styleId="86">
    <w:name w:val="Основной текст (8) + Курсив"/>
    <w:rsid w:val="00093A41"/>
    <w:rPr>
      <w:rFonts w:ascii="Century Schoolbook" w:hAnsi="Century Schoolbook"/>
      <w:i/>
      <w:color w:val="000000"/>
      <w:spacing w:val="0"/>
      <w:w w:val="100"/>
      <w:position w:val="0"/>
      <w:sz w:val="18"/>
      <w:u w:val="none"/>
      <w:lang w:val="ru-RU" w:eastAsia="ru-RU"/>
    </w:rPr>
  </w:style>
  <w:style w:type="character" w:customStyle="1" w:styleId="affffffffa">
    <w:name w:val="Основной текст + Полужирный"/>
    <w:rsid w:val="00093A41"/>
    <w:rPr>
      <w:rFonts w:ascii="Times New Roman" w:hAnsi="Times New Roman"/>
      <w:b/>
      <w:color w:val="000000"/>
      <w:spacing w:val="0"/>
      <w:w w:val="100"/>
      <w:position w:val="0"/>
      <w:sz w:val="22"/>
      <w:u w:val="none"/>
      <w:lang w:val="ru-RU" w:eastAsia="x-none"/>
    </w:rPr>
  </w:style>
  <w:style w:type="character" w:customStyle="1" w:styleId="210pt">
    <w:name w:val="Основной текст (2) + 10 pt"/>
    <w:uiPriority w:val="99"/>
    <w:rsid w:val="00093A41"/>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093A41"/>
    <w:rPr>
      <w:rFonts w:ascii="Times New Roman" w:hAnsi="Times New Roman"/>
      <w:b/>
      <w:color w:val="000000"/>
      <w:spacing w:val="0"/>
      <w:w w:val="100"/>
      <w:position w:val="0"/>
      <w:sz w:val="20"/>
      <w:u w:val="none"/>
      <w:lang w:val="ru-RU" w:eastAsia="ru-RU"/>
    </w:rPr>
  </w:style>
  <w:style w:type="character" w:customStyle="1" w:styleId="7pt">
    <w:name w:val="Основной текст + 7 pt"/>
    <w:rsid w:val="00093A41"/>
    <w:rPr>
      <w:rFonts w:ascii="Microsoft Sans Serif" w:hAnsi="Microsoft Sans Serif"/>
      <w:color w:val="000000"/>
      <w:spacing w:val="0"/>
      <w:w w:val="100"/>
      <w:position w:val="0"/>
      <w:sz w:val="14"/>
      <w:u w:val="none"/>
      <w:shd w:val="clear" w:color="auto" w:fill="FFFFFF"/>
      <w:lang w:val="ru-RU" w:eastAsia="ru-RU"/>
    </w:rPr>
  </w:style>
  <w:style w:type="character" w:customStyle="1" w:styleId="511">
    <w:name w:val="Заголовок 5 Знак1"/>
    <w:uiPriority w:val="9"/>
    <w:semiHidden/>
    <w:rsid w:val="00093A41"/>
    <w:rPr>
      <w:rFonts w:ascii="Calibri" w:hAnsi="Calibri"/>
      <w:b/>
      <w:i/>
      <w:sz w:val="26"/>
    </w:rPr>
  </w:style>
  <w:style w:type="paragraph" w:styleId="affffffff9">
    <w:name w:val="Document Map"/>
    <w:basedOn w:val="a"/>
    <w:link w:val="affffffffb"/>
    <w:uiPriority w:val="99"/>
    <w:rsid w:val="00093A41"/>
    <w:pPr>
      <w:spacing w:after="200" w:line="276" w:lineRule="auto"/>
    </w:pPr>
    <w:rPr>
      <w:rFonts w:ascii="Tahoma" w:eastAsia="Times New Roman" w:hAnsi="Tahoma" w:cs="Times New Roman"/>
      <w:sz w:val="16"/>
      <w:szCs w:val="16"/>
      <w:lang w:val="x-none" w:eastAsia="x-none"/>
    </w:rPr>
  </w:style>
  <w:style w:type="character" w:customStyle="1" w:styleId="affffffffb">
    <w:name w:val="Схема документа Знак"/>
    <w:basedOn w:val="a0"/>
    <w:link w:val="affffffff9"/>
    <w:uiPriority w:val="99"/>
    <w:rsid w:val="00093A41"/>
    <w:rPr>
      <w:rFonts w:ascii="Tahoma" w:eastAsia="Times New Roman" w:hAnsi="Tahoma" w:cs="Times New Roman"/>
      <w:sz w:val="16"/>
      <w:szCs w:val="16"/>
      <w:lang w:val="x-none" w:eastAsia="x-none"/>
    </w:rPr>
  </w:style>
  <w:style w:type="character" w:customStyle="1" w:styleId="2fc">
    <w:name w:val="Схема документа Знак2"/>
    <w:uiPriority w:val="99"/>
    <w:semiHidden/>
    <w:rsid w:val="00093A41"/>
    <w:rPr>
      <w:rFonts w:ascii="Segoe UI" w:hAnsi="Segoe UI" w:cs="Segoe UI"/>
      <w:sz w:val="16"/>
      <w:szCs w:val="16"/>
    </w:rPr>
  </w:style>
  <w:style w:type="character" w:customStyle="1" w:styleId="contextualspellingandgrammarerror">
    <w:name w:val="contextualspellingandgrammarerror"/>
    <w:rsid w:val="00093A41"/>
  </w:style>
  <w:style w:type="character" w:customStyle="1" w:styleId="books-listname">
    <w:name w:val="books-list__name"/>
    <w:rsid w:val="00093A41"/>
  </w:style>
  <w:style w:type="character" w:customStyle="1" w:styleId="fontstyle01">
    <w:name w:val="fontstyle01"/>
    <w:rsid w:val="00093A41"/>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83021931">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76093101">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968503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11BDD2-4098-45E0-AC72-D96C5AA04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67</Pages>
  <Words>18343</Words>
  <Characters>104558</Characters>
  <Application>Microsoft Office Word</Application>
  <DocSecurity>0</DocSecurity>
  <Lines>871</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122656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9</cp:revision>
  <cp:lastPrinted>2023-04-28T08:44:00Z</cp:lastPrinted>
  <dcterms:created xsi:type="dcterms:W3CDTF">2023-12-22T19:28:00Z</dcterms:created>
  <dcterms:modified xsi:type="dcterms:W3CDTF">2023-12-23T22:19:00Z</dcterms:modified>
</cp:coreProperties>
</file>