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9C701" w14:textId="4F782C42" w:rsidR="005E23D7" w:rsidRPr="00BA418C" w:rsidRDefault="00054689" w:rsidP="006F2A9F">
      <w:pPr>
        <w:keepNext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 w:rsidRPr="00BA418C"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14:paraId="57443B04" w14:textId="133CECC4" w:rsidR="005E23D7" w:rsidRPr="00BA418C" w:rsidRDefault="00054689" w:rsidP="00D66FAB">
      <w:pPr>
        <w:keepNext/>
        <w:suppressAutoHyphens w:val="0"/>
        <w:spacing w:before="24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>к ПОП</w:t>
      </w:r>
      <w:r w:rsidR="00D66FAB" w:rsidRPr="00BA418C">
        <w:rPr>
          <w:rFonts w:ascii="Times New Roman" w:hAnsi="Times New Roman" w:cs="Times New Roman"/>
          <w:b/>
          <w:sz w:val="24"/>
          <w:szCs w:val="24"/>
        </w:rPr>
        <w:t>-П</w:t>
      </w:r>
      <w:r w:rsidRPr="00BA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3598" w:rsidRPr="00BA418C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BA418C">
        <w:rPr>
          <w:rFonts w:ascii="Times New Roman" w:eastAsia="Times New Roman" w:hAnsi="Times New Roman" w:cs="Times New Roman"/>
          <w:b/>
          <w:sz w:val="24"/>
          <w:szCs w:val="24"/>
        </w:rPr>
        <w:t>специальности</w:t>
      </w:r>
    </w:p>
    <w:p w14:paraId="7E4684E0" w14:textId="77777777" w:rsidR="00887020" w:rsidRPr="00BA418C" w:rsidRDefault="00887020" w:rsidP="00887020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26.02.04 Монтаж и техническое обслуживание судовых машин и механизмов </w:t>
      </w:r>
    </w:p>
    <w:p w14:paraId="72648948" w14:textId="77777777" w:rsidR="00887020" w:rsidRPr="00BA418C" w:rsidRDefault="00887020" w:rsidP="0088702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A5BA451" w14:textId="77777777" w:rsidR="005E23D7" w:rsidRPr="00BA418C" w:rsidRDefault="005E23D7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8BBA7E6" w14:textId="77777777" w:rsidR="005E23D7" w:rsidRPr="00BA418C" w:rsidRDefault="005E23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224C852" w14:textId="77777777" w:rsidR="005E23D7" w:rsidRPr="00BA418C" w:rsidRDefault="00054689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1" w:name="_Toc150695620"/>
      <w:r w:rsidRPr="00BA418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 w:rsidRPr="00BA418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>ПРОГРАММЫ ПРОФЕССИОНАЛЬНЫХ МОДУЛЕЙ</w:t>
      </w:r>
      <w:bookmarkEnd w:id="0"/>
      <w:bookmarkEnd w:id="1"/>
    </w:p>
    <w:p w14:paraId="7825BA3E" w14:textId="77777777" w:rsidR="005E23D7" w:rsidRPr="00BA418C" w:rsidRDefault="005E23D7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5A66CF2A" w14:textId="77777777" w:rsidR="005E23D7" w:rsidRPr="00BA418C" w:rsidRDefault="00054689">
      <w:pPr>
        <w:jc w:val="center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BA418C">
        <w:rPr>
          <w:rFonts w:ascii="Times New Roman" w:hAnsi="Times New Roman" w:cs="Times New Roman"/>
          <w:sz w:val="24"/>
          <w:szCs w:val="24"/>
          <w:lang w:eastAsia="x-none"/>
        </w:rPr>
        <w:t>ОГЛАВЛЕНИЕ</w:t>
      </w:r>
    </w:p>
    <w:p w14:paraId="287FF25C" w14:textId="5F7F7E38" w:rsidR="00AB5181" w:rsidRPr="00BA418C" w:rsidRDefault="00AB5181" w:rsidP="008850B0">
      <w:pPr>
        <w:pStyle w:val="1f0"/>
        <w:rPr>
          <w:rFonts w:eastAsiaTheme="minorEastAsia"/>
          <w:lang w:eastAsia="ru-RU"/>
        </w:rPr>
      </w:pPr>
    </w:p>
    <w:p w14:paraId="4B71EE3D" w14:textId="128EED5F" w:rsidR="008850B0" w:rsidRPr="00BA418C" w:rsidRDefault="00992116" w:rsidP="00371122">
      <w:pPr>
        <w:pStyle w:val="1f0"/>
        <w:spacing w:before="0" w:line="240" w:lineRule="auto"/>
        <w:rPr>
          <w:rFonts w:eastAsiaTheme="minorEastAsia"/>
          <w:b w:val="0"/>
          <w:bCs w:val="0"/>
          <w:lang w:eastAsia="ru-RU"/>
        </w:rPr>
      </w:pPr>
      <w:hyperlink w:anchor="_Toc161313282">
        <w:r w:rsidR="00887020" w:rsidRPr="00BA418C">
          <w:rPr>
            <w:rStyle w:val="afffa"/>
            <w:webHidden/>
          </w:rPr>
          <w:t xml:space="preserve">«ПМ.01 </w:t>
        </w:r>
        <w:r w:rsidR="00887020" w:rsidRPr="00BA418C">
          <w:t>РАЗРАБОТКА ТЕХНОЛОГИЧЕСКОЙ ДОКУМЕНТАЦИИ ПРИ МОНТАЖЕ, ТЕХНИЧЕСКОМ ОБСЛУЖИВАНИИ И РЕМОНТЕ СУДОВОГО ОБОРУДОВАНИЯ И СИСТЕМ</w:t>
        </w:r>
        <w:r w:rsidR="00887020" w:rsidRPr="00BA418C">
          <w:rPr>
            <w:rStyle w:val="afffa"/>
          </w:rPr>
          <w:t>»</w:t>
        </w:r>
        <w:r w:rsidR="008850B0" w:rsidRPr="00BA418C">
          <w:rPr>
            <w:webHidden/>
          </w:rPr>
          <w:fldChar w:fldCharType="begin"/>
        </w:r>
        <w:r w:rsidR="008850B0" w:rsidRPr="00BA418C">
          <w:rPr>
            <w:webHidden/>
          </w:rPr>
          <w:instrText>PAGEREF _Toc161313282 \h</w:instrText>
        </w:r>
        <w:r w:rsidR="008850B0" w:rsidRPr="00BA418C">
          <w:rPr>
            <w:webHidden/>
          </w:rPr>
        </w:r>
        <w:r w:rsidR="008850B0" w:rsidRPr="00BA418C">
          <w:rPr>
            <w:webHidden/>
          </w:rPr>
          <w:fldChar w:fldCharType="separate"/>
        </w:r>
        <w:r w:rsidR="00887020" w:rsidRPr="00BA418C">
          <w:rPr>
            <w:rStyle w:val="afffa"/>
          </w:rPr>
          <w:tab/>
          <w:t>2</w:t>
        </w:r>
        <w:r w:rsidR="008850B0" w:rsidRPr="00BA418C">
          <w:rPr>
            <w:webHidden/>
          </w:rPr>
          <w:fldChar w:fldCharType="end"/>
        </w:r>
      </w:hyperlink>
    </w:p>
    <w:p w14:paraId="6CCD7E90" w14:textId="20941A17" w:rsidR="008850B0" w:rsidRPr="00BA418C" w:rsidRDefault="00992116" w:rsidP="00371122">
      <w:pPr>
        <w:pStyle w:val="1f0"/>
        <w:spacing w:before="0" w:line="240" w:lineRule="auto"/>
      </w:pPr>
      <w:hyperlink w:anchor="_Toc161313283">
        <w:r w:rsidR="00887020" w:rsidRPr="00BA418C">
          <w:rPr>
            <w:rStyle w:val="afffa"/>
            <w:webHidden/>
          </w:rPr>
          <w:t xml:space="preserve">«ПМ.02 </w:t>
        </w:r>
        <w:r w:rsidR="00887020" w:rsidRPr="00BA418C">
          <w:t>ПОДГОТОВКА И ОФОРМЛЕНИЕ ПРОЕКТНО-КОНСТРУКТОРСКОЙ ДОКУМЕНТАЦИИ СУДОВОГО ОБОРУДОВАНИЯ И СИСТЕМ</w:t>
        </w:r>
        <w:r w:rsidR="00887020" w:rsidRPr="00BA418C">
          <w:rPr>
            <w:rStyle w:val="afffa"/>
            <w:bCs w:val="0"/>
          </w:rPr>
          <w:t>»</w:t>
        </w:r>
        <w:r w:rsidR="008850B0" w:rsidRPr="00BA418C">
          <w:rPr>
            <w:webHidden/>
          </w:rPr>
          <w:fldChar w:fldCharType="begin"/>
        </w:r>
        <w:r w:rsidR="008850B0" w:rsidRPr="00BA418C">
          <w:rPr>
            <w:webHidden/>
          </w:rPr>
          <w:instrText>PAGEREF _Toc161313283 \h</w:instrText>
        </w:r>
        <w:r w:rsidR="008850B0" w:rsidRPr="00BA418C">
          <w:rPr>
            <w:webHidden/>
          </w:rPr>
        </w:r>
        <w:r w:rsidR="008850B0" w:rsidRPr="00BA418C">
          <w:rPr>
            <w:webHidden/>
          </w:rPr>
          <w:fldChar w:fldCharType="separate"/>
        </w:r>
        <w:r w:rsidR="00887020" w:rsidRPr="00BA418C">
          <w:rPr>
            <w:rStyle w:val="afffa"/>
          </w:rPr>
          <w:tab/>
          <w:t xml:space="preserve"> </w:t>
        </w:r>
        <w:r w:rsidR="00371122">
          <w:rPr>
            <w:rStyle w:val="afffa"/>
          </w:rPr>
          <w:t>17</w:t>
        </w:r>
        <w:r w:rsidR="008850B0" w:rsidRPr="00BA418C">
          <w:rPr>
            <w:webHidden/>
          </w:rPr>
          <w:fldChar w:fldCharType="end"/>
        </w:r>
      </w:hyperlink>
    </w:p>
    <w:p w14:paraId="2386FA51" w14:textId="5092BE65" w:rsidR="005E23D7" w:rsidRPr="00BA418C" w:rsidRDefault="00992116" w:rsidP="00371122">
      <w:pPr>
        <w:pStyle w:val="1f0"/>
        <w:spacing w:before="0" w:line="240" w:lineRule="auto"/>
        <w:rPr>
          <w:rStyle w:val="afffa"/>
          <w:rFonts w:eastAsiaTheme="minorEastAsia"/>
          <w:b w:val="0"/>
          <w:bCs w:val="0"/>
          <w:lang w:eastAsia="ru-RU"/>
        </w:rPr>
      </w:pPr>
      <w:hyperlink w:anchor="_Toc161313282">
        <w:r w:rsidR="00887020" w:rsidRPr="00BA418C">
          <w:rPr>
            <w:rStyle w:val="afffa"/>
            <w:webHidden/>
          </w:rPr>
          <w:t xml:space="preserve">«ПМ.03 </w:t>
        </w:r>
        <w:r w:rsidR="00887020" w:rsidRPr="00BA418C">
          <w:t>ПРОВЕДЕНИЕ ПОДГОТОВИТЕЛЬНЫХ РАБОТ И ОФОРМЛЕНИЕ ТЕХНИЧЕСКОЙ ДОКУМЕНТАЦИИ ПРИ ИСПЫТАНИЯХ СУДОВОГО ОБОРУДОВАНИЯ И СИСТЕМ</w:t>
        </w:r>
        <w:r w:rsidR="00887020" w:rsidRPr="00BA418C">
          <w:rPr>
            <w:rStyle w:val="afffa"/>
          </w:rPr>
          <w:t>»</w:t>
        </w:r>
        <w:r w:rsidR="00937F62" w:rsidRPr="00BA418C">
          <w:rPr>
            <w:webHidden/>
          </w:rPr>
          <w:fldChar w:fldCharType="begin"/>
        </w:r>
        <w:r w:rsidR="00937F62" w:rsidRPr="00BA418C">
          <w:rPr>
            <w:webHidden/>
          </w:rPr>
          <w:instrText>PAGEREF _Toc161313282 \h</w:instrText>
        </w:r>
        <w:r w:rsidR="00937F62" w:rsidRPr="00BA418C">
          <w:rPr>
            <w:webHidden/>
          </w:rPr>
        </w:r>
        <w:r w:rsidR="00937F62" w:rsidRPr="00BA418C">
          <w:rPr>
            <w:webHidden/>
          </w:rPr>
          <w:fldChar w:fldCharType="separate"/>
        </w:r>
        <w:r w:rsidR="00887020" w:rsidRPr="00BA418C">
          <w:rPr>
            <w:rStyle w:val="afffa"/>
          </w:rPr>
          <w:tab/>
        </w:r>
        <w:r w:rsidR="00937F62" w:rsidRPr="00BA418C">
          <w:rPr>
            <w:webHidden/>
          </w:rPr>
          <w:fldChar w:fldCharType="end"/>
        </w:r>
      </w:hyperlink>
      <w:r w:rsidR="00371122">
        <w:t>28</w:t>
      </w:r>
    </w:p>
    <w:p w14:paraId="0B5A3F66" w14:textId="381CC23B" w:rsidR="008850B0" w:rsidRPr="00BA418C" w:rsidRDefault="00992116" w:rsidP="00371122">
      <w:pPr>
        <w:pStyle w:val="1f0"/>
        <w:spacing w:before="0" w:line="240" w:lineRule="auto"/>
        <w:rPr>
          <w:rFonts w:eastAsiaTheme="minorEastAsia"/>
          <w:lang w:eastAsia="ru-RU"/>
        </w:rPr>
      </w:pPr>
      <w:hyperlink w:anchor="_Toc174619455" w:history="1">
        <w:r w:rsidR="00887020" w:rsidRPr="00BA418C">
          <w:rPr>
            <w:rStyle w:val="afff9"/>
            <w:color w:val="auto"/>
            <w:u w:val="none"/>
          </w:rPr>
          <w:t xml:space="preserve">«ПМ.04 </w:t>
        </w:r>
        <w:r w:rsidR="00887020" w:rsidRPr="00BA418C">
          <w:t>ОРГАНИЗАЦИЯ ВЫПОЛНЕНИЯ ПРОИЗВОДСТВЕННЫМ ПЕРСОНАЛОМ БРИГАДЫ РАБОТ ПО МОНТАЖУ, ТЕХНИЧЕСКОМУ ОБСЛУЖИВАНИЮ И РЕМОНТУ СУДОВОГО ОБОРУДОВАНИЯ И СИСТЕМ</w:t>
        </w:r>
        <w:r w:rsidR="00887020" w:rsidRPr="00BA418C">
          <w:rPr>
            <w:rStyle w:val="afff9"/>
            <w:color w:val="auto"/>
            <w:u w:val="none"/>
          </w:rPr>
          <w:t>»</w:t>
        </w:r>
        <w:r w:rsidR="00887020" w:rsidRPr="00BA418C">
          <w:rPr>
            <w:webHidden/>
          </w:rPr>
          <w:tab/>
        </w:r>
        <w:r w:rsidR="00371122">
          <w:rPr>
            <w:webHidden/>
          </w:rPr>
          <w:t>44</w:t>
        </w:r>
      </w:hyperlink>
    </w:p>
    <w:p w14:paraId="360F45E0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F86045" w14:textId="77777777" w:rsidR="005E23D7" w:rsidRPr="00BA418C" w:rsidRDefault="005E23D7" w:rsidP="008850B0">
      <w:pPr>
        <w:pStyle w:val="1f0"/>
      </w:pPr>
    </w:p>
    <w:p w14:paraId="0D91EBE5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1365D8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36DC0C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A48443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72D841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DF0E41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32A8E2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5B4B4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72259F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1A227F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CA3222" w14:textId="77777777" w:rsidR="005E23D7" w:rsidRPr="00BA418C" w:rsidRDefault="005E23D7" w:rsidP="00887020">
      <w:pPr>
        <w:rPr>
          <w:rFonts w:ascii="Times New Roman" w:hAnsi="Times New Roman" w:cs="Times New Roman"/>
          <w:b/>
          <w:sz w:val="24"/>
          <w:szCs w:val="24"/>
        </w:rPr>
      </w:pPr>
    </w:p>
    <w:p w14:paraId="4DF2100D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D17358" w14:textId="77777777" w:rsidR="005E23D7" w:rsidRPr="00BA418C" w:rsidRDefault="005E23D7" w:rsidP="00AB5181">
      <w:pPr>
        <w:rPr>
          <w:rFonts w:ascii="Times New Roman" w:hAnsi="Times New Roman" w:cs="Times New Roman"/>
          <w:b/>
          <w:sz w:val="24"/>
          <w:szCs w:val="24"/>
        </w:rPr>
      </w:pPr>
    </w:p>
    <w:p w14:paraId="2F87B882" w14:textId="77777777" w:rsidR="0096169F" w:rsidRPr="00BA418C" w:rsidRDefault="0096169F" w:rsidP="00AB5181">
      <w:pPr>
        <w:rPr>
          <w:rFonts w:ascii="Times New Roman" w:hAnsi="Times New Roman" w:cs="Times New Roman"/>
          <w:b/>
          <w:sz w:val="24"/>
          <w:szCs w:val="24"/>
        </w:rPr>
      </w:pPr>
    </w:p>
    <w:p w14:paraId="24354FE2" w14:textId="77777777" w:rsidR="0096169F" w:rsidRPr="00BA418C" w:rsidRDefault="0096169F" w:rsidP="00AB5181">
      <w:pPr>
        <w:rPr>
          <w:rFonts w:ascii="Times New Roman" w:hAnsi="Times New Roman" w:cs="Times New Roman"/>
          <w:b/>
          <w:sz w:val="24"/>
          <w:szCs w:val="24"/>
        </w:rPr>
      </w:pPr>
    </w:p>
    <w:p w14:paraId="1CE56AF0" w14:textId="77777777" w:rsidR="005E23D7" w:rsidRPr="00BA418C" w:rsidRDefault="005E23D7" w:rsidP="00A5799F">
      <w:pPr>
        <w:rPr>
          <w:rFonts w:ascii="Times New Roman" w:hAnsi="Times New Roman" w:cs="Times New Roman"/>
          <w:b/>
          <w:sz w:val="24"/>
          <w:szCs w:val="24"/>
        </w:rPr>
      </w:pPr>
    </w:p>
    <w:p w14:paraId="284428C5" w14:textId="77777777" w:rsidR="005E23D7" w:rsidRPr="00BA418C" w:rsidRDefault="005E23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DCCE27" w14:textId="2B799F92" w:rsidR="005E23D7" w:rsidRPr="00BA418C" w:rsidRDefault="000546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03598" w:rsidRPr="00BA418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A418C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6DD9E0A" w14:textId="77777777" w:rsidR="005E23D7" w:rsidRPr="00BA418C" w:rsidRDefault="00054689">
      <w:pPr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br w:type="page"/>
      </w:r>
    </w:p>
    <w:p w14:paraId="73EB5C75" w14:textId="3BA463D1" w:rsidR="00903598" w:rsidRPr="00BA418C" w:rsidRDefault="00903598" w:rsidP="00903598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418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1.1</w:t>
      </w:r>
    </w:p>
    <w:p w14:paraId="2746EC17" w14:textId="77777777" w:rsidR="00903598" w:rsidRPr="00BA418C" w:rsidRDefault="00903598" w:rsidP="00903598">
      <w:pPr>
        <w:keepNext/>
        <w:suppressAutoHyphens w:val="0"/>
        <w:spacing w:before="24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к ПОП-П по </w:t>
      </w:r>
      <w:r w:rsidRPr="00BA418C">
        <w:rPr>
          <w:rFonts w:ascii="Times New Roman" w:eastAsia="Times New Roman" w:hAnsi="Times New Roman" w:cs="Times New Roman"/>
          <w:b/>
          <w:sz w:val="24"/>
          <w:szCs w:val="24"/>
        </w:rPr>
        <w:t>специальности</w:t>
      </w:r>
    </w:p>
    <w:p w14:paraId="48CBDF05" w14:textId="77777777" w:rsidR="00887020" w:rsidRPr="00BA418C" w:rsidRDefault="00887020" w:rsidP="00887020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26.02.04 Монтаж и техническое обслуживание судовых машин и механизмов </w:t>
      </w:r>
    </w:p>
    <w:p w14:paraId="6F6A771C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6857F1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2B29C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AE063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F2E60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32EED1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00AEE2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41B765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25665F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D52BB3" w14:textId="77777777" w:rsidR="005E23D7" w:rsidRPr="00BA418C" w:rsidRDefault="000546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2EFA15B2" w14:textId="77777777" w:rsidR="005E23D7" w:rsidRPr="00BA418C" w:rsidRDefault="005E23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A9A840" w14:textId="77777777" w:rsidR="00C91D28" w:rsidRPr="00BA418C" w:rsidRDefault="00C91D28" w:rsidP="00C91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«ПМ.01 РАЗРАБОТКА ТЕХНОЛОГИЧЕСКОЙ ДОКУМЕНТАЦИИ </w:t>
      </w:r>
    </w:p>
    <w:p w14:paraId="2551BA86" w14:textId="77777777" w:rsidR="00C91D28" w:rsidRPr="00BA418C" w:rsidRDefault="00C91D28" w:rsidP="00C91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ПРИ МОНТАЖЕ, ТЕХНИЧЕСКОМ ОБСЛУЖИВАНИИ И РЕМОНТЕ </w:t>
      </w:r>
    </w:p>
    <w:p w14:paraId="692D4640" w14:textId="4B6D7940" w:rsidR="00C91D28" w:rsidRPr="00BA418C" w:rsidRDefault="00C91D28" w:rsidP="00C91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>СУДОВОГО ОБОРУДОВАНИЯ И СИСТЕМ»</w:t>
      </w:r>
    </w:p>
    <w:p w14:paraId="0221F53C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C9A455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B25129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E05B40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19796B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53EF8A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1949AB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2BD202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2442A2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1D2BA0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1F6CBF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9BAA23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DAD6E1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7CB7CC" w14:textId="77777777" w:rsidR="005E23D7" w:rsidRPr="00BA418C" w:rsidRDefault="00054689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BA418C">
        <w:rPr>
          <w:rFonts w:ascii="Times New Roman" w:hAnsi="Times New Roman" w:cs="Times New Roman"/>
          <w:sz w:val="24"/>
          <w:szCs w:val="24"/>
        </w:rPr>
        <w:br w:type="page"/>
      </w:r>
    </w:p>
    <w:p w14:paraId="42A3F64F" w14:textId="77777777" w:rsidR="005E23D7" w:rsidRPr="00BA418C" w:rsidRDefault="000546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272D0F70" w14:textId="77777777" w:rsidR="005E23D7" w:rsidRPr="00BA418C" w:rsidRDefault="005E23D7">
      <w:pPr>
        <w:rPr>
          <w:rFonts w:ascii="Times New Roman" w:hAnsi="Times New Roman" w:cs="Times New Roman"/>
          <w:sz w:val="24"/>
          <w:szCs w:val="24"/>
        </w:rPr>
      </w:pPr>
    </w:p>
    <w:sdt>
      <w:sdtPr>
        <w:id w:val="1307432442"/>
        <w:docPartObj>
          <w:docPartGallery w:val="Table of Contents"/>
          <w:docPartUnique/>
        </w:docPartObj>
      </w:sdtPr>
      <w:sdtEndPr/>
      <w:sdtContent>
        <w:p w14:paraId="06B61442" w14:textId="77777777" w:rsidR="005E23D7" w:rsidRPr="00BA418C" w:rsidRDefault="00054689" w:rsidP="008850B0">
          <w:pPr>
            <w:pStyle w:val="1f0"/>
            <w:rPr>
              <w:rFonts w:eastAsiaTheme="minorEastAsia"/>
              <w:lang w:eastAsia="ru-RU"/>
            </w:rPr>
          </w:pPr>
          <w:r w:rsidRPr="00BA418C">
            <w:fldChar w:fldCharType="begin"/>
          </w:r>
          <w:r w:rsidRPr="00BA418C">
            <w:rPr>
              <w:rStyle w:val="afffa"/>
              <w:webHidden/>
            </w:rPr>
            <w:instrText xml:space="preserve"> TOC \z \t "Heading 1,1,Раздел 1.1,2" \h</w:instrText>
          </w:r>
          <w:r w:rsidRPr="00BA418C">
            <w:rPr>
              <w:rStyle w:val="afffa"/>
            </w:rPr>
            <w:fldChar w:fldCharType="separate"/>
          </w:r>
          <w:hyperlink w:anchor="_Toc156820309">
            <w:r w:rsidRPr="00BA418C">
              <w:rPr>
                <w:rStyle w:val="afffa"/>
                <w:webHidden/>
              </w:rPr>
              <w:t>1. Общая характеристика</w:t>
            </w:r>
            <w:r w:rsidRPr="00BA418C">
              <w:rPr>
                <w:webHidden/>
              </w:rPr>
              <w:fldChar w:fldCharType="begin"/>
            </w:r>
            <w:r w:rsidRPr="00BA418C">
              <w:rPr>
                <w:webHidden/>
              </w:rPr>
              <w:instrText>PAGEREF _Toc156820309 \h</w:instrText>
            </w:r>
            <w:r w:rsidRPr="00BA418C">
              <w:rPr>
                <w:webHidden/>
              </w:rPr>
            </w:r>
            <w:r w:rsidRPr="00BA418C">
              <w:rPr>
                <w:webHidden/>
              </w:rPr>
              <w:fldChar w:fldCharType="separate"/>
            </w:r>
            <w:r w:rsidRPr="00BA418C">
              <w:rPr>
                <w:rStyle w:val="afffa"/>
              </w:rPr>
              <w:tab/>
            </w:r>
            <w:r w:rsidRPr="00BA418C">
              <w:rPr>
                <w:webHidden/>
              </w:rPr>
              <w:fldChar w:fldCharType="end"/>
            </w:r>
          </w:hyperlink>
        </w:p>
        <w:p w14:paraId="1233CFEB" w14:textId="24E7BC3D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0">
            <w:r w:rsidR="00054689" w:rsidRPr="00BA418C">
              <w:rPr>
                <w:rStyle w:val="afffa"/>
                <w:i w:val="0"/>
                <w:iCs w:val="0"/>
                <w:webHidden/>
              </w:rPr>
              <w:t xml:space="preserve">1.1. Цель и место профессионального модуля «ПМ. </w:t>
            </w:r>
            <w:r w:rsidR="00C91D28" w:rsidRPr="00BA418C">
              <w:rPr>
                <w:i w:val="0"/>
                <w:iCs w:val="0"/>
              </w:rPr>
              <w:t>01 Разработка технологической документации при монтаже, техническом обслуживании и ремонте судового оборудования и систем</w:t>
            </w:r>
            <w:r w:rsidR="00054689" w:rsidRPr="00BA418C">
              <w:rPr>
                <w:rStyle w:val="afffa"/>
              </w:rPr>
              <w:t>»</w:t>
            </w:r>
            <w:r w:rsidR="00054689" w:rsidRPr="00BA418C">
              <w:rPr>
                <w:rStyle w:val="afffa"/>
                <w:i w:val="0"/>
                <w:iCs w:val="0"/>
              </w:rPr>
              <w:t xml:space="preserve">  в структуре образовательной программы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_Toc156820310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68BC16BA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054689" w:rsidRPr="00BA418C">
              <w:rPr>
                <w:rStyle w:val="afffa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_Toc156820311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12C0CBCB" w14:textId="77777777" w:rsidR="005E23D7" w:rsidRPr="00BA418C" w:rsidRDefault="00992116" w:rsidP="008850B0">
          <w:pPr>
            <w:pStyle w:val="1f0"/>
            <w:rPr>
              <w:rFonts w:eastAsiaTheme="minorEastAsia"/>
              <w:lang w:eastAsia="ru-RU"/>
            </w:rPr>
          </w:pPr>
          <w:hyperlink w:anchor="_Toc156820312">
            <w:r w:rsidR="00054689" w:rsidRPr="00BA418C">
              <w:rPr>
                <w:rStyle w:val="afffa"/>
                <w:webHidden/>
              </w:rPr>
              <w:t>2. Структура и содержание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_Toc156820312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0956E5A5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054689" w:rsidRPr="00BA418C">
              <w:rPr>
                <w:rStyle w:val="afffa"/>
                <w:i w:val="0"/>
                <w:iCs w:val="0"/>
                <w:webHidden/>
              </w:rPr>
              <w:t>2.1. Трудоемкость освоения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_Toc156820313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65B49593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054689" w:rsidRPr="00BA418C">
              <w:rPr>
                <w:rStyle w:val="afffa"/>
                <w:i w:val="0"/>
                <w:iCs w:val="0"/>
                <w:webHidden/>
              </w:rPr>
              <w:t>2.2. Структура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_Toc156820314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5BDB0FCD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054689" w:rsidRPr="00BA418C">
              <w:rPr>
                <w:rStyle w:val="afffa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_Toc156820315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7DFA1EC9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6">
            <w:r w:rsidR="00054689" w:rsidRPr="00BA418C">
              <w:rPr>
                <w:rStyle w:val="afffa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_Toc156820316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7F7BF3C3" w14:textId="77777777" w:rsidR="005E23D7" w:rsidRPr="00BA418C" w:rsidRDefault="00992116" w:rsidP="008850B0">
          <w:pPr>
            <w:pStyle w:val="1f0"/>
            <w:rPr>
              <w:rFonts w:eastAsiaTheme="minorEastAsia"/>
              <w:lang w:eastAsia="ru-RU"/>
            </w:rPr>
          </w:pPr>
          <w:hyperlink w:anchor="_Toc156820317">
            <w:r w:rsidR="00054689" w:rsidRPr="00BA418C">
              <w:rPr>
                <w:rStyle w:val="afffa"/>
                <w:webHidden/>
              </w:rPr>
              <w:t>3. Условия реализации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_Toc156820317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51436BA9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054689" w:rsidRPr="00BA418C">
              <w:rPr>
                <w:rStyle w:val="afffa"/>
                <w:i w:val="0"/>
                <w:iCs w:val="0"/>
                <w:webHidden/>
              </w:rPr>
              <w:t>3.1. Материально-техническое обеспечение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_Toc156820318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22861AEC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054689" w:rsidRPr="00BA418C">
              <w:rPr>
                <w:rStyle w:val="afffa"/>
                <w:i w:val="0"/>
                <w:iCs w:val="0"/>
                <w:webHidden/>
              </w:rPr>
              <w:t>3.2. Учебно-методическое обеспечение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_Toc156820319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0DC39220" w14:textId="77777777" w:rsidR="005E23D7" w:rsidRPr="00BA418C" w:rsidRDefault="00992116" w:rsidP="008850B0">
          <w:pPr>
            <w:pStyle w:val="1f0"/>
            <w:rPr>
              <w:rFonts w:eastAsiaTheme="minorEastAsia"/>
              <w:lang w:eastAsia="ru-RU"/>
            </w:rPr>
          </w:pPr>
          <w:hyperlink w:anchor="_Toc156820320">
            <w:r w:rsidR="00054689" w:rsidRPr="00BA418C">
              <w:rPr>
                <w:rStyle w:val="afffa"/>
                <w:webHidden/>
              </w:rPr>
              <w:t>4. Контроль и оценка результатов освоения 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_Toc156820320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  <w:r w:rsidR="00054689" w:rsidRPr="00BA418C">
            <w:rPr>
              <w:rStyle w:val="afffa"/>
            </w:rPr>
            <w:fldChar w:fldCharType="end"/>
          </w:r>
        </w:p>
      </w:sdtContent>
    </w:sdt>
    <w:p w14:paraId="22C9868E" w14:textId="77777777" w:rsidR="005E23D7" w:rsidRPr="00BA418C" w:rsidRDefault="005E23D7">
      <w:pPr>
        <w:rPr>
          <w:rFonts w:ascii="Times New Roman" w:hAnsi="Times New Roman" w:cs="Times New Roman"/>
          <w:sz w:val="24"/>
          <w:szCs w:val="24"/>
        </w:rPr>
      </w:pPr>
    </w:p>
    <w:p w14:paraId="283BC084" w14:textId="77777777" w:rsidR="005E23D7" w:rsidRPr="00BA418C" w:rsidRDefault="005E23D7">
      <w:pPr>
        <w:pStyle w:val="1"/>
        <w:sectPr w:rsidR="005E23D7" w:rsidRPr="00BA418C" w:rsidSect="002D21CA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4096"/>
        </w:sectPr>
      </w:pPr>
    </w:p>
    <w:p w14:paraId="17555402" w14:textId="77777777" w:rsidR="005E23D7" w:rsidRPr="00BA418C" w:rsidRDefault="00054689">
      <w:pPr>
        <w:pStyle w:val="1c"/>
        <w:rPr>
          <w:rFonts w:ascii="Times New Roman" w:hAnsi="Times New Roman"/>
        </w:rPr>
      </w:pPr>
      <w:bookmarkStart w:id="2" w:name="_Toc156820309"/>
      <w:bookmarkStart w:id="3" w:name="_Toc150695787"/>
      <w:bookmarkStart w:id="4" w:name="_Toc150695622"/>
      <w:bookmarkStart w:id="5" w:name="_Toc149904144"/>
      <w:bookmarkStart w:id="6" w:name="_Toc189558132"/>
      <w:r w:rsidRPr="00BA418C">
        <w:rPr>
          <w:rFonts w:ascii="Times New Roman" w:hAnsi="Times New Roman"/>
        </w:rPr>
        <w:lastRenderedPageBreak/>
        <w:t>1. Общая характеристика</w:t>
      </w:r>
      <w:bookmarkEnd w:id="2"/>
      <w:bookmarkEnd w:id="3"/>
      <w:bookmarkEnd w:id="4"/>
      <w:bookmarkEnd w:id="5"/>
      <w:r w:rsidRPr="00BA418C">
        <w:rPr>
          <w:rFonts w:ascii="Times New Roman" w:hAnsi="Times New Roman"/>
        </w:rPr>
        <w:t xml:space="preserve"> ПРИМЕРНОЙ</w:t>
      </w:r>
      <w:r w:rsidRPr="00BA418C">
        <w:rPr>
          <w:rFonts w:ascii="Times New Roman" w:hAnsi="Times New Roman"/>
          <w:lang w:val="ru-RU"/>
        </w:rPr>
        <w:t xml:space="preserve"> </w:t>
      </w:r>
      <w:r w:rsidRPr="00BA418C">
        <w:rPr>
          <w:rFonts w:ascii="Times New Roman" w:hAnsi="Times New Roman"/>
        </w:rPr>
        <w:t>РАБОЧЕЙ ПРОГРАММЫ</w:t>
      </w:r>
      <w:r w:rsidRPr="00BA418C">
        <w:rPr>
          <w:rFonts w:ascii="Times New Roman" w:hAnsi="Times New Roman"/>
          <w:lang w:val="ru-RU"/>
        </w:rPr>
        <w:t xml:space="preserve"> </w:t>
      </w:r>
      <w:r w:rsidRPr="00BA418C">
        <w:rPr>
          <w:rFonts w:ascii="Times New Roman" w:hAnsi="Times New Roman"/>
        </w:rPr>
        <w:t>ПРОФЕССИОНАЛЬНОГО МОДУЛЯ</w:t>
      </w:r>
      <w:bookmarkEnd w:id="6"/>
    </w:p>
    <w:p w14:paraId="3F849237" w14:textId="10430153" w:rsidR="005E23D7" w:rsidRPr="00BA418C" w:rsidRDefault="00C91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>«ПМ.01 РАЗРАБОТКА ТЕХНОЛОГИЧЕСКОЙ ДОКУМЕНТАЦИИ ПРИ МОНТАЖЕ, ТЕХНИЧЕСКОМ ОБСЛУЖИВАНИИ И РЕМОНТЕ СУДОВОГО ОБОРУДОВАНИЯ И СИСТЕМ»</w:t>
      </w:r>
    </w:p>
    <w:p w14:paraId="5BEA1861" w14:textId="77777777" w:rsidR="005E23D7" w:rsidRPr="00BA418C" w:rsidRDefault="005E23D7">
      <w:pPr>
        <w:pStyle w:val="1c"/>
        <w:rPr>
          <w:rFonts w:ascii="Times New Roman" w:hAnsi="Times New Roman"/>
          <w:lang w:val="ru-RU"/>
        </w:rPr>
      </w:pPr>
    </w:p>
    <w:p w14:paraId="3EB61742" w14:textId="77777777" w:rsidR="005E23D7" w:rsidRPr="00BA418C" w:rsidRDefault="00054689" w:rsidP="00903598">
      <w:pPr>
        <w:pStyle w:val="113"/>
        <w:jc w:val="both"/>
        <w:rPr>
          <w:rFonts w:ascii="Times New Roman" w:hAnsi="Times New Roman"/>
          <w:color w:val="auto"/>
        </w:rPr>
      </w:pPr>
      <w:bookmarkStart w:id="7" w:name="_Toc156820310"/>
      <w:bookmarkStart w:id="8" w:name="_Toc150695623"/>
      <w:bookmarkStart w:id="9" w:name="_Toc189558133"/>
      <w:r w:rsidRPr="00BA418C">
        <w:rPr>
          <w:rFonts w:ascii="Times New Roman" w:hAnsi="Times New Roman"/>
          <w:color w:val="auto"/>
        </w:rPr>
        <w:t xml:space="preserve">1.1. </w:t>
      </w:r>
      <w:bookmarkEnd w:id="7"/>
      <w:bookmarkEnd w:id="8"/>
      <w:r w:rsidRPr="00BA418C">
        <w:rPr>
          <w:rFonts w:ascii="Times New Roman" w:hAnsi="Times New Roman"/>
          <w:color w:val="auto"/>
        </w:rPr>
        <w:t>Цель и место профессионального модуля в структуре образовательной программы</w:t>
      </w:r>
      <w:bookmarkEnd w:id="9"/>
    </w:p>
    <w:p w14:paraId="6AA70688" w14:textId="0B7390EB" w:rsidR="005E23D7" w:rsidRPr="00BA418C" w:rsidRDefault="00054689" w:rsidP="00BA41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</w:t>
      </w:r>
      <w:r w:rsidR="00C91D28" w:rsidRPr="00BA418C">
        <w:rPr>
          <w:rFonts w:ascii="Times New Roman" w:hAnsi="Times New Roman" w:cs="Times New Roman"/>
          <w:sz w:val="24"/>
          <w:szCs w:val="24"/>
        </w:rPr>
        <w:t xml:space="preserve">01 </w:t>
      </w:r>
      <w:bookmarkStart w:id="10" w:name="_Hlk193793762"/>
      <w:r w:rsidR="00C91D28" w:rsidRPr="00BA418C">
        <w:rPr>
          <w:rFonts w:ascii="Times New Roman" w:hAnsi="Times New Roman" w:cs="Times New Roman"/>
          <w:sz w:val="24"/>
          <w:szCs w:val="24"/>
        </w:rPr>
        <w:t>Разработка технологической документации при монтаже, техническом обслуживании и ремонте судового оборудования и систем</w:t>
      </w:r>
      <w:bookmarkEnd w:id="10"/>
      <w:r w:rsidRPr="00BA4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4B27B28" w14:textId="77777777" w:rsidR="005E23D7" w:rsidRPr="00BA418C" w:rsidRDefault="00054689" w:rsidP="00BA41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6E2B68A6" w14:textId="77777777" w:rsidR="005E23D7" w:rsidRPr="00BA418C" w:rsidRDefault="005E23D7" w:rsidP="00BA41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5A8E36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11" w:name="_Toc156820311"/>
      <w:bookmarkStart w:id="12" w:name="_Toc189558134"/>
      <w:r w:rsidRPr="00BA418C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  <w:bookmarkEnd w:id="11"/>
      <w:bookmarkEnd w:id="12"/>
    </w:p>
    <w:p w14:paraId="370E624B" w14:textId="67B6450E" w:rsidR="005E23D7" w:rsidRPr="00BA418C" w:rsidRDefault="000546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</w:t>
      </w:r>
      <w:r w:rsidR="00BD51F9"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ПОП-П).</w:t>
      </w:r>
    </w:p>
    <w:p w14:paraId="3DDDA552" w14:textId="1166B3A8" w:rsidR="005E23D7" w:rsidRPr="00BA418C" w:rsidRDefault="00054689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101"/>
        <w:gridCol w:w="2626"/>
        <w:gridCol w:w="2714"/>
        <w:gridCol w:w="3193"/>
      </w:tblGrid>
      <w:tr w:rsidR="00BA418C" w:rsidRPr="00BA418C" w14:paraId="065B483F" w14:textId="77777777" w:rsidTr="00BA418C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8378" w14:textId="0C552782" w:rsidR="00567722" w:rsidRPr="00BA418C" w:rsidRDefault="00567722" w:rsidP="001F5160">
            <w:pPr>
              <w:pStyle w:val="2"/>
              <w:keepNext w:val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13" w:name="_Toc189558135"/>
            <w:r w:rsidRPr="00BA418C">
              <w:rPr>
                <w:rStyle w:val="af9"/>
                <w:sz w:val="24"/>
                <w:szCs w:val="24"/>
              </w:rPr>
              <w:t>Код</w:t>
            </w:r>
            <w:r w:rsidR="00903598" w:rsidRPr="00BA418C">
              <w:rPr>
                <w:rStyle w:val="af9"/>
                <w:sz w:val="24"/>
                <w:szCs w:val="24"/>
                <w:lang w:val="ru-RU"/>
              </w:rPr>
              <w:t xml:space="preserve"> </w:t>
            </w:r>
            <w:r w:rsidRPr="00BA418C">
              <w:rPr>
                <w:rStyle w:val="af9"/>
                <w:sz w:val="24"/>
                <w:szCs w:val="24"/>
              </w:rPr>
              <w:t>ОК, ПК</w:t>
            </w:r>
            <w:bookmarkEnd w:id="13"/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D7A98" w14:textId="5EFE5C37" w:rsidR="00567722" w:rsidRPr="00BA418C" w:rsidRDefault="00567722" w:rsidP="00903598">
            <w:pPr>
              <w:pStyle w:val="ae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4F78D" w14:textId="5F24A336" w:rsidR="00567722" w:rsidRPr="00BA418C" w:rsidRDefault="00567722" w:rsidP="00903598">
            <w:pPr>
              <w:pStyle w:val="ae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9D05C" w14:textId="1B964AC7" w:rsidR="00567722" w:rsidRPr="00BA418C" w:rsidRDefault="00567722" w:rsidP="00903598">
            <w:pPr>
              <w:pStyle w:val="ae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BA418C" w:rsidRPr="00BA418C" w14:paraId="3AA3A931" w14:textId="77777777" w:rsidTr="00BA418C">
        <w:trPr>
          <w:trHeight w:val="124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C8974B" w14:textId="250E1CED" w:rsidR="008F65EF" w:rsidRPr="00BA418C" w:rsidRDefault="008F65EF" w:rsidP="001F5160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14" w:name="_Toc189558136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1</w:t>
            </w:r>
            <w:bookmarkEnd w:id="14"/>
          </w:p>
          <w:p w14:paraId="7E61069D" w14:textId="22A446B1" w:rsidR="008F65EF" w:rsidRPr="00BA418C" w:rsidRDefault="008F65EF" w:rsidP="00567722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15" w:name="_Toc189558137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2</w:t>
            </w:r>
            <w:bookmarkEnd w:id="15"/>
          </w:p>
          <w:p w14:paraId="6B47A43A" w14:textId="1338C740" w:rsidR="008F65EF" w:rsidRPr="00BA418C" w:rsidRDefault="008F65EF" w:rsidP="00567722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16" w:name="_Toc189558138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3</w:t>
            </w:r>
            <w:bookmarkEnd w:id="16"/>
          </w:p>
          <w:p w14:paraId="36743431" w14:textId="044098A7" w:rsidR="008F65EF" w:rsidRPr="00BA418C" w:rsidRDefault="008F65EF" w:rsidP="00567722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17" w:name="_Toc189558139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4</w:t>
            </w:r>
            <w:bookmarkEnd w:id="17"/>
          </w:p>
          <w:p w14:paraId="2302FDAA" w14:textId="3D2CED33" w:rsidR="008F65EF" w:rsidRPr="00BA418C" w:rsidRDefault="008F65EF" w:rsidP="00567722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18" w:name="_Toc189558140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5</w:t>
            </w:r>
            <w:bookmarkEnd w:id="18"/>
          </w:p>
          <w:p w14:paraId="1B9241A1" w14:textId="0157B025" w:rsidR="008F65EF" w:rsidRPr="00BA418C" w:rsidRDefault="008F65EF" w:rsidP="00567722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19" w:name="_Toc189558142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7</w:t>
            </w:r>
            <w:bookmarkEnd w:id="19"/>
          </w:p>
          <w:p w14:paraId="64BFCBC5" w14:textId="48841431" w:rsidR="008F65EF" w:rsidRPr="00BA418C" w:rsidRDefault="008F65EF" w:rsidP="008F65EF">
            <w:pPr>
              <w:pStyle w:val="2"/>
              <w:spacing w:before="0" w:after="0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bookmarkStart w:id="20" w:name="_Toc189558143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9</w:t>
            </w:r>
            <w:bookmarkEnd w:id="20"/>
            <w:r w:rsidRPr="00BA418C">
              <w:rPr>
                <w:rStyle w:val="af9"/>
                <w:sz w:val="24"/>
                <w:szCs w:val="24"/>
              </w:rPr>
              <w:t>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89A4" w14:textId="53A78F05" w:rsidR="008F65EF" w:rsidRPr="00BA418C" w:rsidRDefault="008F65EF" w:rsidP="008F65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4B542E9" w14:textId="1AF3A478" w:rsidR="008F65EF" w:rsidRPr="00BA418C" w:rsidRDefault="008F65EF" w:rsidP="008F65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определять актуальность нормативно-правовой документации в профессиональной деятельности;</w:t>
            </w:r>
            <w:r w:rsidR="00AA0DAE"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определять направления ресурсосбережения в рамках </w:t>
            </w:r>
            <w:r w:rsidR="00AA0DAE"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деятельности по специальности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C93B86" w14:textId="3CF918DF" w:rsidR="008F65EF" w:rsidRPr="00BA418C" w:rsidRDefault="008F65EF" w:rsidP="00041B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структура плана для решения задач, алгоритмы выполнения работ в профессиональной и смежных областях;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порядок оценки результатов решения задач профессиональной деятельности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приемы структурирования информации;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содержание актуальной нормативно-правовой документации;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современная научная и профессиональная терминология;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  <w:r w:rsidR="00AA0DAE"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="00AA0DAE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оформления </w:t>
            </w:r>
            <w:r w:rsidR="00AA0DAE"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документов;</w:t>
            </w:r>
            <w:r w:rsidR="00AA0DAE"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основные ресурсы, задействованные в профессиональной деятельности; </w:t>
            </w:r>
            <w:r w:rsidR="00AA0DAE"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правила чтения текстов профессиональной направленности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B00459" w14:textId="08E2F435" w:rsidR="008F65EF" w:rsidRPr="00BA418C" w:rsidRDefault="008F65EF" w:rsidP="00041B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418C" w:rsidRPr="00BA418C" w14:paraId="172C747A" w14:textId="77777777" w:rsidTr="00BA418C">
        <w:trPr>
          <w:trHeight w:val="1245"/>
        </w:trPr>
        <w:tc>
          <w:tcPr>
            <w:tcW w:w="1101" w:type="dxa"/>
            <w:tcBorders>
              <w:left w:val="single" w:sz="4" w:space="0" w:color="000000"/>
              <w:right w:val="single" w:sz="4" w:space="0" w:color="000000"/>
            </w:tcBorders>
          </w:tcPr>
          <w:p w14:paraId="648BB196" w14:textId="2944BB50" w:rsidR="008F65EF" w:rsidRPr="00BA418C" w:rsidRDefault="008F65EF" w:rsidP="008F65EF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ПК 1.1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1F8E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применять информационно-коммуникационные технологии (далее - ИКТ) при обеспечении жизненного цикла технической документации;</w:t>
            </w:r>
          </w:p>
          <w:p w14:paraId="0AAB4363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автоматизированного проектирования в конструкторской подготовке производства;</w:t>
            </w:r>
          </w:p>
          <w:p w14:paraId="6744D44D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разрабатывать типовую конструкторскую документацию на монтаж, техническое обслуживание и ремонт судовых машин и механизмов;</w:t>
            </w:r>
          </w:p>
          <w:p w14:paraId="569175AC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пользоваться нормативной и справочной литературой.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вносить изменения в конструкторскую документацию и составлять извещения об изменениях;</w:t>
            </w:r>
          </w:p>
          <w:p w14:paraId="5E28BCC1" w14:textId="255C3050" w:rsidR="008F65EF" w:rsidRPr="00BA418C" w:rsidRDefault="008F65EF" w:rsidP="008F65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составлять схемы систем автоматического регулирования, защиты и аварийно-предупредительной сигнализации основных типов судовых энергетических установок.</w:t>
            </w:r>
          </w:p>
        </w:tc>
        <w:tc>
          <w:tcPr>
            <w:tcW w:w="27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7B6262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положения действующей нормативной документации;</w:t>
            </w:r>
          </w:p>
          <w:p w14:paraId="087A27DD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требования Регистра Российской Федерации и другие технические требования, предъявляемые к судовым фундаментам и монтажу механизмов.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единую систему конструкторской подготовки производства;</w:t>
            </w:r>
          </w:p>
          <w:p w14:paraId="5BDE1C37" w14:textId="51581017" w:rsidR="008F65EF" w:rsidRPr="00BA418C" w:rsidRDefault="008F65EF" w:rsidP="008F65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технические условия и инструкции по оформлению конструкторской документации.</w:t>
            </w:r>
          </w:p>
        </w:tc>
        <w:tc>
          <w:tcPr>
            <w:tcW w:w="3193" w:type="dxa"/>
            <w:tcBorders>
              <w:left w:val="single" w:sz="4" w:space="0" w:color="000000"/>
              <w:right w:val="single" w:sz="4" w:space="0" w:color="000000"/>
            </w:tcBorders>
          </w:tcPr>
          <w:p w14:paraId="2FD5A286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оформлении проектно-конструкторской, технологической и другой технической документации в соответствии с действующими нормативными документами;</w:t>
            </w:r>
          </w:p>
          <w:p w14:paraId="31C8CCDE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разработке рабочих проектов деталей и узлов в соответствии с требованиями ЕСКД.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анализе технических заданий на разработку конструкции несложных деталей и узлов изделия и оснастки;</w:t>
            </w:r>
          </w:p>
          <w:p w14:paraId="72ED5D98" w14:textId="7F68207C" w:rsidR="008F65EF" w:rsidRPr="00BA418C" w:rsidRDefault="008F65EF" w:rsidP="008F65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увязке элементов изделий и оснастки по технологической цепочке их изготовления и сборки согласно схемам базирования.</w:t>
            </w:r>
          </w:p>
        </w:tc>
      </w:tr>
      <w:tr w:rsidR="00BA418C" w:rsidRPr="00BA418C" w14:paraId="27EE71EB" w14:textId="77777777" w:rsidTr="00BA418C">
        <w:trPr>
          <w:trHeight w:val="1245"/>
        </w:trPr>
        <w:tc>
          <w:tcPr>
            <w:tcW w:w="1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9779" w14:textId="0BAA8FEF" w:rsidR="008F65EF" w:rsidRPr="00BA418C" w:rsidRDefault="008F65EF" w:rsidP="008F65EF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i/>
                <w:iCs w:val="0"/>
                <w:sz w:val="24"/>
                <w:szCs w:val="24"/>
              </w:rPr>
            </w:pPr>
            <w:r w:rsidRPr="00BA418C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lastRenderedPageBreak/>
              <w:t>ПК 1.2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72A4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планировать работу участка по установленным срокам производственных заданий по объему производства продукции (работ, услуг), заданной номенклатуре (ассортименту), а именно:</w:t>
            </w:r>
          </w:p>
          <w:p w14:paraId="66E6B27A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осуществлять в соответствии с действующими законодательными и нормативными актами, регулирующими производственно-хозяйственную деятельность организации, руководство производственным участком;</w:t>
            </w:r>
          </w:p>
          <w:p w14:paraId="3B59D54D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взаимодействовать с различными подразделениями;</w:t>
            </w:r>
          </w:p>
          <w:p w14:paraId="0058C2CB" w14:textId="77777777" w:rsidR="008F65EF" w:rsidRPr="00BA418C" w:rsidRDefault="008F65EF" w:rsidP="008F6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проводить сбор, обработку и накопление технической, экономической, других видов информации для реализации инженерных и управленческих решений;</w:t>
            </w:r>
          </w:p>
          <w:p w14:paraId="683594B9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результаты производственной деятельности, контролировать расходование фонда оплаты труда, установленного участку, обеспечивать правильность и своевременность оформления первичных документов по учету рабочего времени, выработки,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заработной платы, простоев;</w:t>
            </w:r>
          </w:p>
          <w:p w14:paraId="6A977923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рассчитывать по принятой методологии основные технико-экономические показатели производственной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использовать данные бухгалтерского учета и отчетности в практической деятельности;</w:t>
            </w:r>
          </w:p>
          <w:p w14:paraId="5B04AF02" w14:textId="500F2C93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использовать программное обеспечение, компьютерные и телекоммуникационные средства для решения экономических и управленческих задач.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32365" w14:textId="77777777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действующие законодательные и нормативные акты, регулирующие производственно-хозяйственную деятельность организации, стандарты и системы менеджмента качества;</w:t>
            </w:r>
          </w:p>
          <w:p w14:paraId="5DBAC674" w14:textId="0BF1AC44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основы управленческого учета; 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механизмы ценообразования, методы нормирования труда, формы и системы оплаты труда;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основные технико-экономические показатели производственной деятельности.</w:t>
            </w:r>
          </w:p>
        </w:tc>
        <w:tc>
          <w:tcPr>
            <w:tcW w:w="3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2B1A" w14:textId="4D1FD88B" w:rsidR="008F65EF" w:rsidRPr="00BA418C" w:rsidRDefault="008F65EF" w:rsidP="008F65E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оценка экономической эффективности производственной деятельности участка с применением ИКТ.</w:t>
            </w:r>
          </w:p>
        </w:tc>
      </w:tr>
    </w:tbl>
    <w:p w14:paraId="13EFBF96" w14:textId="20F17608" w:rsidR="00AB5181" w:rsidRDefault="00AB5181" w:rsidP="00AA0DA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49D277" w14:textId="77777777" w:rsidR="00BA418C" w:rsidRPr="00BA418C" w:rsidRDefault="00BA418C" w:rsidP="00AA0DA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DECE0C" w14:textId="77777777" w:rsidR="005E23D7" w:rsidRPr="00BA418C" w:rsidRDefault="00054689">
      <w:pPr>
        <w:pStyle w:val="1c"/>
        <w:rPr>
          <w:rFonts w:ascii="Times New Roman" w:hAnsi="Times New Roman"/>
        </w:rPr>
      </w:pPr>
      <w:bookmarkStart w:id="21" w:name="_Toc156820312"/>
      <w:bookmarkStart w:id="22" w:name="_Toc152334663"/>
      <w:bookmarkStart w:id="23" w:name="_Toc189558144"/>
      <w:r w:rsidRPr="00BA418C">
        <w:rPr>
          <w:rFonts w:ascii="Times New Roman" w:hAnsi="Times New Roman"/>
        </w:rPr>
        <w:t>2. Структура и содержание профессионального модуля</w:t>
      </w:r>
      <w:bookmarkEnd w:id="21"/>
      <w:bookmarkEnd w:id="22"/>
      <w:bookmarkEnd w:id="23"/>
    </w:p>
    <w:p w14:paraId="4E936858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24" w:name="_Toc156820313"/>
      <w:bookmarkStart w:id="25" w:name="_Toc152334664"/>
      <w:bookmarkStart w:id="26" w:name="_Toc189558145"/>
      <w:r w:rsidRPr="00BA418C">
        <w:rPr>
          <w:rFonts w:ascii="Times New Roman" w:hAnsi="Times New Roman"/>
          <w:color w:val="auto"/>
        </w:rPr>
        <w:t>2.1. Трудоемкость освоения модуля</w:t>
      </w:r>
      <w:bookmarkEnd w:id="24"/>
      <w:bookmarkEnd w:id="25"/>
      <w:bookmarkEnd w:id="26"/>
      <w:r w:rsidRPr="00BA418C">
        <w:rPr>
          <w:rFonts w:ascii="Times New Roman" w:hAnsi="Times New Roman"/>
          <w:color w:val="auto"/>
        </w:rPr>
        <w:t xml:space="preserve"> </w:t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2302"/>
        <w:gridCol w:w="2590"/>
      </w:tblGrid>
      <w:tr w:rsidR="00BA418C" w:rsidRPr="00BA418C" w14:paraId="291648A1" w14:textId="77777777" w:rsidTr="00BA418C">
        <w:trPr>
          <w:trHeight w:val="23"/>
        </w:trPr>
        <w:tc>
          <w:tcPr>
            <w:tcW w:w="4741" w:type="dxa"/>
            <w:vAlign w:val="center"/>
          </w:tcPr>
          <w:p w14:paraId="0816C479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2" w:type="dxa"/>
            <w:vAlign w:val="center"/>
          </w:tcPr>
          <w:p w14:paraId="6C7C1AE4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0" w:type="dxa"/>
          </w:tcPr>
          <w:p w14:paraId="70207ADC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BA418C" w:rsidRPr="00BA418C" w14:paraId="76152FA5" w14:textId="77777777" w:rsidTr="00BA418C">
        <w:trPr>
          <w:trHeight w:val="23"/>
        </w:trPr>
        <w:tc>
          <w:tcPr>
            <w:tcW w:w="4741" w:type="dxa"/>
            <w:vAlign w:val="center"/>
          </w:tcPr>
          <w:p w14:paraId="56ED01F5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2" w:type="dxa"/>
            <w:vAlign w:val="center"/>
          </w:tcPr>
          <w:p w14:paraId="5D70FA0E" w14:textId="60D482CE" w:rsidR="005E23D7" w:rsidRPr="00BA418C" w:rsidRDefault="003D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F6BAF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90" w:type="dxa"/>
            <w:vAlign w:val="center"/>
          </w:tcPr>
          <w:p w14:paraId="5235D40F" w14:textId="084FEEF3" w:rsidR="005E23D7" w:rsidRPr="00BA418C" w:rsidRDefault="003D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392</w:t>
            </w:r>
          </w:p>
        </w:tc>
      </w:tr>
      <w:tr w:rsidR="00BA418C" w:rsidRPr="00BA418C" w14:paraId="0ACE858F" w14:textId="77777777" w:rsidTr="00BA418C">
        <w:trPr>
          <w:trHeight w:val="23"/>
        </w:trPr>
        <w:tc>
          <w:tcPr>
            <w:tcW w:w="4741" w:type="dxa"/>
            <w:vAlign w:val="center"/>
          </w:tcPr>
          <w:p w14:paraId="25D1B1DF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2" w:type="dxa"/>
            <w:vAlign w:val="center"/>
          </w:tcPr>
          <w:p w14:paraId="78A18542" w14:textId="5E08D2B2" w:rsidR="005E23D7" w:rsidRPr="00BA418C" w:rsidRDefault="002F6B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590" w:type="dxa"/>
            <w:vAlign w:val="center"/>
          </w:tcPr>
          <w:p w14:paraId="67823F98" w14:textId="39C7EB66" w:rsidR="005E23D7" w:rsidRPr="00BA418C" w:rsidRDefault="00BA41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A418C" w:rsidRPr="00BA418C" w14:paraId="0000FB54" w14:textId="77777777" w:rsidTr="00BA418C">
        <w:trPr>
          <w:trHeight w:val="23"/>
        </w:trPr>
        <w:tc>
          <w:tcPr>
            <w:tcW w:w="4741" w:type="dxa"/>
            <w:vAlign w:val="center"/>
          </w:tcPr>
          <w:p w14:paraId="2FE68289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2" w:type="dxa"/>
            <w:vAlign w:val="center"/>
          </w:tcPr>
          <w:p w14:paraId="392A9577" w14:textId="71403890" w:rsidR="005E23D7" w:rsidRPr="00BA418C" w:rsidRDefault="00BA41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0" w:type="dxa"/>
            <w:vAlign w:val="center"/>
          </w:tcPr>
          <w:p w14:paraId="31B4CBF3" w14:textId="3139519C" w:rsidR="005E23D7" w:rsidRPr="00BA418C" w:rsidRDefault="00BA41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A418C" w:rsidRPr="00BA418C" w14:paraId="1CE535E4" w14:textId="77777777" w:rsidTr="00BA418C">
        <w:trPr>
          <w:trHeight w:val="23"/>
        </w:trPr>
        <w:tc>
          <w:tcPr>
            <w:tcW w:w="4741" w:type="dxa"/>
            <w:vAlign w:val="center"/>
          </w:tcPr>
          <w:p w14:paraId="40B67505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2" w:type="dxa"/>
            <w:vAlign w:val="center"/>
          </w:tcPr>
          <w:p w14:paraId="32B420CD" w14:textId="2DF4287F" w:rsidR="005E23D7" w:rsidRPr="00BA418C" w:rsidRDefault="003D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324</w:t>
            </w:r>
          </w:p>
        </w:tc>
        <w:tc>
          <w:tcPr>
            <w:tcW w:w="2590" w:type="dxa"/>
            <w:vAlign w:val="center"/>
          </w:tcPr>
          <w:p w14:paraId="435B33F6" w14:textId="1541B275" w:rsidR="005E23D7" w:rsidRPr="00BA418C" w:rsidRDefault="003D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324</w:t>
            </w:r>
          </w:p>
        </w:tc>
      </w:tr>
      <w:tr w:rsidR="00BA418C" w:rsidRPr="00BA418C" w14:paraId="6CE60902" w14:textId="77777777" w:rsidTr="00BA418C">
        <w:trPr>
          <w:trHeight w:val="23"/>
        </w:trPr>
        <w:tc>
          <w:tcPr>
            <w:tcW w:w="4741" w:type="dxa"/>
            <w:vAlign w:val="center"/>
          </w:tcPr>
          <w:p w14:paraId="20513748" w14:textId="77777777" w:rsidR="003D76A8" w:rsidRPr="00BA418C" w:rsidRDefault="003D76A8" w:rsidP="003D76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2" w:type="dxa"/>
            <w:vAlign w:val="center"/>
          </w:tcPr>
          <w:p w14:paraId="66C29B9F" w14:textId="0DC6DA97" w:rsidR="003D76A8" w:rsidRPr="00BA418C" w:rsidRDefault="003D76A8" w:rsidP="003D76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90" w:type="dxa"/>
            <w:vAlign w:val="center"/>
          </w:tcPr>
          <w:p w14:paraId="52D91421" w14:textId="20BC9C83" w:rsidR="003D76A8" w:rsidRPr="00BA418C" w:rsidRDefault="003D76A8" w:rsidP="003D76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</w:tr>
      <w:tr w:rsidR="00BA418C" w:rsidRPr="00BA418C" w14:paraId="701F623C" w14:textId="77777777" w:rsidTr="00BA418C">
        <w:trPr>
          <w:trHeight w:val="23"/>
        </w:trPr>
        <w:tc>
          <w:tcPr>
            <w:tcW w:w="4741" w:type="dxa"/>
            <w:vAlign w:val="center"/>
          </w:tcPr>
          <w:p w14:paraId="4FF47575" w14:textId="77777777" w:rsidR="003D76A8" w:rsidRPr="00BA418C" w:rsidRDefault="003D76A8" w:rsidP="003D76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2" w:type="dxa"/>
            <w:vAlign w:val="center"/>
          </w:tcPr>
          <w:p w14:paraId="704ADA59" w14:textId="7ECD1644" w:rsidR="003D76A8" w:rsidRPr="00BA418C" w:rsidRDefault="003D76A8" w:rsidP="003D76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590" w:type="dxa"/>
            <w:vAlign w:val="center"/>
          </w:tcPr>
          <w:p w14:paraId="02A7882A" w14:textId="1CDC3640" w:rsidR="003D76A8" w:rsidRPr="00BA418C" w:rsidRDefault="003D76A8" w:rsidP="003D76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</w:tr>
      <w:tr w:rsidR="00BA418C" w:rsidRPr="00BA418C" w14:paraId="40D49E3D" w14:textId="77777777" w:rsidTr="00BA418C">
        <w:trPr>
          <w:trHeight w:val="23"/>
        </w:trPr>
        <w:tc>
          <w:tcPr>
            <w:tcW w:w="4741" w:type="dxa"/>
            <w:vAlign w:val="center"/>
          </w:tcPr>
          <w:p w14:paraId="7F0893BA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2" w:type="dxa"/>
            <w:vAlign w:val="center"/>
          </w:tcPr>
          <w:p w14:paraId="07184820" w14:textId="69ED6243" w:rsidR="005E23D7" w:rsidRPr="00BA418C" w:rsidRDefault="00BA41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</w:p>
        </w:tc>
        <w:tc>
          <w:tcPr>
            <w:tcW w:w="2590" w:type="dxa"/>
            <w:vAlign w:val="center"/>
          </w:tcPr>
          <w:p w14:paraId="4993A959" w14:textId="66345723" w:rsidR="005E23D7" w:rsidRPr="00BA418C" w:rsidRDefault="00BA41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A418C" w:rsidRPr="00BA418C" w14:paraId="136C9759" w14:textId="77777777" w:rsidTr="00BA418C">
        <w:trPr>
          <w:trHeight w:val="23"/>
        </w:trPr>
        <w:tc>
          <w:tcPr>
            <w:tcW w:w="4741" w:type="dxa"/>
            <w:vAlign w:val="center"/>
          </w:tcPr>
          <w:p w14:paraId="37C75B02" w14:textId="77777777" w:rsidR="00BD287D" w:rsidRPr="00BA418C" w:rsidRDefault="00BD287D" w:rsidP="00BD287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2" w:type="dxa"/>
            <w:vAlign w:val="center"/>
          </w:tcPr>
          <w:p w14:paraId="75FB3530" w14:textId="67EB0247" w:rsidR="00BD287D" w:rsidRPr="00BA418C" w:rsidRDefault="00BD287D" w:rsidP="00BD2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2590" w:type="dxa"/>
            <w:vAlign w:val="center"/>
          </w:tcPr>
          <w:p w14:paraId="41346DFF" w14:textId="3DC34126" w:rsidR="00BD287D" w:rsidRPr="00BA418C" w:rsidRDefault="00BD287D" w:rsidP="00BD28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7" w:name="_Hlk152333186"/>
            <w:bookmarkEnd w:id="27"/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716</w:t>
            </w:r>
          </w:p>
        </w:tc>
      </w:tr>
    </w:tbl>
    <w:p w14:paraId="04557797" w14:textId="3819CB08" w:rsidR="0061332C" w:rsidRDefault="0061332C">
      <w:pPr>
        <w:rPr>
          <w:rFonts w:ascii="Times New Roman" w:hAnsi="Times New Roman" w:cs="Times New Roman"/>
          <w:sz w:val="24"/>
          <w:szCs w:val="24"/>
        </w:rPr>
      </w:pPr>
    </w:p>
    <w:p w14:paraId="508ECA65" w14:textId="77777777" w:rsidR="00BA418C" w:rsidRPr="00BA418C" w:rsidRDefault="00BA418C">
      <w:pPr>
        <w:rPr>
          <w:rFonts w:ascii="Times New Roman" w:hAnsi="Times New Roman" w:cs="Times New Roman"/>
          <w:sz w:val="24"/>
          <w:szCs w:val="24"/>
        </w:rPr>
      </w:pPr>
    </w:p>
    <w:p w14:paraId="59EC3C8D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28" w:name="_Toc156820314"/>
      <w:bookmarkStart w:id="29" w:name="_Toc150695625"/>
      <w:bookmarkStart w:id="30" w:name="_Toc189558146"/>
      <w:r w:rsidRPr="00BA418C">
        <w:rPr>
          <w:rFonts w:ascii="Times New Roman" w:hAnsi="Times New Roman"/>
          <w:color w:val="auto"/>
        </w:rPr>
        <w:t>2.2. Структура профессионального модуля</w:t>
      </w:r>
      <w:bookmarkEnd w:id="28"/>
      <w:bookmarkEnd w:id="29"/>
      <w:bookmarkEnd w:id="30"/>
      <w:r w:rsidRPr="00BA418C">
        <w:rPr>
          <w:rFonts w:ascii="Times New Roman" w:hAnsi="Times New Roman"/>
          <w:color w:val="auto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154"/>
        <w:gridCol w:w="3374"/>
        <w:gridCol w:w="811"/>
        <w:gridCol w:w="614"/>
        <w:gridCol w:w="607"/>
        <w:gridCol w:w="610"/>
        <w:gridCol w:w="610"/>
        <w:gridCol w:w="610"/>
        <w:gridCol w:w="616"/>
        <w:gridCol w:w="622"/>
      </w:tblGrid>
      <w:tr w:rsidR="00BA418C" w:rsidRPr="00BA418C" w14:paraId="63725B47" w14:textId="77777777" w:rsidTr="00BA418C">
        <w:trPr>
          <w:cantSplit/>
          <w:trHeight w:val="1415"/>
        </w:trPr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6F8A" w14:textId="084F6DCD" w:rsidR="00150818" w:rsidRPr="00BA418C" w:rsidRDefault="00150818" w:rsidP="00150818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1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4C6BE" w14:textId="6A34040C" w:rsidR="00150818" w:rsidRPr="00BA418C" w:rsidRDefault="00150818" w:rsidP="00150818">
            <w:pPr>
              <w:snapToGri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479370B" w14:textId="4BE7FD8E" w:rsidR="00150818" w:rsidRPr="00BA418C" w:rsidRDefault="00150818" w:rsidP="00BA418C">
            <w:pPr>
              <w:snapToGrid w:val="0"/>
              <w:ind w:left="113" w:right="11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941A0E6" w14:textId="1DF70F99" w:rsidR="00150818" w:rsidRPr="00BA418C" w:rsidRDefault="00150818" w:rsidP="00150818">
            <w:pPr>
              <w:snapToGri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5C673CB" w14:textId="2A1E2059" w:rsidR="00150818" w:rsidRPr="00BA418C" w:rsidRDefault="00150818" w:rsidP="00150818">
            <w:pPr>
              <w:snapToGri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954FD39" w14:textId="27079E86" w:rsidR="00150818" w:rsidRPr="00BA418C" w:rsidRDefault="009C7585" w:rsidP="0015081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Учебные</w:t>
            </w:r>
            <w:r w:rsidR="00150818" w:rsidRPr="00BA418C">
              <w:rPr>
                <w:rFonts w:ascii="Times New Roman" w:hAnsi="Times New Roman" w:cs="Times New Roman"/>
                <w:sz w:val="24"/>
                <w:szCs w:val="24"/>
              </w:rPr>
              <w:t>. заняти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676D6122" w14:textId="77777777" w:rsidR="00150818" w:rsidRPr="00BA418C" w:rsidRDefault="00150818" w:rsidP="00150818">
            <w:pPr>
              <w:ind w:left="-57" w:right="-5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A3450D5" w14:textId="77777777" w:rsidR="00150818" w:rsidRPr="00BA418C" w:rsidRDefault="00150818" w:rsidP="00150818">
            <w:pPr>
              <w:ind w:left="-57" w:right="-57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Курсовых работ (проектов)</w:t>
            </w:r>
          </w:p>
          <w:p w14:paraId="740DE267" w14:textId="77777777" w:rsidR="00150818" w:rsidRPr="00BA418C" w:rsidRDefault="00150818" w:rsidP="00150818">
            <w:pPr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3B38041" w14:textId="77777777" w:rsidR="00150818" w:rsidRPr="00BA418C" w:rsidRDefault="00150818" w:rsidP="0015081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E89CE24" w14:textId="485FEAFD" w:rsidR="00150818" w:rsidRPr="00BA418C" w:rsidRDefault="00150818" w:rsidP="00150818">
            <w:pPr>
              <w:ind w:left="-57" w:right="-5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0824A3" w14:textId="4189A2EE" w:rsidR="00150818" w:rsidRPr="00BA418C" w:rsidRDefault="00150818" w:rsidP="00150818">
            <w:pPr>
              <w:ind w:left="-57" w:right="-5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BA418C" w:rsidRPr="00BA418C" w14:paraId="21C82D1C" w14:textId="77777777" w:rsidTr="003D76A8">
        <w:trPr>
          <w:trHeight w:val="403"/>
        </w:trPr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4995F" w14:textId="77777777" w:rsidR="00150818" w:rsidRPr="00BA418C" w:rsidRDefault="00150818" w:rsidP="00150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C9E89" w14:textId="77777777" w:rsidR="00150818" w:rsidRPr="00BA418C" w:rsidRDefault="00150818" w:rsidP="00150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AE37B" w14:textId="77777777" w:rsidR="00150818" w:rsidRPr="00BA418C" w:rsidRDefault="00150818" w:rsidP="00150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5CD3D" w14:textId="77777777" w:rsidR="00150818" w:rsidRPr="00BA418C" w:rsidRDefault="00150818" w:rsidP="00150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F51B0" w14:textId="77777777" w:rsidR="00150818" w:rsidRPr="00BA418C" w:rsidRDefault="00150818" w:rsidP="00150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D8D14" w14:textId="77777777" w:rsidR="00150818" w:rsidRPr="00BA418C" w:rsidRDefault="00150818" w:rsidP="00150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9FE52" w14:textId="77777777" w:rsidR="00150818" w:rsidRPr="00BA418C" w:rsidRDefault="00150818" w:rsidP="00150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E89A0" w14:textId="77777777" w:rsidR="00150818" w:rsidRPr="00BA418C" w:rsidRDefault="00150818" w:rsidP="00150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8B857" w14:textId="2F0032FD" w:rsidR="00150818" w:rsidRPr="00BA418C" w:rsidRDefault="00150818" w:rsidP="00150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4AE1C" w14:textId="63567C29" w:rsidR="00150818" w:rsidRPr="00BA418C" w:rsidRDefault="00150818" w:rsidP="00150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</w:p>
        </w:tc>
      </w:tr>
      <w:tr w:rsidR="00BA418C" w:rsidRPr="00BA418C" w14:paraId="05027A4A" w14:textId="77777777" w:rsidTr="001D79F1">
        <w:tc>
          <w:tcPr>
            <w:tcW w:w="5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412712" w14:textId="00FFB582" w:rsidR="00BD287D" w:rsidRPr="00BA418C" w:rsidRDefault="00BD287D" w:rsidP="00BD287D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1</w:t>
            </w:r>
            <w:r w:rsid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-</w:t>
            </w:r>
          </w:p>
          <w:p w14:paraId="6684AE9C" w14:textId="6CE2DCE5" w:rsidR="00BD287D" w:rsidRPr="00BA418C" w:rsidRDefault="00BD287D" w:rsidP="00BD287D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lastRenderedPageBreak/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="003D76A8"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5</w:t>
            </w:r>
            <w:r w:rsid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,</w:t>
            </w:r>
          </w:p>
          <w:p w14:paraId="65939DB7" w14:textId="7F4CB03F" w:rsidR="00BD287D" w:rsidRPr="00BA418C" w:rsidRDefault="00BD287D" w:rsidP="00BD287D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7</w:t>
            </w:r>
            <w:r w:rsid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,</w:t>
            </w:r>
          </w:p>
          <w:p w14:paraId="22C01F5D" w14:textId="27154D43" w:rsidR="00BD287D" w:rsidRPr="00BA418C" w:rsidRDefault="00BD287D" w:rsidP="00BD287D">
            <w:pPr>
              <w:rPr>
                <w:rStyle w:val="af9"/>
                <w:i w:val="0"/>
                <w:iCs/>
                <w:sz w:val="24"/>
                <w:szCs w:val="24"/>
              </w:rPr>
            </w:pPr>
            <w:r w:rsidRPr="00BA418C">
              <w:rPr>
                <w:rStyle w:val="af9"/>
                <w:i w:val="0"/>
                <w:iCs/>
                <w:sz w:val="24"/>
                <w:szCs w:val="24"/>
              </w:rPr>
              <w:t>ОК 09</w:t>
            </w:r>
            <w:r w:rsidR="00BA418C">
              <w:rPr>
                <w:rStyle w:val="af9"/>
                <w:i w:val="0"/>
                <w:iCs/>
                <w:sz w:val="24"/>
                <w:szCs w:val="24"/>
              </w:rPr>
              <w:t>,</w:t>
            </w:r>
          </w:p>
          <w:p w14:paraId="41CA1A1F" w14:textId="7B030F10" w:rsidR="00BD287D" w:rsidRPr="00BA418C" w:rsidRDefault="00BD287D" w:rsidP="00BD2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ПК 1.</w:t>
            </w:r>
            <w:r w:rsidR="00BA418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</w:p>
          <w:p w14:paraId="554C30BC" w14:textId="3FC3A8FD" w:rsidR="00BD287D" w:rsidRPr="00BA418C" w:rsidRDefault="00BD287D" w:rsidP="00BD2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1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7516" w14:textId="5F18D8FE" w:rsidR="00BD287D" w:rsidRPr="00BA418C" w:rsidRDefault="003D76A8" w:rsidP="00BD287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1.</w:t>
            </w:r>
            <w:r w:rsidR="00371122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1122" w:rsidRPr="003711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технологической документации при монтаже, </w:t>
            </w:r>
            <w:r w:rsidR="00371122" w:rsidRPr="0037112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техническом обслуживании и ремонте судового оборудования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6B033" w14:textId="09BB8DA1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306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25AE2" w14:textId="7B34FEE0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57F72" w14:textId="18CCEA7B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70F42" w14:textId="5DA96F8A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11E75" w14:textId="48C6FEDB" w:rsidR="00BD287D" w:rsidRPr="00BA418C" w:rsidRDefault="00BD287D" w:rsidP="00BD2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A5348" w14:textId="7AE1F027" w:rsidR="00BD287D" w:rsidRPr="00BA418C" w:rsidRDefault="00BD287D" w:rsidP="00BD2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0B602" w14:textId="127057B8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322FF" w14:textId="6FE3D507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18C" w:rsidRPr="00BA418C" w14:paraId="119F2582" w14:textId="77777777" w:rsidTr="001D79F1">
        <w:trPr>
          <w:trHeight w:val="184"/>
        </w:trPr>
        <w:tc>
          <w:tcPr>
            <w:tcW w:w="59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657F98" w14:textId="73407D28" w:rsidR="00BD287D" w:rsidRPr="00BA418C" w:rsidRDefault="00BD287D" w:rsidP="00BD2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BAC5" w14:textId="4283F1C4" w:rsidR="00BD287D" w:rsidRPr="00BA418C" w:rsidRDefault="003D76A8" w:rsidP="00BD287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Раздел 2.</w:t>
            </w:r>
            <w:r w:rsidR="003A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0148" w:rsidRPr="003A0148">
              <w:rPr>
                <w:rFonts w:ascii="Times New Roman" w:hAnsi="Times New Roman" w:cs="Times New Roman"/>
                <w:sz w:val="24"/>
                <w:szCs w:val="24"/>
              </w:rPr>
              <w:t>Разработка технологической документации при проектирование судовых энергетических установок и судовых машин и механизмов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5D529" w14:textId="3B22C9B7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F4535" w14:textId="40A15283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EEEC1" w14:textId="084C2165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A1631" w14:textId="10F539C3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6BAF" w:rsidRPr="00BA41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2127D" w14:textId="4E859A71" w:rsidR="00BD287D" w:rsidRPr="00BA418C" w:rsidRDefault="002F6BAF" w:rsidP="00BD2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C4A8F" w14:textId="679544D5" w:rsidR="00BD287D" w:rsidRPr="00BA418C" w:rsidRDefault="00BD287D" w:rsidP="00BD28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94ACC" w14:textId="7C1FB5FA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756F2" w14:textId="4C9B47D6" w:rsidR="00BD287D" w:rsidRPr="00BA418C" w:rsidRDefault="00BD287D" w:rsidP="00BD287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18C" w:rsidRPr="00BA418C" w14:paraId="1C34F4DF" w14:textId="77777777" w:rsidTr="003E0E12">
        <w:trPr>
          <w:trHeight w:val="314"/>
        </w:trPr>
        <w:tc>
          <w:tcPr>
            <w:tcW w:w="59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6CE887" w14:textId="77777777" w:rsidR="00AA0DAE" w:rsidRPr="00BA418C" w:rsidRDefault="00AA0DAE" w:rsidP="00AA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1446C" w14:textId="78F8C210" w:rsidR="00AA0DAE" w:rsidRPr="00BA418C" w:rsidRDefault="00AA0DAE" w:rsidP="00AA0DA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практика</w:t>
            </w:r>
          </w:p>
        </w:tc>
        <w:tc>
          <w:tcPr>
            <w:tcW w:w="42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AAD01" w14:textId="6CEDCBA5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1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BBF51" w14:textId="79AA5C71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1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4E3F" w14:textId="77777777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1917B" w14:textId="77777777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6DB8F" w14:textId="77777777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1E42A" w14:textId="77777777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AEDEE" w14:textId="3E034C78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6B907" w14:textId="77777777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18C" w:rsidRPr="00BA418C" w14:paraId="2C97186B" w14:textId="77777777" w:rsidTr="00AF3062">
        <w:trPr>
          <w:trHeight w:val="314"/>
        </w:trPr>
        <w:tc>
          <w:tcPr>
            <w:tcW w:w="59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D7C977" w14:textId="77777777" w:rsidR="00AA0DAE" w:rsidRPr="00BA418C" w:rsidRDefault="00AA0DAE" w:rsidP="00AA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8AB14" w14:textId="7A39CBEE" w:rsidR="00AA0DAE" w:rsidRPr="00BA418C" w:rsidRDefault="00AA0DAE" w:rsidP="00AA0DA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42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7F7BB" w14:textId="17A963A6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</w:t>
            </w:r>
          </w:p>
        </w:tc>
        <w:tc>
          <w:tcPr>
            <w:tcW w:w="31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79620" w14:textId="58608FE0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</w:t>
            </w:r>
          </w:p>
        </w:tc>
        <w:tc>
          <w:tcPr>
            <w:tcW w:w="31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7379F" w14:textId="77777777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D9B1D" w14:textId="77777777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484E6" w14:textId="77777777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2B77" w14:textId="77777777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F721C" w14:textId="77777777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97C02" w14:textId="6BC115CC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BA418C" w:rsidRPr="00BA418C" w14:paraId="41598392" w14:textId="77777777" w:rsidTr="00AA0DAE">
        <w:trPr>
          <w:trHeight w:val="314"/>
        </w:trPr>
        <w:tc>
          <w:tcPr>
            <w:tcW w:w="59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1ABCF" w14:textId="77777777" w:rsidR="00AA0DAE" w:rsidRPr="00BA418C" w:rsidRDefault="00AA0DAE" w:rsidP="003E30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917F6" w14:textId="58F9A109" w:rsidR="00AA0DAE" w:rsidRPr="00BA418C" w:rsidRDefault="00AA0DAE" w:rsidP="003E309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2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92A90" w14:textId="315B2A00" w:rsidR="00AA0DAE" w:rsidRPr="00BA418C" w:rsidRDefault="00AA0DAE" w:rsidP="003E30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282E5" w14:textId="77777777" w:rsidR="00AA0DAE" w:rsidRPr="00BA418C" w:rsidRDefault="00AA0DAE" w:rsidP="003E30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467F3" w14:textId="77777777" w:rsidR="00AA0DAE" w:rsidRPr="00BA418C" w:rsidRDefault="00AA0DAE" w:rsidP="003E30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4D089" w14:textId="77777777" w:rsidR="00AA0DAE" w:rsidRPr="00BA418C" w:rsidRDefault="00AA0DAE" w:rsidP="003E30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0E9F8" w14:textId="77777777" w:rsidR="00AA0DAE" w:rsidRPr="00BA418C" w:rsidRDefault="00AA0DAE" w:rsidP="003E30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C8C89" w14:textId="77777777" w:rsidR="00AA0DAE" w:rsidRPr="00BA418C" w:rsidRDefault="00AA0DAE" w:rsidP="003E30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3B82" w14:textId="77777777" w:rsidR="00AA0DAE" w:rsidRPr="00BA418C" w:rsidRDefault="00AA0DAE" w:rsidP="003E30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FDEF8" w14:textId="77777777" w:rsidR="00AA0DAE" w:rsidRPr="00BA418C" w:rsidRDefault="00AA0DAE" w:rsidP="003E309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0DAE" w:rsidRPr="00BA418C" w14:paraId="699C6D01" w14:textId="77777777" w:rsidTr="00AA0DAE">
        <w:trPr>
          <w:trHeight w:val="314"/>
        </w:trPr>
        <w:tc>
          <w:tcPr>
            <w:tcW w:w="59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3B80B" w14:textId="77777777" w:rsidR="00AA0DAE" w:rsidRPr="00BA418C" w:rsidRDefault="00AA0DAE" w:rsidP="00AA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85F8E" w14:textId="6CB63B42" w:rsidR="00AA0DAE" w:rsidRPr="00BA418C" w:rsidRDefault="00AA0DAE" w:rsidP="00AA0DAE">
            <w:pPr>
              <w:widowControl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Всего:</w:t>
            </w:r>
          </w:p>
        </w:tc>
        <w:tc>
          <w:tcPr>
            <w:tcW w:w="42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69118" w14:textId="0CD73FBC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31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91CA3" w14:textId="38B4CCAA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716</w:t>
            </w:r>
          </w:p>
        </w:tc>
        <w:tc>
          <w:tcPr>
            <w:tcW w:w="31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C67AB" w14:textId="145285AD" w:rsidR="00AA0DAE" w:rsidRPr="00BA418C" w:rsidRDefault="00BD287D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</w:t>
            </w: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56A" w14:textId="15732CAB" w:rsidR="00AA0DAE" w:rsidRPr="00BA418C" w:rsidRDefault="00BD287D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2F6BAF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F597D" w14:textId="1361EACF" w:rsidR="00AA0DAE" w:rsidRPr="00BA418C" w:rsidRDefault="002F6BAF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8CC0D" w14:textId="6EF5A297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8FF0B" w14:textId="0BA8037E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D0744" w14:textId="6812B654" w:rsidR="00AA0DAE" w:rsidRPr="00BA418C" w:rsidRDefault="00AA0DAE" w:rsidP="00AA0DA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252</w:t>
            </w:r>
          </w:p>
        </w:tc>
      </w:tr>
    </w:tbl>
    <w:p w14:paraId="5B962158" w14:textId="578B0A7B" w:rsidR="00AB5181" w:rsidRPr="00BA418C" w:rsidRDefault="00AB5181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1DEB6D" w14:textId="77777777" w:rsidR="003D76A8" w:rsidRPr="00BA418C" w:rsidRDefault="003D76A8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A1A1D9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31" w:name="_Toc150695626"/>
      <w:bookmarkStart w:id="32" w:name="_Toc156820315"/>
      <w:bookmarkStart w:id="33" w:name="_Toc189558155"/>
      <w:r w:rsidRPr="00BA418C">
        <w:rPr>
          <w:rFonts w:ascii="Times New Roman" w:hAnsi="Times New Roman"/>
          <w:color w:val="auto"/>
        </w:rPr>
        <w:t xml:space="preserve">2.3. Примерное содержание </w:t>
      </w:r>
      <w:bookmarkEnd w:id="31"/>
      <w:r w:rsidRPr="00BA418C">
        <w:rPr>
          <w:rFonts w:ascii="Times New Roman" w:hAnsi="Times New Roman"/>
          <w:color w:val="auto"/>
        </w:rPr>
        <w:t>профессионального модуля</w:t>
      </w:r>
      <w:bookmarkEnd w:id="32"/>
      <w:bookmarkEnd w:id="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5"/>
        <w:gridCol w:w="6093"/>
      </w:tblGrid>
      <w:tr w:rsidR="00BA418C" w:rsidRPr="00BA418C" w14:paraId="14B4882B" w14:textId="77777777" w:rsidTr="00BA418C">
        <w:trPr>
          <w:trHeight w:val="861"/>
        </w:trPr>
        <w:tc>
          <w:tcPr>
            <w:tcW w:w="1836" w:type="pct"/>
            <w:vAlign w:val="center"/>
          </w:tcPr>
          <w:p w14:paraId="7EE7C786" w14:textId="4A413EC3" w:rsidR="009E39AB" w:rsidRPr="00BA418C" w:rsidRDefault="009E39AB" w:rsidP="009E39A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164" w:type="pct"/>
            <w:vAlign w:val="center"/>
          </w:tcPr>
          <w:p w14:paraId="1C055C59" w14:textId="70F5EA12" w:rsidR="009E39AB" w:rsidRPr="00BA418C" w:rsidRDefault="009E39AB" w:rsidP="009E39A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занятия, курсовой проект (работа)</w:t>
            </w:r>
          </w:p>
        </w:tc>
      </w:tr>
      <w:tr w:rsidR="00BA418C" w:rsidRPr="00BA418C" w14:paraId="40B686A2" w14:textId="77777777" w:rsidTr="00BA418C">
        <w:trPr>
          <w:trHeight w:val="249"/>
        </w:trPr>
        <w:tc>
          <w:tcPr>
            <w:tcW w:w="5000" w:type="pct"/>
            <w:gridSpan w:val="2"/>
          </w:tcPr>
          <w:p w14:paraId="1B91BAC3" w14:textId="2CE840D4" w:rsidR="00A54CF6" w:rsidRPr="00BA418C" w:rsidRDefault="00A54CF6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 w:rsidR="0002117B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3D76A8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Разработка технологической документации </w:t>
            </w:r>
            <w:r w:rsidR="003D76A8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монтаже, техническом обслуживании и ремонте судового оборудования</w:t>
            </w:r>
          </w:p>
        </w:tc>
      </w:tr>
      <w:tr w:rsidR="00BA418C" w:rsidRPr="00BA418C" w14:paraId="04567157" w14:textId="77777777" w:rsidTr="00BA418C">
        <w:trPr>
          <w:trHeight w:val="357"/>
        </w:trPr>
        <w:tc>
          <w:tcPr>
            <w:tcW w:w="5000" w:type="pct"/>
            <w:gridSpan w:val="2"/>
          </w:tcPr>
          <w:p w14:paraId="3557CCBE" w14:textId="27BF6017" w:rsidR="00A54CF6" w:rsidRPr="00BA418C" w:rsidRDefault="00A54CF6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 0</w:t>
            </w:r>
            <w:r w:rsidR="00082EE5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02117B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082EE5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Разработка технологической документации </w:t>
            </w:r>
            <w:r w:rsidR="003D76A8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монтаже, техническом обслуживании и ремонте судового оборудования</w:t>
            </w:r>
          </w:p>
        </w:tc>
      </w:tr>
      <w:tr w:rsidR="00BA418C" w:rsidRPr="00BA418C" w14:paraId="1B77649D" w14:textId="77777777" w:rsidTr="00BA418C">
        <w:trPr>
          <w:trHeight w:val="183"/>
        </w:trPr>
        <w:tc>
          <w:tcPr>
            <w:tcW w:w="1836" w:type="pct"/>
            <w:vMerge w:val="restart"/>
          </w:tcPr>
          <w:p w14:paraId="584D1F4D" w14:textId="12ADD20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</w:p>
          <w:p w14:paraId="0346C1B1" w14:textId="24865454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Конструкторская документация. Технологическая документация. Общие положения </w:t>
            </w:r>
          </w:p>
        </w:tc>
        <w:tc>
          <w:tcPr>
            <w:tcW w:w="3164" w:type="pct"/>
          </w:tcPr>
          <w:p w14:paraId="4C8167C9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A418C" w:rsidRPr="00BA418C" w14:paraId="23462D5C" w14:textId="77777777" w:rsidTr="00BA418C">
        <w:trPr>
          <w:trHeight w:val="183"/>
        </w:trPr>
        <w:tc>
          <w:tcPr>
            <w:tcW w:w="1836" w:type="pct"/>
            <w:vMerge/>
          </w:tcPr>
          <w:p w14:paraId="4E5B964E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2AA1FBD0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Общие положения ЕСКД.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418C" w:rsidRPr="00BA418C" w14:paraId="2E5C468E" w14:textId="77777777" w:rsidTr="00BA418C">
        <w:trPr>
          <w:trHeight w:val="183"/>
        </w:trPr>
        <w:tc>
          <w:tcPr>
            <w:tcW w:w="1836" w:type="pct"/>
            <w:vMerge/>
          </w:tcPr>
          <w:p w14:paraId="5646F13F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7AA1DB05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Конструкторская документация</w:t>
            </w:r>
          </w:p>
        </w:tc>
      </w:tr>
      <w:tr w:rsidR="00BA418C" w:rsidRPr="00BA418C" w14:paraId="20B31B92" w14:textId="77777777" w:rsidTr="00BA418C">
        <w:trPr>
          <w:trHeight w:val="183"/>
        </w:trPr>
        <w:tc>
          <w:tcPr>
            <w:tcW w:w="1836" w:type="pct"/>
            <w:vMerge/>
          </w:tcPr>
          <w:p w14:paraId="250B7341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43514AE5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Виды: их назначение, расположение и обозначение основных и местных видов</w:t>
            </w:r>
          </w:p>
        </w:tc>
      </w:tr>
      <w:tr w:rsidR="00BA418C" w:rsidRPr="00BA418C" w14:paraId="207F5C61" w14:textId="77777777" w:rsidTr="00BA418C">
        <w:trPr>
          <w:trHeight w:val="183"/>
        </w:trPr>
        <w:tc>
          <w:tcPr>
            <w:tcW w:w="1836" w:type="pct"/>
            <w:vMerge/>
          </w:tcPr>
          <w:p w14:paraId="27E843F5" w14:textId="77777777" w:rsidR="00633C8B" w:rsidRPr="00BA418C" w:rsidRDefault="00633C8B" w:rsidP="00CC06D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1483D497" w14:textId="0E47F7E8" w:rsidR="00633C8B" w:rsidRPr="00BA418C" w:rsidRDefault="00633C8B" w:rsidP="00CC06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Общие положения ЕСТД.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418C" w:rsidRPr="00BA418C" w14:paraId="71D44835" w14:textId="77777777" w:rsidTr="00BA418C">
        <w:trPr>
          <w:trHeight w:val="183"/>
        </w:trPr>
        <w:tc>
          <w:tcPr>
            <w:tcW w:w="1836" w:type="pct"/>
            <w:vMerge/>
          </w:tcPr>
          <w:p w14:paraId="5107BF91" w14:textId="77777777" w:rsidR="00633C8B" w:rsidRPr="00BA418C" w:rsidRDefault="00633C8B" w:rsidP="00CC06D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314CFEB6" w14:textId="058284EE" w:rsidR="00633C8B" w:rsidRPr="00BA418C" w:rsidRDefault="00633C8B" w:rsidP="00CC06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Технологическая документация</w:t>
            </w:r>
          </w:p>
        </w:tc>
      </w:tr>
      <w:tr w:rsidR="00BA418C" w:rsidRPr="00BA418C" w14:paraId="669420D5" w14:textId="77777777" w:rsidTr="00BA418C">
        <w:trPr>
          <w:trHeight w:val="183"/>
        </w:trPr>
        <w:tc>
          <w:tcPr>
            <w:tcW w:w="1836" w:type="pct"/>
            <w:vMerge/>
          </w:tcPr>
          <w:p w14:paraId="77E30D04" w14:textId="77777777" w:rsidR="00633C8B" w:rsidRPr="00BA418C" w:rsidRDefault="00633C8B" w:rsidP="00CC06D2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5C7744B8" w14:textId="22DCAA39" w:rsidR="00633C8B" w:rsidRPr="00BA418C" w:rsidRDefault="00633C8B" w:rsidP="00CC06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Виды: их назначение, расположение и обозначение основных и местных видов</w:t>
            </w:r>
          </w:p>
        </w:tc>
      </w:tr>
      <w:tr w:rsidR="00BA418C" w:rsidRPr="00BA418C" w14:paraId="79478417" w14:textId="77777777" w:rsidTr="00BA418C">
        <w:trPr>
          <w:trHeight w:val="183"/>
        </w:trPr>
        <w:tc>
          <w:tcPr>
            <w:tcW w:w="1836" w:type="pct"/>
            <w:vMerge/>
          </w:tcPr>
          <w:p w14:paraId="1235647E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255CEEF2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BA418C" w:rsidRPr="00BA418C" w14:paraId="42CA4BDD" w14:textId="77777777" w:rsidTr="00BA418C">
        <w:trPr>
          <w:trHeight w:val="183"/>
        </w:trPr>
        <w:tc>
          <w:tcPr>
            <w:tcW w:w="1836" w:type="pct"/>
            <w:vMerge/>
          </w:tcPr>
          <w:p w14:paraId="47A35FD0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56121978" w14:textId="0F67F706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1. </w:t>
            </w:r>
          </w:p>
          <w:p w14:paraId="619F9955" w14:textId="2FD694AA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Изучение видов документов согласно стандартов и виды стандартов.</w:t>
            </w:r>
          </w:p>
        </w:tc>
      </w:tr>
      <w:tr w:rsidR="00BA418C" w:rsidRPr="00BA418C" w14:paraId="45D23D2E" w14:textId="77777777" w:rsidTr="00BA418C">
        <w:trPr>
          <w:trHeight w:val="183"/>
        </w:trPr>
        <w:tc>
          <w:tcPr>
            <w:tcW w:w="1836" w:type="pct"/>
            <w:vMerge/>
          </w:tcPr>
          <w:p w14:paraId="65CD2C08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6103EDBB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2. </w:t>
            </w:r>
          </w:p>
          <w:p w14:paraId="0B1F2B71" w14:textId="5040CCF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стандартов Единой системы конструкторской документации.(ЕСКД)</w:t>
            </w:r>
          </w:p>
        </w:tc>
      </w:tr>
      <w:tr w:rsidR="00BA418C" w:rsidRPr="00BA418C" w14:paraId="0D74CF7B" w14:textId="77777777" w:rsidTr="00BA418C">
        <w:trPr>
          <w:trHeight w:val="183"/>
        </w:trPr>
        <w:tc>
          <w:tcPr>
            <w:tcW w:w="1836" w:type="pct"/>
            <w:vMerge/>
          </w:tcPr>
          <w:p w14:paraId="2D81F138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20BC3709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№ 3.</w:t>
            </w:r>
          </w:p>
          <w:p w14:paraId="6D0FAD36" w14:textId="2AC3AED6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стандартов Единой системы технологической документации (ЕСТД).</w:t>
            </w:r>
          </w:p>
        </w:tc>
      </w:tr>
      <w:tr w:rsidR="00BA418C" w:rsidRPr="00BA418C" w14:paraId="6B956940" w14:textId="77777777" w:rsidTr="00BA418C">
        <w:trPr>
          <w:trHeight w:val="183"/>
        </w:trPr>
        <w:tc>
          <w:tcPr>
            <w:tcW w:w="1836" w:type="pct"/>
            <w:vMerge/>
          </w:tcPr>
          <w:p w14:paraId="554853A9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19B0889A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4. </w:t>
            </w:r>
          </w:p>
          <w:p w14:paraId="52BE5A27" w14:textId="7A974EA2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Изучение технологической подготовки производства.</w:t>
            </w:r>
          </w:p>
        </w:tc>
      </w:tr>
      <w:tr w:rsidR="00BA418C" w:rsidRPr="00BA418C" w14:paraId="12BDADD6" w14:textId="77777777" w:rsidTr="00BA418C">
        <w:trPr>
          <w:trHeight w:val="183"/>
        </w:trPr>
        <w:tc>
          <w:tcPr>
            <w:tcW w:w="1836" w:type="pct"/>
            <w:vMerge/>
          </w:tcPr>
          <w:p w14:paraId="5DF3A958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4408894D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№ 5.</w:t>
            </w:r>
          </w:p>
          <w:p w14:paraId="67B480CA" w14:textId="16881DCD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Изучение стадий разработки ЕСТД и виды документов.</w:t>
            </w:r>
          </w:p>
        </w:tc>
      </w:tr>
      <w:tr w:rsidR="00BA418C" w:rsidRPr="00BA418C" w14:paraId="4361F741" w14:textId="77777777" w:rsidTr="00BA418C">
        <w:trPr>
          <w:trHeight w:val="183"/>
        </w:trPr>
        <w:tc>
          <w:tcPr>
            <w:tcW w:w="1836" w:type="pct"/>
            <w:vMerge/>
          </w:tcPr>
          <w:p w14:paraId="11C2A62A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25567A02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6. </w:t>
            </w:r>
          </w:p>
          <w:p w14:paraId="736D4E4E" w14:textId="3D9F5A42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Изучение конструкторской подготовки производства.</w:t>
            </w:r>
          </w:p>
        </w:tc>
      </w:tr>
      <w:tr w:rsidR="00BA418C" w:rsidRPr="00BA418C" w14:paraId="6567ACD2" w14:textId="77777777" w:rsidTr="00BA418C">
        <w:trPr>
          <w:trHeight w:val="183"/>
        </w:trPr>
        <w:tc>
          <w:tcPr>
            <w:tcW w:w="1836" w:type="pct"/>
            <w:vMerge/>
          </w:tcPr>
          <w:p w14:paraId="20574844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4E064E42" w14:textId="77777777" w:rsidR="00633C8B" w:rsidRPr="00BA418C" w:rsidRDefault="00633C8B" w:rsidP="00A36663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7. </w:t>
            </w:r>
          </w:p>
          <w:p w14:paraId="4F7C0F66" w14:textId="0E96E61B" w:rsidR="00633C8B" w:rsidRPr="00BA418C" w:rsidRDefault="00633C8B" w:rsidP="00A36663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Построение главного вида пластины.</w:t>
            </w:r>
          </w:p>
        </w:tc>
      </w:tr>
      <w:tr w:rsidR="00BA418C" w:rsidRPr="00BA418C" w14:paraId="7744EF1E" w14:textId="77777777" w:rsidTr="00BA418C">
        <w:trPr>
          <w:trHeight w:val="183"/>
        </w:trPr>
        <w:tc>
          <w:tcPr>
            <w:tcW w:w="1836" w:type="pct"/>
            <w:vMerge/>
          </w:tcPr>
          <w:p w14:paraId="555DDC4A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31F2C6D1" w14:textId="77777777" w:rsidR="00633C8B" w:rsidRPr="00BA418C" w:rsidRDefault="00633C8B" w:rsidP="00A36663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8. </w:t>
            </w:r>
          </w:p>
          <w:p w14:paraId="0CD8E139" w14:textId="7199BCF4" w:rsidR="00633C8B" w:rsidRPr="00BA418C" w:rsidRDefault="00633C8B" w:rsidP="00A36663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Построение простых элементов. Нанесение размеров.</w:t>
            </w:r>
          </w:p>
        </w:tc>
      </w:tr>
      <w:tr w:rsidR="00BA418C" w:rsidRPr="00BA418C" w14:paraId="37844ABF" w14:textId="77777777" w:rsidTr="00BA418C">
        <w:trPr>
          <w:trHeight w:val="183"/>
        </w:trPr>
        <w:tc>
          <w:tcPr>
            <w:tcW w:w="1836" w:type="pct"/>
            <w:vMerge/>
          </w:tcPr>
          <w:p w14:paraId="2A964092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496109D9" w14:textId="77777777" w:rsidR="00633C8B" w:rsidRPr="00BA418C" w:rsidRDefault="00633C8B" w:rsidP="00A36663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9. </w:t>
            </w:r>
          </w:p>
          <w:p w14:paraId="6137DF74" w14:textId="4C0A7CC2" w:rsidR="00633C8B" w:rsidRPr="00BA418C" w:rsidRDefault="00633C8B" w:rsidP="00A36663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Выполнение конусности и уклонов.</w:t>
            </w:r>
          </w:p>
        </w:tc>
      </w:tr>
      <w:tr w:rsidR="00BA418C" w:rsidRPr="00BA418C" w14:paraId="6FA4BE56" w14:textId="77777777" w:rsidTr="00BA418C">
        <w:trPr>
          <w:trHeight w:val="183"/>
        </w:trPr>
        <w:tc>
          <w:tcPr>
            <w:tcW w:w="1836" w:type="pct"/>
            <w:vMerge/>
          </w:tcPr>
          <w:p w14:paraId="6934408D" w14:textId="77777777" w:rsidR="00633C8B" w:rsidRPr="00BA418C" w:rsidRDefault="00633C8B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571E9A18" w14:textId="77777777" w:rsidR="00633C8B" w:rsidRPr="00BA418C" w:rsidRDefault="00633C8B" w:rsidP="00A36663">
            <w:pPr>
              <w:tabs>
                <w:tab w:val="left" w:pos="8931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№10. </w:t>
            </w:r>
          </w:p>
          <w:p w14:paraId="149D3FC9" w14:textId="32DCAE7C" w:rsidR="00633C8B" w:rsidRPr="00BA418C" w:rsidRDefault="00633C8B" w:rsidP="00A36663">
            <w:pPr>
              <w:tabs>
                <w:tab w:val="left" w:pos="893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Построение массивов элементов.</w:t>
            </w:r>
          </w:p>
        </w:tc>
      </w:tr>
      <w:tr w:rsidR="00BA418C" w:rsidRPr="00BA418C" w14:paraId="77C93845" w14:textId="77777777" w:rsidTr="00BA418C">
        <w:trPr>
          <w:trHeight w:val="183"/>
        </w:trPr>
        <w:tc>
          <w:tcPr>
            <w:tcW w:w="1836" w:type="pct"/>
            <w:vMerge/>
          </w:tcPr>
          <w:p w14:paraId="7003A1C2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311E3A39" w14:textId="77777777" w:rsidR="00633C8B" w:rsidRPr="00BA418C" w:rsidRDefault="00633C8B" w:rsidP="00633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56618F74" w14:textId="6FAC6097" w:rsidR="00633C8B" w:rsidRPr="00BA418C" w:rsidRDefault="00633C8B" w:rsidP="00633C8B">
            <w:pPr>
              <w:tabs>
                <w:tab w:val="left" w:pos="893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BA418C" w:rsidRPr="00BA418C" w14:paraId="7055D9EC" w14:textId="77777777" w:rsidTr="00BA418C">
        <w:trPr>
          <w:trHeight w:val="183"/>
        </w:trPr>
        <w:tc>
          <w:tcPr>
            <w:tcW w:w="1836" w:type="pct"/>
            <w:vMerge w:val="restart"/>
          </w:tcPr>
          <w:p w14:paraId="1E26CB8D" w14:textId="60A75D9C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 Проектирование технологических процессов, разработка технологической документации и внедрение ее в производство</w:t>
            </w:r>
          </w:p>
          <w:p w14:paraId="515B9FB0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4309F702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A418C" w:rsidRPr="00BA418C" w14:paraId="062EF6C1" w14:textId="77777777" w:rsidTr="00BA418C">
        <w:trPr>
          <w:trHeight w:val="183"/>
        </w:trPr>
        <w:tc>
          <w:tcPr>
            <w:tcW w:w="1836" w:type="pct"/>
            <w:vMerge/>
          </w:tcPr>
          <w:p w14:paraId="2896168A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20EB83E0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 на поставку и технические условия на монтаж судовых энергетических установок</w:t>
            </w:r>
          </w:p>
        </w:tc>
      </w:tr>
      <w:tr w:rsidR="00BA418C" w:rsidRPr="00BA418C" w14:paraId="1D8C4FA7" w14:textId="77777777" w:rsidTr="00BA418C">
        <w:trPr>
          <w:trHeight w:val="183"/>
        </w:trPr>
        <w:tc>
          <w:tcPr>
            <w:tcW w:w="1836" w:type="pct"/>
            <w:vMerge/>
          </w:tcPr>
          <w:p w14:paraId="52BCFD70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37539BC9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Документация, поставляемая с судовым котлом и теплообменными аппаратами.</w:t>
            </w:r>
          </w:p>
        </w:tc>
      </w:tr>
      <w:tr w:rsidR="00BA418C" w:rsidRPr="00BA418C" w14:paraId="6B9BFBAE" w14:textId="77777777" w:rsidTr="00BA418C">
        <w:trPr>
          <w:trHeight w:val="470"/>
        </w:trPr>
        <w:tc>
          <w:tcPr>
            <w:tcW w:w="1836" w:type="pct"/>
            <w:vMerge/>
          </w:tcPr>
          <w:p w14:paraId="2AD88725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4FC5693D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состав технологической документации, технологические этапы и комплекты. </w:t>
            </w:r>
          </w:p>
          <w:p w14:paraId="636317FC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Общие принципы проектирования судовых систем</w:t>
            </w:r>
          </w:p>
        </w:tc>
      </w:tr>
      <w:tr w:rsidR="00BA418C" w:rsidRPr="00BA418C" w14:paraId="3902F633" w14:textId="77777777" w:rsidTr="00BA418C">
        <w:trPr>
          <w:trHeight w:val="183"/>
        </w:trPr>
        <w:tc>
          <w:tcPr>
            <w:tcW w:w="1836" w:type="pct"/>
            <w:vMerge/>
          </w:tcPr>
          <w:p w14:paraId="5A1339F2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2EA2DCF2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и лабораторных занятий </w:t>
            </w:r>
          </w:p>
        </w:tc>
      </w:tr>
      <w:tr w:rsidR="00BA418C" w:rsidRPr="00BA418C" w14:paraId="0C206F73" w14:textId="77777777" w:rsidTr="00BA418C">
        <w:trPr>
          <w:trHeight w:val="183"/>
        </w:trPr>
        <w:tc>
          <w:tcPr>
            <w:tcW w:w="1836" w:type="pct"/>
            <w:vMerge/>
          </w:tcPr>
          <w:p w14:paraId="41ABC48A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660C7C2B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1 </w:t>
            </w:r>
          </w:p>
          <w:p w14:paraId="759FBCF1" w14:textId="0195ACA2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Разработка технологической схемы сборки электронного блока</w:t>
            </w:r>
          </w:p>
        </w:tc>
      </w:tr>
      <w:tr w:rsidR="00BA418C" w:rsidRPr="00BA418C" w14:paraId="046F4DAD" w14:textId="77777777" w:rsidTr="00BA418C">
        <w:trPr>
          <w:trHeight w:val="183"/>
        </w:trPr>
        <w:tc>
          <w:tcPr>
            <w:tcW w:w="1836" w:type="pct"/>
            <w:vMerge/>
          </w:tcPr>
          <w:p w14:paraId="53605908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2F19C7C4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2 </w:t>
            </w:r>
          </w:p>
          <w:p w14:paraId="324461F9" w14:textId="08047C1B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Разработка маршрутной технологии сборки электронного блока и выбор оптимального варианта технологического процесса</w:t>
            </w:r>
          </w:p>
        </w:tc>
      </w:tr>
      <w:tr w:rsidR="00BA418C" w:rsidRPr="00BA418C" w14:paraId="40BE7ABD" w14:textId="77777777" w:rsidTr="00BA418C">
        <w:trPr>
          <w:trHeight w:val="183"/>
        </w:trPr>
        <w:tc>
          <w:tcPr>
            <w:tcW w:w="1836" w:type="pct"/>
            <w:vMerge/>
          </w:tcPr>
          <w:p w14:paraId="3D038C83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35B39D54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3 </w:t>
            </w:r>
          </w:p>
          <w:p w14:paraId="4C324CF0" w14:textId="0B116746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Разработка операционной технологии и оформление комплекта технологических документов на процесс сборки электронного блока</w:t>
            </w:r>
          </w:p>
        </w:tc>
      </w:tr>
      <w:tr w:rsidR="00BA418C" w:rsidRPr="00BA418C" w14:paraId="6B6529D7" w14:textId="77777777" w:rsidTr="00BA418C">
        <w:trPr>
          <w:trHeight w:val="183"/>
        </w:trPr>
        <w:tc>
          <w:tcPr>
            <w:tcW w:w="1836" w:type="pct"/>
            <w:vMerge/>
          </w:tcPr>
          <w:p w14:paraId="66777F8C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234619F4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4 </w:t>
            </w:r>
          </w:p>
          <w:p w14:paraId="1165045D" w14:textId="46A7827F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технологического процесса монтажа судовых вспомогательных механизмов на опорную поверхность фундамента </w:t>
            </w:r>
          </w:p>
        </w:tc>
      </w:tr>
      <w:tr w:rsidR="00BA418C" w:rsidRPr="00BA418C" w14:paraId="6B7F79EF" w14:textId="77777777" w:rsidTr="00BA418C">
        <w:trPr>
          <w:trHeight w:val="183"/>
        </w:trPr>
        <w:tc>
          <w:tcPr>
            <w:tcW w:w="1836" w:type="pct"/>
            <w:vMerge/>
          </w:tcPr>
          <w:p w14:paraId="230316F1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6AA0EB1D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5 </w:t>
            </w:r>
          </w:p>
          <w:p w14:paraId="4893DC83" w14:textId="535E7AFC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технологического процесса монтажа судовых вспомогательных механизмов на различных прокладках </w:t>
            </w:r>
          </w:p>
        </w:tc>
      </w:tr>
      <w:tr w:rsidR="00BA418C" w:rsidRPr="00BA418C" w14:paraId="0EC672B5" w14:textId="77777777" w:rsidTr="00BA418C">
        <w:trPr>
          <w:trHeight w:val="183"/>
        </w:trPr>
        <w:tc>
          <w:tcPr>
            <w:tcW w:w="1836" w:type="pct"/>
            <w:vMerge/>
          </w:tcPr>
          <w:p w14:paraId="1475B8B1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5B1C04D6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6 </w:t>
            </w:r>
          </w:p>
          <w:p w14:paraId="033B2350" w14:textId="3A68A202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технологического процесса монтажа судовых вспомогательных механизмов на амортизаторах  </w:t>
            </w:r>
          </w:p>
        </w:tc>
      </w:tr>
      <w:tr w:rsidR="00BA418C" w:rsidRPr="00BA418C" w14:paraId="5E8C37E1" w14:textId="77777777" w:rsidTr="00BA418C">
        <w:trPr>
          <w:trHeight w:val="183"/>
        </w:trPr>
        <w:tc>
          <w:tcPr>
            <w:tcW w:w="1836" w:type="pct"/>
            <w:vMerge/>
          </w:tcPr>
          <w:p w14:paraId="6E2B3789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5A189F7D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7 </w:t>
            </w:r>
          </w:p>
          <w:p w14:paraId="0AFE72F1" w14:textId="5CF264F9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технологического процесса монтажа судовых вспомогательных механизмов на пластмассе </w:t>
            </w:r>
          </w:p>
        </w:tc>
      </w:tr>
      <w:tr w:rsidR="00BA418C" w:rsidRPr="00BA418C" w14:paraId="2D47B239" w14:textId="77777777" w:rsidTr="00BA418C">
        <w:trPr>
          <w:trHeight w:val="183"/>
        </w:trPr>
        <w:tc>
          <w:tcPr>
            <w:tcW w:w="1836" w:type="pct"/>
            <w:vMerge/>
          </w:tcPr>
          <w:p w14:paraId="444892A6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32DB101C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8 </w:t>
            </w:r>
          </w:p>
          <w:p w14:paraId="2F2EB0F7" w14:textId="7DAB61FD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технологического процесс центровки, монтажа и крепления ДВС на судовом фундаменте </w:t>
            </w:r>
          </w:p>
        </w:tc>
      </w:tr>
      <w:tr w:rsidR="00BA418C" w:rsidRPr="00BA418C" w14:paraId="64B5F571" w14:textId="77777777" w:rsidTr="00BA418C">
        <w:trPr>
          <w:trHeight w:val="183"/>
        </w:trPr>
        <w:tc>
          <w:tcPr>
            <w:tcW w:w="1836" w:type="pct"/>
            <w:vMerge/>
          </w:tcPr>
          <w:p w14:paraId="328CFAEA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10F8AF37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9 </w:t>
            </w:r>
          </w:p>
          <w:p w14:paraId="6582C46A" w14:textId="1905DCEA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Монтаж главных котлов на переходных частях фундамента </w:t>
            </w:r>
          </w:p>
        </w:tc>
      </w:tr>
      <w:tr w:rsidR="00BA418C" w:rsidRPr="00BA418C" w14:paraId="1720C321" w14:textId="77777777" w:rsidTr="00BA418C">
        <w:trPr>
          <w:trHeight w:val="183"/>
        </w:trPr>
        <w:tc>
          <w:tcPr>
            <w:tcW w:w="1836" w:type="pct"/>
            <w:vMerge/>
          </w:tcPr>
          <w:p w14:paraId="3395CF36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153B1852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Лабораторная работа № 1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актов и протоколов испытаний  при приемке </w:t>
            </w:r>
            <w:proofErr w:type="spellStart"/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коплектно</w:t>
            </w:r>
            <w:proofErr w:type="spellEnd"/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-распределительного устройства</w:t>
            </w:r>
          </w:p>
        </w:tc>
      </w:tr>
      <w:tr w:rsidR="00BA418C" w:rsidRPr="00BA418C" w14:paraId="3A85FA06" w14:textId="77777777" w:rsidTr="00BA418C">
        <w:trPr>
          <w:trHeight w:val="183"/>
        </w:trPr>
        <w:tc>
          <w:tcPr>
            <w:tcW w:w="5000" w:type="pct"/>
            <w:gridSpan w:val="2"/>
          </w:tcPr>
          <w:p w14:paraId="284C2960" w14:textId="77777777" w:rsidR="00BB64E6" w:rsidRDefault="00BB64E6" w:rsidP="00BB64E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5618DB3" w14:textId="0CDC14E8" w:rsidR="00633C8B" w:rsidRPr="00BA418C" w:rsidRDefault="00BB64E6" w:rsidP="00BB64E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BA418C" w:rsidRPr="00BA418C" w14:paraId="6B8A6F7A" w14:textId="77777777" w:rsidTr="00BA418C">
        <w:trPr>
          <w:trHeight w:val="183"/>
        </w:trPr>
        <w:tc>
          <w:tcPr>
            <w:tcW w:w="5000" w:type="pct"/>
            <w:gridSpan w:val="2"/>
          </w:tcPr>
          <w:p w14:paraId="5A4A32C4" w14:textId="072FFAAA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Разработка технологической документации при проектирование судовых энергетических установок и судовых машин и механизмов</w:t>
            </w:r>
          </w:p>
        </w:tc>
      </w:tr>
      <w:tr w:rsidR="00BA418C" w:rsidRPr="00BA418C" w14:paraId="56CEC479" w14:textId="77777777" w:rsidTr="00BA418C">
        <w:trPr>
          <w:trHeight w:val="183"/>
        </w:trPr>
        <w:tc>
          <w:tcPr>
            <w:tcW w:w="5000" w:type="pct"/>
            <w:gridSpan w:val="2"/>
          </w:tcPr>
          <w:p w14:paraId="0E79195D" w14:textId="378C58B9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 01.02. Разработка технологической документации при проектирование судовых энергетических установок и судовых машин и механизмов</w:t>
            </w:r>
          </w:p>
        </w:tc>
      </w:tr>
      <w:tr w:rsidR="00BA418C" w:rsidRPr="00BA418C" w14:paraId="24FB3DF6" w14:textId="77777777" w:rsidTr="00BA418C">
        <w:trPr>
          <w:trHeight w:val="183"/>
        </w:trPr>
        <w:tc>
          <w:tcPr>
            <w:tcW w:w="1836" w:type="pct"/>
            <w:vMerge w:val="restart"/>
          </w:tcPr>
          <w:p w14:paraId="55543EEE" w14:textId="60F23B1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 Проектирование судовых энергетических установок и судовых машин и механизмов</w:t>
            </w:r>
          </w:p>
        </w:tc>
        <w:tc>
          <w:tcPr>
            <w:tcW w:w="3164" w:type="pct"/>
          </w:tcPr>
          <w:p w14:paraId="1BFF1CA9" w14:textId="1A9A83BB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A418C" w:rsidRPr="00BA418C" w14:paraId="18BECFF8" w14:textId="77777777" w:rsidTr="00BA418C">
        <w:trPr>
          <w:trHeight w:val="183"/>
        </w:trPr>
        <w:tc>
          <w:tcPr>
            <w:tcW w:w="1836" w:type="pct"/>
            <w:vMerge/>
          </w:tcPr>
          <w:p w14:paraId="5584D38B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63B458C8" w14:textId="34BC6DEF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Судовой расчет центробежного насоса.  </w:t>
            </w:r>
          </w:p>
        </w:tc>
      </w:tr>
      <w:tr w:rsidR="00BA418C" w:rsidRPr="00BA418C" w14:paraId="2B8A4709" w14:textId="77777777" w:rsidTr="00BA418C">
        <w:trPr>
          <w:trHeight w:val="183"/>
        </w:trPr>
        <w:tc>
          <w:tcPr>
            <w:tcW w:w="1836" w:type="pct"/>
            <w:vMerge/>
          </w:tcPr>
          <w:p w14:paraId="6B3D125E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20F67F9C" w14:textId="3BD22ADD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Судовой расчет теплообменного аппарата</w:t>
            </w:r>
          </w:p>
        </w:tc>
      </w:tr>
      <w:tr w:rsidR="00BA418C" w:rsidRPr="00BA418C" w14:paraId="227A6A68" w14:textId="77777777" w:rsidTr="00BA418C">
        <w:trPr>
          <w:trHeight w:val="183"/>
        </w:trPr>
        <w:tc>
          <w:tcPr>
            <w:tcW w:w="1836" w:type="pct"/>
            <w:vMerge/>
          </w:tcPr>
          <w:p w14:paraId="72D3E30F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45BA9888" w14:textId="08C32D3D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Гидравлический расчет судовой системы</w:t>
            </w:r>
          </w:p>
        </w:tc>
      </w:tr>
      <w:tr w:rsidR="00BA418C" w:rsidRPr="00BA418C" w14:paraId="185ABBE8" w14:textId="77777777" w:rsidTr="00BA418C">
        <w:trPr>
          <w:trHeight w:val="183"/>
        </w:trPr>
        <w:tc>
          <w:tcPr>
            <w:tcW w:w="1836" w:type="pct"/>
            <w:vMerge/>
          </w:tcPr>
          <w:p w14:paraId="4D50D8D2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319ABD3E" w14:textId="42AB458B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BA418C" w:rsidRPr="00BA418C" w14:paraId="5F95E72C" w14:textId="77777777" w:rsidTr="00BA418C">
        <w:trPr>
          <w:trHeight w:val="183"/>
        </w:trPr>
        <w:tc>
          <w:tcPr>
            <w:tcW w:w="1836" w:type="pct"/>
            <w:vMerge/>
          </w:tcPr>
          <w:p w14:paraId="6BE77896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563205E0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1 </w:t>
            </w:r>
          </w:p>
          <w:p w14:paraId="2A0A135F" w14:textId="47D1C9A8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количества теплоты, потребной на судне</w:t>
            </w:r>
          </w:p>
        </w:tc>
      </w:tr>
      <w:tr w:rsidR="00BA418C" w:rsidRPr="00BA418C" w14:paraId="1AFAC257" w14:textId="77777777" w:rsidTr="00BA418C">
        <w:trPr>
          <w:trHeight w:val="183"/>
        </w:trPr>
        <w:tc>
          <w:tcPr>
            <w:tcW w:w="1836" w:type="pct"/>
            <w:vMerge/>
          </w:tcPr>
          <w:p w14:paraId="14D25DA7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36436AB6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2 </w:t>
            </w:r>
          </w:p>
          <w:p w14:paraId="655F7AE6" w14:textId="5818460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насосной установки</w:t>
            </w:r>
          </w:p>
        </w:tc>
      </w:tr>
      <w:tr w:rsidR="00BA418C" w:rsidRPr="00BA418C" w14:paraId="6715B850" w14:textId="77777777" w:rsidTr="00BA418C">
        <w:trPr>
          <w:trHeight w:val="183"/>
        </w:trPr>
        <w:tc>
          <w:tcPr>
            <w:tcW w:w="1836" w:type="pct"/>
            <w:vMerge/>
          </w:tcPr>
          <w:p w14:paraId="20FE55F4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63136B3C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3 </w:t>
            </w:r>
          </w:p>
          <w:p w14:paraId="58343D04" w14:textId="53619EBC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основных параметров насоса</w:t>
            </w:r>
          </w:p>
        </w:tc>
      </w:tr>
      <w:tr w:rsidR="00BA418C" w:rsidRPr="00BA418C" w14:paraId="63020CE6" w14:textId="77777777" w:rsidTr="00BA418C">
        <w:trPr>
          <w:trHeight w:val="183"/>
        </w:trPr>
        <w:tc>
          <w:tcPr>
            <w:tcW w:w="1836" w:type="pct"/>
            <w:vMerge/>
          </w:tcPr>
          <w:p w14:paraId="474CCA8D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28BA54AB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4 </w:t>
            </w:r>
          </w:p>
          <w:p w14:paraId="680355DE" w14:textId="7B05CDEF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компрессора</w:t>
            </w:r>
          </w:p>
        </w:tc>
      </w:tr>
      <w:tr w:rsidR="00BA418C" w:rsidRPr="00BA418C" w14:paraId="1333F557" w14:textId="77777777" w:rsidTr="00BA418C">
        <w:trPr>
          <w:trHeight w:val="183"/>
        </w:trPr>
        <w:tc>
          <w:tcPr>
            <w:tcW w:w="1836" w:type="pct"/>
            <w:vMerge/>
          </w:tcPr>
          <w:p w14:paraId="60B5B8EE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620A73B7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5 </w:t>
            </w:r>
          </w:p>
          <w:p w14:paraId="36847973" w14:textId="0F4EEDEE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основных параметров насоса</w:t>
            </w:r>
          </w:p>
        </w:tc>
      </w:tr>
      <w:tr w:rsidR="00BA418C" w:rsidRPr="00BA418C" w14:paraId="5E0DE719" w14:textId="77777777" w:rsidTr="00BA418C">
        <w:trPr>
          <w:trHeight w:val="183"/>
        </w:trPr>
        <w:tc>
          <w:tcPr>
            <w:tcW w:w="1836" w:type="pct"/>
            <w:vMerge/>
          </w:tcPr>
          <w:p w14:paraId="4B57C5CC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71175603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</w:t>
            </w:r>
          </w:p>
          <w:p w14:paraId="014C0FFC" w14:textId="46060C6C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6 Регулирование параметров работы поршневого компрессора</w:t>
            </w:r>
          </w:p>
        </w:tc>
      </w:tr>
      <w:tr w:rsidR="00BA418C" w:rsidRPr="00BA418C" w14:paraId="37511206" w14:textId="77777777" w:rsidTr="00BA418C">
        <w:trPr>
          <w:trHeight w:val="183"/>
        </w:trPr>
        <w:tc>
          <w:tcPr>
            <w:tcW w:w="1836" w:type="pct"/>
            <w:vMerge/>
          </w:tcPr>
          <w:p w14:paraId="56679EE5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19B5CBD9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7 </w:t>
            </w:r>
          </w:p>
          <w:p w14:paraId="6047A350" w14:textId="274B9592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топливной системы СПТУ</w:t>
            </w:r>
          </w:p>
        </w:tc>
      </w:tr>
      <w:tr w:rsidR="00BA418C" w:rsidRPr="00BA418C" w14:paraId="6FD8CF9C" w14:textId="77777777" w:rsidTr="00BA418C">
        <w:trPr>
          <w:trHeight w:val="183"/>
        </w:trPr>
        <w:tc>
          <w:tcPr>
            <w:tcW w:w="1836" w:type="pct"/>
            <w:vMerge/>
          </w:tcPr>
          <w:p w14:paraId="034A4F4D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0BF5C8F0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8 </w:t>
            </w:r>
          </w:p>
          <w:p w14:paraId="54D0F877" w14:textId="6E59F415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основных технико-экономических показателей судовых энергетических установок</w:t>
            </w:r>
          </w:p>
        </w:tc>
      </w:tr>
      <w:tr w:rsidR="00BA418C" w:rsidRPr="00BA418C" w14:paraId="0334C273" w14:textId="77777777" w:rsidTr="00BA418C">
        <w:trPr>
          <w:trHeight w:val="183"/>
        </w:trPr>
        <w:tc>
          <w:tcPr>
            <w:tcW w:w="1836" w:type="pct"/>
            <w:vMerge/>
          </w:tcPr>
          <w:p w14:paraId="6BA19778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43732F4C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9 </w:t>
            </w:r>
          </w:p>
          <w:p w14:paraId="313CC3EA" w14:textId="6F2A43AD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эффективности мощности судовых энергетических установок</w:t>
            </w:r>
          </w:p>
        </w:tc>
      </w:tr>
      <w:tr w:rsidR="00BA418C" w:rsidRPr="00BA418C" w14:paraId="29E42577" w14:textId="77777777" w:rsidTr="00BA418C">
        <w:trPr>
          <w:trHeight w:val="183"/>
        </w:trPr>
        <w:tc>
          <w:tcPr>
            <w:tcW w:w="1836" w:type="pct"/>
            <w:vMerge/>
          </w:tcPr>
          <w:p w14:paraId="1A147279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191AC01C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работа № 10 </w:t>
            </w:r>
          </w:p>
          <w:p w14:paraId="1D784462" w14:textId="34EA3C5E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санитарных систем</w:t>
            </w:r>
          </w:p>
        </w:tc>
      </w:tr>
      <w:tr w:rsidR="00BA418C" w:rsidRPr="00BA418C" w14:paraId="486175EC" w14:textId="77777777" w:rsidTr="00BA418C">
        <w:trPr>
          <w:trHeight w:val="183"/>
        </w:trPr>
        <w:tc>
          <w:tcPr>
            <w:tcW w:w="1836" w:type="pct"/>
            <w:vMerge/>
          </w:tcPr>
          <w:p w14:paraId="307E131C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2C7FAF82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11 </w:t>
            </w:r>
          </w:p>
          <w:p w14:paraId="6FAFDA95" w14:textId="3248C378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рабочего колеса.</w:t>
            </w:r>
          </w:p>
        </w:tc>
      </w:tr>
      <w:tr w:rsidR="00BA418C" w:rsidRPr="00BA418C" w14:paraId="52CDA6DB" w14:textId="77777777" w:rsidTr="00BA418C">
        <w:trPr>
          <w:trHeight w:val="183"/>
        </w:trPr>
        <w:tc>
          <w:tcPr>
            <w:tcW w:w="1836" w:type="pct"/>
            <w:vMerge/>
          </w:tcPr>
          <w:p w14:paraId="5DF5B8DF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0378D88C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12 </w:t>
            </w:r>
          </w:p>
          <w:p w14:paraId="36C2308F" w14:textId="397CCAB2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и построение графика движения поршня</w:t>
            </w:r>
          </w:p>
        </w:tc>
      </w:tr>
      <w:tr w:rsidR="00BA418C" w:rsidRPr="00BA418C" w14:paraId="35E6D4B9" w14:textId="77777777" w:rsidTr="00BA418C">
        <w:trPr>
          <w:trHeight w:val="183"/>
        </w:trPr>
        <w:tc>
          <w:tcPr>
            <w:tcW w:w="1836" w:type="pct"/>
            <w:vMerge/>
          </w:tcPr>
          <w:p w14:paraId="3686EF48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pct"/>
          </w:tcPr>
          <w:p w14:paraId="10133C73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13 </w:t>
            </w:r>
          </w:p>
          <w:p w14:paraId="7196812F" w14:textId="4E182A15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ДВС</w:t>
            </w:r>
          </w:p>
        </w:tc>
      </w:tr>
      <w:tr w:rsidR="00BA418C" w:rsidRPr="00BA418C" w14:paraId="0F6B4C00" w14:textId="77777777" w:rsidTr="00BA418C">
        <w:trPr>
          <w:trHeight w:val="183"/>
        </w:trPr>
        <w:tc>
          <w:tcPr>
            <w:tcW w:w="5000" w:type="pct"/>
            <w:gridSpan w:val="2"/>
          </w:tcPr>
          <w:p w14:paraId="3C0ED50D" w14:textId="77777777" w:rsidR="00BB64E6" w:rsidRDefault="00BB64E6" w:rsidP="00BB64E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3D221E5" w14:textId="20101D14" w:rsidR="00633C8B" w:rsidRPr="00BA418C" w:rsidRDefault="00BB64E6" w:rsidP="00BB64E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BA418C" w:rsidRPr="00BA418C" w14:paraId="245EFC09" w14:textId="77777777" w:rsidTr="00BB64E6">
        <w:trPr>
          <w:trHeight w:val="4711"/>
        </w:trPr>
        <w:tc>
          <w:tcPr>
            <w:tcW w:w="5000" w:type="pct"/>
            <w:gridSpan w:val="2"/>
          </w:tcPr>
          <w:p w14:paraId="1BE2FEC3" w14:textId="7479B9C5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Курсовой проект (работа) </w:t>
            </w:r>
          </w:p>
          <w:p w14:paraId="759881EF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курсовых проектов (работ)</w:t>
            </w:r>
          </w:p>
          <w:p w14:paraId="76BDB5BE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потребной мощности СЭУ. </w:t>
            </w:r>
          </w:p>
          <w:p w14:paraId="66F2270B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Обоснование и выбор главных двигателей СЭУ.</w:t>
            </w:r>
          </w:p>
          <w:p w14:paraId="72D0B5EC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масляной системы.</w:t>
            </w:r>
          </w:p>
          <w:p w14:paraId="4BE01246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Тепловой баланс для ДВС, котлов и теплообменных аппаратов</w:t>
            </w:r>
          </w:p>
          <w:p w14:paraId="6E29E4DD" w14:textId="0E0A43BE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ind w:left="567" w:hanging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Тепловой расчет судового  высоконапорного котла КВГ 2М, работающего на мазуте   </w:t>
            </w:r>
          </w:p>
          <w:p w14:paraId="583DDF88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Тепловой расчет судового  высоконапорного котла КВГ 3Д, работающего на моторном топливе</w:t>
            </w:r>
          </w:p>
          <w:p w14:paraId="58B537F3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Тепловой расчет судового  высоконапорного котла КВГ 3, работающего на дизельном топливе</w:t>
            </w:r>
          </w:p>
          <w:p w14:paraId="3B30536C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Расчёт системы сжатого воздуха</w:t>
            </w:r>
          </w:p>
          <w:p w14:paraId="47FD3086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Расчёт система газоотвода</w:t>
            </w:r>
          </w:p>
          <w:p w14:paraId="573B59CC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Расчёт системы забортной и пресной воды</w:t>
            </w:r>
          </w:p>
          <w:p w14:paraId="1AF0CE23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системы осушения.</w:t>
            </w:r>
          </w:p>
          <w:p w14:paraId="2320E531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Обоснование и выбор механизмов общесудовых систем.</w:t>
            </w:r>
          </w:p>
          <w:p w14:paraId="40053F6D" w14:textId="77777777" w:rsidR="00633C8B" w:rsidRPr="00BA418C" w:rsidRDefault="00633C8B" w:rsidP="00633C8B">
            <w:pPr>
              <w:pStyle w:val="ae"/>
              <w:numPr>
                <w:ilvl w:val="0"/>
                <w:numId w:val="18"/>
              </w:num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Проектирования элементов судовых систем</w:t>
            </w:r>
          </w:p>
        </w:tc>
      </w:tr>
      <w:tr w:rsidR="00BA418C" w:rsidRPr="00BA418C" w14:paraId="75C23E51" w14:textId="77777777" w:rsidTr="00BA418C">
        <w:trPr>
          <w:trHeight w:val="602"/>
        </w:trPr>
        <w:tc>
          <w:tcPr>
            <w:tcW w:w="5000" w:type="pct"/>
            <w:gridSpan w:val="2"/>
            <w:shd w:val="clear" w:color="auto" w:fill="FFFFFF"/>
          </w:tcPr>
          <w:p w14:paraId="3A690981" w14:textId="7CD8B0CD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Обязательные аудиторные учебные занятия 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курсовому проекту (работе</w:t>
            </w:r>
            <w:r w:rsidRPr="00BA418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Нормативно-справочные документы по вопросам технического нормирования</w:t>
            </w:r>
          </w:p>
          <w:p w14:paraId="6A9E6B4F" w14:textId="77777777" w:rsidR="00633C8B" w:rsidRPr="00BA418C" w:rsidRDefault="00633C8B" w:rsidP="00633C8B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Технико-экономический анализ при выборе типа судовой энергетической установки</w:t>
            </w:r>
          </w:p>
          <w:p w14:paraId="5A87A08C" w14:textId="77777777" w:rsidR="00633C8B" w:rsidRPr="00BA418C" w:rsidRDefault="00633C8B" w:rsidP="00633C8B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Документация, поставляемая с выбранным механизмом. Маршрутная карта</w:t>
            </w:r>
          </w:p>
          <w:p w14:paraId="2026F573" w14:textId="77777777" w:rsidR="00633C8B" w:rsidRPr="00BA418C" w:rsidRDefault="00633C8B" w:rsidP="00633C8B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Определение области применения механизма в конкретных условиях</w:t>
            </w:r>
          </w:p>
          <w:p w14:paraId="11A30769" w14:textId="77777777" w:rsidR="00633C8B" w:rsidRPr="00BA418C" w:rsidRDefault="00633C8B" w:rsidP="00633C8B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элементов судовых систем </w:t>
            </w:r>
          </w:p>
          <w:p w14:paraId="365FF753" w14:textId="77777777" w:rsidR="00633C8B" w:rsidRPr="00BA418C" w:rsidRDefault="00633C8B" w:rsidP="00633C8B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основных параметров системы.</w:t>
            </w:r>
          </w:p>
          <w:p w14:paraId="1A9FFD20" w14:textId="77777777" w:rsidR="00633C8B" w:rsidRPr="00BA418C" w:rsidRDefault="00633C8B" w:rsidP="00633C8B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Проведения расчетов расхода материалов, сырья, инструментов, энергии</w:t>
            </w:r>
          </w:p>
          <w:p w14:paraId="06BE8387" w14:textId="77777777" w:rsidR="00633C8B" w:rsidRPr="00BA418C" w:rsidRDefault="00633C8B" w:rsidP="00633C8B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Разработка и оформление чертежей судовых деталей, узлов и систем, технологической оснастки</w:t>
            </w:r>
          </w:p>
          <w:p w14:paraId="55C88FC8" w14:textId="77777777" w:rsidR="00633C8B" w:rsidRPr="00BA418C" w:rsidRDefault="00633C8B" w:rsidP="00633C8B">
            <w:pPr>
              <w:numPr>
                <w:ilvl w:val="0"/>
                <w:numId w:val="20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Использование средств автоматизированного проектирования в конструкторской подготовке производства</w:t>
            </w:r>
          </w:p>
          <w:p w14:paraId="0A40DF46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     10 Оформления проектно-конструкторской, технологической и другой технической документации</w:t>
            </w:r>
          </w:p>
        </w:tc>
      </w:tr>
      <w:tr w:rsidR="00BA418C" w:rsidRPr="00BA418C" w14:paraId="16CC2EA9" w14:textId="77777777" w:rsidTr="00BA418C">
        <w:trPr>
          <w:trHeight w:val="820"/>
        </w:trPr>
        <w:tc>
          <w:tcPr>
            <w:tcW w:w="5000" w:type="pct"/>
            <w:gridSpan w:val="2"/>
            <w:shd w:val="clear" w:color="auto" w:fill="FFFFFF"/>
          </w:tcPr>
          <w:p w14:paraId="4DF514E8" w14:textId="20039A9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учебная работа обучающегося над курсовым проектом (работой)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Виды и комплектность технологических документации.</w:t>
            </w:r>
          </w:p>
          <w:p w14:paraId="4E2FEB30" w14:textId="77777777" w:rsidR="00633C8B" w:rsidRPr="00BA418C" w:rsidRDefault="00633C8B" w:rsidP="00633C8B">
            <w:pPr>
              <w:numPr>
                <w:ilvl w:val="0"/>
                <w:numId w:val="21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Ознакомление с видами маршрутных технологий.</w:t>
            </w:r>
          </w:p>
          <w:p w14:paraId="1F5E614A" w14:textId="77777777" w:rsidR="00633C8B" w:rsidRPr="00BA418C" w:rsidRDefault="00633C8B" w:rsidP="00633C8B">
            <w:pPr>
              <w:numPr>
                <w:ilvl w:val="0"/>
                <w:numId w:val="21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Принципы технико-экономического обоснования типа СЭУ.</w:t>
            </w:r>
          </w:p>
          <w:p w14:paraId="02C706FD" w14:textId="77777777" w:rsidR="00633C8B" w:rsidRPr="00BA418C" w:rsidRDefault="00633C8B" w:rsidP="00633C8B">
            <w:pPr>
              <w:numPr>
                <w:ilvl w:val="0"/>
                <w:numId w:val="21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Для каждой из систем выбор насосов и сепараторов по каталогу</w:t>
            </w:r>
          </w:p>
          <w:p w14:paraId="2863C6BE" w14:textId="76D932BF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     4 Определение основных параметров вспомогательных механизмов общесудового назначения</w:t>
            </w:r>
          </w:p>
        </w:tc>
      </w:tr>
      <w:tr w:rsidR="00BA418C" w:rsidRPr="00BA418C" w14:paraId="1DF24E21" w14:textId="77777777" w:rsidTr="00BA418C">
        <w:trPr>
          <w:trHeight w:val="619"/>
        </w:trPr>
        <w:tc>
          <w:tcPr>
            <w:tcW w:w="5000" w:type="pct"/>
            <w:gridSpan w:val="2"/>
            <w:shd w:val="clear" w:color="auto" w:fill="auto"/>
          </w:tcPr>
          <w:p w14:paraId="3226C663" w14:textId="057CC5C6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Производственная практика </w:t>
            </w:r>
          </w:p>
          <w:p w14:paraId="14959843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14:paraId="49FF0314" w14:textId="77777777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suppressAutoHyphens w:val="0"/>
              <w:ind w:left="142"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технических заданий на разработку конструкции несложных деталей и узлов изделия и оснастки;</w:t>
            </w:r>
          </w:p>
          <w:p w14:paraId="5725EDB5" w14:textId="77777777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suppressAutoHyphens w:val="0"/>
              <w:ind w:left="142"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увязка элементов изделий и оснастки по технологической цепочке их изготовления и сборки согласно схемам </w:t>
            </w:r>
          </w:p>
          <w:p w14:paraId="651D119E" w14:textId="77777777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suppressAutoHyphens w:val="0"/>
              <w:ind w:left="142"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базирования;</w:t>
            </w:r>
          </w:p>
          <w:p w14:paraId="2739C493" w14:textId="77777777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suppressAutoHyphens w:val="0"/>
              <w:ind w:left="142"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обоснование технологичности конструкции спроектированного узла применительно к конкретным условиям </w:t>
            </w:r>
          </w:p>
          <w:p w14:paraId="6E36FDA3" w14:textId="77777777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suppressAutoHyphens w:val="0"/>
              <w:ind w:left="142"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производства и эксплуатации;</w:t>
            </w:r>
          </w:p>
          <w:p w14:paraId="4EAD45EF" w14:textId="4F773E7B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suppressAutoHyphens w:val="0"/>
              <w:ind w:left="142"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принятие конструктивных решений по разрабатываемым узлам;</w:t>
            </w:r>
          </w:p>
          <w:p w14:paraId="6860B511" w14:textId="77777777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suppressAutoHyphens w:val="0"/>
              <w:ind w:left="142"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необходимых типовых расчетов при конструировании;</w:t>
            </w:r>
          </w:p>
          <w:p w14:paraId="610F45CF" w14:textId="77777777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suppressAutoHyphens w:val="0"/>
              <w:ind w:left="142"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и оформление монтажных чертежей судовых машин и механизмов, трубопроводов и систем в соответствии с </w:t>
            </w:r>
          </w:p>
          <w:p w14:paraId="21F600F9" w14:textId="77777777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suppressAutoHyphens w:val="0"/>
              <w:ind w:left="142"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техническим заданием и действующими нормативными документами;</w:t>
            </w:r>
          </w:p>
          <w:p w14:paraId="75902413" w14:textId="77777777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suppressAutoHyphens w:val="0"/>
              <w:ind w:left="142"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оформление проектно-конструкторской, технологической и другой технической документации в соответствии с </w:t>
            </w:r>
          </w:p>
          <w:p w14:paraId="35C4E204" w14:textId="77777777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suppressAutoHyphens w:val="0"/>
              <w:ind w:left="142"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действующими нормативными документами;</w:t>
            </w:r>
          </w:p>
          <w:p w14:paraId="5D1F89B2" w14:textId="77777777" w:rsidR="00633C8B" w:rsidRPr="00BA418C" w:rsidRDefault="00633C8B" w:rsidP="00633C8B">
            <w:pPr>
              <w:numPr>
                <w:ilvl w:val="0"/>
                <w:numId w:val="19"/>
              </w:numPr>
              <w:tabs>
                <w:tab w:val="left" w:pos="426"/>
              </w:tabs>
              <w:ind w:left="142" w:firstLine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рабочих проектов деталей и узлов в соответствии с требованиями ЕСКД</w:t>
            </w:r>
          </w:p>
        </w:tc>
      </w:tr>
      <w:tr w:rsidR="00BA418C" w:rsidRPr="00BA418C" w14:paraId="28AF8C55" w14:textId="77777777" w:rsidTr="00BA418C">
        <w:trPr>
          <w:trHeight w:val="352"/>
        </w:trPr>
        <w:tc>
          <w:tcPr>
            <w:tcW w:w="5000" w:type="pct"/>
            <w:gridSpan w:val="2"/>
            <w:shd w:val="clear" w:color="auto" w:fill="auto"/>
          </w:tcPr>
          <w:p w14:paraId="73AC0102" w14:textId="77777777" w:rsidR="00633C8B" w:rsidRPr="00BA418C" w:rsidRDefault="00633C8B" w:rsidP="00633C8B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Промежуточная аттестация</w:t>
            </w:r>
          </w:p>
        </w:tc>
      </w:tr>
      <w:tr w:rsidR="00BA418C" w:rsidRPr="00BA418C" w14:paraId="40224BEE" w14:textId="77777777" w:rsidTr="00BA418C">
        <w:trPr>
          <w:trHeight w:val="199"/>
        </w:trPr>
        <w:tc>
          <w:tcPr>
            <w:tcW w:w="5000" w:type="pct"/>
            <w:gridSpan w:val="2"/>
          </w:tcPr>
          <w:p w14:paraId="71A77437" w14:textId="363ADADC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800 ч.</w:t>
            </w:r>
          </w:p>
        </w:tc>
      </w:tr>
    </w:tbl>
    <w:p w14:paraId="284D6C23" w14:textId="77777777" w:rsidR="005E23D7" w:rsidRPr="00BA418C" w:rsidRDefault="005E23D7">
      <w:pPr>
        <w:pStyle w:val="113"/>
        <w:jc w:val="both"/>
        <w:rPr>
          <w:rFonts w:ascii="Times New Roman" w:hAnsi="Times New Roman"/>
          <w:color w:val="auto"/>
        </w:rPr>
      </w:pPr>
    </w:p>
    <w:p w14:paraId="6D9C169A" w14:textId="1231B2CF" w:rsidR="006014A3" w:rsidRPr="00BA418C" w:rsidRDefault="006014A3" w:rsidP="00BB64E6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t xml:space="preserve">2.4 Курсовой проект (работа) </w:t>
      </w:r>
    </w:p>
    <w:p w14:paraId="778E9DCD" w14:textId="77777777" w:rsidR="006014A3" w:rsidRPr="00BA418C" w:rsidRDefault="006014A3" w:rsidP="006014A3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t>Тематика курсовых проектов (работ)</w:t>
      </w:r>
    </w:p>
    <w:p w14:paraId="3548A787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 xml:space="preserve"> Определение потребной мощности СЭУ. </w:t>
      </w:r>
    </w:p>
    <w:p w14:paraId="3F4FA8CE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Обоснование и выбор главных двигателей СЭУ.</w:t>
      </w:r>
    </w:p>
    <w:p w14:paraId="6E0BBA9A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Расчет масляной системы.</w:t>
      </w:r>
    </w:p>
    <w:p w14:paraId="5302A8FE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Тепловой баланс для ДВС, котлов и теплообменных аппаратов</w:t>
      </w:r>
    </w:p>
    <w:p w14:paraId="281A0CA4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ind w:left="567" w:hanging="207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 xml:space="preserve">   Тепловой расчет судового  высоконапорного котла КВГ 2М, работающего на мазуте   </w:t>
      </w:r>
    </w:p>
    <w:p w14:paraId="0A63A66E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Тепловой расчет судового  высоконапорного котла КВГ 3Д, работающего на моторном топливе</w:t>
      </w:r>
    </w:p>
    <w:p w14:paraId="2BF47BF1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Тепловой расчет судового  высоконапорного котла КВГ 3, работающего на дизельном топливе</w:t>
      </w:r>
    </w:p>
    <w:p w14:paraId="5D4385F2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Расчёт системы сжатого воздуха</w:t>
      </w:r>
    </w:p>
    <w:p w14:paraId="02767401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Расчёт система газоотвода</w:t>
      </w:r>
    </w:p>
    <w:p w14:paraId="154CEABC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Расчёт системы забортной и пресной воды</w:t>
      </w:r>
    </w:p>
    <w:p w14:paraId="42D5F3C2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Расчет системы осушения.</w:t>
      </w:r>
    </w:p>
    <w:p w14:paraId="24F53291" w14:textId="77777777" w:rsidR="006014A3" w:rsidRPr="00BA418C" w:rsidRDefault="006014A3" w:rsidP="006014A3">
      <w:pPr>
        <w:pStyle w:val="ae"/>
        <w:numPr>
          <w:ilvl w:val="0"/>
          <w:numId w:val="22"/>
        </w:numPr>
        <w:suppressAutoHyphens w:val="0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Обоснование и выбор механизмов общесудовых систем.</w:t>
      </w:r>
    </w:p>
    <w:p w14:paraId="6CAC9470" w14:textId="14502B3C" w:rsidR="002F0174" w:rsidRPr="00BA418C" w:rsidRDefault="006014A3" w:rsidP="006014A3">
      <w:pPr>
        <w:pStyle w:val="113"/>
        <w:ind w:firstLine="0"/>
        <w:jc w:val="both"/>
        <w:rPr>
          <w:rFonts w:ascii="Times New Roman" w:hAnsi="Times New Roman"/>
          <w:b w:val="0"/>
          <w:bCs w:val="0"/>
          <w:color w:val="auto"/>
        </w:rPr>
      </w:pPr>
      <w:r w:rsidRPr="00BA418C">
        <w:rPr>
          <w:rFonts w:ascii="Times New Roman" w:hAnsi="Times New Roman"/>
          <w:b w:val="0"/>
          <w:bCs w:val="0"/>
          <w:color w:val="auto"/>
        </w:rPr>
        <w:t xml:space="preserve">      13.Проектирования элементов судовых систем</w:t>
      </w:r>
    </w:p>
    <w:p w14:paraId="62975418" w14:textId="77777777" w:rsidR="006014A3" w:rsidRPr="00BA418C" w:rsidRDefault="006014A3" w:rsidP="006014A3">
      <w:pPr>
        <w:pStyle w:val="113"/>
        <w:ind w:firstLine="0"/>
        <w:jc w:val="both"/>
        <w:rPr>
          <w:rFonts w:ascii="Times New Roman" w:hAnsi="Times New Roman"/>
          <w:b w:val="0"/>
          <w:bCs w:val="0"/>
          <w:color w:val="auto"/>
        </w:rPr>
      </w:pPr>
    </w:p>
    <w:p w14:paraId="3F170D8A" w14:textId="77777777" w:rsidR="005E23D7" w:rsidRPr="00BA418C" w:rsidRDefault="00054689">
      <w:pPr>
        <w:pStyle w:val="1c"/>
        <w:rPr>
          <w:rFonts w:ascii="Times New Roman" w:hAnsi="Times New Roman"/>
        </w:rPr>
      </w:pPr>
      <w:bookmarkStart w:id="34" w:name="_Toc156820317"/>
      <w:bookmarkStart w:id="35" w:name="_Toc152334671"/>
      <w:bookmarkStart w:id="36" w:name="_Toc189558157"/>
      <w:r w:rsidRPr="00BA418C">
        <w:rPr>
          <w:rFonts w:ascii="Times New Roman" w:hAnsi="Times New Roman"/>
        </w:rPr>
        <w:t>3. Условия реализации профессионального модуля</w:t>
      </w:r>
      <w:bookmarkEnd w:id="34"/>
      <w:bookmarkEnd w:id="35"/>
      <w:bookmarkEnd w:id="36"/>
    </w:p>
    <w:p w14:paraId="726F49F6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37" w:name="_Toc156820318"/>
      <w:bookmarkStart w:id="38" w:name="_Toc152334672"/>
      <w:bookmarkStart w:id="39" w:name="_Toc189558158"/>
      <w:r w:rsidRPr="00BA418C">
        <w:rPr>
          <w:rFonts w:ascii="Times New Roman" w:hAnsi="Times New Roman"/>
          <w:color w:val="auto"/>
        </w:rPr>
        <w:t>3.1. Материально-техническое обеспечение</w:t>
      </w:r>
      <w:bookmarkEnd w:id="37"/>
      <w:bookmarkEnd w:id="38"/>
      <w:bookmarkEnd w:id="39"/>
    </w:p>
    <w:p w14:paraId="3275529C" w14:textId="7C417926" w:rsidR="005E23D7" w:rsidRPr="00BA418C" w:rsidRDefault="00054689" w:rsidP="00C61EF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Кабинет</w:t>
      </w:r>
      <w:r w:rsidR="0051640B"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1EF5" w:rsidRPr="00BA418C">
        <w:rPr>
          <w:rFonts w:ascii="Times New Roman" w:eastAsia="Times New Roman" w:hAnsi="Times New Roman" w:cs="Times New Roman"/>
          <w:sz w:val="24"/>
          <w:szCs w:val="24"/>
        </w:rPr>
        <w:t>«</w:t>
      </w:r>
      <w:bookmarkStart w:id="40" w:name="_Hlk189576720"/>
      <w:r w:rsidR="00C61EF5" w:rsidRPr="00BA418C">
        <w:rPr>
          <w:rFonts w:ascii="Times New Roman" w:eastAsia="Times New Roman" w:hAnsi="Times New Roman" w:cs="Times New Roman"/>
          <w:sz w:val="24"/>
          <w:szCs w:val="24"/>
        </w:rPr>
        <w:t>Общепрофессиональных дисциплин и профессиональных модулей</w:t>
      </w:r>
      <w:bookmarkEnd w:id="40"/>
      <w:r w:rsidR="00C61EF5" w:rsidRPr="00BA418C">
        <w:rPr>
          <w:rFonts w:ascii="Times New Roman" w:eastAsia="Times New Roman" w:hAnsi="Times New Roman" w:cs="Times New Roman"/>
          <w:sz w:val="24"/>
          <w:szCs w:val="24"/>
        </w:rPr>
        <w:t>»,</w:t>
      </w:r>
      <w:r w:rsidR="00C61EF5"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49AA" w:rsidRPr="00BA418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A418C">
        <w:rPr>
          <w:rFonts w:ascii="Times New Roman" w:hAnsi="Times New Roman" w:cs="Times New Roman"/>
          <w:bCs/>
          <w:sz w:val="24"/>
          <w:szCs w:val="24"/>
        </w:rPr>
        <w:t>оснащенны</w:t>
      </w:r>
      <w:r w:rsidR="0051640B" w:rsidRPr="00BA418C">
        <w:rPr>
          <w:rFonts w:ascii="Times New Roman" w:hAnsi="Times New Roman" w:cs="Times New Roman"/>
          <w:bCs/>
          <w:sz w:val="24"/>
          <w:szCs w:val="24"/>
        </w:rPr>
        <w:t>й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 в соответствии с приложением 3 ПОП-П. </w:t>
      </w:r>
    </w:p>
    <w:p w14:paraId="42226089" w14:textId="1B6CC0BD" w:rsidR="005E23D7" w:rsidRPr="00BA418C" w:rsidRDefault="007349AA" w:rsidP="00BA418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Лаборатори</w:t>
      </w:r>
      <w:r w:rsidR="009E224D" w:rsidRPr="00BA418C">
        <w:rPr>
          <w:rFonts w:ascii="Times New Roman" w:hAnsi="Times New Roman" w:cs="Times New Roman"/>
          <w:bCs/>
          <w:sz w:val="24"/>
          <w:szCs w:val="24"/>
        </w:rPr>
        <w:t>и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1788" w:rsidRPr="00BA418C">
        <w:rPr>
          <w:rFonts w:ascii="Times New Roman" w:eastAsia="Times New Roman" w:hAnsi="Times New Roman" w:cs="Times New Roman"/>
          <w:sz w:val="24"/>
          <w:szCs w:val="24"/>
        </w:rPr>
        <w:t>«</w:t>
      </w:r>
      <w:bookmarkStart w:id="41" w:name="_Hlk193727157"/>
      <w:r w:rsidR="00291788" w:rsidRPr="00BA418C">
        <w:rPr>
          <w:rFonts w:ascii="Times New Roman" w:eastAsia="Times New Roman" w:hAnsi="Times New Roman" w:cs="Times New Roman"/>
          <w:sz w:val="24"/>
          <w:szCs w:val="24"/>
        </w:rPr>
        <w:t>Электроники и электротехники</w:t>
      </w:r>
      <w:bookmarkEnd w:id="41"/>
      <w:r w:rsidR="00291788" w:rsidRPr="00BA418C">
        <w:rPr>
          <w:rFonts w:ascii="Times New Roman" w:eastAsia="Times New Roman" w:hAnsi="Times New Roman" w:cs="Times New Roman"/>
          <w:sz w:val="24"/>
          <w:szCs w:val="24"/>
        </w:rPr>
        <w:t>»</w:t>
      </w:r>
      <w:r w:rsidR="00291788"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1788" w:rsidRPr="00BA418C">
        <w:rPr>
          <w:rFonts w:ascii="Times New Roman" w:hAnsi="Times New Roman" w:cs="Times New Roman"/>
          <w:sz w:val="24"/>
          <w:szCs w:val="24"/>
        </w:rPr>
        <w:t>«</w:t>
      </w:r>
      <w:bookmarkStart w:id="42" w:name="_Hlk193727175"/>
      <w:r w:rsidR="00291788" w:rsidRPr="00BA418C">
        <w:rPr>
          <w:rFonts w:ascii="Times New Roman" w:hAnsi="Times New Roman" w:cs="Times New Roman"/>
          <w:sz w:val="24"/>
          <w:szCs w:val="24"/>
        </w:rPr>
        <w:t xml:space="preserve">Судовых двигателей внутреннего сгорания, турбин и </w:t>
      </w:r>
      <w:proofErr w:type="spellStart"/>
      <w:r w:rsidR="00291788" w:rsidRPr="00BA418C">
        <w:rPr>
          <w:rFonts w:ascii="Times New Roman" w:hAnsi="Times New Roman" w:cs="Times New Roman"/>
          <w:sz w:val="24"/>
          <w:szCs w:val="24"/>
        </w:rPr>
        <w:t>паропроизводящих</w:t>
      </w:r>
      <w:proofErr w:type="spellEnd"/>
      <w:r w:rsidR="00291788" w:rsidRPr="00BA418C">
        <w:rPr>
          <w:rFonts w:ascii="Times New Roman" w:hAnsi="Times New Roman" w:cs="Times New Roman"/>
          <w:sz w:val="24"/>
          <w:szCs w:val="24"/>
        </w:rPr>
        <w:t xml:space="preserve"> установок</w:t>
      </w:r>
      <w:bookmarkEnd w:id="42"/>
      <w:r w:rsidR="00291788" w:rsidRPr="00BA418C">
        <w:rPr>
          <w:rFonts w:ascii="Times New Roman" w:hAnsi="Times New Roman" w:cs="Times New Roman"/>
          <w:sz w:val="24"/>
          <w:szCs w:val="24"/>
        </w:rPr>
        <w:t>»</w:t>
      </w:r>
      <w:r w:rsidR="00291788"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1788" w:rsidRPr="00BA418C">
        <w:rPr>
          <w:rFonts w:ascii="Times New Roman" w:eastAsia="Times New Roman" w:hAnsi="Times New Roman" w:cs="Times New Roman"/>
          <w:sz w:val="24"/>
          <w:szCs w:val="24"/>
        </w:rPr>
        <w:t>«</w:t>
      </w:r>
      <w:bookmarkStart w:id="43" w:name="_Hlk193727896"/>
      <w:r w:rsidR="00291788" w:rsidRPr="00BA418C">
        <w:rPr>
          <w:rFonts w:ascii="Times New Roman" w:hAnsi="Times New Roman" w:cs="Times New Roman"/>
          <w:sz w:val="24"/>
          <w:szCs w:val="24"/>
        </w:rPr>
        <w:t>Судовых энергетических установок, вспомогательных механизмов и систем</w:t>
      </w:r>
      <w:bookmarkEnd w:id="43"/>
      <w:r w:rsidR="00291788" w:rsidRPr="00BA418C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E224D" w:rsidRPr="00BA41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>оснащённ</w:t>
      </w:r>
      <w:r w:rsidR="00DF5112" w:rsidRPr="00BA418C">
        <w:rPr>
          <w:rFonts w:ascii="Times New Roman" w:hAnsi="Times New Roman" w:cs="Times New Roman"/>
          <w:bCs/>
          <w:sz w:val="24"/>
          <w:szCs w:val="24"/>
        </w:rPr>
        <w:t>ые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 в соответствии с приложением 3 ПОП-П.</w:t>
      </w:r>
      <w:r w:rsid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418C">
        <w:rPr>
          <w:rFonts w:ascii="Times New Roman" w:hAnsi="Times New Roman" w:cs="Times New Roman"/>
          <w:bCs/>
          <w:sz w:val="24"/>
          <w:szCs w:val="24"/>
        </w:rPr>
        <w:t>Мастерск</w:t>
      </w:r>
      <w:r w:rsidR="009E224D" w:rsidRPr="00BA418C">
        <w:rPr>
          <w:rFonts w:ascii="Times New Roman" w:hAnsi="Times New Roman" w:cs="Times New Roman"/>
          <w:bCs/>
          <w:sz w:val="24"/>
          <w:szCs w:val="24"/>
        </w:rPr>
        <w:t>ая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 «Электромонтажная»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>, оснащённ</w:t>
      </w:r>
      <w:r w:rsidR="009E224D" w:rsidRPr="00BA418C">
        <w:rPr>
          <w:rFonts w:ascii="Times New Roman" w:hAnsi="Times New Roman" w:cs="Times New Roman"/>
          <w:bCs/>
          <w:sz w:val="24"/>
          <w:szCs w:val="24"/>
        </w:rPr>
        <w:t>ая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 в соответствии с приложением 3 ПОП-П.</w:t>
      </w:r>
    </w:p>
    <w:p w14:paraId="304DAFA5" w14:textId="77777777" w:rsidR="003907AC" w:rsidRPr="00BA418C" w:rsidRDefault="003907AC" w:rsidP="00C61EF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D371D6" w14:textId="77777777" w:rsidR="005E23D7" w:rsidRPr="00BA418C" w:rsidRDefault="00054689">
      <w:pPr>
        <w:pStyle w:val="113"/>
        <w:rPr>
          <w:rFonts w:ascii="Times New Roman" w:eastAsiaTheme="minorHAnsi" w:hAnsi="Times New Roman"/>
          <w:bCs w:val="0"/>
          <w:color w:val="auto"/>
          <w:lang w:eastAsia="en-US"/>
        </w:rPr>
      </w:pPr>
      <w:bookmarkStart w:id="44" w:name="_Toc156820319"/>
      <w:bookmarkStart w:id="45" w:name="_Toc152334673"/>
      <w:bookmarkStart w:id="46" w:name="_Toc189558159"/>
      <w:r w:rsidRPr="00BA418C">
        <w:rPr>
          <w:rFonts w:ascii="Times New Roman" w:eastAsiaTheme="minorHAnsi" w:hAnsi="Times New Roman"/>
          <w:bCs w:val="0"/>
          <w:color w:val="auto"/>
          <w:lang w:eastAsia="en-US"/>
        </w:rPr>
        <w:t>3.2. Учебно-методическое обеспечение</w:t>
      </w:r>
      <w:bookmarkEnd w:id="44"/>
      <w:bookmarkEnd w:id="45"/>
      <w:bookmarkEnd w:id="46"/>
    </w:p>
    <w:p w14:paraId="2FC2ED6B" w14:textId="77777777" w:rsidR="005E23D7" w:rsidRPr="00BA418C" w:rsidRDefault="00054689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7" w:name="_Hlk152333986"/>
      <w:r w:rsidRPr="00BA418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7"/>
    </w:p>
    <w:p w14:paraId="641AF112" w14:textId="77777777" w:rsidR="005E23D7" w:rsidRPr="00BA418C" w:rsidRDefault="005E23D7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EB66C5" w14:textId="77777777" w:rsidR="002F0174" w:rsidRPr="00BA418C" w:rsidRDefault="002F0174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9F1926" w14:textId="77777777" w:rsidR="005E23D7" w:rsidRPr="00BA418C" w:rsidRDefault="00054689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7F3444E" w14:textId="5CB62459" w:rsidR="00125CA4" w:rsidRPr="00BA418C" w:rsidRDefault="0013257E" w:rsidP="00125CA4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1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51640B" w:rsidRPr="00BA418C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="0051640B" w:rsidRPr="00BA418C">
        <w:rPr>
          <w:rFonts w:ascii="Times New Roman" w:hAnsi="Times New Roman" w:cs="Times New Roman"/>
          <w:bCs/>
          <w:sz w:val="24"/>
          <w:szCs w:val="24"/>
        </w:rPr>
        <w:t>, В. Б.  Теория и устройство корабля : учебник для среднего профессионального образования / В. Б. </w:t>
      </w:r>
      <w:proofErr w:type="spellStart"/>
      <w:r w:rsidR="0051640B" w:rsidRPr="00BA418C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="0051640B" w:rsidRPr="00BA418C">
        <w:rPr>
          <w:rFonts w:ascii="Times New Roman" w:hAnsi="Times New Roman" w:cs="Times New Roman"/>
          <w:bCs/>
          <w:sz w:val="24"/>
          <w:szCs w:val="24"/>
        </w:rPr>
        <w:t xml:space="preserve">. — 5-е изд., </w:t>
      </w:r>
      <w:proofErr w:type="spellStart"/>
      <w:r w:rsidR="0051640B" w:rsidRPr="00BA418C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="0051640B" w:rsidRPr="00BA418C">
        <w:rPr>
          <w:rFonts w:ascii="Times New Roman" w:hAnsi="Times New Roman" w:cs="Times New Roman"/>
          <w:bCs/>
          <w:sz w:val="24"/>
          <w:szCs w:val="24"/>
        </w:rPr>
        <w:t xml:space="preserve">. и доп. — Москва : </w:t>
      </w:r>
      <w:r w:rsidR="0051640B" w:rsidRPr="00BA418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Издательство </w:t>
      </w:r>
      <w:proofErr w:type="spellStart"/>
      <w:r w:rsidR="0051640B"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="0051640B" w:rsidRPr="00BA418C">
        <w:rPr>
          <w:rFonts w:ascii="Times New Roman" w:hAnsi="Times New Roman" w:cs="Times New Roman"/>
          <w:bCs/>
          <w:sz w:val="24"/>
          <w:szCs w:val="24"/>
        </w:rPr>
        <w:t xml:space="preserve">, 2024. — 379 с. — (Профессиональное образование). — ISBN 978-5-534-13003-4. — Текст : электронный // Образовательная платформа </w:t>
      </w:r>
      <w:proofErr w:type="spellStart"/>
      <w:r w:rsidR="0051640B"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="0051640B" w:rsidRPr="00BA418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https://urait.ru/bcode/540993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>.</w:t>
      </w:r>
    </w:p>
    <w:p w14:paraId="3424A09F" w14:textId="77725076" w:rsidR="00125CA4" w:rsidRPr="00BA418C" w:rsidRDefault="0013257E" w:rsidP="00125CA4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2</w:t>
      </w:r>
      <w:r w:rsidR="00125CA4" w:rsidRPr="00BA418C">
        <w:rPr>
          <w:rFonts w:ascii="Times New Roman" w:hAnsi="Times New Roman" w:cs="Times New Roman"/>
          <w:bCs/>
          <w:sz w:val="24"/>
          <w:szCs w:val="24"/>
        </w:rPr>
        <w:t xml:space="preserve">. Епифанов А.П. Электрические машины: учебник / А. П. Епифанов, Г. А. Епифанов. </w:t>
      </w:r>
      <w:r w:rsidR="004B06AD" w:rsidRPr="00BA418C">
        <w:rPr>
          <w:rFonts w:ascii="Times New Roman" w:hAnsi="Times New Roman" w:cs="Times New Roman"/>
          <w:bCs/>
          <w:sz w:val="24"/>
          <w:szCs w:val="24"/>
        </w:rPr>
        <w:t>–</w:t>
      </w:r>
      <w:r w:rsidR="00125CA4" w:rsidRPr="00BA418C">
        <w:rPr>
          <w:rFonts w:ascii="Times New Roman" w:hAnsi="Times New Roman" w:cs="Times New Roman"/>
          <w:bCs/>
          <w:sz w:val="24"/>
          <w:szCs w:val="24"/>
        </w:rPr>
        <w:t xml:space="preserve"> С-Пб.: Лань, 2022. </w:t>
      </w:r>
      <w:r w:rsidR="004B06AD" w:rsidRPr="00BA418C">
        <w:rPr>
          <w:rFonts w:ascii="Times New Roman" w:hAnsi="Times New Roman" w:cs="Times New Roman"/>
          <w:bCs/>
          <w:sz w:val="24"/>
          <w:szCs w:val="24"/>
        </w:rPr>
        <w:t>–</w:t>
      </w:r>
      <w:r w:rsidR="00125CA4" w:rsidRPr="00BA418C">
        <w:rPr>
          <w:rFonts w:ascii="Times New Roman" w:hAnsi="Times New Roman" w:cs="Times New Roman"/>
          <w:bCs/>
          <w:sz w:val="24"/>
          <w:szCs w:val="24"/>
        </w:rPr>
        <w:t xml:space="preserve"> 300 с. </w:t>
      </w:r>
      <w:r w:rsidR="004B06AD" w:rsidRPr="00BA418C">
        <w:rPr>
          <w:rFonts w:ascii="Times New Roman" w:hAnsi="Times New Roman" w:cs="Times New Roman"/>
          <w:bCs/>
          <w:sz w:val="24"/>
          <w:szCs w:val="24"/>
        </w:rPr>
        <w:t>–</w:t>
      </w:r>
      <w:r w:rsidR="00125CA4" w:rsidRPr="00BA418C">
        <w:rPr>
          <w:rFonts w:ascii="Times New Roman" w:hAnsi="Times New Roman" w:cs="Times New Roman"/>
          <w:bCs/>
          <w:sz w:val="24"/>
          <w:szCs w:val="24"/>
        </w:rPr>
        <w:t xml:space="preserve"> ISBN 978-5-8114-2637-9. </w:t>
      </w:r>
      <w:r w:rsidR="004B06AD" w:rsidRPr="00BA418C">
        <w:rPr>
          <w:rFonts w:ascii="Times New Roman" w:hAnsi="Times New Roman" w:cs="Times New Roman"/>
          <w:bCs/>
          <w:sz w:val="24"/>
          <w:szCs w:val="24"/>
        </w:rPr>
        <w:t>–</w:t>
      </w:r>
      <w:r w:rsidR="00125CA4" w:rsidRPr="00BA418C">
        <w:rPr>
          <w:rFonts w:ascii="Times New Roman" w:hAnsi="Times New Roman" w:cs="Times New Roman"/>
          <w:bCs/>
          <w:sz w:val="24"/>
          <w:szCs w:val="24"/>
        </w:rPr>
        <w:t xml:space="preserve"> Текст: электронный // Лань: электронно-библиотечная система. </w:t>
      </w:r>
      <w:r w:rsidR="004B06AD" w:rsidRPr="00BA418C">
        <w:rPr>
          <w:rFonts w:ascii="Times New Roman" w:hAnsi="Times New Roman" w:cs="Times New Roman"/>
          <w:bCs/>
          <w:sz w:val="24"/>
          <w:szCs w:val="24"/>
        </w:rPr>
        <w:t>–</w:t>
      </w:r>
      <w:r w:rsidR="00125CA4" w:rsidRPr="00BA418C">
        <w:rPr>
          <w:rFonts w:ascii="Times New Roman" w:hAnsi="Times New Roman" w:cs="Times New Roman"/>
          <w:bCs/>
          <w:sz w:val="24"/>
          <w:szCs w:val="24"/>
        </w:rPr>
        <w:t xml:space="preserve"> URL: https://e.lanbook.com/book/209984</w:t>
      </w:r>
    </w:p>
    <w:p w14:paraId="48C2E9A0" w14:textId="612DE537" w:rsidR="005E23D7" w:rsidRPr="00BA418C" w:rsidRDefault="0013257E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3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>. Лихачев В. Г. Судовые вспомогательные механизмы и системы / В. Г. Лихачев.</w:t>
      </w:r>
      <w:r w:rsidR="007349AA" w:rsidRPr="00BA418C">
        <w:rPr>
          <w:rFonts w:ascii="Times New Roman" w:hAnsi="Times New Roman" w:cs="Times New Roman"/>
          <w:bCs/>
          <w:sz w:val="24"/>
          <w:szCs w:val="24"/>
        </w:rPr>
        <w:br/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49AA" w:rsidRPr="00BA418C">
        <w:rPr>
          <w:rFonts w:ascii="Times New Roman" w:hAnsi="Times New Roman" w:cs="Times New Roman"/>
          <w:bCs/>
          <w:sz w:val="24"/>
          <w:szCs w:val="24"/>
        </w:rPr>
        <w:t>–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3598" w:rsidRPr="00BA418C">
        <w:rPr>
          <w:rFonts w:ascii="Times New Roman" w:hAnsi="Times New Roman" w:cs="Times New Roman"/>
          <w:bCs/>
          <w:sz w:val="24"/>
          <w:szCs w:val="24"/>
        </w:rPr>
        <w:t>С-Пб.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: Лань, 2023. </w:t>
      </w:r>
      <w:r w:rsidR="007349AA" w:rsidRPr="00BA418C">
        <w:rPr>
          <w:rFonts w:ascii="Times New Roman" w:hAnsi="Times New Roman" w:cs="Times New Roman"/>
          <w:bCs/>
          <w:sz w:val="24"/>
          <w:szCs w:val="24"/>
        </w:rPr>
        <w:t>–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 256 с. </w:t>
      </w:r>
      <w:r w:rsidR="007349AA" w:rsidRPr="00BA418C">
        <w:rPr>
          <w:rFonts w:ascii="Times New Roman" w:hAnsi="Times New Roman" w:cs="Times New Roman"/>
          <w:bCs/>
          <w:sz w:val="24"/>
          <w:szCs w:val="24"/>
        </w:rPr>
        <w:t>–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 ISBN 978-5-507-45027-5. </w:t>
      </w:r>
    </w:p>
    <w:p w14:paraId="78896D7F" w14:textId="1FF453F6" w:rsidR="005E23D7" w:rsidRPr="00BA418C" w:rsidRDefault="0013257E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4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054689" w:rsidRPr="00BA418C">
        <w:rPr>
          <w:rFonts w:ascii="Times New Roman" w:hAnsi="Times New Roman" w:cs="Times New Roman"/>
          <w:bCs/>
          <w:sz w:val="24"/>
          <w:szCs w:val="24"/>
        </w:rPr>
        <w:t>Ремезовский</w:t>
      </w:r>
      <w:proofErr w:type="spellEnd"/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 В.М. Судовые электроэнергетические системы и их эксплуатация: учебное пособие для </w:t>
      </w:r>
      <w:proofErr w:type="spellStart"/>
      <w:r w:rsidR="00054689" w:rsidRPr="00BA418C">
        <w:rPr>
          <w:rFonts w:ascii="Times New Roman" w:hAnsi="Times New Roman" w:cs="Times New Roman"/>
          <w:bCs/>
          <w:sz w:val="24"/>
          <w:szCs w:val="24"/>
        </w:rPr>
        <w:t>с</w:t>
      </w:r>
      <w:r w:rsidR="007349AA" w:rsidRPr="00BA418C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 / В.М. </w:t>
      </w:r>
      <w:proofErr w:type="spellStart"/>
      <w:r w:rsidR="00054689" w:rsidRPr="00BA418C">
        <w:rPr>
          <w:rFonts w:ascii="Times New Roman" w:hAnsi="Times New Roman" w:cs="Times New Roman"/>
          <w:bCs/>
          <w:sz w:val="24"/>
          <w:szCs w:val="24"/>
        </w:rPr>
        <w:t>Ремезовский</w:t>
      </w:r>
      <w:proofErr w:type="spellEnd"/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, В.Г. Лихачев. – </w:t>
      </w:r>
      <w:r w:rsidR="00903598" w:rsidRPr="00BA418C">
        <w:rPr>
          <w:rFonts w:ascii="Times New Roman" w:hAnsi="Times New Roman" w:cs="Times New Roman"/>
          <w:bCs/>
          <w:sz w:val="24"/>
          <w:szCs w:val="24"/>
        </w:rPr>
        <w:t>М.</w:t>
      </w:r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: Издательство </w:t>
      </w:r>
      <w:proofErr w:type="spellStart"/>
      <w:r w:rsidR="00054689"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="00054689" w:rsidRPr="00BA418C">
        <w:rPr>
          <w:rFonts w:ascii="Times New Roman" w:hAnsi="Times New Roman" w:cs="Times New Roman"/>
          <w:bCs/>
          <w:sz w:val="24"/>
          <w:szCs w:val="24"/>
        </w:rPr>
        <w:t xml:space="preserve">, 2023. – 223 с. – (Профессиональное образование). – ISBN 978-5-534-14823-7. </w:t>
      </w:r>
    </w:p>
    <w:p w14:paraId="5D986710" w14:textId="77777777" w:rsidR="00125CA4" w:rsidRPr="00BA418C" w:rsidRDefault="00125CA4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67E940" w14:textId="77777777" w:rsidR="00125CA4" w:rsidRPr="00BA418C" w:rsidRDefault="00125CA4" w:rsidP="00125CA4">
      <w:pPr>
        <w:pStyle w:val="ae"/>
        <w:numPr>
          <w:ilvl w:val="2"/>
          <w:numId w:val="11"/>
        </w:numPr>
        <w:spacing w:line="276" w:lineRule="auto"/>
        <w:ind w:left="0" w:firstLine="708"/>
        <w:rPr>
          <w:rFonts w:ascii="Times New Roman" w:hAnsi="Times New Roman" w:cs="Times New Roman"/>
          <w:bCs/>
          <w:sz w:val="24"/>
          <w:szCs w:val="24"/>
        </w:rPr>
      </w:pPr>
      <w:bookmarkStart w:id="48" w:name="_Toc156820320"/>
      <w:bookmarkStart w:id="49" w:name="_Toc152334674"/>
      <w:bookmarkStart w:id="50" w:name="_Toc189558160"/>
      <w:r w:rsidRPr="00BA418C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Дополнительные источники </w:t>
      </w:r>
    </w:p>
    <w:p w14:paraId="0CE770E1" w14:textId="606BD2A7" w:rsidR="00125CA4" w:rsidRPr="00BA418C" w:rsidRDefault="0051640B" w:rsidP="00125CA4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1</w:t>
      </w:r>
      <w:r w:rsidR="00125CA4" w:rsidRPr="00BA418C">
        <w:rPr>
          <w:rFonts w:ascii="Times New Roman" w:hAnsi="Times New Roman" w:cs="Times New Roman"/>
          <w:bCs/>
          <w:sz w:val="24"/>
          <w:szCs w:val="24"/>
        </w:rPr>
        <w:t>. Осипов О.В., Воробьев Б.Н. Судовые дизельные двигатели: учебное пособие - ЭБС Лань – С-Пб.: Издательство «Лань», 2021. – 356 с.</w:t>
      </w:r>
    </w:p>
    <w:p w14:paraId="0F1FAE44" w14:textId="77777777" w:rsidR="002F0174" w:rsidRPr="00BA418C" w:rsidRDefault="002F0174">
      <w:pPr>
        <w:pStyle w:val="1c"/>
        <w:rPr>
          <w:rFonts w:ascii="Times New Roman" w:eastAsiaTheme="minorHAnsi" w:hAnsi="Times New Roman"/>
          <w:bCs w:val="0"/>
          <w:caps w:val="0"/>
          <w:kern w:val="0"/>
          <w:lang w:val="ru-RU" w:eastAsia="en-US"/>
        </w:rPr>
      </w:pPr>
    </w:p>
    <w:p w14:paraId="4715881B" w14:textId="12BCB307" w:rsidR="005E23D7" w:rsidRPr="00BA418C" w:rsidRDefault="003A4AA7">
      <w:pPr>
        <w:pStyle w:val="1c"/>
        <w:rPr>
          <w:rFonts w:ascii="Times New Roman" w:hAnsi="Times New Roman"/>
          <w:b w:val="0"/>
          <w:bCs w:val="0"/>
        </w:rPr>
      </w:pPr>
      <w:r w:rsidRPr="00BA418C">
        <w:rPr>
          <w:rFonts w:ascii="Times New Roman" w:eastAsiaTheme="minorHAnsi" w:hAnsi="Times New Roman"/>
          <w:bCs w:val="0"/>
          <w:caps w:val="0"/>
          <w:kern w:val="0"/>
          <w:lang w:val="ru-RU" w:eastAsia="en-US"/>
        </w:rPr>
        <w:t>4. КОНТРОЛЬ И ОЦЕНКА РЕЗУЛЬТАТОВ ОСВОЕНИ</w:t>
      </w:r>
      <w:r w:rsidRPr="00BA418C">
        <w:rPr>
          <w:rFonts w:ascii="Times New Roman" w:hAnsi="Times New Roman"/>
          <w:bCs w:val="0"/>
          <w:caps w:val="0"/>
        </w:rPr>
        <w:t>Я</w:t>
      </w:r>
      <w:r w:rsidRPr="00BA418C">
        <w:rPr>
          <w:rFonts w:ascii="Times New Roman" w:hAnsi="Times New Roman"/>
          <w:caps w:val="0"/>
        </w:rPr>
        <w:t xml:space="preserve"> </w:t>
      </w:r>
      <w:r w:rsidR="00054689" w:rsidRPr="00BA418C">
        <w:rPr>
          <w:rFonts w:ascii="Times New Roman" w:hAnsi="Times New Roman"/>
        </w:rPr>
        <w:br/>
        <w:t>профессионального модуля</w:t>
      </w:r>
      <w:bookmarkEnd w:id="48"/>
      <w:bookmarkEnd w:id="49"/>
      <w:bookmarkEnd w:id="50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217"/>
        <w:gridCol w:w="4845"/>
        <w:gridCol w:w="3566"/>
      </w:tblGrid>
      <w:tr w:rsidR="00BA418C" w:rsidRPr="00BA418C" w14:paraId="592D1101" w14:textId="77777777" w:rsidTr="00735B91">
        <w:trPr>
          <w:trHeight w:val="227"/>
          <w:jc w:val="center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3C57" w14:textId="77777777" w:rsidR="005E23D7" w:rsidRPr="00BA418C" w:rsidRDefault="0005468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EA8DA" w14:textId="77777777" w:rsidR="005E23D7" w:rsidRPr="00BA418C" w:rsidRDefault="0005468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08577" w14:textId="48A09B17" w:rsidR="005E23D7" w:rsidRPr="00BA418C" w:rsidRDefault="0005468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BA418C" w:rsidRPr="00BA418C" w14:paraId="1D91983B" w14:textId="77777777" w:rsidTr="00735B91">
        <w:trPr>
          <w:trHeight w:val="227"/>
          <w:jc w:val="center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270F" w14:textId="400E9DF8" w:rsidR="005E23D7" w:rsidRPr="00BA418C" w:rsidRDefault="0005468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ПК 1.1.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5533" w14:textId="77777777" w:rsidR="00735B91" w:rsidRPr="00BA418C" w:rsidRDefault="00735B91" w:rsidP="00735B9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</w:p>
          <w:p w14:paraId="6D29740B" w14:textId="7FC232C7" w:rsidR="00735B91" w:rsidRPr="00BA418C" w:rsidRDefault="00735B91" w:rsidP="00735B9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оформление проектно-конструкторской, технологической и другой технической документации в соответствии с действующими нормативными документами;</w:t>
            </w:r>
          </w:p>
          <w:p w14:paraId="6A55BCB6" w14:textId="4769C637" w:rsidR="00735B91" w:rsidRPr="00BA418C" w:rsidRDefault="00735B91" w:rsidP="00735B9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разработку рабочих проектов деталей и узлов в соответствии с требованиями ЕСКД;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анализ технических заданий на разработку конструкции несложных деталей и узлов изделия и оснастки;</w:t>
            </w:r>
          </w:p>
          <w:p w14:paraId="1F337A2D" w14:textId="66B35C3B" w:rsidR="00640210" w:rsidRPr="00BA418C" w:rsidRDefault="00735B91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увязк</w:t>
            </w:r>
            <w:r w:rsidR="00640210" w:rsidRPr="00BA418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изделий и оснастки по технологической цепочке их изготовления и сборки согласно схемам базирования</w:t>
            </w:r>
            <w:r w:rsidR="00640210" w:rsidRPr="00BA418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40210"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Применяет информационно-коммуникационные технологии (далее - ИКТ) при обеспечении жизненного цикла технической документации;</w:t>
            </w:r>
          </w:p>
          <w:p w14:paraId="14E2D68F" w14:textId="433D6950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использует средства автоматизированного проектирования в конструкторской подготовке производства;</w:t>
            </w:r>
          </w:p>
          <w:p w14:paraId="5D4DE6FE" w14:textId="04D23021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разрабатывает типовую конструкторскую документацию на монтаж, техническое обслуживание и ремонт судовых машин и механизмов;</w:t>
            </w:r>
          </w:p>
          <w:p w14:paraId="10A37D36" w14:textId="4F373B18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пользуется нормативной и справочной литературой.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вносит изменения в конструкторскую документацию и составлять извещения об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изменениях;</w:t>
            </w:r>
          </w:p>
          <w:p w14:paraId="2C8F7AAD" w14:textId="77777777" w:rsidR="005E23D7" w:rsidRPr="00BA418C" w:rsidRDefault="00640210" w:rsidP="006402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составляет схемы систем автоматического регулирования, защиты и аварийно-предупредительной сигнализации основных типов судовых энергетических установок.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Демонстрирует знания:</w:t>
            </w:r>
          </w:p>
          <w:p w14:paraId="17621924" w14:textId="7502910F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основных положений действующей нормативной документации;</w:t>
            </w:r>
          </w:p>
          <w:p w14:paraId="296B28D6" w14:textId="1EEFB355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требований Регистра Российской Федерации и других технических требований, предъявляемых к судовым фундаментам и монтажу механизмов.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единой системы конструкторской подготовки производства;</w:t>
            </w:r>
          </w:p>
          <w:p w14:paraId="03542B63" w14:textId="3951608E" w:rsidR="00640210" w:rsidRPr="00BA418C" w:rsidRDefault="00640210" w:rsidP="006402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технических условий и инструкции по оформлению конструкторской документации.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2571" w14:textId="77777777" w:rsidR="005E23D7" w:rsidRPr="00BA418C" w:rsidRDefault="00054689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5FD64DE5" w14:textId="77777777" w:rsidR="005E23D7" w:rsidRPr="00BA418C" w:rsidRDefault="00054689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69AC2021" w14:textId="77777777" w:rsidR="00101C74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 дифференцированный зачёт</w:t>
            </w:r>
          </w:p>
          <w:p w14:paraId="0B597918" w14:textId="77777777" w:rsidR="00101C74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 защита курсовой работы</w:t>
            </w:r>
          </w:p>
          <w:p w14:paraId="288B1FA1" w14:textId="02A96AA3" w:rsidR="005E23D7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3. экзамен</w:t>
            </w:r>
            <w:r w:rsidR="00054689" w:rsidRPr="00BA4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491B9B" w14:textId="77777777" w:rsidR="005E23D7" w:rsidRPr="00BA418C" w:rsidRDefault="00054689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3A933303" w14:textId="77777777" w:rsidR="00101C74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 дифференцированный зачёт</w:t>
            </w:r>
          </w:p>
          <w:p w14:paraId="3C18BEBA" w14:textId="77777777" w:rsidR="00101C74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 защита курсовой работы</w:t>
            </w:r>
          </w:p>
          <w:p w14:paraId="2B9C12FF" w14:textId="368499AF" w:rsidR="005E23D7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3. экзамен.</w:t>
            </w:r>
          </w:p>
        </w:tc>
      </w:tr>
      <w:tr w:rsidR="00BA418C" w:rsidRPr="00BA418C" w14:paraId="459E853D" w14:textId="77777777" w:rsidTr="00735B91">
        <w:trPr>
          <w:trHeight w:val="227"/>
          <w:jc w:val="center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CFDE" w14:textId="0BCF145B" w:rsidR="005E23D7" w:rsidRPr="00BA418C" w:rsidRDefault="0005468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ПК 1.2. 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CF45" w14:textId="77777777" w:rsidR="005E23D7" w:rsidRPr="00BA418C" w:rsidRDefault="00640210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Проводит оценку экономической эффективности производственной деятельности участка с применением ИКТ.</w:t>
            </w:r>
          </w:p>
          <w:p w14:paraId="4301CD9B" w14:textId="77777777" w:rsidR="00640210" w:rsidRPr="00BA418C" w:rsidRDefault="00640210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Демонстрирует умение:</w:t>
            </w:r>
          </w:p>
          <w:p w14:paraId="37398103" w14:textId="77777777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планировать работу участка по установленным срокам производственных заданий по объему производства продукции (работ, услуг), заданной номенклатуре (ассортименту), а именно:</w:t>
            </w:r>
          </w:p>
          <w:p w14:paraId="3417116E" w14:textId="77777777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осуществлять в соответствии с действующими законодательными и нормативными актами, регулирующими производственно-хозяйственную деятельность организации, руководство производственным участком;</w:t>
            </w:r>
          </w:p>
          <w:p w14:paraId="74046B6B" w14:textId="77777777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взаимодействовать с различными подразделениями;</w:t>
            </w:r>
          </w:p>
          <w:p w14:paraId="6899EC7E" w14:textId="77777777" w:rsidR="00640210" w:rsidRPr="00BA418C" w:rsidRDefault="00640210" w:rsidP="00640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проводить сбор, обработку и накопление технической, экономической, других видов информации для реализации инженерных и управленческих решений;</w:t>
            </w:r>
          </w:p>
          <w:p w14:paraId="74128B17" w14:textId="77777777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анализировать результаты производственной деятельности, контролировать расходование фонда оплаты труда, установленного участку, обеспечивать правильность и своевременность оформления первичных документов по учету рабочего времени, выработки, заработной платы, простоев;</w:t>
            </w:r>
          </w:p>
          <w:p w14:paraId="066EF216" w14:textId="77777777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рассчитывать по принятой методологии основные технико-экономические показатели производственной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использовать данные бухгалтерского учета и отчетности в практической деятельности;</w:t>
            </w:r>
          </w:p>
          <w:p w14:paraId="4D406B39" w14:textId="3B5E4CD6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программное обеспечение,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компьютерные и телекоммуникационные средства для решения экономических и управленческих задач.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Применяет: </w:t>
            </w:r>
          </w:p>
          <w:p w14:paraId="5295961B" w14:textId="1E2A064D" w:rsidR="00640210" w:rsidRPr="00BA418C" w:rsidRDefault="00640210" w:rsidP="0064021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действующие законодательные и нормативные акты, регулирующие производственно-хозяйственную деятельность организации, стандарты и системы менеджмента качества;</w:t>
            </w:r>
          </w:p>
          <w:p w14:paraId="6CCE09BA" w14:textId="4FAC59E8" w:rsidR="00640210" w:rsidRPr="00BA418C" w:rsidRDefault="00640210" w:rsidP="006402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основы управленческого учета; 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механизмы ценообразования, методы нормирования труда, формы и системы оплаты труда;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основные технико-экономические показатели производственной деятельности.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1317" w14:textId="77777777" w:rsidR="005E23D7" w:rsidRPr="00BA418C" w:rsidRDefault="00054689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8E13032" w14:textId="77777777" w:rsidR="005E23D7" w:rsidRPr="00BA418C" w:rsidRDefault="00054689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1808A5DE" w14:textId="77777777" w:rsidR="00101C74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 дифференцированный зачёт</w:t>
            </w:r>
          </w:p>
          <w:p w14:paraId="1ED00094" w14:textId="77777777" w:rsidR="00101C74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 защита курсовой работы</w:t>
            </w:r>
          </w:p>
          <w:p w14:paraId="2CB2F9D2" w14:textId="77777777" w:rsidR="00101C74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3. экзамен.</w:t>
            </w:r>
          </w:p>
          <w:p w14:paraId="61E6A8C2" w14:textId="77777777" w:rsidR="005E23D7" w:rsidRPr="00BA418C" w:rsidRDefault="00054689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0C0BD8B2" w14:textId="77777777" w:rsidR="00101C74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 дифференцированный зачёт</w:t>
            </w:r>
          </w:p>
          <w:p w14:paraId="3D84D452" w14:textId="77777777" w:rsidR="00101C74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 защита курсовой работы</w:t>
            </w:r>
          </w:p>
          <w:p w14:paraId="2846F7D6" w14:textId="1A855C9F" w:rsidR="005E23D7" w:rsidRPr="00BA418C" w:rsidRDefault="00101C74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3. экзамен.</w:t>
            </w:r>
          </w:p>
        </w:tc>
      </w:tr>
      <w:tr w:rsidR="00735B91" w:rsidRPr="00BA418C" w14:paraId="2FD96077" w14:textId="77777777" w:rsidTr="00CF0BDC">
        <w:trPr>
          <w:trHeight w:val="227"/>
          <w:jc w:val="center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E3E56F" w14:textId="77777777" w:rsidR="00735B91" w:rsidRPr="00BA418C" w:rsidRDefault="00735B9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14:paraId="25E59D0E" w14:textId="77777777" w:rsidR="00735B91" w:rsidRPr="00BA418C" w:rsidRDefault="00735B9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02 </w:t>
            </w:r>
          </w:p>
          <w:p w14:paraId="74C6F1BB" w14:textId="77777777" w:rsidR="00735B91" w:rsidRPr="00BA418C" w:rsidRDefault="00735B9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0F34965C" w14:textId="77777777" w:rsidR="00735B91" w:rsidRPr="00BA418C" w:rsidRDefault="00735B9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04 </w:t>
            </w:r>
          </w:p>
          <w:p w14:paraId="6F7911F9" w14:textId="77777777" w:rsidR="00735B91" w:rsidRPr="00BA418C" w:rsidRDefault="00735B9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05 </w:t>
            </w:r>
          </w:p>
          <w:p w14:paraId="12B37366" w14:textId="77777777" w:rsidR="00735B91" w:rsidRPr="00BA418C" w:rsidRDefault="00735B9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06 </w:t>
            </w:r>
          </w:p>
          <w:p w14:paraId="095EBFF0" w14:textId="77777777" w:rsidR="00735B91" w:rsidRPr="00BA418C" w:rsidRDefault="00735B9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07 </w:t>
            </w:r>
          </w:p>
          <w:p w14:paraId="56805D8C" w14:textId="12F6104A" w:rsidR="00735B91" w:rsidRPr="00BA418C" w:rsidRDefault="00735B91" w:rsidP="00CF0BD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4407C3" w14:textId="2829D6E3" w:rsidR="00735B91" w:rsidRPr="00BA418C" w:rsidRDefault="00735B91" w:rsidP="00735B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распознает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071D4032" w14:textId="0F01857E" w:rsidR="00735B91" w:rsidRPr="00BA418C" w:rsidRDefault="00735B91" w:rsidP="00735B9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определяет этапы решения задачи, составляет план действия, реализует составленный план, определяет необходимые ресурсы;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определяет актуальность нормативно-правовой документации в профессиональной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определяет направления ресурсосбережения в рамках профессиональной деятельности по специальности</w:t>
            </w:r>
          </w:p>
          <w:p w14:paraId="1591AC76" w14:textId="76078BD7" w:rsidR="00735B91" w:rsidRPr="00BA418C" w:rsidRDefault="00735B91" w:rsidP="00735B9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знание: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структуры плана для решения задач, алгоритмы выполнения работ в профессиональной и смежных областях;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порядка оценки результатов решения задач профессиональной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приемов структурирования информации;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содержание актуальной нормативно-правовой документации;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современной научной и профессиональной терминологии;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принципов взаимодействия с коллегами, руководством, клиентами в ходе профессиональной деятельности;</w:t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правил оформления документов;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основных ресурсов, задействованных в профессиональной деятельности;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правил чтения текстов профессиональной направленности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F43A" w14:textId="77777777" w:rsidR="00735B91" w:rsidRPr="00BA418C" w:rsidRDefault="00735B91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A5301E1" w14:textId="77777777" w:rsidR="00735B91" w:rsidRPr="00BA418C" w:rsidRDefault="00735B91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1ED22E7B" w14:textId="77777777" w:rsidR="00735B91" w:rsidRPr="00BA418C" w:rsidRDefault="00735B91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 дифференцированный зачёт</w:t>
            </w:r>
          </w:p>
          <w:p w14:paraId="004DE4D4" w14:textId="77777777" w:rsidR="00735B91" w:rsidRPr="00BA418C" w:rsidRDefault="00735B91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 защита курсовой работы</w:t>
            </w:r>
          </w:p>
          <w:p w14:paraId="475038B6" w14:textId="77777777" w:rsidR="00735B91" w:rsidRPr="00BA418C" w:rsidRDefault="00735B91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3. экзамен.</w:t>
            </w:r>
          </w:p>
          <w:p w14:paraId="6023BD27" w14:textId="77777777" w:rsidR="00735B91" w:rsidRPr="00BA418C" w:rsidRDefault="00735B91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6BBE7D0D" w14:textId="77777777" w:rsidR="00735B91" w:rsidRPr="00BA418C" w:rsidRDefault="00735B91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 дифференцированный зачёт</w:t>
            </w:r>
          </w:p>
          <w:p w14:paraId="05D05BC7" w14:textId="77777777" w:rsidR="00735B91" w:rsidRPr="00BA418C" w:rsidRDefault="00735B91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 защита курсовой работы</w:t>
            </w:r>
          </w:p>
          <w:p w14:paraId="2BEFF6BC" w14:textId="1493BF0C" w:rsidR="00735B91" w:rsidRPr="00BA418C" w:rsidRDefault="00735B91" w:rsidP="002F017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3. экзамен.</w:t>
            </w:r>
          </w:p>
        </w:tc>
      </w:tr>
    </w:tbl>
    <w:p w14:paraId="27234E35" w14:textId="57C157A8" w:rsidR="00BA418C" w:rsidRDefault="00BA418C" w:rsidP="009968D4">
      <w:pPr>
        <w:keepNext/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1" w:name="_Hlk189563427"/>
    </w:p>
    <w:p w14:paraId="2F4CAAF0" w14:textId="77777777" w:rsidR="00BA418C" w:rsidRDefault="00BA418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58B94CBA" w14:textId="77777777" w:rsidR="00B25F2F" w:rsidRPr="00BA418C" w:rsidRDefault="00B25F2F" w:rsidP="009968D4">
      <w:pPr>
        <w:keepNext/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7030C3" w14:textId="638AC467" w:rsidR="00446224" w:rsidRPr="00BA418C" w:rsidRDefault="00446224" w:rsidP="00446224">
      <w:pPr>
        <w:keepNext/>
        <w:spacing w:before="240" w:after="240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418C">
        <w:rPr>
          <w:rFonts w:ascii="Times New Roman" w:eastAsia="Times New Roman" w:hAnsi="Times New Roman" w:cs="Times New Roman"/>
          <w:b/>
          <w:sz w:val="24"/>
          <w:szCs w:val="24"/>
        </w:rPr>
        <w:t>ПРИЛОЖЕНИЕ 1.2</w:t>
      </w:r>
    </w:p>
    <w:bookmarkEnd w:id="51"/>
    <w:p w14:paraId="7B845DDF" w14:textId="77777777" w:rsidR="00446224" w:rsidRPr="00BA418C" w:rsidRDefault="00446224" w:rsidP="00446224">
      <w:pPr>
        <w:widowControl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к ПОП-П</w:t>
      </w:r>
      <w:r w:rsidRPr="00BA418C">
        <w:rPr>
          <w:rFonts w:ascii="Times New Roman" w:hAnsi="Times New Roman" w:cs="Times New Roman"/>
          <w:b/>
          <w:sz w:val="24"/>
          <w:szCs w:val="24"/>
        </w:rPr>
        <w:t xml:space="preserve"> специальности</w:t>
      </w:r>
    </w:p>
    <w:p w14:paraId="5037ACB0" w14:textId="77777777" w:rsidR="00887020" w:rsidRPr="00BA418C" w:rsidRDefault="00887020" w:rsidP="00887020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26.02.04 Монтаж и техническое обслуживание судовых машин и механизмов </w:t>
      </w:r>
    </w:p>
    <w:p w14:paraId="75DF4FC3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03E3BA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442207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A16A6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A3A94E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30EB8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788C93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5B42D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BCDF4D8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36DBC9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A7546" w14:textId="77777777" w:rsidR="005E23D7" w:rsidRPr="00BA418C" w:rsidRDefault="000546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6691F4AA" w14:textId="77777777" w:rsidR="005E23D7" w:rsidRPr="00BA418C" w:rsidRDefault="005E23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B7C49" w14:textId="77777777" w:rsidR="00887020" w:rsidRPr="00BA418C" w:rsidRDefault="00887020" w:rsidP="00887020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>«ПМ.02 ПОДГОТОВКА И ОФОРМЛЕНИЕ ПРОЕКТНО-КОНСТРУКТОРСКОЙ ДОКУМЕНТАЦИИ СУДОВОГО ОБОРУДОВАНИЯ И СИСТЕМ»</w:t>
      </w:r>
    </w:p>
    <w:p w14:paraId="01BC109D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D619CC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A87AE1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7EFD6E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CD29D2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CA345B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476373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BEE4D4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5D7FBD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FA76FC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B38F2B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883492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55979B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A61BF4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8B4938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1C5A7D" w14:textId="77777777" w:rsidR="005E23D7" w:rsidRPr="00BA418C" w:rsidRDefault="000546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br w:type="page"/>
      </w:r>
    </w:p>
    <w:p w14:paraId="78C83DA8" w14:textId="77777777" w:rsidR="005E23D7" w:rsidRPr="00BA418C" w:rsidRDefault="000546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34F2447A" w14:textId="77777777" w:rsidR="005E23D7" w:rsidRPr="00BA418C" w:rsidRDefault="005E23D7">
      <w:pPr>
        <w:rPr>
          <w:rFonts w:ascii="Times New Roman" w:hAnsi="Times New Roman" w:cs="Times New Roman"/>
          <w:sz w:val="24"/>
          <w:szCs w:val="24"/>
        </w:rPr>
      </w:pPr>
    </w:p>
    <w:sdt>
      <w:sdtPr>
        <w:id w:val="78491123"/>
        <w:docPartObj>
          <w:docPartGallery w:val="Table of Contents"/>
          <w:docPartUnique/>
        </w:docPartObj>
      </w:sdtPr>
      <w:sdtEndPr/>
      <w:sdtContent>
        <w:p w14:paraId="4D39CC45" w14:textId="77777777" w:rsidR="005E23D7" w:rsidRPr="00BA418C" w:rsidRDefault="00054689" w:rsidP="008850B0">
          <w:pPr>
            <w:pStyle w:val="1f0"/>
            <w:rPr>
              <w:rFonts w:eastAsiaTheme="minorEastAsia"/>
              <w:lang w:eastAsia="ru-RU"/>
            </w:rPr>
          </w:pPr>
          <w:r w:rsidRPr="00BA418C">
            <w:fldChar w:fldCharType="begin"/>
          </w:r>
          <w:r w:rsidRPr="00BA418C">
            <w:rPr>
              <w:rStyle w:val="afffa"/>
              <w:webHidden/>
            </w:rPr>
            <w:instrText xml:space="preserve"> TOC \z \t "Heading 1,1,Раздел 1.1,2" \h</w:instrText>
          </w:r>
          <w:r w:rsidRPr="00BA418C">
            <w:rPr>
              <w:rStyle w:val="afffa"/>
            </w:rPr>
            <w:fldChar w:fldCharType="separate"/>
          </w:r>
          <w:hyperlink w:anchor="_Toc156820309">
            <w:r w:rsidRPr="00BA418C">
              <w:rPr>
                <w:rStyle w:val="afffa"/>
                <w:webHidden/>
              </w:rPr>
              <w:t>1. Общая характеристика</w:t>
            </w:r>
            <w:r w:rsidRPr="00BA418C">
              <w:rPr>
                <w:webHidden/>
              </w:rPr>
              <w:fldChar w:fldCharType="begin"/>
            </w:r>
            <w:r w:rsidRPr="00BA418C">
              <w:rPr>
                <w:webHidden/>
              </w:rPr>
              <w:instrText>PAGEREF _Toc156820309 \h</w:instrText>
            </w:r>
            <w:r w:rsidRPr="00BA418C">
              <w:rPr>
                <w:webHidden/>
              </w:rPr>
            </w:r>
            <w:r w:rsidRPr="00BA418C">
              <w:rPr>
                <w:webHidden/>
              </w:rPr>
              <w:fldChar w:fldCharType="separate"/>
            </w:r>
            <w:r w:rsidRPr="00BA418C">
              <w:rPr>
                <w:rStyle w:val="afffa"/>
              </w:rPr>
              <w:tab/>
            </w:r>
            <w:r w:rsidRPr="00BA418C">
              <w:rPr>
                <w:webHidden/>
              </w:rPr>
              <w:fldChar w:fldCharType="end"/>
            </w:r>
          </w:hyperlink>
        </w:p>
        <w:p w14:paraId="3D5E45A3" w14:textId="50D395FD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0">
            <w:r w:rsidR="00054689" w:rsidRPr="00BA418C">
              <w:rPr>
                <w:rStyle w:val="afffa"/>
                <w:i w:val="0"/>
                <w:iCs w:val="0"/>
                <w:webHidden/>
              </w:rPr>
              <w:t xml:space="preserve">1.1. Цель и место профессионального модуля </w:t>
            </w:r>
            <w:r w:rsidR="00054689" w:rsidRPr="00BA418C">
              <w:rPr>
                <w:rStyle w:val="afffa"/>
                <w:webHidden/>
              </w:rPr>
              <w:t>«</w:t>
            </w:r>
            <w:r w:rsidR="00054689" w:rsidRPr="00BA418C">
              <w:rPr>
                <w:rStyle w:val="afffa"/>
                <w:i w:val="0"/>
                <w:iCs w:val="0"/>
                <w:webHidden/>
              </w:rPr>
              <w:t xml:space="preserve">ПМ.02 </w:t>
            </w:r>
            <w:r w:rsidR="00887020" w:rsidRPr="00BA418C">
              <w:rPr>
                <w:i w:val="0"/>
                <w:iCs w:val="0"/>
              </w:rPr>
              <w:t>Подготовка и оформление проектно-конструкторской документации судового оборудования и систем</w:t>
            </w:r>
            <w:r w:rsidR="00054689" w:rsidRPr="00BA418C">
              <w:rPr>
                <w:rStyle w:val="afffa"/>
                <w:i w:val="0"/>
                <w:iCs w:val="0"/>
              </w:rPr>
              <w:t>»  в структуре образовательной программы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_Toc156820310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64A25E7F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054689" w:rsidRPr="00BA418C">
              <w:rPr>
                <w:rStyle w:val="afffa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_Toc156820311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441017A3" w14:textId="77777777" w:rsidR="005E23D7" w:rsidRPr="00BA418C" w:rsidRDefault="00992116" w:rsidP="008850B0">
          <w:pPr>
            <w:pStyle w:val="1f0"/>
            <w:rPr>
              <w:rFonts w:eastAsiaTheme="minorEastAsia"/>
              <w:lang w:eastAsia="ru-RU"/>
            </w:rPr>
          </w:pPr>
          <w:hyperlink w:anchor="_Toc156820312">
            <w:r w:rsidR="00054689" w:rsidRPr="00BA418C">
              <w:rPr>
                <w:rStyle w:val="afffa"/>
                <w:webHidden/>
              </w:rPr>
              <w:t>2. Структура и содержание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_Toc156820312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38679877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054689" w:rsidRPr="00BA418C">
              <w:rPr>
                <w:rStyle w:val="afffa"/>
                <w:i w:val="0"/>
                <w:iCs w:val="0"/>
                <w:webHidden/>
              </w:rPr>
              <w:t>2.1. Трудоемкость освоения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_Toc156820313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7950D54F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054689" w:rsidRPr="00BA418C">
              <w:rPr>
                <w:rStyle w:val="afffa"/>
                <w:i w:val="0"/>
                <w:iCs w:val="0"/>
                <w:webHidden/>
              </w:rPr>
              <w:t>2.2. Структура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_Toc156820314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2D142DDD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054689" w:rsidRPr="00BA418C">
              <w:rPr>
                <w:rStyle w:val="afffa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_Toc156820315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277A6EC5" w14:textId="77777777" w:rsidR="005E23D7" w:rsidRPr="00BA418C" w:rsidRDefault="00992116" w:rsidP="008850B0">
          <w:pPr>
            <w:pStyle w:val="1f0"/>
            <w:rPr>
              <w:rFonts w:eastAsiaTheme="minorEastAsia"/>
              <w:lang w:eastAsia="ru-RU"/>
            </w:rPr>
          </w:pPr>
          <w:hyperlink w:anchor="_Toc156820317">
            <w:r w:rsidR="00054689" w:rsidRPr="00BA418C">
              <w:rPr>
                <w:rStyle w:val="afffa"/>
                <w:webHidden/>
              </w:rPr>
              <w:t>3. Условия реализации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_Toc156820317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1EF839D6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054689" w:rsidRPr="00BA418C">
              <w:rPr>
                <w:rStyle w:val="afffa"/>
                <w:i w:val="0"/>
                <w:iCs w:val="0"/>
                <w:webHidden/>
              </w:rPr>
              <w:t>3.1. Материально-техническое обеспечение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_Toc156820318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33CF780C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054689" w:rsidRPr="00BA418C">
              <w:rPr>
                <w:rStyle w:val="afffa"/>
                <w:i w:val="0"/>
                <w:iCs w:val="0"/>
                <w:webHidden/>
              </w:rPr>
              <w:t>3.2. Учебно-методическое обеспечение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_Toc156820319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393D2BC4" w14:textId="77777777" w:rsidR="005E23D7" w:rsidRPr="00BA418C" w:rsidRDefault="00992116" w:rsidP="008850B0">
          <w:pPr>
            <w:pStyle w:val="1f0"/>
            <w:rPr>
              <w:rFonts w:eastAsiaTheme="minorEastAsia"/>
              <w:lang w:eastAsia="ru-RU"/>
            </w:rPr>
          </w:pPr>
          <w:hyperlink w:anchor="_Toc156820320">
            <w:r w:rsidR="00054689" w:rsidRPr="00BA418C">
              <w:rPr>
                <w:rStyle w:val="afffa"/>
                <w:webHidden/>
              </w:rPr>
              <w:t>4. Контроль и оценка результатов освоения 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_Toc156820320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  <w:r w:rsidR="00054689" w:rsidRPr="00BA418C">
            <w:rPr>
              <w:rStyle w:val="afffa"/>
            </w:rPr>
            <w:fldChar w:fldCharType="end"/>
          </w:r>
        </w:p>
      </w:sdtContent>
    </w:sdt>
    <w:p w14:paraId="7AC4DC03" w14:textId="77777777" w:rsidR="005E23D7" w:rsidRPr="00BA418C" w:rsidRDefault="005E23D7">
      <w:pPr>
        <w:rPr>
          <w:rFonts w:ascii="Times New Roman" w:hAnsi="Times New Roman" w:cs="Times New Roman"/>
          <w:sz w:val="24"/>
          <w:szCs w:val="24"/>
        </w:rPr>
      </w:pPr>
    </w:p>
    <w:p w14:paraId="6D3948D0" w14:textId="77777777" w:rsidR="005E23D7" w:rsidRPr="00BA418C" w:rsidRDefault="005E23D7">
      <w:pPr>
        <w:pStyle w:val="1"/>
        <w:sectPr w:rsidR="005E23D7" w:rsidRPr="00BA418C">
          <w:headerReference w:type="even" r:id="rId11"/>
          <w:headerReference w:type="default" r:id="rId12"/>
          <w:headerReference w:type="first" r:id="rId13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4096"/>
        </w:sectPr>
      </w:pPr>
    </w:p>
    <w:p w14:paraId="49AB38CA" w14:textId="77777777" w:rsidR="005E23D7" w:rsidRPr="00BA418C" w:rsidRDefault="00054689">
      <w:pPr>
        <w:pStyle w:val="1c"/>
        <w:rPr>
          <w:rFonts w:ascii="Times New Roman" w:hAnsi="Times New Roman"/>
        </w:rPr>
      </w:pPr>
      <w:bookmarkStart w:id="52" w:name="_Toc189558161"/>
      <w:r w:rsidRPr="00BA418C">
        <w:rPr>
          <w:rFonts w:ascii="Times New Roman" w:hAnsi="Times New Roman"/>
        </w:rPr>
        <w:lastRenderedPageBreak/>
        <w:t>1. Общая характеристика ПРИМЕРНОЙ</w:t>
      </w:r>
      <w:r w:rsidRPr="00BA418C">
        <w:rPr>
          <w:rFonts w:ascii="Times New Roman" w:hAnsi="Times New Roman"/>
          <w:lang w:val="ru-RU"/>
        </w:rPr>
        <w:t xml:space="preserve"> </w:t>
      </w:r>
      <w:r w:rsidRPr="00BA418C">
        <w:rPr>
          <w:rFonts w:ascii="Times New Roman" w:hAnsi="Times New Roman"/>
        </w:rPr>
        <w:t>РАБОЧЕЙ ПРОГРАММЫ</w:t>
      </w:r>
      <w:r w:rsidRPr="00BA418C">
        <w:rPr>
          <w:rFonts w:ascii="Times New Roman" w:hAnsi="Times New Roman"/>
          <w:lang w:val="ru-RU"/>
        </w:rPr>
        <w:t xml:space="preserve"> </w:t>
      </w:r>
      <w:r w:rsidRPr="00BA418C">
        <w:rPr>
          <w:rFonts w:ascii="Times New Roman" w:hAnsi="Times New Roman"/>
        </w:rPr>
        <w:t>ПРОФЕССИОНАЛЬНОГО МОДУЛЯ</w:t>
      </w:r>
      <w:bookmarkEnd w:id="52"/>
    </w:p>
    <w:p w14:paraId="48AE8682" w14:textId="67101160" w:rsidR="005E23D7" w:rsidRPr="00BA418C" w:rsidRDefault="00887020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>«ПМ.02 ПОДГОТОВКА И ОФОРМЛЕНИЕ ПРОЕКТНО-КОНСТРУКТОРСКОЙ ДОКУМЕНТАЦИИ СУДОВОГО ОБОРУДОВАНИЯ И СИСТЕМ»</w:t>
      </w:r>
    </w:p>
    <w:p w14:paraId="6A6AFCFE" w14:textId="77777777" w:rsidR="005E23D7" w:rsidRPr="00BA418C" w:rsidRDefault="005E23D7">
      <w:pPr>
        <w:pStyle w:val="1c"/>
        <w:rPr>
          <w:rFonts w:ascii="Times New Roman" w:hAnsi="Times New Roman"/>
          <w:lang w:val="ru-RU"/>
        </w:rPr>
      </w:pPr>
    </w:p>
    <w:p w14:paraId="25789F53" w14:textId="77777777" w:rsidR="005E23D7" w:rsidRPr="00BA418C" w:rsidRDefault="00054689" w:rsidP="00446224">
      <w:pPr>
        <w:pStyle w:val="113"/>
        <w:jc w:val="both"/>
        <w:rPr>
          <w:rFonts w:ascii="Times New Roman" w:hAnsi="Times New Roman"/>
          <w:color w:val="auto"/>
        </w:rPr>
      </w:pPr>
      <w:bookmarkStart w:id="53" w:name="_Toc189558162"/>
      <w:r w:rsidRPr="00BA418C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  <w:bookmarkEnd w:id="53"/>
    </w:p>
    <w:p w14:paraId="1F850114" w14:textId="620A1F6C" w:rsidR="005E23D7" w:rsidRPr="00BA418C" w:rsidRDefault="00054689" w:rsidP="0044622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</w:t>
      </w:r>
      <w:bookmarkStart w:id="54" w:name="_Hlk193793774"/>
      <w:r w:rsidR="00887020" w:rsidRPr="00BA418C">
        <w:rPr>
          <w:rFonts w:ascii="Times New Roman" w:hAnsi="Times New Roman" w:cs="Times New Roman"/>
          <w:sz w:val="24"/>
          <w:szCs w:val="24"/>
        </w:rPr>
        <w:t>Подготовка и оформление проектно-конструкторской документации судового оборудования и систем</w:t>
      </w:r>
      <w:bookmarkEnd w:id="54"/>
      <w:r w:rsidRPr="00BA4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C873282" w14:textId="77777777" w:rsidR="005E23D7" w:rsidRPr="00BA418C" w:rsidRDefault="00054689" w:rsidP="00446224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79A981AF" w14:textId="77777777" w:rsidR="005E23D7" w:rsidRPr="00BA418C" w:rsidRDefault="005E23D7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E11C51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55" w:name="_Toc189558163"/>
      <w:r w:rsidRPr="00BA418C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  <w:bookmarkEnd w:id="55"/>
    </w:p>
    <w:p w14:paraId="35085878" w14:textId="7BB44926" w:rsidR="005E23D7" w:rsidRPr="00BA418C" w:rsidRDefault="000546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</w:t>
      </w:r>
      <w:r w:rsidR="00BD51F9"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ПОП-П).</w:t>
      </w:r>
    </w:p>
    <w:p w14:paraId="1C36D5FA" w14:textId="68BD111E" w:rsidR="005E23D7" w:rsidRPr="00BA418C" w:rsidRDefault="00054689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17"/>
        <w:gridCol w:w="2847"/>
        <w:gridCol w:w="2658"/>
        <w:gridCol w:w="3006"/>
      </w:tblGrid>
      <w:tr w:rsidR="00BA418C" w:rsidRPr="00BA418C" w14:paraId="730A8600" w14:textId="77777777" w:rsidTr="00BA418C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EA13" w14:textId="28821654" w:rsidR="00567722" w:rsidRPr="00BA418C" w:rsidRDefault="00567722" w:rsidP="001F5160">
            <w:pPr>
              <w:pStyle w:val="2"/>
              <w:keepNext w:val="0"/>
              <w:jc w:val="center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56" w:name="_Toc189558164"/>
            <w:r w:rsidRPr="00BA418C">
              <w:rPr>
                <w:rStyle w:val="af9"/>
                <w:sz w:val="24"/>
                <w:szCs w:val="24"/>
              </w:rPr>
              <w:t>Код ОК, ПК</w:t>
            </w:r>
            <w:bookmarkEnd w:id="56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AFCB" w14:textId="219F6BCF" w:rsidR="00567722" w:rsidRPr="00BA418C" w:rsidRDefault="00567722" w:rsidP="00567722">
            <w:pPr>
              <w:pStyle w:val="ae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CF73A" w14:textId="7BF7AF20" w:rsidR="00567722" w:rsidRPr="00BA418C" w:rsidRDefault="00567722" w:rsidP="00567722">
            <w:pPr>
              <w:pStyle w:val="ae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6F45" w14:textId="6806510A" w:rsidR="00567722" w:rsidRPr="00BA418C" w:rsidRDefault="00567722" w:rsidP="00567722">
            <w:pPr>
              <w:pStyle w:val="ae"/>
              <w:widowControl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BA418C" w:rsidRPr="00BA418C" w14:paraId="263E8B93" w14:textId="77777777" w:rsidTr="00BA418C">
        <w:trPr>
          <w:trHeight w:val="690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293EF" w14:textId="29179CF4" w:rsidR="009968D4" w:rsidRPr="00BA418C" w:rsidRDefault="009968D4" w:rsidP="009968D4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57" w:name="_Toc189558165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1</w:t>
            </w:r>
            <w:bookmarkEnd w:id="57"/>
          </w:p>
          <w:p w14:paraId="09423110" w14:textId="77777777" w:rsidR="009968D4" w:rsidRPr="00BA418C" w:rsidRDefault="009968D4" w:rsidP="009968D4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58" w:name="_Toc189558166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2</w:t>
            </w:r>
            <w:bookmarkEnd w:id="58"/>
          </w:p>
          <w:p w14:paraId="4B60E23E" w14:textId="77777777" w:rsidR="009968D4" w:rsidRPr="00BA418C" w:rsidRDefault="009968D4" w:rsidP="009968D4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59" w:name="_Toc189558167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3</w:t>
            </w:r>
            <w:bookmarkEnd w:id="59"/>
          </w:p>
          <w:p w14:paraId="5ED43D89" w14:textId="77777777" w:rsidR="009968D4" w:rsidRPr="00BA418C" w:rsidRDefault="009968D4" w:rsidP="009968D4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60" w:name="_Toc189558168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4</w:t>
            </w:r>
            <w:bookmarkEnd w:id="60"/>
          </w:p>
          <w:p w14:paraId="0F49A8E2" w14:textId="77777777" w:rsidR="009968D4" w:rsidRPr="00BA418C" w:rsidRDefault="009968D4" w:rsidP="009968D4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61" w:name="_Toc189558169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5</w:t>
            </w:r>
            <w:bookmarkEnd w:id="61"/>
          </w:p>
          <w:p w14:paraId="17E0A019" w14:textId="77777777" w:rsidR="009968D4" w:rsidRPr="00BA418C" w:rsidRDefault="009968D4" w:rsidP="009968D4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62" w:name="_Toc189558170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6</w:t>
            </w:r>
            <w:bookmarkEnd w:id="62"/>
          </w:p>
          <w:p w14:paraId="1F6AA930" w14:textId="77777777" w:rsidR="009968D4" w:rsidRPr="00BA418C" w:rsidRDefault="009968D4" w:rsidP="009968D4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63" w:name="_Toc189558171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7</w:t>
            </w:r>
            <w:bookmarkEnd w:id="63"/>
          </w:p>
          <w:p w14:paraId="59E96290" w14:textId="77777777" w:rsidR="009968D4" w:rsidRPr="00BA418C" w:rsidRDefault="009968D4" w:rsidP="009968D4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64" w:name="_Toc189558172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9</w:t>
            </w:r>
            <w:bookmarkEnd w:id="64"/>
          </w:p>
          <w:p w14:paraId="4990F184" w14:textId="77777777" w:rsidR="009968D4" w:rsidRPr="00BA418C" w:rsidRDefault="009968D4" w:rsidP="009968D4">
            <w:pPr>
              <w:rPr>
                <w:rStyle w:val="af9"/>
                <w:i w:val="0"/>
                <w:sz w:val="24"/>
                <w:szCs w:val="24"/>
              </w:rPr>
            </w:pPr>
          </w:p>
          <w:p w14:paraId="640D17BE" w14:textId="77777777" w:rsidR="009968D4" w:rsidRPr="00BA418C" w:rsidRDefault="009968D4" w:rsidP="009968D4">
            <w:pPr>
              <w:rPr>
                <w:rStyle w:val="af9"/>
                <w:i w:val="0"/>
                <w:sz w:val="24"/>
                <w:szCs w:val="24"/>
              </w:rPr>
            </w:pPr>
          </w:p>
          <w:p w14:paraId="7C9EC8F4" w14:textId="77777777" w:rsidR="009968D4" w:rsidRPr="00BA418C" w:rsidRDefault="009968D4" w:rsidP="009968D4">
            <w:pPr>
              <w:rPr>
                <w:rStyle w:val="af9"/>
                <w:i w:val="0"/>
                <w:sz w:val="24"/>
                <w:szCs w:val="24"/>
              </w:rPr>
            </w:pPr>
          </w:p>
          <w:p w14:paraId="21D048FE" w14:textId="77777777" w:rsidR="009968D4" w:rsidRPr="00BA418C" w:rsidRDefault="009968D4" w:rsidP="009968D4">
            <w:pPr>
              <w:rPr>
                <w:rStyle w:val="af9"/>
                <w:i w:val="0"/>
                <w:sz w:val="24"/>
                <w:szCs w:val="24"/>
              </w:rPr>
            </w:pPr>
          </w:p>
          <w:p w14:paraId="7A6B8FE1" w14:textId="13EE805E" w:rsidR="009968D4" w:rsidRPr="00BA418C" w:rsidRDefault="009968D4" w:rsidP="009968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DC60C6" w14:textId="77777777" w:rsidR="009968D4" w:rsidRPr="00BA418C" w:rsidRDefault="009968D4" w:rsidP="00996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33EB4A0F" w14:textId="467977E7" w:rsidR="009968D4" w:rsidRPr="00BA418C" w:rsidRDefault="009968D4" w:rsidP="009968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определять актуальность нормативно-правовой документации в профессиональной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определять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F3BDB" w14:textId="3CF9A8F1" w:rsidR="009968D4" w:rsidRPr="00BA418C" w:rsidRDefault="009968D4" w:rsidP="009968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порядок оценки результатов решения задач профессиональной деятельности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приемы структурирования информации;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содержание актуальной нормативно-правовой документации;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современная научная и профессиональная терминология;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правила оформления документов;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основные ресурсы, задействованные в профессиональной деятельности;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правила чтения текстов профессиональной направленности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581C32" w14:textId="41AF489D" w:rsidR="009968D4" w:rsidRPr="00BA418C" w:rsidRDefault="009968D4" w:rsidP="009968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418C" w:rsidRPr="00BA418C" w14:paraId="75E79517" w14:textId="77777777" w:rsidTr="00BA418C">
        <w:trPr>
          <w:trHeight w:val="690"/>
        </w:trPr>
        <w:tc>
          <w:tcPr>
            <w:tcW w:w="1117" w:type="dxa"/>
            <w:tcBorders>
              <w:left w:val="single" w:sz="4" w:space="0" w:color="000000"/>
              <w:right w:val="single" w:sz="4" w:space="0" w:color="000000"/>
            </w:tcBorders>
          </w:tcPr>
          <w:p w14:paraId="684A43C9" w14:textId="486AFA68" w:rsidR="009968D4" w:rsidRPr="00BA418C" w:rsidRDefault="009968D4" w:rsidP="009968D4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ПК 2.1.</w:t>
            </w:r>
          </w:p>
        </w:tc>
        <w:tc>
          <w:tcPr>
            <w:tcW w:w="2847" w:type="dxa"/>
            <w:tcBorders>
              <w:left w:val="single" w:sz="4" w:space="0" w:color="000000"/>
              <w:right w:val="single" w:sz="4" w:space="0" w:color="000000"/>
            </w:tcBorders>
          </w:tcPr>
          <w:p w14:paraId="0FF805F5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проводить необходимые расчеты для получения требуемой точности и обеспечения взаимозаменяемости в производстве;</w:t>
            </w:r>
          </w:p>
          <w:p w14:paraId="39093A95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производить технические расчеты закрепления механизмов;</w:t>
            </w:r>
          </w:p>
          <w:p w14:paraId="321930E9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производить укрупненные расчеты основных технико-экономических, конструктивных и прочностных характеристик судовых энергетических установок с использованием прикладного программного обеспечения;</w:t>
            </w:r>
          </w:p>
          <w:p w14:paraId="0B7618C3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проектировать элементы судовых систем и рассчитывать их основные параметры;</w:t>
            </w:r>
          </w:p>
          <w:p w14:paraId="4CA0BA92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производить расчеты основных технико-экономических показателей судовой энергетической установки и по справочной литературе, подбирать вид и тип главного двигателя;</w:t>
            </w:r>
          </w:p>
          <w:p w14:paraId="4D2242B0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тепловые расчеты </w:t>
            </w:r>
            <w:proofErr w:type="spellStart"/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паропроизводящих</w:t>
            </w:r>
            <w:proofErr w:type="spellEnd"/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, дизельных и паротурбинных установок;</w:t>
            </w:r>
          </w:p>
          <w:p w14:paraId="36653700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производить расчеты на прочность основных деталей судовых машин и механизмов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производить инженерные расчеты и подбор гидравлических машин, компрессоров, холодильных и опреснительных установок, кондиционеров с учетом специфики их эксплуатации и регистра;</w:t>
            </w:r>
          </w:p>
          <w:p w14:paraId="63FBC567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анализировать условия и режимы работы судовых ДВС;</w:t>
            </w:r>
          </w:p>
          <w:p w14:paraId="4CD0E86B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оценивать влияние различных конструктивных, эксплуатационных и других факторов на показатели ДВС при их работе на различных характеристиках;</w:t>
            </w:r>
          </w:p>
          <w:p w14:paraId="0417655E" w14:textId="05712F36" w:rsidR="009968D4" w:rsidRPr="00BA418C" w:rsidRDefault="009968D4" w:rsidP="009968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анализировать условия и режимы работы судовых турбин.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A8356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параметры и характеристики энергетических установок;</w:t>
            </w:r>
          </w:p>
          <w:p w14:paraId="48CD6949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и средства выполнения конструкторских работ;</w:t>
            </w:r>
          </w:p>
          <w:p w14:paraId="0B4CF6DB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требования организации труда при конструировании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методы обеспечения экологичности и безопасности при монтаже, техническом обслуживании и ремонте судовых машин и механизмов;</w:t>
            </w:r>
          </w:p>
          <w:p w14:paraId="22A6E12A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конструкцию и расчеты деталей и узлов двигателей внутреннего сгорания (далее - ДВС), тенденции в развитии конструкций судовых дизелей;</w:t>
            </w:r>
          </w:p>
          <w:p w14:paraId="7718C52C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пути повышения мощности ДВС и утилизации тепловых потерь;</w:t>
            </w:r>
          </w:p>
          <w:p w14:paraId="0C511CAD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критерии тепловой и механической напряженности ДВС, способы ограничения этой напряженности;</w:t>
            </w:r>
          </w:p>
          <w:p w14:paraId="1098777B" w14:textId="1EC5DDB6" w:rsidR="009968D4" w:rsidRPr="00BA418C" w:rsidRDefault="009968D4" w:rsidP="009968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методы снижения трудоемкости и повышения качества монтажа.</w:t>
            </w:r>
          </w:p>
        </w:tc>
        <w:tc>
          <w:tcPr>
            <w:tcW w:w="3006" w:type="dxa"/>
            <w:tcBorders>
              <w:left w:val="single" w:sz="4" w:space="0" w:color="000000"/>
              <w:right w:val="single" w:sz="4" w:space="0" w:color="000000"/>
            </w:tcBorders>
          </w:tcPr>
          <w:p w14:paraId="37FF1D4A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проведении расчетов расхода материалов, сырья, инструментов, энергии;</w:t>
            </w:r>
          </w:p>
          <w:p w14:paraId="442C633B" w14:textId="51135FB9" w:rsidR="009968D4" w:rsidRPr="00BA418C" w:rsidRDefault="009968D4" w:rsidP="009968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выполнении необходимых типовых расчетов при конструировании</w:t>
            </w:r>
          </w:p>
        </w:tc>
      </w:tr>
      <w:tr w:rsidR="00BA418C" w:rsidRPr="00BA418C" w14:paraId="6A4FDE2A" w14:textId="77777777" w:rsidTr="00BA418C">
        <w:trPr>
          <w:trHeight w:val="690"/>
        </w:trPr>
        <w:tc>
          <w:tcPr>
            <w:tcW w:w="1117" w:type="dxa"/>
            <w:tcBorders>
              <w:left w:val="single" w:sz="4" w:space="0" w:color="000000"/>
              <w:right w:val="single" w:sz="4" w:space="0" w:color="000000"/>
            </w:tcBorders>
          </w:tcPr>
          <w:p w14:paraId="504F7835" w14:textId="730B5038" w:rsidR="009968D4" w:rsidRPr="00BA418C" w:rsidRDefault="009968D4" w:rsidP="009968D4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ПК 2.</w:t>
            </w:r>
            <w:r w:rsidRPr="00BA418C">
              <w:rPr>
                <w:rStyle w:val="af9"/>
                <w:b w:val="0"/>
                <w:bCs w:val="0"/>
                <w:sz w:val="24"/>
                <w:szCs w:val="24"/>
                <w:lang w:val="ru-RU"/>
              </w:rPr>
              <w:t>2</w:t>
            </w: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847" w:type="dxa"/>
            <w:tcBorders>
              <w:left w:val="single" w:sz="4" w:space="0" w:color="000000"/>
              <w:right w:val="single" w:sz="4" w:space="0" w:color="000000"/>
            </w:tcBorders>
          </w:tcPr>
          <w:p w14:paraId="5060359A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разрабатывать и оформлять чертежи судовых деталей, узлов и систем, технологической оснастки средней сложности в соответствии с техническим заданием и действующими нормативными документами;</w:t>
            </w:r>
          </w:p>
          <w:p w14:paraId="15F53D79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выбирать конструктивное решение узла;</w:t>
            </w:r>
          </w:p>
          <w:p w14:paraId="7C440D57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разрабатывать рабочий проект деталей и узлов в соответствии с требованиями ЕСКД;</w:t>
            </w:r>
          </w:p>
          <w:p w14:paraId="59C0C042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с внесением необходимых изменений в чертежи общего вида конструкций, сборочных единиц и деталей, схемы механизмов, габаритные и монтажные чертежи по эскизным документам или с натуры, а также другую конструкторскую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документацию;</w:t>
            </w:r>
          </w:p>
          <w:p w14:paraId="13C375FA" w14:textId="529C9558" w:rsidR="009968D4" w:rsidRPr="00BA418C" w:rsidRDefault="009968D4" w:rsidP="009968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снимать эскизы сборочных единиц и деталей с натуры с изменением масштаба и определением необходимых параметров, выполнять деталировку сборочных чертежей.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42B70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промышленной эстетики и дизайна;</w:t>
            </w:r>
          </w:p>
          <w:p w14:paraId="437349B2" w14:textId="77777777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задачи, решаемые при автоматизированном проектировании;</w:t>
            </w:r>
          </w:p>
          <w:p w14:paraId="4C91C0CD" w14:textId="38DEFB9E" w:rsidR="009968D4" w:rsidRPr="00BA418C" w:rsidRDefault="009968D4" w:rsidP="009968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виды и структуру средств автоматизации конструкторских работ.</w:t>
            </w:r>
          </w:p>
        </w:tc>
        <w:tc>
          <w:tcPr>
            <w:tcW w:w="3006" w:type="dxa"/>
            <w:tcBorders>
              <w:left w:val="single" w:sz="4" w:space="0" w:color="000000"/>
              <w:right w:val="single" w:sz="4" w:space="0" w:color="000000"/>
            </w:tcBorders>
          </w:tcPr>
          <w:p w14:paraId="649E4757" w14:textId="495C2ED1" w:rsidR="009968D4" w:rsidRPr="00BA418C" w:rsidRDefault="009968D4" w:rsidP="009968D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разработки и оформления монтажных чертежей судовых машин и механизмов, трубопроводов и систем в соответствии с техническим заданием и действующими нормативными документами;</w:t>
            </w:r>
          </w:p>
          <w:p w14:paraId="0E9E4F2B" w14:textId="2723BBDC" w:rsidR="009968D4" w:rsidRPr="00BA418C" w:rsidRDefault="009968D4" w:rsidP="009968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применении ИКТ при обеспечении жизненного цикла изделия</w:t>
            </w:r>
          </w:p>
        </w:tc>
      </w:tr>
    </w:tbl>
    <w:p w14:paraId="07E5B59F" w14:textId="77777777" w:rsidR="005E23D7" w:rsidRPr="00BA418C" w:rsidRDefault="005E23D7" w:rsidP="00BA418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753C1A" w14:textId="77777777" w:rsidR="005E23D7" w:rsidRPr="00BA418C" w:rsidRDefault="00054689">
      <w:pPr>
        <w:pStyle w:val="1c"/>
        <w:rPr>
          <w:rFonts w:ascii="Times New Roman" w:hAnsi="Times New Roman"/>
        </w:rPr>
      </w:pPr>
      <w:bookmarkStart w:id="65" w:name="_Toc189558173"/>
      <w:r w:rsidRPr="00BA418C">
        <w:rPr>
          <w:rFonts w:ascii="Times New Roman" w:hAnsi="Times New Roman"/>
        </w:rPr>
        <w:t>2. Структура и содержание профессионального модуля</w:t>
      </w:r>
      <w:bookmarkEnd w:id="65"/>
    </w:p>
    <w:p w14:paraId="368F72C9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66" w:name="_Toc189558174"/>
      <w:r w:rsidRPr="00BA418C">
        <w:rPr>
          <w:rFonts w:ascii="Times New Roman" w:hAnsi="Times New Roman"/>
          <w:color w:val="auto"/>
        </w:rPr>
        <w:t>2.1. Трудоемкость освоения модуля</w:t>
      </w:r>
      <w:bookmarkEnd w:id="66"/>
      <w:r w:rsidRPr="00BA418C">
        <w:rPr>
          <w:rFonts w:ascii="Times New Roman" w:hAnsi="Times New Roman"/>
          <w:color w:val="auto"/>
        </w:rPr>
        <w:t xml:space="preserve"> </w:t>
      </w:r>
    </w:p>
    <w:tbl>
      <w:tblPr>
        <w:tblW w:w="5009" w:type="pct"/>
        <w:tblInd w:w="-8" w:type="dxa"/>
        <w:tblLayout w:type="fixed"/>
        <w:tblLook w:val="01E0" w:firstRow="1" w:lastRow="1" w:firstColumn="1" w:lastColumn="1" w:noHBand="0" w:noVBand="0"/>
      </w:tblPr>
      <w:tblGrid>
        <w:gridCol w:w="4741"/>
        <w:gridCol w:w="2300"/>
        <w:gridCol w:w="2598"/>
      </w:tblGrid>
      <w:tr w:rsidR="00BA418C" w:rsidRPr="00BA418C" w14:paraId="5ABC4AA2" w14:textId="77777777" w:rsidTr="00AC749B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34B7B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38BF2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C89BA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BA418C" w:rsidRPr="00BA418C" w14:paraId="008E6D86" w14:textId="77777777" w:rsidTr="00AC749B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80D2F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E7FDD" w14:textId="1F0C9F09" w:rsidR="005E23D7" w:rsidRPr="00BA418C" w:rsidRDefault="00D41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C3F8B" w14:textId="4CCB0C3F" w:rsidR="005E23D7" w:rsidRPr="00BA418C" w:rsidRDefault="00D41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  <w:tr w:rsidR="00BA418C" w:rsidRPr="00BA418C" w14:paraId="785DF97B" w14:textId="77777777" w:rsidTr="00AC749B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C5FBB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16FA9" w14:textId="077DD9B7" w:rsidR="005E23D7" w:rsidRPr="00BA418C" w:rsidRDefault="00BA41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58CF8" w14:textId="0D65850D" w:rsidR="005E23D7" w:rsidRPr="00BA418C" w:rsidRDefault="00BA41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A418C" w:rsidRPr="00BA418C" w14:paraId="49F69489" w14:textId="77777777" w:rsidTr="00AC749B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8D965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8DF51" w14:textId="21405736" w:rsidR="005E23D7" w:rsidRPr="00BA418C" w:rsidRDefault="00BA41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C0849" w14:textId="4FDA06B9" w:rsidR="005E23D7" w:rsidRPr="00BA418C" w:rsidRDefault="00BA41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A418C" w:rsidRPr="00BA418C" w14:paraId="0FF01B1A" w14:textId="77777777" w:rsidTr="00AC749B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D3892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FE29F" w14:textId="491110DA" w:rsidR="005E23D7" w:rsidRPr="00BA418C" w:rsidRDefault="00D41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5E6B2" w14:textId="4FF4419B" w:rsidR="005E23D7" w:rsidRPr="00BA418C" w:rsidRDefault="00D41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</w:tr>
      <w:tr w:rsidR="00BA418C" w:rsidRPr="00BA418C" w14:paraId="6B7EFB7C" w14:textId="77777777" w:rsidTr="00AC749B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C5F28" w14:textId="77777777" w:rsidR="00D41288" w:rsidRPr="00BA418C" w:rsidRDefault="00D41288" w:rsidP="00D412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B4989" w14:textId="35244992" w:rsidR="00D41288" w:rsidRPr="00BA418C" w:rsidRDefault="00D41288" w:rsidP="00D412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0FBF6" w14:textId="6122E3FA" w:rsidR="00D41288" w:rsidRPr="00BA418C" w:rsidRDefault="00D41288" w:rsidP="00D412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A418C" w:rsidRPr="00BA418C" w14:paraId="01A95F0D" w14:textId="77777777" w:rsidTr="00AC749B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2AC34" w14:textId="77777777" w:rsidR="00D41288" w:rsidRPr="00BA418C" w:rsidRDefault="00D41288" w:rsidP="00D412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4E697" w14:textId="4C27243B" w:rsidR="00D41288" w:rsidRPr="00BA418C" w:rsidRDefault="00D41288" w:rsidP="00D412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EDBF6" w14:textId="1290DBF8" w:rsidR="00D41288" w:rsidRPr="00BA418C" w:rsidRDefault="00D41288" w:rsidP="00D4128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BA418C" w:rsidRPr="00BA418C" w14:paraId="4BD71A4E" w14:textId="77777777" w:rsidTr="00AC749B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0162A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F3C0C" w14:textId="22E14806" w:rsidR="005E23D7" w:rsidRPr="00BA418C" w:rsidRDefault="00BA41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ХХ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F8828" w14:textId="61FB4E83" w:rsidR="005E23D7" w:rsidRPr="00BA418C" w:rsidRDefault="00BA41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A418C" w:rsidRPr="00BA418C" w14:paraId="222AB5CF" w14:textId="77777777" w:rsidTr="00AC749B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90FE2" w14:textId="77777777" w:rsidR="00D41288" w:rsidRPr="00BA418C" w:rsidRDefault="00D41288" w:rsidP="00D412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31A01" w14:textId="70616237" w:rsidR="00D41288" w:rsidRPr="00BA418C" w:rsidRDefault="00D41288" w:rsidP="00D41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358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98E73" w14:textId="6301BEB5" w:rsidR="00D41288" w:rsidRPr="00BA418C" w:rsidRDefault="00D41288" w:rsidP="00D412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318</w:t>
            </w:r>
          </w:p>
        </w:tc>
      </w:tr>
    </w:tbl>
    <w:p w14:paraId="6E930A1F" w14:textId="77777777" w:rsidR="00D41288" w:rsidRPr="00BA418C" w:rsidRDefault="00D41288">
      <w:pPr>
        <w:rPr>
          <w:rFonts w:ascii="Times New Roman" w:hAnsi="Times New Roman" w:cs="Times New Roman"/>
          <w:sz w:val="24"/>
          <w:szCs w:val="24"/>
        </w:rPr>
      </w:pPr>
    </w:p>
    <w:p w14:paraId="7405C437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67" w:name="_Toc189558175"/>
      <w:r w:rsidRPr="00BA418C">
        <w:rPr>
          <w:rFonts w:ascii="Times New Roman" w:hAnsi="Times New Roman"/>
          <w:color w:val="auto"/>
        </w:rPr>
        <w:t>2.2. Структура профессионального модуля</w:t>
      </w:r>
      <w:bookmarkEnd w:id="67"/>
      <w:r w:rsidRPr="00BA418C">
        <w:rPr>
          <w:rFonts w:ascii="Times New Roman" w:hAnsi="Times New Roman"/>
          <w:color w:val="auto"/>
        </w:rPr>
        <w:t xml:space="preserve"> </w:t>
      </w:r>
    </w:p>
    <w:tbl>
      <w:tblPr>
        <w:tblW w:w="5005" w:type="pct"/>
        <w:tblInd w:w="-5" w:type="dxa"/>
        <w:tblLayout w:type="fixed"/>
        <w:tblLook w:val="01E0" w:firstRow="1" w:lastRow="1" w:firstColumn="1" w:lastColumn="1" w:noHBand="0" w:noVBand="0"/>
      </w:tblPr>
      <w:tblGrid>
        <w:gridCol w:w="1134"/>
        <w:gridCol w:w="3260"/>
        <w:gridCol w:w="850"/>
        <w:gridCol w:w="709"/>
        <w:gridCol w:w="709"/>
        <w:gridCol w:w="708"/>
        <w:gridCol w:w="426"/>
        <w:gridCol w:w="425"/>
        <w:gridCol w:w="710"/>
        <w:gridCol w:w="707"/>
      </w:tblGrid>
      <w:tr w:rsidR="00BA418C" w:rsidRPr="00BA418C" w14:paraId="52E92E15" w14:textId="77777777" w:rsidTr="00093B59">
        <w:trPr>
          <w:cantSplit/>
          <w:trHeight w:val="327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7748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DBE07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E737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05E632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15CF55D" w14:textId="77777777" w:rsidR="005E23D7" w:rsidRPr="00BA418C" w:rsidRDefault="0005468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3DCB86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B5AC3F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9DBB30" w14:textId="126399B4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522F328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58D733C0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BA418C" w:rsidRPr="00BA418C" w14:paraId="0CF875B8" w14:textId="77777777" w:rsidTr="00093B59">
        <w:trPr>
          <w:cantSplit/>
          <w:trHeight w:val="7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B398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BB17F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548D3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7B1DF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1FB571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08C97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E3CD8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08F4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11545A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DDE71F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A418C" w:rsidRPr="00BA418C" w14:paraId="1DA84441" w14:textId="77777777" w:rsidTr="00093B59"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C513" w14:textId="445E9DFA" w:rsidR="005E23D7" w:rsidRPr="00BA418C" w:rsidRDefault="00054689" w:rsidP="00093B59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68" w:name="_Toc189558176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ОК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.0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1</w:t>
            </w:r>
            <w:bookmarkEnd w:id="68"/>
          </w:p>
          <w:p w14:paraId="5B3D2A57" w14:textId="2E2001C8" w:rsidR="005E23D7" w:rsidRPr="00BA418C" w:rsidRDefault="00054689" w:rsidP="00093B59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</w:pPr>
            <w:bookmarkStart w:id="69" w:name="_Toc189558177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ОК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.0</w:t>
            </w:r>
            <w:bookmarkEnd w:id="69"/>
            <w:r w:rsidR="00D41288"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7</w:t>
            </w:r>
          </w:p>
          <w:p w14:paraId="675AFB54" w14:textId="77777777" w:rsidR="005E23D7" w:rsidRPr="00BA418C" w:rsidRDefault="00054689" w:rsidP="00093B59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70" w:name="_Toc189558183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ОК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.0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9</w:t>
            </w:r>
            <w:bookmarkEnd w:id="70"/>
          </w:p>
          <w:p w14:paraId="536538D2" w14:textId="0B789F91" w:rsidR="005E23D7" w:rsidRPr="00BA418C" w:rsidRDefault="00054689" w:rsidP="00093B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18C">
              <w:rPr>
                <w:rStyle w:val="af9"/>
                <w:i w:val="0"/>
                <w:sz w:val="24"/>
                <w:szCs w:val="24"/>
              </w:rPr>
              <w:t xml:space="preserve">ПК </w:t>
            </w:r>
            <w:r w:rsidR="00D41288" w:rsidRPr="00BA418C">
              <w:rPr>
                <w:rStyle w:val="af9"/>
                <w:i w:val="0"/>
                <w:sz w:val="24"/>
                <w:szCs w:val="24"/>
              </w:rPr>
              <w:t>2</w:t>
            </w:r>
            <w:r w:rsidRPr="00BA418C">
              <w:rPr>
                <w:rStyle w:val="af9"/>
                <w:i w:val="0"/>
                <w:sz w:val="24"/>
                <w:szCs w:val="24"/>
              </w:rPr>
              <w:t>.1.-ПК</w:t>
            </w:r>
            <w:r w:rsidR="00D41288" w:rsidRPr="00BA418C">
              <w:rPr>
                <w:rStyle w:val="af9"/>
                <w:i w:val="0"/>
                <w:sz w:val="24"/>
                <w:szCs w:val="24"/>
              </w:rPr>
              <w:t xml:space="preserve"> 2.2</w:t>
            </w:r>
            <w:r w:rsidRPr="00BA418C">
              <w:rPr>
                <w:rStyle w:val="af9"/>
                <w:i w:val="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B630" w14:textId="4D11838E" w:rsidR="005E23D7" w:rsidRPr="00BA418C" w:rsidRDefault="00D41288" w:rsidP="00C264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750D8" w14:textId="647DB8A2" w:rsidR="005E23D7" w:rsidRPr="00BA418C" w:rsidRDefault="00D41288" w:rsidP="00C264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51642" w14:textId="4BB1B94B" w:rsidR="005E23D7" w:rsidRPr="00BA418C" w:rsidRDefault="00D41288" w:rsidP="00C264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D93A6C3" w14:textId="2CC2732F" w:rsidR="005E23D7" w:rsidRPr="00BA418C" w:rsidRDefault="00D41288" w:rsidP="00C264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156F0" w14:textId="02FDFBB4" w:rsidR="005E23D7" w:rsidRPr="00BA418C" w:rsidRDefault="00D41288" w:rsidP="00C264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15B2" w14:textId="77777777" w:rsidR="005E23D7" w:rsidRPr="00BA418C" w:rsidRDefault="005E23D7" w:rsidP="00C264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25B4" w14:textId="3FBE6721" w:rsidR="005E23D7" w:rsidRPr="00BA418C" w:rsidRDefault="005E23D7" w:rsidP="00C264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9554A3" w14:textId="036C76E9" w:rsidR="005E23D7" w:rsidRPr="00BA418C" w:rsidRDefault="005E23D7" w:rsidP="00C264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DCE0C8" w14:textId="77777777" w:rsidR="005E23D7" w:rsidRPr="00BA418C" w:rsidRDefault="005E23D7" w:rsidP="00C264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A418C" w:rsidRPr="00BA418C" w14:paraId="313178BC" w14:textId="77777777" w:rsidTr="00093B59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871E" w14:textId="77777777" w:rsidR="00D41288" w:rsidRPr="00BA418C" w:rsidRDefault="00D41288" w:rsidP="00D41288">
            <w:pPr>
              <w:pStyle w:val="2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5042" w14:textId="327C1F95" w:rsidR="00D41288" w:rsidRPr="00BA418C" w:rsidRDefault="00D41288" w:rsidP="00D4128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BCAD2" w14:textId="3980370C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0A1C6" w14:textId="06CC919E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5AE759" w14:textId="15CE5F0B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0093" w14:textId="0F0D8C5C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C690" w14:textId="77777777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873C" w14:textId="77777777" w:rsidR="00D41288" w:rsidRPr="00BA418C" w:rsidRDefault="00D41288" w:rsidP="00D412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EAEBA1" w14:textId="48670F2D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5E495D" w14:textId="77777777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A418C" w:rsidRPr="00BA418C" w14:paraId="12A00ACF" w14:textId="77777777" w:rsidTr="00093B59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D6D7" w14:textId="77777777" w:rsidR="00D41288" w:rsidRPr="00BA418C" w:rsidRDefault="00D41288" w:rsidP="00D41288">
            <w:pPr>
              <w:pStyle w:val="2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B319" w14:textId="0B3EC167" w:rsidR="00D41288" w:rsidRPr="00BA418C" w:rsidRDefault="00D41288" w:rsidP="00D4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9A60" w14:textId="6A58BBA8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F3BFB" w14:textId="69240F7E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ACBD43" w14:textId="19C85802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58C34" w14:textId="32D468E1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9111" w14:textId="77777777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FB69" w14:textId="77777777" w:rsidR="00D41288" w:rsidRPr="00BA418C" w:rsidRDefault="00D41288" w:rsidP="00D412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FEDADD" w14:textId="77777777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6B8D4D" w14:textId="77777777" w:rsidR="00093B59" w:rsidRPr="00BA418C" w:rsidRDefault="00093B59" w:rsidP="00D412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1F2375" w14:textId="2C6BCB86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BA418C" w:rsidRPr="00BA418C" w14:paraId="1D6341BD" w14:textId="77777777" w:rsidTr="00093B59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9A1B" w14:textId="77777777" w:rsidR="005E23D7" w:rsidRPr="00BA418C" w:rsidRDefault="005E2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C24A" w14:textId="6FB0ACC4" w:rsidR="005E23D7" w:rsidRPr="00BA418C" w:rsidRDefault="00D4128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91D6" w14:textId="35379614" w:rsidR="005E23D7" w:rsidRPr="00BA418C" w:rsidRDefault="005E23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58971" w14:textId="77777777" w:rsidR="005E23D7" w:rsidRPr="00BA418C" w:rsidRDefault="005E23D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66B7EC" w14:textId="77777777" w:rsidR="005E23D7" w:rsidRPr="00BA418C" w:rsidRDefault="005E23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ACCF3" w14:textId="016282B4" w:rsidR="005E23D7" w:rsidRPr="00BA418C" w:rsidRDefault="005E23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8555A1" w14:textId="61813769" w:rsidR="005E23D7" w:rsidRPr="00BA418C" w:rsidRDefault="005E23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32C2AE" w14:textId="77777777" w:rsidR="005E23D7" w:rsidRPr="00BA418C" w:rsidRDefault="005E23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18C" w:rsidRPr="00BA418C" w14:paraId="17132F3C" w14:textId="77777777" w:rsidTr="00093B59">
        <w:trPr>
          <w:trHeight w:val="21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AFCE" w14:textId="77777777" w:rsidR="00D41288" w:rsidRPr="00BA418C" w:rsidRDefault="00D41288" w:rsidP="00D412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1187" w14:textId="2CBA52AF" w:rsidR="00D41288" w:rsidRPr="00BA418C" w:rsidRDefault="00D41288" w:rsidP="00D412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361E1" w14:textId="0EEF3A4C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358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B58D" w14:textId="267EC488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318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F7C0A3" w14:textId="0FD69EE9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DB98" w14:textId="6EB8AB63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40C5" w14:textId="77777777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8448" w14:textId="4854E0E1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929944" w14:textId="7827DFEF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0EC11B" w14:textId="07B2B4C5" w:rsidR="00D41288" w:rsidRPr="00BA418C" w:rsidRDefault="00D41288" w:rsidP="00D412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</w:tr>
    </w:tbl>
    <w:p w14:paraId="5607BF2D" w14:textId="77777777" w:rsidR="005E23D7" w:rsidRPr="00BA418C" w:rsidRDefault="005E23D7" w:rsidP="00DF511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5B3546" w14:textId="435A87A5" w:rsidR="005E23D7" w:rsidRPr="00BA418C" w:rsidRDefault="005E23D7" w:rsidP="00DF511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12AA79" w14:textId="77777777" w:rsidR="00D41288" w:rsidRPr="00BA418C" w:rsidRDefault="00D41288" w:rsidP="00DF511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CC11AE" w14:textId="1C9EE015" w:rsidR="003F2580" w:rsidRPr="00BA418C" w:rsidRDefault="009258FE" w:rsidP="008D15E8">
      <w:pPr>
        <w:pStyle w:val="113"/>
        <w:ind w:firstLine="0"/>
        <w:rPr>
          <w:rFonts w:ascii="Times New Roman" w:hAnsi="Times New Roman"/>
          <w:color w:val="auto"/>
        </w:rPr>
      </w:pPr>
      <w:r w:rsidRPr="00BA418C">
        <w:rPr>
          <w:rFonts w:ascii="Times New Roman" w:hAnsi="Times New Roman"/>
          <w:color w:val="auto"/>
        </w:rPr>
        <w:lastRenderedPageBreak/>
        <w:br/>
      </w:r>
      <w:r w:rsidR="003F2580" w:rsidRPr="00BA418C">
        <w:rPr>
          <w:rFonts w:ascii="Times New Roman" w:hAnsi="Times New Roman"/>
          <w:color w:val="auto"/>
        </w:rPr>
        <w:t>2.3. Примерное содержание профессионального модуля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2468"/>
        <w:gridCol w:w="7312"/>
      </w:tblGrid>
      <w:tr w:rsidR="00BA418C" w:rsidRPr="00BA418C" w14:paraId="26E79B33" w14:textId="77777777" w:rsidTr="005A11DE"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285C" w14:textId="77777777" w:rsidR="003F2580" w:rsidRPr="00BA418C" w:rsidRDefault="003F25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3DB2" w14:textId="05ACB849" w:rsidR="003F2580" w:rsidRPr="00BA418C" w:rsidRDefault="003F25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BA418C" w:rsidRPr="00BA418C" w14:paraId="28047DCB" w14:textId="77777777" w:rsidTr="005A11DE">
        <w:trPr>
          <w:trHeight w:val="95"/>
        </w:trPr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BC96" w14:textId="7116E0DB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r w:rsidR="003A014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3A0148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одготовка </w:t>
            </w:r>
            <w:r w:rsidR="003A014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роектно-конструкторск</w:t>
            </w:r>
            <w:r w:rsidR="003A014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A11DE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документации судового оборудования и систем</w:t>
            </w:r>
          </w:p>
        </w:tc>
      </w:tr>
      <w:tr w:rsidR="00BA418C" w:rsidRPr="00BA418C" w14:paraId="5F738104" w14:textId="77777777" w:rsidTr="005A11DE">
        <w:trPr>
          <w:trHeight w:val="85"/>
        </w:trPr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A8A2B" w14:textId="79C236D7" w:rsidR="003F2580" w:rsidRPr="00BA418C" w:rsidRDefault="003F25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МДК 02.01 </w:t>
            </w:r>
            <w:r w:rsidR="003A014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3A0148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одготовка </w:t>
            </w:r>
            <w:r w:rsidR="003A014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3A0148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роектно-конструкторск</w:t>
            </w:r>
            <w:r w:rsidR="003A014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A0148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документации судового оборудования и систем</w:t>
            </w:r>
          </w:p>
        </w:tc>
      </w:tr>
      <w:tr w:rsidR="00BA418C" w:rsidRPr="00BA418C" w14:paraId="7E0253F9" w14:textId="77777777" w:rsidTr="005A11DE">
        <w:trPr>
          <w:trHeight w:val="77"/>
        </w:trPr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57C8" w14:textId="60BBD482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 Проектирование </w:t>
            </w:r>
            <w:r w:rsidR="005A11DE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судового оборудования и систем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91FC" w14:textId="77777777" w:rsidR="003F2580" w:rsidRPr="00BA418C" w:rsidRDefault="003F2580">
            <w:pPr>
              <w:pStyle w:val="Style7"/>
              <w:spacing w:line="240" w:lineRule="auto"/>
              <w:ind w:firstLine="45"/>
              <w:rPr>
                <w:b/>
                <w:lang w:eastAsia="en-US"/>
              </w:rPr>
            </w:pPr>
            <w:r w:rsidRPr="00BA418C">
              <w:rPr>
                <w:b/>
                <w:lang w:eastAsia="en-US"/>
              </w:rPr>
              <w:t>Содержание</w:t>
            </w:r>
          </w:p>
        </w:tc>
      </w:tr>
      <w:tr w:rsidR="00BA418C" w:rsidRPr="00BA418C" w14:paraId="301CE13B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7915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FDC3" w14:textId="77777777" w:rsidR="003F2580" w:rsidRPr="00BA418C" w:rsidRDefault="003F2580" w:rsidP="001354FC">
            <w:pPr>
              <w:pStyle w:val="Style7"/>
              <w:tabs>
                <w:tab w:val="left" w:pos="368"/>
              </w:tabs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>Введение</w:t>
            </w:r>
          </w:p>
        </w:tc>
      </w:tr>
      <w:tr w:rsidR="00BA418C" w:rsidRPr="00BA418C" w14:paraId="778D7E6B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6189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9B17" w14:textId="0C704B58" w:rsidR="003F2580" w:rsidRPr="00BA418C" w:rsidRDefault="003F2580" w:rsidP="001354FC">
            <w:pPr>
              <w:pStyle w:val="Style7"/>
              <w:tabs>
                <w:tab w:val="left" w:pos="368"/>
              </w:tabs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Основы расчетного проектирования </w:t>
            </w:r>
            <w:r w:rsidR="005A11DE" w:rsidRPr="00BA418C">
              <w:rPr>
                <w:bCs/>
              </w:rPr>
              <w:t xml:space="preserve">судового оборудования </w:t>
            </w:r>
            <w:r w:rsidR="001354FC" w:rsidRPr="00BA418C">
              <w:rPr>
                <w:bCs/>
              </w:rPr>
              <w:br/>
            </w:r>
            <w:r w:rsidR="005A11DE" w:rsidRPr="00BA418C">
              <w:rPr>
                <w:bCs/>
              </w:rPr>
              <w:t>и систем</w:t>
            </w:r>
          </w:p>
        </w:tc>
      </w:tr>
      <w:tr w:rsidR="00BA418C" w:rsidRPr="00BA418C" w14:paraId="3B6C474A" w14:textId="77777777" w:rsidTr="005A11DE">
        <w:trPr>
          <w:trHeight w:val="29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67531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C9CA" w14:textId="14E41117" w:rsidR="003F2580" w:rsidRPr="00BA418C" w:rsidRDefault="003F2580" w:rsidP="001354FC">
            <w:pPr>
              <w:pStyle w:val="Style7"/>
              <w:tabs>
                <w:tab w:val="left" w:pos="368"/>
              </w:tabs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Проектирование и расчет характеристик составных частей </w:t>
            </w:r>
            <w:r w:rsidR="005A11DE" w:rsidRPr="00BA418C">
              <w:rPr>
                <w:bCs/>
              </w:rPr>
              <w:t>судового оборудования</w:t>
            </w:r>
          </w:p>
        </w:tc>
      </w:tr>
      <w:tr w:rsidR="00BA418C" w:rsidRPr="00BA418C" w14:paraId="0A14179D" w14:textId="77777777" w:rsidTr="005A11DE">
        <w:trPr>
          <w:trHeight w:val="8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B3DB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BA776" w14:textId="77777777" w:rsidR="003F2580" w:rsidRPr="00BA418C" w:rsidRDefault="003F2580">
            <w:pPr>
              <w:pStyle w:val="Style7"/>
              <w:spacing w:line="240" w:lineRule="auto"/>
              <w:ind w:firstLine="0"/>
              <w:rPr>
                <w:bCs/>
                <w:lang w:eastAsia="en-US"/>
              </w:rPr>
            </w:pPr>
            <w:r w:rsidRPr="00BA418C">
              <w:rPr>
                <w:b/>
                <w:bCs/>
                <w:lang w:eastAsia="en-US"/>
              </w:rPr>
              <w:t>В том числе практических занятий</w:t>
            </w:r>
          </w:p>
        </w:tc>
      </w:tr>
      <w:tr w:rsidR="00BA418C" w:rsidRPr="00BA418C" w14:paraId="165D2A1A" w14:textId="77777777" w:rsidTr="005A11DE">
        <w:trPr>
          <w:trHeight w:val="93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88EC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A9FD" w14:textId="4912A86E" w:rsidR="003F2580" w:rsidRPr="00BA418C" w:rsidRDefault="003F2580" w:rsidP="00F45609">
            <w:pPr>
              <w:pStyle w:val="Style7"/>
              <w:spacing w:line="240" w:lineRule="auto"/>
              <w:ind w:firstLine="0"/>
              <w:jc w:val="left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Практическое занятие 1. </w:t>
            </w:r>
            <w:r w:rsidR="00F45609" w:rsidRPr="00BA418C">
              <w:rPr>
                <w:lang w:eastAsia="en-US"/>
              </w:rPr>
              <w:br/>
            </w:r>
            <w:r w:rsidR="005A11DE" w:rsidRPr="00BA418C">
              <w:rPr>
                <w:lang w:eastAsia="en-US"/>
              </w:rPr>
              <w:t xml:space="preserve">Проектирование </w:t>
            </w:r>
            <w:r w:rsidR="001354FC" w:rsidRPr="00BA418C">
              <w:rPr>
                <w:lang w:eastAsia="en-US"/>
              </w:rPr>
              <w:t>оборудования</w:t>
            </w:r>
            <w:r w:rsidR="005A11DE" w:rsidRPr="00BA418C">
              <w:rPr>
                <w:lang w:eastAsia="en-US"/>
              </w:rPr>
              <w:t xml:space="preserve"> и </w:t>
            </w:r>
            <w:r w:rsidR="001354FC" w:rsidRPr="00BA418C">
              <w:rPr>
                <w:lang w:eastAsia="en-US"/>
              </w:rPr>
              <w:t>систем</w:t>
            </w:r>
            <w:r w:rsidR="005A11DE" w:rsidRPr="00BA418C">
              <w:rPr>
                <w:lang w:eastAsia="en-US"/>
              </w:rPr>
              <w:t xml:space="preserve"> судна.</w:t>
            </w:r>
          </w:p>
        </w:tc>
      </w:tr>
      <w:tr w:rsidR="00BA418C" w:rsidRPr="00BA418C" w14:paraId="5F72AB00" w14:textId="77777777" w:rsidTr="005A11DE">
        <w:trPr>
          <w:trHeight w:val="143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4DD19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BDA9" w14:textId="6BD4551B" w:rsidR="003F2580" w:rsidRPr="00BA418C" w:rsidRDefault="003F2580" w:rsidP="00F45609">
            <w:pPr>
              <w:pStyle w:val="Style7"/>
              <w:spacing w:line="240" w:lineRule="auto"/>
              <w:ind w:firstLine="0"/>
              <w:jc w:val="left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Практическое занятие 2. </w:t>
            </w:r>
            <w:r w:rsidR="00F45609" w:rsidRPr="00BA418C">
              <w:rPr>
                <w:lang w:eastAsia="en-US"/>
              </w:rPr>
              <w:br/>
            </w:r>
            <w:r w:rsidR="001354FC" w:rsidRPr="00BA418C">
              <w:rPr>
                <w:lang w:eastAsia="en-US"/>
              </w:rPr>
              <w:t>Отработка навыков использования специальной литературы (справочники, государственные и отраслевые стандарты) в работе.</w:t>
            </w:r>
          </w:p>
        </w:tc>
      </w:tr>
      <w:tr w:rsidR="00BA418C" w:rsidRPr="00BA418C" w14:paraId="1A819ECD" w14:textId="77777777" w:rsidTr="005A11DE">
        <w:trPr>
          <w:trHeight w:val="94"/>
        </w:trPr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E416" w14:textId="7800ED8D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1354FC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354FC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Конструкторские документы 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3DFE8" w14:textId="77777777" w:rsidR="003F2580" w:rsidRPr="00BA418C" w:rsidRDefault="003F2580">
            <w:pPr>
              <w:pStyle w:val="Style7"/>
              <w:spacing w:line="240" w:lineRule="auto"/>
              <w:ind w:firstLine="46"/>
              <w:rPr>
                <w:b/>
                <w:lang w:eastAsia="en-US"/>
              </w:rPr>
            </w:pPr>
            <w:r w:rsidRPr="00BA418C">
              <w:rPr>
                <w:b/>
                <w:lang w:eastAsia="en-US"/>
              </w:rPr>
              <w:t>Содержание</w:t>
            </w:r>
          </w:p>
        </w:tc>
      </w:tr>
      <w:tr w:rsidR="00BA418C" w:rsidRPr="00BA418C" w14:paraId="7AE4E311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5D7F1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1E9A" w14:textId="77777777" w:rsidR="003F2580" w:rsidRPr="00BA418C" w:rsidRDefault="003F2580" w:rsidP="001354FC">
            <w:pPr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Классификация конструкторских документов и стадии их разработки</w:t>
            </w:r>
          </w:p>
        </w:tc>
      </w:tr>
      <w:tr w:rsidR="00BA418C" w:rsidRPr="00BA418C" w14:paraId="1D9B0FA2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7FD4F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9C8A" w14:textId="77777777" w:rsidR="003F2580" w:rsidRPr="00BA418C" w:rsidRDefault="003F2580" w:rsidP="001354FC">
            <w:pPr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Виды конструкторских документов</w:t>
            </w:r>
          </w:p>
        </w:tc>
      </w:tr>
      <w:tr w:rsidR="00BA418C" w:rsidRPr="00BA418C" w14:paraId="6D76D51F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87DA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9368" w14:textId="1528EFF7" w:rsidR="003F2580" w:rsidRPr="00BA418C" w:rsidRDefault="003F2580" w:rsidP="001354FC">
            <w:pPr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Правила выполнения</w:t>
            </w:r>
            <w:r w:rsidR="001354FC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чертежей: форматы, масштабы</w:t>
            </w:r>
            <w:r w:rsidR="001354FC" w:rsidRPr="00BA418C">
              <w:rPr>
                <w:rFonts w:ascii="Times New Roman" w:hAnsi="Times New Roman" w:cs="Times New Roman"/>
                <w:sz w:val="24"/>
                <w:szCs w:val="24"/>
              </w:rPr>
              <w:t>; : изображения – виды, сечения, разрезы; типовые конструкции, выносные элементы, спецификация</w:t>
            </w:r>
          </w:p>
        </w:tc>
      </w:tr>
      <w:tr w:rsidR="00BA418C" w:rsidRPr="00BA418C" w14:paraId="633E24ED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20B0C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B90D" w14:textId="0C15A94C" w:rsidR="003F2580" w:rsidRPr="00BA418C" w:rsidRDefault="003F2580" w:rsidP="001354FC">
            <w:pPr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Правила выполнения чертежей: технические требования, таблицы и надписи</w:t>
            </w:r>
            <w:r w:rsidR="001354FC" w:rsidRPr="00BA418C">
              <w:rPr>
                <w:rFonts w:ascii="Times New Roman" w:hAnsi="Times New Roman" w:cs="Times New Roman"/>
                <w:sz w:val="24"/>
                <w:szCs w:val="24"/>
              </w:rPr>
              <w:t>; буквенные обозначения; обозначения конструктивных элементов металлического корпуса; обозначение позиций деталей</w:t>
            </w:r>
          </w:p>
        </w:tc>
      </w:tr>
      <w:tr w:rsidR="00BA418C" w:rsidRPr="00BA418C" w14:paraId="77207E2D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5214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9D7C" w14:textId="77777777" w:rsidR="003F2580" w:rsidRPr="00BA418C" w:rsidRDefault="003F2580" w:rsidP="001354FC">
            <w:pPr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Условные обозначения швов сварных соединений</w:t>
            </w:r>
          </w:p>
        </w:tc>
      </w:tr>
      <w:tr w:rsidR="00BA418C" w:rsidRPr="00BA418C" w14:paraId="10A1FBD0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8646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0411" w14:textId="75516E74" w:rsidR="003F2580" w:rsidRPr="00BA418C" w:rsidRDefault="003F2580" w:rsidP="001354FC">
            <w:pPr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Правила нанесения размеров на чертежах </w:t>
            </w:r>
          </w:p>
        </w:tc>
      </w:tr>
      <w:tr w:rsidR="00BA418C" w:rsidRPr="00BA418C" w14:paraId="57FD630A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F00F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17C3" w14:textId="77777777" w:rsidR="003F2580" w:rsidRPr="00BA418C" w:rsidRDefault="003F2580">
            <w:pPr>
              <w:pStyle w:val="Style7"/>
              <w:spacing w:line="240" w:lineRule="auto"/>
              <w:ind w:firstLine="0"/>
              <w:rPr>
                <w:b/>
                <w:bCs/>
                <w:lang w:eastAsia="en-US"/>
              </w:rPr>
            </w:pPr>
            <w:r w:rsidRPr="00BA418C">
              <w:rPr>
                <w:b/>
                <w:bCs/>
                <w:lang w:eastAsia="en-US"/>
              </w:rPr>
              <w:t>В том числе практических занятий</w:t>
            </w:r>
          </w:p>
        </w:tc>
      </w:tr>
      <w:tr w:rsidR="00BA418C" w:rsidRPr="00BA418C" w14:paraId="45E5D335" w14:textId="77777777" w:rsidTr="005A11DE">
        <w:trPr>
          <w:trHeight w:val="134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D5040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EA37" w14:textId="77777777" w:rsidR="00D67940" w:rsidRPr="00BA418C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Практическое занятие </w:t>
            </w:r>
            <w:r w:rsidR="001354FC" w:rsidRPr="00BA418C">
              <w:rPr>
                <w:lang w:eastAsia="en-US"/>
              </w:rPr>
              <w:t>3</w:t>
            </w:r>
            <w:r w:rsidRPr="00BA418C">
              <w:rPr>
                <w:lang w:eastAsia="en-US"/>
              </w:rPr>
              <w:t xml:space="preserve">. </w:t>
            </w:r>
          </w:p>
          <w:p w14:paraId="158C6405" w14:textId="491214F3" w:rsidR="003F2580" w:rsidRPr="00BA418C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>Расшифровка условных обозначений на чертежах</w:t>
            </w:r>
          </w:p>
        </w:tc>
      </w:tr>
      <w:tr w:rsidR="00BA418C" w:rsidRPr="00BA418C" w14:paraId="0A93884F" w14:textId="77777777" w:rsidTr="005A11DE">
        <w:trPr>
          <w:trHeight w:val="134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655C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60DAF" w14:textId="77777777" w:rsidR="00D67940" w:rsidRPr="00BA418C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Практическое занятие </w:t>
            </w:r>
            <w:r w:rsidR="001354FC" w:rsidRPr="00BA418C">
              <w:rPr>
                <w:lang w:eastAsia="en-US"/>
              </w:rPr>
              <w:t>4</w:t>
            </w:r>
            <w:r w:rsidRPr="00BA418C">
              <w:rPr>
                <w:lang w:eastAsia="en-US"/>
              </w:rPr>
              <w:t xml:space="preserve">. </w:t>
            </w:r>
          </w:p>
          <w:p w14:paraId="01112A61" w14:textId="16A5D481" w:rsidR="003F2580" w:rsidRPr="00BA418C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>Расшифровка условных обозначений швов сварных соединений на чертежах</w:t>
            </w:r>
          </w:p>
        </w:tc>
      </w:tr>
      <w:tr w:rsidR="00BA418C" w:rsidRPr="00BA418C" w14:paraId="72C40350" w14:textId="77777777" w:rsidTr="005A11DE">
        <w:trPr>
          <w:trHeight w:val="134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F399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4F4B" w14:textId="77777777" w:rsidR="00D67940" w:rsidRPr="00BA418C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>Практическое занятие</w:t>
            </w:r>
            <w:r w:rsidR="00D67940" w:rsidRPr="00BA418C">
              <w:rPr>
                <w:lang w:eastAsia="en-US"/>
              </w:rPr>
              <w:t xml:space="preserve"> </w:t>
            </w:r>
            <w:r w:rsidR="001354FC" w:rsidRPr="00BA418C">
              <w:rPr>
                <w:lang w:eastAsia="en-US"/>
              </w:rPr>
              <w:t>5</w:t>
            </w:r>
            <w:r w:rsidRPr="00BA418C">
              <w:rPr>
                <w:lang w:eastAsia="en-US"/>
              </w:rPr>
              <w:t xml:space="preserve">. </w:t>
            </w:r>
          </w:p>
          <w:p w14:paraId="48EE2310" w14:textId="18FFFE75" w:rsidR="003F2580" w:rsidRPr="00BA418C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Определение расположения </w:t>
            </w:r>
            <w:r w:rsidR="00F45609" w:rsidRPr="00BA418C">
              <w:t>выносных элементов на чертежах</w:t>
            </w:r>
          </w:p>
        </w:tc>
      </w:tr>
      <w:tr w:rsidR="00BA418C" w:rsidRPr="00BA418C" w14:paraId="586105D0" w14:textId="77777777" w:rsidTr="005A11DE">
        <w:trPr>
          <w:trHeight w:val="94"/>
        </w:trPr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3916" w14:textId="11172B45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D67940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67940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 Чертежи общего расположения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CDA5" w14:textId="77777777" w:rsidR="003F2580" w:rsidRPr="00BA418C" w:rsidRDefault="003F2580">
            <w:pPr>
              <w:pStyle w:val="Style7"/>
              <w:spacing w:line="240" w:lineRule="auto"/>
              <w:ind w:firstLine="46"/>
              <w:rPr>
                <w:b/>
                <w:lang w:eastAsia="en-US"/>
              </w:rPr>
            </w:pPr>
            <w:r w:rsidRPr="00BA418C">
              <w:rPr>
                <w:b/>
                <w:lang w:eastAsia="en-US"/>
              </w:rPr>
              <w:t>Содержание</w:t>
            </w:r>
          </w:p>
        </w:tc>
      </w:tr>
      <w:tr w:rsidR="00BA418C" w:rsidRPr="00BA418C" w14:paraId="182D98A7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D25C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C613" w14:textId="77777777" w:rsidR="003F2580" w:rsidRPr="00BA418C" w:rsidRDefault="003F2580" w:rsidP="003F2580">
            <w:pPr>
              <w:pStyle w:val="ae"/>
              <w:numPr>
                <w:ilvl w:val="0"/>
                <w:numId w:val="33"/>
              </w:numPr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Чертежи общего расположения судна</w:t>
            </w:r>
          </w:p>
        </w:tc>
      </w:tr>
      <w:tr w:rsidR="00BA418C" w:rsidRPr="00BA418C" w14:paraId="750DF969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F8AA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5BDD" w14:textId="28D72709" w:rsidR="003F2580" w:rsidRPr="00BA418C" w:rsidRDefault="003F2580" w:rsidP="003F2580">
            <w:pPr>
              <w:pStyle w:val="ae"/>
              <w:numPr>
                <w:ilvl w:val="0"/>
                <w:numId w:val="33"/>
              </w:numPr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Чертежи расположения </w:t>
            </w:r>
            <w:r w:rsidR="00D67940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судового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  <w:r w:rsidR="00D67940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и систем</w:t>
            </w:r>
          </w:p>
        </w:tc>
      </w:tr>
      <w:tr w:rsidR="00BA418C" w:rsidRPr="00BA418C" w14:paraId="18D9E9FE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1FF7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1315" w14:textId="77777777" w:rsidR="003F2580" w:rsidRPr="00BA418C" w:rsidRDefault="003F2580">
            <w:pPr>
              <w:pStyle w:val="Style7"/>
              <w:spacing w:line="240" w:lineRule="auto"/>
              <w:ind w:firstLine="0"/>
              <w:rPr>
                <w:b/>
                <w:bCs/>
                <w:lang w:eastAsia="en-US"/>
              </w:rPr>
            </w:pPr>
            <w:r w:rsidRPr="00BA418C">
              <w:rPr>
                <w:b/>
                <w:bCs/>
                <w:lang w:eastAsia="en-US"/>
              </w:rPr>
              <w:t>В том числе практических занятий</w:t>
            </w:r>
          </w:p>
        </w:tc>
      </w:tr>
      <w:tr w:rsidR="00BA418C" w:rsidRPr="00BA418C" w14:paraId="3E673579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752F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1C7D" w14:textId="77777777" w:rsidR="00D67940" w:rsidRPr="00BA418C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Практическое занятие </w:t>
            </w:r>
            <w:r w:rsidR="00D67940" w:rsidRPr="00BA418C">
              <w:rPr>
                <w:lang w:eastAsia="en-US"/>
              </w:rPr>
              <w:t>6</w:t>
            </w:r>
            <w:r w:rsidRPr="00BA418C">
              <w:rPr>
                <w:lang w:eastAsia="en-US"/>
              </w:rPr>
              <w:t xml:space="preserve">. </w:t>
            </w:r>
          </w:p>
          <w:p w14:paraId="428689F4" w14:textId="28772F02" w:rsidR="003F2580" w:rsidRPr="00BA418C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>Определение местоположений помещений на судне по чертежу общего расположения</w:t>
            </w:r>
          </w:p>
        </w:tc>
      </w:tr>
      <w:tr w:rsidR="00BA418C" w:rsidRPr="00BA418C" w14:paraId="1983513A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4903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1BC4" w14:textId="77777777" w:rsidR="00D67940" w:rsidRPr="00BA418C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Практическое занятие </w:t>
            </w:r>
            <w:r w:rsidR="00D67940" w:rsidRPr="00BA418C">
              <w:rPr>
                <w:lang w:eastAsia="en-US"/>
              </w:rPr>
              <w:t>7</w:t>
            </w:r>
            <w:r w:rsidRPr="00BA418C">
              <w:rPr>
                <w:lang w:eastAsia="en-US"/>
              </w:rPr>
              <w:t xml:space="preserve">. </w:t>
            </w:r>
          </w:p>
          <w:p w14:paraId="30E9B2AB" w14:textId="77777777" w:rsidR="003F2580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Определение местоположений механизмов и </w:t>
            </w:r>
            <w:r w:rsidR="00D67940" w:rsidRPr="00BA418C">
              <w:rPr>
                <w:lang w:eastAsia="en-US"/>
              </w:rPr>
              <w:t xml:space="preserve">судового </w:t>
            </w:r>
            <w:r w:rsidRPr="00BA418C">
              <w:rPr>
                <w:lang w:eastAsia="en-US"/>
              </w:rPr>
              <w:t>оборудования на судне по чертежу расположения оборудования</w:t>
            </w:r>
          </w:p>
          <w:p w14:paraId="4CACBAB3" w14:textId="16074B8A" w:rsidR="008D15E8" w:rsidRPr="00BA418C" w:rsidRDefault="008D15E8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</w:p>
        </w:tc>
      </w:tr>
      <w:tr w:rsidR="00BA418C" w:rsidRPr="00BA418C" w14:paraId="3FDDA79D" w14:textId="77777777" w:rsidTr="005A11DE">
        <w:trPr>
          <w:trHeight w:val="94"/>
        </w:trPr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DCA2" w14:textId="407E339D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</w:t>
            </w:r>
            <w:r w:rsidR="00D67940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67940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 Принципиальные схемы и монтажные чертежи узлов судовых систем и трубопроводов</w:t>
            </w: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2665" w14:textId="77777777" w:rsidR="003F2580" w:rsidRPr="00BA418C" w:rsidRDefault="003F2580">
            <w:pPr>
              <w:pStyle w:val="Style7"/>
              <w:spacing w:line="240" w:lineRule="auto"/>
              <w:ind w:firstLine="46"/>
              <w:rPr>
                <w:b/>
                <w:lang w:eastAsia="en-US"/>
              </w:rPr>
            </w:pPr>
            <w:r w:rsidRPr="00BA418C">
              <w:rPr>
                <w:b/>
                <w:lang w:eastAsia="en-US"/>
              </w:rPr>
              <w:t>Содержание</w:t>
            </w:r>
          </w:p>
        </w:tc>
      </w:tr>
      <w:tr w:rsidR="00BA418C" w:rsidRPr="00BA418C" w14:paraId="28EA71C5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41158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A389B" w14:textId="1078132E" w:rsidR="003F2580" w:rsidRPr="00BA418C" w:rsidRDefault="003F2580" w:rsidP="00D67940">
            <w:pPr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Чертежи и техническая документация судовых систем </w:t>
            </w:r>
            <w:r w:rsidR="008D15E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 трубопроводов</w:t>
            </w:r>
          </w:p>
        </w:tc>
      </w:tr>
      <w:tr w:rsidR="00BA418C" w:rsidRPr="00BA418C" w14:paraId="29EC878D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55C7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8A82" w14:textId="69848301" w:rsidR="003F2580" w:rsidRPr="00BA418C" w:rsidRDefault="003F2580" w:rsidP="00D67940">
            <w:pPr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Общие методические указания по чтению и выполнению </w:t>
            </w:r>
            <w:r w:rsidR="008D15E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принципиальных схем судовых систем и трубопроводов</w:t>
            </w:r>
          </w:p>
        </w:tc>
      </w:tr>
      <w:tr w:rsidR="00BA418C" w:rsidRPr="00BA418C" w14:paraId="2968C39E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FC65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962B" w14:textId="77777777" w:rsidR="003F2580" w:rsidRPr="00BA418C" w:rsidRDefault="003F2580">
            <w:pPr>
              <w:pStyle w:val="Style7"/>
              <w:spacing w:line="240" w:lineRule="auto"/>
              <w:ind w:firstLine="0"/>
              <w:rPr>
                <w:b/>
                <w:bCs/>
                <w:lang w:eastAsia="en-US"/>
              </w:rPr>
            </w:pPr>
            <w:r w:rsidRPr="00BA418C">
              <w:rPr>
                <w:b/>
                <w:bCs/>
                <w:lang w:eastAsia="en-US"/>
              </w:rPr>
              <w:t>В том числе практических занятий</w:t>
            </w:r>
          </w:p>
        </w:tc>
      </w:tr>
      <w:tr w:rsidR="00BA418C" w:rsidRPr="00BA418C" w14:paraId="159EEB18" w14:textId="77777777" w:rsidTr="005A11DE">
        <w:trPr>
          <w:trHeight w:val="77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4FA1" w14:textId="77777777" w:rsidR="003F2580" w:rsidRPr="00BA418C" w:rsidRDefault="003F25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A497" w14:textId="77777777" w:rsidR="00F45609" w:rsidRPr="00BA418C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Практическое занятие </w:t>
            </w:r>
            <w:r w:rsidR="00D67940" w:rsidRPr="00BA418C">
              <w:rPr>
                <w:lang w:eastAsia="en-US"/>
              </w:rPr>
              <w:t>8</w:t>
            </w:r>
            <w:r w:rsidRPr="00BA418C">
              <w:rPr>
                <w:lang w:eastAsia="en-US"/>
              </w:rPr>
              <w:t xml:space="preserve">. </w:t>
            </w:r>
          </w:p>
          <w:p w14:paraId="396C950D" w14:textId="1BA2BF84" w:rsidR="003F2580" w:rsidRPr="00BA418C" w:rsidRDefault="003F2580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 w:rsidRPr="00BA418C">
              <w:rPr>
                <w:lang w:eastAsia="en-US"/>
              </w:rPr>
              <w:t xml:space="preserve">Чтение и выполнение принципиальных схем судовых систем </w:t>
            </w:r>
            <w:r w:rsidR="008D15E8">
              <w:rPr>
                <w:lang w:eastAsia="en-US"/>
              </w:rPr>
              <w:br/>
            </w:r>
            <w:r w:rsidRPr="00BA418C">
              <w:rPr>
                <w:lang w:eastAsia="en-US"/>
              </w:rPr>
              <w:t>и трубопроводов</w:t>
            </w:r>
          </w:p>
        </w:tc>
      </w:tr>
      <w:tr w:rsidR="00BA418C" w:rsidRPr="00BA418C" w14:paraId="56D146A8" w14:textId="77777777" w:rsidTr="005A11DE">
        <w:trPr>
          <w:trHeight w:val="276"/>
        </w:trPr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A341" w14:textId="79D128EE" w:rsidR="003F2580" w:rsidRPr="00BA418C" w:rsidRDefault="003F2580">
            <w:pPr>
              <w:pStyle w:val="Style7"/>
              <w:spacing w:line="240" w:lineRule="auto"/>
              <w:ind w:right="106" w:firstLine="0"/>
              <w:rPr>
                <w:b/>
                <w:lang w:eastAsia="en-US"/>
              </w:rPr>
            </w:pPr>
            <w:r w:rsidRPr="00BA418C">
              <w:rPr>
                <w:b/>
                <w:lang w:eastAsia="en-US"/>
              </w:rPr>
              <w:t xml:space="preserve">Учебная практика </w:t>
            </w:r>
          </w:p>
          <w:p w14:paraId="7C5CBC8B" w14:textId="77777777" w:rsidR="003F2580" w:rsidRPr="00BA418C" w:rsidRDefault="003F2580">
            <w:pPr>
              <w:pStyle w:val="Style7"/>
              <w:spacing w:line="240" w:lineRule="auto"/>
              <w:ind w:right="106" w:firstLine="0"/>
              <w:rPr>
                <w:b/>
                <w:lang w:eastAsia="en-US"/>
              </w:rPr>
            </w:pPr>
            <w:r w:rsidRPr="00BA418C">
              <w:rPr>
                <w:b/>
                <w:lang w:eastAsia="en-US"/>
              </w:rPr>
              <w:t xml:space="preserve">Виды работ </w:t>
            </w:r>
          </w:p>
          <w:p w14:paraId="0CBA08BA" w14:textId="27280478" w:rsidR="003F2580" w:rsidRPr="00BA418C" w:rsidRDefault="003F2580" w:rsidP="003F2580">
            <w:pPr>
              <w:pStyle w:val="afffffff9"/>
              <w:numPr>
                <w:ilvl w:val="0"/>
                <w:numId w:val="35"/>
              </w:numPr>
              <w:tabs>
                <w:tab w:val="left" w:pos="426"/>
              </w:tabs>
              <w:spacing w:after="0" w:line="240" w:lineRule="auto"/>
              <w:ind w:left="426" w:right="10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 с чертежами </w:t>
            </w:r>
            <w:r w:rsidR="00D67940"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узлов судовых систем и трубопроводов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14:paraId="57ED6E28" w14:textId="4F442178" w:rsidR="003F2580" w:rsidRPr="00BA418C" w:rsidRDefault="003F2580" w:rsidP="003F2580">
            <w:pPr>
              <w:pStyle w:val="afffffff9"/>
              <w:numPr>
                <w:ilvl w:val="0"/>
                <w:numId w:val="35"/>
              </w:numPr>
              <w:tabs>
                <w:tab w:val="left" w:pos="426"/>
              </w:tabs>
              <w:spacing w:after="0" w:line="240" w:lineRule="auto"/>
              <w:ind w:left="426" w:right="10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Вычерчивание несложных </w:t>
            </w:r>
            <w:r w:rsidR="00D67940" w:rsidRPr="00BA41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узлов</w:t>
            </w:r>
            <w:r w:rsidRPr="00BA41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техническим заданием и действующими нормативными документами.</w:t>
            </w:r>
          </w:p>
          <w:p w14:paraId="4AA7E346" w14:textId="54DC850B" w:rsidR="003F2580" w:rsidRPr="00BA418C" w:rsidRDefault="003F2580" w:rsidP="003F2580">
            <w:pPr>
              <w:pStyle w:val="afffffff9"/>
              <w:numPr>
                <w:ilvl w:val="0"/>
                <w:numId w:val="35"/>
              </w:numPr>
              <w:tabs>
                <w:tab w:val="left" w:pos="426"/>
              </w:tabs>
              <w:spacing w:after="0" w:line="240" w:lineRule="auto"/>
              <w:ind w:left="426" w:right="10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Выбор конструктивного решения исполнения чертежа </w:t>
            </w:r>
            <w:r w:rsidR="00D67940"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узловых судовых систем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BA41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9901FF5" w14:textId="4DFB9540" w:rsidR="003F2580" w:rsidRPr="00BA418C" w:rsidRDefault="003F2580" w:rsidP="003F2580">
            <w:pPr>
              <w:pStyle w:val="ae"/>
              <w:numPr>
                <w:ilvl w:val="0"/>
                <w:numId w:val="35"/>
              </w:numPr>
              <w:tabs>
                <w:tab w:val="left" w:pos="426"/>
              </w:tabs>
              <w:ind w:left="426" w:righ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Анализ технических заданий на разработку конструкций </w:t>
            </w:r>
            <w:r w:rsidR="00D67940"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трубопроводов</w:t>
            </w:r>
          </w:p>
          <w:p w14:paraId="0926E408" w14:textId="721B90DD" w:rsidR="003F2580" w:rsidRPr="00BA418C" w:rsidRDefault="003F2580" w:rsidP="003F2580">
            <w:pPr>
              <w:pStyle w:val="ae"/>
              <w:numPr>
                <w:ilvl w:val="0"/>
                <w:numId w:val="35"/>
              </w:numPr>
              <w:tabs>
                <w:tab w:val="left" w:pos="426"/>
              </w:tabs>
              <w:ind w:left="426" w:righ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Анализ технологичности конструкции </w:t>
            </w:r>
            <w:r w:rsidR="00D67940" w:rsidRPr="00BA418C"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  <w:r w:rsidR="00F45609" w:rsidRPr="00BA418C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D67940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применительно к конкретным условиям производства и эксплуатации</w:t>
            </w:r>
          </w:p>
          <w:p w14:paraId="3406BB35" w14:textId="77777777" w:rsidR="003F2580" w:rsidRPr="00BA418C" w:rsidRDefault="003F2580" w:rsidP="003F2580">
            <w:pPr>
              <w:pStyle w:val="ae"/>
              <w:numPr>
                <w:ilvl w:val="0"/>
                <w:numId w:val="35"/>
              </w:numPr>
              <w:tabs>
                <w:tab w:val="left" w:pos="426"/>
              </w:tabs>
              <w:ind w:left="426" w:righ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Выполнение эскизов деталей с натуры с изменением масштаба и определением необходимых параметров.</w:t>
            </w:r>
          </w:p>
          <w:p w14:paraId="0148B1DB" w14:textId="77777777" w:rsidR="003F2580" w:rsidRPr="00BA418C" w:rsidRDefault="003F2580" w:rsidP="003F2580">
            <w:pPr>
              <w:pStyle w:val="ae"/>
              <w:numPr>
                <w:ilvl w:val="0"/>
                <w:numId w:val="35"/>
              </w:numPr>
              <w:tabs>
                <w:tab w:val="left" w:pos="426"/>
              </w:tabs>
              <w:ind w:left="426" w:righ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Оформление эскизов деталей в соответствии с ЕСКД</w:t>
            </w:r>
          </w:p>
          <w:p w14:paraId="5CDBCA9D" w14:textId="77777777" w:rsidR="003F2580" w:rsidRPr="00BA418C" w:rsidRDefault="003F2580" w:rsidP="003F2580">
            <w:pPr>
              <w:pStyle w:val="ae"/>
              <w:numPr>
                <w:ilvl w:val="0"/>
                <w:numId w:val="35"/>
              </w:numPr>
              <w:tabs>
                <w:tab w:val="left" w:pos="426"/>
              </w:tabs>
              <w:ind w:left="426" w:righ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Выполнение эскизов сборочных единиц с натуры с изменением масштаба и определением необходимых параметров.</w:t>
            </w:r>
          </w:p>
          <w:p w14:paraId="76F8E1BE" w14:textId="77777777" w:rsidR="003F2580" w:rsidRPr="00BA418C" w:rsidRDefault="003F2580" w:rsidP="003F2580">
            <w:pPr>
              <w:pStyle w:val="ae"/>
              <w:numPr>
                <w:ilvl w:val="0"/>
                <w:numId w:val="35"/>
              </w:numPr>
              <w:tabs>
                <w:tab w:val="left" w:pos="426"/>
              </w:tabs>
              <w:ind w:left="426" w:right="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Выполнение деталировки сборочных чертежей</w:t>
            </w:r>
          </w:p>
          <w:p w14:paraId="44F9333B" w14:textId="0A638D54" w:rsidR="003F2580" w:rsidRPr="00BA418C" w:rsidRDefault="003F2580" w:rsidP="003F2580">
            <w:pPr>
              <w:pStyle w:val="ae"/>
              <w:numPr>
                <w:ilvl w:val="0"/>
                <w:numId w:val="35"/>
              </w:numPr>
              <w:tabs>
                <w:tab w:val="left" w:pos="426"/>
              </w:tabs>
              <w:ind w:left="426" w:right="10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эскизов </w:t>
            </w:r>
            <w:r w:rsidR="00D67940"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судовых систем и трубопроводов</w:t>
            </w:r>
            <w:r w:rsidR="00D67940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 соответствии с ЕСКД</w:t>
            </w:r>
          </w:p>
          <w:p w14:paraId="272F25FE" w14:textId="77777777" w:rsidR="003F2580" w:rsidRPr="00BA418C" w:rsidRDefault="003F2580" w:rsidP="003F2580">
            <w:pPr>
              <w:pStyle w:val="Style7"/>
              <w:numPr>
                <w:ilvl w:val="0"/>
                <w:numId w:val="35"/>
              </w:numPr>
              <w:tabs>
                <w:tab w:val="left" w:pos="426"/>
              </w:tabs>
              <w:spacing w:line="240" w:lineRule="auto"/>
              <w:ind w:left="426" w:right="106"/>
              <w:rPr>
                <w:lang w:eastAsia="en-US"/>
              </w:rPr>
            </w:pPr>
            <w:r w:rsidRPr="00BA418C">
              <w:rPr>
                <w:lang w:eastAsia="en-US"/>
              </w:rPr>
              <w:t>Решение производственных ситуаций</w:t>
            </w:r>
          </w:p>
        </w:tc>
      </w:tr>
      <w:tr w:rsidR="00BA418C" w:rsidRPr="00BA418C" w14:paraId="5DBBD36C" w14:textId="77777777" w:rsidTr="005A11DE">
        <w:trPr>
          <w:trHeight w:val="1073"/>
        </w:trPr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D394" w14:textId="77777777" w:rsidR="003F2580" w:rsidRPr="00BA418C" w:rsidRDefault="003F25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Производственная практика </w:t>
            </w:r>
          </w:p>
          <w:p w14:paraId="40B1AD8E" w14:textId="77777777" w:rsidR="003F2580" w:rsidRPr="00BA418C" w:rsidRDefault="003F25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14:paraId="7B5C03CA" w14:textId="2033406A" w:rsidR="003F2580" w:rsidRPr="00BA418C" w:rsidRDefault="003F2580">
            <w:pPr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Анализа технологичности конструкции </w:t>
            </w:r>
            <w:r w:rsidR="00F45609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судовых систем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применительно к конкретным условиям производства и эксплуатации</w:t>
            </w:r>
          </w:p>
          <w:p w14:paraId="140A491B" w14:textId="36A2FB1B" w:rsidR="003F2580" w:rsidRPr="00BA418C" w:rsidRDefault="003F2580">
            <w:pPr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45609" w:rsidRPr="00BA418C"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проектно-конструкторской документации </w:t>
            </w:r>
            <w:r w:rsidR="00F45609"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судового оборудования и систем</w:t>
            </w:r>
          </w:p>
          <w:p w14:paraId="69A359DD" w14:textId="77777777" w:rsidR="003F2580" w:rsidRPr="00BA418C" w:rsidRDefault="003F2580">
            <w:pPr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ab/>
              <w:t>Составление маршрутно-технологических карт</w:t>
            </w:r>
          </w:p>
          <w:p w14:paraId="3ABB50F2" w14:textId="77777777" w:rsidR="003F2580" w:rsidRPr="00BA418C" w:rsidRDefault="003F2580">
            <w:pPr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ab/>
              <w:t>Составление извещений об изменениях</w:t>
            </w:r>
          </w:p>
          <w:p w14:paraId="3F1D2FB4" w14:textId="77777777" w:rsidR="003F2580" w:rsidRPr="00BA418C" w:rsidRDefault="003F2580">
            <w:pPr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ab/>
              <w:t>Создание комплексно-механизированных участков применительно к конкретным условиям производства и эксплуатации</w:t>
            </w:r>
          </w:p>
        </w:tc>
      </w:tr>
      <w:tr w:rsidR="00BA418C" w:rsidRPr="00BA418C" w14:paraId="75510DA3" w14:textId="77777777" w:rsidTr="005A11DE">
        <w:trPr>
          <w:trHeight w:val="181"/>
        </w:trPr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B792" w14:textId="51DD9E2A" w:rsidR="003F2580" w:rsidRPr="00BA418C" w:rsidRDefault="003F25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</w:tr>
      <w:tr w:rsidR="00BA418C" w:rsidRPr="00BA418C" w14:paraId="2D89D853" w14:textId="77777777" w:rsidTr="005A11DE">
        <w:trPr>
          <w:trHeight w:val="181"/>
        </w:trPr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2FDC" w14:textId="7218B4FE" w:rsidR="003F2580" w:rsidRPr="00BA418C" w:rsidRDefault="003F25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  <w:r w:rsidR="00F45609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358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77F2482E" w14:textId="77777777" w:rsidR="005B5A28" w:rsidRPr="00BA418C" w:rsidRDefault="005B5A28" w:rsidP="00F45609">
      <w:pPr>
        <w:pStyle w:val="1c"/>
        <w:jc w:val="left"/>
        <w:rPr>
          <w:rFonts w:ascii="Times New Roman" w:hAnsi="Times New Roman"/>
          <w:lang w:val="ru-RU"/>
        </w:rPr>
      </w:pPr>
      <w:bookmarkStart w:id="71" w:name="_Toc189558185"/>
    </w:p>
    <w:p w14:paraId="6C2B06A9" w14:textId="0AB90B47" w:rsidR="005E23D7" w:rsidRPr="00BA418C" w:rsidRDefault="00054689">
      <w:pPr>
        <w:pStyle w:val="1c"/>
        <w:rPr>
          <w:rFonts w:ascii="Times New Roman" w:hAnsi="Times New Roman"/>
        </w:rPr>
      </w:pPr>
      <w:r w:rsidRPr="00BA418C">
        <w:rPr>
          <w:rFonts w:ascii="Times New Roman" w:hAnsi="Times New Roman"/>
        </w:rPr>
        <w:t>3. Условия реализации профессионального модуля</w:t>
      </w:r>
      <w:bookmarkEnd w:id="71"/>
    </w:p>
    <w:p w14:paraId="49AB8545" w14:textId="77777777" w:rsidR="005E23D7" w:rsidRPr="00BA418C" w:rsidRDefault="00054689" w:rsidP="008A5835">
      <w:pPr>
        <w:pStyle w:val="113"/>
        <w:spacing w:after="0"/>
        <w:rPr>
          <w:rFonts w:ascii="Times New Roman" w:hAnsi="Times New Roman"/>
          <w:color w:val="auto"/>
        </w:rPr>
      </w:pPr>
      <w:bookmarkStart w:id="72" w:name="_Toc189558186"/>
      <w:r w:rsidRPr="00BA418C">
        <w:rPr>
          <w:rFonts w:ascii="Times New Roman" w:hAnsi="Times New Roman"/>
          <w:color w:val="auto"/>
        </w:rPr>
        <w:t>3.1. Материально-техническое обеспечение</w:t>
      </w:r>
      <w:bookmarkEnd w:id="72"/>
    </w:p>
    <w:p w14:paraId="2BD3F09D" w14:textId="4DE9824F" w:rsidR="008D15E8" w:rsidRDefault="00054689" w:rsidP="008D15E8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="005B5A28" w:rsidRPr="00BA418C">
        <w:rPr>
          <w:rFonts w:ascii="Times New Roman" w:hAnsi="Times New Roman" w:cs="Times New Roman"/>
          <w:bCs/>
          <w:sz w:val="24"/>
          <w:szCs w:val="24"/>
        </w:rPr>
        <w:t>«</w:t>
      </w:r>
      <w:r w:rsidR="008A5835" w:rsidRPr="00BA418C">
        <w:rPr>
          <w:rFonts w:ascii="Times New Roman" w:eastAsia="Times New Roman" w:hAnsi="Times New Roman" w:cs="Times New Roman"/>
          <w:sz w:val="24"/>
          <w:szCs w:val="24"/>
        </w:rPr>
        <w:t>Общепрофессиональных дисциплин и профессиональных модулей</w:t>
      </w:r>
      <w:r w:rsidR="005B5A28" w:rsidRPr="00BA418C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8A5835" w:rsidRPr="00BA418C">
        <w:rPr>
          <w:rFonts w:ascii="Times New Roman" w:hAnsi="Times New Roman" w:cs="Times New Roman"/>
          <w:sz w:val="24"/>
          <w:szCs w:val="24"/>
        </w:rPr>
        <w:t>,</w:t>
      </w:r>
      <w:r w:rsidR="008A5835"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418C">
        <w:rPr>
          <w:rFonts w:ascii="Times New Roman" w:hAnsi="Times New Roman" w:cs="Times New Roman"/>
          <w:bCs/>
          <w:sz w:val="24"/>
          <w:szCs w:val="24"/>
        </w:rPr>
        <w:t>оснащенны</w:t>
      </w:r>
      <w:r w:rsidR="00773690" w:rsidRPr="00BA418C">
        <w:rPr>
          <w:rFonts w:ascii="Times New Roman" w:hAnsi="Times New Roman" w:cs="Times New Roman"/>
          <w:bCs/>
          <w:sz w:val="24"/>
          <w:szCs w:val="24"/>
        </w:rPr>
        <w:t>й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 в соотве</w:t>
      </w:r>
      <w:r w:rsidR="008A5835" w:rsidRPr="00BA418C">
        <w:rPr>
          <w:rFonts w:ascii="Times New Roman" w:hAnsi="Times New Roman" w:cs="Times New Roman"/>
          <w:bCs/>
          <w:sz w:val="24"/>
          <w:szCs w:val="24"/>
        </w:rPr>
        <w:t>т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ствии с приложением 3 ПОП-П. </w:t>
      </w:r>
      <w:bookmarkStart w:id="73" w:name="_Hlk193878445"/>
    </w:p>
    <w:p w14:paraId="0DFD3777" w14:textId="66BE4117" w:rsidR="008D15E8" w:rsidRPr="0030089F" w:rsidRDefault="008D15E8" w:rsidP="008D15E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089F">
        <w:rPr>
          <w:rFonts w:ascii="Times New Roman" w:eastAsia="Times New Roman" w:hAnsi="Times New Roman" w:cs="Times New Roman"/>
          <w:sz w:val="24"/>
          <w:szCs w:val="24"/>
        </w:rPr>
        <w:t xml:space="preserve">Лаборатория </w:t>
      </w:r>
      <w:r w:rsidRPr="00431346">
        <w:rPr>
          <w:rFonts w:ascii="Times New Roman" w:hAnsi="Times New Roman"/>
          <w:sz w:val="24"/>
          <w:szCs w:val="24"/>
        </w:rPr>
        <w:t xml:space="preserve">«Судовых двигателей внутреннего сгорания, турбин и </w:t>
      </w:r>
      <w:proofErr w:type="spellStart"/>
      <w:r w:rsidRPr="00431346">
        <w:rPr>
          <w:rFonts w:ascii="Times New Roman" w:hAnsi="Times New Roman"/>
          <w:sz w:val="24"/>
          <w:szCs w:val="24"/>
        </w:rPr>
        <w:t>паропроизводящих</w:t>
      </w:r>
      <w:proofErr w:type="spellEnd"/>
      <w:r w:rsidRPr="00431346">
        <w:rPr>
          <w:rFonts w:ascii="Times New Roman" w:hAnsi="Times New Roman"/>
          <w:sz w:val="24"/>
          <w:szCs w:val="24"/>
        </w:rPr>
        <w:t xml:space="preserve"> установок»</w:t>
      </w:r>
      <w:r>
        <w:rPr>
          <w:rFonts w:ascii="Times New Roman" w:hAnsi="Times New Roman"/>
          <w:sz w:val="24"/>
          <w:szCs w:val="24"/>
        </w:rPr>
        <w:t>,</w:t>
      </w:r>
      <w:r w:rsidRPr="008D15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418C">
        <w:rPr>
          <w:rFonts w:ascii="Times New Roman" w:hAnsi="Times New Roman" w:cs="Times New Roman"/>
          <w:bCs/>
          <w:sz w:val="24"/>
          <w:szCs w:val="24"/>
        </w:rPr>
        <w:t>оснащенная в соответствии с приложением 3 ПОП-П.</w:t>
      </w:r>
    </w:p>
    <w:bookmarkEnd w:id="73"/>
    <w:p w14:paraId="4469AF9D" w14:textId="26A91A7C" w:rsidR="008A5835" w:rsidRPr="00BA418C" w:rsidRDefault="008A5835" w:rsidP="008D15E8">
      <w:pPr>
        <w:widowControl w:val="0"/>
        <w:suppressAutoHyphens w:val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eastAsia="Times New Roman" w:hAnsi="Times New Roman" w:cs="Times New Roman"/>
          <w:sz w:val="24"/>
          <w:szCs w:val="24"/>
        </w:rPr>
        <w:t>Мастерская «Слесарная»,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 оснащенная в соответствии с приложением 3 ПОП-П. </w:t>
      </w:r>
    </w:p>
    <w:p w14:paraId="627CA586" w14:textId="77777777" w:rsidR="005E23D7" w:rsidRPr="00BA418C" w:rsidRDefault="005E23D7" w:rsidP="008A5835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6E4B0" w14:textId="77777777" w:rsidR="005E23D7" w:rsidRPr="00BA418C" w:rsidRDefault="00054689" w:rsidP="008A5835">
      <w:pPr>
        <w:pStyle w:val="113"/>
        <w:spacing w:after="0"/>
        <w:rPr>
          <w:rFonts w:ascii="Times New Roman" w:eastAsia="Times New Roman" w:hAnsi="Times New Roman"/>
          <w:color w:val="auto"/>
        </w:rPr>
      </w:pPr>
      <w:bookmarkStart w:id="74" w:name="_Toc189558187"/>
      <w:r w:rsidRPr="00BA418C">
        <w:rPr>
          <w:rFonts w:ascii="Times New Roman" w:hAnsi="Times New Roman"/>
          <w:color w:val="auto"/>
        </w:rPr>
        <w:t>3.2. Учебно-методическое обеспечение</w:t>
      </w:r>
      <w:bookmarkEnd w:id="74"/>
    </w:p>
    <w:p w14:paraId="4EE01A10" w14:textId="77777777" w:rsidR="005E23D7" w:rsidRPr="00BA418C" w:rsidRDefault="00054689" w:rsidP="008A583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BA418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библиотечного фонда </w:t>
      </w:r>
      <w:r w:rsidRPr="00BA418C">
        <w:rPr>
          <w:rFonts w:ascii="Times New Roman" w:hAnsi="Times New Roman" w:cs="Times New Roman"/>
          <w:bCs/>
          <w:sz w:val="24"/>
          <w:szCs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654C7C2" w14:textId="77777777" w:rsidR="005E23D7" w:rsidRPr="00BA418C" w:rsidRDefault="005E23D7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76B443" w14:textId="77777777" w:rsidR="0051640B" w:rsidRPr="00BA418C" w:rsidRDefault="00054689" w:rsidP="0051640B">
      <w:pPr>
        <w:pStyle w:val="ae"/>
        <w:spacing w:line="276" w:lineRule="auto"/>
        <w:ind w:left="0" w:firstLine="708"/>
        <w:rPr>
          <w:rFonts w:ascii="Times New Roman" w:hAnsi="Times New Roman" w:cs="Times New Roman"/>
          <w:b/>
          <w:sz w:val="24"/>
          <w:szCs w:val="24"/>
        </w:rPr>
      </w:pPr>
      <w:bookmarkStart w:id="75" w:name="_Hlk193805137"/>
      <w:r w:rsidRPr="00BA418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</w:t>
      </w:r>
      <w:r w:rsidR="0051640B" w:rsidRPr="00BA418C">
        <w:rPr>
          <w:rFonts w:ascii="Times New Roman" w:hAnsi="Times New Roman" w:cs="Times New Roman"/>
          <w:b/>
          <w:sz w:val="24"/>
          <w:szCs w:val="24"/>
        </w:rPr>
        <w:t>я</w:t>
      </w:r>
    </w:p>
    <w:p w14:paraId="4F2918CF" w14:textId="3EBFB26F" w:rsidR="0051640B" w:rsidRPr="00BA418C" w:rsidRDefault="0051640B" w:rsidP="0051640B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>, В.</w:t>
      </w:r>
      <w:r w:rsidR="00826FD7"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418C">
        <w:rPr>
          <w:rFonts w:ascii="Times New Roman" w:hAnsi="Times New Roman" w:cs="Times New Roman"/>
          <w:bCs/>
          <w:sz w:val="24"/>
          <w:szCs w:val="24"/>
        </w:rPr>
        <w:t>Б. Теория и устройство корабля : учебник для среднего профессионального образования / В. Б. 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. — 5-е изд.,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, 2024. — 379 с. — (Профессиональное образование). — ISBN 978-5-534-13003-4. — Текст : электронный // Образовательная платформа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 [сайт]. — URL: </w:t>
      </w:r>
      <w:hyperlink r:id="rId14" w:history="1">
        <w:r w:rsidRPr="00BA418C">
          <w:rPr>
            <w:rStyle w:val="afff9"/>
            <w:rFonts w:ascii="Times New Roman" w:hAnsi="Times New Roman" w:cs="Times New Roman"/>
            <w:bCs/>
            <w:color w:val="auto"/>
            <w:sz w:val="24"/>
            <w:szCs w:val="24"/>
          </w:rPr>
          <w:t>https://urait.ru/bcode/540993</w:t>
        </w:r>
      </w:hyperlink>
      <w:r w:rsidRPr="00BA418C">
        <w:rPr>
          <w:rFonts w:ascii="Times New Roman" w:hAnsi="Times New Roman" w:cs="Times New Roman"/>
          <w:bCs/>
          <w:sz w:val="24"/>
          <w:szCs w:val="24"/>
        </w:rPr>
        <w:t>...</w:t>
      </w:r>
    </w:p>
    <w:p w14:paraId="77ED3622" w14:textId="6FD7A7C6" w:rsidR="0051640B" w:rsidRPr="00BA418C" w:rsidRDefault="0051640B" w:rsidP="0051640B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2. Епифанов А.П. Электрические машины: учебник / А. П. Епифанов, Г. А. Епифанов. – С-Пб.: Лань, 2022. – 300 с. – ISBN 978-5-8114-2637-9. – Текст: электронный // Лань: электронно-библиотечная система. – URL: https://e.lanbook.com/book/209984</w:t>
      </w:r>
    </w:p>
    <w:p w14:paraId="6242B1FB" w14:textId="6F587DDB" w:rsidR="0051640B" w:rsidRPr="00BA418C" w:rsidRDefault="0051640B" w:rsidP="0051640B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3. Лихачев В. Г. Судовые вспомогательные механизмы и системы / В. Г. Лихачев.</w:t>
      </w:r>
      <w:r w:rsidRPr="00BA418C">
        <w:rPr>
          <w:rFonts w:ascii="Times New Roman" w:hAnsi="Times New Roman" w:cs="Times New Roman"/>
          <w:bCs/>
          <w:sz w:val="24"/>
          <w:szCs w:val="24"/>
        </w:rPr>
        <w:br/>
        <w:t xml:space="preserve"> – С-Пб.: Лань, 2023. – 256 с. – ISBN 978-5-507-45027-5. </w:t>
      </w:r>
    </w:p>
    <w:p w14:paraId="7D801F2F" w14:textId="33B2DF4C" w:rsidR="005E23D7" w:rsidRPr="00BA418C" w:rsidRDefault="005E23D7" w:rsidP="0051640B">
      <w:pPr>
        <w:pStyle w:val="ae"/>
        <w:spacing w:line="276" w:lineRule="auto"/>
        <w:ind w:left="0" w:firstLine="1"/>
        <w:rPr>
          <w:rFonts w:ascii="Times New Roman" w:hAnsi="Times New Roman" w:cs="Times New Roman"/>
          <w:bCs/>
          <w:sz w:val="24"/>
          <w:szCs w:val="24"/>
        </w:rPr>
      </w:pPr>
    </w:p>
    <w:bookmarkEnd w:id="75"/>
    <w:p w14:paraId="53305C60" w14:textId="77777777" w:rsidR="0051640B" w:rsidRPr="00BA418C" w:rsidRDefault="008C301E" w:rsidP="004B06AD">
      <w:pPr>
        <w:pStyle w:val="ae"/>
        <w:numPr>
          <w:ilvl w:val="2"/>
          <w:numId w:val="12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</w:t>
      </w:r>
    </w:p>
    <w:p w14:paraId="38B23689" w14:textId="2261FF48" w:rsidR="008C301E" w:rsidRPr="00BA418C" w:rsidRDefault="0051640B" w:rsidP="0051640B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1.Яцков, И. Б. Экономика отрасли. Морской транспорт / И. Б. Яцков. — 2-е изд., стер. — Санкт-Петербург : Лань, 2022. — 328 с. — ISBN 978-5-507-44461-8. — Текст : электронный // Лань : электронно-библиотечная система. — URL: https://e.lanbook.com/book/224699</w:t>
      </w:r>
      <w:r w:rsidR="008C301E" w:rsidRPr="00BA41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1CAC1" w14:textId="77777777" w:rsidR="00773690" w:rsidRPr="00BA418C" w:rsidRDefault="00773690" w:rsidP="005B5A28">
      <w:pPr>
        <w:pStyle w:val="1c"/>
        <w:spacing w:after="0"/>
        <w:rPr>
          <w:rFonts w:ascii="Times New Roman" w:hAnsi="Times New Roman"/>
        </w:rPr>
      </w:pPr>
      <w:bookmarkStart w:id="76" w:name="_Toc189558188"/>
    </w:p>
    <w:p w14:paraId="63FA6801" w14:textId="2FE06224" w:rsidR="005E23D7" w:rsidRPr="00BA418C" w:rsidRDefault="00054689" w:rsidP="005B5A28">
      <w:pPr>
        <w:pStyle w:val="1c"/>
        <w:spacing w:after="0"/>
        <w:rPr>
          <w:rFonts w:ascii="Times New Roman" w:hAnsi="Times New Roman"/>
          <w:b w:val="0"/>
          <w:bCs w:val="0"/>
        </w:rPr>
      </w:pPr>
      <w:r w:rsidRPr="00BA418C">
        <w:rPr>
          <w:rFonts w:ascii="Times New Roman" w:hAnsi="Times New Roman"/>
        </w:rPr>
        <w:t xml:space="preserve">4. Контроль и оценка результатов освоения </w:t>
      </w:r>
      <w:r w:rsidRPr="00BA418C">
        <w:rPr>
          <w:rFonts w:ascii="Times New Roman" w:hAnsi="Times New Roman"/>
        </w:rPr>
        <w:br/>
        <w:t>профессионального модуля</w:t>
      </w:r>
      <w:bookmarkEnd w:id="76"/>
    </w:p>
    <w:p w14:paraId="1874D94A" w14:textId="77777777" w:rsidR="005E23D7" w:rsidRPr="00BA418C" w:rsidRDefault="005E23D7" w:rsidP="005B5A28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129"/>
        <w:gridCol w:w="6096"/>
        <w:gridCol w:w="2403"/>
      </w:tblGrid>
      <w:tr w:rsidR="00BA418C" w:rsidRPr="00BA418C" w14:paraId="7BF87D47" w14:textId="77777777" w:rsidTr="003419D7">
        <w:trPr>
          <w:trHeight w:val="22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A713" w14:textId="77777777" w:rsidR="005E23D7" w:rsidRPr="00BA418C" w:rsidRDefault="00054689" w:rsidP="005B5A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670C6" w14:textId="77777777" w:rsidR="005E23D7" w:rsidRPr="00BA418C" w:rsidRDefault="00054689" w:rsidP="005B5A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32D8" w14:textId="4FE5D5BD" w:rsidR="005E23D7" w:rsidRPr="00BA418C" w:rsidRDefault="00054689" w:rsidP="005B5A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BA418C" w:rsidRPr="00BA418C" w14:paraId="4BACCE44" w14:textId="77777777" w:rsidTr="003419D7">
        <w:trPr>
          <w:trHeight w:val="22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13E4" w14:textId="22704E14" w:rsidR="005E23D7" w:rsidRPr="00BA418C" w:rsidRDefault="0005468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ПК 2.1.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B7364" w14:textId="1BDEC4B5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="006B57E0" w:rsidRPr="00BA41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B57E0" w:rsidRPr="00BA418C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расчет</w:t>
            </w:r>
            <w:r w:rsidR="006B57E0" w:rsidRPr="00BA418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расхода материалов, сырья, инструментов, энергии;</w:t>
            </w:r>
          </w:p>
          <w:p w14:paraId="07117A08" w14:textId="13162B4D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</w:t>
            </w:r>
            <w:r w:rsidR="006B57E0" w:rsidRPr="00BA418C">
              <w:rPr>
                <w:rFonts w:ascii="Times New Roman" w:hAnsi="Times New Roman" w:cs="Times New Roman"/>
                <w:sz w:val="24"/>
                <w:szCs w:val="24"/>
              </w:rPr>
              <w:t>яет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</w:t>
            </w:r>
            <w:r w:rsidR="006B57E0"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типовы</w:t>
            </w:r>
            <w:r w:rsidR="006B57E0"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расчет</w:t>
            </w:r>
            <w:r w:rsidR="006B57E0" w:rsidRPr="00BA418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при конструировании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проводит необходимые расчеты для получения требуемой точности и обеспечения взаимозаменяемости в производстве;</w:t>
            </w:r>
          </w:p>
          <w:p w14:paraId="4483445F" w14:textId="5487D4E1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производит технические расчеты закрепления механизмов;</w:t>
            </w:r>
          </w:p>
          <w:p w14:paraId="7AE2C494" w14:textId="79FEA682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производит укрупненные расчеты основных технико-экономических, конструктивных и прочностных характеристик судовых энергетических установок с использованием прикладного программного обеспечения;</w:t>
            </w:r>
          </w:p>
          <w:p w14:paraId="689C5A53" w14:textId="63D574AE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проектир</w:t>
            </w:r>
            <w:r w:rsidR="006B57E0" w:rsidRPr="00BA418C"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судовых систем и рассчитывать их основные параметры;</w:t>
            </w:r>
          </w:p>
          <w:p w14:paraId="51420608" w14:textId="0EEA2B47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производит расчеты основных технико-экономических показателей судовой энергетической установки и по справочной литературе, подбирать вид и тип главного двигателя;</w:t>
            </w:r>
          </w:p>
          <w:p w14:paraId="6CEE3F9D" w14:textId="6A4EE875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производи</w:t>
            </w:r>
            <w:r w:rsidR="006B57E0" w:rsidRPr="00BA418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тепловые расчеты </w:t>
            </w:r>
            <w:proofErr w:type="spellStart"/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паропроизводящих</w:t>
            </w:r>
            <w:proofErr w:type="spellEnd"/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, дизельных и паротурбинных установок;</w:t>
            </w:r>
          </w:p>
          <w:p w14:paraId="0B0B5AA8" w14:textId="7038C34B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производит расчеты на прочность основных деталей судовых машин и механизмов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производит инженерные расчеты и подбор гидравлических машин, компрессоров, холодильных и опреснительных установок, кондиционеров с учетом специфики их эксплуатации и регистра;</w:t>
            </w:r>
          </w:p>
          <w:p w14:paraId="4DA192CE" w14:textId="5DEBD0BF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анализир</w:t>
            </w:r>
            <w:r w:rsidR="006B57E0" w:rsidRPr="00BA418C"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и режимы работы судовых ДВС;</w:t>
            </w:r>
          </w:p>
          <w:p w14:paraId="4A89D661" w14:textId="77777777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оценивать влияние различных конструктивных, эксплуатационных и других факторов на показатели ДВС при их работе на различных характеристиках;</w:t>
            </w:r>
          </w:p>
          <w:p w14:paraId="6CC4697B" w14:textId="1A2484F5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условия и режимы работы судовых турбин.   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Демонстрирует знание: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основных параметров и характеристик энергетических установок;</w:t>
            </w:r>
          </w:p>
          <w:p w14:paraId="460F72D8" w14:textId="461406CE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методов и средств выполнения конструкторских работ;</w:t>
            </w:r>
          </w:p>
          <w:p w14:paraId="59B59651" w14:textId="5B2A4926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требований организации труда при конструировании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методов обеспечения экологичности и безопасности при монтаже, техническом обслуживании и ремонте судовых машин и механизмов;</w:t>
            </w:r>
          </w:p>
          <w:p w14:paraId="26549711" w14:textId="51B1E78C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конструкции и расчетов деталей и узлов двигателей внутреннего сгорания (далее - ДВС), тенденций в развитии конструкций судовых дизелей;</w:t>
            </w:r>
          </w:p>
          <w:p w14:paraId="16342166" w14:textId="7A766709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путей повышения мощности ДВС и утилизации тепловых потерь;</w:t>
            </w:r>
          </w:p>
          <w:p w14:paraId="68F1FEB3" w14:textId="25961A30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критериев тепловой и механической напряженности ДВС, способов ограничения этой напряженности;</w:t>
            </w:r>
          </w:p>
          <w:p w14:paraId="0366D87D" w14:textId="6E6F222D" w:rsidR="005E23D7" w:rsidRPr="00BA418C" w:rsidRDefault="00911D6A" w:rsidP="00911D6A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основных методов снижения трудоемкости и повышения качества монтажа.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F1E7" w14:textId="77777777" w:rsidR="005E23D7" w:rsidRPr="00BA418C" w:rsidRDefault="0005468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62CBF120" w14:textId="012AAA5C" w:rsidR="005E23D7" w:rsidRPr="00BA418C" w:rsidRDefault="0005468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5A28" w:rsidRPr="00BA4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дифференцированный зачёт</w:t>
            </w:r>
          </w:p>
          <w:p w14:paraId="44EE3A08" w14:textId="2071A3AA" w:rsidR="005E23D7" w:rsidRPr="00BA418C" w:rsidRDefault="0005468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5A28" w:rsidRPr="00BA4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экзамен.</w:t>
            </w:r>
          </w:p>
          <w:p w14:paraId="023523D8" w14:textId="77777777" w:rsidR="005E23D7" w:rsidRPr="00BA418C" w:rsidRDefault="0005468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BA418C" w:rsidRPr="00BA418C" w14:paraId="401A8913" w14:textId="77777777" w:rsidTr="003419D7">
        <w:trPr>
          <w:trHeight w:val="22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D468" w14:textId="4F0C3594" w:rsidR="005E23D7" w:rsidRPr="00BA418C" w:rsidRDefault="0005468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ПК 2.2.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8975" w14:textId="5BBDEB19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Проводит разработку и оформление монтажных чертежей судовых машин и механизмов, трубопроводов и систем в соответствии с техническим заданием и действующими нормативными документами;</w:t>
            </w:r>
          </w:p>
          <w:p w14:paraId="148C97C8" w14:textId="71E064F4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применяет ИКТ при обеспечении жизненного цикла изделия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разрабатывает и оформляет чертежи судовых деталей, узлов и систем, технологической оснастки средней сложности в соответствии с техническим заданием и действующими нормативными документами;</w:t>
            </w:r>
          </w:p>
          <w:p w14:paraId="70A7931E" w14:textId="455DC56A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выбирает конструктивное решение узла;</w:t>
            </w:r>
          </w:p>
          <w:p w14:paraId="67C3E054" w14:textId="3A9B065C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разрабатывает рабочий проект деталей и узлов в соответствии с требованиями ЕСКД;</w:t>
            </w:r>
          </w:p>
          <w:p w14:paraId="6081EF39" w14:textId="43F259A2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выполняет с внесением необходимых изменений в чертежи общего вида конструкций, сборочных единиц и деталей, схемы механизмов, габаритные и монтажные чертежи по эскизным документам или с натуры, а также другую конструкторскую документацию;</w:t>
            </w:r>
          </w:p>
          <w:p w14:paraId="0D34CD02" w14:textId="133DBD65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снимает эскизы сборочных единиц и деталей с натуры с изменением масштаба и определением необходимых параметров, выполняет деталировку сборочных чертежей.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Демонстрирует знание: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 промышленной эстетики и дизайна;</w:t>
            </w:r>
          </w:p>
          <w:p w14:paraId="3DA97681" w14:textId="1C181103" w:rsidR="00911D6A" w:rsidRPr="00BA418C" w:rsidRDefault="00911D6A" w:rsidP="00911D6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основных задач, решаемых при автоматизированном проектировании;</w:t>
            </w:r>
          </w:p>
          <w:p w14:paraId="0CEE7220" w14:textId="010DBF6A" w:rsidR="005E23D7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видов и структуры средств автоматизации конструкторских работ.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EF05" w14:textId="77777777" w:rsidR="005E23D7" w:rsidRPr="00BA418C" w:rsidRDefault="0005468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15B7BBBE" w14:textId="6E9BD144" w:rsidR="005B5A28" w:rsidRPr="00BA418C" w:rsidRDefault="005B5A28" w:rsidP="005B5A2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 дифференцированный зачёт</w:t>
            </w:r>
          </w:p>
          <w:p w14:paraId="44AA2BC2" w14:textId="77777777" w:rsidR="005B5A28" w:rsidRPr="00BA418C" w:rsidRDefault="005B5A28" w:rsidP="005B5A2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 экзамен.</w:t>
            </w:r>
          </w:p>
          <w:p w14:paraId="4654D920" w14:textId="4F5D931C" w:rsidR="005E23D7" w:rsidRPr="00BA418C" w:rsidRDefault="0005468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911D6A" w:rsidRPr="00BA418C" w14:paraId="666613BC" w14:textId="77777777" w:rsidTr="003419D7">
        <w:trPr>
          <w:trHeight w:val="22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DA44" w14:textId="77777777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14:paraId="7A0F1C78" w14:textId="77777777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02 </w:t>
            </w:r>
          </w:p>
          <w:p w14:paraId="30C42985" w14:textId="77777777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7079ABF4" w14:textId="77777777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04 </w:t>
            </w:r>
          </w:p>
          <w:p w14:paraId="06C6AB47" w14:textId="77777777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05 </w:t>
            </w:r>
          </w:p>
          <w:p w14:paraId="0EA56B2F" w14:textId="77777777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06 </w:t>
            </w:r>
          </w:p>
          <w:p w14:paraId="7B0D99E0" w14:textId="77777777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07 </w:t>
            </w:r>
          </w:p>
          <w:p w14:paraId="51F91D9B" w14:textId="53D5223B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1504" w14:textId="77777777" w:rsidR="00911D6A" w:rsidRPr="00BA418C" w:rsidRDefault="00911D6A" w:rsidP="00911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распознает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3625FD4A" w14:textId="77777777" w:rsidR="00911D6A" w:rsidRPr="00BA418C" w:rsidRDefault="00911D6A" w:rsidP="00911D6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определяет этапы решения задачи, составляет план действия, реализует составленный план, определяет необходимые ресурсы;;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определяет актуальность нормативно-правовой документации в профессиональной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определяет направления ресурсосбережения в рамках профессиональной деятельности по специальности</w:t>
            </w:r>
          </w:p>
          <w:p w14:paraId="5CF1B5CC" w14:textId="6A72DA9E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знание: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структуры плана для решения задач, алгоритмы выполнения работ в профессиональной и смежных областях;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порядка оценки результатов решения задач профессиональной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приемов структурирования информации;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содержание актуальной нормативно-правовой документации;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современной научной и профессиональной терминологии;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принципов взаимодействия с коллегами, руководством, клиентами в ходе профессиональной деятельности;</w:t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правил оформления документов;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основных ресурсов, задействованных в профессиональной деятельности;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правил чтения текстов профессиональной направленности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843B" w14:textId="77777777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30097D1D" w14:textId="77777777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 дифференцированный зачёт</w:t>
            </w:r>
          </w:p>
          <w:p w14:paraId="7711856B" w14:textId="77777777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 экзамен.</w:t>
            </w:r>
          </w:p>
          <w:p w14:paraId="3FD841EE" w14:textId="76384970" w:rsidR="00911D6A" w:rsidRPr="00BA418C" w:rsidRDefault="00911D6A" w:rsidP="00911D6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</w:tbl>
    <w:p w14:paraId="48428396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BEF30D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7F003B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8AE5B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A7FC0" w14:textId="3638634B" w:rsidR="005B5A28" w:rsidRPr="00BA418C" w:rsidRDefault="008D15E8" w:rsidP="008D15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D43CA60" w14:textId="2A83A561" w:rsidR="00ED2807" w:rsidRPr="00BA418C" w:rsidRDefault="00ED2807" w:rsidP="00ED2807">
      <w:pPr>
        <w:keepNext/>
        <w:spacing w:before="240" w:after="240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418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1.3</w:t>
      </w:r>
    </w:p>
    <w:p w14:paraId="1CB77E46" w14:textId="77777777" w:rsidR="00ED2807" w:rsidRPr="00BA418C" w:rsidRDefault="00ED2807" w:rsidP="00ED2807">
      <w:pPr>
        <w:widowControl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к ПОП-П</w:t>
      </w:r>
      <w:r w:rsidRPr="00BA418C">
        <w:rPr>
          <w:rFonts w:ascii="Times New Roman" w:hAnsi="Times New Roman" w:cs="Times New Roman"/>
          <w:b/>
          <w:sz w:val="24"/>
          <w:szCs w:val="24"/>
        </w:rPr>
        <w:t xml:space="preserve"> специальности</w:t>
      </w:r>
    </w:p>
    <w:p w14:paraId="02E8CF08" w14:textId="77777777" w:rsidR="00887020" w:rsidRPr="00BA418C" w:rsidRDefault="00887020" w:rsidP="00887020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26.02.04 Монтаж и техническое обслуживание судовых машин и механизмов </w:t>
      </w:r>
    </w:p>
    <w:p w14:paraId="24BB98CF" w14:textId="77777777" w:rsidR="005E23D7" w:rsidRPr="00BA418C" w:rsidRDefault="005E23D7" w:rsidP="00BD51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E2025C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15000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6DBE7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8F06D5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5F205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227F16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23D99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B1B874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DF183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71158" w14:textId="77777777" w:rsidR="005E23D7" w:rsidRPr="00BA418C" w:rsidRDefault="000546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28D1463F" w14:textId="77777777" w:rsidR="005E23D7" w:rsidRPr="00BA418C" w:rsidRDefault="005E23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9F06A" w14:textId="77777777" w:rsidR="00887020" w:rsidRPr="00BA418C" w:rsidRDefault="00887020" w:rsidP="00887020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«ПМ.03 </w:t>
      </w:r>
      <w:r w:rsidRPr="00BA418C">
        <w:rPr>
          <w:rFonts w:ascii="Times New Roman" w:hAnsi="Times New Roman" w:cs="Times New Roman"/>
          <w:b/>
          <w:bCs/>
          <w:sz w:val="24"/>
          <w:szCs w:val="24"/>
        </w:rPr>
        <w:t>ПРОВЕДЕНИЕ ПОДГОТОВИТЕЛЬНЫХ РАБОТ И ОФОРМЛЕНИЕ ТЕХНИЧЕСКОЙ ДОКУМЕНТАЦИИ ПРИ ИСПЫТАНИЯХ СУДОВОГО ОБОРУДОВАНИЯ И СИСТЕМ»</w:t>
      </w:r>
    </w:p>
    <w:p w14:paraId="03A99DE2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1A8F7E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FF8494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8DF742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53827C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C18AEA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FB11DF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E949D7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C28EEE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F2016D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2D7894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77B8A1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F2E3DC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1C53FF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CF5F1D" w14:textId="77777777" w:rsidR="005E23D7" w:rsidRPr="00BA418C" w:rsidRDefault="005E23D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02FDD3" w14:textId="77777777" w:rsidR="005E23D7" w:rsidRPr="00BA418C" w:rsidRDefault="000546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br w:type="page"/>
      </w:r>
    </w:p>
    <w:p w14:paraId="5BD05C3F" w14:textId="77777777" w:rsidR="005E23D7" w:rsidRPr="00BA418C" w:rsidRDefault="000546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636FB97F" w14:textId="77777777" w:rsidR="005E23D7" w:rsidRPr="00BA418C" w:rsidRDefault="005E23D7">
      <w:pPr>
        <w:rPr>
          <w:rFonts w:ascii="Times New Roman" w:hAnsi="Times New Roman" w:cs="Times New Roman"/>
          <w:sz w:val="24"/>
          <w:szCs w:val="24"/>
        </w:rPr>
      </w:pPr>
    </w:p>
    <w:sdt>
      <w:sdtPr>
        <w:id w:val="495694281"/>
        <w:docPartObj>
          <w:docPartGallery w:val="Table of Contents"/>
          <w:docPartUnique/>
        </w:docPartObj>
      </w:sdtPr>
      <w:sdtEndPr/>
      <w:sdtContent>
        <w:p w14:paraId="502C2A75" w14:textId="77777777" w:rsidR="005E23D7" w:rsidRPr="00BA418C" w:rsidRDefault="00054689" w:rsidP="008850B0">
          <w:pPr>
            <w:pStyle w:val="1f0"/>
            <w:rPr>
              <w:rFonts w:eastAsiaTheme="minorEastAsia"/>
              <w:lang w:eastAsia="ru-RU"/>
            </w:rPr>
          </w:pPr>
          <w:r w:rsidRPr="00BA418C">
            <w:fldChar w:fldCharType="begin"/>
          </w:r>
          <w:r w:rsidRPr="00BA418C">
            <w:rPr>
              <w:rStyle w:val="afffa"/>
              <w:webHidden/>
            </w:rPr>
            <w:instrText xml:space="preserve"> TOC \z \t "Heading 1,1,Раздел 1.1,2" \h</w:instrText>
          </w:r>
          <w:r w:rsidRPr="00BA418C">
            <w:rPr>
              <w:rStyle w:val="afffa"/>
            </w:rPr>
            <w:fldChar w:fldCharType="separate"/>
          </w:r>
          <w:hyperlink w:anchor="_Toc156820309">
            <w:r w:rsidRPr="00BA418C">
              <w:rPr>
                <w:rStyle w:val="afffa"/>
                <w:webHidden/>
              </w:rPr>
              <w:t>1. Общая характеристика</w:t>
            </w:r>
            <w:r w:rsidRPr="00BA418C">
              <w:rPr>
                <w:webHidden/>
              </w:rPr>
              <w:fldChar w:fldCharType="begin"/>
            </w:r>
            <w:r w:rsidRPr="00BA418C">
              <w:rPr>
                <w:webHidden/>
              </w:rPr>
              <w:instrText>PAGEREF _Toc156820309 \h</w:instrText>
            </w:r>
            <w:r w:rsidRPr="00BA418C">
              <w:rPr>
                <w:webHidden/>
              </w:rPr>
            </w:r>
            <w:r w:rsidRPr="00BA418C">
              <w:rPr>
                <w:webHidden/>
              </w:rPr>
              <w:fldChar w:fldCharType="separate"/>
            </w:r>
            <w:r w:rsidRPr="00BA418C">
              <w:rPr>
                <w:rStyle w:val="afffa"/>
              </w:rPr>
              <w:tab/>
            </w:r>
            <w:r w:rsidRPr="00BA418C">
              <w:rPr>
                <w:webHidden/>
              </w:rPr>
              <w:fldChar w:fldCharType="end"/>
            </w:r>
          </w:hyperlink>
        </w:p>
        <w:p w14:paraId="4965A4DE" w14:textId="0473F9C1" w:rsidR="005E23D7" w:rsidRPr="00BA418C" w:rsidRDefault="00992116">
          <w:pPr>
            <w:pStyle w:val="29"/>
            <w:jc w:val="both"/>
            <w:rPr>
              <w:rFonts w:eastAsiaTheme="minorEastAsia"/>
              <w:i w:val="0"/>
              <w:iCs w:val="0"/>
            </w:rPr>
          </w:pPr>
          <w:hyperlink w:anchor="_Toc156820310">
            <w:r w:rsidR="00054689" w:rsidRPr="00BA418C">
              <w:rPr>
                <w:rStyle w:val="afffa"/>
                <w:i w:val="0"/>
                <w:iCs w:val="0"/>
                <w:webHidden/>
              </w:rPr>
              <w:t xml:space="preserve">1.1. Цель и место профессионального модуля </w:t>
            </w:r>
            <w:r w:rsidR="00054689" w:rsidRPr="00BA418C">
              <w:rPr>
                <w:rStyle w:val="afffa"/>
                <w:webHidden/>
              </w:rPr>
              <w:t>«</w:t>
            </w:r>
            <w:r w:rsidR="00054689" w:rsidRPr="00BA418C">
              <w:rPr>
                <w:rStyle w:val="afffa"/>
                <w:i w:val="0"/>
                <w:iCs w:val="0"/>
                <w:webHidden/>
              </w:rPr>
              <w:t>ПМ.03</w:t>
            </w:r>
            <w:r w:rsidR="00887020" w:rsidRPr="00BA418C">
              <w:rPr>
                <w:i w:val="0"/>
                <w:iCs w:val="0"/>
              </w:rPr>
              <w:t xml:space="preserve"> Проведение подготовительных работ и оформление технической документации при испытаниях судового оборудования и систем</w:t>
            </w:r>
            <w:r w:rsidR="00054689" w:rsidRPr="00BA418C">
              <w:rPr>
                <w:rStyle w:val="afffa"/>
              </w:rPr>
              <w:t>»</w:t>
            </w:r>
            <w:r w:rsidR="00054689" w:rsidRPr="00BA418C">
              <w:rPr>
                <w:rStyle w:val="afffa"/>
                <w:i w:val="0"/>
                <w:iCs w:val="0"/>
              </w:rPr>
              <w:t xml:space="preserve"> в структуре образовательной программы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_Toc156820310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5B72B4BC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054689" w:rsidRPr="00BA418C">
              <w:rPr>
                <w:rStyle w:val="afffa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_Toc156820311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5A8C7333" w14:textId="77777777" w:rsidR="005E23D7" w:rsidRPr="00BA418C" w:rsidRDefault="00992116" w:rsidP="008850B0">
          <w:pPr>
            <w:pStyle w:val="1f0"/>
            <w:rPr>
              <w:rFonts w:eastAsiaTheme="minorEastAsia"/>
              <w:lang w:eastAsia="ru-RU"/>
            </w:rPr>
          </w:pPr>
          <w:hyperlink w:anchor="_Toc156820312">
            <w:r w:rsidR="00054689" w:rsidRPr="00BA418C">
              <w:rPr>
                <w:rStyle w:val="afffa"/>
                <w:webHidden/>
              </w:rPr>
              <w:t>2. Структура и содержание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_Toc156820312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592C62BD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054689" w:rsidRPr="00BA418C">
              <w:rPr>
                <w:rStyle w:val="afffa"/>
                <w:i w:val="0"/>
                <w:iCs w:val="0"/>
                <w:webHidden/>
              </w:rPr>
              <w:t>2.1. Трудоемкость освоения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_Toc156820313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16D4C621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054689" w:rsidRPr="00BA418C">
              <w:rPr>
                <w:rStyle w:val="afffa"/>
                <w:i w:val="0"/>
                <w:iCs w:val="0"/>
                <w:webHidden/>
              </w:rPr>
              <w:t>2.2. Структура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_Toc156820314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7BC18ED1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054689" w:rsidRPr="00BA418C">
              <w:rPr>
                <w:rStyle w:val="afffa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_Toc156820315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0E6B8B17" w14:textId="77777777" w:rsidR="005E23D7" w:rsidRPr="00BA418C" w:rsidRDefault="00992116" w:rsidP="008850B0">
          <w:pPr>
            <w:pStyle w:val="1f0"/>
            <w:rPr>
              <w:rFonts w:eastAsiaTheme="minorEastAsia"/>
              <w:lang w:eastAsia="ru-RU"/>
            </w:rPr>
          </w:pPr>
          <w:hyperlink w:anchor="_Toc156820317">
            <w:r w:rsidR="00054689" w:rsidRPr="00BA418C">
              <w:rPr>
                <w:rStyle w:val="afffa"/>
                <w:webHidden/>
              </w:rPr>
              <w:t>3. Условия реализации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_Toc156820317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4EC3A85A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054689" w:rsidRPr="00BA418C">
              <w:rPr>
                <w:rStyle w:val="afffa"/>
                <w:i w:val="0"/>
                <w:iCs w:val="0"/>
                <w:webHidden/>
              </w:rPr>
              <w:t>3.1. Материально-техническое обеспечение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_Toc156820318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431E6AF9" w14:textId="77777777" w:rsidR="005E23D7" w:rsidRPr="00BA418C" w:rsidRDefault="00992116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054689" w:rsidRPr="00BA418C">
              <w:rPr>
                <w:rStyle w:val="afffa"/>
                <w:i w:val="0"/>
                <w:iCs w:val="0"/>
                <w:webHidden/>
              </w:rPr>
              <w:t>3.2. Учебно-методическое обеспечение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_Toc156820319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  <w:i w:val="0"/>
                <w:iCs w:val="0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</w:p>
        <w:p w14:paraId="00FAA9FA" w14:textId="77777777" w:rsidR="005E23D7" w:rsidRPr="00BA418C" w:rsidRDefault="00992116" w:rsidP="008850B0">
          <w:pPr>
            <w:pStyle w:val="1f0"/>
            <w:rPr>
              <w:rFonts w:eastAsiaTheme="minorEastAsia"/>
              <w:lang w:eastAsia="ru-RU"/>
            </w:rPr>
          </w:pPr>
          <w:hyperlink w:anchor="_Toc156820320">
            <w:r w:rsidR="00054689" w:rsidRPr="00BA418C">
              <w:rPr>
                <w:rStyle w:val="afffa"/>
                <w:webHidden/>
              </w:rPr>
              <w:t>4. Контроль и оценка результатов освоения  профессионального модуля</w:t>
            </w:r>
            <w:r w:rsidR="00054689" w:rsidRPr="00BA418C">
              <w:rPr>
                <w:webHidden/>
              </w:rPr>
              <w:fldChar w:fldCharType="begin"/>
            </w:r>
            <w:r w:rsidR="00054689" w:rsidRPr="00BA418C">
              <w:rPr>
                <w:webHidden/>
              </w:rPr>
              <w:instrText>PAGEREF _Toc156820320 \h</w:instrText>
            </w:r>
            <w:r w:rsidR="00054689" w:rsidRPr="00BA418C">
              <w:rPr>
                <w:webHidden/>
              </w:rPr>
            </w:r>
            <w:r w:rsidR="00054689" w:rsidRPr="00BA418C">
              <w:rPr>
                <w:webHidden/>
              </w:rPr>
              <w:fldChar w:fldCharType="separate"/>
            </w:r>
            <w:r w:rsidR="00054689" w:rsidRPr="00BA418C">
              <w:rPr>
                <w:rStyle w:val="afffa"/>
              </w:rPr>
              <w:tab/>
            </w:r>
            <w:r w:rsidR="00054689" w:rsidRPr="00BA418C">
              <w:rPr>
                <w:webHidden/>
              </w:rPr>
              <w:fldChar w:fldCharType="end"/>
            </w:r>
          </w:hyperlink>
          <w:r w:rsidR="00054689" w:rsidRPr="00BA418C">
            <w:rPr>
              <w:rStyle w:val="afffa"/>
            </w:rPr>
            <w:fldChar w:fldCharType="end"/>
          </w:r>
        </w:p>
      </w:sdtContent>
    </w:sdt>
    <w:p w14:paraId="2B57954B" w14:textId="77777777" w:rsidR="005E23D7" w:rsidRPr="00BA418C" w:rsidRDefault="005E23D7">
      <w:pPr>
        <w:rPr>
          <w:rFonts w:ascii="Times New Roman" w:hAnsi="Times New Roman" w:cs="Times New Roman"/>
          <w:sz w:val="24"/>
          <w:szCs w:val="24"/>
        </w:rPr>
      </w:pPr>
    </w:p>
    <w:p w14:paraId="5A071DEF" w14:textId="77777777" w:rsidR="005E23D7" w:rsidRPr="00BA418C" w:rsidRDefault="005E23D7">
      <w:pPr>
        <w:pStyle w:val="1"/>
        <w:sectPr w:rsidR="005E23D7" w:rsidRPr="00BA418C">
          <w:headerReference w:type="even" r:id="rId15"/>
          <w:headerReference w:type="default" r:id="rId16"/>
          <w:headerReference w:type="first" r:id="rId17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4096"/>
        </w:sectPr>
      </w:pPr>
    </w:p>
    <w:p w14:paraId="5E144E4C" w14:textId="77777777" w:rsidR="005E23D7" w:rsidRPr="00BA418C" w:rsidRDefault="00054689">
      <w:pPr>
        <w:pStyle w:val="1c"/>
        <w:rPr>
          <w:rFonts w:ascii="Times New Roman" w:hAnsi="Times New Roman"/>
        </w:rPr>
      </w:pPr>
      <w:bookmarkStart w:id="77" w:name="_Toc189558189"/>
      <w:r w:rsidRPr="00BA418C">
        <w:rPr>
          <w:rFonts w:ascii="Times New Roman" w:hAnsi="Times New Roman"/>
        </w:rPr>
        <w:lastRenderedPageBreak/>
        <w:t>1. Общая характеристика ПРИМЕРНОЙ</w:t>
      </w:r>
      <w:r w:rsidRPr="00BA418C">
        <w:rPr>
          <w:rFonts w:ascii="Times New Roman" w:hAnsi="Times New Roman"/>
          <w:lang w:val="ru-RU"/>
        </w:rPr>
        <w:t xml:space="preserve"> </w:t>
      </w:r>
      <w:r w:rsidRPr="00BA418C">
        <w:rPr>
          <w:rFonts w:ascii="Times New Roman" w:hAnsi="Times New Roman"/>
        </w:rPr>
        <w:t>РАБОЧЕЙ ПРОГРАММЫ</w:t>
      </w:r>
      <w:r w:rsidRPr="00BA418C">
        <w:rPr>
          <w:rFonts w:ascii="Times New Roman" w:hAnsi="Times New Roman"/>
          <w:lang w:val="ru-RU"/>
        </w:rPr>
        <w:t xml:space="preserve"> </w:t>
      </w:r>
      <w:r w:rsidRPr="00BA418C">
        <w:rPr>
          <w:rFonts w:ascii="Times New Roman" w:hAnsi="Times New Roman"/>
        </w:rPr>
        <w:t>ПРОФЕССИОНАЛЬНОГО МОДУЛЯ</w:t>
      </w:r>
      <w:bookmarkEnd w:id="77"/>
    </w:p>
    <w:p w14:paraId="4C0CB47E" w14:textId="5567D0C5" w:rsidR="005E23D7" w:rsidRPr="00BA418C" w:rsidRDefault="00054689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«ПМ.03 </w:t>
      </w:r>
      <w:r w:rsidR="00887020" w:rsidRPr="00BA418C">
        <w:rPr>
          <w:rFonts w:ascii="Times New Roman" w:hAnsi="Times New Roman" w:cs="Times New Roman"/>
          <w:b/>
          <w:bCs/>
          <w:sz w:val="24"/>
          <w:szCs w:val="24"/>
        </w:rPr>
        <w:t>ПРОВЕДЕНИЕ ПОДГОТОВИТЕЛЬНЫХ РАБОТ И ОФОРМЛЕНИЕ ТЕХНИЧЕСКОЙ ДОКУМЕНТАЦИИ ПРИ ИСПЫТАНИЯХ СУДОВОГО ОБОРУДОВАНИЯ И СИСТЕМ»</w:t>
      </w:r>
    </w:p>
    <w:p w14:paraId="1E751B6B" w14:textId="77777777" w:rsidR="005E23D7" w:rsidRPr="00BA418C" w:rsidRDefault="005E23D7">
      <w:pPr>
        <w:pStyle w:val="1c"/>
        <w:rPr>
          <w:rFonts w:ascii="Times New Roman" w:hAnsi="Times New Roman"/>
          <w:lang w:val="ru-RU"/>
        </w:rPr>
      </w:pPr>
    </w:p>
    <w:p w14:paraId="0DA9A2F4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78" w:name="_Toc189558190"/>
      <w:r w:rsidRPr="00BA418C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  <w:bookmarkEnd w:id="78"/>
    </w:p>
    <w:p w14:paraId="3FDD1E44" w14:textId="63A706ED" w:rsidR="005E23D7" w:rsidRPr="00BA418C" w:rsidRDefault="0005468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</w:t>
      </w:r>
      <w:bookmarkStart w:id="79" w:name="_Hlk193793786"/>
      <w:r w:rsidR="00887020" w:rsidRPr="00BA418C">
        <w:rPr>
          <w:rFonts w:ascii="Times New Roman" w:hAnsi="Times New Roman" w:cs="Times New Roman"/>
          <w:sz w:val="24"/>
          <w:szCs w:val="24"/>
        </w:rPr>
        <w:t>Проведение подготовительных работ и оформление технической документации при испытаниях судового оборудования и систем</w:t>
      </w:r>
      <w:bookmarkEnd w:id="79"/>
      <w:r w:rsidRPr="00BA4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0DEF650" w14:textId="77777777" w:rsidR="005E23D7" w:rsidRPr="00BA418C" w:rsidRDefault="00054689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249C2C36" w14:textId="77777777" w:rsidR="005E23D7" w:rsidRPr="00BA418C" w:rsidRDefault="005E23D7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58E298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80" w:name="_Toc189558191"/>
      <w:r w:rsidRPr="00BA418C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  <w:bookmarkEnd w:id="80"/>
    </w:p>
    <w:p w14:paraId="6AF9A5ED" w14:textId="2445D71C" w:rsidR="005E23D7" w:rsidRPr="00BA418C" w:rsidRDefault="000546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</w:t>
      </w:r>
      <w:r w:rsidR="00BD51F9"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ПОП-П).</w:t>
      </w:r>
    </w:p>
    <w:p w14:paraId="065F6498" w14:textId="26D5D060" w:rsidR="005E23D7" w:rsidRPr="00BA418C" w:rsidRDefault="00054689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17"/>
        <w:gridCol w:w="2752"/>
        <w:gridCol w:w="2753"/>
        <w:gridCol w:w="3006"/>
      </w:tblGrid>
      <w:tr w:rsidR="00BA418C" w:rsidRPr="00BA418C" w14:paraId="1421D128" w14:textId="77777777" w:rsidTr="008C301E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D97D" w14:textId="77777777" w:rsidR="005E23D7" w:rsidRPr="00BA418C" w:rsidRDefault="00054689">
            <w:pPr>
              <w:rPr>
                <w:rStyle w:val="af9"/>
                <w:b/>
                <w:i w:val="0"/>
                <w:sz w:val="24"/>
                <w:szCs w:val="24"/>
              </w:rPr>
            </w:pPr>
            <w:r w:rsidRPr="00BA418C">
              <w:rPr>
                <w:rStyle w:val="af9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41B7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BD0E2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7246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BA418C" w:rsidRPr="00BA418C" w14:paraId="4D197957" w14:textId="77777777" w:rsidTr="00BD7482">
        <w:trPr>
          <w:trHeight w:val="276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61AA65" w14:textId="6CEB42B0" w:rsidR="0005307A" w:rsidRPr="00BA418C" w:rsidRDefault="0005307A" w:rsidP="0005307A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</w:pPr>
            <w:bookmarkStart w:id="81" w:name="_Toc189558192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1</w:t>
            </w:r>
            <w:bookmarkEnd w:id="81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-</w:t>
            </w:r>
          </w:p>
          <w:p w14:paraId="6DD2CDBD" w14:textId="4EE2C6A3" w:rsidR="0005307A" w:rsidRPr="00BA418C" w:rsidRDefault="0005307A" w:rsidP="0005307A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</w:pPr>
            <w:bookmarkStart w:id="82" w:name="_Toc189558193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bookmarkEnd w:id="82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7</w:t>
            </w:r>
          </w:p>
          <w:p w14:paraId="2DBFE011" w14:textId="77777777" w:rsidR="0005307A" w:rsidRPr="00BA418C" w:rsidRDefault="0005307A" w:rsidP="0005307A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bookmarkStart w:id="83" w:name="_Toc189558199"/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9</w:t>
            </w:r>
            <w:bookmarkEnd w:id="83"/>
          </w:p>
          <w:p w14:paraId="3812BA1C" w14:textId="31A20F38" w:rsidR="0005307A" w:rsidRPr="00BA418C" w:rsidRDefault="0005307A" w:rsidP="000530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DD00" w14:textId="77777777" w:rsidR="0005307A" w:rsidRPr="00BA418C" w:rsidRDefault="0005307A" w:rsidP="000530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20586B14" w14:textId="620D339F" w:rsidR="0005307A" w:rsidRPr="00BA418C" w:rsidRDefault="0005307A" w:rsidP="000530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определять актуальность нормативно-правовой документации в профессиональной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определять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B3B6D4" w14:textId="2F8246CF" w:rsidR="0005307A" w:rsidRPr="00BA418C" w:rsidRDefault="0005307A" w:rsidP="000530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порядок оценки результатов решения задач профессиональной деятельности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приемы структурирования информации;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содержание актуальной нормативно-правовой документации;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современная научная и профессиональная терминология;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правила оформления документов;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основные ресурсы, задействованные в профессиональной деятельности;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правила чтения текстов профессиональной направленности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DA7DD1" w14:textId="5640DEF1" w:rsidR="0005307A" w:rsidRPr="00BA418C" w:rsidRDefault="0005307A" w:rsidP="00053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418C" w:rsidRPr="00BA418C" w14:paraId="6A1D76CC" w14:textId="77777777" w:rsidTr="00BD7482">
        <w:trPr>
          <w:trHeight w:val="276"/>
        </w:trPr>
        <w:tc>
          <w:tcPr>
            <w:tcW w:w="1117" w:type="dxa"/>
            <w:tcBorders>
              <w:left w:val="single" w:sz="4" w:space="0" w:color="000000"/>
              <w:right w:val="single" w:sz="4" w:space="0" w:color="000000"/>
            </w:tcBorders>
          </w:tcPr>
          <w:p w14:paraId="46ED094E" w14:textId="5CCB7161" w:rsidR="0005307A" w:rsidRPr="00BA418C" w:rsidRDefault="0005307A" w:rsidP="0005307A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ПК 3.1.-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22A6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определять аналитически и графически силы, действующие в кривошипно-шатунном механизме;</w:t>
            </w:r>
          </w:p>
          <w:p w14:paraId="440326E0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обрабатывать и анализировать полученные при испытаниях и исследованиях ДВС результаты;</w:t>
            </w:r>
          </w:p>
          <w:p w14:paraId="47F740C8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оценивать влияние различных конструктивных, эксплуатационных и других факторов на показатели ступени и турбины в целом;</w:t>
            </w:r>
          </w:p>
          <w:p w14:paraId="737D1796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обрабатывать и анализировать полученные при испытаниях и исследованиях газовых турбин результаты;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разрабатывать типовые технологические процессы монтажа, технического обслуживания и ремонта судовых машин и механизмов;</w:t>
            </w:r>
          </w:p>
          <w:p w14:paraId="20FEDB04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проводить технико-экономический анализ при выборе типа дизеля;</w:t>
            </w:r>
          </w:p>
          <w:p w14:paraId="6C24F64D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решать конкретные вопросы проектирования и конструирования судовых ДВС;</w:t>
            </w:r>
          </w:p>
          <w:p w14:paraId="6109DD9C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выполнять тепловой и прочностной расчеты турбин;</w:t>
            </w:r>
          </w:p>
          <w:p w14:paraId="0E8AD7CC" w14:textId="52878A67" w:rsidR="0005307A" w:rsidRPr="00BA418C" w:rsidRDefault="0005307A" w:rsidP="000530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решать конкретные вопросы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проектирования и конструирования судовых турбин</w:t>
            </w:r>
          </w:p>
        </w:tc>
        <w:tc>
          <w:tcPr>
            <w:tcW w:w="275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DBE602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процессы и физические явления, протекающие при работе судовых машин и механизмов;</w:t>
            </w:r>
          </w:p>
          <w:p w14:paraId="60138DC0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методику выбора энергетических установок для конкретного типа судов;</w:t>
            </w:r>
          </w:p>
          <w:p w14:paraId="6931F356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законы гидромеханики, статики и динамики судна, основы теории эксплуатации и технического обслуживания судовых машин и механизмов;</w:t>
            </w:r>
          </w:p>
          <w:p w14:paraId="3C511C5C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состав, схемы и принцип действия систем, обслуживающих ДВС;</w:t>
            </w:r>
          </w:p>
          <w:p w14:paraId="0EB9C167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идеальные, расчетные и рабочие циклы ДВС, назначение, отличительные особенности и их анализ;</w:t>
            </w:r>
          </w:p>
          <w:p w14:paraId="073D46F1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теорию рабочего процесса ДВС;</w:t>
            </w:r>
          </w:p>
          <w:p w14:paraId="54D739B5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основы кинематики и динамики судовых ДВС.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основные правила построения чертежей и схем;</w:t>
            </w:r>
          </w:p>
          <w:p w14:paraId="5FCDAA65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выбора судового энергетического оборудования;</w:t>
            </w:r>
          </w:p>
          <w:p w14:paraId="700ED621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методы технологической подготовки к монтажу, техническому обслуживанию и ремонту судовых машин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механизмов;</w:t>
            </w:r>
          </w:p>
          <w:p w14:paraId="0439B058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обеспечения технологичности и ремонтопригодности судовых машин и механизмов, повышения уровня их унификации и стандартизации;</w:t>
            </w:r>
          </w:p>
          <w:p w14:paraId="342ED94A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проектирования, конструирования и расчета на прочность деталей ДВС;</w:t>
            </w:r>
          </w:p>
          <w:p w14:paraId="0452C401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проектирования, конструирования и детального расчета проточной части турбин;</w:t>
            </w:r>
          </w:p>
          <w:p w14:paraId="7F855425" w14:textId="7635FEDA" w:rsidR="0005307A" w:rsidRPr="00BA418C" w:rsidRDefault="0005307A" w:rsidP="000530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 технологических процессов монтажа оборудования на судах и изготовления труб судовых систем.</w:t>
            </w:r>
          </w:p>
        </w:tc>
        <w:tc>
          <w:tcPr>
            <w:tcW w:w="3006" w:type="dxa"/>
            <w:tcBorders>
              <w:left w:val="single" w:sz="4" w:space="0" w:color="000000"/>
              <w:right w:val="single" w:sz="4" w:space="0" w:color="000000"/>
            </w:tcBorders>
          </w:tcPr>
          <w:p w14:paraId="38FA01A2" w14:textId="0EB5A3ED" w:rsidR="0005307A" w:rsidRPr="00BA418C" w:rsidRDefault="0005307A" w:rsidP="000530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анализе конструкторской документации на изготовление и монтаж энергетической установки</w:t>
            </w:r>
          </w:p>
        </w:tc>
      </w:tr>
      <w:tr w:rsidR="00BA418C" w:rsidRPr="00BA418C" w14:paraId="1D85427A" w14:textId="77777777" w:rsidTr="00BD7482">
        <w:trPr>
          <w:trHeight w:val="276"/>
        </w:trPr>
        <w:tc>
          <w:tcPr>
            <w:tcW w:w="1117" w:type="dxa"/>
            <w:tcBorders>
              <w:left w:val="single" w:sz="4" w:space="0" w:color="000000"/>
              <w:right w:val="single" w:sz="4" w:space="0" w:color="000000"/>
            </w:tcBorders>
          </w:tcPr>
          <w:p w14:paraId="07634CE0" w14:textId="61A6E365" w:rsidR="0005307A" w:rsidRPr="00BA418C" w:rsidRDefault="0005307A" w:rsidP="0005307A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ПК 3.</w:t>
            </w:r>
            <w:r w:rsidRPr="00BA418C">
              <w:rPr>
                <w:rStyle w:val="af9"/>
                <w:b w:val="0"/>
                <w:bCs w:val="0"/>
                <w:sz w:val="24"/>
                <w:szCs w:val="24"/>
                <w:lang w:val="ru-RU"/>
              </w:rPr>
              <w:t>2</w:t>
            </w: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9FC4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выбирать оптимальный вариант при конструировании парогенераторов и атомных реакторов;</w:t>
            </w:r>
          </w:p>
          <w:p w14:paraId="1E7DFC1F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различных типах судовых турбин, определять область их применения в конкретных условиях.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обрабатывать и анализировать результаты, полученные при испытаниях и исследованиях парогенераторов;</w:t>
            </w:r>
          </w:p>
          <w:p w14:paraId="623DE389" w14:textId="77777777" w:rsidR="0005307A" w:rsidRPr="00BA418C" w:rsidRDefault="0005307A" w:rsidP="0005307A">
            <w:pPr>
              <w:widowControl w:val="0"/>
              <w:autoSpaceDE w:val="0"/>
              <w:autoSpaceDN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оценивать влияние различных конструктивных, эксплуатационных и других факторов на показатели ДВС при их работе на различных характеристиках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ориентироваться в различных типах судовых парогенераторов и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атомных реакторов, определять область их применения в конкретных условиях;</w:t>
            </w:r>
          </w:p>
          <w:p w14:paraId="7B4EFA66" w14:textId="77777777" w:rsidR="0005307A" w:rsidRPr="00BA418C" w:rsidRDefault="0005307A" w:rsidP="0005307A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выполнять тепловой расчет парогенераторов;</w:t>
            </w:r>
          </w:p>
          <w:p w14:paraId="1FE91005" w14:textId="77777777" w:rsidR="0005307A" w:rsidRPr="00BA418C" w:rsidRDefault="0005307A" w:rsidP="0005307A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ориентироваться в различных типах судовых дизелей, определять область их применения в конкретных условиях;</w:t>
            </w:r>
          </w:p>
          <w:p w14:paraId="0788DBE9" w14:textId="4B18581F" w:rsidR="0005307A" w:rsidRPr="00BA418C" w:rsidRDefault="0005307A" w:rsidP="000530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выполнять тепловой, динамический и прочностной расчеты ДВС</w:t>
            </w:r>
          </w:p>
        </w:tc>
        <w:tc>
          <w:tcPr>
            <w:tcW w:w="275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705144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направления научно-технического прогресса судовых парогенераторов и атомных реакторов;</w:t>
            </w:r>
          </w:p>
          <w:p w14:paraId="21EA7705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пути повышения экономичности парогенераторов и атомных реакторов;</w:t>
            </w:r>
          </w:p>
          <w:p w14:paraId="3AE4C213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научно-технического прогресса в судовом дизелестроении;</w:t>
            </w:r>
          </w:p>
          <w:p w14:paraId="74F622C6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роль и приоритет отечественной науки в развитии дизелестроительной отрасли;</w:t>
            </w:r>
          </w:p>
          <w:p w14:paraId="21A0F7E6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научно-технического прогресса в судовом турбостроении;</w:t>
            </w:r>
          </w:p>
          <w:p w14:paraId="3752F0AC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общие принципы действия, компоновку и устройство турбин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конструкцию и расчеты проточной части турбин, тенденции их развития.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 действия, компоновку и устройство главных, вспомогательных, утилизационных парогенераторов и атомных реакторов;</w:t>
            </w:r>
          </w:p>
          <w:p w14:paraId="03E7C038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конструкции парогенераторов и реакторов, тепловой расчет парогенераторов;</w:t>
            </w:r>
          </w:p>
          <w:p w14:paraId="6CC5CDA0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общие принципы действия, компоновку и устройство ДВС.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работу парогенераторов на переменных режимах;</w:t>
            </w:r>
          </w:p>
          <w:p w14:paraId="7B6E768C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характеристики работы судовых дизелей и изменение параметров ДВС при их работе на различных характеристиках;</w:t>
            </w:r>
          </w:p>
          <w:p w14:paraId="57C6C9C6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контролируемые параметры работающих ДВС и диапазоны изменения контролируемых параметров;</w:t>
            </w:r>
          </w:p>
          <w:p w14:paraId="0037A6F2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характеристики и возможности малооборотных, среднеоборотных и высокооборотных дизелей, области их применения и перспективы их развития;</w:t>
            </w:r>
          </w:p>
          <w:p w14:paraId="28692568" w14:textId="77777777" w:rsidR="0005307A" w:rsidRPr="00BA418C" w:rsidRDefault="0005307A" w:rsidP="000530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06" w:type="dxa"/>
            <w:tcBorders>
              <w:left w:val="single" w:sz="4" w:space="0" w:color="000000"/>
              <w:right w:val="single" w:sz="4" w:space="0" w:color="000000"/>
            </w:tcBorders>
          </w:tcPr>
          <w:p w14:paraId="1FC3DB56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монтажа, технического обслуживания и ремонта судовых машин и механизмов;</w:t>
            </w:r>
          </w:p>
          <w:p w14:paraId="37C23BD3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выполнения работ по контролю качества при монтаже, техническом обслуживании и ремонте судовых машин и механизмов;</w:t>
            </w:r>
          </w:p>
          <w:p w14:paraId="317DCF5E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проведения пуско-наладочных работ и испытания судовых машин и механизмов после ремонта и монтажа;</w:t>
            </w:r>
          </w:p>
          <w:p w14:paraId="64CCBD41" w14:textId="42890817" w:rsidR="0005307A" w:rsidRPr="00BA418C" w:rsidRDefault="0005307A" w:rsidP="0005307A">
            <w:pPr>
              <w:tabs>
                <w:tab w:val="left" w:pos="8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анализа конструкторской документации на изготовление и монтаж энергетической установки</w:t>
            </w:r>
          </w:p>
        </w:tc>
      </w:tr>
      <w:tr w:rsidR="00BA418C" w:rsidRPr="00BA418C" w14:paraId="72AEDF04" w14:textId="77777777" w:rsidTr="00BD7482">
        <w:trPr>
          <w:trHeight w:val="276"/>
        </w:trPr>
        <w:tc>
          <w:tcPr>
            <w:tcW w:w="1117" w:type="dxa"/>
            <w:tcBorders>
              <w:left w:val="single" w:sz="4" w:space="0" w:color="000000"/>
              <w:right w:val="single" w:sz="4" w:space="0" w:color="000000"/>
            </w:tcBorders>
          </w:tcPr>
          <w:p w14:paraId="1C541053" w14:textId="5A7E1823" w:rsidR="0005307A" w:rsidRPr="00BA418C" w:rsidRDefault="0005307A" w:rsidP="0005307A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ПК 3.</w:t>
            </w:r>
            <w:r w:rsidRPr="00BA418C">
              <w:rPr>
                <w:rStyle w:val="af9"/>
                <w:b w:val="0"/>
                <w:bCs w:val="0"/>
                <w:sz w:val="24"/>
                <w:szCs w:val="24"/>
                <w:lang w:val="ru-RU"/>
              </w:rPr>
              <w:t>3</w:t>
            </w: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F700" w14:textId="0E584D1C" w:rsidR="0005307A" w:rsidRPr="00BA418C" w:rsidRDefault="0005307A" w:rsidP="000530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Производить эксплуатацию и  техническое обслуживание судового оборудования и систем</w:t>
            </w:r>
          </w:p>
        </w:tc>
        <w:tc>
          <w:tcPr>
            <w:tcW w:w="275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6F2BBD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и способы эксплуатации, технического обслуживания судовых машин и механизмов;</w:t>
            </w:r>
          </w:p>
          <w:p w14:paraId="6DEDB7A4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особенности конструкции различных типов судовых энергетических установок;</w:t>
            </w:r>
          </w:p>
          <w:p w14:paraId="53AB0171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методы технического обслуживания и ремонта судовых машин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механизмов;</w:t>
            </w:r>
          </w:p>
          <w:p w14:paraId="6263376C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конструкцию и расчеты деталей и узлов двигателей внутреннего сгорания (далее - ДВС), тенденции в развитии конструкций судовых дизелей;</w:t>
            </w:r>
          </w:p>
          <w:p w14:paraId="13520F3E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конструкцию и расчеты проточной части турбин, тенденции их развития;</w:t>
            </w:r>
          </w:p>
          <w:p w14:paraId="4E1F6B4E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специфику монтажа каждого вида оборудования;</w:t>
            </w:r>
          </w:p>
          <w:p w14:paraId="26646881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изготовления и монтажа труб судовых систем;</w:t>
            </w:r>
          </w:p>
          <w:p w14:paraId="7509D62E" w14:textId="77777777" w:rsidR="0005307A" w:rsidRPr="00BA418C" w:rsidRDefault="0005307A" w:rsidP="0005307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организацию технического обслуживания и ремонта судов и судовых энергетических установок;</w:t>
            </w:r>
          </w:p>
          <w:p w14:paraId="6CCA9357" w14:textId="156AA131" w:rsidR="0005307A" w:rsidRPr="00BA418C" w:rsidRDefault="0005307A" w:rsidP="000530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устройство, рабочий процесс, основы расчета и проектирования судовых гидравлических машин, компрессоров, холодильных, кондиционерных и опреснительных установок, их характеристики и методы испытаний.</w:t>
            </w:r>
          </w:p>
        </w:tc>
        <w:tc>
          <w:tcPr>
            <w:tcW w:w="3006" w:type="dxa"/>
            <w:tcBorders>
              <w:left w:val="single" w:sz="4" w:space="0" w:color="000000"/>
              <w:right w:val="single" w:sz="4" w:space="0" w:color="000000"/>
            </w:tcBorders>
          </w:tcPr>
          <w:p w14:paraId="3283505D" w14:textId="2ADE331B" w:rsidR="0005307A" w:rsidRPr="00BA418C" w:rsidRDefault="0005307A" w:rsidP="000530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Эксплуатации и  техническое обслуживание судового оборудования и систем</w:t>
            </w:r>
          </w:p>
        </w:tc>
      </w:tr>
      <w:tr w:rsidR="00BC479D" w:rsidRPr="00BA418C" w14:paraId="5F2E1F9D" w14:textId="77777777" w:rsidTr="00BD7482">
        <w:trPr>
          <w:trHeight w:val="276"/>
        </w:trPr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977C" w14:textId="3B9821D1" w:rsidR="00BC479D" w:rsidRPr="00BA418C" w:rsidRDefault="00BC479D" w:rsidP="00BC479D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ПК 3.4.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53C6" w14:textId="39FDFDD4" w:rsidR="00BC479D" w:rsidRPr="00BA418C" w:rsidRDefault="00BC479D" w:rsidP="00BC47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вести и оформлять документацию при проведении испытаний судового оборудования и систем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оформлять документацию в соответствии с требованиями документационного обеспечения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использовать прикладные компьютерные программы для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подготовки документации</w:t>
            </w:r>
          </w:p>
        </w:tc>
        <w:tc>
          <w:tcPr>
            <w:tcW w:w="2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8CA10" w14:textId="669ECA2A" w:rsidR="00BC479D" w:rsidRPr="00BA418C" w:rsidRDefault="00BC479D" w:rsidP="00BC47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действующие законодательные и нормативные акты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 документов для выполнения работ по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проведению испытаний судового оборудования и систем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текстовые процессоры, программное обеспечение персональных компьютеров, порядок использования оргтехники</w:t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C0D2" w14:textId="1717B51E" w:rsidR="00BC479D" w:rsidRPr="00BA418C" w:rsidRDefault="00BC479D" w:rsidP="00BC47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оформления и согласования технической документации при проведении испытаний судового оборудования и систем</w:t>
            </w:r>
          </w:p>
        </w:tc>
      </w:tr>
    </w:tbl>
    <w:p w14:paraId="1F779B4A" w14:textId="77777777" w:rsidR="005E23D7" w:rsidRPr="00BA418C" w:rsidRDefault="005E23D7" w:rsidP="008C301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18FFFB" w14:textId="77777777" w:rsidR="00BC479D" w:rsidRPr="00BA418C" w:rsidRDefault="00BC479D" w:rsidP="008C301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8D377B" w14:textId="77777777" w:rsidR="005E23D7" w:rsidRPr="00BA418C" w:rsidRDefault="00054689">
      <w:pPr>
        <w:pStyle w:val="1c"/>
        <w:rPr>
          <w:rFonts w:ascii="Times New Roman" w:hAnsi="Times New Roman"/>
        </w:rPr>
      </w:pPr>
      <w:bookmarkStart w:id="84" w:name="_Toc189558200"/>
      <w:r w:rsidRPr="00BA418C">
        <w:rPr>
          <w:rFonts w:ascii="Times New Roman" w:hAnsi="Times New Roman"/>
        </w:rPr>
        <w:t>2. Структура и содержание профессионального модуля</w:t>
      </w:r>
      <w:bookmarkEnd w:id="84"/>
    </w:p>
    <w:p w14:paraId="26963C1B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85" w:name="_Toc189558201"/>
      <w:r w:rsidRPr="00BA418C">
        <w:rPr>
          <w:rFonts w:ascii="Times New Roman" w:hAnsi="Times New Roman"/>
          <w:color w:val="auto"/>
        </w:rPr>
        <w:t>2.1. Трудоемкость освоения модуля</w:t>
      </w:r>
      <w:bookmarkEnd w:id="85"/>
      <w:r w:rsidRPr="00BA418C">
        <w:rPr>
          <w:rFonts w:ascii="Times New Roman" w:hAnsi="Times New Roman"/>
          <w:color w:val="auto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733"/>
        <w:gridCol w:w="2300"/>
        <w:gridCol w:w="2589"/>
      </w:tblGrid>
      <w:tr w:rsidR="00BA418C" w:rsidRPr="00BA418C" w14:paraId="49BECF62" w14:textId="77777777" w:rsidTr="007734A6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CAA27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88BE8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C394C" w14:textId="77777777" w:rsidR="005E23D7" w:rsidRPr="00BA418C" w:rsidRDefault="000546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BA418C" w:rsidRPr="00BA418C" w14:paraId="5A9ACAE5" w14:textId="77777777" w:rsidTr="00570D80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6B3F9" w14:textId="77777777" w:rsidR="007734A6" w:rsidRPr="00BA418C" w:rsidRDefault="007734A6" w:rsidP="007734A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33B56" w14:textId="1D6CF2D7" w:rsidR="007734A6" w:rsidRPr="00BA418C" w:rsidRDefault="007734A6" w:rsidP="007734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830F4" w14:textId="77ACDA99" w:rsidR="007734A6" w:rsidRPr="00BA418C" w:rsidRDefault="007734A6" w:rsidP="007734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</w:tr>
      <w:tr w:rsidR="00BA418C" w:rsidRPr="00BA418C" w14:paraId="18DC0D3D" w14:textId="77777777" w:rsidTr="007734A6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68D40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5DD31" w14:textId="373D7974" w:rsidR="005E23D7" w:rsidRPr="00BA418C" w:rsidRDefault="008D15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36DE7" w14:textId="7894B55B" w:rsidR="005E23D7" w:rsidRPr="00BA418C" w:rsidRDefault="008D15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A418C" w:rsidRPr="00BA418C" w14:paraId="687480BC" w14:textId="77777777" w:rsidTr="007734A6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49A3A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D7E55" w14:textId="6781C54B" w:rsidR="005E23D7" w:rsidRPr="00BA418C" w:rsidRDefault="008D15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465DD" w14:textId="1918716B" w:rsidR="005E23D7" w:rsidRPr="00BA418C" w:rsidRDefault="008D15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A418C" w:rsidRPr="00BA418C" w14:paraId="16F8CDF0" w14:textId="77777777" w:rsidTr="007734A6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BA801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903EF" w14:textId="1634ACF8" w:rsidR="005E23D7" w:rsidRPr="00BA418C" w:rsidRDefault="007734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8ABEE" w14:textId="38B515AA" w:rsidR="005E23D7" w:rsidRPr="00BA418C" w:rsidRDefault="007734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</w:tr>
      <w:tr w:rsidR="00BA418C" w:rsidRPr="00BA418C" w14:paraId="6EA44C84" w14:textId="77777777" w:rsidTr="007734A6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1290E" w14:textId="77777777" w:rsidR="007734A6" w:rsidRPr="00BA418C" w:rsidRDefault="007734A6" w:rsidP="007734A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0F91E" w14:textId="24337F33" w:rsidR="007734A6" w:rsidRPr="00BA418C" w:rsidRDefault="007734A6" w:rsidP="007734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1D77B" w14:textId="45DF422A" w:rsidR="007734A6" w:rsidRPr="00BA418C" w:rsidRDefault="007734A6" w:rsidP="007734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A418C" w:rsidRPr="00BA418C" w14:paraId="57B89CB4" w14:textId="77777777" w:rsidTr="007734A6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8650E" w14:textId="77777777" w:rsidR="007734A6" w:rsidRPr="00BA418C" w:rsidRDefault="007734A6" w:rsidP="007734A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9A2BA" w14:textId="66A38138" w:rsidR="007734A6" w:rsidRPr="00BA418C" w:rsidRDefault="007734A6" w:rsidP="007734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48ED7" w14:textId="20FA282A" w:rsidR="007734A6" w:rsidRPr="00BA418C" w:rsidRDefault="007734A6" w:rsidP="007734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BA418C" w:rsidRPr="00BA418C" w14:paraId="4EA99811" w14:textId="77777777" w:rsidTr="007734A6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093FC" w14:textId="77777777" w:rsidR="005E23D7" w:rsidRPr="00BA418C" w:rsidRDefault="000546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A0848" w14:textId="4A7A05B0" w:rsidR="005E23D7" w:rsidRPr="008D15E8" w:rsidRDefault="008D15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5E8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C94EA" w14:textId="1747EFFB" w:rsidR="005E23D7" w:rsidRPr="00BA418C" w:rsidRDefault="008D15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A418C" w:rsidRPr="00BA418C" w14:paraId="5ED59CAF" w14:textId="77777777" w:rsidTr="007734A6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BB3D1" w14:textId="77777777" w:rsidR="007734A6" w:rsidRPr="00BA418C" w:rsidRDefault="007734A6" w:rsidP="007734A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E4B7E" w14:textId="7141A3F1" w:rsidR="007734A6" w:rsidRPr="00BA418C" w:rsidRDefault="007734A6" w:rsidP="007734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272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2F032" w14:textId="7E3B4E88" w:rsidR="007734A6" w:rsidRPr="00BA418C" w:rsidRDefault="007734A6" w:rsidP="007734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212</w:t>
            </w:r>
          </w:p>
        </w:tc>
      </w:tr>
    </w:tbl>
    <w:p w14:paraId="528E3C7B" w14:textId="50EA997B" w:rsidR="005E23D7" w:rsidRPr="00BA418C" w:rsidRDefault="005E23D7">
      <w:pPr>
        <w:rPr>
          <w:rFonts w:ascii="Times New Roman" w:hAnsi="Times New Roman" w:cs="Times New Roman"/>
          <w:sz w:val="24"/>
          <w:szCs w:val="24"/>
        </w:rPr>
      </w:pPr>
    </w:p>
    <w:p w14:paraId="530ED342" w14:textId="7ACB6111" w:rsidR="00AC749B" w:rsidRPr="00BA418C" w:rsidRDefault="00AC749B">
      <w:pPr>
        <w:rPr>
          <w:rFonts w:ascii="Times New Roman" w:hAnsi="Times New Roman" w:cs="Times New Roman"/>
          <w:sz w:val="24"/>
          <w:szCs w:val="24"/>
        </w:rPr>
      </w:pPr>
    </w:p>
    <w:p w14:paraId="6757BE10" w14:textId="0527A3E1" w:rsidR="00AC749B" w:rsidRPr="00BA418C" w:rsidRDefault="00AC749B">
      <w:pPr>
        <w:rPr>
          <w:rFonts w:ascii="Times New Roman" w:hAnsi="Times New Roman" w:cs="Times New Roman"/>
          <w:sz w:val="24"/>
          <w:szCs w:val="24"/>
        </w:rPr>
      </w:pPr>
    </w:p>
    <w:p w14:paraId="5CC6B52B" w14:textId="77777777" w:rsidR="00AC749B" w:rsidRPr="00BA418C" w:rsidRDefault="00AC749B">
      <w:pPr>
        <w:rPr>
          <w:rFonts w:ascii="Times New Roman" w:hAnsi="Times New Roman" w:cs="Times New Roman"/>
          <w:sz w:val="24"/>
          <w:szCs w:val="24"/>
        </w:rPr>
      </w:pPr>
    </w:p>
    <w:p w14:paraId="35B32396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86" w:name="_Toc189558202"/>
      <w:r w:rsidRPr="00BA418C">
        <w:rPr>
          <w:rFonts w:ascii="Times New Roman" w:hAnsi="Times New Roman"/>
          <w:color w:val="auto"/>
        </w:rPr>
        <w:t>2.2. Структура профессионального модуля</w:t>
      </w:r>
      <w:bookmarkEnd w:id="86"/>
      <w:r w:rsidRPr="00BA418C">
        <w:rPr>
          <w:rFonts w:ascii="Times New Roman" w:hAnsi="Times New Roman"/>
          <w:color w:val="auto"/>
        </w:rPr>
        <w:t xml:space="preserve"> </w:t>
      </w:r>
    </w:p>
    <w:tbl>
      <w:tblPr>
        <w:tblW w:w="4926" w:type="pct"/>
        <w:tblInd w:w="-5" w:type="dxa"/>
        <w:tblLayout w:type="fixed"/>
        <w:tblLook w:val="01E0" w:firstRow="1" w:lastRow="1" w:firstColumn="1" w:lastColumn="1" w:noHBand="0" w:noVBand="0"/>
      </w:tblPr>
      <w:tblGrid>
        <w:gridCol w:w="1276"/>
        <w:gridCol w:w="2783"/>
        <w:gridCol w:w="675"/>
        <w:gridCol w:w="677"/>
        <w:gridCol w:w="677"/>
        <w:gridCol w:w="678"/>
        <w:gridCol w:w="544"/>
        <w:gridCol w:w="553"/>
        <w:gridCol w:w="678"/>
        <w:gridCol w:w="945"/>
      </w:tblGrid>
      <w:tr w:rsidR="00BA418C" w:rsidRPr="00BA418C" w14:paraId="7209C5C4" w14:textId="77777777" w:rsidTr="003A0148">
        <w:trPr>
          <w:cantSplit/>
          <w:trHeight w:val="327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F05C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BC1C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4AFA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D31344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896E540" w14:textId="77777777" w:rsidR="005E23D7" w:rsidRPr="00BA418C" w:rsidRDefault="0005468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E5C860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44FBF1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822A23" w14:textId="329778F1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E975588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EB933ED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BA418C" w:rsidRPr="00BA418C" w14:paraId="2A8FC1BA" w14:textId="77777777" w:rsidTr="003A0148">
        <w:trPr>
          <w:cantSplit/>
          <w:trHeight w:val="7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4D2A8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26AF1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9FC0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680DC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7A5848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98C44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6B277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96E0C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9FB500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EF9764" w14:textId="77777777" w:rsidR="005E23D7" w:rsidRPr="00BA418C" w:rsidRDefault="000546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A418C" w:rsidRPr="00BA418C" w14:paraId="3A7511E7" w14:textId="77777777" w:rsidTr="003A0148"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B761" w14:textId="77777777" w:rsidR="0005307A" w:rsidRPr="00BA418C" w:rsidRDefault="0005307A" w:rsidP="0005307A">
            <w:pPr>
              <w:pStyle w:val="2"/>
              <w:keepNext w:val="0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1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-</w:t>
            </w:r>
          </w:p>
          <w:p w14:paraId="6B95DEF9" w14:textId="323F8155" w:rsidR="0005307A" w:rsidRPr="008D15E8" w:rsidRDefault="0005307A" w:rsidP="0005307A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07</w:t>
            </w:r>
            <w:r w:rsidR="008D15E8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,</w:t>
            </w:r>
          </w:p>
          <w:p w14:paraId="6F97F562" w14:textId="49515FF0" w:rsidR="0005307A" w:rsidRPr="008D15E8" w:rsidRDefault="0005307A" w:rsidP="0005307A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9</w:t>
            </w:r>
            <w:r w:rsidR="008D15E8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,</w:t>
            </w:r>
          </w:p>
          <w:p w14:paraId="527F62AE" w14:textId="33ADA56A" w:rsidR="005E23D7" w:rsidRPr="00BA418C" w:rsidRDefault="0005307A" w:rsidP="000530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18C">
              <w:rPr>
                <w:rStyle w:val="af9"/>
                <w:i w:val="0"/>
                <w:sz w:val="24"/>
                <w:szCs w:val="24"/>
              </w:rPr>
              <w:t>ПК 3.1.-ПК 3.4.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9C2D" w14:textId="5DE6E292" w:rsidR="005E23D7" w:rsidRPr="00BA418C" w:rsidRDefault="007734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1</w:t>
            </w:r>
            <w:r w:rsidR="00AC749B" w:rsidRPr="00BA41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C749B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AC749B" w:rsidRPr="00BA418C">
              <w:rPr>
                <w:rFonts w:ascii="Times New Roman" w:hAnsi="Times New Roman" w:cs="Times New Roman"/>
                <w:sz w:val="24"/>
                <w:szCs w:val="24"/>
              </w:rPr>
              <w:t>Проведение подготовительных работ и оформление документации при испытании судового оборудования и систем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6AED" w14:textId="45C6A6DE" w:rsidR="005E23D7" w:rsidRPr="00BA418C" w:rsidRDefault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7D43F" w14:textId="631ED9A6" w:rsidR="005E23D7" w:rsidRPr="00BA418C" w:rsidRDefault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566009" w14:textId="1E0612A8" w:rsidR="005E23D7" w:rsidRPr="00BA418C" w:rsidRDefault="0077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F095F" w14:textId="12D4D30A" w:rsidR="005E23D7" w:rsidRPr="00BA418C" w:rsidRDefault="0077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3BA8" w14:textId="77777777" w:rsidR="005E23D7" w:rsidRPr="00BA418C" w:rsidRDefault="005E23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C0C9" w14:textId="667710A0" w:rsidR="005E23D7" w:rsidRPr="00BA418C" w:rsidRDefault="005E23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C5CE96" w14:textId="77777777" w:rsidR="005E23D7" w:rsidRPr="00BA418C" w:rsidRDefault="005E23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933C16" w14:textId="77777777" w:rsidR="005E23D7" w:rsidRPr="00BA418C" w:rsidRDefault="005E23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A418C" w:rsidRPr="00BA418C" w14:paraId="4D2FBD28" w14:textId="77777777" w:rsidTr="003A0148">
        <w:trPr>
          <w:trHeight w:val="314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C92B3" w14:textId="77777777" w:rsidR="007734A6" w:rsidRPr="00BA418C" w:rsidRDefault="007734A6" w:rsidP="007734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4B752" w14:textId="3F374430" w:rsidR="007734A6" w:rsidRPr="00BA418C" w:rsidRDefault="00AC749B" w:rsidP="007734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7734A6"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чебная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практика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738C" w14:textId="0BFF689B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28286" w14:textId="605CAAD8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F61F27" w14:textId="7777777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5F828" w14:textId="7777777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DDD9F8" w14:textId="47703FE0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FC4D9" w14:textId="7777777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18C" w:rsidRPr="00BA418C" w14:paraId="1CCE7971" w14:textId="77777777" w:rsidTr="003A0148">
        <w:trPr>
          <w:trHeight w:val="314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78FB" w14:textId="77777777" w:rsidR="007734A6" w:rsidRPr="00BA418C" w:rsidRDefault="007734A6" w:rsidP="007734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5F9AC" w14:textId="5B2CE32C" w:rsidR="007734A6" w:rsidRPr="00BA418C" w:rsidRDefault="00AC749B" w:rsidP="007734A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734A6"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роизводственная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практика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7EFB6" w14:textId="5E130492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E3BF" w14:textId="1AA348A8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C4ECEF" w14:textId="7777777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386F" w14:textId="7777777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FBC939" w14:textId="7777777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D176FC" w14:textId="6F5331A6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BA418C" w:rsidRPr="00BA418C" w14:paraId="166197A8" w14:textId="77777777" w:rsidTr="003A0148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A00" w14:textId="77777777" w:rsidR="007734A6" w:rsidRPr="00BA418C" w:rsidRDefault="007734A6" w:rsidP="007734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C373" w14:textId="7C2912C2" w:rsidR="007734A6" w:rsidRPr="00BA418C" w:rsidRDefault="007734A6" w:rsidP="007734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D743" w14:textId="1E071DEC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5FFED" w14:textId="7777777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081817" w14:textId="7777777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100E6" w14:textId="7777777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DC4986" w14:textId="7777777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FD8EF2" w14:textId="7777777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18C" w:rsidRPr="00BA418C" w14:paraId="095E4D8C" w14:textId="77777777" w:rsidTr="003A0148">
        <w:trPr>
          <w:trHeight w:val="21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D548" w14:textId="77777777" w:rsidR="007734A6" w:rsidRPr="00BA418C" w:rsidRDefault="007734A6" w:rsidP="007734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0F69" w14:textId="77777777" w:rsidR="007734A6" w:rsidRPr="00BA418C" w:rsidRDefault="007734A6" w:rsidP="007734A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Всего: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E0A54" w14:textId="72D9D51B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272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3AE3" w14:textId="29D170AF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212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3318C3" w14:textId="385F6A88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EC40" w14:textId="1517AA5A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0D05" w14:textId="3DCE3F88" w:rsidR="007734A6" w:rsidRPr="00BA418C" w:rsidRDefault="008D15E8" w:rsidP="007734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5462" w14:textId="2C682BF5" w:rsidR="007734A6" w:rsidRPr="00BA418C" w:rsidRDefault="008D15E8" w:rsidP="007734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32E5BB" w14:textId="1220925F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A3FE45" w14:textId="7BD88797" w:rsidR="007734A6" w:rsidRPr="00BA418C" w:rsidRDefault="007734A6" w:rsidP="007734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</w:tr>
    </w:tbl>
    <w:p w14:paraId="01D1BB58" w14:textId="6D6E46CD" w:rsidR="005E23D7" w:rsidRPr="00BA418C" w:rsidRDefault="005E23D7" w:rsidP="00E622D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9F11D8" w14:textId="641405F8" w:rsidR="00C9058F" w:rsidRPr="00BA418C" w:rsidRDefault="00C9058F" w:rsidP="00E622D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35E604" w14:textId="01C60904" w:rsidR="00AC749B" w:rsidRPr="00BA418C" w:rsidRDefault="00AC749B" w:rsidP="00E622D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36A1D1" w14:textId="77777777" w:rsidR="00AC749B" w:rsidRPr="00BA418C" w:rsidRDefault="00AC749B" w:rsidP="00E622D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BA83E9" w14:textId="77777777" w:rsidR="005322BA" w:rsidRPr="00BA418C" w:rsidRDefault="005322BA" w:rsidP="005322BA">
      <w:pPr>
        <w:pStyle w:val="113"/>
        <w:rPr>
          <w:rFonts w:ascii="Times New Roman" w:hAnsi="Times New Roman"/>
          <w:color w:val="auto"/>
        </w:rPr>
      </w:pPr>
      <w:r w:rsidRPr="00BA418C">
        <w:rPr>
          <w:rFonts w:ascii="Times New Roman" w:hAnsi="Times New Roman"/>
          <w:color w:val="auto"/>
        </w:rPr>
        <w:t>2.3. Примерное содержание профессионального модуля</w:t>
      </w: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813"/>
      </w:tblGrid>
      <w:tr w:rsidR="00BA418C" w:rsidRPr="00BA418C" w14:paraId="3467D735" w14:textId="77777777" w:rsidTr="00F31178">
        <w:trPr>
          <w:trHeight w:val="861"/>
        </w:trPr>
        <w:tc>
          <w:tcPr>
            <w:tcW w:w="1892" w:type="pct"/>
            <w:vAlign w:val="center"/>
          </w:tcPr>
          <w:p w14:paraId="396342D5" w14:textId="77777777" w:rsidR="005322BA" w:rsidRPr="00BA418C" w:rsidRDefault="005322BA" w:rsidP="00F3117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108" w:type="pct"/>
            <w:vAlign w:val="center"/>
          </w:tcPr>
          <w:p w14:paraId="3007C045" w14:textId="0B73B8D8" w:rsidR="005322BA" w:rsidRPr="00BA418C" w:rsidRDefault="005322BA" w:rsidP="00F3117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BA418C" w:rsidRPr="00BA418C" w14:paraId="3D0C1A88" w14:textId="77777777" w:rsidTr="00F31178">
        <w:trPr>
          <w:trHeight w:val="249"/>
        </w:trPr>
        <w:tc>
          <w:tcPr>
            <w:tcW w:w="5000" w:type="pct"/>
            <w:gridSpan w:val="2"/>
          </w:tcPr>
          <w:p w14:paraId="0EB7D251" w14:textId="2A73A796" w:rsidR="005322BA" w:rsidRPr="00BA418C" w:rsidRDefault="005322BA" w:rsidP="00F3117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="00AC749B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Проведение подготовительных работ и оформление технической документации при испытаниях судового оборудования и систем</w:t>
            </w:r>
          </w:p>
        </w:tc>
      </w:tr>
      <w:tr w:rsidR="00BA418C" w:rsidRPr="00BA418C" w14:paraId="2A9CC48A" w14:textId="77777777" w:rsidTr="00F31178">
        <w:trPr>
          <w:trHeight w:val="357"/>
        </w:trPr>
        <w:tc>
          <w:tcPr>
            <w:tcW w:w="5000" w:type="pct"/>
            <w:gridSpan w:val="2"/>
          </w:tcPr>
          <w:p w14:paraId="1462BA96" w14:textId="7E84B680" w:rsidR="005322BA" w:rsidRPr="00BA418C" w:rsidRDefault="005322BA" w:rsidP="00F3117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 0</w:t>
            </w:r>
            <w:r w:rsidR="008D1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.01. </w:t>
            </w:r>
            <w:r w:rsidR="00AC749B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Проведение подготовительных работ и оформление технической документации при испытаниях судового оборудования и систем</w:t>
            </w:r>
          </w:p>
        </w:tc>
      </w:tr>
      <w:tr w:rsidR="00BA418C" w:rsidRPr="00BA418C" w14:paraId="4ADD21AD" w14:textId="77777777" w:rsidTr="00F31178">
        <w:trPr>
          <w:trHeight w:val="183"/>
        </w:trPr>
        <w:tc>
          <w:tcPr>
            <w:tcW w:w="1892" w:type="pct"/>
            <w:vMerge w:val="restart"/>
          </w:tcPr>
          <w:p w14:paraId="5B2CB6E0" w14:textId="77777777" w:rsidR="00633C8B" w:rsidRPr="00BA418C" w:rsidRDefault="00633C8B" w:rsidP="00F3117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</w:p>
          <w:p w14:paraId="6EB44349" w14:textId="2EB44480" w:rsidR="00633C8B" w:rsidRPr="00BA418C" w:rsidRDefault="00633C8B" w:rsidP="0066404F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Техническая документация при испытании судового оборудования и систем 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 </w:t>
            </w:r>
          </w:p>
          <w:p w14:paraId="5D7099EC" w14:textId="6D1AA9CE" w:rsidR="00633C8B" w:rsidRPr="00BA418C" w:rsidRDefault="00633C8B" w:rsidP="00F3117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43CDD7D0" w14:textId="77777777" w:rsidR="00633C8B" w:rsidRPr="00BA418C" w:rsidRDefault="00633C8B" w:rsidP="00F3117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A418C" w:rsidRPr="00BA418C" w14:paraId="4EC5A90F" w14:textId="77777777" w:rsidTr="00F31178">
        <w:trPr>
          <w:trHeight w:val="183"/>
        </w:trPr>
        <w:tc>
          <w:tcPr>
            <w:tcW w:w="1892" w:type="pct"/>
            <w:vMerge/>
          </w:tcPr>
          <w:p w14:paraId="2061BEE5" w14:textId="77777777" w:rsidR="00633C8B" w:rsidRPr="00BA418C" w:rsidRDefault="00633C8B" w:rsidP="00F3117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60E510E2" w14:textId="6E921321" w:rsidR="00633C8B" w:rsidRPr="00BA418C" w:rsidRDefault="00633C8B" w:rsidP="00F3117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Общие положения. Виды испытаний, особенности проведения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418C" w:rsidRPr="00BA418C" w14:paraId="3BA2A4EE" w14:textId="77777777" w:rsidTr="00F31178">
        <w:trPr>
          <w:trHeight w:val="183"/>
        </w:trPr>
        <w:tc>
          <w:tcPr>
            <w:tcW w:w="1892" w:type="pct"/>
            <w:vMerge/>
          </w:tcPr>
          <w:p w14:paraId="0FF38110" w14:textId="77777777" w:rsidR="00633C8B" w:rsidRPr="00BA418C" w:rsidRDefault="00633C8B" w:rsidP="00F3117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0BAB09C6" w14:textId="73271D96" w:rsidR="00633C8B" w:rsidRPr="00BA418C" w:rsidRDefault="00633C8B" w:rsidP="00F3117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Виды технической документации: их назначение.</w:t>
            </w:r>
          </w:p>
        </w:tc>
      </w:tr>
      <w:tr w:rsidR="00BA418C" w:rsidRPr="00BA418C" w14:paraId="0999E30E" w14:textId="77777777" w:rsidTr="00F31178">
        <w:trPr>
          <w:trHeight w:val="183"/>
        </w:trPr>
        <w:tc>
          <w:tcPr>
            <w:tcW w:w="1892" w:type="pct"/>
            <w:vMerge/>
          </w:tcPr>
          <w:p w14:paraId="699E1A8C" w14:textId="77777777" w:rsidR="00633C8B" w:rsidRPr="00BA418C" w:rsidRDefault="00633C8B" w:rsidP="00B66CB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716D4FC3" w14:textId="1A371A98" w:rsidR="00633C8B" w:rsidRPr="00BA418C" w:rsidRDefault="00633C8B" w:rsidP="00B66C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Стандарты управления документацией и записями в рамках системы управления качеством. Стандарты написания регламентов</w:t>
            </w:r>
          </w:p>
        </w:tc>
      </w:tr>
      <w:tr w:rsidR="00BA418C" w:rsidRPr="00BA418C" w14:paraId="3A294186" w14:textId="77777777" w:rsidTr="00F31178">
        <w:trPr>
          <w:trHeight w:val="183"/>
        </w:trPr>
        <w:tc>
          <w:tcPr>
            <w:tcW w:w="1892" w:type="pct"/>
            <w:vMerge/>
          </w:tcPr>
          <w:p w14:paraId="6FA84342" w14:textId="77777777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25293D81" w14:textId="5131DBE8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Методические и локальные нормативные акты по вопросам организации пусконаладочных работ и испытаний на судах, плавучих сооружениях</w:t>
            </w:r>
          </w:p>
        </w:tc>
      </w:tr>
      <w:tr w:rsidR="00BA418C" w:rsidRPr="00BA418C" w14:paraId="2E9FD619" w14:textId="77777777" w:rsidTr="00F31178">
        <w:trPr>
          <w:trHeight w:val="183"/>
        </w:trPr>
        <w:tc>
          <w:tcPr>
            <w:tcW w:w="1892" w:type="pct"/>
            <w:vMerge/>
          </w:tcPr>
          <w:p w14:paraId="5BC38C57" w14:textId="77777777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77EBDD90" w14:textId="00CE23FC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Организационно-распорядительные документы, методические материалы, касающиеся выполнения пусконаладочных работ и испытаний судового оборудования и систем</w:t>
            </w:r>
          </w:p>
        </w:tc>
      </w:tr>
      <w:tr w:rsidR="00BA418C" w:rsidRPr="00BA418C" w14:paraId="21A4AB1B" w14:textId="77777777" w:rsidTr="00F31178">
        <w:trPr>
          <w:trHeight w:val="183"/>
        </w:trPr>
        <w:tc>
          <w:tcPr>
            <w:tcW w:w="1892" w:type="pct"/>
            <w:vMerge/>
          </w:tcPr>
          <w:p w14:paraId="44E54F6E" w14:textId="77777777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2C24FA57" w14:textId="7F471FB5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Журналы швартовых и ходовых испытаний, паспорта на основные этапы испытаний. Графики швартовных испытаний</w:t>
            </w:r>
          </w:p>
        </w:tc>
      </w:tr>
      <w:tr w:rsidR="00BA418C" w:rsidRPr="00BA418C" w14:paraId="5F0E9C65" w14:textId="77777777" w:rsidTr="00F31178">
        <w:trPr>
          <w:trHeight w:val="183"/>
        </w:trPr>
        <w:tc>
          <w:tcPr>
            <w:tcW w:w="1892" w:type="pct"/>
            <w:vMerge/>
          </w:tcPr>
          <w:p w14:paraId="3331FF34" w14:textId="77777777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20184B54" w14:textId="02A51CCB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Техническая документация при проведении монтажа, наладки и испытаний судового оборудования и систем корабля (судна, плавучего сооружения)</w:t>
            </w:r>
          </w:p>
        </w:tc>
      </w:tr>
      <w:tr w:rsidR="00BA418C" w:rsidRPr="00BA418C" w14:paraId="48BC9D93" w14:textId="77777777" w:rsidTr="00F31178">
        <w:trPr>
          <w:trHeight w:val="183"/>
        </w:trPr>
        <w:tc>
          <w:tcPr>
            <w:tcW w:w="1892" w:type="pct"/>
            <w:vMerge/>
          </w:tcPr>
          <w:p w14:paraId="7FDFDBD8" w14:textId="77777777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4A01F90F" w14:textId="314586F2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Оформление технической документации во время проведения швартовных и ходовых испытаний, оформлять приемо-сдаточную документацию</w:t>
            </w:r>
          </w:p>
        </w:tc>
      </w:tr>
      <w:tr w:rsidR="00BA418C" w:rsidRPr="00BA418C" w14:paraId="2EA622F1" w14:textId="77777777" w:rsidTr="00F31178">
        <w:trPr>
          <w:trHeight w:val="183"/>
        </w:trPr>
        <w:tc>
          <w:tcPr>
            <w:tcW w:w="1892" w:type="pct"/>
            <w:vMerge/>
          </w:tcPr>
          <w:p w14:paraId="400497CA" w14:textId="77777777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0B3FEE50" w14:textId="667ED679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Оформление приемо-сдаточной документации на испытываемое судовое оборудование и системы</w:t>
            </w:r>
          </w:p>
        </w:tc>
      </w:tr>
      <w:tr w:rsidR="00BA418C" w:rsidRPr="00BA418C" w14:paraId="7224CF0E" w14:textId="77777777" w:rsidTr="00F31178">
        <w:trPr>
          <w:trHeight w:val="183"/>
        </w:trPr>
        <w:tc>
          <w:tcPr>
            <w:tcW w:w="1892" w:type="pct"/>
            <w:vMerge/>
          </w:tcPr>
          <w:p w14:paraId="598D3437" w14:textId="77777777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19191419" w14:textId="633B2CA3" w:rsidR="00633C8B" w:rsidRPr="00BA418C" w:rsidRDefault="00633C8B" w:rsidP="005D53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BA418C" w:rsidRPr="00BA418C" w14:paraId="6187C200" w14:textId="77777777" w:rsidTr="00F31178">
        <w:trPr>
          <w:trHeight w:val="183"/>
        </w:trPr>
        <w:tc>
          <w:tcPr>
            <w:tcW w:w="1892" w:type="pct"/>
            <w:vMerge/>
          </w:tcPr>
          <w:p w14:paraId="21DED692" w14:textId="77777777" w:rsidR="00633C8B" w:rsidRPr="00BA418C" w:rsidRDefault="00633C8B" w:rsidP="002208DC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7CDA65FE" w14:textId="03479AC1" w:rsidR="00633C8B" w:rsidRPr="00BA418C" w:rsidRDefault="00633C8B" w:rsidP="002208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iCs/>
                <w:sz w:val="24"/>
                <w:szCs w:val="24"/>
              </w:rPr>
              <w:t>Чтение монтажных схем и чертежей</w:t>
            </w:r>
          </w:p>
        </w:tc>
      </w:tr>
      <w:tr w:rsidR="00BA418C" w:rsidRPr="00BA418C" w14:paraId="6A90978D" w14:textId="77777777" w:rsidTr="00F31178">
        <w:trPr>
          <w:trHeight w:val="183"/>
        </w:trPr>
        <w:tc>
          <w:tcPr>
            <w:tcW w:w="1892" w:type="pct"/>
            <w:vMerge/>
          </w:tcPr>
          <w:p w14:paraId="473AE73B" w14:textId="77777777" w:rsidR="00633C8B" w:rsidRPr="00BA418C" w:rsidRDefault="00633C8B" w:rsidP="002208DC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682259AB" w14:textId="4075D3B5" w:rsidR="00633C8B" w:rsidRPr="00BA418C" w:rsidRDefault="00633C8B" w:rsidP="002208D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</w:t>
            </w:r>
          </w:p>
          <w:p w14:paraId="39C58BCA" w14:textId="45765832" w:rsidR="00633C8B" w:rsidRPr="00BA418C" w:rsidRDefault="00633C8B" w:rsidP="002208D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Разметка плоских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поверхностей</w:t>
            </w:r>
          </w:p>
        </w:tc>
      </w:tr>
      <w:tr w:rsidR="00BA418C" w:rsidRPr="00BA418C" w14:paraId="093A13AB" w14:textId="77777777" w:rsidTr="00F31178">
        <w:trPr>
          <w:trHeight w:val="183"/>
        </w:trPr>
        <w:tc>
          <w:tcPr>
            <w:tcW w:w="1892" w:type="pct"/>
            <w:vMerge/>
          </w:tcPr>
          <w:p w14:paraId="4D207354" w14:textId="77777777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7C314446" w14:textId="77777777" w:rsidR="00633C8B" w:rsidRPr="00BA418C" w:rsidRDefault="00633C8B" w:rsidP="00633C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70F52FDD" w14:textId="09153CBA" w:rsidR="00633C8B" w:rsidRPr="00BA418C" w:rsidRDefault="00633C8B" w:rsidP="00633C8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BA418C" w:rsidRPr="00BA418C" w14:paraId="49F2631D" w14:textId="77777777" w:rsidTr="00397118">
        <w:trPr>
          <w:trHeight w:val="183"/>
        </w:trPr>
        <w:tc>
          <w:tcPr>
            <w:tcW w:w="1892" w:type="pct"/>
            <w:vMerge w:val="restart"/>
          </w:tcPr>
          <w:p w14:paraId="11CC1F07" w14:textId="45DB7967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Технологическое сопровождение испытаний судового оборудования и систем</w:t>
            </w:r>
          </w:p>
        </w:tc>
        <w:tc>
          <w:tcPr>
            <w:tcW w:w="3108" w:type="pct"/>
          </w:tcPr>
          <w:p w14:paraId="5ECF18AC" w14:textId="573F33D5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A418C" w:rsidRPr="00BA418C" w14:paraId="2CE7FA4D" w14:textId="77777777" w:rsidTr="00F31178">
        <w:trPr>
          <w:trHeight w:val="183"/>
        </w:trPr>
        <w:tc>
          <w:tcPr>
            <w:tcW w:w="1892" w:type="pct"/>
            <w:vMerge/>
          </w:tcPr>
          <w:p w14:paraId="492FFA13" w14:textId="12587ECC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5099874A" w14:textId="1F5A7402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монтажа, регулировки и наладки судового оборудования и устройств</w:t>
            </w:r>
          </w:p>
        </w:tc>
      </w:tr>
      <w:tr w:rsidR="00BA418C" w:rsidRPr="00BA418C" w14:paraId="2FEF917A" w14:textId="77777777" w:rsidTr="00F31178">
        <w:trPr>
          <w:trHeight w:val="183"/>
        </w:trPr>
        <w:tc>
          <w:tcPr>
            <w:tcW w:w="1892" w:type="pct"/>
            <w:vMerge/>
          </w:tcPr>
          <w:p w14:paraId="585FA337" w14:textId="77777777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68055736" w14:textId="4454EC69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требования, предъявляемые к сырью, материалам, готовой продукции </w:t>
            </w:r>
          </w:p>
        </w:tc>
      </w:tr>
      <w:tr w:rsidR="00BA418C" w:rsidRPr="00BA418C" w14:paraId="1B93AA61" w14:textId="77777777" w:rsidTr="00F31178">
        <w:trPr>
          <w:trHeight w:val="183"/>
        </w:trPr>
        <w:tc>
          <w:tcPr>
            <w:tcW w:w="1892" w:type="pct"/>
            <w:vMerge/>
          </w:tcPr>
          <w:p w14:paraId="4DB043B9" w14:textId="77777777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7E22E40C" w14:textId="5A9EF644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дефектации конструкций, систем, узлов и механизмов судна</w:t>
            </w:r>
          </w:p>
        </w:tc>
      </w:tr>
      <w:tr w:rsidR="00BA418C" w:rsidRPr="00BA418C" w14:paraId="518557F8" w14:textId="77777777" w:rsidTr="00F31178">
        <w:trPr>
          <w:trHeight w:val="183"/>
        </w:trPr>
        <w:tc>
          <w:tcPr>
            <w:tcW w:w="1892" w:type="pct"/>
            <w:vMerge/>
          </w:tcPr>
          <w:p w14:paraId="046466ED" w14:textId="77777777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1ACD5011" w14:textId="12E3B616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и приемы безопасного выполнения пусконаладочных работ и испытаний судовых механизмов</w:t>
            </w:r>
          </w:p>
        </w:tc>
      </w:tr>
      <w:tr w:rsidR="00BA418C" w:rsidRPr="00BA418C" w14:paraId="7CBE085E" w14:textId="77777777" w:rsidTr="00F31178">
        <w:trPr>
          <w:trHeight w:val="183"/>
        </w:trPr>
        <w:tc>
          <w:tcPr>
            <w:tcW w:w="1892" w:type="pct"/>
            <w:vMerge/>
          </w:tcPr>
          <w:p w14:paraId="038C9CFD" w14:textId="512D7365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446F4BDC" w14:textId="71BD64C4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Эксплуатация оборудования, устройств, спецтехники, приборов, комплексов и систем корабельной автоматики, навигации и связи в соответствии с установленным порядком</w:t>
            </w:r>
          </w:p>
        </w:tc>
      </w:tr>
      <w:tr w:rsidR="00BA418C" w:rsidRPr="00BA418C" w14:paraId="46579071" w14:textId="77777777" w:rsidTr="00F31178">
        <w:trPr>
          <w:trHeight w:val="183"/>
        </w:trPr>
        <w:tc>
          <w:tcPr>
            <w:tcW w:w="1892" w:type="pct"/>
            <w:vMerge/>
          </w:tcPr>
          <w:p w14:paraId="2153E900" w14:textId="77777777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2B1E5960" w14:textId="6A1BF6E3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Последовательность разработки и внедрения регламентов монтажа и запуска нового оборудования, применяемого при изготовлении судовых конструкций и изделий</w:t>
            </w:r>
          </w:p>
        </w:tc>
      </w:tr>
      <w:tr w:rsidR="00BA418C" w:rsidRPr="00BA418C" w14:paraId="493097B3" w14:textId="77777777" w:rsidTr="00F31178">
        <w:trPr>
          <w:trHeight w:val="183"/>
        </w:trPr>
        <w:tc>
          <w:tcPr>
            <w:tcW w:w="1892" w:type="pct"/>
            <w:vMerge/>
          </w:tcPr>
          <w:p w14:paraId="545B5E32" w14:textId="77777777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503981AD" w14:textId="68387D4D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BA418C" w:rsidRPr="00BA418C" w14:paraId="1D9C1B65" w14:textId="77777777" w:rsidTr="00F31178">
        <w:trPr>
          <w:trHeight w:val="183"/>
        </w:trPr>
        <w:tc>
          <w:tcPr>
            <w:tcW w:w="1892" w:type="pct"/>
            <w:vMerge/>
          </w:tcPr>
          <w:p w14:paraId="03D39477" w14:textId="77777777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66F3449D" w14:textId="6F36BB53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1 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Заполнение документации по результатам швартовных и ходовых испытаний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418C" w:rsidRPr="00BA418C" w14:paraId="157DB8BB" w14:textId="77777777" w:rsidTr="00F31178">
        <w:trPr>
          <w:trHeight w:val="183"/>
        </w:trPr>
        <w:tc>
          <w:tcPr>
            <w:tcW w:w="1892" w:type="pct"/>
            <w:vMerge/>
          </w:tcPr>
          <w:p w14:paraId="284D0D5A" w14:textId="77777777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2F06086B" w14:textId="6390CE2D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занятие№ 2  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BA41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аружная очистка, расконсервация, арматуры любого диаметра</w:t>
            </w:r>
          </w:p>
        </w:tc>
      </w:tr>
      <w:tr w:rsidR="00BA418C" w:rsidRPr="00BA418C" w14:paraId="0C77307F" w14:textId="77777777" w:rsidTr="00F31178">
        <w:trPr>
          <w:trHeight w:val="183"/>
        </w:trPr>
        <w:tc>
          <w:tcPr>
            <w:tcW w:w="1892" w:type="pct"/>
            <w:vMerge/>
          </w:tcPr>
          <w:p w14:paraId="132498D5" w14:textId="77777777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7E07CE02" w14:textId="5C11DF55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3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BA41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аружная очистка, расконсервация, трубопроводов любого диаметра</w:t>
            </w:r>
          </w:p>
        </w:tc>
      </w:tr>
      <w:tr w:rsidR="00BA418C" w:rsidRPr="00BA418C" w14:paraId="01BEDC3C" w14:textId="77777777" w:rsidTr="00F31178">
        <w:trPr>
          <w:trHeight w:val="183"/>
        </w:trPr>
        <w:tc>
          <w:tcPr>
            <w:tcW w:w="1892" w:type="pct"/>
            <w:vMerge/>
          </w:tcPr>
          <w:p w14:paraId="05DD3285" w14:textId="77777777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11E7B95D" w14:textId="2FAF27F5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4 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Предварительная проверка оборудования перед проведением испытаний</w:t>
            </w:r>
          </w:p>
        </w:tc>
      </w:tr>
      <w:tr w:rsidR="00BA418C" w:rsidRPr="00BA418C" w14:paraId="7ADA1548" w14:textId="77777777" w:rsidTr="00F31178">
        <w:trPr>
          <w:trHeight w:val="183"/>
        </w:trPr>
        <w:tc>
          <w:tcPr>
            <w:tcW w:w="1892" w:type="pct"/>
            <w:vMerge/>
          </w:tcPr>
          <w:p w14:paraId="2D95AE2E" w14:textId="77777777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6247E2F1" w14:textId="2973C192" w:rsidR="00224655" w:rsidRPr="00BA418C" w:rsidRDefault="00224655" w:rsidP="00633C8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5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Подготовка к работе средств измерений</w:t>
            </w:r>
          </w:p>
        </w:tc>
      </w:tr>
      <w:tr w:rsidR="00BA418C" w:rsidRPr="00BA418C" w14:paraId="0BEFFF1B" w14:textId="77777777" w:rsidTr="00F31178">
        <w:trPr>
          <w:trHeight w:val="183"/>
        </w:trPr>
        <w:tc>
          <w:tcPr>
            <w:tcW w:w="1892" w:type="pct"/>
            <w:vMerge/>
          </w:tcPr>
          <w:p w14:paraId="750F41E0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46A268EE" w14:textId="77777777" w:rsidR="00224655" w:rsidRPr="00BA418C" w:rsidRDefault="00224655" w:rsidP="002246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655F1686" w14:textId="5FA0578A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BA418C" w:rsidRPr="00BA418C" w14:paraId="477B1BE9" w14:textId="77777777" w:rsidTr="00C9058F">
        <w:trPr>
          <w:trHeight w:val="345"/>
        </w:trPr>
        <w:tc>
          <w:tcPr>
            <w:tcW w:w="1892" w:type="pct"/>
            <w:vMerge w:val="restart"/>
          </w:tcPr>
          <w:p w14:paraId="2883F6C2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1.3. </w:t>
            </w:r>
          </w:p>
          <w:p w14:paraId="3A7EAC77" w14:textId="699E3F00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испытаний судового оборудования и систем</w:t>
            </w:r>
          </w:p>
        </w:tc>
        <w:tc>
          <w:tcPr>
            <w:tcW w:w="3108" w:type="pct"/>
          </w:tcPr>
          <w:p w14:paraId="28AB1CC3" w14:textId="745B4F1D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A418C" w:rsidRPr="00BA418C" w14:paraId="6EE98EF2" w14:textId="77777777" w:rsidTr="00C9058F">
        <w:trPr>
          <w:trHeight w:val="1825"/>
        </w:trPr>
        <w:tc>
          <w:tcPr>
            <w:tcW w:w="1892" w:type="pct"/>
            <w:vMerge/>
          </w:tcPr>
          <w:p w14:paraId="538C1EB9" w14:textId="0D9F04B3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41838DF4" w14:textId="2D2C6566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Назначение, технические характеристики, конструктивные особенности, принципы работы и правила эксплуатации используемого оборудования (контрольные средства, контрольно-измерительные приборы, устройства) при простых пусконаладочных работах</w:t>
            </w:r>
          </w:p>
        </w:tc>
      </w:tr>
      <w:tr w:rsidR="00BA418C" w:rsidRPr="00BA418C" w14:paraId="0774858D" w14:textId="77777777" w:rsidTr="00F31178">
        <w:trPr>
          <w:trHeight w:val="183"/>
        </w:trPr>
        <w:tc>
          <w:tcPr>
            <w:tcW w:w="1892" w:type="pct"/>
            <w:vMerge/>
          </w:tcPr>
          <w:p w14:paraId="6AB62B94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69B2B271" w14:textId="5C2FA5FF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Выбор методов испытаний судового оборудования в соответствии с техническими условиями, заданием и конструкторской документацией;</w:t>
            </w:r>
          </w:p>
        </w:tc>
      </w:tr>
      <w:tr w:rsidR="00BA418C" w:rsidRPr="00BA418C" w14:paraId="78BE2ABC" w14:textId="77777777" w:rsidTr="00F31178">
        <w:trPr>
          <w:trHeight w:val="183"/>
        </w:trPr>
        <w:tc>
          <w:tcPr>
            <w:tcW w:w="1892" w:type="pct"/>
            <w:vMerge/>
          </w:tcPr>
          <w:p w14:paraId="43900F87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08B0912D" w14:textId="2D781EB2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Использование контрольно-измерительных приборов, приспособлений и инструментов, применяемых при простых пусконаладочных работах и испытаниях оборудования и систем корабля (судна, плавучего сооружения)</w:t>
            </w:r>
          </w:p>
        </w:tc>
      </w:tr>
      <w:tr w:rsidR="00BA418C" w:rsidRPr="00BA418C" w14:paraId="262E90C5" w14:textId="77777777" w:rsidTr="00F31178">
        <w:trPr>
          <w:trHeight w:val="183"/>
        </w:trPr>
        <w:tc>
          <w:tcPr>
            <w:tcW w:w="1892" w:type="pct"/>
            <w:vMerge/>
          </w:tcPr>
          <w:p w14:paraId="100113A9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145BF0B8" w14:textId="00F05AB0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качества ведения работ, вносить в ходе работы необходимые коррективы в способы и методы испытаний с целью достижения необходимых параметров и характеристики работы оборудования и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систем; производить регулировку оборудования и систем</w:t>
            </w:r>
          </w:p>
        </w:tc>
      </w:tr>
      <w:tr w:rsidR="00BA418C" w:rsidRPr="00BA418C" w14:paraId="0F92AAC8" w14:textId="77777777" w:rsidTr="00F31178">
        <w:trPr>
          <w:trHeight w:val="183"/>
        </w:trPr>
        <w:tc>
          <w:tcPr>
            <w:tcW w:w="1892" w:type="pct"/>
            <w:vMerge/>
          </w:tcPr>
          <w:p w14:paraId="49FE8B85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453B50AC" w14:textId="77CA90EE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Организация проверка исправности контрольно-измерительных приборов, приспособлений и инструментов</w:t>
            </w:r>
          </w:p>
        </w:tc>
      </w:tr>
      <w:tr w:rsidR="00BA418C" w:rsidRPr="00BA418C" w14:paraId="6C3D1B88" w14:textId="77777777" w:rsidTr="00F31178">
        <w:trPr>
          <w:trHeight w:val="183"/>
        </w:trPr>
        <w:tc>
          <w:tcPr>
            <w:tcW w:w="1892" w:type="pct"/>
            <w:vMerge/>
          </w:tcPr>
          <w:p w14:paraId="15270914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1594102C" w14:textId="5A1F7794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Результаты при проведении испытаний судовых конструкций, систем, узлов и механизмов</w:t>
            </w:r>
          </w:p>
        </w:tc>
      </w:tr>
      <w:tr w:rsidR="00BA418C" w:rsidRPr="00BA418C" w14:paraId="5E64250D" w14:textId="77777777" w:rsidTr="00F31178">
        <w:trPr>
          <w:trHeight w:val="183"/>
        </w:trPr>
        <w:tc>
          <w:tcPr>
            <w:tcW w:w="1892" w:type="pct"/>
            <w:vMerge/>
          </w:tcPr>
          <w:p w14:paraId="7F562F68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2865A47D" w14:textId="509F556E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Статистика результатов применения новых материалов, технологических процессов, оборудования, оснастки и средств механизации для последующей оценки эффективности данных изменений</w:t>
            </w:r>
          </w:p>
        </w:tc>
      </w:tr>
      <w:tr w:rsidR="00BA418C" w:rsidRPr="00BA418C" w14:paraId="356A7E7F" w14:textId="77777777" w:rsidTr="00A91840">
        <w:trPr>
          <w:trHeight w:val="273"/>
        </w:trPr>
        <w:tc>
          <w:tcPr>
            <w:tcW w:w="1892" w:type="pct"/>
            <w:vMerge/>
          </w:tcPr>
          <w:p w14:paraId="42EE552A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4C46063F" w14:textId="5A2BD38E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BA418C" w:rsidRPr="00BA418C" w14:paraId="30C60E37" w14:textId="77777777" w:rsidTr="00F31178">
        <w:trPr>
          <w:trHeight w:val="183"/>
        </w:trPr>
        <w:tc>
          <w:tcPr>
            <w:tcW w:w="1892" w:type="pct"/>
            <w:vMerge/>
          </w:tcPr>
          <w:p w14:paraId="4037BF92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3AAC95D7" w14:textId="74AEBFC0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</w:t>
            </w:r>
          </w:p>
          <w:p w14:paraId="35BD0DC5" w14:textId="4F5DAC6D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Использование простого контрольно-измерительного проверочного инструмента и приборов;</w:t>
            </w:r>
          </w:p>
        </w:tc>
      </w:tr>
      <w:tr w:rsidR="00BA418C" w:rsidRPr="00BA418C" w14:paraId="4A4A5A0E" w14:textId="77777777" w:rsidTr="00F31178">
        <w:trPr>
          <w:trHeight w:val="183"/>
        </w:trPr>
        <w:tc>
          <w:tcPr>
            <w:tcW w:w="1892" w:type="pct"/>
            <w:vMerge/>
          </w:tcPr>
          <w:p w14:paraId="391C310B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09923D67" w14:textId="49A5AA83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Подготовка к работе средств измерений</w:t>
            </w:r>
          </w:p>
        </w:tc>
      </w:tr>
      <w:tr w:rsidR="00BA418C" w:rsidRPr="00BA418C" w14:paraId="0E01D566" w14:textId="77777777" w:rsidTr="00F31178">
        <w:trPr>
          <w:trHeight w:val="183"/>
        </w:trPr>
        <w:tc>
          <w:tcPr>
            <w:tcW w:w="1892" w:type="pct"/>
            <w:vMerge/>
          </w:tcPr>
          <w:p w14:paraId="216DA96C" w14:textId="7777777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8" w:type="pct"/>
          </w:tcPr>
          <w:p w14:paraId="07096204" w14:textId="58881207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3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Выбор средства измерений в соответствии с применяемыми методами испытаний оборудования</w:t>
            </w:r>
          </w:p>
        </w:tc>
      </w:tr>
      <w:tr w:rsidR="00BA418C" w:rsidRPr="00BA418C" w14:paraId="7D2CBF24" w14:textId="77777777" w:rsidTr="00F31178">
        <w:trPr>
          <w:trHeight w:val="183"/>
        </w:trPr>
        <w:tc>
          <w:tcPr>
            <w:tcW w:w="5000" w:type="pct"/>
            <w:gridSpan w:val="2"/>
          </w:tcPr>
          <w:p w14:paraId="14344758" w14:textId="6A883918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Примерная тематика самостоятельной учебной работы </w:t>
            </w:r>
          </w:p>
          <w:p w14:paraId="34A1A6CE" w14:textId="2E26390C" w:rsidR="00224655" w:rsidRPr="00BA418C" w:rsidRDefault="00224655" w:rsidP="002246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Систематическая проработка конспектов занятий, учебной, правовой, специальной технической литературы </w:t>
            </w:r>
          </w:p>
          <w:p w14:paraId="3888EA47" w14:textId="77777777" w:rsidR="00224655" w:rsidRPr="00BA418C" w:rsidRDefault="00224655" w:rsidP="002246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(по вопросам к параграфам, главам учебных пособий, составленным преподавателем).</w:t>
            </w:r>
          </w:p>
          <w:p w14:paraId="77907D88" w14:textId="77777777" w:rsidR="00224655" w:rsidRPr="00BA418C" w:rsidRDefault="00224655" w:rsidP="00224655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 Подготовка к лабораторным и практическим работам, самостоятельная работа с использованием методических рекомендаций преподавателя, отчетов, оформление практической работы, и подготовка к ее защите</w:t>
            </w:r>
          </w:p>
        </w:tc>
      </w:tr>
      <w:tr w:rsidR="00BA418C" w:rsidRPr="00BA418C" w14:paraId="02C8F69D" w14:textId="77777777" w:rsidTr="00F31178">
        <w:trPr>
          <w:trHeight w:val="352"/>
        </w:trPr>
        <w:tc>
          <w:tcPr>
            <w:tcW w:w="5000" w:type="pct"/>
            <w:gridSpan w:val="2"/>
            <w:shd w:val="clear" w:color="auto" w:fill="auto"/>
          </w:tcPr>
          <w:p w14:paraId="7F949945" w14:textId="77777777" w:rsidR="00224655" w:rsidRPr="00BA418C" w:rsidRDefault="00224655" w:rsidP="0022465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BA418C" w:rsidRPr="00BA418C" w14:paraId="6E77F4D5" w14:textId="77777777" w:rsidTr="00F31178">
        <w:trPr>
          <w:trHeight w:val="199"/>
        </w:trPr>
        <w:tc>
          <w:tcPr>
            <w:tcW w:w="5000" w:type="pct"/>
            <w:gridSpan w:val="2"/>
          </w:tcPr>
          <w:p w14:paraId="72A992F7" w14:textId="121AEDEC" w:rsidR="00224655" w:rsidRPr="00BA418C" w:rsidRDefault="00224655" w:rsidP="0022465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272 ч.</w:t>
            </w:r>
          </w:p>
        </w:tc>
      </w:tr>
    </w:tbl>
    <w:p w14:paraId="712D1D68" w14:textId="77777777" w:rsidR="005E23D7" w:rsidRPr="00BA418C" w:rsidRDefault="005E23D7" w:rsidP="00250EB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98B1DAB" w14:textId="77777777" w:rsidR="0098104D" w:rsidRPr="00BA418C" w:rsidRDefault="0098104D" w:rsidP="00250EB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07A2EF0" w14:textId="77777777" w:rsidR="0098104D" w:rsidRPr="00BA418C" w:rsidRDefault="0098104D" w:rsidP="00250EB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CE0821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1AC2CF" w14:textId="77777777" w:rsidR="005E23D7" w:rsidRPr="00BA418C" w:rsidRDefault="00054689">
      <w:pPr>
        <w:pStyle w:val="1c"/>
        <w:rPr>
          <w:rFonts w:ascii="Times New Roman" w:hAnsi="Times New Roman"/>
        </w:rPr>
      </w:pPr>
      <w:bookmarkStart w:id="87" w:name="_Toc189558212"/>
      <w:r w:rsidRPr="00BA418C">
        <w:rPr>
          <w:rFonts w:ascii="Times New Roman" w:hAnsi="Times New Roman"/>
        </w:rPr>
        <w:t>3. Условия реализации профессионального модуля</w:t>
      </w:r>
      <w:bookmarkEnd w:id="87"/>
    </w:p>
    <w:p w14:paraId="06B083E7" w14:textId="77777777" w:rsidR="005E23D7" w:rsidRPr="00BA418C" w:rsidRDefault="00054689">
      <w:pPr>
        <w:pStyle w:val="113"/>
        <w:rPr>
          <w:rFonts w:ascii="Times New Roman" w:hAnsi="Times New Roman"/>
          <w:color w:val="auto"/>
        </w:rPr>
      </w:pPr>
      <w:bookmarkStart w:id="88" w:name="_Toc189558213"/>
      <w:r w:rsidRPr="00BA418C">
        <w:rPr>
          <w:rFonts w:ascii="Times New Roman" w:hAnsi="Times New Roman"/>
          <w:color w:val="auto"/>
        </w:rPr>
        <w:t>3.1. Материально-техническое обеспечение</w:t>
      </w:r>
      <w:bookmarkEnd w:id="88"/>
    </w:p>
    <w:p w14:paraId="4DD4510E" w14:textId="433154DF" w:rsidR="005E23D7" w:rsidRPr="00BA418C" w:rsidRDefault="0005468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Кабинет</w:t>
      </w:r>
      <w:bookmarkStart w:id="89" w:name="_Hlk189644546"/>
      <w:r w:rsidR="008A5835" w:rsidRPr="00BA418C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A5835" w:rsidRPr="00BA418C">
        <w:rPr>
          <w:rFonts w:ascii="Times New Roman" w:eastAsia="Times New Roman" w:hAnsi="Times New Roman" w:cs="Times New Roman"/>
          <w:sz w:val="24"/>
          <w:szCs w:val="24"/>
        </w:rPr>
        <w:t>«Общепрофессиональных дисциплин и профессиональных модулей»</w:t>
      </w:r>
      <w:bookmarkEnd w:id="89"/>
      <w:r w:rsidR="008A5835" w:rsidRPr="00BA41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A418C">
        <w:rPr>
          <w:rFonts w:ascii="Times New Roman" w:hAnsi="Times New Roman" w:cs="Times New Roman"/>
          <w:bCs/>
          <w:sz w:val="24"/>
          <w:szCs w:val="24"/>
        </w:rPr>
        <w:t>оснащенны</w:t>
      </w:r>
      <w:r w:rsidR="004E3B98" w:rsidRPr="00BA418C">
        <w:rPr>
          <w:rFonts w:ascii="Times New Roman" w:hAnsi="Times New Roman" w:cs="Times New Roman"/>
          <w:bCs/>
          <w:sz w:val="24"/>
          <w:szCs w:val="24"/>
        </w:rPr>
        <w:t>й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418C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ПОП-П.</w:t>
      </w:r>
    </w:p>
    <w:p w14:paraId="7B7F7890" w14:textId="57BD9686" w:rsidR="00ED2807" w:rsidRPr="00BA418C" w:rsidRDefault="00ED2807" w:rsidP="00ED2807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90" w:name="_Hlk189572731"/>
      <w:r w:rsidRPr="00BA418C">
        <w:rPr>
          <w:rFonts w:ascii="Times New Roman" w:hAnsi="Times New Roman" w:cs="Times New Roman"/>
          <w:bCs/>
          <w:sz w:val="24"/>
          <w:szCs w:val="24"/>
        </w:rPr>
        <w:t>Лаборатори</w:t>
      </w:r>
      <w:r w:rsidR="00AC13FB" w:rsidRPr="00BA418C">
        <w:rPr>
          <w:rFonts w:ascii="Times New Roman" w:hAnsi="Times New Roman" w:cs="Times New Roman"/>
          <w:bCs/>
          <w:sz w:val="24"/>
          <w:szCs w:val="24"/>
        </w:rPr>
        <w:t>и</w:t>
      </w:r>
      <w:r w:rsidRPr="00BA418C">
        <w:rPr>
          <w:rFonts w:ascii="Times New Roman" w:hAnsi="Times New Roman" w:cs="Times New Roman"/>
          <w:sz w:val="24"/>
          <w:szCs w:val="24"/>
        </w:rPr>
        <w:t xml:space="preserve"> «</w:t>
      </w:r>
      <w:bookmarkStart w:id="91" w:name="_Hlk193963146"/>
      <w:bookmarkEnd w:id="90"/>
      <w:r w:rsidR="00AC13FB" w:rsidRPr="00BA418C">
        <w:rPr>
          <w:rFonts w:ascii="Times New Roman" w:hAnsi="Times New Roman" w:cs="Times New Roman"/>
          <w:sz w:val="24"/>
          <w:szCs w:val="24"/>
        </w:rPr>
        <w:t>Судовых энергетических установок, вспомогательных механизмов и систем</w:t>
      </w:r>
      <w:r w:rsidR="00AC13FB" w:rsidRPr="00BA418C">
        <w:rPr>
          <w:rFonts w:ascii="Times New Roman" w:eastAsia="Times New Roman" w:hAnsi="Times New Roman" w:cs="Times New Roman"/>
          <w:sz w:val="24"/>
          <w:szCs w:val="24"/>
        </w:rPr>
        <w:t>»</w:t>
      </w:r>
      <w:bookmarkEnd w:id="91"/>
      <w:r w:rsidRPr="00BA418C">
        <w:rPr>
          <w:rFonts w:ascii="Times New Roman" w:hAnsi="Times New Roman" w:cs="Times New Roman"/>
          <w:sz w:val="24"/>
          <w:szCs w:val="24"/>
        </w:rPr>
        <w:t>,</w:t>
      </w:r>
      <w:r w:rsidRPr="00BA418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bookmarkStart w:id="92" w:name="_Hlk193963100"/>
      <w:r w:rsidR="00AC13FB" w:rsidRPr="00BA418C">
        <w:rPr>
          <w:rFonts w:ascii="Times New Roman" w:hAnsi="Times New Roman" w:cs="Times New Roman"/>
          <w:sz w:val="24"/>
          <w:szCs w:val="24"/>
        </w:rPr>
        <w:t xml:space="preserve">«Судовых двигателей внутреннего сгорания, турбин и </w:t>
      </w:r>
      <w:proofErr w:type="spellStart"/>
      <w:r w:rsidR="00AC13FB" w:rsidRPr="00BA418C">
        <w:rPr>
          <w:rFonts w:ascii="Times New Roman" w:hAnsi="Times New Roman" w:cs="Times New Roman"/>
          <w:sz w:val="24"/>
          <w:szCs w:val="24"/>
        </w:rPr>
        <w:t>паропроизводящих</w:t>
      </w:r>
      <w:proofErr w:type="spellEnd"/>
      <w:r w:rsidR="00AC13FB" w:rsidRPr="00BA418C">
        <w:rPr>
          <w:rFonts w:ascii="Times New Roman" w:hAnsi="Times New Roman" w:cs="Times New Roman"/>
          <w:sz w:val="24"/>
          <w:szCs w:val="24"/>
        </w:rPr>
        <w:t xml:space="preserve"> установок»</w:t>
      </w:r>
      <w:bookmarkEnd w:id="92"/>
      <w:r w:rsidR="00AC13FB" w:rsidRPr="00BA418C">
        <w:rPr>
          <w:rFonts w:ascii="Times New Roman" w:hAnsi="Times New Roman" w:cs="Times New Roman"/>
          <w:sz w:val="24"/>
          <w:szCs w:val="24"/>
        </w:rPr>
        <w:t xml:space="preserve">, </w:t>
      </w:r>
      <w:r w:rsidRPr="00BA418C">
        <w:rPr>
          <w:rFonts w:ascii="Times New Roman" w:hAnsi="Times New Roman" w:cs="Times New Roman"/>
          <w:bCs/>
          <w:sz w:val="24"/>
          <w:szCs w:val="24"/>
        </w:rPr>
        <w:t>оснаще</w:t>
      </w:r>
      <w:r w:rsidR="001639EB" w:rsidRPr="00BA418C">
        <w:rPr>
          <w:rFonts w:ascii="Times New Roman" w:hAnsi="Times New Roman" w:cs="Times New Roman"/>
          <w:bCs/>
          <w:sz w:val="24"/>
          <w:szCs w:val="24"/>
        </w:rPr>
        <w:t>н</w:t>
      </w:r>
      <w:r w:rsidRPr="00BA418C">
        <w:rPr>
          <w:rFonts w:ascii="Times New Roman" w:hAnsi="Times New Roman" w:cs="Times New Roman"/>
          <w:bCs/>
          <w:sz w:val="24"/>
          <w:szCs w:val="24"/>
        </w:rPr>
        <w:t>н</w:t>
      </w:r>
      <w:r w:rsidR="00AC13FB" w:rsidRPr="00BA418C">
        <w:rPr>
          <w:rFonts w:ascii="Times New Roman" w:hAnsi="Times New Roman" w:cs="Times New Roman"/>
          <w:bCs/>
          <w:sz w:val="24"/>
          <w:szCs w:val="24"/>
        </w:rPr>
        <w:t>ые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418C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ПОП-П.</w:t>
      </w:r>
    </w:p>
    <w:p w14:paraId="0A81E1CD" w14:textId="2B81EA95" w:rsidR="00250EB8" w:rsidRPr="00BA418C" w:rsidRDefault="00250EB8" w:rsidP="007F219F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A418C">
        <w:rPr>
          <w:rFonts w:ascii="Times New Roman" w:eastAsia="Times New Roman" w:hAnsi="Times New Roman" w:cs="Times New Roman"/>
          <w:sz w:val="24"/>
          <w:szCs w:val="24"/>
        </w:rPr>
        <w:t>Мастерск</w:t>
      </w:r>
      <w:r w:rsidR="00AC13FB" w:rsidRPr="00BA418C">
        <w:rPr>
          <w:rFonts w:ascii="Times New Roman" w:eastAsia="Times New Roman" w:hAnsi="Times New Roman" w:cs="Times New Roman"/>
          <w:sz w:val="24"/>
          <w:szCs w:val="24"/>
        </w:rPr>
        <w:t>ие</w:t>
      </w:r>
      <w:r w:rsidRPr="00BA418C">
        <w:rPr>
          <w:rFonts w:ascii="Times New Roman" w:eastAsia="Times New Roman" w:hAnsi="Times New Roman" w:cs="Times New Roman"/>
          <w:sz w:val="24"/>
          <w:szCs w:val="24"/>
        </w:rPr>
        <w:t xml:space="preserve"> «Слесарная»</w:t>
      </w:r>
      <w:r w:rsidRPr="00BA418C">
        <w:rPr>
          <w:rFonts w:ascii="Times New Roman" w:hAnsi="Times New Roman" w:cs="Times New Roman"/>
          <w:sz w:val="24"/>
          <w:szCs w:val="24"/>
        </w:rPr>
        <w:t>,</w:t>
      </w:r>
      <w:r w:rsidR="004E3B98" w:rsidRPr="00BA418C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bookmarkStart w:id="93" w:name="_Hlk193727932"/>
      <w:r w:rsidR="004E3B98" w:rsidRPr="00BA418C">
        <w:rPr>
          <w:rFonts w:ascii="Times New Roman" w:eastAsia="Times New Roman" w:hAnsi="Times New Roman" w:cs="Times New Roman"/>
          <w:sz w:val="24"/>
          <w:szCs w:val="24"/>
        </w:rPr>
        <w:t>Электромонтажная</w:t>
      </w:r>
      <w:bookmarkEnd w:id="93"/>
      <w:r w:rsidR="004E3B98" w:rsidRPr="00BA418C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C13FB" w:rsidRPr="00BA418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A418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A418C">
        <w:rPr>
          <w:rFonts w:ascii="Times New Roman" w:hAnsi="Times New Roman" w:cs="Times New Roman"/>
          <w:bCs/>
          <w:sz w:val="24"/>
          <w:szCs w:val="24"/>
        </w:rPr>
        <w:t>оснащенн</w:t>
      </w:r>
      <w:r w:rsidR="00AC13FB" w:rsidRPr="00BA418C">
        <w:rPr>
          <w:rFonts w:ascii="Times New Roman" w:hAnsi="Times New Roman" w:cs="Times New Roman"/>
          <w:bCs/>
          <w:sz w:val="24"/>
          <w:szCs w:val="24"/>
        </w:rPr>
        <w:t>ые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418C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ПОП-П.</w:t>
      </w:r>
    </w:p>
    <w:p w14:paraId="32112B79" w14:textId="77777777" w:rsidR="00AC13FB" w:rsidRPr="00BA418C" w:rsidRDefault="00AC13FB" w:rsidP="007F219F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9EC111D" w14:textId="77777777" w:rsidR="005E23D7" w:rsidRPr="00BA418C" w:rsidRDefault="00054689" w:rsidP="007F219F">
      <w:pPr>
        <w:pStyle w:val="113"/>
        <w:spacing w:after="0"/>
        <w:rPr>
          <w:rFonts w:ascii="Times New Roman" w:eastAsia="Times New Roman" w:hAnsi="Times New Roman"/>
          <w:color w:val="auto"/>
        </w:rPr>
      </w:pPr>
      <w:bookmarkStart w:id="94" w:name="_Toc189558214"/>
      <w:r w:rsidRPr="00BA418C">
        <w:rPr>
          <w:rFonts w:ascii="Times New Roman" w:hAnsi="Times New Roman"/>
          <w:color w:val="auto"/>
        </w:rPr>
        <w:t>3.2. Учебно-методическое обеспечение</w:t>
      </w:r>
      <w:bookmarkEnd w:id="94"/>
    </w:p>
    <w:p w14:paraId="2059758E" w14:textId="77777777" w:rsidR="005E23D7" w:rsidRPr="00BA418C" w:rsidRDefault="00054689" w:rsidP="007F219F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BA418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 w:rsidRPr="00BA418C">
        <w:rPr>
          <w:rFonts w:ascii="Times New Roman" w:hAnsi="Times New Roman" w:cs="Times New Roman"/>
          <w:bCs/>
          <w:sz w:val="24"/>
          <w:szCs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132CE93B" w14:textId="77777777" w:rsidR="007F219F" w:rsidRPr="00BA418C" w:rsidRDefault="007F219F" w:rsidP="0098104D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74BEE3" w14:textId="77777777" w:rsidR="005E23D7" w:rsidRPr="00BA418C" w:rsidRDefault="00054689" w:rsidP="007F219F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30FB8C2" w14:textId="77777777" w:rsidR="0051640B" w:rsidRPr="00BA418C" w:rsidRDefault="0051640B" w:rsidP="0051640B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>, В. Б.  Теория и устройство корабля : учебник для среднего профессионального образования / В. Б. 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. — 5-е изд.,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, 2024. — 379 с. — (Профессиональное образование). — ISBN 978-5-534-13003-4. — Текст : электронный // Образовательная платформа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 [сайт]. — URL: </w:t>
      </w:r>
      <w:hyperlink r:id="rId18" w:history="1">
        <w:r w:rsidRPr="00BA418C">
          <w:rPr>
            <w:rStyle w:val="afff9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https://urait.ru/bcode/540993</w:t>
        </w:r>
      </w:hyperlink>
      <w:r w:rsidRPr="00BA418C">
        <w:rPr>
          <w:rFonts w:ascii="Times New Roman" w:hAnsi="Times New Roman" w:cs="Times New Roman"/>
          <w:bCs/>
          <w:sz w:val="24"/>
          <w:szCs w:val="24"/>
        </w:rPr>
        <w:t>...</w:t>
      </w:r>
    </w:p>
    <w:p w14:paraId="4D2FB0C3" w14:textId="77777777" w:rsidR="0051640B" w:rsidRPr="00BA418C" w:rsidRDefault="0051640B" w:rsidP="0051640B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2. Епифанов А.П. Электрические машины: учебник / А. П. Епифанов, Г. А. Епифанов. – С-Пб.: Лань, 2022. – 300 с. – ISBN 978-5-8114-2637-9. – Текст: электронный // Лань: электронно-библиотечная система. – URL: https://e.lanbook.com/book/209984</w:t>
      </w:r>
    </w:p>
    <w:p w14:paraId="22CCE3B5" w14:textId="77777777" w:rsidR="0051640B" w:rsidRPr="00BA418C" w:rsidRDefault="0051640B" w:rsidP="0051640B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3. Лихачев В. Г. Судовые вспомогательные механизмы и системы / В. Г. Лихачев.</w:t>
      </w:r>
      <w:r w:rsidRPr="00BA418C">
        <w:rPr>
          <w:rFonts w:ascii="Times New Roman" w:hAnsi="Times New Roman" w:cs="Times New Roman"/>
          <w:bCs/>
          <w:sz w:val="24"/>
          <w:szCs w:val="24"/>
        </w:rPr>
        <w:br/>
        <w:t xml:space="preserve"> – С-Пб.: Лань, 2023. – 256 с. – ISBN 978-5-507-45027-5. </w:t>
      </w:r>
    </w:p>
    <w:p w14:paraId="588336CE" w14:textId="77777777" w:rsidR="0051640B" w:rsidRPr="00BA418C" w:rsidRDefault="0051640B" w:rsidP="0051640B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4B06AD" w:rsidRPr="00BA418C">
        <w:rPr>
          <w:rFonts w:ascii="Times New Roman" w:hAnsi="Times New Roman" w:cs="Times New Roman"/>
          <w:bCs/>
          <w:sz w:val="24"/>
          <w:szCs w:val="24"/>
        </w:rPr>
        <w:t xml:space="preserve">Лушников Е.М. Технические средства судовождения. Морские магнитные компасы: учебное пособие для </w:t>
      </w:r>
      <w:proofErr w:type="spellStart"/>
      <w:r w:rsidR="004B06AD" w:rsidRPr="00BA418C">
        <w:rPr>
          <w:rFonts w:ascii="Times New Roman" w:hAnsi="Times New Roman" w:cs="Times New Roman"/>
          <w:bCs/>
          <w:sz w:val="24"/>
          <w:szCs w:val="24"/>
        </w:rPr>
        <w:t>спо</w:t>
      </w:r>
      <w:proofErr w:type="spellEnd"/>
      <w:r w:rsidR="004B06AD" w:rsidRPr="00BA418C">
        <w:rPr>
          <w:rFonts w:ascii="Times New Roman" w:hAnsi="Times New Roman" w:cs="Times New Roman"/>
          <w:bCs/>
          <w:sz w:val="24"/>
          <w:szCs w:val="24"/>
        </w:rPr>
        <w:t xml:space="preserve"> / Е. М. Лушников. — 2-е изд., стер. — С-Пб</w:t>
      </w:r>
      <w:r w:rsidR="0096169F" w:rsidRPr="00BA418C">
        <w:rPr>
          <w:rFonts w:ascii="Times New Roman" w:hAnsi="Times New Roman" w:cs="Times New Roman"/>
          <w:bCs/>
          <w:sz w:val="24"/>
          <w:szCs w:val="24"/>
        </w:rPr>
        <w:t>.</w:t>
      </w:r>
      <w:r w:rsidR="004B06AD" w:rsidRPr="00BA418C">
        <w:rPr>
          <w:rFonts w:ascii="Times New Roman" w:hAnsi="Times New Roman" w:cs="Times New Roman"/>
          <w:bCs/>
          <w:sz w:val="24"/>
          <w:szCs w:val="24"/>
        </w:rPr>
        <w:t xml:space="preserve">: Лань, 2024. — 152 с. — ISBN 978-5-507-47368-7. — Текст: электронный // Лань: электронно-библиотечная система. — URL: https://e.lanbook.com/book/364514 (дата обращения: 31.01.2025). — Режим доступа: для </w:t>
      </w:r>
      <w:proofErr w:type="spellStart"/>
      <w:r w:rsidR="004B06AD" w:rsidRPr="00BA418C">
        <w:rPr>
          <w:rFonts w:ascii="Times New Roman" w:hAnsi="Times New Roman" w:cs="Times New Roman"/>
          <w:bCs/>
          <w:sz w:val="24"/>
          <w:szCs w:val="24"/>
        </w:rPr>
        <w:t>авториз</w:t>
      </w:r>
      <w:proofErr w:type="spellEnd"/>
      <w:r w:rsidR="004B06AD" w:rsidRPr="00BA418C">
        <w:rPr>
          <w:rFonts w:ascii="Times New Roman" w:hAnsi="Times New Roman" w:cs="Times New Roman"/>
          <w:bCs/>
          <w:sz w:val="24"/>
          <w:szCs w:val="24"/>
        </w:rPr>
        <w:t>. пользователей.</w:t>
      </w:r>
    </w:p>
    <w:p w14:paraId="5A090F34" w14:textId="77777777" w:rsidR="008C301E" w:rsidRPr="00BA418C" w:rsidRDefault="008C301E" w:rsidP="008C301E">
      <w:pPr>
        <w:pStyle w:val="1c"/>
        <w:jc w:val="left"/>
        <w:rPr>
          <w:rFonts w:ascii="Times New Roman" w:hAnsi="Times New Roman"/>
        </w:rPr>
      </w:pPr>
    </w:p>
    <w:p w14:paraId="761F5039" w14:textId="77777777" w:rsidR="005E23D7" w:rsidRPr="00BA418C" w:rsidRDefault="00054689">
      <w:pPr>
        <w:pStyle w:val="1c"/>
        <w:rPr>
          <w:rFonts w:ascii="Times New Roman" w:hAnsi="Times New Roman"/>
          <w:b w:val="0"/>
          <w:bCs w:val="0"/>
        </w:rPr>
      </w:pPr>
      <w:bookmarkStart w:id="95" w:name="_Toc189558215"/>
      <w:r w:rsidRPr="00BA418C">
        <w:rPr>
          <w:rFonts w:ascii="Times New Roman" w:hAnsi="Times New Roman"/>
        </w:rPr>
        <w:t xml:space="preserve">4. Контроль и оценка результатов освоения </w:t>
      </w:r>
      <w:r w:rsidRPr="00BA418C">
        <w:rPr>
          <w:rFonts w:ascii="Times New Roman" w:hAnsi="Times New Roman"/>
        </w:rPr>
        <w:br/>
        <w:t>профессионального модуля</w:t>
      </w:r>
      <w:bookmarkEnd w:id="95"/>
    </w:p>
    <w:p w14:paraId="2A558136" w14:textId="77777777" w:rsidR="005E23D7" w:rsidRPr="00BA418C" w:rsidRDefault="005E23D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129"/>
        <w:gridCol w:w="6096"/>
        <w:gridCol w:w="2403"/>
      </w:tblGrid>
      <w:tr w:rsidR="00BA418C" w:rsidRPr="00BA418C" w14:paraId="55A79860" w14:textId="77777777" w:rsidTr="00F31178">
        <w:trPr>
          <w:trHeight w:val="22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6EC1" w14:textId="77777777" w:rsidR="00BC479D" w:rsidRPr="00BA418C" w:rsidRDefault="00BC479D" w:rsidP="00F3117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CC22C" w14:textId="77777777" w:rsidR="00BC479D" w:rsidRPr="00BA418C" w:rsidRDefault="00BC479D" w:rsidP="00F3117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1E694" w14:textId="77777777" w:rsidR="00BC479D" w:rsidRPr="00BA418C" w:rsidRDefault="00BC479D" w:rsidP="00F3117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BA418C" w:rsidRPr="00BA418C" w14:paraId="5D7322A7" w14:textId="77777777" w:rsidTr="00F31178">
        <w:trPr>
          <w:trHeight w:val="22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8833" w14:textId="12981D55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ПК 3.1.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BD2D" w14:textId="12EE6841" w:rsidR="00CB27C4" w:rsidRPr="00BA418C" w:rsidRDefault="007734A6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</w:t>
            </w:r>
            <w:r w:rsidR="00CB27C4" w:rsidRPr="00BA418C">
              <w:rPr>
                <w:rFonts w:ascii="Times New Roman" w:hAnsi="Times New Roman" w:cs="Times New Roman"/>
                <w:sz w:val="24"/>
                <w:szCs w:val="24"/>
              </w:rPr>
              <w:t>анализ конструкторской документации на изготовление и монтаж энергетической установки;</w:t>
            </w:r>
            <w:r w:rsidR="00CB27C4"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B27C4" w:rsidRPr="00BA418C">
              <w:rPr>
                <w:rFonts w:ascii="Times New Roman" w:hAnsi="Times New Roman" w:cs="Times New Roman"/>
                <w:sz w:val="24"/>
                <w:szCs w:val="24"/>
              </w:rPr>
              <w:t>т аналитически и графически силы, действующие в кривошипно-шатунном механизме;</w:t>
            </w:r>
          </w:p>
          <w:p w14:paraId="075955B9" w14:textId="18D8728B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обрабатыва</w:t>
            </w:r>
            <w:r w:rsidR="007734A6"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 и анализир</w:t>
            </w:r>
            <w:r w:rsidR="007734A6" w:rsidRPr="00BA418C"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при испытаниях и исследованиях ДВС результаты;</w:t>
            </w:r>
          </w:p>
          <w:p w14:paraId="093A3CAD" w14:textId="4D60254D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оценива</w:t>
            </w:r>
            <w:r w:rsidR="007734A6"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 влияние различных конструктивных, эксплуатационных и других факторов на показатели ступени и турбины в целом;</w:t>
            </w:r>
          </w:p>
          <w:p w14:paraId="1A36819B" w14:textId="1A82B582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обрабатыва</w:t>
            </w:r>
            <w:r w:rsidR="007734A6"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 и анализир</w:t>
            </w:r>
            <w:r w:rsidR="007734A6" w:rsidRPr="00BA418C"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при испытаниях и исследованиях газовых турбин результаты;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разрабатыва</w:t>
            </w:r>
            <w:r w:rsidR="007734A6"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 типовые технологические процессы монтажа, технического обслуживания и ремонта судовых машин и механизмов;</w:t>
            </w:r>
          </w:p>
          <w:p w14:paraId="3816D919" w14:textId="237A0881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проводит технико-экономический анализ при выборе типа дизеля;</w:t>
            </w:r>
          </w:p>
          <w:p w14:paraId="5F9359FD" w14:textId="26E08F03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реша</w:t>
            </w:r>
            <w:r w:rsidR="007734A6"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 конкретные вопросы проектирования и конструирования судовых ДВС;</w:t>
            </w:r>
          </w:p>
          <w:p w14:paraId="32F02ACF" w14:textId="0FDB3D3C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выполня</w:t>
            </w:r>
            <w:r w:rsidR="007734A6"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тепловой и прочностной расчеты турбин;</w:t>
            </w:r>
          </w:p>
          <w:p w14:paraId="1251F1A6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решать конкретные вопросы проектирования и конструирования судовых турбин;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Демонстрирует знание: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процессы и физические явления, протекающие при работе судовых машин и механизмов;</w:t>
            </w:r>
          </w:p>
          <w:p w14:paraId="6CB02101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методику выбора энергетических установок для конкретного типа судов;</w:t>
            </w:r>
          </w:p>
          <w:p w14:paraId="3BEF09F1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законы гидромеханики, статики и динамики судна, основы теории эксплуатации и технического обслуживания судовых машин и механизмов;</w:t>
            </w:r>
          </w:p>
          <w:p w14:paraId="5C5D2FA7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состав, схемы и принцип действия систем, обслуживающих ДВС;</w:t>
            </w:r>
          </w:p>
          <w:p w14:paraId="7DF9EFFB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идеальные, расчетные и рабочие циклы ДВС, назначение, отличительные особенности и их анализ;</w:t>
            </w:r>
          </w:p>
          <w:p w14:paraId="787879F9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теорию рабочего процесса ДВС;</w:t>
            </w:r>
          </w:p>
          <w:p w14:paraId="40EC4728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основы кинематики и динамики судовых ДВС.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основные правила построения чертежей и схем;</w:t>
            </w:r>
          </w:p>
          <w:p w14:paraId="4372B38E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выбора судового энергетического оборудования;</w:t>
            </w:r>
          </w:p>
          <w:p w14:paraId="225F2940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технологической подготовки к монтажу, техническому обслуживанию и ремонту судовых машин и механизмов;</w:t>
            </w:r>
          </w:p>
          <w:p w14:paraId="37BE4DD9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обеспечения технологичности и ремонтопригодности судовых машин и механизмов, повышения уровня их унификации и стандартизации;</w:t>
            </w:r>
          </w:p>
          <w:p w14:paraId="1ABD5041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проектирования, конструирования и расчета на прочность деталей ДВС;</w:t>
            </w:r>
          </w:p>
          <w:p w14:paraId="6BBC9FF5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проектирования, конструирования и детального расчета проточной части турбин;</w:t>
            </w:r>
          </w:p>
          <w:p w14:paraId="2C0D22A1" w14:textId="3E516BBF" w:rsidR="00CB27C4" w:rsidRPr="00BA418C" w:rsidRDefault="00CB27C4" w:rsidP="00CB27C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 технологических процессов монтажа оборудования на судах и изготовления труб судовых систем.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39CE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171459F9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 дифференцированный зачёт</w:t>
            </w:r>
          </w:p>
          <w:p w14:paraId="02CC5989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 экзамен.</w:t>
            </w:r>
          </w:p>
          <w:p w14:paraId="74939975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BA418C" w:rsidRPr="00BA418C" w14:paraId="4DE84EF1" w14:textId="77777777" w:rsidTr="00F31178">
        <w:trPr>
          <w:trHeight w:val="22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48E5" w14:textId="5A974E3F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ПК 3.2.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49FF" w14:textId="76F69434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Проводит монтаж, техническое обслуживание и ремонт судовых машин и механизмов;</w:t>
            </w:r>
          </w:p>
          <w:p w14:paraId="21E85F4E" w14:textId="141DB371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выполняет работы по контролю качества при монтаже, техническом обслуживании и ремонте судовых машин и механизмов;</w:t>
            </w:r>
          </w:p>
          <w:p w14:paraId="6A9CF87E" w14:textId="76DBB43F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проводит пуско-наладочные работы и испытания судовых машин и механизмов после ремонта и монтажа;</w:t>
            </w:r>
          </w:p>
          <w:p w14:paraId="69AE618F" w14:textId="577A3979" w:rsidR="00CB27C4" w:rsidRPr="00BA418C" w:rsidRDefault="00A75B12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</w:t>
            </w:r>
            <w:r w:rsidR="00CB27C4" w:rsidRPr="00BA418C">
              <w:rPr>
                <w:rFonts w:ascii="Times New Roman" w:hAnsi="Times New Roman" w:cs="Times New Roman"/>
                <w:sz w:val="24"/>
                <w:szCs w:val="24"/>
              </w:rPr>
              <w:t>анализ конструкторской документации на изготовление и монтаж энергетической установки;</w:t>
            </w:r>
            <w:r w:rsidR="00CB27C4"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выбира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CB27C4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оптимальный вариант при конструировании парогенераторов и атомных реакторов;</w:t>
            </w:r>
          </w:p>
          <w:p w14:paraId="61E18BE8" w14:textId="5CD74BBA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ориентир</w:t>
            </w:r>
            <w:r w:rsidR="00A75B12" w:rsidRPr="00BA418C"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ся в различных типах судовых турбин, определя</w:t>
            </w:r>
            <w:r w:rsidR="00A75B12" w:rsidRPr="00BA418C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область их применения в конкретных условиях.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обрабатыва</w:t>
            </w:r>
            <w:r w:rsidR="00A75B12" w:rsidRPr="00BA418C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и анализир</w:t>
            </w:r>
            <w:r w:rsidR="00A75B12" w:rsidRPr="00BA418C"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результаты, полученные при испытаниях и исследованиях парогенераторов;</w:t>
            </w:r>
          </w:p>
          <w:p w14:paraId="24C11EC5" w14:textId="11718A10" w:rsidR="00CB27C4" w:rsidRPr="00BA418C" w:rsidRDefault="00CB27C4" w:rsidP="00CB27C4">
            <w:pPr>
              <w:widowControl w:val="0"/>
              <w:autoSpaceDE w:val="0"/>
              <w:autoSpaceDN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оценива</w:t>
            </w:r>
            <w:r w:rsidR="00A75B12" w:rsidRPr="00BA418C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влияние различных конструктивных, эксплуатационных и других факторов на показатели ДВС при их работе на различных характеристиках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ориентир</w:t>
            </w:r>
            <w:r w:rsidR="00A75B12" w:rsidRPr="00BA418C">
              <w:rPr>
                <w:rFonts w:ascii="Times New Roman" w:hAnsi="Times New Roman" w:cs="Times New Roman"/>
                <w:sz w:val="24"/>
                <w:szCs w:val="24"/>
              </w:rPr>
              <w:t>уется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различных типах судовых парогенераторов и атомных реакторов, определя</w:t>
            </w:r>
            <w:r w:rsidR="00A75B12"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 область их применения в конкретных условиях;</w:t>
            </w:r>
          </w:p>
          <w:p w14:paraId="1FC63D17" w14:textId="2BF1CDC9" w:rsidR="00CB27C4" w:rsidRPr="00BA418C" w:rsidRDefault="00CB27C4" w:rsidP="00CB27C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выполня</w:t>
            </w:r>
            <w:r w:rsidR="00A75B12"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 тепловой расчет парогенераторов;</w:t>
            </w:r>
          </w:p>
          <w:p w14:paraId="132266D0" w14:textId="30E65EEB" w:rsidR="00CB27C4" w:rsidRPr="00BA418C" w:rsidRDefault="00A75B12" w:rsidP="00CB27C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ориентируется</w:t>
            </w:r>
            <w:r w:rsidR="00CB27C4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различных типах судовых дизелей, </w:t>
            </w:r>
            <w:r w:rsidR="00CB27C4"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B27C4" w:rsidRPr="00BA418C">
              <w:rPr>
                <w:rFonts w:ascii="Times New Roman" w:hAnsi="Times New Roman" w:cs="Times New Roman"/>
                <w:sz w:val="24"/>
                <w:szCs w:val="24"/>
              </w:rPr>
              <w:t>т область их применения в конкретных условиях;</w:t>
            </w:r>
          </w:p>
          <w:p w14:paraId="3D01A652" w14:textId="35BEE22A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выполня</w:t>
            </w:r>
            <w:r w:rsidR="00A75B12" w:rsidRPr="00BA4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 тепловой, динамический и прочностной расчеты ДВС;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Демонстрирует знания: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основные направления научно-технического прогресса судовых парогенераторов и атомных реакторов;</w:t>
            </w:r>
          </w:p>
          <w:p w14:paraId="03565A2E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пути повышения экономичности парогенераторов и атомных реакторов;</w:t>
            </w:r>
          </w:p>
          <w:p w14:paraId="22CE47A4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научно-технического прогресса в судовом дизелестроении;</w:t>
            </w:r>
          </w:p>
          <w:p w14:paraId="5E9F2981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роль и приоритет отечественной науки в развитии дизелестроительной отрасли;</w:t>
            </w:r>
          </w:p>
          <w:p w14:paraId="1B082C48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научно-технического прогресса в судовом турбостроении;</w:t>
            </w:r>
          </w:p>
          <w:p w14:paraId="239787A5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общие принципы действия, компоновку и устройство турбин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конструкцию и расчеты проточной части турбин, тенденции их развития.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принцип действия, компоновку и устройство главных, вспомогательных, утилизационных парогенераторов и атомных реакторов;</w:t>
            </w:r>
          </w:p>
          <w:p w14:paraId="073B9558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конструкции парогенераторов и реакторов, тепловой расчет парогенераторов;</w:t>
            </w:r>
          </w:p>
          <w:p w14:paraId="13DD00A0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общие принципы действия, компоновку и устройство ДВС.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работу парогенераторов на переменных режимах;</w:t>
            </w:r>
          </w:p>
          <w:p w14:paraId="206DC1AF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характеристики работы судовых дизелей и изменение параметров ДВС при их работе на различных характеристиках;</w:t>
            </w:r>
          </w:p>
          <w:p w14:paraId="2DAC1BF6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контролируемые параметры работающих ДВС и диапазоны изменения контролируемых параметров;</w:t>
            </w:r>
          </w:p>
          <w:p w14:paraId="7DDCE991" w14:textId="3EB9677C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характеристики и возможности малооборотных, среднеоборотных и высокооборотных дизелей, области их применения и перспективы их развития;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48CD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5C6AB451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 дифференцированный зачёт</w:t>
            </w:r>
          </w:p>
          <w:p w14:paraId="04946B16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 экзамен.</w:t>
            </w:r>
          </w:p>
          <w:p w14:paraId="4CDCCE6F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BA418C" w:rsidRPr="00BA418C" w14:paraId="69DB42C7" w14:textId="77777777" w:rsidTr="00F31178">
        <w:trPr>
          <w:trHeight w:val="22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0B25" w14:textId="04200E3E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ПК 3.3.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05B3" w14:textId="5EB1EFC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Осуществляет эксплуатацию и  техническое обслуживание судового оборудования и систем;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Проводит эксплуатацию и  техническое обслуживание судового оборудования и систем;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Демонстрирует знания: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методов и способов эксплуатации, технического обслуживания судовых машин и механизмов;</w:t>
            </w:r>
          </w:p>
          <w:p w14:paraId="71678A14" w14:textId="77777777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особенности конструкции различных типов судовых энергетических установок;</w:t>
            </w:r>
          </w:p>
          <w:p w14:paraId="2C290A3E" w14:textId="2151CD84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методов технического обслуживания и ремонта судовых машин и механизмов;</w:t>
            </w:r>
          </w:p>
          <w:p w14:paraId="3D7AB26F" w14:textId="3A2D4940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конструкции и расчетов деталей и узлов двигателей внутреннего сгорания (далее - ДВС), тенденций в развитии конструкций судовых дизелей;</w:t>
            </w:r>
          </w:p>
          <w:p w14:paraId="271C11DC" w14:textId="453CF65B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конструкции и расчетов проточной части турбин, тенденции их развития;</w:t>
            </w:r>
          </w:p>
          <w:p w14:paraId="7AE5EDF9" w14:textId="4D4F3D18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специфики монтажа каждого вида оборудования;</w:t>
            </w:r>
          </w:p>
          <w:p w14:paraId="61E76D7B" w14:textId="23709386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методов изготовления и монтажа труб судовых систем;</w:t>
            </w:r>
          </w:p>
          <w:p w14:paraId="065FE3A0" w14:textId="74759695" w:rsidR="00CB27C4" w:rsidRPr="00BA418C" w:rsidRDefault="00CB27C4" w:rsidP="00CB27C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организации технического обслуживания и ремонта судов и судовых энергетических установок;</w:t>
            </w:r>
          </w:p>
          <w:p w14:paraId="7D1541CF" w14:textId="1C23E736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устройства, рабочего процесса, основ расчета и проектирования судовых гидравлических машин, компрессоров, холодильных, кондиционерных и опреснительных установок, их характеристики и методы испытаний.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051C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2614A591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 дифференцированный зачёт</w:t>
            </w:r>
          </w:p>
          <w:p w14:paraId="01206D78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 экзамен.</w:t>
            </w:r>
          </w:p>
          <w:p w14:paraId="338AAB52" w14:textId="54143423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контроль в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программой ГИА.</w:t>
            </w:r>
          </w:p>
        </w:tc>
      </w:tr>
      <w:tr w:rsidR="00BA418C" w:rsidRPr="00BA418C" w14:paraId="0E0629E1" w14:textId="77777777" w:rsidTr="00F31178">
        <w:trPr>
          <w:trHeight w:val="22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ABE7" w14:textId="11A07A42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 3.4.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8E12" w14:textId="10907EA6" w:rsidR="00CB27C4" w:rsidRPr="00BA418C" w:rsidRDefault="00CB27C4" w:rsidP="00CB27C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Проводит оформление и согласование технической документации при проведении испытаний судового оборудования и систем;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ведет и оформляет документацию при проведении испытаний судового оборудования и систем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оформляет документацию в соответствии с требованиями документационного обеспечения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использует прикладные компьютерные программы для подготовки документации;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Демонстрирует знание: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действующих законодательных и нормативных актов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видов документов для выполнения работ по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проведению испытаний судового оборудования и систем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текстовых процессоров, программного обеспечения персональных компьютеров, порядка использования оргтехники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0E9D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5D3A718E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 дифференцированный зачёт</w:t>
            </w:r>
          </w:p>
          <w:p w14:paraId="26232A3B" w14:textId="77777777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 экзамен.</w:t>
            </w:r>
          </w:p>
          <w:p w14:paraId="30CEF127" w14:textId="2E17E483" w:rsidR="00CB27C4" w:rsidRPr="00BA418C" w:rsidRDefault="00CB27C4" w:rsidP="00CB27C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BA418C" w:rsidRPr="00BA418C" w14:paraId="131941DF" w14:textId="77777777" w:rsidTr="00F31178">
        <w:trPr>
          <w:trHeight w:val="22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4C7D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14:paraId="1F68488E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02 </w:t>
            </w:r>
          </w:p>
          <w:p w14:paraId="7EB42DB3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614A1C1E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04 </w:t>
            </w:r>
          </w:p>
          <w:p w14:paraId="7325A0E8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05 </w:t>
            </w:r>
          </w:p>
          <w:p w14:paraId="059AE7B6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06 </w:t>
            </w:r>
          </w:p>
          <w:p w14:paraId="22B7D54F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07 </w:t>
            </w:r>
          </w:p>
          <w:p w14:paraId="017F0747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DE87" w14:textId="77777777" w:rsidR="00CB27C4" w:rsidRPr="00BA418C" w:rsidRDefault="00CB27C4" w:rsidP="008D15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распознает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16D38935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определяет этапы решения задачи, составляет план действия, реализует составленный план, определяет необходимые ресурсы;;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определяет актуальность нормативно-правовой документации в профессиональной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определяет направления ресурсосбережения в рамках профессиональной деятельности по специальности</w:t>
            </w:r>
          </w:p>
          <w:p w14:paraId="4C438304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знание: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структуры плана для решения задач, алгоритмы выполнения работ в профессиональной и смежных областях;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порядка оценки результатов решения задач профессиональной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приемов структурирования информации;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содержание актуальной нормативно-правовой документации;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современной научной и профессиональной терминологии;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принципов взаимодействия с коллегами, руководством, клиентами в ходе профессиональной деятельности;</w:t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правил оформления документов;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основных ресурсов, задействованных в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профессиональной деятельности;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правил чтения текстов профессиональной направленности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09F4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63B8C189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 дифференцированный зачёт</w:t>
            </w:r>
          </w:p>
          <w:p w14:paraId="41E59430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 экзамен.</w:t>
            </w:r>
          </w:p>
          <w:p w14:paraId="1F72D31A" w14:textId="77777777" w:rsidR="00CB27C4" w:rsidRPr="00BA418C" w:rsidRDefault="00CB27C4" w:rsidP="008D15E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</w:tbl>
    <w:p w14:paraId="708A7C5A" w14:textId="77777777" w:rsidR="00ED2807" w:rsidRPr="00BA418C" w:rsidRDefault="00ED2807" w:rsidP="008D15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4A1F10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3435EA" w14:textId="77777777" w:rsidR="007F219F" w:rsidRPr="00BA418C" w:rsidRDefault="007F219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5F38CF" w14:textId="77777777" w:rsidR="007F219F" w:rsidRPr="00BA418C" w:rsidRDefault="007F219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5128D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376BA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D15631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9855ED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9949A2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E1C50" w14:textId="255FCFD1" w:rsidR="002E605E" w:rsidRPr="00BA418C" w:rsidRDefault="002E605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7B45639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C3C54" w14:textId="0CEE4F0F" w:rsidR="00ED2807" w:rsidRPr="00BA418C" w:rsidRDefault="00ED2807" w:rsidP="00ED2807">
      <w:pPr>
        <w:keepNext/>
        <w:spacing w:before="240" w:after="240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418C">
        <w:rPr>
          <w:rFonts w:ascii="Times New Roman" w:eastAsia="Times New Roman" w:hAnsi="Times New Roman" w:cs="Times New Roman"/>
          <w:b/>
          <w:sz w:val="24"/>
          <w:szCs w:val="24"/>
        </w:rPr>
        <w:t>ПРИЛОЖЕНИЕ 1.4</w:t>
      </w:r>
    </w:p>
    <w:p w14:paraId="2E531DEF" w14:textId="77777777" w:rsidR="00ED2807" w:rsidRPr="00BA418C" w:rsidRDefault="00ED2807" w:rsidP="00ED2807">
      <w:pPr>
        <w:widowControl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к ПОП-П</w:t>
      </w:r>
      <w:r w:rsidRPr="00BA418C">
        <w:rPr>
          <w:rFonts w:ascii="Times New Roman" w:hAnsi="Times New Roman" w:cs="Times New Roman"/>
          <w:b/>
          <w:sz w:val="24"/>
          <w:szCs w:val="24"/>
        </w:rPr>
        <w:t xml:space="preserve"> специальности</w:t>
      </w:r>
    </w:p>
    <w:p w14:paraId="385B1962" w14:textId="77777777" w:rsidR="00887020" w:rsidRPr="00BA418C" w:rsidRDefault="00887020" w:rsidP="00887020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26.02.04 Монтаж и техническое обслуживание судовых машин и механизмов </w:t>
      </w:r>
    </w:p>
    <w:p w14:paraId="3A7F5F8F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F0FE3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371872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32C344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272824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1B5B2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A7623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D5BFBC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6ECE9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6B0BF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B9CC20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4E714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DC3C7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55D9F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40A15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A73278" w14:textId="77777777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1D3590" w14:textId="77777777" w:rsidR="00ED2807" w:rsidRPr="00BA418C" w:rsidRDefault="00ED2807" w:rsidP="00ED28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689CA7E2" w14:textId="77777777" w:rsidR="00ED2807" w:rsidRPr="00BA418C" w:rsidRDefault="00ED2807" w:rsidP="00ED28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16962" w14:textId="15350FE6" w:rsidR="00ED2807" w:rsidRPr="00BA418C" w:rsidRDefault="00ED2807" w:rsidP="00ED280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«ПМ.04 </w:t>
      </w:r>
      <w:r w:rsidR="00887020" w:rsidRPr="00BA418C">
        <w:rPr>
          <w:rFonts w:ascii="Times New Roman" w:hAnsi="Times New Roman" w:cs="Times New Roman"/>
          <w:b/>
          <w:bCs/>
          <w:sz w:val="24"/>
          <w:szCs w:val="24"/>
        </w:rPr>
        <w:t>ОРГАНИЗАЦИЯ ВЫПОЛНЕНИЯ ПРОИЗВОДСТВЕННЫМ ПЕРСОНАЛОМ БРИГАДЫ РАБОТ ПО МОНТАЖУ, ТЕХНИЧЕСКОМУ ОБСЛУЖИВАНИЮ И РЕМОНТУ СУДОВОГО ОБОРУДОВАНИЯ И СИСТЕМ</w:t>
      </w:r>
      <w:r w:rsidRPr="00BA418C">
        <w:rPr>
          <w:rFonts w:ascii="Times New Roman" w:hAnsi="Times New Roman" w:cs="Times New Roman"/>
          <w:b/>
          <w:sz w:val="24"/>
          <w:szCs w:val="24"/>
        </w:rPr>
        <w:t>»</w:t>
      </w:r>
    </w:p>
    <w:p w14:paraId="1B66C841" w14:textId="2D9C447C" w:rsidR="00ED2807" w:rsidRPr="00BA418C" w:rsidRDefault="00ED28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C0E0E" w14:textId="06B41418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38A80" w14:textId="7C9529A9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C3E72" w14:textId="30A44D3E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41559" w14:textId="2B23C3CC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B3DBE" w14:textId="2E1C6EF0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8C545" w14:textId="7E149C40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B43F0" w14:textId="662A3A02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004740" w14:textId="0EBA4B01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C1672" w14:textId="6555C5EA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68C2F" w14:textId="788CA94F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482B6B" w14:textId="36B67B1E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9E002C" w14:textId="75795C64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A6250" w14:textId="13FA65D1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820B2BC" w14:textId="6975856D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8C8A1A" w14:textId="169AE9AE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370B5" w14:textId="2F07A7F2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2C0BC" w14:textId="7168D39F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B671B" w14:textId="47FF69D3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B9686" w14:textId="021A687A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26C2F9" w14:textId="4C129C35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FF6E41" w14:textId="623574A6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8F79F" w14:textId="33D0629C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63B7F6" w14:textId="78954888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0C8664" w14:textId="058C5CE9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0AC691" w14:textId="74709D30" w:rsidR="002E605E" w:rsidRPr="00BA418C" w:rsidRDefault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9D5562" w14:textId="77777777" w:rsidR="002E605E" w:rsidRPr="00BA418C" w:rsidRDefault="002E605E" w:rsidP="002E60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18C"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14:paraId="64E14E57" w14:textId="77777777" w:rsidR="002E605E" w:rsidRPr="00BA418C" w:rsidRDefault="002E605E" w:rsidP="002E605E">
      <w:pPr>
        <w:rPr>
          <w:rFonts w:ascii="Times New Roman" w:hAnsi="Times New Roman" w:cs="Times New Roman"/>
          <w:sz w:val="24"/>
          <w:szCs w:val="24"/>
        </w:rPr>
      </w:pPr>
    </w:p>
    <w:sdt>
      <w:sdtPr>
        <w:id w:val="181018887"/>
        <w:docPartObj>
          <w:docPartGallery w:val="Table of Contents"/>
          <w:docPartUnique/>
        </w:docPartObj>
      </w:sdtPr>
      <w:sdtEndPr/>
      <w:sdtContent>
        <w:p w14:paraId="32875339" w14:textId="77777777" w:rsidR="002E605E" w:rsidRPr="00BA418C" w:rsidRDefault="002E605E" w:rsidP="002E605E">
          <w:pPr>
            <w:pStyle w:val="1f0"/>
            <w:rPr>
              <w:rFonts w:eastAsiaTheme="minorEastAsia"/>
              <w:lang w:eastAsia="ru-RU"/>
            </w:rPr>
          </w:pPr>
          <w:r w:rsidRPr="00BA418C">
            <w:fldChar w:fldCharType="begin"/>
          </w:r>
          <w:r w:rsidRPr="00BA418C">
            <w:rPr>
              <w:rStyle w:val="afffa"/>
              <w:webHidden/>
            </w:rPr>
            <w:instrText xml:space="preserve"> TOC \z \t "Heading 1,1,Раздел 1.1,2" \h</w:instrText>
          </w:r>
          <w:r w:rsidRPr="00BA418C">
            <w:rPr>
              <w:rStyle w:val="afffa"/>
            </w:rPr>
            <w:fldChar w:fldCharType="separate"/>
          </w:r>
          <w:hyperlink w:anchor="_Toc156820309">
            <w:r w:rsidRPr="00BA418C">
              <w:rPr>
                <w:rStyle w:val="afffa"/>
                <w:webHidden/>
              </w:rPr>
              <w:t>1. Общая характеристика</w:t>
            </w:r>
            <w:r w:rsidRPr="00BA418C">
              <w:rPr>
                <w:webHidden/>
              </w:rPr>
              <w:fldChar w:fldCharType="begin"/>
            </w:r>
            <w:r w:rsidRPr="00BA418C">
              <w:rPr>
                <w:webHidden/>
              </w:rPr>
              <w:instrText>PAGEREF _Toc156820309 \h</w:instrText>
            </w:r>
            <w:r w:rsidRPr="00BA418C">
              <w:rPr>
                <w:webHidden/>
              </w:rPr>
            </w:r>
            <w:r w:rsidRPr="00BA418C">
              <w:rPr>
                <w:webHidden/>
              </w:rPr>
              <w:fldChar w:fldCharType="separate"/>
            </w:r>
            <w:r w:rsidRPr="00BA418C">
              <w:rPr>
                <w:rStyle w:val="afffa"/>
              </w:rPr>
              <w:tab/>
            </w:r>
            <w:r w:rsidRPr="00BA418C">
              <w:rPr>
                <w:webHidden/>
              </w:rPr>
              <w:fldChar w:fldCharType="end"/>
            </w:r>
          </w:hyperlink>
        </w:p>
        <w:p w14:paraId="0C906F9A" w14:textId="407DA03E" w:rsidR="002E605E" w:rsidRPr="00BA418C" w:rsidRDefault="00992116" w:rsidP="002E605E">
          <w:pPr>
            <w:pStyle w:val="29"/>
            <w:jc w:val="both"/>
            <w:rPr>
              <w:rFonts w:eastAsiaTheme="minorEastAsia"/>
              <w:i w:val="0"/>
              <w:iCs w:val="0"/>
            </w:rPr>
          </w:pPr>
          <w:hyperlink w:anchor="_Toc156820310">
            <w:r w:rsidR="002E605E" w:rsidRPr="00BA418C">
              <w:rPr>
                <w:rStyle w:val="afffa"/>
                <w:i w:val="0"/>
                <w:iCs w:val="0"/>
                <w:webHidden/>
              </w:rPr>
              <w:t xml:space="preserve">1.1. Цель и место профессионального модуля </w:t>
            </w:r>
            <w:r w:rsidR="002E605E" w:rsidRPr="00BA418C">
              <w:rPr>
                <w:rStyle w:val="afffa"/>
                <w:webHidden/>
              </w:rPr>
              <w:t>«</w:t>
            </w:r>
            <w:r w:rsidR="00B30E1B" w:rsidRPr="00BA418C">
              <w:rPr>
                <w:rStyle w:val="afffa"/>
                <w:i w:val="0"/>
                <w:iCs w:val="0"/>
                <w:webHidden/>
              </w:rPr>
              <w:t xml:space="preserve">ПМ.04 </w:t>
            </w:r>
            <w:r w:rsidR="00B30E1B" w:rsidRPr="00BA418C">
              <w:rPr>
                <w:i w:val="0"/>
                <w:iCs w:val="0"/>
              </w:rPr>
              <w:t>Организация выполнения производственным персоналом бригады работ по монтажу, техническому обслуживанию и ремонту судового оборудования и систем</w:t>
            </w:r>
            <w:r w:rsidR="002E605E" w:rsidRPr="00BA418C">
              <w:rPr>
                <w:rStyle w:val="afffa"/>
              </w:rPr>
              <w:t>»</w:t>
            </w:r>
            <w:r w:rsidR="002E605E" w:rsidRPr="00BA418C">
              <w:rPr>
                <w:rStyle w:val="afffa"/>
                <w:i w:val="0"/>
                <w:iCs w:val="0"/>
              </w:rPr>
              <w:t xml:space="preserve"> в структуре образовательной программы</w:t>
            </w:r>
            <w:r w:rsidR="002E605E" w:rsidRPr="00BA418C">
              <w:rPr>
                <w:webHidden/>
              </w:rPr>
              <w:fldChar w:fldCharType="begin"/>
            </w:r>
            <w:r w:rsidR="002E605E" w:rsidRPr="00BA418C">
              <w:rPr>
                <w:webHidden/>
              </w:rPr>
              <w:instrText>PAGEREF _Toc156820310 \h</w:instrText>
            </w:r>
            <w:r w:rsidR="002E605E" w:rsidRPr="00BA418C">
              <w:rPr>
                <w:webHidden/>
              </w:rPr>
            </w:r>
            <w:r w:rsidR="002E605E" w:rsidRPr="00BA418C">
              <w:rPr>
                <w:webHidden/>
              </w:rPr>
              <w:fldChar w:fldCharType="separate"/>
            </w:r>
            <w:r w:rsidR="002E605E" w:rsidRPr="00BA418C">
              <w:rPr>
                <w:rStyle w:val="afffa"/>
                <w:i w:val="0"/>
                <w:iCs w:val="0"/>
              </w:rPr>
              <w:tab/>
            </w:r>
            <w:r w:rsidR="002E605E" w:rsidRPr="00BA418C">
              <w:rPr>
                <w:webHidden/>
              </w:rPr>
              <w:fldChar w:fldCharType="end"/>
            </w:r>
          </w:hyperlink>
        </w:p>
        <w:p w14:paraId="1C161BC6" w14:textId="77777777" w:rsidR="002E605E" w:rsidRPr="00BA418C" w:rsidRDefault="00992116" w:rsidP="002E605E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2E605E" w:rsidRPr="00BA418C">
              <w:rPr>
                <w:rStyle w:val="afffa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2E605E" w:rsidRPr="00BA418C">
              <w:rPr>
                <w:webHidden/>
              </w:rPr>
              <w:fldChar w:fldCharType="begin"/>
            </w:r>
            <w:r w:rsidR="002E605E" w:rsidRPr="00BA418C">
              <w:rPr>
                <w:webHidden/>
              </w:rPr>
              <w:instrText>PAGEREF _Toc156820311 \h</w:instrText>
            </w:r>
            <w:r w:rsidR="002E605E" w:rsidRPr="00BA418C">
              <w:rPr>
                <w:webHidden/>
              </w:rPr>
            </w:r>
            <w:r w:rsidR="002E605E" w:rsidRPr="00BA418C">
              <w:rPr>
                <w:webHidden/>
              </w:rPr>
              <w:fldChar w:fldCharType="separate"/>
            </w:r>
            <w:r w:rsidR="002E605E" w:rsidRPr="00BA418C">
              <w:rPr>
                <w:rStyle w:val="afffa"/>
                <w:i w:val="0"/>
                <w:iCs w:val="0"/>
              </w:rPr>
              <w:tab/>
            </w:r>
            <w:r w:rsidR="002E605E" w:rsidRPr="00BA418C">
              <w:rPr>
                <w:webHidden/>
              </w:rPr>
              <w:fldChar w:fldCharType="end"/>
            </w:r>
          </w:hyperlink>
        </w:p>
        <w:p w14:paraId="17343095" w14:textId="77777777" w:rsidR="002E605E" w:rsidRPr="00BA418C" w:rsidRDefault="00992116" w:rsidP="002E605E">
          <w:pPr>
            <w:pStyle w:val="1f0"/>
            <w:rPr>
              <w:rFonts w:eastAsiaTheme="minorEastAsia"/>
              <w:lang w:eastAsia="ru-RU"/>
            </w:rPr>
          </w:pPr>
          <w:hyperlink w:anchor="_Toc156820312">
            <w:r w:rsidR="002E605E" w:rsidRPr="00BA418C">
              <w:rPr>
                <w:rStyle w:val="afffa"/>
                <w:webHidden/>
              </w:rPr>
              <w:t>2. Структура и содержание профессионального модуля</w:t>
            </w:r>
            <w:r w:rsidR="002E605E" w:rsidRPr="00BA418C">
              <w:rPr>
                <w:webHidden/>
              </w:rPr>
              <w:fldChar w:fldCharType="begin"/>
            </w:r>
            <w:r w:rsidR="002E605E" w:rsidRPr="00BA418C">
              <w:rPr>
                <w:webHidden/>
              </w:rPr>
              <w:instrText>PAGEREF _Toc156820312 \h</w:instrText>
            </w:r>
            <w:r w:rsidR="002E605E" w:rsidRPr="00BA418C">
              <w:rPr>
                <w:webHidden/>
              </w:rPr>
            </w:r>
            <w:r w:rsidR="002E605E" w:rsidRPr="00BA418C">
              <w:rPr>
                <w:webHidden/>
              </w:rPr>
              <w:fldChar w:fldCharType="separate"/>
            </w:r>
            <w:r w:rsidR="002E605E" w:rsidRPr="00BA418C">
              <w:rPr>
                <w:rStyle w:val="afffa"/>
              </w:rPr>
              <w:tab/>
            </w:r>
            <w:r w:rsidR="002E605E" w:rsidRPr="00BA418C">
              <w:rPr>
                <w:webHidden/>
              </w:rPr>
              <w:fldChar w:fldCharType="end"/>
            </w:r>
          </w:hyperlink>
        </w:p>
        <w:p w14:paraId="483879B4" w14:textId="77777777" w:rsidR="002E605E" w:rsidRPr="00BA418C" w:rsidRDefault="00992116" w:rsidP="002E605E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2E605E" w:rsidRPr="00BA418C">
              <w:rPr>
                <w:rStyle w:val="afffa"/>
                <w:i w:val="0"/>
                <w:iCs w:val="0"/>
                <w:webHidden/>
              </w:rPr>
              <w:t>2.1. Трудоемкость освоения модуля</w:t>
            </w:r>
            <w:r w:rsidR="002E605E" w:rsidRPr="00BA418C">
              <w:rPr>
                <w:webHidden/>
              </w:rPr>
              <w:fldChar w:fldCharType="begin"/>
            </w:r>
            <w:r w:rsidR="002E605E" w:rsidRPr="00BA418C">
              <w:rPr>
                <w:webHidden/>
              </w:rPr>
              <w:instrText>PAGEREF _Toc156820313 \h</w:instrText>
            </w:r>
            <w:r w:rsidR="002E605E" w:rsidRPr="00BA418C">
              <w:rPr>
                <w:webHidden/>
              </w:rPr>
            </w:r>
            <w:r w:rsidR="002E605E" w:rsidRPr="00BA418C">
              <w:rPr>
                <w:webHidden/>
              </w:rPr>
              <w:fldChar w:fldCharType="separate"/>
            </w:r>
            <w:r w:rsidR="002E605E" w:rsidRPr="00BA418C">
              <w:rPr>
                <w:rStyle w:val="afffa"/>
                <w:i w:val="0"/>
                <w:iCs w:val="0"/>
              </w:rPr>
              <w:tab/>
            </w:r>
            <w:r w:rsidR="002E605E" w:rsidRPr="00BA418C">
              <w:rPr>
                <w:webHidden/>
              </w:rPr>
              <w:fldChar w:fldCharType="end"/>
            </w:r>
          </w:hyperlink>
        </w:p>
        <w:p w14:paraId="39A1C35C" w14:textId="77777777" w:rsidR="002E605E" w:rsidRPr="00BA418C" w:rsidRDefault="00992116" w:rsidP="002E605E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2E605E" w:rsidRPr="00BA418C">
              <w:rPr>
                <w:rStyle w:val="afffa"/>
                <w:i w:val="0"/>
                <w:iCs w:val="0"/>
                <w:webHidden/>
              </w:rPr>
              <w:t>2.2. Структура профессионального модуля</w:t>
            </w:r>
            <w:r w:rsidR="002E605E" w:rsidRPr="00BA418C">
              <w:rPr>
                <w:webHidden/>
              </w:rPr>
              <w:fldChar w:fldCharType="begin"/>
            </w:r>
            <w:r w:rsidR="002E605E" w:rsidRPr="00BA418C">
              <w:rPr>
                <w:webHidden/>
              </w:rPr>
              <w:instrText>PAGEREF _Toc156820314 \h</w:instrText>
            </w:r>
            <w:r w:rsidR="002E605E" w:rsidRPr="00BA418C">
              <w:rPr>
                <w:webHidden/>
              </w:rPr>
            </w:r>
            <w:r w:rsidR="002E605E" w:rsidRPr="00BA418C">
              <w:rPr>
                <w:webHidden/>
              </w:rPr>
              <w:fldChar w:fldCharType="separate"/>
            </w:r>
            <w:r w:rsidR="002E605E" w:rsidRPr="00BA418C">
              <w:rPr>
                <w:rStyle w:val="afffa"/>
                <w:i w:val="0"/>
                <w:iCs w:val="0"/>
              </w:rPr>
              <w:tab/>
            </w:r>
            <w:r w:rsidR="002E605E" w:rsidRPr="00BA418C">
              <w:rPr>
                <w:webHidden/>
              </w:rPr>
              <w:fldChar w:fldCharType="end"/>
            </w:r>
          </w:hyperlink>
        </w:p>
        <w:p w14:paraId="0DD07984" w14:textId="77777777" w:rsidR="002E605E" w:rsidRPr="00BA418C" w:rsidRDefault="00992116" w:rsidP="002E605E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2E605E" w:rsidRPr="00BA418C">
              <w:rPr>
                <w:rStyle w:val="afffa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2E605E" w:rsidRPr="00BA418C">
              <w:rPr>
                <w:webHidden/>
              </w:rPr>
              <w:fldChar w:fldCharType="begin"/>
            </w:r>
            <w:r w:rsidR="002E605E" w:rsidRPr="00BA418C">
              <w:rPr>
                <w:webHidden/>
              </w:rPr>
              <w:instrText>PAGEREF _Toc156820315 \h</w:instrText>
            </w:r>
            <w:r w:rsidR="002E605E" w:rsidRPr="00BA418C">
              <w:rPr>
                <w:webHidden/>
              </w:rPr>
            </w:r>
            <w:r w:rsidR="002E605E" w:rsidRPr="00BA418C">
              <w:rPr>
                <w:webHidden/>
              </w:rPr>
              <w:fldChar w:fldCharType="separate"/>
            </w:r>
            <w:r w:rsidR="002E605E" w:rsidRPr="00BA418C">
              <w:rPr>
                <w:rStyle w:val="afffa"/>
                <w:i w:val="0"/>
                <w:iCs w:val="0"/>
              </w:rPr>
              <w:tab/>
            </w:r>
            <w:r w:rsidR="002E605E" w:rsidRPr="00BA418C">
              <w:rPr>
                <w:webHidden/>
              </w:rPr>
              <w:fldChar w:fldCharType="end"/>
            </w:r>
          </w:hyperlink>
        </w:p>
        <w:p w14:paraId="5104DF92" w14:textId="77777777" w:rsidR="002E605E" w:rsidRPr="00BA418C" w:rsidRDefault="00992116" w:rsidP="002E605E">
          <w:pPr>
            <w:pStyle w:val="1f0"/>
            <w:rPr>
              <w:rFonts w:eastAsiaTheme="minorEastAsia"/>
              <w:lang w:eastAsia="ru-RU"/>
            </w:rPr>
          </w:pPr>
          <w:hyperlink w:anchor="_Toc156820317">
            <w:r w:rsidR="002E605E" w:rsidRPr="00BA418C">
              <w:rPr>
                <w:rStyle w:val="afffa"/>
                <w:webHidden/>
              </w:rPr>
              <w:t>3. Условия реализации профессионального модуля</w:t>
            </w:r>
            <w:r w:rsidR="002E605E" w:rsidRPr="00BA418C">
              <w:rPr>
                <w:webHidden/>
              </w:rPr>
              <w:fldChar w:fldCharType="begin"/>
            </w:r>
            <w:r w:rsidR="002E605E" w:rsidRPr="00BA418C">
              <w:rPr>
                <w:webHidden/>
              </w:rPr>
              <w:instrText>PAGEREF _Toc156820317 \h</w:instrText>
            </w:r>
            <w:r w:rsidR="002E605E" w:rsidRPr="00BA418C">
              <w:rPr>
                <w:webHidden/>
              </w:rPr>
            </w:r>
            <w:r w:rsidR="002E605E" w:rsidRPr="00BA418C">
              <w:rPr>
                <w:webHidden/>
              </w:rPr>
              <w:fldChar w:fldCharType="separate"/>
            </w:r>
            <w:r w:rsidR="002E605E" w:rsidRPr="00BA418C">
              <w:rPr>
                <w:rStyle w:val="afffa"/>
              </w:rPr>
              <w:tab/>
            </w:r>
            <w:r w:rsidR="002E605E" w:rsidRPr="00BA418C">
              <w:rPr>
                <w:webHidden/>
              </w:rPr>
              <w:fldChar w:fldCharType="end"/>
            </w:r>
          </w:hyperlink>
        </w:p>
        <w:p w14:paraId="4301D4E2" w14:textId="77777777" w:rsidR="002E605E" w:rsidRPr="00BA418C" w:rsidRDefault="00992116" w:rsidP="002E605E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2E605E" w:rsidRPr="00BA418C">
              <w:rPr>
                <w:rStyle w:val="afffa"/>
                <w:i w:val="0"/>
                <w:iCs w:val="0"/>
                <w:webHidden/>
              </w:rPr>
              <w:t>3.1. Материально-техническое обеспечение</w:t>
            </w:r>
            <w:r w:rsidR="002E605E" w:rsidRPr="00BA418C">
              <w:rPr>
                <w:webHidden/>
              </w:rPr>
              <w:fldChar w:fldCharType="begin"/>
            </w:r>
            <w:r w:rsidR="002E605E" w:rsidRPr="00BA418C">
              <w:rPr>
                <w:webHidden/>
              </w:rPr>
              <w:instrText>PAGEREF _Toc156820318 \h</w:instrText>
            </w:r>
            <w:r w:rsidR="002E605E" w:rsidRPr="00BA418C">
              <w:rPr>
                <w:webHidden/>
              </w:rPr>
            </w:r>
            <w:r w:rsidR="002E605E" w:rsidRPr="00BA418C">
              <w:rPr>
                <w:webHidden/>
              </w:rPr>
              <w:fldChar w:fldCharType="separate"/>
            </w:r>
            <w:r w:rsidR="002E605E" w:rsidRPr="00BA418C">
              <w:rPr>
                <w:rStyle w:val="afffa"/>
                <w:i w:val="0"/>
                <w:iCs w:val="0"/>
              </w:rPr>
              <w:tab/>
            </w:r>
            <w:r w:rsidR="002E605E" w:rsidRPr="00BA418C">
              <w:rPr>
                <w:webHidden/>
              </w:rPr>
              <w:fldChar w:fldCharType="end"/>
            </w:r>
          </w:hyperlink>
        </w:p>
        <w:p w14:paraId="3850AAB5" w14:textId="77777777" w:rsidR="002E605E" w:rsidRPr="00BA418C" w:rsidRDefault="00992116" w:rsidP="002E605E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2E605E" w:rsidRPr="00BA418C">
              <w:rPr>
                <w:rStyle w:val="afffa"/>
                <w:i w:val="0"/>
                <w:iCs w:val="0"/>
                <w:webHidden/>
              </w:rPr>
              <w:t>3.2. Учебно-методическое обеспечение</w:t>
            </w:r>
            <w:r w:rsidR="002E605E" w:rsidRPr="00BA418C">
              <w:rPr>
                <w:webHidden/>
              </w:rPr>
              <w:fldChar w:fldCharType="begin"/>
            </w:r>
            <w:r w:rsidR="002E605E" w:rsidRPr="00BA418C">
              <w:rPr>
                <w:webHidden/>
              </w:rPr>
              <w:instrText>PAGEREF _Toc156820319 \h</w:instrText>
            </w:r>
            <w:r w:rsidR="002E605E" w:rsidRPr="00BA418C">
              <w:rPr>
                <w:webHidden/>
              </w:rPr>
            </w:r>
            <w:r w:rsidR="002E605E" w:rsidRPr="00BA418C">
              <w:rPr>
                <w:webHidden/>
              </w:rPr>
              <w:fldChar w:fldCharType="separate"/>
            </w:r>
            <w:r w:rsidR="002E605E" w:rsidRPr="00BA418C">
              <w:rPr>
                <w:rStyle w:val="afffa"/>
                <w:i w:val="0"/>
                <w:iCs w:val="0"/>
              </w:rPr>
              <w:tab/>
            </w:r>
            <w:r w:rsidR="002E605E" w:rsidRPr="00BA418C">
              <w:rPr>
                <w:webHidden/>
              </w:rPr>
              <w:fldChar w:fldCharType="end"/>
            </w:r>
          </w:hyperlink>
        </w:p>
        <w:p w14:paraId="09B1BBF9" w14:textId="77777777" w:rsidR="002E605E" w:rsidRPr="00BA418C" w:rsidRDefault="00992116" w:rsidP="002E605E">
          <w:pPr>
            <w:pStyle w:val="1f0"/>
            <w:rPr>
              <w:rFonts w:eastAsiaTheme="minorEastAsia"/>
              <w:lang w:eastAsia="ru-RU"/>
            </w:rPr>
          </w:pPr>
          <w:hyperlink w:anchor="_Toc156820320">
            <w:r w:rsidR="002E605E" w:rsidRPr="00BA418C">
              <w:rPr>
                <w:rStyle w:val="afffa"/>
                <w:webHidden/>
              </w:rPr>
              <w:t>4. Контроль и оценка результатов освоения  профессионального модуля</w:t>
            </w:r>
            <w:r w:rsidR="002E605E" w:rsidRPr="00BA418C">
              <w:rPr>
                <w:webHidden/>
              </w:rPr>
              <w:fldChar w:fldCharType="begin"/>
            </w:r>
            <w:r w:rsidR="002E605E" w:rsidRPr="00BA418C">
              <w:rPr>
                <w:webHidden/>
              </w:rPr>
              <w:instrText>PAGEREF _Toc156820320 \h</w:instrText>
            </w:r>
            <w:r w:rsidR="002E605E" w:rsidRPr="00BA418C">
              <w:rPr>
                <w:webHidden/>
              </w:rPr>
            </w:r>
            <w:r w:rsidR="002E605E" w:rsidRPr="00BA418C">
              <w:rPr>
                <w:webHidden/>
              </w:rPr>
              <w:fldChar w:fldCharType="separate"/>
            </w:r>
            <w:r w:rsidR="002E605E" w:rsidRPr="00BA418C">
              <w:rPr>
                <w:rStyle w:val="afffa"/>
              </w:rPr>
              <w:tab/>
            </w:r>
            <w:r w:rsidR="002E605E" w:rsidRPr="00BA418C">
              <w:rPr>
                <w:webHidden/>
              </w:rPr>
              <w:fldChar w:fldCharType="end"/>
            </w:r>
          </w:hyperlink>
          <w:r w:rsidR="002E605E" w:rsidRPr="00BA418C">
            <w:rPr>
              <w:rStyle w:val="afffa"/>
            </w:rPr>
            <w:fldChar w:fldCharType="end"/>
          </w:r>
        </w:p>
      </w:sdtContent>
    </w:sdt>
    <w:p w14:paraId="0284E73F" w14:textId="77777777" w:rsidR="002E605E" w:rsidRPr="00BA418C" w:rsidRDefault="002E605E" w:rsidP="002E605E">
      <w:pPr>
        <w:rPr>
          <w:rFonts w:ascii="Times New Roman" w:hAnsi="Times New Roman" w:cs="Times New Roman"/>
          <w:sz w:val="24"/>
          <w:szCs w:val="24"/>
        </w:rPr>
      </w:pPr>
    </w:p>
    <w:p w14:paraId="3FA820AC" w14:textId="77777777" w:rsidR="002E605E" w:rsidRPr="00BA418C" w:rsidRDefault="002E605E" w:rsidP="002E605E">
      <w:pPr>
        <w:pStyle w:val="1"/>
        <w:sectPr w:rsidR="002E605E" w:rsidRPr="00BA418C">
          <w:headerReference w:type="even" r:id="rId19"/>
          <w:headerReference w:type="default" r:id="rId20"/>
          <w:headerReference w:type="first" r:id="rId21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4096"/>
        </w:sectPr>
      </w:pPr>
    </w:p>
    <w:p w14:paraId="2FFA3696" w14:textId="77777777" w:rsidR="002E605E" w:rsidRPr="00BA418C" w:rsidRDefault="002E605E" w:rsidP="002E605E">
      <w:pPr>
        <w:pStyle w:val="1c"/>
        <w:rPr>
          <w:rFonts w:ascii="Times New Roman" w:hAnsi="Times New Roman"/>
        </w:rPr>
      </w:pPr>
      <w:r w:rsidRPr="00BA418C">
        <w:rPr>
          <w:rFonts w:ascii="Times New Roman" w:hAnsi="Times New Roman"/>
        </w:rPr>
        <w:lastRenderedPageBreak/>
        <w:t>1. Общая характеристика ПРИМЕРНОЙ</w:t>
      </w:r>
      <w:r w:rsidRPr="00BA418C">
        <w:rPr>
          <w:rFonts w:ascii="Times New Roman" w:hAnsi="Times New Roman"/>
          <w:lang w:val="ru-RU"/>
        </w:rPr>
        <w:t xml:space="preserve"> </w:t>
      </w:r>
      <w:r w:rsidRPr="00BA418C">
        <w:rPr>
          <w:rFonts w:ascii="Times New Roman" w:hAnsi="Times New Roman"/>
        </w:rPr>
        <w:t>РАБОЧЕЙ ПРОГРАММЫ</w:t>
      </w:r>
      <w:r w:rsidRPr="00BA418C">
        <w:rPr>
          <w:rFonts w:ascii="Times New Roman" w:hAnsi="Times New Roman"/>
          <w:lang w:val="ru-RU"/>
        </w:rPr>
        <w:t xml:space="preserve"> </w:t>
      </w:r>
      <w:r w:rsidRPr="00BA418C">
        <w:rPr>
          <w:rFonts w:ascii="Times New Roman" w:hAnsi="Times New Roman"/>
        </w:rPr>
        <w:t>ПРОФЕССИОНАЛЬНОГО МОДУЛЯ</w:t>
      </w:r>
    </w:p>
    <w:p w14:paraId="2C7DB1F0" w14:textId="77777777" w:rsidR="00B30E1B" w:rsidRPr="00BA418C" w:rsidRDefault="00B30E1B" w:rsidP="00B30E1B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 xml:space="preserve">«ПМ.04 </w:t>
      </w:r>
      <w:r w:rsidRPr="00BA418C">
        <w:rPr>
          <w:rFonts w:ascii="Times New Roman" w:hAnsi="Times New Roman" w:cs="Times New Roman"/>
          <w:b/>
          <w:bCs/>
          <w:sz w:val="24"/>
          <w:szCs w:val="24"/>
        </w:rPr>
        <w:t>ОРГАНИЗАЦИЯ ВЫПОЛНЕНИЯ ПРОИЗВОДСТВЕННЫМ ПЕРСОНАЛОМ БРИГАДЫ РАБОТ ПО МОНТАЖУ, ТЕХНИЧЕСКОМУ ОБСЛУЖИВАНИЮ И РЕМОНТУ СУДОВОГО ОБОРУДОВАНИЯ И СИСТЕМ</w:t>
      </w:r>
      <w:r w:rsidRPr="00BA418C">
        <w:rPr>
          <w:rFonts w:ascii="Times New Roman" w:hAnsi="Times New Roman" w:cs="Times New Roman"/>
          <w:b/>
          <w:sz w:val="24"/>
          <w:szCs w:val="24"/>
        </w:rPr>
        <w:t>»</w:t>
      </w:r>
    </w:p>
    <w:p w14:paraId="636C078D" w14:textId="77777777" w:rsidR="002E605E" w:rsidRPr="00BA418C" w:rsidRDefault="002E605E" w:rsidP="002E605E">
      <w:pPr>
        <w:pStyle w:val="1c"/>
        <w:rPr>
          <w:rFonts w:ascii="Times New Roman" w:hAnsi="Times New Roman"/>
          <w:lang w:val="ru-RU"/>
        </w:rPr>
      </w:pPr>
    </w:p>
    <w:p w14:paraId="426A974C" w14:textId="77777777" w:rsidR="002E605E" w:rsidRPr="00BA418C" w:rsidRDefault="002E605E" w:rsidP="002E605E">
      <w:pPr>
        <w:pStyle w:val="113"/>
        <w:rPr>
          <w:rFonts w:ascii="Times New Roman" w:hAnsi="Times New Roman"/>
          <w:color w:val="auto"/>
        </w:rPr>
      </w:pPr>
      <w:r w:rsidRPr="00BA418C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</w:p>
    <w:p w14:paraId="0E3B07BE" w14:textId="489B6AE5" w:rsidR="002E605E" w:rsidRPr="00BA418C" w:rsidRDefault="002E605E" w:rsidP="002E605E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</w:t>
      </w:r>
      <w:r w:rsidR="00B30E1B" w:rsidRPr="00BA418C">
        <w:rPr>
          <w:rFonts w:ascii="Times New Roman" w:hAnsi="Times New Roman" w:cs="Times New Roman"/>
          <w:sz w:val="24"/>
          <w:szCs w:val="24"/>
        </w:rPr>
        <w:t>Организация выполнения производственным персоналом бригады работ по монтажу, техническому обслуживанию и ремонту судового оборудования и систем</w:t>
      </w:r>
      <w:r w:rsidRPr="00BA4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9A4C24B" w14:textId="77777777" w:rsidR="002E605E" w:rsidRPr="00BA418C" w:rsidRDefault="002E605E" w:rsidP="002E605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10BE688D" w14:textId="77777777" w:rsidR="002E605E" w:rsidRPr="00BA418C" w:rsidRDefault="002E605E" w:rsidP="002E605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BDB0A0" w14:textId="77777777" w:rsidR="002E605E" w:rsidRPr="00BA418C" w:rsidRDefault="002E605E" w:rsidP="002E605E">
      <w:pPr>
        <w:pStyle w:val="113"/>
        <w:rPr>
          <w:rFonts w:ascii="Times New Roman" w:hAnsi="Times New Roman"/>
          <w:color w:val="auto"/>
        </w:rPr>
      </w:pPr>
      <w:r w:rsidRPr="00BA418C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</w:p>
    <w:p w14:paraId="4F2DEE4C" w14:textId="71864262" w:rsidR="002E605E" w:rsidRPr="00BA418C" w:rsidRDefault="002E605E" w:rsidP="002E60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4.3.3</w:t>
      </w:r>
      <w:r w:rsidR="00B25F2F"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Pr="00BA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ПОП-П).</w:t>
      </w:r>
    </w:p>
    <w:p w14:paraId="301BC356" w14:textId="77777777" w:rsidR="002E605E" w:rsidRPr="00BA418C" w:rsidRDefault="002E605E" w:rsidP="002E605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17"/>
        <w:gridCol w:w="2752"/>
        <w:gridCol w:w="2753"/>
        <w:gridCol w:w="3006"/>
      </w:tblGrid>
      <w:tr w:rsidR="00BA418C" w:rsidRPr="00BA418C" w14:paraId="5EA309A3" w14:textId="77777777" w:rsidTr="002D21D8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7908" w14:textId="77777777" w:rsidR="002E605E" w:rsidRPr="00BA418C" w:rsidRDefault="002E605E" w:rsidP="002D21D8">
            <w:pPr>
              <w:rPr>
                <w:rStyle w:val="af9"/>
                <w:b/>
                <w:i w:val="0"/>
                <w:sz w:val="24"/>
                <w:szCs w:val="24"/>
              </w:rPr>
            </w:pPr>
            <w:r w:rsidRPr="00BA418C">
              <w:rPr>
                <w:rStyle w:val="af9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09FE" w14:textId="77777777" w:rsidR="002E605E" w:rsidRPr="00BA418C" w:rsidRDefault="002E605E" w:rsidP="002D2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4FFD4" w14:textId="77777777" w:rsidR="002E605E" w:rsidRPr="00BA418C" w:rsidRDefault="002E605E" w:rsidP="002D2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6ED0" w14:textId="77777777" w:rsidR="002E605E" w:rsidRPr="00BA418C" w:rsidRDefault="002E605E" w:rsidP="002D2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BA418C" w:rsidRPr="00BA418C" w14:paraId="5C166866" w14:textId="77777777" w:rsidTr="00E77983">
        <w:trPr>
          <w:trHeight w:val="1620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B59798" w14:textId="77777777" w:rsidR="00E03853" w:rsidRPr="00BA418C" w:rsidRDefault="00E03853" w:rsidP="00E03853">
            <w:pPr>
              <w:pStyle w:val="2"/>
              <w:keepNext w:val="0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1</w:t>
            </w:r>
          </w:p>
          <w:p w14:paraId="648572D7" w14:textId="77777777" w:rsidR="00E03853" w:rsidRPr="00BA418C" w:rsidRDefault="00E03853" w:rsidP="00E03853">
            <w:pPr>
              <w:pStyle w:val="2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2</w:t>
            </w:r>
          </w:p>
          <w:p w14:paraId="6E938D07" w14:textId="77777777" w:rsidR="00E03853" w:rsidRPr="00BA418C" w:rsidRDefault="00E03853" w:rsidP="00E03853">
            <w:pPr>
              <w:pStyle w:val="2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3</w:t>
            </w:r>
          </w:p>
          <w:p w14:paraId="2D96271A" w14:textId="77777777" w:rsidR="00E03853" w:rsidRPr="00BA418C" w:rsidRDefault="00E03853" w:rsidP="00E03853">
            <w:pPr>
              <w:pStyle w:val="2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4</w:t>
            </w:r>
          </w:p>
          <w:p w14:paraId="7466D71A" w14:textId="77777777" w:rsidR="00E03853" w:rsidRPr="00BA418C" w:rsidRDefault="00E03853" w:rsidP="00E03853">
            <w:pPr>
              <w:pStyle w:val="2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5</w:t>
            </w:r>
          </w:p>
          <w:p w14:paraId="2856E54D" w14:textId="77777777" w:rsidR="00E03853" w:rsidRPr="00BA418C" w:rsidRDefault="00E03853" w:rsidP="00E03853">
            <w:pPr>
              <w:pStyle w:val="2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6</w:t>
            </w:r>
          </w:p>
          <w:p w14:paraId="28A78155" w14:textId="77777777" w:rsidR="00E03853" w:rsidRPr="00BA418C" w:rsidRDefault="00E03853" w:rsidP="00E03853">
            <w:pPr>
              <w:pStyle w:val="2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7</w:t>
            </w:r>
          </w:p>
          <w:p w14:paraId="3D1962DC" w14:textId="77777777" w:rsidR="00E03853" w:rsidRPr="00BA418C" w:rsidRDefault="00E03853" w:rsidP="00E03853">
            <w:pPr>
              <w:pStyle w:val="2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9</w:t>
            </w:r>
          </w:p>
          <w:p w14:paraId="11F2689E" w14:textId="7975C4EA" w:rsidR="00E03853" w:rsidRPr="00BA418C" w:rsidRDefault="00E03853" w:rsidP="00E038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16D0" w14:textId="77777777" w:rsidR="00E03853" w:rsidRPr="00BA418C" w:rsidRDefault="00E03853" w:rsidP="00E038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BD11370" w14:textId="77777777" w:rsidR="00E03853" w:rsidRPr="00BA418C" w:rsidRDefault="00E03853" w:rsidP="00E038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3EE37C6A" w14:textId="77777777" w:rsidR="00E03853" w:rsidRPr="00BA418C" w:rsidRDefault="00E03853" w:rsidP="00E03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3828C859" w14:textId="77777777" w:rsidR="00E03853" w:rsidRPr="00BA418C" w:rsidRDefault="00E03853" w:rsidP="00E03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7178711E" w14:textId="1C028B13" w:rsidR="00E03853" w:rsidRPr="00BA418C" w:rsidRDefault="00E03853" w:rsidP="00E038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результат и последствия своих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действий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06F94EE2" w14:textId="77777777" w:rsidR="00E03853" w:rsidRPr="00BA418C" w:rsidRDefault="00E03853" w:rsidP="00E038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определять актуальность нормативно-правовой документации в профессиональной деятельности</w:t>
            </w:r>
          </w:p>
          <w:p w14:paraId="693603AE" w14:textId="77777777" w:rsidR="00E03853" w:rsidRPr="00BA418C" w:rsidRDefault="00E03853" w:rsidP="00E038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определять актуальность нормативно-правовой документации в профессиональной деятельности</w:t>
            </w:r>
          </w:p>
          <w:p w14:paraId="1F7D7807" w14:textId="77777777" w:rsidR="00E03853" w:rsidRPr="00BA418C" w:rsidRDefault="00E03853" w:rsidP="00E038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определять направления ресурсосбережения в рамках профессиональной деятельности по специальности</w:t>
            </w:r>
          </w:p>
          <w:p w14:paraId="1BA42EF2" w14:textId="2B72631C" w:rsidR="00E03853" w:rsidRPr="00BA418C" w:rsidRDefault="00E03853" w:rsidP="00E038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93809F" w14:textId="77777777" w:rsidR="00E03853" w:rsidRPr="00BA418C" w:rsidRDefault="00E03853" w:rsidP="00E03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структура плана для решения задач, алгоритмы выполнения работ в профессиональной и смежных областях</w:t>
            </w:r>
          </w:p>
          <w:p w14:paraId="66BA30D2" w14:textId="77777777" w:rsidR="00E03853" w:rsidRPr="00BA418C" w:rsidRDefault="00E03853" w:rsidP="00E038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0FEFD90F" w14:textId="77777777" w:rsidR="00E03853" w:rsidRPr="00BA418C" w:rsidRDefault="00E03853" w:rsidP="00E03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работы в профессиональной и смежных сферах</w:t>
            </w:r>
          </w:p>
          <w:p w14:paraId="22BFCD46" w14:textId="77777777" w:rsidR="00E03853" w:rsidRPr="00BA418C" w:rsidRDefault="00E03853" w:rsidP="00E038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</w:t>
            </w:r>
          </w:p>
          <w:p w14:paraId="04A9C093" w14:textId="346A39B5" w:rsidR="00E03853" w:rsidRPr="00BA418C" w:rsidRDefault="00E03853" w:rsidP="00E038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программное обеспечение в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деятельности, в том числе цифровые средства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правила оформления документов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основные ресурсы, задействованные в профессиональной деятельности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4D85E4" w14:textId="77777777" w:rsidR="00E03853" w:rsidRPr="00BA418C" w:rsidRDefault="00E03853" w:rsidP="00E038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418C" w:rsidRPr="00BA418C" w14:paraId="4A5A981B" w14:textId="77777777" w:rsidTr="00CC243B">
        <w:trPr>
          <w:trHeight w:val="1620"/>
        </w:trPr>
        <w:tc>
          <w:tcPr>
            <w:tcW w:w="1117" w:type="dxa"/>
            <w:tcBorders>
              <w:left w:val="single" w:sz="4" w:space="0" w:color="000000"/>
              <w:right w:val="single" w:sz="4" w:space="0" w:color="000000"/>
            </w:tcBorders>
          </w:tcPr>
          <w:p w14:paraId="300F7183" w14:textId="0D3F326D" w:rsidR="00E03853" w:rsidRPr="00BA418C" w:rsidRDefault="00E03853" w:rsidP="00E03853">
            <w:pPr>
              <w:pStyle w:val="2"/>
              <w:keepNext w:val="0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ПК 4.1.-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01BF" w14:textId="77777777" w:rsidR="00E03853" w:rsidRPr="00BA418C" w:rsidRDefault="00E03853" w:rsidP="00E0385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обеспечивать исполнителей предметами и средствами труда;</w:t>
            </w:r>
          </w:p>
          <w:p w14:paraId="2516BBDB" w14:textId="77777777" w:rsidR="00E03853" w:rsidRPr="00BA418C" w:rsidRDefault="00E03853" w:rsidP="00E0385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готовить предложения о поощрении рабочих или применении мер материального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воздействия, о наложении дисциплинарных взысканий на нарушителей производственной и трудовой дисциплины;</w:t>
            </w:r>
          </w:p>
          <w:p w14:paraId="3F2345F1" w14:textId="74318544" w:rsidR="00E03853" w:rsidRPr="00BA418C" w:rsidRDefault="00E03853" w:rsidP="00E03853">
            <w:pPr>
              <w:ind w:firstLine="17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работу по повышению квалификации и профессионального мастерства рабочих и бригадиров, обучению их вторым и смежным профессиям, проводить воспитательную работу в коллективе.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своевременно подготавливать производство, проводить оперативное планирование работ коллектива исполнителей, обеспечивать расстановку рабочих и бригад;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осуществлять производственный инструктаж рабочих, проводить мероприятия по выполнению правил охраны труда, техники безопасности и производственной санитарии, технической эксплуатации оборудования и инструмента, а также контроль за их соблюдением;</w:t>
            </w:r>
          </w:p>
          <w:p w14:paraId="5B8271A6" w14:textId="77777777" w:rsidR="00E03853" w:rsidRPr="00BA418C" w:rsidRDefault="00E03853" w:rsidP="00E038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061FC7" w14:textId="77777777" w:rsidR="00E03853" w:rsidRPr="00BA418C" w:rsidRDefault="00E03853" w:rsidP="00E0385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менеджмента, структуру организации;</w:t>
            </w:r>
          </w:p>
          <w:p w14:paraId="364EDCF3" w14:textId="2DFE005E" w:rsidR="00E03853" w:rsidRPr="00BA418C" w:rsidRDefault="00E03853" w:rsidP="00E03853">
            <w:pPr>
              <w:ind w:firstLine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основы организации труда и управления.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цели и задачи структурного подразделения, рациональные методы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планирования и организации производства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правила техники безопасности, промышленной санитарии и охраны труда, виды и периодичность инструктажа.</w:t>
            </w:r>
          </w:p>
        </w:tc>
        <w:tc>
          <w:tcPr>
            <w:tcW w:w="3006" w:type="dxa"/>
            <w:tcBorders>
              <w:left w:val="single" w:sz="4" w:space="0" w:color="000000"/>
              <w:right w:val="single" w:sz="4" w:space="0" w:color="000000"/>
            </w:tcBorders>
          </w:tcPr>
          <w:p w14:paraId="0A7F227C" w14:textId="503949ED" w:rsidR="00E03853" w:rsidRPr="00BA418C" w:rsidRDefault="00E03853" w:rsidP="00E0385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планировании работы производственного участка;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обеспечении безопасности труда на производственном участке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E03853" w:rsidRPr="00BA418C" w14:paraId="09C08EF8" w14:textId="77777777" w:rsidTr="00E77983">
        <w:trPr>
          <w:trHeight w:val="1620"/>
        </w:trPr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19FF" w14:textId="4C7E285C" w:rsidR="00E03853" w:rsidRPr="00BA418C" w:rsidRDefault="00E03853" w:rsidP="00E03853">
            <w:pPr>
              <w:pStyle w:val="2"/>
              <w:keepNext w:val="0"/>
              <w:spacing w:before="0"/>
              <w:rPr>
                <w:rStyle w:val="af9"/>
                <w:b w:val="0"/>
                <w:b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sz w:val="24"/>
                <w:szCs w:val="24"/>
              </w:rPr>
              <w:t>ПК 4.2.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FF09" w14:textId="5C64C7DD" w:rsidR="00E03853" w:rsidRPr="00BA418C" w:rsidRDefault="00E03853" w:rsidP="00E0385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вести и оформлять учетную документацию по использованию материально-технических средств работниками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оформлять документацию в соответствии с требованиями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документационного обеспечения управления.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составлять календарный план работы структурного подразделения,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оформлять первичную документацию по учету рабочего времени, выработки рабочих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оформлять сопроводительные документы для работ в помещениях с ограниченным доступом использовать прикладные компьютерные программы для подготовки документации</w:t>
            </w:r>
          </w:p>
        </w:tc>
        <w:tc>
          <w:tcPr>
            <w:tcW w:w="2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9A617" w14:textId="77777777" w:rsidR="00E03853" w:rsidRPr="00BA418C" w:rsidRDefault="00E03853" w:rsidP="00E0385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действующие законодательные и нормативные акты, регулирующие производственно-хозяйственную деятельность организации, стандарты и системы менеджмента качества;</w:t>
            </w:r>
          </w:p>
          <w:p w14:paraId="0941ED57" w14:textId="6FA5A582" w:rsidR="00E03853" w:rsidRPr="00BA418C" w:rsidRDefault="00E03853" w:rsidP="00E03853">
            <w:pPr>
              <w:ind w:firstLine="1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виды документов для организации обеспечения материально-техническими средствами производства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виды первичных документов для учета рабочего времени, выработки, формирования заработной платы рабочих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виды документов для выполнения работ в помещениях с ограниченным доступом, порядок их оформления и согласования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текстовые процессоры, программное обеспечение персональных компьютеров, порядок использования оргтехники</w:t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D9C1" w14:textId="5EE397CC" w:rsidR="00E03853" w:rsidRPr="00BA418C" w:rsidRDefault="00E03853" w:rsidP="00E03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ведения документации по использованию материально-технических средств работниками оформления и согласования сопроводительной документации для работ, выполняемых рабочими в помещениях с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ограниченным допуском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оформления первичных документов по учету рабочего времени, выработки, заработной платы, простоев</w:t>
            </w:r>
          </w:p>
        </w:tc>
      </w:tr>
    </w:tbl>
    <w:p w14:paraId="62AFF289" w14:textId="77777777" w:rsidR="002E605E" w:rsidRPr="00BA418C" w:rsidRDefault="002E605E" w:rsidP="002E605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857AD" w14:textId="77777777" w:rsidR="002E605E" w:rsidRPr="00BA418C" w:rsidRDefault="002E605E" w:rsidP="002E605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483C85" w14:textId="77777777" w:rsidR="002E605E" w:rsidRPr="00BA418C" w:rsidRDefault="002E605E" w:rsidP="002E605E">
      <w:pPr>
        <w:pStyle w:val="1c"/>
        <w:rPr>
          <w:rFonts w:ascii="Times New Roman" w:hAnsi="Times New Roman"/>
        </w:rPr>
      </w:pPr>
      <w:r w:rsidRPr="00BA418C">
        <w:rPr>
          <w:rFonts w:ascii="Times New Roman" w:hAnsi="Times New Roman"/>
        </w:rPr>
        <w:t>2. Структура и содержание профессионального модуля</w:t>
      </w:r>
    </w:p>
    <w:p w14:paraId="5A46AEC1" w14:textId="77777777" w:rsidR="002E605E" w:rsidRPr="00BA418C" w:rsidRDefault="002E605E" w:rsidP="002E605E">
      <w:pPr>
        <w:pStyle w:val="113"/>
        <w:rPr>
          <w:rFonts w:ascii="Times New Roman" w:hAnsi="Times New Roman"/>
          <w:color w:val="auto"/>
        </w:rPr>
      </w:pPr>
      <w:r w:rsidRPr="00BA418C">
        <w:rPr>
          <w:rFonts w:ascii="Times New Roman" w:hAnsi="Times New Roman"/>
          <w:color w:val="auto"/>
        </w:rPr>
        <w:t xml:space="preserve">2.1. Трудоемкость освоения модуля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733"/>
        <w:gridCol w:w="2300"/>
        <w:gridCol w:w="2589"/>
      </w:tblGrid>
      <w:tr w:rsidR="00BA418C" w:rsidRPr="00BA418C" w14:paraId="439A0359" w14:textId="77777777" w:rsidTr="00E03853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B064A" w14:textId="77777777" w:rsidR="002E605E" w:rsidRPr="00BA418C" w:rsidRDefault="002E605E" w:rsidP="002D2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D3F78" w14:textId="77777777" w:rsidR="002E605E" w:rsidRPr="00BA418C" w:rsidRDefault="002E605E" w:rsidP="002D2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8985D" w14:textId="77777777" w:rsidR="002E605E" w:rsidRPr="00BA418C" w:rsidRDefault="002E605E" w:rsidP="002D2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BA418C" w:rsidRPr="00BA418C" w14:paraId="642A5BCF" w14:textId="77777777" w:rsidTr="00E03853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F45D4" w14:textId="77777777" w:rsidR="002E605E" w:rsidRPr="00BA418C" w:rsidRDefault="002E605E" w:rsidP="002D21D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676FC" w14:textId="08A23406" w:rsidR="002E605E" w:rsidRPr="00BA418C" w:rsidRDefault="001458C3" w:rsidP="002D2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F7864" w14:textId="108021CB" w:rsidR="002E605E" w:rsidRPr="00BA418C" w:rsidRDefault="001458C3" w:rsidP="002D2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</w:tr>
      <w:tr w:rsidR="00BA418C" w:rsidRPr="00BA418C" w14:paraId="043D6F67" w14:textId="77777777" w:rsidTr="00E03853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0F8FA" w14:textId="77777777" w:rsidR="002E605E" w:rsidRPr="00BA418C" w:rsidRDefault="002E605E" w:rsidP="002D21D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C746C" w14:textId="4685465B" w:rsidR="002E605E" w:rsidRPr="00BA418C" w:rsidRDefault="00625A01" w:rsidP="002D21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B38C4" w14:textId="5F68ACA6" w:rsidR="002E605E" w:rsidRPr="00BA418C" w:rsidRDefault="00625A01" w:rsidP="002D21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A418C" w:rsidRPr="00BA418C" w14:paraId="6AB968FF" w14:textId="77777777" w:rsidTr="00E03853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77EBC" w14:textId="77777777" w:rsidR="002E605E" w:rsidRPr="00BA418C" w:rsidRDefault="002E605E" w:rsidP="002D21D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5D49B" w14:textId="5EDE7065" w:rsidR="002E605E" w:rsidRPr="00BA418C" w:rsidRDefault="00625A01" w:rsidP="002D21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9FDC6" w14:textId="168826DE" w:rsidR="002E605E" w:rsidRPr="00BA418C" w:rsidRDefault="00625A01" w:rsidP="002D21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BA418C" w:rsidRPr="00BA418C" w14:paraId="1208391F" w14:textId="77777777" w:rsidTr="00E03853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DF732" w14:textId="77777777" w:rsidR="002E605E" w:rsidRPr="00BA418C" w:rsidRDefault="002E605E" w:rsidP="002D21D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11CF8" w14:textId="15C52F12" w:rsidR="002E605E" w:rsidRPr="00BA418C" w:rsidRDefault="001458C3" w:rsidP="002D2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12DD5" w14:textId="681AC176" w:rsidR="002E605E" w:rsidRPr="00BA418C" w:rsidRDefault="001458C3" w:rsidP="002D2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</w:tr>
      <w:tr w:rsidR="00BA418C" w:rsidRPr="00BA418C" w14:paraId="0BAB87E4" w14:textId="77777777" w:rsidTr="00E03853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40D96" w14:textId="77777777" w:rsidR="001458C3" w:rsidRPr="00BA418C" w:rsidRDefault="001458C3" w:rsidP="001458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A1D97" w14:textId="06157098" w:rsidR="001458C3" w:rsidRPr="00BA418C" w:rsidRDefault="001458C3" w:rsidP="00145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E0B7D" w14:textId="7F8D3AA7" w:rsidR="001458C3" w:rsidRPr="00BA418C" w:rsidRDefault="001458C3" w:rsidP="00145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BA418C" w:rsidRPr="00BA418C" w14:paraId="12634724" w14:textId="77777777" w:rsidTr="00E03853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8E243" w14:textId="77777777" w:rsidR="001458C3" w:rsidRPr="00BA418C" w:rsidRDefault="001458C3" w:rsidP="001458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CF329" w14:textId="681004CA" w:rsidR="001458C3" w:rsidRPr="00BA418C" w:rsidRDefault="001458C3" w:rsidP="00145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96F65" w14:textId="4994976B" w:rsidR="001458C3" w:rsidRPr="00BA418C" w:rsidRDefault="001458C3" w:rsidP="00145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144</w:t>
            </w:r>
          </w:p>
        </w:tc>
      </w:tr>
      <w:tr w:rsidR="00BA418C" w:rsidRPr="00BA418C" w14:paraId="2709BB67" w14:textId="77777777" w:rsidTr="00E03853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CF491" w14:textId="77777777" w:rsidR="002E605E" w:rsidRPr="00BA418C" w:rsidRDefault="002E605E" w:rsidP="002D21D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F12E6" w14:textId="64BE52C9" w:rsidR="002E605E" w:rsidRPr="00371122" w:rsidRDefault="00625A01" w:rsidP="002D21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112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4F28C" w14:textId="26F3A82E" w:rsidR="002E605E" w:rsidRPr="00BA418C" w:rsidRDefault="00625A01" w:rsidP="002D21D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03853" w:rsidRPr="00BA418C" w14:paraId="3F3DFF9A" w14:textId="77777777" w:rsidTr="00E03853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73064" w14:textId="77777777" w:rsidR="00E03853" w:rsidRPr="00BA418C" w:rsidRDefault="00E03853" w:rsidP="00E0385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83B3B" w14:textId="16F8A76D" w:rsidR="00E03853" w:rsidRPr="00BA418C" w:rsidRDefault="00E03853" w:rsidP="00E038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338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5042D" w14:textId="5C3BBF29" w:rsidR="00E03853" w:rsidRPr="00BA418C" w:rsidRDefault="00E03853" w:rsidP="00E038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302</w:t>
            </w:r>
          </w:p>
        </w:tc>
      </w:tr>
    </w:tbl>
    <w:p w14:paraId="15799FBF" w14:textId="09D8920C" w:rsidR="00924C7E" w:rsidRPr="00BA418C" w:rsidRDefault="00924C7E" w:rsidP="002E605E">
      <w:pPr>
        <w:rPr>
          <w:rFonts w:ascii="Times New Roman" w:hAnsi="Times New Roman" w:cs="Times New Roman"/>
          <w:sz w:val="24"/>
          <w:szCs w:val="24"/>
        </w:rPr>
      </w:pPr>
    </w:p>
    <w:p w14:paraId="54678AA9" w14:textId="77777777" w:rsidR="00924C7E" w:rsidRPr="00BA418C" w:rsidRDefault="00924C7E">
      <w:pPr>
        <w:rPr>
          <w:rFonts w:ascii="Times New Roman" w:hAnsi="Times New Roman" w:cs="Times New Roman"/>
          <w:sz w:val="24"/>
          <w:szCs w:val="24"/>
        </w:rPr>
      </w:pPr>
      <w:r w:rsidRPr="00BA418C">
        <w:rPr>
          <w:rFonts w:ascii="Times New Roman" w:hAnsi="Times New Roman" w:cs="Times New Roman"/>
          <w:sz w:val="24"/>
          <w:szCs w:val="24"/>
        </w:rPr>
        <w:br w:type="page"/>
      </w:r>
    </w:p>
    <w:p w14:paraId="24591DCA" w14:textId="77777777" w:rsidR="002E605E" w:rsidRPr="00BA418C" w:rsidRDefault="002E605E" w:rsidP="002E605E">
      <w:pPr>
        <w:rPr>
          <w:rFonts w:ascii="Times New Roman" w:hAnsi="Times New Roman" w:cs="Times New Roman"/>
          <w:sz w:val="24"/>
          <w:szCs w:val="24"/>
        </w:rPr>
      </w:pPr>
    </w:p>
    <w:p w14:paraId="365688BD" w14:textId="77777777" w:rsidR="002E605E" w:rsidRPr="00BA418C" w:rsidRDefault="002E605E" w:rsidP="002E605E">
      <w:pPr>
        <w:pStyle w:val="113"/>
        <w:rPr>
          <w:rFonts w:ascii="Times New Roman" w:hAnsi="Times New Roman"/>
          <w:color w:val="auto"/>
        </w:rPr>
      </w:pPr>
      <w:r w:rsidRPr="00BA418C">
        <w:rPr>
          <w:rFonts w:ascii="Times New Roman" w:hAnsi="Times New Roman"/>
          <w:color w:val="auto"/>
        </w:rPr>
        <w:t xml:space="preserve">2.2. Структура профессионального модуля </w:t>
      </w:r>
    </w:p>
    <w:tbl>
      <w:tblPr>
        <w:tblW w:w="5000" w:type="pct"/>
        <w:tblInd w:w="-147" w:type="dxa"/>
        <w:tblLayout w:type="fixed"/>
        <w:tblLook w:val="01E0" w:firstRow="1" w:lastRow="1" w:firstColumn="1" w:lastColumn="1" w:noHBand="0" w:noVBand="0"/>
      </w:tblPr>
      <w:tblGrid>
        <w:gridCol w:w="1221"/>
        <w:gridCol w:w="2980"/>
        <w:gridCol w:w="675"/>
        <w:gridCol w:w="677"/>
        <w:gridCol w:w="677"/>
        <w:gridCol w:w="678"/>
        <w:gridCol w:w="544"/>
        <w:gridCol w:w="553"/>
        <w:gridCol w:w="678"/>
        <w:gridCol w:w="945"/>
      </w:tblGrid>
      <w:tr w:rsidR="00BA418C" w:rsidRPr="00BA418C" w14:paraId="036394A7" w14:textId="77777777" w:rsidTr="00E03853">
        <w:trPr>
          <w:cantSplit/>
          <w:trHeight w:val="3271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9ACB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73950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E6431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A67321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49BB632" w14:textId="77777777" w:rsidR="002E605E" w:rsidRPr="00BA418C" w:rsidRDefault="002E605E" w:rsidP="002D21D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A963B9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637597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A30357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BC3E037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47DA65A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BA418C" w:rsidRPr="00BA418C" w14:paraId="2BDB48C8" w14:textId="77777777" w:rsidTr="00E03853">
        <w:trPr>
          <w:cantSplit/>
          <w:trHeight w:val="73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88DC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1309F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30F4B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E6752" w14:textId="456C4A75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6DE7BAC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48E1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7BFF2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B8972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14AEDC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84FC98" w14:textId="77777777" w:rsidR="002E605E" w:rsidRPr="00BA418C" w:rsidRDefault="002E605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A418C" w:rsidRPr="00BA418C" w14:paraId="3A6AB6E8" w14:textId="77777777" w:rsidTr="001C68CA"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83FA59" w14:textId="1E9D23CB" w:rsidR="00924C7E" w:rsidRPr="00BA418C" w:rsidRDefault="00924C7E" w:rsidP="00924C7E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1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-</w:t>
            </w:r>
          </w:p>
          <w:p w14:paraId="6027EC11" w14:textId="0A549197" w:rsidR="00924C7E" w:rsidRPr="00BA418C" w:rsidRDefault="00924C7E" w:rsidP="00924C7E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07</w:t>
            </w:r>
          </w:p>
          <w:p w14:paraId="740A3161" w14:textId="77777777" w:rsidR="00924C7E" w:rsidRPr="00BA418C" w:rsidRDefault="00924C7E" w:rsidP="00924C7E">
            <w:pPr>
              <w:pStyle w:val="2"/>
              <w:spacing w:before="0" w:after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 xml:space="preserve">ОК 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  <w:lang w:val="ru-RU"/>
              </w:rPr>
              <w:t>0</w:t>
            </w:r>
            <w:r w:rsidRPr="00BA418C">
              <w:rPr>
                <w:rStyle w:val="af9"/>
                <w:b w:val="0"/>
                <w:bCs w:val="0"/>
                <w:iCs w:val="0"/>
                <w:sz w:val="24"/>
                <w:szCs w:val="24"/>
              </w:rPr>
              <w:t>9</w:t>
            </w:r>
          </w:p>
          <w:p w14:paraId="46155970" w14:textId="1CE4A7D3" w:rsidR="00924C7E" w:rsidRPr="00BA418C" w:rsidRDefault="00924C7E" w:rsidP="00924C7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18C">
              <w:rPr>
                <w:rStyle w:val="af9"/>
                <w:i w:val="0"/>
                <w:sz w:val="24"/>
                <w:szCs w:val="24"/>
              </w:rPr>
              <w:t>ПК 4.1.-ПК 4.2.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F9A0" w14:textId="6BA7831A" w:rsidR="00924C7E" w:rsidRPr="00BA418C" w:rsidRDefault="00924C7E" w:rsidP="002D21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1</w:t>
            </w:r>
            <w:r w:rsidR="008B2FF9" w:rsidRPr="00BA41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A0148" w:rsidRPr="003A0148">
              <w:rPr>
                <w:rFonts w:ascii="Times New Roman" w:hAnsi="Times New Roman" w:cs="Times New Roman"/>
                <w:sz w:val="24"/>
                <w:szCs w:val="24"/>
              </w:rPr>
              <w:t>Организация труда структурного подразделения по выполнению работ по монтажу, техническому обслуживанию и ремонту судового оборудования и систем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94419" w14:textId="6458F5F7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625CF" w14:textId="0214945A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954EEB" w14:textId="115FF13F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1433F" w14:textId="2BFC2C3A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925D" w14:textId="77777777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E8C1" w14:textId="77777777" w:rsidR="00924C7E" w:rsidRPr="00BA418C" w:rsidRDefault="00924C7E" w:rsidP="002D21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420E53" w14:textId="77777777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2C7AAA" w14:textId="77777777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A418C" w:rsidRPr="00BA418C" w14:paraId="5AFDC8EB" w14:textId="77777777" w:rsidTr="001C68CA">
        <w:tc>
          <w:tcPr>
            <w:tcW w:w="12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C6EBB0" w14:textId="77777777" w:rsidR="00924C7E" w:rsidRPr="00BA418C" w:rsidRDefault="00924C7E" w:rsidP="00E03853">
            <w:pPr>
              <w:pStyle w:val="2"/>
              <w:spacing w:before="0"/>
              <w:rPr>
                <w:rStyle w:val="af9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B04E" w14:textId="4DD3AADF" w:rsidR="00924C7E" w:rsidRPr="00BA418C" w:rsidRDefault="00924C7E" w:rsidP="00E03853">
            <w:pPr>
              <w:rPr>
                <w:rFonts w:ascii="Times New Roman" w:eastAsia="NSimSun" w:hAnsi="Times New Roman" w:cs="Times New Roman"/>
                <w:bCs/>
                <w:sz w:val="24"/>
                <w:szCs w:val="24"/>
                <w:lang w:bidi="hi-IN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736F" w14:textId="3E699420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D2DA9" w14:textId="73647812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ED790D" w14:textId="77777777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9943C" w14:textId="77777777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713A" w14:textId="77777777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9716" w14:textId="77777777" w:rsidR="00924C7E" w:rsidRPr="00BA418C" w:rsidRDefault="00924C7E" w:rsidP="00E038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2CF8BD" w14:textId="139B6305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4F4B04" w14:textId="77777777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18C" w:rsidRPr="00BA418C" w14:paraId="37FC08AB" w14:textId="77777777" w:rsidTr="001C68CA">
        <w:trPr>
          <w:trHeight w:val="314"/>
        </w:trPr>
        <w:tc>
          <w:tcPr>
            <w:tcW w:w="12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11D1EF" w14:textId="77777777" w:rsidR="00924C7E" w:rsidRPr="00BA418C" w:rsidRDefault="00924C7E" w:rsidP="00E038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FB39D" w14:textId="4C4F1397" w:rsidR="00924C7E" w:rsidRPr="00BA418C" w:rsidRDefault="00924C7E" w:rsidP="00E038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A5632" w14:textId="705F52AE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96C91" w14:textId="13F3DF11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66DD8E" w14:textId="77777777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E5320" w14:textId="77777777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D7B17D" w14:textId="77777777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C0F175" w14:textId="0FAF4867" w:rsidR="00924C7E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BA418C" w:rsidRPr="00BA418C" w14:paraId="294FE491" w14:textId="77777777" w:rsidTr="001C68CA">
        <w:tc>
          <w:tcPr>
            <w:tcW w:w="12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3977" w14:textId="77777777" w:rsidR="00924C7E" w:rsidRPr="00BA418C" w:rsidRDefault="00924C7E" w:rsidP="002D21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4CFD" w14:textId="14109F9F" w:rsidR="00924C7E" w:rsidRPr="00BA418C" w:rsidRDefault="00924C7E" w:rsidP="002D21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800B" w14:textId="77777777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502AF" w14:textId="77777777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4C180" w14:textId="77777777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021BF" w14:textId="77777777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2B527C" w14:textId="77777777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083E6D" w14:textId="77777777" w:rsidR="00924C7E" w:rsidRPr="00BA418C" w:rsidRDefault="00924C7E" w:rsidP="002D21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18C" w:rsidRPr="00BA418C" w14:paraId="7DB2EEC9" w14:textId="77777777" w:rsidTr="00E03853">
        <w:trPr>
          <w:trHeight w:val="217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6A03" w14:textId="77777777" w:rsidR="00E03853" w:rsidRPr="00BA418C" w:rsidRDefault="00E03853" w:rsidP="00E038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DF0A" w14:textId="77777777" w:rsidR="00E03853" w:rsidRPr="00BA418C" w:rsidRDefault="00E03853" w:rsidP="00E038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Всего: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C567A" w14:textId="1A2EB6A4" w:rsidR="00E03853" w:rsidRPr="00BA418C" w:rsidRDefault="00E03853" w:rsidP="00E038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338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E69FA" w14:textId="0D21752B" w:rsidR="00E03853" w:rsidRPr="00BA418C" w:rsidRDefault="00E03853" w:rsidP="00E038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302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5465A0" w14:textId="3CE31F68" w:rsidR="00E03853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81BD" w14:textId="0047FCB8" w:rsidR="00E03853" w:rsidRPr="00BA418C" w:rsidRDefault="00924C7E" w:rsidP="00E038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2EF6" w14:textId="6C87A894" w:rsidR="00E03853" w:rsidRPr="00BA418C" w:rsidRDefault="00625A01" w:rsidP="00E038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8496" w14:textId="2B5B14A0" w:rsidR="00E03853" w:rsidRPr="00BA418C" w:rsidRDefault="00625A01" w:rsidP="00E038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CE33A8" w14:textId="6C2C827D" w:rsidR="00E03853" w:rsidRPr="00BA418C" w:rsidRDefault="00E03853" w:rsidP="00E038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A05A3F" w14:textId="2C12F047" w:rsidR="00E03853" w:rsidRPr="00BA418C" w:rsidRDefault="00E03853" w:rsidP="00E038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</w:tr>
    </w:tbl>
    <w:p w14:paraId="547F954C" w14:textId="77777777" w:rsidR="002E605E" w:rsidRPr="00BA418C" w:rsidRDefault="002E605E" w:rsidP="002E605E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02082F" w14:textId="77777777" w:rsidR="002E605E" w:rsidRPr="00BA418C" w:rsidRDefault="002E605E" w:rsidP="002E60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484304" w14:textId="0A448BF2" w:rsidR="00AF77BB" w:rsidRPr="00BA418C" w:rsidRDefault="00AF77BB" w:rsidP="00AF77BB">
      <w:pPr>
        <w:pStyle w:val="113"/>
        <w:numPr>
          <w:ilvl w:val="1"/>
          <w:numId w:val="17"/>
        </w:numPr>
        <w:rPr>
          <w:rFonts w:ascii="Times New Roman" w:hAnsi="Times New Roman"/>
          <w:color w:val="auto"/>
        </w:rPr>
      </w:pPr>
      <w:r w:rsidRPr="00BA418C">
        <w:rPr>
          <w:rFonts w:ascii="Times New Roman" w:hAnsi="Times New Roman"/>
          <w:color w:val="auto"/>
        </w:rPr>
        <w:t>Примерное содержание профессионального модуля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218"/>
        <w:gridCol w:w="7279"/>
      </w:tblGrid>
      <w:tr w:rsidR="00BA418C" w:rsidRPr="00BA418C" w14:paraId="35FA8F1F" w14:textId="77777777" w:rsidTr="00625A01">
        <w:trPr>
          <w:trHeight w:val="703"/>
        </w:trPr>
        <w:tc>
          <w:tcPr>
            <w:tcW w:w="1166" w:type="pct"/>
            <w:gridSpan w:val="2"/>
            <w:vAlign w:val="center"/>
          </w:tcPr>
          <w:p w14:paraId="3198FEDE" w14:textId="77777777" w:rsidR="00E27D00" w:rsidRPr="00BA418C" w:rsidRDefault="00E27D00" w:rsidP="00E27D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834" w:type="pct"/>
            <w:vAlign w:val="center"/>
          </w:tcPr>
          <w:p w14:paraId="557649D0" w14:textId="7ECC4C76" w:rsidR="00E27D00" w:rsidRPr="00BA418C" w:rsidRDefault="00E27D00" w:rsidP="00A3666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содержание учебного материала, практических и лабораторных занятия </w:t>
            </w:r>
          </w:p>
        </w:tc>
      </w:tr>
      <w:tr w:rsidR="00BA418C" w:rsidRPr="00BA418C" w14:paraId="5E1E3177" w14:textId="77777777" w:rsidTr="007B4C87">
        <w:tc>
          <w:tcPr>
            <w:tcW w:w="5000" w:type="pct"/>
            <w:gridSpan w:val="3"/>
          </w:tcPr>
          <w:p w14:paraId="4983BE09" w14:textId="3BF1DEA9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Организация труда структурного подразделения по выполнению работ по монтажу, техническому обслуживанию и ремонту судового оборудования и систем</w:t>
            </w:r>
          </w:p>
        </w:tc>
      </w:tr>
      <w:tr w:rsidR="00BA418C" w:rsidRPr="00BA418C" w14:paraId="5B0E4477" w14:textId="77777777" w:rsidTr="007B4C87">
        <w:trPr>
          <w:trHeight w:val="257"/>
        </w:trPr>
        <w:tc>
          <w:tcPr>
            <w:tcW w:w="5000" w:type="pct"/>
            <w:gridSpan w:val="3"/>
          </w:tcPr>
          <w:p w14:paraId="438EDF03" w14:textId="5A9A7A39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 04.01 Организация труда структурного подразделения по выполнению работ по монтажу, техническому обслуживанию и ремонту судового оборудования и систем</w:t>
            </w:r>
          </w:p>
        </w:tc>
      </w:tr>
      <w:tr w:rsidR="00BA418C" w:rsidRPr="00BA418C" w14:paraId="5C74CC39" w14:textId="77777777" w:rsidTr="007B4C87">
        <w:tc>
          <w:tcPr>
            <w:tcW w:w="1166" w:type="pct"/>
            <w:gridSpan w:val="2"/>
            <w:vMerge w:val="restart"/>
          </w:tcPr>
          <w:p w14:paraId="4D6562EB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менеджмента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34" w:type="pct"/>
          </w:tcPr>
          <w:p w14:paraId="4590BB78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A418C" w:rsidRPr="00BA418C" w14:paraId="50695EDB" w14:textId="77777777" w:rsidTr="007B4C87">
        <w:tc>
          <w:tcPr>
            <w:tcW w:w="1166" w:type="pct"/>
            <w:gridSpan w:val="2"/>
            <w:vMerge/>
          </w:tcPr>
          <w:p w14:paraId="07CB9A8D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28F4BFA8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Cs/>
                <w:kern w:val="28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понятия менеджмента. Организация как объект менеджмента.</w:t>
            </w:r>
          </w:p>
        </w:tc>
      </w:tr>
      <w:tr w:rsidR="00BA418C" w:rsidRPr="00BA418C" w14:paraId="14ED774D" w14:textId="77777777" w:rsidTr="007B4C87">
        <w:tc>
          <w:tcPr>
            <w:tcW w:w="1166" w:type="pct"/>
            <w:gridSpan w:val="2"/>
            <w:vMerge/>
          </w:tcPr>
          <w:p w14:paraId="7568D4B1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51B48209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Cs/>
                <w:kern w:val="28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Понятие организационной структуры. Типы структур управления.</w:t>
            </w:r>
          </w:p>
        </w:tc>
      </w:tr>
      <w:tr w:rsidR="00BA418C" w:rsidRPr="00BA418C" w14:paraId="3AACD8CC" w14:textId="77777777" w:rsidTr="007B4C87">
        <w:tc>
          <w:tcPr>
            <w:tcW w:w="1166" w:type="pct"/>
            <w:gridSpan w:val="2"/>
            <w:vMerge/>
          </w:tcPr>
          <w:p w14:paraId="75068B41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171924FE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Характеристика элементов  внешней  и внутренней среды организации</w:t>
            </w:r>
          </w:p>
        </w:tc>
      </w:tr>
      <w:tr w:rsidR="00BA418C" w:rsidRPr="00BA418C" w14:paraId="0587D531" w14:textId="77777777" w:rsidTr="007B4C87">
        <w:tc>
          <w:tcPr>
            <w:tcW w:w="1166" w:type="pct"/>
            <w:gridSpan w:val="2"/>
            <w:vMerge/>
          </w:tcPr>
          <w:p w14:paraId="1405F09D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42EC7D18" w14:textId="77777777" w:rsidR="00E27D00" w:rsidRPr="00BA418C" w:rsidRDefault="00E27D00" w:rsidP="00A3666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основных функций управления</w:t>
            </w:r>
          </w:p>
        </w:tc>
      </w:tr>
      <w:tr w:rsidR="00BA418C" w:rsidRPr="00BA418C" w14:paraId="27E29C29" w14:textId="77777777" w:rsidTr="007B4C87">
        <w:tc>
          <w:tcPr>
            <w:tcW w:w="1166" w:type="pct"/>
            <w:gridSpan w:val="2"/>
            <w:vMerge/>
          </w:tcPr>
          <w:p w14:paraId="470A799D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77E85A71" w14:textId="77777777" w:rsidR="00E27D00" w:rsidRPr="00BA418C" w:rsidRDefault="00E27D00" w:rsidP="00A3666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Принятие управленческих решений.</w:t>
            </w:r>
          </w:p>
        </w:tc>
      </w:tr>
      <w:tr w:rsidR="00BA418C" w:rsidRPr="00BA418C" w14:paraId="2E2945F9" w14:textId="77777777" w:rsidTr="007B4C87">
        <w:tc>
          <w:tcPr>
            <w:tcW w:w="1166" w:type="pct"/>
            <w:gridSpan w:val="2"/>
            <w:vMerge/>
          </w:tcPr>
          <w:p w14:paraId="3B8D9528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419FE537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Отбор, подбор, адаптация  и развитие персонала.</w:t>
            </w:r>
          </w:p>
        </w:tc>
      </w:tr>
      <w:tr w:rsidR="00BA418C" w:rsidRPr="00BA418C" w14:paraId="5DA1CFFF" w14:textId="77777777" w:rsidTr="007B4C87">
        <w:tc>
          <w:tcPr>
            <w:tcW w:w="1166" w:type="pct"/>
            <w:gridSpan w:val="2"/>
            <w:vMerge/>
          </w:tcPr>
          <w:p w14:paraId="006E36E1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1F3C0BEA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Мотивация и оплата труда персонала.</w:t>
            </w:r>
          </w:p>
        </w:tc>
      </w:tr>
      <w:tr w:rsidR="00BA418C" w:rsidRPr="00BA418C" w14:paraId="40452D09" w14:textId="77777777" w:rsidTr="007B4C87">
        <w:tc>
          <w:tcPr>
            <w:tcW w:w="1166" w:type="pct"/>
            <w:gridSpan w:val="2"/>
            <w:vMerge/>
          </w:tcPr>
          <w:p w14:paraId="23B553A0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7E55E528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Деловое общение: понятие и формы.</w:t>
            </w:r>
          </w:p>
        </w:tc>
      </w:tr>
      <w:tr w:rsidR="00BA418C" w:rsidRPr="00BA418C" w14:paraId="44512CDD" w14:textId="77777777" w:rsidTr="007B4C87">
        <w:trPr>
          <w:trHeight w:val="361"/>
        </w:trPr>
        <w:tc>
          <w:tcPr>
            <w:tcW w:w="1166" w:type="pct"/>
            <w:gridSpan w:val="2"/>
            <w:vMerge/>
          </w:tcPr>
          <w:p w14:paraId="38DD95B3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27C4CF4B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BA418C" w:rsidRPr="00BA418C" w14:paraId="603B6A9F" w14:textId="77777777" w:rsidTr="007B4C87">
        <w:trPr>
          <w:trHeight w:val="360"/>
        </w:trPr>
        <w:tc>
          <w:tcPr>
            <w:tcW w:w="1166" w:type="pct"/>
            <w:gridSpan w:val="2"/>
            <w:vMerge/>
          </w:tcPr>
          <w:p w14:paraId="7932F219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327EA4CA" w14:textId="7C3234F9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  <w:p w14:paraId="3F84AF07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Классификация  предприятий и организаций  города. Разработка структуры управления организации</w:t>
            </w:r>
          </w:p>
        </w:tc>
      </w:tr>
      <w:tr w:rsidR="00BA418C" w:rsidRPr="00BA418C" w14:paraId="12331A17" w14:textId="77777777" w:rsidTr="007B4C87">
        <w:trPr>
          <w:trHeight w:val="85"/>
        </w:trPr>
        <w:tc>
          <w:tcPr>
            <w:tcW w:w="1166" w:type="pct"/>
            <w:gridSpan w:val="2"/>
            <w:vMerge/>
          </w:tcPr>
          <w:p w14:paraId="62762FC0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6B12B85B" w14:textId="2D27319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занятие.</w:t>
            </w:r>
          </w:p>
          <w:p w14:paraId="48377292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Группировка факторов  внешней и внутренней среды. Анализ слабых и сильных сторон факторов внешней и внутренней среды.</w:t>
            </w:r>
          </w:p>
        </w:tc>
      </w:tr>
      <w:tr w:rsidR="00BA418C" w:rsidRPr="00BA418C" w14:paraId="1C969BFA" w14:textId="77777777" w:rsidTr="00625A01">
        <w:trPr>
          <w:trHeight w:val="2929"/>
        </w:trPr>
        <w:tc>
          <w:tcPr>
            <w:tcW w:w="5000" w:type="pct"/>
            <w:gridSpan w:val="3"/>
          </w:tcPr>
          <w:p w14:paraId="4D7CB008" w14:textId="26333AFE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Примерная тематика самостоятельной учебной работы </w:t>
            </w:r>
          </w:p>
          <w:p w14:paraId="437A0E47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Разбор производственных ситуаций по анализу организационной  структуры.</w:t>
            </w:r>
          </w:p>
          <w:p w14:paraId="3C829ECC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Классификация факторов внешней и внутренней среды.</w:t>
            </w:r>
          </w:p>
          <w:p w14:paraId="7A12CC40" w14:textId="77777777" w:rsidR="00E27D00" w:rsidRPr="00BA418C" w:rsidRDefault="00E27D00" w:rsidP="00A36663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Анализ функций менеджмента.</w:t>
            </w:r>
          </w:p>
          <w:p w14:paraId="3E32B2C7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Подготовка сообщений по темам: (на основе опыта и результатов производственной  практики):</w:t>
            </w:r>
          </w:p>
          <w:p w14:paraId="3A015C20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- процедура оформления на практику;</w:t>
            </w:r>
          </w:p>
          <w:p w14:paraId="61381DAD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- профессиональное обучение;</w:t>
            </w:r>
          </w:p>
          <w:p w14:paraId="40D75ED3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- адаптация на рабочем месте.</w:t>
            </w:r>
          </w:p>
          <w:p w14:paraId="215D8A7D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Подбор материалов и оформление презентаций по теме «Деловое общение».</w:t>
            </w:r>
          </w:p>
        </w:tc>
      </w:tr>
      <w:tr w:rsidR="00BA418C" w:rsidRPr="00BA418C" w14:paraId="7EF3EBC9" w14:textId="77777777" w:rsidTr="007B4C87">
        <w:tc>
          <w:tcPr>
            <w:tcW w:w="1166" w:type="pct"/>
            <w:gridSpan w:val="2"/>
            <w:vMerge w:val="restart"/>
          </w:tcPr>
          <w:p w14:paraId="6DFC97CF" w14:textId="5346341A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</w:t>
            </w:r>
            <w:r w:rsidR="00D64B6F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Организация руководства структурным подразделением</w:t>
            </w:r>
          </w:p>
        </w:tc>
        <w:tc>
          <w:tcPr>
            <w:tcW w:w="3834" w:type="pct"/>
          </w:tcPr>
          <w:p w14:paraId="0E58C7C1" w14:textId="5AE1BAB8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A418C" w:rsidRPr="00BA418C" w14:paraId="03768B9D" w14:textId="77777777" w:rsidTr="007B4C87">
        <w:tc>
          <w:tcPr>
            <w:tcW w:w="1166" w:type="pct"/>
            <w:gridSpan w:val="2"/>
            <w:vMerge/>
          </w:tcPr>
          <w:p w14:paraId="6EA97275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7598D6D4" w14:textId="20C513BD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Методы и формы принятия и реализации управленческих решений и их контроль. Инфраструктура менеджмента (личные качества, знания и умения). Управление по целям и результатам. Выделение, распределение и установление очередности использования ресурсов</w:t>
            </w:r>
          </w:p>
        </w:tc>
      </w:tr>
      <w:tr w:rsidR="00BA418C" w:rsidRPr="00BA418C" w14:paraId="24D30C72" w14:textId="77777777" w:rsidTr="007B4C87">
        <w:tc>
          <w:tcPr>
            <w:tcW w:w="1166" w:type="pct"/>
            <w:gridSpan w:val="2"/>
            <w:vMerge/>
          </w:tcPr>
          <w:p w14:paraId="75D6BE9A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4A5B1F78" w14:textId="43930CE8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Роль руководителя в создании работоспособного коллектива. Стили управления, лидерство и власть. Функциональные обязанности работников и руководителей</w:t>
            </w:r>
          </w:p>
        </w:tc>
      </w:tr>
      <w:tr w:rsidR="00BA418C" w:rsidRPr="00BA418C" w14:paraId="412E4D53" w14:textId="77777777" w:rsidTr="007B4C87">
        <w:tc>
          <w:tcPr>
            <w:tcW w:w="1166" w:type="pct"/>
            <w:gridSpan w:val="2"/>
            <w:vMerge/>
          </w:tcPr>
          <w:p w14:paraId="4F9140B0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126B8086" w14:textId="7B62F28D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Особенности менеджмента в области профессиональной деятельности. Современные технологии управления подразделением организации</w:t>
            </w:r>
          </w:p>
        </w:tc>
      </w:tr>
      <w:tr w:rsidR="00BA418C" w:rsidRPr="00BA418C" w14:paraId="00FD8260" w14:textId="77777777" w:rsidTr="007B4C87">
        <w:tc>
          <w:tcPr>
            <w:tcW w:w="1166" w:type="pct"/>
            <w:gridSpan w:val="2"/>
            <w:vMerge/>
          </w:tcPr>
          <w:p w14:paraId="28594F48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054346BD" w14:textId="1DFFF5FF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делового общения в коллективе. Взаимодействие в команде</w:t>
            </w:r>
          </w:p>
        </w:tc>
      </w:tr>
      <w:tr w:rsidR="00BA418C" w:rsidRPr="00BA418C" w14:paraId="2D586A50" w14:textId="77777777" w:rsidTr="007B4C87">
        <w:tc>
          <w:tcPr>
            <w:tcW w:w="1166" w:type="pct"/>
            <w:gridSpan w:val="2"/>
            <w:vMerge/>
          </w:tcPr>
          <w:p w14:paraId="187F5BD1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68F22A94" w14:textId="7F8D0B54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работу подчиненного персонала с распределением функций с учетом профессиональных знаний, навыков и квалификации</w:t>
            </w:r>
          </w:p>
        </w:tc>
      </w:tr>
      <w:tr w:rsidR="00BA418C" w:rsidRPr="00BA418C" w14:paraId="49A44F30" w14:textId="77777777" w:rsidTr="007B4C87">
        <w:tc>
          <w:tcPr>
            <w:tcW w:w="1166" w:type="pct"/>
            <w:gridSpan w:val="2"/>
            <w:vMerge/>
          </w:tcPr>
          <w:p w14:paraId="33F3487E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1730E3EA" w14:textId="60F89198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  <w:r w:rsidRPr="00BA41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Планирование и организация взаимодействия с другими подразделениями отрасли.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Взаимодействие с техническим персоналом судоходной компании</w:t>
            </w:r>
          </w:p>
        </w:tc>
      </w:tr>
      <w:tr w:rsidR="00BA418C" w:rsidRPr="00BA418C" w14:paraId="4F75AA59" w14:textId="77777777" w:rsidTr="007B4C87">
        <w:tc>
          <w:tcPr>
            <w:tcW w:w="1166" w:type="pct"/>
            <w:gridSpan w:val="2"/>
            <w:vMerge/>
          </w:tcPr>
          <w:p w14:paraId="3F7ED3B5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7F8C9679" w14:textId="3AF66CA1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Проведение различ</w:t>
            </w:r>
            <w:r w:rsidRPr="00BA418C">
              <w:rPr>
                <w:rFonts w:ascii="Times New Roman" w:eastAsia="Calibri" w:hAnsi="Times New Roman" w:cs="Times New Roman"/>
                <w:sz w:val="24"/>
                <w:szCs w:val="24"/>
              </w:rPr>
              <w:t>ных инструктажей. Виды, содержание и порядок проведения</w:t>
            </w:r>
          </w:p>
        </w:tc>
      </w:tr>
      <w:tr w:rsidR="00BA418C" w:rsidRPr="00BA418C" w14:paraId="1559EA87" w14:textId="77777777" w:rsidTr="007B4C87">
        <w:tc>
          <w:tcPr>
            <w:tcW w:w="1166" w:type="pct"/>
            <w:gridSpan w:val="2"/>
            <w:vMerge/>
          </w:tcPr>
          <w:p w14:paraId="4235FC6A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2C21522A" w14:textId="1AB2325C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BA418C" w:rsidRPr="00BA418C" w14:paraId="782652B7" w14:textId="77777777" w:rsidTr="007B4C87">
        <w:tc>
          <w:tcPr>
            <w:tcW w:w="1166" w:type="pct"/>
            <w:gridSpan w:val="2"/>
            <w:vMerge/>
          </w:tcPr>
          <w:p w14:paraId="35870BA5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18D6812D" w14:textId="4142AD0B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модели оперативного руководства структурным подразделением</w:t>
            </w:r>
          </w:p>
        </w:tc>
      </w:tr>
      <w:tr w:rsidR="00BA418C" w:rsidRPr="00BA418C" w14:paraId="23F0A815" w14:textId="77777777" w:rsidTr="007B4C87">
        <w:tc>
          <w:tcPr>
            <w:tcW w:w="1166" w:type="pct"/>
            <w:gridSpan w:val="2"/>
            <w:vMerge/>
          </w:tcPr>
          <w:p w14:paraId="71403F99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48D4BA02" w14:textId="35F54C9F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основных критериев отбора и продвижения кадров на судне</w:t>
            </w:r>
          </w:p>
        </w:tc>
      </w:tr>
      <w:tr w:rsidR="00BA418C" w:rsidRPr="00BA418C" w14:paraId="300031D3" w14:textId="77777777" w:rsidTr="007B4C87">
        <w:tc>
          <w:tcPr>
            <w:tcW w:w="1166" w:type="pct"/>
            <w:gridSpan w:val="2"/>
            <w:vMerge/>
          </w:tcPr>
          <w:p w14:paraId="626D00CC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0AC483C7" w14:textId="1E89507F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инструктажей, учет и их регистрация</w:t>
            </w:r>
          </w:p>
        </w:tc>
      </w:tr>
      <w:tr w:rsidR="00BA418C" w:rsidRPr="00BA418C" w14:paraId="6DCABC6C" w14:textId="77777777" w:rsidTr="007B4C87">
        <w:tc>
          <w:tcPr>
            <w:tcW w:w="1166" w:type="pct"/>
            <w:gridSpan w:val="2"/>
            <w:vMerge/>
          </w:tcPr>
          <w:p w14:paraId="12843EE7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766DCFD3" w14:textId="14E1DEB9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Этапы и технология проведения делового совещания. Деловая беседа</w:t>
            </w:r>
          </w:p>
        </w:tc>
      </w:tr>
      <w:tr w:rsidR="00BA418C" w:rsidRPr="00BA418C" w14:paraId="699F1CA5" w14:textId="77777777" w:rsidTr="007B4C87">
        <w:tc>
          <w:tcPr>
            <w:tcW w:w="1166" w:type="pct"/>
            <w:gridSpan w:val="2"/>
            <w:vMerge/>
          </w:tcPr>
          <w:p w14:paraId="15AB754C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382A16BB" w14:textId="77777777" w:rsidR="009665A0" w:rsidRPr="00BA418C" w:rsidRDefault="009665A0" w:rsidP="009665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6DBF9409" w14:textId="41B6CE43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BA418C" w:rsidRPr="00BA418C" w14:paraId="1594A4F2" w14:textId="77777777" w:rsidTr="007B4C87">
        <w:tc>
          <w:tcPr>
            <w:tcW w:w="1166" w:type="pct"/>
            <w:gridSpan w:val="2"/>
            <w:vMerge w:val="restart"/>
          </w:tcPr>
          <w:p w14:paraId="3D34A563" w14:textId="6EADFD54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1.</w:t>
            </w:r>
            <w:r w:rsidR="00D64B6F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Инструменты эффективного управления структурным подразделением</w:t>
            </w:r>
          </w:p>
        </w:tc>
        <w:tc>
          <w:tcPr>
            <w:tcW w:w="3834" w:type="pct"/>
          </w:tcPr>
          <w:p w14:paraId="27B994F8" w14:textId="44C34518" w:rsidR="009665A0" w:rsidRPr="00BA418C" w:rsidRDefault="009665A0" w:rsidP="009665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A418C" w:rsidRPr="00BA418C" w14:paraId="780E8C93" w14:textId="77777777" w:rsidTr="007B4C87">
        <w:tc>
          <w:tcPr>
            <w:tcW w:w="1166" w:type="pct"/>
            <w:gridSpan w:val="2"/>
            <w:vMerge/>
          </w:tcPr>
          <w:p w14:paraId="028889E5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4B1ECF96" w14:textId="123E7866" w:rsidR="009665A0" w:rsidRPr="00BA418C" w:rsidRDefault="009665A0" w:rsidP="009665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Мотивация и стимулирование персонала как факторы эффективного управления. Основы конфликтологии. Управление с учетом рисков и конфликтов при принятии и реализации управленческих решений</w:t>
            </w:r>
          </w:p>
        </w:tc>
      </w:tr>
      <w:tr w:rsidR="00BA418C" w:rsidRPr="00BA418C" w14:paraId="349112C2" w14:textId="77777777" w:rsidTr="007B4C87">
        <w:tc>
          <w:tcPr>
            <w:tcW w:w="1166" w:type="pct"/>
            <w:gridSpan w:val="2"/>
            <w:vMerge/>
          </w:tcPr>
          <w:p w14:paraId="6133E780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1F44FC55" w14:textId="019D89E5" w:rsidR="009665A0" w:rsidRPr="00BA418C" w:rsidRDefault="009665A0" w:rsidP="009665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BA418C" w:rsidRPr="00BA418C" w14:paraId="3F4BEE01" w14:textId="77777777" w:rsidTr="007B4C87">
        <w:tc>
          <w:tcPr>
            <w:tcW w:w="1166" w:type="pct"/>
            <w:gridSpan w:val="2"/>
            <w:vMerge/>
          </w:tcPr>
          <w:p w14:paraId="3C897A10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011C8CA3" w14:textId="13BFC972" w:rsidR="009665A0" w:rsidRPr="00BA418C" w:rsidRDefault="009665A0" w:rsidP="009665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Разработка критериев системы мотивации работников структурного подразделения</w:t>
            </w:r>
          </w:p>
        </w:tc>
      </w:tr>
      <w:tr w:rsidR="00BA418C" w:rsidRPr="00BA418C" w14:paraId="7D40D786" w14:textId="77777777" w:rsidTr="007B4C87">
        <w:tc>
          <w:tcPr>
            <w:tcW w:w="1166" w:type="pct"/>
            <w:gridSpan w:val="2"/>
            <w:vMerge/>
          </w:tcPr>
          <w:p w14:paraId="5EF67D52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313299BE" w14:textId="3F9FD72F" w:rsidR="009665A0" w:rsidRPr="00BA418C" w:rsidRDefault="009665A0" w:rsidP="009665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Определение факторов риска в работе структурного подразделения</w:t>
            </w:r>
          </w:p>
        </w:tc>
      </w:tr>
      <w:tr w:rsidR="00BA418C" w:rsidRPr="00BA418C" w14:paraId="25C11EB7" w14:textId="77777777" w:rsidTr="007B4C87">
        <w:tc>
          <w:tcPr>
            <w:tcW w:w="1166" w:type="pct"/>
            <w:gridSpan w:val="2"/>
            <w:vMerge/>
          </w:tcPr>
          <w:p w14:paraId="3B993727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7FE5963A" w14:textId="720EF0F6" w:rsidR="009665A0" w:rsidRPr="00BA418C" w:rsidRDefault="009665A0" w:rsidP="009665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Оценка и анализ основных показателей эффективности деятельности подразделения и определение резервов повышения этой эффективности</w:t>
            </w:r>
          </w:p>
        </w:tc>
      </w:tr>
      <w:tr w:rsidR="00BA418C" w:rsidRPr="00BA418C" w14:paraId="423F6F16" w14:textId="77777777" w:rsidTr="007B4C87">
        <w:tc>
          <w:tcPr>
            <w:tcW w:w="1166" w:type="pct"/>
            <w:gridSpan w:val="2"/>
            <w:vMerge/>
          </w:tcPr>
          <w:p w14:paraId="7CC41ED4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0ADFAEBE" w14:textId="423F0F71" w:rsidR="009665A0" w:rsidRPr="00BA418C" w:rsidRDefault="009665A0" w:rsidP="009665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Управление конфликтами. Разбор конфликтов.</w:t>
            </w:r>
          </w:p>
        </w:tc>
      </w:tr>
      <w:tr w:rsidR="00BA418C" w:rsidRPr="00BA418C" w14:paraId="7FF2CA29" w14:textId="77777777" w:rsidTr="007B4C87">
        <w:tc>
          <w:tcPr>
            <w:tcW w:w="1166" w:type="pct"/>
            <w:gridSpan w:val="2"/>
            <w:vMerge/>
          </w:tcPr>
          <w:p w14:paraId="16958473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4" w:type="pct"/>
          </w:tcPr>
          <w:p w14:paraId="0840487B" w14:textId="77777777" w:rsidR="009665A0" w:rsidRPr="00BA418C" w:rsidRDefault="009665A0" w:rsidP="009665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0106E102" w14:textId="252955C6" w:rsidR="009665A0" w:rsidRPr="00BA418C" w:rsidRDefault="009665A0" w:rsidP="009665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BA418C" w:rsidRPr="00BA418C" w14:paraId="3A5DE93F" w14:textId="77777777" w:rsidTr="007B4C87">
        <w:tc>
          <w:tcPr>
            <w:tcW w:w="1166" w:type="pct"/>
            <w:gridSpan w:val="2"/>
            <w:vMerge w:val="restart"/>
          </w:tcPr>
          <w:p w14:paraId="1E309525" w14:textId="59CF6D9C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Тема 1.</w:t>
            </w:r>
            <w:r w:rsidR="00D64B6F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Организация производства.</w:t>
            </w:r>
          </w:p>
          <w:p w14:paraId="48D67F89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67E79577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A418C" w:rsidRPr="00BA418C" w14:paraId="6F8FA014" w14:textId="77777777" w:rsidTr="007B4C87">
        <w:tc>
          <w:tcPr>
            <w:tcW w:w="1166" w:type="pct"/>
            <w:gridSpan w:val="2"/>
            <w:vMerge/>
          </w:tcPr>
          <w:p w14:paraId="3FC9E8C2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3FF33045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Cs/>
                <w:kern w:val="28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Формы организации и  типы производства</w:t>
            </w:r>
          </w:p>
        </w:tc>
      </w:tr>
      <w:tr w:rsidR="00BA418C" w:rsidRPr="00BA418C" w14:paraId="14A40DD9" w14:textId="77777777" w:rsidTr="007B4C87">
        <w:tc>
          <w:tcPr>
            <w:tcW w:w="1166" w:type="pct"/>
            <w:gridSpan w:val="2"/>
            <w:vMerge/>
          </w:tcPr>
          <w:p w14:paraId="73FD175F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4F769E4F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Cs/>
                <w:kern w:val="28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Система управления хозяйствующим субъектом</w:t>
            </w:r>
          </w:p>
        </w:tc>
      </w:tr>
      <w:tr w:rsidR="00BA418C" w:rsidRPr="00BA418C" w14:paraId="7C2724D9" w14:textId="77777777" w:rsidTr="007B4C87">
        <w:tc>
          <w:tcPr>
            <w:tcW w:w="1166" w:type="pct"/>
            <w:gridSpan w:val="2"/>
            <w:vMerge/>
          </w:tcPr>
          <w:p w14:paraId="74B40CCE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3A5C25E9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Организация основного производства.</w:t>
            </w:r>
          </w:p>
        </w:tc>
      </w:tr>
      <w:tr w:rsidR="00BA418C" w:rsidRPr="00BA418C" w14:paraId="6DC09A01" w14:textId="77777777" w:rsidTr="007B4C87">
        <w:tc>
          <w:tcPr>
            <w:tcW w:w="1166" w:type="pct"/>
            <w:gridSpan w:val="2"/>
            <w:vMerge/>
          </w:tcPr>
          <w:p w14:paraId="04BD846F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758E4381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Организация вспомогательных и обслуживающих подразделений.</w:t>
            </w:r>
          </w:p>
        </w:tc>
      </w:tr>
      <w:tr w:rsidR="00BA418C" w:rsidRPr="00BA418C" w14:paraId="611912B7" w14:textId="77777777" w:rsidTr="007B4C87">
        <w:tc>
          <w:tcPr>
            <w:tcW w:w="1166" w:type="pct"/>
            <w:gridSpan w:val="2"/>
            <w:vMerge/>
          </w:tcPr>
          <w:p w14:paraId="10E1192B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268F4364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Основные понятия производственных и технологических процессов, производственного цикла.</w:t>
            </w:r>
          </w:p>
        </w:tc>
      </w:tr>
      <w:tr w:rsidR="00BA418C" w:rsidRPr="00BA418C" w14:paraId="192B1DDE" w14:textId="77777777" w:rsidTr="007B4C87">
        <w:tc>
          <w:tcPr>
            <w:tcW w:w="1166" w:type="pct"/>
            <w:gridSpan w:val="2"/>
            <w:vMerge/>
          </w:tcPr>
          <w:p w14:paraId="19EFE9F3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23EEBF3C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Cs/>
                <w:kern w:val="28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Документальное оформление технологических процессов.</w:t>
            </w:r>
          </w:p>
        </w:tc>
      </w:tr>
      <w:tr w:rsidR="00BA418C" w:rsidRPr="00BA418C" w14:paraId="1FB56AEC" w14:textId="77777777" w:rsidTr="007B4C87">
        <w:tc>
          <w:tcPr>
            <w:tcW w:w="1166" w:type="pct"/>
            <w:gridSpan w:val="2"/>
            <w:vMerge/>
          </w:tcPr>
          <w:p w14:paraId="2625828D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080E17D8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BA418C" w:rsidRPr="00BA418C" w14:paraId="1690E74F" w14:textId="77777777" w:rsidTr="007B4C87">
        <w:tc>
          <w:tcPr>
            <w:tcW w:w="1166" w:type="pct"/>
            <w:gridSpan w:val="2"/>
            <w:vMerge/>
          </w:tcPr>
          <w:p w14:paraId="0DD3B515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0DD695D6" w14:textId="53A64572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  <w:p w14:paraId="7C3EF6D9" w14:textId="74A23B0E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Анализ общей структуры судостроительного предприятия. Анализ производственной  структуры цехов и участков в судостроении</w:t>
            </w:r>
          </w:p>
        </w:tc>
      </w:tr>
      <w:tr w:rsidR="00BA418C" w:rsidRPr="00BA418C" w14:paraId="40C98E55" w14:textId="77777777" w:rsidTr="007B4C87">
        <w:tc>
          <w:tcPr>
            <w:tcW w:w="1166" w:type="pct"/>
            <w:gridSpan w:val="2"/>
            <w:vMerge w:val="restart"/>
          </w:tcPr>
          <w:p w14:paraId="50067A92" w14:textId="568DC878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  <w:r w:rsidR="00320998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64B6F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Организация, нормирование  труда  и документооборота на производстве</w:t>
            </w:r>
          </w:p>
        </w:tc>
        <w:tc>
          <w:tcPr>
            <w:tcW w:w="3834" w:type="pct"/>
          </w:tcPr>
          <w:p w14:paraId="239907B6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A418C" w:rsidRPr="00BA418C" w14:paraId="1FBC4CEE" w14:textId="77777777" w:rsidTr="007B4C87">
        <w:tc>
          <w:tcPr>
            <w:tcW w:w="1166" w:type="pct"/>
            <w:gridSpan w:val="2"/>
            <w:vMerge/>
          </w:tcPr>
          <w:p w14:paraId="0F663C15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601BA601" w14:textId="47F96C71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Основы управления  </w:t>
            </w:r>
            <w:r w:rsidR="00320998" w:rsidRPr="00BA418C">
              <w:rPr>
                <w:rFonts w:ascii="Times New Roman" w:hAnsi="Times New Roman" w:cs="Times New Roman"/>
                <w:sz w:val="24"/>
                <w:szCs w:val="24"/>
              </w:rPr>
              <w:t>структурным подразделением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A418C" w:rsidRPr="00BA418C" w14:paraId="3EBE0F2B" w14:textId="77777777" w:rsidTr="007B4C87">
        <w:tc>
          <w:tcPr>
            <w:tcW w:w="1166" w:type="pct"/>
            <w:gridSpan w:val="2"/>
            <w:vMerge/>
          </w:tcPr>
          <w:p w14:paraId="15E014C4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50894F8F" w14:textId="464DC3A1" w:rsidR="00E27D00" w:rsidRPr="00BA418C" w:rsidRDefault="00E27D00" w:rsidP="00A3666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потребности </w:t>
            </w:r>
            <w:r w:rsidR="00320998" w:rsidRPr="00BA418C">
              <w:rPr>
                <w:rFonts w:ascii="Times New Roman" w:hAnsi="Times New Roman" w:cs="Times New Roman"/>
                <w:sz w:val="24"/>
                <w:szCs w:val="24"/>
              </w:rPr>
              <w:t>структур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ного подразделения в рабочей силе</w:t>
            </w:r>
          </w:p>
        </w:tc>
      </w:tr>
      <w:tr w:rsidR="00BA418C" w:rsidRPr="00BA418C" w14:paraId="296428B3" w14:textId="77777777" w:rsidTr="007B4C87">
        <w:tc>
          <w:tcPr>
            <w:tcW w:w="1166" w:type="pct"/>
            <w:gridSpan w:val="2"/>
            <w:vMerge/>
          </w:tcPr>
          <w:p w14:paraId="1C58C5E1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14AC19BD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Проектирование рабочих мест на  производстве.</w:t>
            </w:r>
          </w:p>
        </w:tc>
      </w:tr>
      <w:tr w:rsidR="00BA418C" w:rsidRPr="00BA418C" w14:paraId="3122CFFD" w14:textId="77777777" w:rsidTr="007B4C87">
        <w:tc>
          <w:tcPr>
            <w:tcW w:w="1166" w:type="pct"/>
            <w:gridSpan w:val="2"/>
            <w:vMerge/>
          </w:tcPr>
          <w:p w14:paraId="027A27FC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235C9091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Нормировании труда. Применение нормативов.</w:t>
            </w:r>
          </w:p>
        </w:tc>
      </w:tr>
      <w:tr w:rsidR="00BA418C" w:rsidRPr="00BA418C" w14:paraId="4DF1F70E" w14:textId="77777777" w:rsidTr="007B4C87">
        <w:trPr>
          <w:trHeight w:val="240"/>
        </w:trPr>
        <w:tc>
          <w:tcPr>
            <w:tcW w:w="1166" w:type="pct"/>
            <w:gridSpan w:val="2"/>
            <w:vMerge/>
            <w:tcBorders>
              <w:bottom w:val="single" w:sz="4" w:space="0" w:color="auto"/>
            </w:tcBorders>
          </w:tcPr>
          <w:p w14:paraId="1F91E811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tcBorders>
              <w:bottom w:val="single" w:sz="4" w:space="0" w:color="auto"/>
            </w:tcBorders>
          </w:tcPr>
          <w:p w14:paraId="3B808EC5" w14:textId="77777777" w:rsidR="00E27D00" w:rsidRPr="00BA418C" w:rsidRDefault="00E27D00" w:rsidP="00A36663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x-none"/>
              </w:rPr>
            </w:pPr>
            <w:r w:rsidRPr="00BA418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Организация работы документооборота на предприятии., требования к оформлению документации.</w:t>
            </w:r>
          </w:p>
        </w:tc>
      </w:tr>
      <w:tr w:rsidR="00BA418C" w:rsidRPr="00BA418C" w14:paraId="50E72B17" w14:textId="77777777" w:rsidTr="007B4C87">
        <w:tc>
          <w:tcPr>
            <w:tcW w:w="1166" w:type="pct"/>
            <w:gridSpan w:val="2"/>
            <w:vMerge/>
          </w:tcPr>
          <w:p w14:paraId="569FA59B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45A11D20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BA418C" w:rsidRPr="00BA418C" w14:paraId="38DD433F" w14:textId="77777777" w:rsidTr="007B4C87">
        <w:tc>
          <w:tcPr>
            <w:tcW w:w="1166" w:type="pct"/>
            <w:gridSpan w:val="2"/>
            <w:vMerge/>
          </w:tcPr>
          <w:p w14:paraId="4F6D02B9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240E463B" w14:textId="2CC30D38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занятие.</w:t>
            </w:r>
          </w:p>
          <w:p w14:paraId="52A902CD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Должностные обязанности руководителей, специалистов, служащих. Проектирование рабочих мест на участке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A418C" w:rsidRPr="00BA418C" w14:paraId="26AE005D" w14:textId="77777777" w:rsidTr="007B4C87">
        <w:tc>
          <w:tcPr>
            <w:tcW w:w="1166" w:type="pct"/>
            <w:gridSpan w:val="2"/>
            <w:vMerge/>
          </w:tcPr>
          <w:p w14:paraId="1B699A63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3D547AEB" w14:textId="51DED8E9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занятие.</w:t>
            </w:r>
          </w:p>
          <w:p w14:paraId="6CFC50A0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Баланс рабочего времени и классификация затрат рабочего времени.</w:t>
            </w:r>
          </w:p>
        </w:tc>
      </w:tr>
      <w:tr w:rsidR="00BA418C" w:rsidRPr="00BA418C" w14:paraId="24210559" w14:textId="77777777" w:rsidTr="007B4C87">
        <w:tc>
          <w:tcPr>
            <w:tcW w:w="1166" w:type="pct"/>
            <w:gridSpan w:val="2"/>
            <w:vMerge/>
          </w:tcPr>
          <w:p w14:paraId="7C50BB89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4037691C" w14:textId="6D344BFE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  <w:p w14:paraId="28C83835" w14:textId="3494C0BC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Нормирование отдельных  операций </w:t>
            </w:r>
            <w:r w:rsidR="000770E2" w:rsidRPr="00BA418C">
              <w:rPr>
                <w:rFonts w:ascii="Times New Roman" w:hAnsi="Times New Roman" w:cs="Times New Roman"/>
                <w:sz w:val="24"/>
                <w:szCs w:val="24"/>
              </w:rPr>
              <w:t>по монтажу, техническому обслуживанию и ремонту судового оборудования и систем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элементных норм.</w:t>
            </w:r>
          </w:p>
        </w:tc>
      </w:tr>
      <w:tr w:rsidR="00BA418C" w:rsidRPr="00BA418C" w14:paraId="5C129FCD" w14:textId="77777777" w:rsidTr="007B4C87">
        <w:tc>
          <w:tcPr>
            <w:tcW w:w="1166" w:type="pct"/>
            <w:gridSpan w:val="2"/>
            <w:vMerge/>
          </w:tcPr>
          <w:p w14:paraId="21D6F4BC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4E779C20" w14:textId="0A5437F4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  <w:p w14:paraId="5DAD4A92" w14:textId="52C2FE2A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Разработка </w:t>
            </w:r>
            <w:proofErr w:type="spellStart"/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технолого</w:t>
            </w:r>
            <w:proofErr w:type="spellEnd"/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– нормировочной карты  работ</w:t>
            </w:r>
            <w:r w:rsidR="000770E2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по монтажу, техническому обслуживанию и ремонту судового оборудования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A418C" w:rsidRPr="00BA418C" w14:paraId="6FC5B8C7" w14:textId="77777777" w:rsidTr="007B4C87">
        <w:tc>
          <w:tcPr>
            <w:tcW w:w="1166" w:type="pct"/>
            <w:gridSpan w:val="2"/>
            <w:vMerge/>
          </w:tcPr>
          <w:p w14:paraId="5189505E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  <w:vAlign w:val="center"/>
          </w:tcPr>
          <w:p w14:paraId="1BDCF846" w14:textId="200CA21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  <w:p w14:paraId="072D4BE8" w14:textId="0683F5FD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Нормирование </w:t>
            </w:r>
            <w:r w:rsidR="000770E2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работ по монтажу, техническому обслуживанию и ремонту судового оборудования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с использованием укрупненных норм.</w:t>
            </w:r>
          </w:p>
        </w:tc>
      </w:tr>
      <w:tr w:rsidR="00BA418C" w:rsidRPr="00BA418C" w14:paraId="77C3B1EE" w14:textId="77777777" w:rsidTr="007B4C87">
        <w:tc>
          <w:tcPr>
            <w:tcW w:w="1166" w:type="pct"/>
            <w:gridSpan w:val="2"/>
            <w:vMerge/>
          </w:tcPr>
          <w:p w14:paraId="0F4E9EA9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56297051" w14:textId="184812F9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  <w:p w14:paraId="0EC6B2BD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Заполнение документов по учету рабочего времени.</w:t>
            </w:r>
          </w:p>
        </w:tc>
      </w:tr>
      <w:tr w:rsidR="00BA418C" w:rsidRPr="00BA418C" w14:paraId="7C7634E8" w14:textId="77777777" w:rsidTr="007B4C87">
        <w:tc>
          <w:tcPr>
            <w:tcW w:w="1166" w:type="pct"/>
            <w:gridSpan w:val="2"/>
            <w:vMerge/>
          </w:tcPr>
          <w:p w14:paraId="298DFD49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34" w:type="pct"/>
          </w:tcPr>
          <w:p w14:paraId="473A9CE1" w14:textId="1C5F03DE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</w:t>
            </w:r>
          </w:p>
          <w:p w14:paraId="2EA148E5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Заполнение первичных документов производственного мастера.(ходатайство  на повышение квалификации; докладные записки для поощрения работников, для наложения взысканий.)</w:t>
            </w:r>
          </w:p>
        </w:tc>
      </w:tr>
      <w:tr w:rsidR="00BA418C" w:rsidRPr="00BA418C" w14:paraId="1E6AE1BB" w14:textId="77777777" w:rsidTr="007B4C87">
        <w:tc>
          <w:tcPr>
            <w:tcW w:w="5000" w:type="pct"/>
            <w:gridSpan w:val="3"/>
          </w:tcPr>
          <w:p w14:paraId="5DD89F91" w14:textId="280F6ADE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Примерная тематика самостоятельной учебной работы </w:t>
            </w:r>
          </w:p>
          <w:p w14:paraId="5A6E5E1B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должностных обязанностей работников структурных подразделений.</w:t>
            </w:r>
          </w:p>
          <w:p w14:paraId="571D293E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нормативной и технической документации структурного подразделения.</w:t>
            </w:r>
          </w:p>
          <w:p w14:paraId="14C41DE5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Особенности технологических процессов в отрасли.</w:t>
            </w:r>
          </w:p>
          <w:p w14:paraId="42BBA306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Нормирование  работ по монтажу механизмов и трубопроводов  на предприятиях судостроения (на примере АО ПО Севмаш»</w:t>
            </w:r>
          </w:p>
          <w:p w14:paraId="00A6E9FB" w14:textId="7F6FF1A4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Работа с нормативными и справочными источниками базового предприятия (монтаж, техническое обслуживанию и ремонт судовых машин и механизмов)</w:t>
            </w:r>
          </w:p>
        </w:tc>
      </w:tr>
      <w:tr w:rsidR="00BA418C" w:rsidRPr="00BA418C" w14:paraId="6EB3C593" w14:textId="77777777" w:rsidTr="007B4C87">
        <w:tc>
          <w:tcPr>
            <w:tcW w:w="1051" w:type="pct"/>
            <w:vMerge w:val="restart"/>
          </w:tcPr>
          <w:p w14:paraId="6E911F9C" w14:textId="4652CCE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320998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64B6F"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Планирование производства  и анализ показателей хозяйственной деятельности и качества продукции</w:t>
            </w:r>
          </w:p>
        </w:tc>
        <w:tc>
          <w:tcPr>
            <w:tcW w:w="3949" w:type="pct"/>
            <w:gridSpan w:val="2"/>
          </w:tcPr>
          <w:p w14:paraId="50768AB3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</w:tr>
      <w:tr w:rsidR="00BA418C" w:rsidRPr="00BA418C" w14:paraId="49569C89" w14:textId="77777777" w:rsidTr="007B4C87">
        <w:tc>
          <w:tcPr>
            <w:tcW w:w="1051" w:type="pct"/>
            <w:vMerge/>
          </w:tcPr>
          <w:p w14:paraId="01AF7C5C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  <w:shd w:val="clear" w:color="auto" w:fill="auto"/>
            <w:vAlign w:val="center"/>
          </w:tcPr>
          <w:p w14:paraId="444294E3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Планирование  производственной мощности предприятия.</w:t>
            </w:r>
          </w:p>
        </w:tc>
      </w:tr>
      <w:tr w:rsidR="00BA418C" w:rsidRPr="00BA418C" w14:paraId="227233F2" w14:textId="77777777" w:rsidTr="007B4C87">
        <w:tc>
          <w:tcPr>
            <w:tcW w:w="1051" w:type="pct"/>
            <w:vMerge/>
          </w:tcPr>
          <w:p w14:paraId="1AC01CF9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  <w:vAlign w:val="center"/>
          </w:tcPr>
          <w:p w14:paraId="572430D5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Планирование производства и реализации продукции.</w:t>
            </w:r>
          </w:p>
        </w:tc>
      </w:tr>
      <w:tr w:rsidR="00BA418C" w:rsidRPr="00BA418C" w14:paraId="0112B240" w14:textId="77777777" w:rsidTr="007B4C87">
        <w:tc>
          <w:tcPr>
            <w:tcW w:w="1051" w:type="pct"/>
            <w:vMerge/>
          </w:tcPr>
          <w:p w14:paraId="123F9938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2CE5A5B4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Планирование материально-технического снабжения предприятия.</w:t>
            </w:r>
          </w:p>
        </w:tc>
      </w:tr>
      <w:tr w:rsidR="00BA418C" w:rsidRPr="00BA418C" w14:paraId="05682386" w14:textId="77777777" w:rsidTr="007B4C87">
        <w:tc>
          <w:tcPr>
            <w:tcW w:w="1051" w:type="pct"/>
            <w:vMerge/>
          </w:tcPr>
          <w:p w14:paraId="454CFC25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3571E871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Планирование показателей производительности труда.</w:t>
            </w:r>
          </w:p>
          <w:p w14:paraId="6DEF038D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Влияние показателей на объемы производства.</w:t>
            </w:r>
          </w:p>
        </w:tc>
      </w:tr>
      <w:tr w:rsidR="00BA418C" w:rsidRPr="00BA418C" w14:paraId="62F71528" w14:textId="77777777" w:rsidTr="007B4C87">
        <w:tc>
          <w:tcPr>
            <w:tcW w:w="1051" w:type="pct"/>
            <w:vMerge/>
          </w:tcPr>
          <w:p w14:paraId="0727835B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  <w:vAlign w:val="center"/>
          </w:tcPr>
          <w:p w14:paraId="11E6EBF7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Планирование финансовых результатов деятельности.</w:t>
            </w:r>
          </w:p>
        </w:tc>
      </w:tr>
      <w:tr w:rsidR="00BA418C" w:rsidRPr="00BA418C" w14:paraId="69DCAFCB" w14:textId="77777777" w:rsidTr="007B4C87">
        <w:tc>
          <w:tcPr>
            <w:tcW w:w="1051" w:type="pct"/>
            <w:vMerge/>
          </w:tcPr>
          <w:p w14:paraId="3BF382BD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  <w:vAlign w:val="center"/>
          </w:tcPr>
          <w:p w14:paraId="07EB5306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Процесс и содержание управления качеством продукции.</w:t>
            </w:r>
          </w:p>
        </w:tc>
      </w:tr>
      <w:tr w:rsidR="00BA418C" w:rsidRPr="00BA418C" w14:paraId="2265C143" w14:textId="77777777" w:rsidTr="007B4C87">
        <w:tc>
          <w:tcPr>
            <w:tcW w:w="1051" w:type="pct"/>
            <w:vMerge/>
          </w:tcPr>
          <w:p w14:paraId="5250FBCD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  <w:vAlign w:val="center"/>
          </w:tcPr>
          <w:p w14:paraId="07D8C762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Анализ качества выпускаемой продукции.</w:t>
            </w:r>
          </w:p>
        </w:tc>
      </w:tr>
      <w:tr w:rsidR="00BA418C" w:rsidRPr="00BA418C" w14:paraId="28F575E7" w14:textId="77777777" w:rsidTr="007B4C87">
        <w:tc>
          <w:tcPr>
            <w:tcW w:w="1051" w:type="pct"/>
            <w:vMerge/>
          </w:tcPr>
          <w:p w14:paraId="34B3E5D5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7484E295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и лабораторных занятий </w:t>
            </w:r>
          </w:p>
        </w:tc>
      </w:tr>
      <w:tr w:rsidR="00BA418C" w:rsidRPr="00BA418C" w14:paraId="5AB24D1A" w14:textId="77777777" w:rsidTr="007B4C87">
        <w:tc>
          <w:tcPr>
            <w:tcW w:w="1051" w:type="pct"/>
            <w:vMerge/>
          </w:tcPr>
          <w:p w14:paraId="6BB8D77D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2D2FB592" w14:textId="1FB318B6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  <w:p w14:paraId="1A556FE4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Анализ выполнения плановых показателей по производству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A418C" w:rsidRPr="00BA418C" w14:paraId="197D0F47" w14:textId="77777777" w:rsidTr="007B4C87">
        <w:tc>
          <w:tcPr>
            <w:tcW w:w="1051" w:type="pct"/>
            <w:vMerge/>
          </w:tcPr>
          <w:p w14:paraId="0544BF08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39614E8E" w14:textId="34C7B51E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  <w:p w14:paraId="650F5D59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Планирование численности и состава персонала.</w:t>
            </w:r>
          </w:p>
        </w:tc>
      </w:tr>
      <w:tr w:rsidR="00BA418C" w:rsidRPr="00BA418C" w14:paraId="36749D8D" w14:textId="77777777" w:rsidTr="007B4C87">
        <w:tc>
          <w:tcPr>
            <w:tcW w:w="1051" w:type="pct"/>
            <w:vMerge/>
          </w:tcPr>
          <w:p w14:paraId="6DBFD881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73E1B22A" w14:textId="6C7BFFCF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  <w:p w14:paraId="347CE547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Анализ показателей обеспеченности производства рабочей силой. Анализ состояния трудовой дисциплины  и показателей производительности труда.</w:t>
            </w:r>
          </w:p>
        </w:tc>
      </w:tr>
      <w:tr w:rsidR="00BA418C" w:rsidRPr="00BA418C" w14:paraId="75DA3ED2" w14:textId="77777777" w:rsidTr="007B4C87">
        <w:trPr>
          <w:trHeight w:val="793"/>
        </w:trPr>
        <w:tc>
          <w:tcPr>
            <w:tcW w:w="1051" w:type="pct"/>
            <w:vMerge/>
          </w:tcPr>
          <w:p w14:paraId="32CCEC03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7A86F4FF" w14:textId="6C11A614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  <w:p w14:paraId="2671C689" w14:textId="77777777" w:rsidR="00E27D00" w:rsidRPr="00BA418C" w:rsidRDefault="00E27D00" w:rsidP="00A3666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фонда оплаты труда. </w:t>
            </w:r>
            <w:r w:rsidRPr="00BA418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Анализ использования фонда оплаты труда.</w:t>
            </w:r>
          </w:p>
        </w:tc>
      </w:tr>
      <w:tr w:rsidR="00BA418C" w:rsidRPr="00BA418C" w14:paraId="4A9B38AD" w14:textId="77777777" w:rsidTr="007B4C87">
        <w:tc>
          <w:tcPr>
            <w:tcW w:w="1051" w:type="pct"/>
            <w:vMerge w:val="restart"/>
          </w:tcPr>
          <w:p w14:paraId="5DEF27B3" w14:textId="5B78A9B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</w:t>
            </w:r>
            <w:r w:rsidR="00D64B6F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D64B6F" w:rsidRPr="00BA41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Планирование работы структурного подразделения</w:t>
            </w:r>
          </w:p>
        </w:tc>
        <w:tc>
          <w:tcPr>
            <w:tcW w:w="3949" w:type="pct"/>
            <w:gridSpan w:val="2"/>
          </w:tcPr>
          <w:p w14:paraId="3AD2F8B0" w14:textId="31EDA691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A418C" w:rsidRPr="00BA418C" w14:paraId="0D415890" w14:textId="77777777" w:rsidTr="007B4C87">
        <w:tc>
          <w:tcPr>
            <w:tcW w:w="1051" w:type="pct"/>
            <w:vMerge/>
          </w:tcPr>
          <w:p w14:paraId="3FDA1C4A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2D7C1BC0" w14:textId="620613E0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Планирование как функция управления. Основные формы, принципы, виды и методы планирования</w:t>
            </w:r>
            <w:r w:rsidR="00D64B6F"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64B6F"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Планирование работы и контроль исполнителей на всех стадиях работ. Основные формы, принципы, виды и методы планирования.</w:t>
            </w:r>
            <w:r w:rsidR="00D64B6F"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Планирование производственных показателей работы предприятия отрасли и ее структурных подразделений</w:t>
            </w:r>
          </w:p>
        </w:tc>
      </w:tr>
      <w:tr w:rsidR="00BA418C" w:rsidRPr="00BA418C" w14:paraId="27AB40F0" w14:textId="77777777" w:rsidTr="007B4C87">
        <w:tc>
          <w:tcPr>
            <w:tcW w:w="1051" w:type="pct"/>
            <w:vMerge/>
          </w:tcPr>
          <w:p w14:paraId="1EEF4E8D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5DA54093" w14:textId="19915658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BA418C" w:rsidRPr="00BA418C" w14:paraId="0443521E" w14:textId="77777777" w:rsidTr="007B4C87">
        <w:tc>
          <w:tcPr>
            <w:tcW w:w="1051" w:type="pct"/>
            <w:vMerge/>
          </w:tcPr>
          <w:p w14:paraId="40EF74EF" w14:textId="77777777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3D65C4FF" w14:textId="362EC86C" w:rsidR="009665A0" w:rsidRPr="00BA418C" w:rsidRDefault="009665A0" w:rsidP="009665A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Разработка плана мероприятий структурного подразделения</w:t>
            </w:r>
          </w:p>
        </w:tc>
      </w:tr>
      <w:tr w:rsidR="00BA418C" w:rsidRPr="00BA418C" w14:paraId="301A0D88" w14:textId="77777777" w:rsidTr="007B4C87">
        <w:tc>
          <w:tcPr>
            <w:tcW w:w="5000" w:type="pct"/>
            <w:gridSpan w:val="3"/>
          </w:tcPr>
          <w:p w14:paraId="50A90250" w14:textId="488E985B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Примерная тематика самостоятельной учебной работы </w:t>
            </w:r>
          </w:p>
          <w:p w14:paraId="7ECA92FF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 планирование производственной мощности на предприятиях судостроения</w:t>
            </w:r>
          </w:p>
          <w:p w14:paraId="3C763BF8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Анализ системы управления качеством на предприятиях</w:t>
            </w:r>
          </w:p>
          <w:p w14:paraId="1EE77256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Результативность  внедрения нового стандарта в систему менеджмента качества РС на предприятиях судостроения</w:t>
            </w:r>
          </w:p>
        </w:tc>
      </w:tr>
      <w:tr w:rsidR="00BA418C" w:rsidRPr="00BA418C" w14:paraId="2B4B57D2" w14:textId="77777777" w:rsidTr="007B4C87">
        <w:trPr>
          <w:trHeight w:val="470"/>
        </w:trPr>
        <w:tc>
          <w:tcPr>
            <w:tcW w:w="1051" w:type="pct"/>
            <w:vMerge w:val="restart"/>
          </w:tcPr>
          <w:p w14:paraId="2EC2E311" w14:textId="5DDC0182" w:rsidR="007B4C87" w:rsidRPr="00BA418C" w:rsidRDefault="007B4C87" w:rsidP="007B4C87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Noto Serif CJK SC" w:hAnsi="Times New Roman" w:cs="Times New Roman"/>
                <w:b/>
                <w:bCs/>
                <w:sz w:val="24"/>
                <w:szCs w:val="24"/>
                <w:lang w:bidi="hi-IN"/>
              </w:rPr>
              <w:lastRenderedPageBreak/>
              <w:t>Тема 1.8</w:t>
            </w:r>
            <w:r w:rsidRPr="00BA418C">
              <w:rPr>
                <w:rFonts w:ascii="Times New Roman" w:eastAsia="Noto Serif CJK SC" w:hAnsi="Times New Roman" w:cs="Times New Roman"/>
                <w:sz w:val="24"/>
                <w:szCs w:val="24"/>
                <w:lang w:bidi="hi-IN"/>
              </w:rPr>
              <w:t xml:space="preserve">   </w:t>
            </w:r>
            <w:r w:rsidRPr="00BA418C">
              <w:rPr>
                <w:rFonts w:ascii="Times New Roman" w:eastAsia="Noto Serif CJK SC" w:hAnsi="Times New Roman" w:cs="Times New Roman"/>
                <w:b/>
                <w:bCs/>
                <w:sz w:val="24"/>
                <w:szCs w:val="24"/>
                <w:lang w:bidi="hi-IN"/>
              </w:rPr>
              <w:t>Оценка и анализ экономической эффективности работы подразделения</w:t>
            </w:r>
          </w:p>
        </w:tc>
        <w:tc>
          <w:tcPr>
            <w:tcW w:w="3949" w:type="pct"/>
            <w:gridSpan w:val="2"/>
          </w:tcPr>
          <w:p w14:paraId="058DC857" w14:textId="42281BD1" w:rsidR="007B4C87" w:rsidRPr="00BA418C" w:rsidRDefault="007B4C87" w:rsidP="007B4C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BA418C" w:rsidRPr="00BA418C" w14:paraId="1A2A2920" w14:textId="77777777" w:rsidTr="007B4C87">
        <w:trPr>
          <w:trHeight w:val="470"/>
        </w:trPr>
        <w:tc>
          <w:tcPr>
            <w:tcW w:w="1051" w:type="pct"/>
            <w:vMerge/>
          </w:tcPr>
          <w:p w14:paraId="0474DF32" w14:textId="77777777" w:rsidR="007B4C87" w:rsidRPr="00BA418C" w:rsidRDefault="007B4C87" w:rsidP="007B4C87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12A334B8" w14:textId="17BFF9CB" w:rsidR="007B4C87" w:rsidRPr="00BA418C" w:rsidRDefault="007B4C87" w:rsidP="007B4C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r w:rsidRPr="00BA418C">
              <w:rPr>
                <w:rFonts w:ascii="Times New Roman" w:eastAsia="Noto Serif CJK SC" w:hAnsi="Times New Roman" w:cs="Times New Roman"/>
                <w:sz w:val="24"/>
                <w:szCs w:val="24"/>
                <w:lang w:bidi="hi-IN"/>
              </w:rPr>
              <w:t>итерии и показатели экономической эффективности производства</w:t>
            </w:r>
          </w:p>
        </w:tc>
      </w:tr>
      <w:tr w:rsidR="00BA418C" w:rsidRPr="00BA418C" w14:paraId="4EE11BF5" w14:textId="77777777" w:rsidTr="007B4C87">
        <w:trPr>
          <w:trHeight w:val="470"/>
        </w:trPr>
        <w:tc>
          <w:tcPr>
            <w:tcW w:w="1051" w:type="pct"/>
            <w:vMerge/>
          </w:tcPr>
          <w:p w14:paraId="5E785F87" w14:textId="77777777" w:rsidR="007B4C87" w:rsidRPr="00BA418C" w:rsidRDefault="007B4C87" w:rsidP="007B4C87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4AF5B301" w14:textId="3ADEA48F" w:rsidR="007B4C87" w:rsidRPr="00BA418C" w:rsidRDefault="007B4C87" w:rsidP="007B4C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eastAsia="Noto Serif CJK SC" w:hAnsi="Times New Roman" w:cs="Times New Roman"/>
                <w:b/>
                <w:bCs/>
                <w:sz w:val="24"/>
                <w:szCs w:val="24"/>
                <w:lang w:bidi="hi-IN"/>
              </w:rPr>
              <w:t>2.</w:t>
            </w:r>
            <w:r w:rsidRPr="00BA418C">
              <w:rPr>
                <w:rFonts w:ascii="Times New Roman" w:eastAsia="Noto Serif CJK SC" w:hAnsi="Times New Roman" w:cs="Times New Roman"/>
                <w:sz w:val="24"/>
                <w:szCs w:val="24"/>
                <w:lang w:bidi="hi-IN"/>
              </w:rPr>
              <w:t xml:space="preserve"> Организация процесса и контроль за качеством выполняемых работ в деятельности подразделения с применением современных информационных технологий</w:t>
            </w:r>
          </w:p>
        </w:tc>
      </w:tr>
      <w:tr w:rsidR="00BA418C" w:rsidRPr="00BA418C" w14:paraId="1FA1C7C9" w14:textId="77777777" w:rsidTr="007B4C87">
        <w:trPr>
          <w:trHeight w:val="470"/>
        </w:trPr>
        <w:tc>
          <w:tcPr>
            <w:tcW w:w="1051" w:type="pct"/>
            <w:vMerge/>
          </w:tcPr>
          <w:p w14:paraId="2CFA63BE" w14:textId="77777777" w:rsidR="007B4C87" w:rsidRPr="00BA418C" w:rsidRDefault="007B4C87" w:rsidP="007B4C87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1CD12C6B" w14:textId="121F6F59" w:rsidR="007B4C87" w:rsidRPr="00BA418C" w:rsidRDefault="007B4C87" w:rsidP="007B4C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A418C">
              <w:rPr>
                <w:rFonts w:ascii="Times New Roman" w:eastAsia="Noto Serif CJK SC" w:hAnsi="Times New Roman" w:cs="Times New Roman"/>
                <w:sz w:val="24"/>
                <w:szCs w:val="24"/>
                <w:lang w:bidi="hi-IN"/>
              </w:rPr>
              <w:t>беспечение экономической эффективности производства в рамках подразделения. Методика расчета основных производственных показателей, характеризующих эффективность выполняемых работ</w:t>
            </w:r>
          </w:p>
        </w:tc>
      </w:tr>
      <w:tr w:rsidR="00BA418C" w:rsidRPr="00BA418C" w14:paraId="111EE71D" w14:textId="77777777" w:rsidTr="007B4C87">
        <w:trPr>
          <w:trHeight w:val="470"/>
        </w:trPr>
        <w:tc>
          <w:tcPr>
            <w:tcW w:w="1051" w:type="pct"/>
            <w:vMerge/>
          </w:tcPr>
          <w:p w14:paraId="1C7A255E" w14:textId="77777777" w:rsidR="007B4C87" w:rsidRPr="00BA418C" w:rsidRDefault="007B4C87" w:rsidP="007B4C87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14F8353B" w14:textId="102293B0" w:rsidR="007B4C87" w:rsidRPr="00BA418C" w:rsidRDefault="007B4C87" w:rsidP="007B4C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eastAsia="Noto Serif CJK SC" w:hAnsi="Times New Roman" w:cs="Times New Roman"/>
                <w:b/>
                <w:bCs/>
                <w:sz w:val="24"/>
                <w:szCs w:val="24"/>
                <w:lang w:bidi="hi-IN"/>
              </w:rPr>
              <w:t>4.</w:t>
            </w:r>
            <w:r w:rsidRPr="00BA418C">
              <w:rPr>
                <w:rFonts w:ascii="Times New Roman" w:eastAsia="Noto Serif CJK SC" w:hAnsi="Times New Roman" w:cs="Times New Roman"/>
                <w:sz w:val="24"/>
                <w:szCs w:val="24"/>
                <w:lang w:bidi="hi-IN"/>
              </w:rPr>
              <w:t xml:space="preserve"> Показатели наличия примененных ресурсов. Показатели движения примененных ресурсов. </w:t>
            </w:r>
            <w:r w:rsidRPr="00BA418C">
              <w:rPr>
                <w:rFonts w:ascii="Times New Roman" w:eastAsia="Calibri" w:hAnsi="Times New Roman" w:cs="Times New Roman"/>
                <w:bCs/>
                <w:sz w:val="24"/>
                <w:szCs w:val="24"/>
                <w:lang w:bidi="hi-IN"/>
              </w:rPr>
              <w:t>Наличие основных и оборотных производственных фондов.</w:t>
            </w:r>
            <w:r w:rsidRPr="00BA418C">
              <w:rPr>
                <w:rFonts w:ascii="Times New Roman" w:eastAsia="Noto Serif CJK SC" w:hAnsi="Times New Roman" w:cs="Times New Roman"/>
                <w:sz w:val="24"/>
                <w:szCs w:val="24"/>
                <w:lang w:bidi="hi-IN"/>
              </w:rPr>
              <w:t xml:space="preserve"> Потребленные ресурсы</w:t>
            </w:r>
          </w:p>
        </w:tc>
      </w:tr>
      <w:tr w:rsidR="00BA418C" w:rsidRPr="00BA418C" w14:paraId="7A041C4D" w14:textId="77777777" w:rsidTr="007B4C87">
        <w:trPr>
          <w:trHeight w:val="470"/>
        </w:trPr>
        <w:tc>
          <w:tcPr>
            <w:tcW w:w="1051" w:type="pct"/>
            <w:vMerge/>
          </w:tcPr>
          <w:p w14:paraId="43439765" w14:textId="77777777" w:rsidR="007B4C87" w:rsidRPr="00BA418C" w:rsidRDefault="007B4C87" w:rsidP="007B4C87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1313CF4B" w14:textId="0D61CEBA" w:rsidR="007B4C87" w:rsidRPr="00BA418C" w:rsidRDefault="007B4C87" w:rsidP="007B4C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BA418C" w:rsidRPr="00BA418C" w14:paraId="287553AE" w14:textId="77777777" w:rsidTr="007B4C87">
        <w:trPr>
          <w:trHeight w:val="470"/>
        </w:trPr>
        <w:tc>
          <w:tcPr>
            <w:tcW w:w="1051" w:type="pct"/>
            <w:vMerge/>
          </w:tcPr>
          <w:p w14:paraId="1EBDEC28" w14:textId="77777777" w:rsidR="007B4C87" w:rsidRPr="00BA418C" w:rsidRDefault="007B4C87" w:rsidP="007B4C87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771980F6" w14:textId="7C4472EF" w:rsidR="007B4C87" w:rsidRPr="00BA418C" w:rsidRDefault="007B4C87" w:rsidP="007B4C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Расчет планового расхода топлива за переход</w:t>
            </w:r>
          </w:p>
        </w:tc>
      </w:tr>
      <w:tr w:rsidR="00BA418C" w:rsidRPr="00BA418C" w14:paraId="03D52E95" w14:textId="77777777" w:rsidTr="007B4C87">
        <w:trPr>
          <w:trHeight w:val="470"/>
        </w:trPr>
        <w:tc>
          <w:tcPr>
            <w:tcW w:w="1051" w:type="pct"/>
            <w:vMerge/>
          </w:tcPr>
          <w:p w14:paraId="38180CDC" w14:textId="77777777" w:rsidR="007B4C87" w:rsidRPr="00BA418C" w:rsidRDefault="007B4C87" w:rsidP="007B4C87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68FA31F5" w14:textId="77777777" w:rsidR="007B4C87" w:rsidRPr="00BA418C" w:rsidRDefault="007B4C87" w:rsidP="007B4C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0DB214D0" w14:textId="615B7D03" w:rsidR="007B4C87" w:rsidRPr="00BA418C" w:rsidRDefault="007B4C87" w:rsidP="007B4C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BA418C" w:rsidRPr="00BA418C" w14:paraId="41DCFA06" w14:textId="77777777" w:rsidTr="007B4C87">
        <w:trPr>
          <w:trHeight w:val="470"/>
        </w:trPr>
        <w:tc>
          <w:tcPr>
            <w:tcW w:w="5000" w:type="pct"/>
            <w:gridSpan w:val="3"/>
          </w:tcPr>
          <w:p w14:paraId="0DD7C358" w14:textId="77777777" w:rsidR="007B4C87" w:rsidRPr="00BA418C" w:rsidRDefault="007B4C87" w:rsidP="007B4C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Примерная тематика самостоятельной учебной работы </w:t>
            </w:r>
          </w:p>
          <w:p w14:paraId="0B0BCD8C" w14:textId="485E5705" w:rsidR="007B4C87" w:rsidRPr="00BA418C" w:rsidRDefault="007B4C87" w:rsidP="007B4C87">
            <w:pPr>
              <w:widowControl w:val="0"/>
              <w:tabs>
                <w:tab w:val="left" w:pos="336"/>
              </w:tabs>
              <w:suppressAutoHyphens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Участие в составлении топливных отсчетов.</w:t>
            </w:r>
          </w:p>
          <w:p w14:paraId="5ED92F20" w14:textId="770BA4AD" w:rsidR="007B4C87" w:rsidRPr="00BA418C" w:rsidRDefault="007B4C87" w:rsidP="007B4C87">
            <w:pPr>
              <w:widowControl w:val="0"/>
              <w:tabs>
                <w:tab w:val="left" w:pos="336"/>
              </w:tabs>
              <w:suppressAutoHyphens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работы структурного подразделения.</w:t>
            </w:r>
          </w:p>
          <w:p w14:paraId="4CF1D277" w14:textId="7033434D" w:rsidR="007B4C87" w:rsidRPr="00BA418C" w:rsidRDefault="007B4C87" w:rsidP="007B4C87">
            <w:pPr>
              <w:widowControl w:val="0"/>
              <w:tabs>
                <w:tab w:val="left" w:pos="336"/>
              </w:tabs>
              <w:suppressAutoHyphens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анализа процессов и основных результатов деятельности структурного подразделения.</w:t>
            </w:r>
          </w:p>
          <w:p w14:paraId="5FDD24E3" w14:textId="4097D18F" w:rsidR="007B4C87" w:rsidRPr="00BA418C" w:rsidRDefault="007B4C87" w:rsidP="007B4C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Разработка предложений по формированию эффективной работы структурного подразделения</w:t>
            </w:r>
          </w:p>
        </w:tc>
      </w:tr>
      <w:tr w:rsidR="00BA418C" w:rsidRPr="00BA418C" w14:paraId="2B76F402" w14:textId="77777777" w:rsidTr="007B4C87">
        <w:trPr>
          <w:trHeight w:val="470"/>
        </w:trPr>
        <w:tc>
          <w:tcPr>
            <w:tcW w:w="1051" w:type="pct"/>
            <w:vMerge w:val="restart"/>
          </w:tcPr>
          <w:p w14:paraId="0F54705B" w14:textId="0F10DB63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</w:t>
            </w:r>
            <w:r w:rsidR="00320998" w:rsidRPr="00BA41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="007B4C87" w:rsidRPr="00BA41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Pr="00BA41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Охрана труда</w:t>
            </w:r>
          </w:p>
        </w:tc>
        <w:tc>
          <w:tcPr>
            <w:tcW w:w="3949" w:type="pct"/>
            <w:gridSpan w:val="2"/>
          </w:tcPr>
          <w:p w14:paraId="35670BA1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  <w:p w14:paraId="4D35FEA6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Организация и управление охраной труда на предприятиях судостроения</w:t>
            </w:r>
          </w:p>
        </w:tc>
      </w:tr>
      <w:tr w:rsidR="00BA418C" w:rsidRPr="00BA418C" w14:paraId="6BD16379" w14:textId="77777777" w:rsidTr="007B4C87">
        <w:tc>
          <w:tcPr>
            <w:tcW w:w="1051" w:type="pct"/>
            <w:vMerge/>
          </w:tcPr>
          <w:p w14:paraId="0D7BB211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</w:tcPr>
          <w:p w14:paraId="5D6AF8A3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и лабораторных занятий </w:t>
            </w:r>
          </w:p>
        </w:tc>
      </w:tr>
      <w:tr w:rsidR="00BA418C" w:rsidRPr="00BA418C" w14:paraId="119997CB" w14:textId="77777777" w:rsidTr="007B4C87">
        <w:tc>
          <w:tcPr>
            <w:tcW w:w="1051" w:type="pct"/>
            <w:vMerge/>
          </w:tcPr>
          <w:p w14:paraId="5AE20620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pct"/>
            <w:gridSpan w:val="2"/>
            <w:vAlign w:val="center"/>
          </w:tcPr>
          <w:p w14:paraId="2C11EC7E" w14:textId="7C1D2D18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  <w:p w14:paraId="46AA62B5" w14:textId="0657FE3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инструкции по ОТ </w:t>
            </w:r>
          </w:p>
        </w:tc>
      </w:tr>
      <w:tr w:rsidR="00BA418C" w:rsidRPr="00BA418C" w14:paraId="2F5A6085" w14:textId="77777777" w:rsidTr="007B4C87">
        <w:tc>
          <w:tcPr>
            <w:tcW w:w="5000" w:type="pct"/>
            <w:gridSpan w:val="3"/>
          </w:tcPr>
          <w:p w14:paraId="4C60F8A6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Производственная практика </w:t>
            </w:r>
          </w:p>
          <w:p w14:paraId="3F2FD118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14:paraId="287568ED" w14:textId="0DC7F22A" w:rsidR="00E27D00" w:rsidRPr="00BA418C" w:rsidRDefault="00E27D00" w:rsidP="00A3666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со структурой организации (по месту прохождения практики)</w:t>
            </w:r>
          </w:p>
          <w:p w14:paraId="3B471275" w14:textId="43F3BD3B" w:rsidR="00E27D00" w:rsidRPr="00BA418C" w:rsidRDefault="00E27D00" w:rsidP="00A3666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видами профессиональной деятельности производственного мастера.</w:t>
            </w:r>
          </w:p>
          <w:p w14:paraId="309BDB7C" w14:textId="7B045724" w:rsidR="00E27D00" w:rsidRPr="00BA418C" w:rsidRDefault="00E27D00" w:rsidP="00A3666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должностными обязанностями мастера, бригадира.</w:t>
            </w:r>
          </w:p>
          <w:p w14:paraId="663FFABD" w14:textId="5DC9AE86" w:rsidR="00E27D00" w:rsidRPr="00BA418C" w:rsidRDefault="00E27D00" w:rsidP="00A3666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формами  документации по планированию деятельности подразделений (журналы, бланки, отчеты, заявки и др.).</w:t>
            </w:r>
          </w:p>
          <w:p w14:paraId="3F830492" w14:textId="37E9A992" w:rsidR="00E27D00" w:rsidRPr="00BA418C" w:rsidRDefault="00E27D00" w:rsidP="00A3666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первичными формами документооборота по учету рабочего времени, контролю за соблюдением трудовой дисциплины.</w:t>
            </w:r>
          </w:p>
          <w:p w14:paraId="20531BB3" w14:textId="1C389CB5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документацией по охране труда( инструкции, правила, журналы проведения инструктажей и др.)</w:t>
            </w:r>
          </w:p>
        </w:tc>
      </w:tr>
      <w:tr w:rsidR="00BA418C" w:rsidRPr="00BA418C" w14:paraId="578FBA16" w14:textId="77777777" w:rsidTr="007B4C87">
        <w:tc>
          <w:tcPr>
            <w:tcW w:w="5000" w:type="pct"/>
            <w:gridSpan w:val="3"/>
          </w:tcPr>
          <w:p w14:paraId="39359486" w14:textId="77777777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Промежуточная аттестация </w:t>
            </w:r>
          </w:p>
        </w:tc>
      </w:tr>
      <w:tr w:rsidR="00E27D00" w:rsidRPr="00BA418C" w14:paraId="7876AF41" w14:textId="77777777" w:rsidTr="007B4C87">
        <w:tc>
          <w:tcPr>
            <w:tcW w:w="5000" w:type="pct"/>
            <w:gridSpan w:val="3"/>
          </w:tcPr>
          <w:p w14:paraId="3FE2BCED" w14:textId="59D86E6C" w:rsidR="00E27D00" w:rsidRPr="00BA418C" w:rsidRDefault="00E27D00" w:rsidP="00A36663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 w:rsidR="007B4C87" w:rsidRPr="00BA4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338 ч.</w:t>
            </w:r>
          </w:p>
        </w:tc>
      </w:tr>
    </w:tbl>
    <w:p w14:paraId="1900E199" w14:textId="77777777" w:rsidR="002E605E" w:rsidRPr="00BA418C" w:rsidRDefault="002E605E" w:rsidP="002E605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DB5B0F" w14:textId="77777777" w:rsidR="002E605E" w:rsidRPr="00BA418C" w:rsidRDefault="002E605E" w:rsidP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13C4B" w14:textId="77777777" w:rsidR="002E605E" w:rsidRPr="00BA418C" w:rsidRDefault="002E605E" w:rsidP="002E605E">
      <w:pPr>
        <w:pStyle w:val="1c"/>
        <w:rPr>
          <w:rFonts w:ascii="Times New Roman" w:hAnsi="Times New Roman"/>
        </w:rPr>
      </w:pPr>
      <w:r w:rsidRPr="00BA418C">
        <w:rPr>
          <w:rFonts w:ascii="Times New Roman" w:hAnsi="Times New Roman"/>
        </w:rPr>
        <w:lastRenderedPageBreak/>
        <w:t>3. Условия реализации профессионального модуля</w:t>
      </w:r>
    </w:p>
    <w:p w14:paraId="4CB2EE06" w14:textId="77777777" w:rsidR="002E605E" w:rsidRPr="00BA418C" w:rsidRDefault="002E605E" w:rsidP="002E605E">
      <w:pPr>
        <w:pStyle w:val="113"/>
        <w:rPr>
          <w:rFonts w:ascii="Times New Roman" w:hAnsi="Times New Roman"/>
          <w:color w:val="auto"/>
        </w:rPr>
      </w:pPr>
      <w:r w:rsidRPr="00BA418C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076241C9" w14:textId="68EEE832" w:rsidR="002E605E" w:rsidRPr="00BA418C" w:rsidRDefault="002E605E" w:rsidP="002E605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Pr="00BA418C">
        <w:rPr>
          <w:rFonts w:ascii="Times New Roman" w:eastAsia="Times New Roman" w:hAnsi="Times New Roman" w:cs="Times New Roman"/>
          <w:sz w:val="24"/>
          <w:szCs w:val="24"/>
        </w:rPr>
        <w:t xml:space="preserve">«Общепрофессиональных дисциплин и профессиональных модулей», </w:t>
      </w:r>
      <w:r w:rsidRPr="00BA418C">
        <w:rPr>
          <w:rFonts w:ascii="Times New Roman" w:hAnsi="Times New Roman" w:cs="Times New Roman"/>
          <w:bCs/>
          <w:sz w:val="24"/>
          <w:szCs w:val="24"/>
        </w:rPr>
        <w:t>оснащенны</w:t>
      </w:r>
      <w:r w:rsidR="00386450" w:rsidRPr="00BA418C">
        <w:rPr>
          <w:rFonts w:ascii="Times New Roman" w:hAnsi="Times New Roman" w:cs="Times New Roman"/>
          <w:bCs/>
          <w:sz w:val="24"/>
          <w:szCs w:val="24"/>
        </w:rPr>
        <w:t>й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418C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ПОП-П.</w:t>
      </w:r>
    </w:p>
    <w:p w14:paraId="770280B6" w14:textId="77777777" w:rsidR="002E605E" w:rsidRPr="00BA418C" w:rsidRDefault="002E605E" w:rsidP="002E605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0ABF2" w14:textId="77777777" w:rsidR="002E605E" w:rsidRPr="00BA418C" w:rsidRDefault="002E605E" w:rsidP="002E605E">
      <w:pPr>
        <w:pStyle w:val="113"/>
        <w:spacing w:after="0"/>
        <w:rPr>
          <w:rFonts w:ascii="Times New Roman" w:eastAsia="Times New Roman" w:hAnsi="Times New Roman"/>
          <w:color w:val="auto"/>
        </w:rPr>
      </w:pPr>
      <w:r w:rsidRPr="00BA418C">
        <w:rPr>
          <w:rFonts w:ascii="Times New Roman" w:hAnsi="Times New Roman"/>
          <w:color w:val="auto"/>
        </w:rPr>
        <w:t>3.2. Учебно-методическое обеспечение</w:t>
      </w:r>
    </w:p>
    <w:p w14:paraId="38A1370F" w14:textId="77777777" w:rsidR="002E605E" w:rsidRPr="00BA418C" w:rsidRDefault="002E605E" w:rsidP="002E605E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BA418C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BA418C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BCA139E" w14:textId="77777777" w:rsidR="002E605E" w:rsidRPr="00BA418C" w:rsidRDefault="002E605E" w:rsidP="002E605E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5F4DB8" w14:textId="77777777" w:rsidR="002E605E" w:rsidRPr="00BA418C" w:rsidRDefault="002E605E" w:rsidP="002E605E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BA418C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18B839F6" w14:textId="506BA385" w:rsidR="002E605E" w:rsidRPr="00BA418C" w:rsidRDefault="002E605E" w:rsidP="006A12F7">
      <w:pPr>
        <w:spacing w:line="276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 xml:space="preserve">1. Астахова, Н. И.  Менеджмент : учебник для среднего профессионального образования / Н. И. Астахова, Г. И. Москвитин ; под общей редакцией Н. И. Астаховой, Г. И. Москвитина. — Москва : Издательство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, 2024. — 422 с. — (Профессиональное образование). — ISBN 978-5-534-15997-4. — Текст : электронный // Образовательная платформа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 [сайт]. — URL: </w:t>
      </w:r>
      <w:hyperlink r:id="rId22" w:history="1">
        <w:r w:rsidRPr="00BA418C">
          <w:rPr>
            <w:rStyle w:val="afff9"/>
            <w:rFonts w:ascii="Times New Roman" w:hAnsi="Times New Roman" w:cs="Times New Roman"/>
            <w:bCs/>
            <w:color w:val="auto"/>
            <w:sz w:val="24"/>
            <w:szCs w:val="24"/>
          </w:rPr>
          <w:t>https://urait.ru/bcode/536834</w:t>
        </w:r>
      </w:hyperlink>
      <w:r w:rsidRPr="00BA418C">
        <w:rPr>
          <w:rFonts w:ascii="Times New Roman" w:hAnsi="Times New Roman" w:cs="Times New Roman"/>
          <w:bCs/>
          <w:sz w:val="24"/>
          <w:szCs w:val="24"/>
        </w:rPr>
        <w:br/>
      </w:r>
      <w:r w:rsidR="005F6E10" w:rsidRPr="00BA418C">
        <w:rPr>
          <w:rFonts w:ascii="Times New Roman" w:hAnsi="Times New Roman" w:cs="Times New Roman"/>
          <w:bCs/>
          <w:sz w:val="24"/>
          <w:szCs w:val="24"/>
        </w:rPr>
        <w:tab/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Дрещинский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, В. А. Планирование и организация работы структурного подразделения : учебник для среднего профессионального образования / В. А.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Дрещинский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. — Москва : Издательство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, 2024. — 407 с. — (Профессиональное образование). — ISBN 978-5-534-14662-2. — Текст : электронный // Образовательная платформа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https://urait.ru/bcode/544308</w:t>
      </w:r>
      <w:r w:rsidRPr="00BA418C">
        <w:rPr>
          <w:rFonts w:ascii="Times New Roman" w:hAnsi="Times New Roman" w:cs="Times New Roman"/>
          <w:bCs/>
          <w:sz w:val="24"/>
          <w:szCs w:val="24"/>
        </w:rPr>
        <w:br/>
      </w:r>
      <w:r w:rsidR="005F6E10" w:rsidRPr="00BA418C">
        <w:rPr>
          <w:rFonts w:ascii="Times New Roman" w:hAnsi="Times New Roman" w:cs="Times New Roman"/>
          <w:bCs/>
          <w:sz w:val="24"/>
          <w:szCs w:val="24"/>
        </w:rPr>
        <w:t xml:space="preserve">          3</w:t>
      </w:r>
      <w:r w:rsidRPr="00BA418C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>, В. Б.  Теория и устройство корабля : учебник для среднего профессионального образования / В. Б. 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. — 5-е изд.,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, 2024. — 379 с. — (Профессиональное образование). — ISBN 978-5-534-13003-4. — Текст : электронный // Образовательная платформа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 xml:space="preserve"> [сайт]. — URL: </w:t>
      </w:r>
      <w:hyperlink r:id="rId23" w:history="1">
        <w:r w:rsidRPr="00BA418C">
          <w:rPr>
            <w:rStyle w:val="afff9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https://urait.ru/bcode/540993</w:t>
        </w:r>
      </w:hyperlink>
      <w:r w:rsidRPr="00BA418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4489F38" w14:textId="2CF16131" w:rsidR="002E605E" w:rsidRPr="00BA418C" w:rsidRDefault="005F6E10" w:rsidP="002E605E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4</w:t>
      </w:r>
      <w:r w:rsidR="002E605E" w:rsidRPr="00BA418C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2E605E" w:rsidRPr="00BA418C">
        <w:rPr>
          <w:rFonts w:ascii="Times New Roman" w:hAnsi="Times New Roman" w:cs="Times New Roman"/>
          <w:bCs/>
          <w:sz w:val="24"/>
          <w:szCs w:val="24"/>
        </w:rPr>
        <w:t>Тебекин</w:t>
      </w:r>
      <w:proofErr w:type="spellEnd"/>
      <w:r w:rsidR="002E605E" w:rsidRPr="00BA418C">
        <w:rPr>
          <w:rFonts w:ascii="Times New Roman" w:hAnsi="Times New Roman" w:cs="Times New Roman"/>
          <w:bCs/>
          <w:sz w:val="24"/>
          <w:szCs w:val="24"/>
        </w:rPr>
        <w:t>, А. В.  Управление персоналом : учебное пособие для среднего профессионального образования / А. В. </w:t>
      </w:r>
      <w:proofErr w:type="spellStart"/>
      <w:r w:rsidR="002E605E" w:rsidRPr="00BA418C">
        <w:rPr>
          <w:rFonts w:ascii="Times New Roman" w:hAnsi="Times New Roman" w:cs="Times New Roman"/>
          <w:bCs/>
          <w:sz w:val="24"/>
          <w:szCs w:val="24"/>
        </w:rPr>
        <w:t>Тебекин</w:t>
      </w:r>
      <w:proofErr w:type="spellEnd"/>
      <w:r w:rsidR="002E605E" w:rsidRPr="00BA418C">
        <w:rPr>
          <w:rFonts w:ascii="Times New Roman" w:hAnsi="Times New Roman" w:cs="Times New Roman"/>
          <w:bCs/>
          <w:sz w:val="24"/>
          <w:szCs w:val="24"/>
        </w:rPr>
        <w:t xml:space="preserve">. — Москва : Издательство </w:t>
      </w:r>
      <w:proofErr w:type="spellStart"/>
      <w:r w:rsidR="002E605E"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="002E605E" w:rsidRPr="00BA418C">
        <w:rPr>
          <w:rFonts w:ascii="Times New Roman" w:hAnsi="Times New Roman" w:cs="Times New Roman"/>
          <w:bCs/>
          <w:sz w:val="24"/>
          <w:szCs w:val="24"/>
        </w:rPr>
        <w:t xml:space="preserve">, 2024. — 182 с. — (Профессиональное образование). — ISBN 978-5-9916-7974-9. — Текст : электронный // Образовательная платформа </w:t>
      </w:r>
      <w:proofErr w:type="spellStart"/>
      <w:r w:rsidR="002E605E" w:rsidRPr="00BA418C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="002E605E" w:rsidRPr="00BA418C"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https://urait.ru/bcode/535678..</w:t>
      </w:r>
    </w:p>
    <w:p w14:paraId="5939A4AB" w14:textId="4B74196D" w:rsidR="002E605E" w:rsidRPr="00625A01" w:rsidRDefault="005F6E10" w:rsidP="00625A01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18C">
        <w:rPr>
          <w:rFonts w:ascii="Times New Roman" w:hAnsi="Times New Roman" w:cs="Times New Roman"/>
          <w:bCs/>
          <w:sz w:val="24"/>
          <w:szCs w:val="24"/>
        </w:rPr>
        <w:t>5</w:t>
      </w:r>
      <w:r w:rsidR="002E605E" w:rsidRPr="00BA418C">
        <w:rPr>
          <w:rFonts w:ascii="Times New Roman" w:hAnsi="Times New Roman" w:cs="Times New Roman"/>
          <w:bCs/>
          <w:sz w:val="24"/>
          <w:szCs w:val="24"/>
        </w:rPr>
        <w:t>. Яцков, И. Б. Экономика отрасли. Морской транспорт / И. Б. Яцков. — 2-е изд., стер. — Санкт-Петербург : Лань, 2022. — 328 с. — ISBN 978-5-507-44461-8. — Текст : электронный // Лань : электронно-библиотечная система. — URL: https://e.lanbook.com/book/224699</w:t>
      </w:r>
      <w:r w:rsidR="002E605E" w:rsidRPr="00BA418C">
        <w:rPr>
          <w:rFonts w:ascii="Times New Roman" w:hAnsi="Times New Roman" w:cs="Times New Roman"/>
          <w:sz w:val="24"/>
          <w:szCs w:val="24"/>
        </w:rPr>
        <w:t xml:space="preserve"> </w:t>
      </w:r>
      <w:r w:rsidR="002E605E" w:rsidRPr="00BA418C">
        <w:rPr>
          <w:rFonts w:ascii="Times New Roman" w:hAnsi="Times New Roman" w:cs="Times New Roman"/>
          <w:bCs/>
          <w:sz w:val="24"/>
          <w:szCs w:val="24"/>
        </w:rPr>
        <w:t xml:space="preserve">Яцков, И. Б. Экономика отрасли. Морской транспорт / И. Б. Яцков. — 2-е изд., стер. — Санкт-Петербург : Лань, 2022. — 328 с. — ISBN 978-5-507-44461-8. — Текст : электронный // Лань : электронно-библиотечная система. — URL: https://e.lanbook.com/book/224699 </w:t>
      </w:r>
      <w:r w:rsidRPr="00BA418C">
        <w:rPr>
          <w:rFonts w:ascii="Times New Roman" w:hAnsi="Times New Roman" w:cs="Times New Roman"/>
          <w:bCs/>
          <w:sz w:val="24"/>
          <w:szCs w:val="24"/>
        </w:rPr>
        <w:br/>
      </w:r>
      <w:r w:rsidRPr="00BA418C">
        <w:rPr>
          <w:rFonts w:ascii="Times New Roman" w:hAnsi="Times New Roman" w:cs="Times New Roman"/>
          <w:bCs/>
          <w:sz w:val="24"/>
          <w:szCs w:val="24"/>
        </w:rPr>
        <w:tab/>
        <w:t xml:space="preserve">6. Шапиро, С. А., Управление персоналом : учебное пособие / С. А. Шапиро, И. А. Епишкин. — Москва : </w:t>
      </w:r>
      <w:proofErr w:type="spellStart"/>
      <w:r w:rsidRPr="00BA418C">
        <w:rPr>
          <w:rFonts w:ascii="Times New Roman" w:hAnsi="Times New Roman" w:cs="Times New Roman"/>
          <w:bCs/>
          <w:sz w:val="24"/>
          <w:szCs w:val="24"/>
        </w:rPr>
        <w:t>КноРус</w:t>
      </w:r>
      <w:proofErr w:type="spellEnd"/>
      <w:r w:rsidRPr="00BA418C">
        <w:rPr>
          <w:rFonts w:ascii="Times New Roman" w:hAnsi="Times New Roman" w:cs="Times New Roman"/>
          <w:bCs/>
          <w:sz w:val="24"/>
          <w:szCs w:val="24"/>
        </w:rPr>
        <w:t>, 2022. — 243 с. — ISBN 978-5-406-09641-3. — URL: https://book.ru/book/943236. — Текст : электронный.</w:t>
      </w:r>
    </w:p>
    <w:p w14:paraId="136F1EF9" w14:textId="77777777" w:rsidR="002E605E" w:rsidRPr="00BA418C" w:rsidRDefault="002E605E" w:rsidP="002E605E">
      <w:pPr>
        <w:pStyle w:val="1c"/>
        <w:rPr>
          <w:rFonts w:ascii="Times New Roman" w:hAnsi="Times New Roman"/>
          <w:b w:val="0"/>
          <w:bCs w:val="0"/>
        </w:rPr>
      </w:pPr>
      <w:r w:rsidRPr="00BA418C"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 w:rsidRPr="00BA418C">
        <w:rPr>
          <w:rFonts w:ascii="Times New Roman" w:hAnsi="Times New Roman"/>
        </w:rPr>
        <w:br/>
        <w:t>профессионального модуля</w:t>
      </w:r>
    </w:p>
    <w:p w14:paraId="2903EAAF" w14:textId="77777777" w:rsidR="002E605E" w:rsidRPr="00BA418C" w:rsidRDefault="002E605E" w:rsidP="002E605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129"/>
        <w:gridCol w:w="5529"/>
        <w:gridCol w:w="2970"/>
      </w:tblGrid>
      <w:tr w:rsidR="00BA418C" w:rsidRPr="00BA418C" w14:paraId="0F4DDDA9" w14:textId="77777777" w:rsidTr="007B67F1">
        <w:trPr>
          <w:trHeight w:val="22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0635" w14:textId="77777777" w:rsidR="002E605E" w:rsidRPr="00BA418C" w:rsidRDefault="002E605E" w:rsidP="002D21D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DCF6E" w14:textId="77777777" w:rsidR="002E605E" w:rsidRPr="00BA418C" w:rsidRDefault="002E605E" w:rsidP="002D21D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BA74B" w14:textId="77777777" w:rsidR="002E605E" w:rsidRPr="00BA418C" w:rsidRDefault="002E605E" w:rsidP="002D21D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BA418C" w:rsidRPr="00BA418C" w14:paraId="49F08596" w14:textId="77777777" w:rsidTr="007B67F1">
        <w:trPr>
          <w:trHeight w:val="2348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6813" w14:textId="7A461248" w:rsidR="009C2180" w:rsidRPr="00BA418C" w:rsidRDefault="009C2180" w:rsidP="002D21D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ПК 4.1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09E74D" w14:textId="77348240" w:rsidR="007E2D0B" w:rsidRPr="00BA418C" w:rsidRDefault="009C2180" w:rsidP="007E2D0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E2D0B"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обеспечивает исполнителей предметами и средствами труда;</w:t>
            </w:r>
          </w:p>
          <w:p w14:paraId="68FB5F85" w14:textId="1EE8A633" w:rsidR="007E2D0B" w:rsidRPr="00BA418C" w:rsidRDefault="007E2D0B" w:rsidP="007E2D0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   готовит предложения о поощрении рабочих или применении мер материального воздействия, о наложении дисциплинарных взысканий на нарушителей производственной и трудовой дисциплины;</w:t>
            </w:r>
          </w:p>
          <w:p w14:paraId="0E8C568C" w14:textId="2CE0ABBC" w:rsidR="007E2D0B" w:rsidRPr="00BA418C" w:rsidRDefault="007E2D0B" w:rsidP="007E2D0B">
            <w:pPr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организует работу по повышению квалификации и профессионального мастерства рабочих и бригадиров, обучению их вторым и смежным профессиям, проводить воспитательную работу в коллективе.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своевременно готовит производство, проводит оперативное планирование работ коллектива исполнителей, обеспечивает расстановку рабочих и бригад;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осуществляет производственный инструктаж рабочих,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проводит мероприятия по выполнению правил охраны труда, техники безопасности и производственной санитарии, технической эксплуатации оборудования и инструмента, а также контроль за их соблюдением;</w:t>
            </w:r>
            <w:r w:rsidR="00A273C1"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Обеспечивает планирование работы производственного участка.</w:t>
            </w:r>
            <w:r w:rsidR="00A273C1"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обеспечивает безопасность труда на производственном участке</w:t>
            </w:r>
          </w:p>
          <w:p w14:paraId="017B9CCB" w14:textId="510AA175" w:rsidR="007E2D0B" w:rsidRPr="00BA418C" w:rsidRDefault="007E2D0B" w:rsidP="007E2D0B">
            <w:pPr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знание:</w:t>
            </w:r>
          </w:p>
          <w:p w14:paraId="2E1A7A3E" w14:textId="0C09473B" w:rsidR="007E2D0B" w:rsidRPr="00BA418C" w:rsidRDefault="007E2D0B" w:rsidP="007E2D0B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-основ менеджмента, структуры организации;</w:t>
            </w:r>
          </w:p>
          <w:p w14:paraId="103721DB" w14:textId="15553CCB" w:rsidR="007E2D0B" w:rsidRPr="00BA418C" w:rsidRDefault="007E2D0B" w:rsidP="007E2D0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-основ организации труда и управления.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-целей и задач структурного подразделения, рациональных методов планирования и организации производства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-правил техники безопасности, промышленной санитарии и охраны труда, видов и периодичности инструктажа.</w:t>
            </w:r>
          </w:p>
          <w:p w14:paraId="2BBB185F" w14:textId="38E0FB8C" w:rsidR="009C2180" w:rsidRPr="00BA418C" w:rsidRDefault="009C2180" w:rsidP="002D21D8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A2BA1F" w14:textId="77777777" w:rsidR="009C2180" w:rsidRPr="00BA418C" w:rsidRDefault="009C2180" w:rsidP="002D21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54CB0749" w14:textId="77777777" w:rsidR="009C2180" w:rsidRPr="00BA418C" w:rsidRDefault="009C2180" w:rsidP="002D21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BE35510" w14:textId="77777777" w:rsidR="009C2180" w:rsidRPr="00BA418C" w:rsidRDefault="009C2180" w:rsidP="002D21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 дифференцированный зачёт</w:t>
            </w:r>
          </w:p>
          <w:p w14:paraId="2B42FC9D" w14:textId="77777777" w:rsidR="009C2180" w:rsidRPr="00BA418C" w:rsidRDefault="009C2180" w:rsidP="002D21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 экзамен.</w:t>
            </w:r>
          </w:p>
          <w:p w14:paraId="43E1D68C" w14:textId="77777777" w:rsidR="009C2180" w:rsidRPr="00BA418C" w:rsidRDefault="009C2180" w:rsidP="002D21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BA418C" w:rsidRPr="00BA418C" w14:paraId="10EB2B6B" w14:textId="77777777" w:rsidTr="007B67F1">
        <w:trPr>
          <w:trHeight w:val="234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E31C" w14:textId="4DE37066" w:rsidR="009C2180" w:rsidRPr="00BA418C" w:rsidRDefault="007B67F1" w:rsidP="002D21D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ПК 4.2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D801" w14:textId="1C0D5024" w:rsidR="00A273C1" w:rsidRPr="00BA418C" w:rsidRDefault="00A273C1" w:rsidP="00A273C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ведет и оформляет учетную документацию по использованию материально-технических средств работниками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оформляет документацию в соответствии с требованиями документационного обеспечения управления.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составляет календарный план работы структурного подразделения,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оформляет первичную документацию по учету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рабочего времени, выработки рабочих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оформляет сопроводительные документы для работ в помещениях с ограниченным доступом использует прикладные компьютерные программы для подготовки документации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ведет документацию по использованию материально-технических средств работниками проводит оформление и согласование сопроводительной документации для работ, выполняемых рабочими в помещениях с ограниченным допуском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Демонстрирует знание: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действующих законодательных и нормативных актов, регулирующих производственно-хозяйственную деятельность организации, стандартов и систем менеджмента качества;</w:t>
            </w:r>
          </w:p>
          <w:p w14:paraId="3CB0887C" w14:textId="6C279AC9" w:rsidR="009C2180" w:rsidRPr="00BA418C" w:rsidRDefault="00A273C1" w:rsidP="00A273C1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t>видов документов для организации обеспечения материально-техническими средствами производства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видов первичных документов для учета рабочего времени, выработки, формирования заработной платы рабочих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видов документов для выполнения работ в помещениях с ограниченным доступом, порядок их оформления и согласования</w:t>
            </w:r>
            <w:r w:rsidRPr="00BA418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текстовых процессоров, программного обеспечения персональных компьютеров, порядка использования оргтехники</w:t>
            </w:r>
          </w:p>
        </w:tc>
        <w:tc>
          <w:tcPr>
            <w:tcW w:w="2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C966" w14:textId="77777777" w:rsidR="009C2180" w:rsidRPr="00BA418C" w:rsidRDefault="009C2180" w:rsidP="002D21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01" w:rsidRPr="00BA418C" w14:paraId="29026118" w14:textId="77777777" w:rsidTr="007B67F1">
        <w:trPr>
          <w:trHeight w:val="234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FB5E" w14:textId="77777777" w:rsidR="00625A01" w:rsidRPr="00BA418C" w:rsidRDefault="00625A01" w:rsidP="00625A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01 </w:t>
            </w:r>
          </w:p>
          <w:p w14:paraId="3ED20B6E" w14:textId="77777777" w:rsidR="00625A01" w:rsidRPr="00BA418C" w:rsidRDefault="00625A01" w:rsidP="00625A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02 </w:t>
            </w:r>
          </w:p>
          <w:p w14:paraId="1B0D6357" w14:textId="77777777" w:rsidR="00625A01" w:rsidRPr="00BA418C" w:rsidRDefault="00625A01" w:rsidP="00625A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03 </w:t>
            </w:r>
          </w:p>
          <w:p w14:paraId="6BA8B50E" w14:textId="77777777" w:rsidR="00625A01" w:rsidRPr="00BA418C" w:rsidRDefault="00625A01" w:rsidP="00625A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04 </w:t>
            </w:r>
          </w:p>
          <w:p w14:paraId="4236B99F" w14:textId="77777777" w:rsidR="00625A01" w:rsidRPr="00BA418C" w:rsidRDefault="00625A01" w:rsidP="00625A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05 </w:t>
            </w:r>
          </w:p>
          <w:p w14:paraId="487BD304" w14:textId="77777777" w:rsidR="00625A01" w:rsidRPr="00BA418C" w:rsidRDefault="00625A01" w:rsidP="00625A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06 </w:t>
            </w:r>
          </w:p>
          <w:p w14:paraId="515B1A84" w14:textId="77777777" w:rsidR="00625A01" w:rsidRPr="00BA418C" w:rsidRDefault="00625A01" w:rsidP="00625A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 xml:space="preserve">ОК 07 </w:t>
            </w:r>
          </w:p>
          <w:p w14:paraId="5E24A641" w14:textId="2F152088" w:rsidR="00625A01" w:rsidRPr="00BA418C" w:rsidRDefault="00625A01" w:rsidP="00625A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CE6E" w14:textId="77777777" w:rsidR="00625A01" w:rsidRPr="00BA418C" w:rsidRDefault="00625A01" w:rsidP="00625A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распознает задачу и/или проблему в профессиональном и/или социальном контексте, анализирует и выделяет её составные части;</w:t>
            </w:r>
          </w:p>
          <w:p w14:paraId="533547AC" w14:textId="77777777" w:rsidR="00625A01" w:rsidRPr="00BA418C" w:rsidRDefault="00625A01" w:rsidP="00625A0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определяет этапы решения задачи, составляет план действия, реализует составленный план, определяет необходимые ресурсы;;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определяет актуальность нормативно-правовой документации в профессиональной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определяет направления ресурсосбережения в рамках профессиональной деятельности по специальности</w:t>
            </w:r>
          </w:p>
          <w:p w14:paraId="3F0AE6BA" w14:textId="3E0B7909" w:rsidR="00625A01" w:rsidRPr="00BA418C" w:rsidRDefault="00625A01" w:rsidP="00625A0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знание: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структуры плана для решения задач, алгоритмы выполнения работ в профессиональной и смежных областях;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порядка оценки результатов решения задач профессиональной деятельности;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приемов структурирования информации;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содержание актуальной нормативно-правовой документации;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современной научной и профессиональной терминологии;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принципов взаимодействия с коллегами, руководством, клиентами в ходе профессиональной </w:t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деятельности;</w:t>
            </w:r>
            <w:r w:rsidRPr="00BA418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правил оформления документов;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основных ресурсов, задействованных в профессиональной деятельности; </w:t>
            </w:r>
            <w:r w:rsidRPr="00BA418C">
              <w:rPr>
                <w:rFonts w:ascii="Times New Roman" w:hAnsi="Times New Roman" w:cs="Times New Roman"/>
                <w:sz w:val="24"/>
                <w:szCs w:val="24"/>
              </w:rPr>
              <w:br/>
              <w:t>правил чтения текстов профессиональной направленности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2928" w14:textId="77777777" w:rsidR="00625A01" w:rsidRPr="00BA418C" w:rsidRDefault="00625A01" w:rsidP="00625A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014ACA0A" w14:textId="77777777" w:rsidR="00625A01" w:rsidRPr="00BA418C" w:rsidRDefault="00625A01" w:rsidP="00625A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1. дифференцированный зачёт</w:t>
            </w:r>
          </w:p>
          <w:p w14:paraId="2D358154" w14:textId="77777777" w:rsidR="00625A01" w:rsidRPr="00BA418C" w:rsidRDefault="00625A01" w:rsidP="00625A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2. экзамен.</w:t>
            </w:r>
          </w:p>
          <w:p w14:paraId="2042429E" w14:textId="78AF46FC" w:rsidR="00625A01" w:rsidRPr="00BA418C" w:rsidRDefault="00625A01" w:rsidP="00625A0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18C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</w:tbl>
    <w:p w14:paraId="17509227" w14:textId="482EBB33" w:rsidR="002E605E" w:rsidRDefault="002E605E" w:rsidP="002E605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A531AD6" w14:textId="77777777" w:rsidR="002E605E" w:rsidRDefault="002E605E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2E605E">
      <w:headerReference w:type="even" r:id="rId24"/>
      <w:headerReference w:type="default" r:id="rId25"/>
      <w:headerReference w:type="first" r:id="rId26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F1398" w14:textId="77777777" w:rsidR="004A0107" w:rsidRDefault="004A0107">
      <w:r>
        <w:separator/>
      </w:r>
    </w:p>
  </w:endnote>
  <w:endnote w:type="continuationSeparator" w:id="0">
    <w:p w14:paraId="5DC3E4F2" w14:textId="77777777" w:rsidR="004A0107" w:rsidRDefault="004A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e Sans U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Noto Serif CJK S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0E57F" w14:textId="77777777" w:rsidR="004A0107" w:rsidRDefault="004A0107">
      <w:pPr>
        <w:rPr>
          <w:sz w:val="12"/>
        </w:rPr>
      </w:pPr>
      <w:r>
        <w:separator/>
      </w:r>
    </w:p>
  </w:footnote>
  <w:footnote w:type="continuationSeparator" w:id="0">
    <w:p w14:paraId="0043D5AA" w14:textId="77777777" w:rsidR="004A0107" w:rsidRDefault="004A0107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A1AB0" w14:textId="77777777" w:rsidR="005E23D7" w:rsidRDefault="00054689">
    <w:pPr>
      <w:pStyle w:val="aa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56EBB96" w14:textId="77777777" w:rsidR="005E23D7" w:rsidRDefault="005E23D7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  <w:docPartObj>
        <w:docPartGallery w:val="Page Numbers (Top of Page)"/>
        <w:docPartUnique/>
      </w:docPartObj>
    </w:sdtPr>
    <w:sdtEndPr/>
    <w:sdtContent>
      <w:p w14:paraId="7F0D9E0C" w14:textId="77777777" w:rsidR="005E23D7" w:rsidRDefault="00054689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48752945" w14:textId="77777777" w:rsidR="005E23D7" w:rsidRDefault="005E23D7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290628"/>
      <w:docPartObj>
        <w:docPartGallery w:val="Page Numbers (Top of Page)"/>
        <w:docPartUnique/>
      </w:docPartObj>
    </w:sdtPr>
    <w:sdtEndPr/>
    <w:sdtContent>
      <w:p w14:paraId="5F85255D" w14:textId="77777777" w:rsidR="005E23D7" w:rsidRDefault="00054689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11F7492A" w14:textId="77777777" w:rsidR="005E23D7" w:rsidRDefault="005E23D7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5F349" w14:textId="77777777" w:rsidR="005E23D7" w:rsidRDefault="00054689">
    <w:pPr>
      <w:pStyle w:val="aa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7832810" w14:textId="77777777" w:rsidR="005E23D7" w:rsidRDefault="005E23D7">
    <w:pPr>
      <w:pStyle w:val="a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5150040"/>
      <w:docPartObj>
        <w:docPartGallery w:val="Page Numbers (Top of Page)"/>
        <w:docPartUnique/>
      </w:docPartObj>
    </w:sdtPr>
    <w:sdtEndPr/>
    <w:sdtContent>
      <w:p w14:paraId="64896EFA" w14:textId="77777777" w:rsidR="005E23D7" w:rsidRDefault="00054689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69</w:t>
        </w:r>
        <w:r>
          <w:fldChar w:fldCharType="end"/>
        </w:r>
      </w:p>
    </w:sdtContent>
  </w:sdt>
  <w:p w14:paraId="07735FD7" w14:textId="77777777" w:rsidR="005E23D7" w:rsidRDefault="005E23D7">
    <w:pPr>
      <w:pStyle w:val="a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5632623"/>
      <w:docPartObj>
        <w:docPartGallery w:val="Page Numbers (Top of Page)"/>
        <w:docPartUnique/>
      </w:docPartObj>
    </w:sdtPr>
    <w:sdtEndPr/>
    <w:sdtContent>
      <w:p w14:paraId="0C03C7D5" w14:textId="77777777" w:rsidR="005E23D7" w:rsidRDefault="00054689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69</w:t>
        </w:r>
        <w:r>
          <w:fldChar w:fldCharType="end"/>
        </w:r>
      </w:p>
    </w:sdtContent>
  </w:sdt>
  <w:p w14:paraId="0815E91C" w14:textId="77777777" w:rsidR="005E23D7" w:rsidRDefault="005E23D7">
    <w:pPr>
      <w:pStyle w:val="aa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4B5EA" w14:textId="77777777" w:rsidR="005E23D7" w:rsidRDefault="00054689">
    <w:pPr>
      <w:pStyle w:val="aa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FD3C2D9" w14:textId="77777777" w:rsidR="005E23D7" w:rsidRDefault="005E23D7">
    <w:pPr>
      <w:pStyle w:val="aa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9877774"/>
      <w:docPartObj>
        <w:docPartGallery w:val="Page Numbers (Top of Page)"/>
        <w:docPartUnique/>
      </w:docPartObj>
    </w:sdtPr>
    <w:sdtEndPr/>
    <w:sdtContent>
      <w:p w14:paraId="2B3DABC3" w14:textId="77777777" w:rsidR="005E23D7" w:rsidRDefault="00054689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87</w:t>
        </w:r>
        <w:r>
          <w:fldChar w:fldCharType="end"/>
        </w:r>
      </w:p>
    </w:sdtContent>
  </w:sdt>
  <w:p w14:paraId="77F32D08" w14:textId="77777777" w:rsidR="005E23D7" w:rsidRDefault="005E23D7">
    <w:pPr>
      <w:pStyle w:val="aa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3460863"/>
      <w:docPartObj>
        <w:docPartGallery w:val="Page Numbers (Top of Page)"/>
        <w:docPartUnique/>
      </w:docPartObj>
    </w:sdtPr>
    <w:sdtEndPr/>
    <w:sdtContent>
      <w:p w14:paraId="51385F45" w14:textId="77777777" w:rsidR="005E23D7" w:rsidRDefault="00054689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87</w:t>
        </w:r>
        <w:r>
          <w:fldChar w:fldCharType="end"/>
        </w:r>
      </w:p>
    </w:sdtContent>
  </w:sdt>
  <w:p w14:paraId="7AABB76C" w14:textId="77777777" w:rsidR="005E23D7" w:rsidRDefault="005E23D7">
    <w:pPr>
      <w:pStyle w:val="aa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A127" w14:textId="77777777" w:rsidR="002E605E" w:rsidRDefault="002E605E">
    <w:pPr>
      <w:pStyle w:val="aa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A3F18D3" w14:textId="77777777" w:rsidR="002E605E" w:rsidRDefault="002E605E">
    <w:pPr>
      <w:pStyle w:val="aa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2503602"/>
      <w:docPartObj>
        <w:docPartGallery w:val="Page Numbers (Top of Page)"/>
        <w:docPartUnique/>
      </w:docPartObj>
    </w:sdtPr>
    <w:sdtEndPr/>
    <w:sdtContent>
      <w:p w14:paraId="02387FD0" w14:textId="77777777" w:rsidR="002E605E" w:rsidRDefault="002E605E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87</w:t>
        </w:r>
        <w:r>
          <w:fldChar w:fldCharType="end"/>
        </w:r>
      </w:p>
    </w:sdtContent>
  </w:sdt>
  <w:p w14:paraId="4C8BFA9F" w14:textId="77777777" w:rsidR="002E605E" w:rsidRDefault="002E605E">
    <w:pPr>
      <w:pStyle w:val="aa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2342248"/>
      <w:docPartObj>
        <w:docPartGallery w:val="Page Numbers (Top of Page)"/>
        <w:docPartUnique/>
      </w:docPartObj>
    </w:sdtPr>
    <w:sdtEndPr/>
    <w:sdtContent>
      <w:p w14:paraId="5F7EAC8D" w14:textId="77777777" w:rsidR="002E605E" w:rsidRDefault="002E605E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87</w:t>
        </w:r>
        <w:r>
          <w:fldChar w:fldCharType="end"/>
        </w:r>
      </w:p>
    </w:sdtContent>
  </w:sdt>
  <w:p w14:paraId="19AE8A05" w14:textId="77777777" w:rsidR="002E605E" w:rsidRDefault="002E605E">
    <w:pPr>
      <w:pStyle w:val="aa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C86F7" w14:textId="77777777" w:rsidR="005E23D7" w:rsidRDefault="00054689">
    <w:pPr>
      <w:pStyle w:val="aa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3529889" w14:textId="77777777" w:rsidR="005E23D7" w:rsidRDefault="005E23D7">
    <w:pPr>
      <w:pStyle w:val="aa"/>
    </w:pPr>
  </w:p>
  <w:p w14:paraId="32B27B57" w14:textId="77777777" w:rsidR="005E23D7" w:rsidRDefault="005E23D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9554339"/>
      <w:docPartObj>
        <w:docPartGallery w:val="Page Numbers (Top of Page)"/>
        <w:docPartUnique/>
      </w:docPartObj>
    </w:sdtPr>
    <w:sdtEndPr/>
    <w:sdtContent>
      <w:p w14:paraId="1FBC3888" w14:textId="77777777" w:rsidR="005E23D7" w:rsidRDefault="00054689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114</w:t>
        </w:r>
        <w:r>
          <w:fldChar w:fldCharType="end"/>
        </w:r>
      </w:p>
    </w:sdtContent>
  </w:sdt>
  <w:p w14:paraId="12D189BC" w14:textId="77777777" w:rsidR="005E23D7" w:rsidRDefault="005E23D7">
    <w:pPr>
      <w:pStyle w:val="aa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0988078"/>
      <w:docPartObj>
        <w:docPartGallery w:val="Page Numbers (Top of Page)"/>
        <w:docPartUnique/>
      </w:docPartObj>
    </w:sdtPr>
    <w:sdtEndPr/>
    <w:sdtContent>
      <w:p w14:paraId="3829243A" w14:textId="77777777" w:rsidR="005E23D7" w:rsidRDefault="00054689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114</w:t>
        </w:r>
        <w:r>
          <w:fldChar w:fldCharType="end"/>
        </w:r>
      </w:p>
    </w:sdtContent>
  </w:sdt>
  <w:p w14:paraId="1D5F8A15" w14:textId="77777777" w:rsidR="005E23D7" w:rsidRDefault="005E23D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E790A"/>
    <w:multiLevelType w:val="hybridMultilevel"/>
    <w:tmpl w:val="2A4646A8"/>
    <w:lvl w:ilvl="0" w:tplc="77B03406">
      <w:start w:val="1"/>
      <w:numFmt w:val="decimal"/>
      <w:lvlText w:val="%1."/>
      <w:lvlJc w:val="left"/>
      <w:pPr>
        <w:ind w:left="44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A6A11"/>
    <w:multiLevelType w:val="multilevel"/>
    <w:tmpl w:val="B8786432"/>
    <w:lvl w:ilvl="0">
      <w:start w:val="1"/>
      <w:numFmt w:val="bullet"/>
      <w:pStyle w:val="a"/>
      <w:suff w:val="space"/>
      <w:lvlText w:val="‒"/>
      <w:lvlJc w:val="left"/>
      <w:pPr>
        <w:tabs>
          <w:tab w:val="num" w:pos="0"/>
        </w:tabs>
        <w:ind w:left="1553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9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1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7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1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D033EF"/>
    <w:multiLevelType w:val="hybridMultilevel"/>
    <w:tmpl w:val="2A4646A8"/>
    <w:lvl w:ilvl="0" w:tplc="77B03406">
      <w:start w:val="1"/>
      <w:numFmt w:val="decimal"/>
      <w:lvlText w:val="%1."/>
      <w:lvlJc w:val="left"/>
      <w:pPr>
        <w:ind w:left="44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8295A"/>
    <w:multiLevelType w:val="hybridMultilevel"/>
    <w:tmpl w:val="2A4646A8"/>
    <w:lvl w:ilvl="0" w:tplc="77B03406">
      <w:start w:val="1"/>
      <w:numFmt w:val="decimal"/>
      <w:lvlText w:val="%1."/>
      <w:lvlJc w:val="left"/>
      <w:pPr>
        <w:ind w:left="44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D7C2E"/>
    <w:multiLevelType w:val="hybridMultilevel"/>
    <w:tmpl w:val="841CB0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564F17"/>
    <w:multiLevelType w:val="multilevel"/>
    <w:tmpl w:val="BC3CCE8A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C6A3F16"/>
    <w:multiLevelType w:val="hybridMultilevel"/>
    <w:tmpl w:val="468A7840"/>
    <w:lvl w:ilvl="0" w:tplc="FC3660F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D2D40"/>
    <w:multiLevelType w:val="hybridMultilevel"/>
    <w:tmpl w:val="7F4036F6"/>
    <w:lvl w:ilvl="0" w:tplc="B922D8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94F010B"/>
    <w:multiLevelType w:val="hybridMultilevel"/>
    <w:tmpl w:val="535C5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928C1"/>
    <w:multiLevelType w:val="hybridMultilevel"/>
    <w:tmpl w:val="2A4646A8"/>
    <w:lvl w:ilvl="0" w:tplc="77B03406">
      <w:start w:val="1"/>
      <w:numFmt w:val="decimal"/>
      <w:lvlText w:val="%1."/>
      <w:lvlJc w:val="left"/>
      <w:pPr>
        <w:ind w:left="44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14DD2"/>
    <w:multiLevelType w:val="multilevel"/>
    <w:tmpl w:val="61E0681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2EF77A15"/>
    <w:multiLevelType w:val="hybridMultilevel"/>
    <w:tmpl w:val="B4A6C5FA"/>
    <w:lvl w:ilvl="0" w:tplc="77B03406">
      <w:start w:val="1"/>
      <w:numFmt w:val="decimal"/>
      <w:lvlText w:val="%1."/>
      <w:lvlJc w:val="left"/>
      <w:pPr>
        <w:ind w:left="296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3960" w:hanging="360"/>
      </w:pPr>
    </w:lvl>
    <w:lvl w:ilvl="2" w:tplc="0419001B">
      <w:start w:val="1"/>
      <w:numFmt w:val="lowerRoman"/>
      <w:lvlText w:val="%3."/>
      <w:lvlJc w:val="right"/>
      <w:pPr>
        <w:ind w:left="4680" w:hanging="180"/>
      </w:pPr>
    </w:lvl>
    <w:lvl w:ilvl="3" w:tplc="0419000F">
      <w:start w:val="1"/>
      <w:numFmt w:val="decimal"/>
      <w:lvlText w:val="%4."/>
      <w:lvlJc w:val="left"/>
      <w:pPr>
        <w:ind w:left="5400" w:hanging="360"/>
      </w:pPr>
    </w:lvl>
    <w:lvl w:ilvl="4" w:tplc="04190019">
      <w:start w:val="1"/>
      <w:numFmt w:val="lowerLetter"/>
      <w:lvlText w:val="%5."/>
      <w:lvlJc w:val="left"/>
      <w:pPr>
        <w:ind w:left="6120" w:hanging="360"/>
      </w:pPr>
    </w:lvl>
    <w:lvl w:ilvl="5" w:tplc="0419001B">
      <w:start w:val="1"/>
      <w:numFmt w:val="lowerRoman"/>
      <w:lvlText w:val="%6."/>
      <w:lvlJc w:val="right"/>
      <w:pPr>
        <w:ind w:left="6840" w:hanging="180"/>
      </w:pPr>
    </w:lvl>
    <w:lvl w:ilvl="6" w:tplc="0419000F">
      <w:start w:val="1"/>
      <w:numFmt w:val="decimal"/>
      <w:lvlText w:val="%7."/>
      <w:lvlJc w:val="left"/>
      <w:pPr>
        <w:ind w:left="7560" w:hanging="360"/>
      </w:pPr>
    </w:lvl>
    <w:lvl w:ilvl="7" w:tplc="04190019">
      <w:start w:val="1"/>
      <w:numFmt w:val="lowerLetter"/>
      <w:lvlText w:val="%8."/>
      <w:lvlJc w:val="left"/>
      <w:pPr>
        <w:ind w:left="8280" w:hanging="360"/>
      </w:pPr>
    </w:lvl>
    <w:lvl w:ilvl="8" w:tplc="0419001B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BA13C8B"/>
    <w:multiLevelType w:val="multilevel"/>
    <w:tmpl w:val="D6CA8DB0"/>
    <w:lvl w:ilvl="0">
      <w:start w:val="1"/>
      <w:numFmt w:val="decimal"/>
      <w:pStyle w:val="001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DB917A4"/>
    <w:multiLevelType w:val="multilevel"/>
    <w:tmpl w:val="5B065B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409F4D42"/>
    <w:multiLevelType w:val="multilevel"/>
    <w:tmpl w:val="5B065B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41BC10EE"/>
    <w:multiLevelType w:val="multilevel"/>
    <w:tmpl w:val="1E587F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494174EB"/>
    <w:multiLevelType w:val="multilevel"/>
    <w:tmpl w:val="33883556"/>
    <w:lvl w:ilvl="0">
      <w:start w:val="1"/>
      <w:numFmt w:val="bullet"/>
      <w:pStyle w:val="002"/>
      <w:suff w:val="space"/>
      <w:lvlText w:val=""/>
      <w:lvlJc w:val="left"/>
      <w:pPr>
        <w:tabs>
          <w:tab w:val="num" w:pos="0"/>
        </w:tabs>
        <w:ind w:left="1135" w:firstLine="709"/>
      </w:pPr>
      <w:rPr>
        <w:rFonts w:ascii="Symbol" w:hAnsi="Symbol" w:cs="Symbol" w:hint="default"/>
        <w:i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9C12C42"/>
    <w:multiLevelType w:val="hybridMultilevel"/>
    <w:tmpl w:val="DDBAA368"/>
    <w:lvl w:ilvl="0" w:tplc="4718F1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D7642B"/>
    <w:multiLevelType w:val="multilevel"/>
    <w:tmpl w:val="1E587F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552375DF"/>
    <w:multiLevelType w:val="hybridMultilevel"/>
    <w:tmpl w:val="FB80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CD0455"/>
    <w:multiLevelType w:val="hybridMultilevel"/>
    <w:tmpl w:val="2A4646A8"/>
    <w:lvl w:ilvl="0" w:tplc="77B03406">
      <w:start w:val="1"/>
      <w:numFmt w:val="decimal"/>
      <w:lvlText w:val="%1."/>
      <w:lvlJc w:val="left"/>
      <w:pPr>
        <w:ind w:left="44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DE4FF2"/>
    <w:multiLevelType w:val="hybridMultilevel"/>
    <w:tmpl w:val="F9A6F77C"/>
    <w:lvl w:ilvl="0" w:tplc="50C4E02E">
      <w:start w:val="1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5A2F0FF0"/>
    <w:multiLevelType w:val="hybridMultilevel"/>
    <w:tmpl w:val="46B882B8"/>
    <w:lvl w:ilvl="0" w:tplc="BB869A98">
      <w:start w:val="1"/>
      <w:numFmt w:val="decimal"/>
      <w:lvlText w:val="%1."/>
      <w:lvlJc w:val="left"/>
      <w:pPr>
        <w:ind w:left="44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540F9"/>
    <w:multiLevelType w:val="hybridMultilevel"/>
    <w:tmpl w:val="2A4646A8"/>
    <w:lvl w:ilvl="0" w:tplc="77B03406">
      <w:start w:val="1"/>
      <w:numFmt w:val="decimal"/>
      <w:lvlText w:val="%1."/>
      <w:lvlJc w:val="left"/>
      <w:pPr>
        <w:ind w:left="44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823264"/>
    <w:multiLevelType w:val="hybridMultilevel"/>
    <w:tmpl w:val="461E6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45068"/>
    <w:multiLevelType w:val="multilevel"/>
    <w:tmpl w:val="C2642EF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</w:rPr>
    </w:lvl>
  </w:abstractNum>
  <w:abstractNum w:abstractNumId="26" w15:restartNumberingAfterBreak="0">
    <w:nsid w:val="64736BB4"/>
    <w:multiLevelType w:val="hybridMultilevel"/>
    <w:tmpl w:val="468A7840"/>
    <w:lvl w:ilvl="0" w:tplc="FC3660F0">
      <w:start w:val="1"/>
      <w:numFmt w:val="decimal"/>
      <w:lvlText w:val="%1."/>
      <w:lvlJc w:val="left"/>
      <w:pPr>
        <w:ind w:left="44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074429"/>
    <w:multiLevelType w:val="multilevel"/>
    <w:tmpl w:val="435A288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134" w:hanging="600"/>
      </w:pPr>
      <w:rPr>
        <w:b/>
        <w:i w:val="0"/>
      </w:rPr>
    </w:lvl>
    <w:lvl w:ilvl="2">
      <w:start w:val="2"/>
      <w:numFmt w:val="decimal"/>
      <w:isLgl/>
      <w:lvlText w:val="%1.%2.%3."/>
      <w:lvlJc w:val="left"/>
      <w:pPr>
        <w:tabs>
          <w:tab w:val="num" w:pos="0"/>
        </w:tabs>
        <w:ind w:left="1428" w:hanging="720"/>
      </w:pPr>
      <w:rPr>
        <w:b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02" w:hanging="720"/>
      </w:pPr>
      <w:rPr>
        <w:b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36" w:hanging="1080"/>
      </w:pPr>
      <w:rPr>
        <w:b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10" w:hanging="1080"/>
      </w:pPr>
      <w:rPr>
        <w:b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44" w:hanging="1440"/>
      </w:pPr>
      <w:rPr>
        <w:b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18" w:hanging="1440"/>
      </w:pPr>
      <w:rPr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552" w:hanging="1800"/>
      </w:pPr>
      <w:rPr>
        <w:b/>
        <w:i w:val="0"/>
      </w:rPr>
    </w:lvl>
  </w:abstractNum>
  <w:abstractNum w:abstractNumId="28" w15:restartNumberingAfterBreak="0">
    <w:nsid w:val="69FA6D60"/>
    <w:multiLevelType w:val="hybridMultilevel"/>
    <w:tmpl w:val="799E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3A6AF4"/>
    <w:multiLevelType w:val="hybridMultilevel"/>
    <w:tmpl w:val="D7C2E8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5EA7083"/>
    <w:multiLevelType w:val="hybridMultilevel"/>
    <w:tmpl w:val="2A4646A8"/>
    <w:lvl w:ilvl="0" w:tplc="77B03406">
      <w:start w:val="1"/>
      <w:numFmt w:val="decimal"/>
      <w:lvlText w:val="%1."/>
      <w:lvlJc w:val="left"/>
      <w:pPr>
        <w:ind w:left="44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D67720"/>
    <w:multiLevelType w:val="hybridMultilevel"/>
    <w:tmpl w:val="98406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3BD3"/>
    <w:multiLevelType w:val="multilevel"/>
    <w:tmpl w:val="9B883B2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</w:rPr>
    </w:lvl>
  </w:abstractNum>
  <w:abstractNum w:abstractNumId="33" w15:restartNumberingAfterBreak="0">
    <w:nsid w:val="7F7F0807"/>
    <w:multiLevelType w:val="hybridMultilevel"/>
    <w:tmpl w:val="461E6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CF7742"/>
    <w:multiLevelType w:val="multilevel"/>
    <w:tmpl w:val="F11ED39C"/>
    <w:lvl w:ilvl="0">
      <w:start w:val="1"/>
      <w:numFmt w:val="bullet"/>
      <w:suff w:val="space"/>
      <w:lvlText w:val=""/>
      <w:lvlJc w:val="left"/>
      <w:pPr>
        <w:tabs>
          <w:tab w:val="num" w:pos="774"/>
        </w:tabs>
        <w:ind w:left="149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1417"/>
        </w:tabs>
        <w:ind w:left="2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417"/>
        </w:tabs>
        <w:ind w:left="74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1417"/>
        </w:tabs>
        <w:ind w:left="14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1417"/>
        </w:tabs>
        <w:ind w:left="21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1417"/>
        </w:tabs>
        <w:ind w:left="29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1417"/>
        </w:tabs>
        <w:ind w:left="36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1417"/>
        </w:tabs>
        <w:ind w:left="43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1417"/>
        </w:tabs>
        <w:ind w:left="5063" w:hanging="360"/>
      </w:pPr>
      <w:rPr>
        <w:rFonts w:ascii="Wingdings" w:hAnsi="Wingdings" w:cs="Wingdings" w:hint="default"/>
      </w:rPr>
    </w:lvl>
  </w:abstractNum>
  <w:num w:numId="1">
    <w:abstractNumId w:val="34"/>
  </w:num>
  <w:num w:numId="2">
    <w:abstractNumId w:val="16"/>
  </w:num>
  <w:num w:numId="3">
    <w:abstractNumId w:val="1"/>
  </w:num>
  <w:num w:numId="4">
    <w:abstractNumId w:val="12"/>
  </w:num>
  <w:num w:numId="5">
    <w:abstractNumId w:val="5"/>
  </w:num>
  <w:num w:numId="6">
    <w:abstractNumId w:val="27"/>
  </w:num>
  <w:num w:numId="7">
    <w:abstractNumId w:val="10"/>
  </w:num>
  <w:num w:numId="8">
    <w:abstractNumId w:val="18"/>
  </w:num>
  <w:num w:numId="9">
    <w:abstractNumId w:val="13"/>
  </w:num>
  <w:num w:numId="10">
    <w:abstractNumId w:val="7"/>
  </w:num>
  <w:num w:numId="11">
    <w:abstractNumId w:val="25"/>
  </w:num>
  <w:num w:numId="12">
    <w:abstractNumId w:val="32"/>
  </w:num>
  <w:num w:numId="13">
    <w:abstractNumId w:val="4"/>
  </w:num>
  <w:num w:numId="14">
    <w:abstractNumId w:val="29"/>
  </w:num>
  <w:num w:numId="15">
    <w:abstractNumId w:val="21"/>
  </w:num>
  <w:num w:numId="16">
    <w:abstractNumId w:val="14"/>
  </w:num>
  <w:num w:numId="17">
    <w:abstractNumId w:val="15"/>
  </w:num>
  <w:num w:numId="18">
    <w:abstractNumId w:val="33"/>
  </w:num>
  <w:num w:numId="19">
    <w:abstractNumId w:val="17"/>
  </w:num>
  <w:num w:numId="20">
    <w:abstractNumId w:val="8"/>
  </w:num>
  <w:num w:numId="21">
    <w:abstractNumId w:val="19"/>
  </w:num>
  <w:num w:numId="22">
    <w:abstractNumId w:val="24"/>
  </w:num>
  <w:num w:numId="23">
    <w:abstractNumId w:val="31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3D7"/>
    <w:rsid w:val="00016282"/>
    <w:rsid w:val="0002117B"/>
    <w:rsid w:val="0003739D"/>
    <w:rsid w:val="000405C6"/>
    <w:rsid w:val="00041B46"/>
    <w:rsid w:val="0005307A"/>
    <w:rsid w:val="00054689"/>
    <w:rsid w:val="000770E2"/>
    <w:rsid w:val="00082EE5"/>
    <w:rsid w:val="00093B59"/>
    <w:rsid w:val="00101C74"/>
    <w:rsid w:val="00123C24"/>
    <w:rsid w:val="00125CA4"/>
    <w:rsid w:val="0013257E"/>
    <w:rsid w:val="001354FC"/>
    <w:rsid w:val="001458C3"/>
    <w:rsid w:val="00150818"/>
    <w:rsid w:val="001639EB"/>
    <w:rsid w:val="001D1C59"/>
    <w:rsid w:val="001F5160"/>
    <w:rsid w:val="002208DC"/>
    <w:rsid w:val="00224655"/>
    <w:rsid w:val="00250EB8"/>
    <w:rsid w:val="00254486"/>
    <w:rsid w:val="00291788"/>
    <w:rsid w:val="002D21CA"/>
    <w:rsid w:val="002E605E"/>
    <w:rsid w:val="002F0174"/>
    <w:rsid w:val="002F6BAF"/>
    <w:rsid w:val="00320998"/>
    <w:rsid w:val="003419D7"/>
    <w:rsid w:val="00342C9C"/>
    <w:rsid w:val="00371122"/>
    <w:rsid w:val="00386450"/>
    <w:rsid w:val="003907AC"/>
    <w:rsid w:val="00393DE4"/>
    <w:rsid w:val="003A0148"/>
    <w:rsid w:val="003A4AA7"/>
    <w:rsid w:val="003D76A8"/>
    <w:rsid w:val="003E309D"/>
    <w:rsid w:val="003F2580"/>
    <w:rsid w:val="00416444"/>
    <w:rsid w:val="0044210A"/>
    <w:rsid w:val="00446224"/>
    <w:rsid w:val="004549E8"/>
    <w:rsid w:val="00483488"/>
    <w:rsid w:val="004A0107"/>
    <w:rsid w:val="004B06AD"/>
    <w:rsid w:val="004E3B98"/>
    <w:rsid w:val="004F57F7"/>
    <w:rsid w:val="0050030F"/>
    <w:rsid w:val="0051640B"/>
    <w:rsid w:val="005322BA"/>
    <w:rsid w:val="00565442"/>
    <w:rsid w:val="00567722"/>
    <w:rsid w:val="00583688"/>
    <w:rsid w:val="00587031"/>
    <w:rsid w:val="005A11DE"/>
    <w:rsid w:val="005A7171"/>
    <w:rsid w:val="005B5A28"/>
    <w:rsid w:val="005D5369"/>
    <w:rsid w:val="005E23D7"/>
    <w:rsid w:val="005F6E10"/>
    <w:rsid w:val="006014A3"/>
    <w:rsid w:val="0061332C"/>
    <w:rsid w:val="00625A01"/>
    <w:rsid w:val="00633C8B"/>
    <w:rsid w:val="00640210"/>
    <w:rsid w:val="00654D76"/>
    <w:rsid w:val="0066130C"/>
    <w:rsid w:val="0066404F"/>
    <w:rsid w:val="006A12F7"/>
    <w:rsid w:val="006B57E0"/>
    <w:rsid w:val="006F2A9F"/>
    <w:rsid w:val="00717D7B"/>
    <w:rsid w:val="007349AA"/>
    <w:rsid w:val="00735B91"/>
    <w:rsid w:val="007734A6"/>
    <w:rsid w:val="00773690"/>
    <w:rsid w:val="007B4C87"/>
    <w:rsid w:val="007B67F1"/>
    <w:rsid w:val="007E2D0B"/>
    <w:rsid w:val="007F219F"/>
    <w:rsid w:val="007F281D"/>
    <w:rsid w:val="0082341F"/>
    <w:rsid w:val="00826FD7"/>
    <w:rsid w:val="008850B0"/>
    <w:rsid w:val="00887020"/>
    <w:rsid w:val="008A5835"/>
    <w:rsid w:val="008B2FF9"/>
    <w:rsid w:val="008C301E"/>
    <w:rsid w:val="008D15E8"/>
    <w:rsid w:val="008F65EF"/>
    <w:rsid w:val="00903598"/>
    <w:rsid w:val="00911D6A"/>
    <w:rsid w:val="00916C31"/>
    <w:rsid w:val="00924C7E"/>
    <w:rsid w:val="009258FE"/>
    <w:rsid w:val="00937F62"/>
    <w:rsid w:val="0096169F"/>
    <w:rsid w:val="009665A0"/>
    <w:rsid w:val="0098104D"/>
    <w:rsid w:val="00992116"/>
    <w:rsid w:val="00992D51"/>
    <w:rsid w:val="009968D4"/>
    <w:rsid w:val="009A657B"/>
    <w:rsid w:val="009C2180"/>
    <w:rsid w:val="009C7585"/>
    <w:rsid w:val="009E224D"/>
    <w:rsid w:val="009E39AB"/>
    <w:rsid w:val="00A0410D"/>
    <w:rsid w:val="00A273C1"/>
    <w:rsid w:val="00A277E2"/>
    <w:rsid w:val="00A515A2"/>
    <w:rsid w:val="00A54CF6"/>
    <w:rsid w:val="00A5799F"/>
    <w:rsid w:val="00A75B12"/>
    <w:rsid w:val="00A7622F"/>
    <w:rsid w:val="00A77775"/>
    <w:rsid w:val="00A91840"/>
    <w:rsid w:val="00AA0DAE"/>
    <w:rsid w:val="00AA6886"/>
    <w:rsid w:val="00AB5181"/>
    <w:rsid w:val="00AB6E6D"/>
    <w:rsid w:val="00AC13FB"/>
    <w:rsid w:val="00AC749B"/>
    <w:rsid w:val="00AD1746"/>
    <w:rsid w:val="00AF77BB"/>
    <w:rsid w:val="00B16F25"/>
    <w:rsid w:val="00B25F2F"/>
    <w:rsid w:val="00B30E1B"/>
    <w:rsid w:val="00B347D6"/>
    <w:rsid w:val="00B3677A"/>
    <w:rsid w:val="00B66CB3"/>
    <w:rsid w:val="00BA418C"/>
    <w:rsid w:val="00BB1806"/>
    <w:rsid w:val="00BB64E6"/>
    <w:rsid w:val="00BC479D"/>
    <w:rsid w:val="00BD287D"/>
    <w:rsid w:val="00BD2AD6"/>
    <w:rsid w:val="00BD51F9"/>
    <w:rsid w:val="00BF4C11"/>
    <w:rsid w:val="00C21D7A"/>
    <w:rsid w:val="00C21F5E"/>
    <w:rsid w:val="00C26452"/>
    <w:rsid w:val="00C3202C"/>
    <w:rsid w:val="00C46825"/>
    <w:rsid w:val="00C61EF5"/>
    <w:rsid w:val="00C66C50"/>
    <w:rsid w:val="00C9058F"/>
    <w:rsid w:val="00C91D28"/>
    <w:rsid w:val="00CB27C4"/>
    <w:rsid w:val="00CC06D2"/>
    <w:rsid w:val="00CC243B"/>
    <w:rsid w:val="00CF2788"/>
    <w:rsid w:val="00CF7A4D"/>
    <w:rsid w:val="00D41288"/>
    <w:rsid w:val="00D64B6F"/>
    <w:rsid w:val="00D66FAB"/>
    <w:rsid w:val="00D67940"/>
    <w:rsid w:val="00D77F09"/>
    <w:rsid w:val="00D86A1E"/>
    <w:rsid w:val="00DB1CE2"/>
    <w:rsid w:val="00DB3301"/>
    <w:rsid w:val="00DF5112"/>
    <w:rsid w:val="00E03853"/>
    <w:rsid w:val="00E27D00"/>
    <w:rsid w:val="00E4135D"/>
    <w:rsid w:val="00E50DF1"/>
    <w:rsid w:val="00E622D2"/>
    <w:rsid w:val="00E85DC6"/>
    <w:rsid w:val="00ED2807"/>
    <w:rsid w:val="00F2440C"/>
    <w:rsid w:val="00F34BE1"/>
    <w:rsid w:val="00F45609"/>
    <w:rsid w:val="00F70A5D"/>
    <w:rsid w:val="00FA6422"/>
    <w:rsid w:val="00FC3ADC"/>
    <w:rsid w:val="00FE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E6FAD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 w:qFormat="1"/>
    <w:lsdException w:name="toc 9" w:semiHidden="1" w:uiPriority="0" w:unhideWhenUsed="1" w:qFormat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 w:qFormat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a0">
    <w:name w:val="Normal"/>
    <w:qFormat/>
    <w:rsid w:val="00F53FDC"/>
  </w:style>
  <w:style w:type="paragraph" w:styleId="1">
    <w:name w:val="heading 1"/>
    <w:basedOn w:val="a0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0"/>
    <w:next w:val="a0"/>
    <w:link w:val="20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0"/>
    <w:link w:val="40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annotation reference"/>
    <w:basedOn w:val="a1"/>
    <w:uiPriority w:val="99"/>
    <w:unhideWhenUsed/>
    <w:qFormat/>
    <w:rsid w:val="00286EA2"/>
    <w:rPr>
      <w:sz w:val="16"/>
      <w:szCs w:val="16"/>
    </w:rPr>
  </w:style>
  <w:style w:type="character" w:customStyle="1" w:styleId="a5">
    <w:name w:val="Текст примечания Знак"/>
    <w:basedOn w:val="a1"/>
    <w:link w:val="a6"/>
    <w:qFormat/>
    <w:rsid w:val="00286EA2"/>
    <w:rPr>
      <w:sz w:val="20"/>
      <w:szCs w:val="20"/>
    </w:rPr>
  </w:style>
  <w:style w:type="character" w:customStyle="1" w:styleId="a7">
    <w:name w:val="Тема примечания Знак"/>
    <w:basedOn w:val="a5"/>
    <w:link w:val="a8"/>
    <w:qFormat/>
    <w:rsid w:val="00286EA2"/>
    <w:rPr>
      <w:b/>
      <w:bCs/>
      <w:sz w:val="20"/>
      <w:szCs w:val="20"/>
    </w:rPr>
  </w:style>
  <w:style w:type="character" w:customStyle="1" w:styleId="a9">
    <w:name w:val="Верхний колонтитул Знак"/>
    <w:basedOn w:val="a1"/>
    <w:link w:val="aa"/>
    <w:qFormat/>
    <w:rsid w:val="00A858FE"/>
  </w:style>
  <w:style w:type="character" w:customStyle="1" w:styleId="ab">
    <w:name w:val="Нижний колонтитул Знак"/>
    <w:basedOn w:val="a1"/>
    <w:link w:val="ac"/>
    <w:qFormat/>
    <w:rsid w:val="00A858FE"/>
  </w:style>
  <w:style w:type="character" w:customStyle="1" w:styleId="InternetLink">
    <w:name w:val="Internet Link"/>
    <w:basedOn w:val="a1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1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d">
    <w:name w:val="Абзац списка Знак"/>
    <w:aliases w:val="Содержание. 2 уровень Знак,подтабл Знак,Этапы Знак,List Paragraph Знак,Bullet List Знак,FooterText Знак,numbered Знак,Paragraphe de liste1 Знак,lp1 Знак,Use Case List Paragraph Знак,Маркер Знак,ТЗ список Знак,1 Абзац списка Знак"/>
    <w:link w:val="ae"/>
    <w:uiPriority w:val="34"/>
    <w:qFormat/>
    <w:locked/>
    <w:rsid w:val="00E10A30"/>
  </w:style>
  <w:style w:type="character" w:customStyle="1" w:styleId="af">
    <w:name w:val="Текст сноски Знак"/>
    <w:basedOn w:val="a1"/>
    <w:link w:val="af0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1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link w:val="12"/>
    <w:qFormat/>
    <w:rsid w:val="00943A3D"/>
    <w:rPr>
      <w:rFonts w:cs="Times New Roman"/>
      <w:vertAlign w:val="superscript"/>
    </w:rPr>
  </w:style>
  <w:style w:type="character" w:customStyle="1" w:styleId="af2">
    <w:name w:val="Основной текст Знак"/>
    <w:basedOn w:val="a1"/>
    <w:link w:val="af3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4">
    <w:name w:val="Текст выноски Знак"/>
    <w:basedOn w:val="a1"/>
    <w:link w:val="af5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1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6">
    <w:name w:val="Подзаголовок Знак"/>
    <w:basedOn w:val="a1"/>
    <w:link w:val="af7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8">
    <w:name w:val="FollowedHyperlink"/>
    <w:basedOn w:val="a1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1"/>
    <w:link w:val="2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1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1"/>
    <w:uiPriority w:val="99"/>
    <w:semiHidden/>
    <w:unhideWhenUsed/>
    <w:qFormat/>
    <w:rsid w:val="00DE1FCA"/>
    <w:rPr>
      <w:color w:val="800080"/>
      <w:u w:val="single"/>
    </w:rPr>
  </w:style>
  <w:style w:type="character" w:styleId="af9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1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a">
    <w:name w:val="Текст концевой сноски Знак"/>
    <w:basedOn w:val="a1"/>
    <w:link w:val="afb"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1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1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c">
    <w:name w:val="page number"/>
    <w:unhideWhenUsed/>
    <w:qFormat/>
    <w:rsid w:val="00DE1FCA"/>
    <w:rPr>
      <w:rFonts w:ascii="Times New Roman" w:hAnsi="Times New Roman" w:cs="Times New Roman"/>
    </w:rPr>
  </w:style>
  <w:style w:type="character" w:styleId="afd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e">
    <w:name w:val="Цветовое выделение"/>
    <w:qFormat/>
    <w:rsid w:val="00DE1FCA"/>
    <w:rPr>
      <w:b/>
      <w:bCs w:val="0"/>
      <w:color w:val="26282F"/>
    </w:rPr>
  </w:style>
  <w:style w:type="character" w:customStyle="1" w:styleId="aff">
    <w:name w:val="Гипертекстовая ссылка"/>
    <w:qFormat/>
    <w:rsid w:val="00DE1FCA"/>
    <w:rPr>
      <w:b/>
      <w:bCs w:val="0"/>
      <w:color w:val="106BBE"/>
    </w:rPr>
  </w:style>
  <w:style w:type="character" w:customStyle="1" w:styleId="aff0">
    <w:name w:val="Активная гипертекстовая ссылка"/>
    <w:qFormat/>
    <w:rsid w:val="00DE1FCA"/>
    <w:rPr>
      <w:b/>
      <w:bCs w:val="0"/>
      <w:color w:val="106BBE"/>
      <w:u w:val="single"/>
    </w:rPr>
  </w:style>
  <w:style w:type="character" w:customStyle="1" w:styleId="aff1">
    <w:name w:val="Выделение для Базового Поиска"/>
    <w:qFormat/>
    <w:rsid w:val="00DE1FCA"/>
    <w:rPr>
      <w:b/>
      <w:bCs w:val="0"/>
      <w:color w:val="0058A9"/>
    </w:rPr>
  </w:style>
  <w:style w:type="character" w:customStyle="1" w:styleId="aff2">
    <w:name w:val="Выделение для Базового Поиска (курсив)"/>
    <w:qFormat/>
    <w:rsid w:val="00DE1FCA"/>
    <w:rPr>
      <w:b/>
      <w:bCs w:val="0"/>
      <w:i/>
      <w:iCs w:val="0"/>
      <w:color w:val="0058A9"/>
    </w:rPr>
  </w:style>
  <w:style w:type="character" w:customStyle="1" w:styleId="aff3">
    <w:name w:val="Заголовок своего сообщения"/>
    <w:qFormat/>
    <w:rsid w:val="00DE1FCA"/>
    <w:rPr>
      <w:b/>
      <w:bCs w:val="0"/>
      <w:color w:val="26282F"/>
    </w:rPr>
  </w:style>
  <w:style w:type="character" w:customStyle="1" w:styleId="aff4">
    <w:name w:val="Заголовок чужого сообщения"/>
    <w:qFormat/>
    <w:rsid w:val="00DE1FCA"/>
    <w:rPr>
      <w:b/>
      <w:bCs w:val="0"/>
      <w:color w:val="FF0000"/>
    </w:rPr>
  </w:style>
  <w:style w:type="character" w:customStyle="1" w:styleId="aff5">
    <w:name w:val="Найденные слова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6">
    <w:name w:val="Не вступил в силу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7">
    <w:name w:val="Опечатки"/>
    <w:qFormat/>
    <w:rsid w:val="00DE1FCA"/>
    <w:rPr>
      <w:color w:val="FF0000"/>
    </w:rPr>
  </w:style>
  <w:style w:type="character" w:customStyle="1" w:styleId="aff8">
    <w:name w:val="Продолжение ссылки"/>
    <w:qFormat/>
    <w:rsid w:val="00DE1FCA"/>
  </w:style>
  <w:style w:type="character" w:customStyle="1" w:styleId="aff9">
    <w:name w:val="Сравнение редакций"/>
    <w:qFormat/>
    <w:rsid w:val="00DE1FCA"/>
    <w:rPr>
      <w:b/>
      <w:bCs w:val="0"/>
      <w:color w:val="26282F"/>
    </w:rPr>
  </w:style>
  <w:style w:type="character" w:customStyle="1" w:styleId="affa">
    <w:name w:val="Сравнение редакций. Добавленный фрагмент"/>
    <w:qFormat/>
    <w:rsid w:val="00DE1FCA"/>
    <w:rPr>
      <w:color w:val="000000"/>
      <w:shd w:val="clear" w:color="auto" w:fill="C1D7FF"/>
    </w:rPr>
  </w:style>
  <w:style w:type="character" w:customStyle="1" w:styleId="affb">
    <w:name w:val="Сравнение редакций. Удаленный фрагмент"/>
    <w:qFormat/>
    <w:rsid w:val="00DE1FCA"/>
    <w:rPr>
      <w:color w:val="000000"/>
      <w:shd w:val="clear" w:color="auto" w:fill="C4C413"/>
    </w:rPr>
  </w:style>
  <w:style w:type="character" w:customStyle="1" w:styleId="affc">
    <w:name w:val="Ссылка на утративший силу документ"/>
    <w:qFormat/>
    <w:rsid w:val="00DE1FCA"/>
    <w:rPr>
      <w:b/>
      <w:bCs w:val="0"/>
      <w:color w:val="749232"/>
    </w:rPr>
  </w:style>
  <w:style w:type="character" w:customStyle="1" w:styleId="affd">
    <w:name w:val="Утратил силу"/>
    <w:qFormat/>
    <w:rsid w:val="00DE1FCA"/>
    <w:rPr>
      <w:b/>
      <w:bCs w:val="0"/>
      <w:strike/>
      <w:color w:val="666600"/>
    </w:rPr>
  </w:style>
  <w:style w:type="character" w:customStyle="1" w:styleId="affe">
    <w:name w:val="Обычный (Интернет) Знак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">
    <w:name w:val="Strong"/>
    <w:qFormat/>
    <w:rsid w:val="00064407"/>
    <w:rPr>
      <w:b/>
      <w:bCs/>
    </w:rPr>
  </w:style>
  <w:style w:type="character" w:styleId="afff0">
    <w:name w:val="Subtle Emphasis"/>
    <w:qFormat/>
    <w:rsid w:val="00064407"/>
    <w:rPr>
      <w:i/>
      <w:iCs/>
      <w:color w:val="404040"/>
    </w:rPr>
  </w:style>
  <w:style w:type="character" w:customStyle="1" w:styleId="afff1">
    <w:name w:val="Заголовок Знак"/>
    <w:basedOn w:val="a1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2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1"/>
    <w:qFormat/>
    <w:rsid w:val="00064407"/>
  </w:style>
  <w:style w:type="character" w:customStyle="1" w:styleId="markedcontent">
    <w:name w:val="markedcontent"/>
    <w:basedOn w:val="a1"/>
    <w:qFormat/>
    <w:rsid w:val="00064407"/>
  </w:style>
  <w:style w:type="character" w:customStyle="1" w:styleId="c21">
    <w:name w:val="c21"/>
    <w:basedOn w:val="a1"/>
    <w:qFormat/>
    <w:rsid w:val="00064407"/>
  </w:style>
  <w:style w:type="character" w:customStyle="1" w:styleId="19">
    <w:name w:val="Заголовок Знак1"/>
    <w:basedOn w:val="a1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1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3">
    <w:name w:val="Без интервала Знак"/>
    <w:link w:val="afff4"/>
    <w:uiPriority w:val="99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6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1"/>
    <w:qFormat/>
    <w:rsid w:val="00CE7D23"/>
  </w:style>
  <w:style w:type="character" w:customStyle="1" w:styleId="42">
    <w:name w:val="Основной текст (4)"/>
    <w:basedOn w:val="a1"/>
    <w:link w:val="410"/>
    <w:uiPriority w:val="99"/>
    <w:qFormat/>
    <w:locked/>
    <w:rsid w:val="002C7826"/>
    <w:rPr>
      <w:rFonts w:ascii="Arial" w:hAnsi="Arial" w:cs="Arial"/>
      <w:sz w:val="18"/>
      <w:szCs w:val="18"/>
      <w:shd w:val="clear" w:color="auto" w:fill="FFFFFF"/>
    </w:rPr>
  </w:style>
  <w:style w:type="character" w:customStyle="1" w:styleId="160">
    <w:name w:val="Основной текст (16)"/>
    <w:basedOn w:val="a1"/>
    <w:link w:val="161"/>
    <w:uiPriority w:val="99"/>
    <w:qFormat/>
    <w:locked/>
    <w:rsid w:val="002C7826"/>
    <w:rPr>
      <w:rFonts w:ascii="Arial" w:hAnsi="Arial" w:cs="Arial"/>
      <w:i/>
      <w:iCs/>
      <w:sz w:val="18"/>
      <w:szCs w:val="18"/>
      <w:shd w:val="clear" w:color="auto" w:fill="FFFFFF"/>
    </w:rPr>
  </w:style>
  <w:style w:type="character" w:customStyle="1" w:styleId="7">
    <w:name w:val="Основной текст (7)"/>
    <w:basedOn w:val="a1"/>
    <w:link w:val="71"/>
    <w:uiPriority w:val="99"/>
    <w:qFormat/>
    <w:locked/>
    <w:rsid w:val="002C7826"/>
    <w:rPr>
      <w:rFonts w:ascii="Arial" w:hAnsi="Arial" w:cs="Arial"/>
      <w:sz w:val="18"/>
      <w:szCs w:val="18"/>
      <w:shd w:val="clear" w:color="auto" w:fill="FFFFFF"/>
    </w:rPr>
  </w:style>
  <w:style w:type="character" w:customStyle="1" w:styleId="9">
    <w:name w:val="Основной текст (9)"/>
    <w:basedOn w:val="a1"/>
    <w:link w:val="91"/>
    <w:uiPriority w:val="99"/>
    <w:qFormat/>
    <w:locked/>
    <w:rsid w:val="002C7826"/>
    <w:rPr>
      <w:rFonts w:ascii="Arial" w:hAnsi="Arial" w:cs="Arial"/>
      <w:sz w:val="18"/>
      <w:szCs w:val="18"/>
      <w:shd w:val="clear" w:color="auto" w:fill="FFFFFF"/>
    </w:rPr>
  </w:style>
  <w:style w:type="character" w:customStyle="1" w:styleId="190">
    <w:name w:val="Основной текст (19)"/>
    <w:basedOn w:val="a1"/>
    <w:link w:val="191"/>
    <w:uiPriority w:val="99"/>
    <w:qFormat/>
    <w:locked/>
    <w:rsid w:val="002C7826"/>
    <w:rPr>
      <w:rFonts w:ascii="Arial" w:hAnsi="Arial" w:cs="Arial"/>
      <w:i/>
      <w:iCs/>
      <w:sz w:val="18"/>
      <w:szCs w:val="18"/>
      <w:shd w:val="clear" w:color="auto" w:fill="FFFFFF"/>
    </w:rPr>
  </w:style>
  <w:style w:type="character" w:customStyle="1" w:styleId="6">
    <w:name w:val="Основной текст (6)"/>
    <w:basedOn w:val="a1"/>
    <w:link w:val="61"/>
    <w:uiPriority w:val="99"/>
    <w:qFormat/>
    <w:locked/>
    <w:rsid w:val="002C7826"/>
    <w:rPr>
      <w:rFonts w:ascii="Arial" w:hAnsi="Arial" w:cs="Arial"/>
      <w:sz w:val="18"/>
      <w:szCs w:val="18"/>
      <w:shd w:val="clear" w:color="auto" w:fill="FFFFFF"/>
    </w:rPr>
  </w:style>
  <w:style w:type="character" w:customStyle="1" w:styleId="130">
    <w:name w:val="Основной текст (13)"/>
    <w:basedOn w:val="a1"/>
    <w:link w:val="131"/>
    <w:uiPriority w:val="99"/>
    <w:qFormat/>
    <w:locked/>
    <w:rsid w:val="002C7826"/>
    <w:rPr>
      <w:rFonts w:ascii="Arial" w:hAnsi="Arial" w:cs="Arial"/>
      <w:sz w:val="18"/>
      <w:szCs w:val="18"/>
      <w:shd w:val="clear" w:color="auto" w:fill="FFFFFF"/>
    </w:rPr>
  </w:style>
  <w:style w:type="character" w:customStyle="1" w:styleId="150">
    <w:name w:val="Основной текст (15)"/>
    <w:basedOn w:val="a1"/>
    <w:link w:val="151"/>
    <w:uiPriority w:val="99"/>
    <w:qFormat/>
    <w:locked/>
    <w:rsid w:val="002C7826"/>
    <w:rPr>
      <w:rFonts w:ascii="Arial" w:hAnsi="Arial" w:cs="Arial"/>
      <w:sz w:val="18"/>
      <w:szCs w:val="18"/>
      <w:shd w:val="clear" w:color="auto" w:fill="FFFFFF"/>
    </w:rPr>
  </w:style>
  <w:style w:type="character" w:customStyle="1" w:styleId="100">
    <w:name w:val="Основной текст (10)"/>
    <w:basedOn w:val="a1"/>
    <w:link w:val="101"/>
    <w:uiPriority w:val="99"/>
    <w:qFormat/>
    <w:locked/>
    <w:rsid w:val="002C7826"/>
    <w:rPr>
      <w:rFonts w:ascii="Arial" w:hAnsi="Arial" w:cs="Arial"/>
      <w:sz w:val="18"/>
      <w:szCs w:val="18"/>
      <w:shd w:val="clear" w:color="auto" w:fill="FFFFFF"/>
    </w:rPr>
  </w:style>
  <w:style w:type="character" w:customStyle="1" w:styleId="8">
    <w:name w:val="Основной текст (8)"/>
    <w:basedOn w:val="a1"/>
    <w:link w:val="81"/>
    <w:uiPriority w:val="99"/>
    <w:qFormat/>
    <w:locked/>
    <w:rsid w:val="002C7826"/>
    <w:rPr>
      <w:rFonts w:ascii="Arial" w:hAnsi="Arial" w:cs="Arial"/>
      <w:sz w:val="18"/>
      <w:szCs w:val="18"/>
      <w:shd w:val="clear" w:color="auto" w:fill="FFFFFF"/>
    </w:rPr>
  </w:style>
  <w:style w:type="character" w:customStyle="1" w:styleId="1010pt">
    <w:name w:val="Основной текст (10) + 10 pt"/>
    <w:basedOn w:val="100"/>
    <w:uiPriority w:val="99"/>
    <w:qFormat/>
    <w:rsid w:val="002C7826"/>
    <w:rPr>
      <w:rFonts w:ascii="Arial" w:hAnsi="Arial" w:cs="Arial"/>
      <w:i/>
      <w:iCs/>
      <w:sz w:val="20"/>
      <w:szCs w:val="20"/>
      <w:shd w:val="clear" w:color="auto" w:fill="FFFFFF"/>
    </w:rPr>
  </w:style>
  <w:style w:type="character" w:customStyle="1" w:styleId="260">
    <w:name w:val="Основной текст (26)"/>
    <w:basedOn w:val="a1"/>
    <w:link w:val="261"/>
    <w:uiPriority w:val="99"/>
    <w:qFormat/>
    <w:locked/>
    <w:rsid w:val="002C7826"/>
    <w:rPr>
      <w:rFonts w:ascii="Arial" w:hAnsi="Arial" w:cs="Arial"/>
      <w:sz w:val="8"/>
      <w:szCs w:val="8"/>
      <w:shd w:val="clear" w:color="auto" w:fill="FFFFFF"/>
    </w:rPr>
  </w:style>
  <w:style w:type="character" w:customStyle="1" w:styleId="Arial3">
    <w:name w:val="Колонтитул + Arial3"/>
    <w:basedOn w:val="a1"/>
    <w:uiPriority w:val="99"/>
    <w:qFormat/>
    <w:rsid w:val="002C7826"/>
    <w:rPr>
      <w:rFonts w:ascii="Arial" w:hAnsi="Arial" w:cs="Arial"/>
      <w:sz w:val="20"/>
      <w:szCs w:val="20"/>
    </w:rPr>
  </w:style>
  <w:style w:type="character" w:customStyle="1" w:styleId="afff5">
    <w:name w:val="Другое_"/>
    <w:basedOn w:val="a1"/>
    <w:link w:val="afff6"/>
    <w:qFormat/>
    <w:rsid w:val="002C7826"/>
    <w:rPr>
      <w:rFonts w:ascii="Times New Roman" w:hAnsi="Times New Roman"/>
      <w:sz w:val="26"/>
      <w:szCs w:val="26"/>
    </w:rPr>
  </w:style>
  <w:style w:type="character" w:customStyle="1" w:styleId="1d">
    <w:name w:val="Основной текст Знак1"/>
    <w:qFormat/>
    <w:rsid w:val="002C7826"/>
    <w:rPr>
      <w:rFonts w:ascii="Calibri" w:eastAsia="Times New Roman" w:hAnsi="Calibri" w:cs="Calibri"/>
      <w:lang w:eastAsia="zh-CN"/>
    </w:rPr>
  </w:style>
  <w:style w:type="character" w:customStyle="1" w:styleId="FontStyle47">
    <w:name w:val="Font Style47"/>
    <w:qFormat/>
    <w:rsid w:val="002C7826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46">
    <w:name w:val="Font Style46"/>
    <w:qFormat/>
    <w:rsid w:val="002C7826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29">
    <w:name w:val="Font Style29"/>
    <w:uiPriority w:val="99"/>
    <w:qFormat/>
    <w:rsid w:val="002C7826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0">
    <w:name w:val="Font Style30"/>
    <w:qFormat/>
    <w:rsid w:val="002C7826"/>
    <w:rPr>
      <w:rFonts w:ascii="Times New Roman" w:hAnsi="Times New Roman" w:cs="Times New Roman"/>
      <w:sz w:val="24"/>
      <w:szCs w:val="24"/>
    </w:rPr>
  </w:style>
  <w:style w:type="character" w:customStyle="1" w:styleId="FontStyle78">
    <w:name w:val="Font Style78"/>
    <w:uiPriority w:val="99"/>
    <w:qFormat/>
    <w:rsid w:val="002C7826"/>
    <w:rPr>
      <w:rFonts w:ascii="Times New Roman" w:hAnsi="Times New Roman" w:cs="Times New Roman"/>
      <w:sz w:val="22"/>
      <w:szCs w:val="22"/>
    </w:rPr>
  </w:style>
  <w:style w:type="character" w:customStyle="1" w:styleId="FontStyle49">
    <w:name w:val="Font Style49"/>
    <w:qFormat/>
    <w:rsid w:val="002C7826"/>
    <w:rPr>
      <w:rFonts w:ascii="Times New Roman" w:eastAsia="Times New Roman" w:hAnsi="Times New Roman" w:cs="Times New Roman"/>
      <w:color w:val="000000"/>
      <w:sz w:val="26"/>
      <w:szCs w:val="26"/>
      <w:lang w:val="ru-RU"/>
    </w:rPr>
  </w:style>
  <w:style w:type="character" w:customStyle="1" w:styleId="FontStyle48">
    <w:name w:val="Font Style48"/>
    <w:qFormat/>
    <w:rsid w:val="002C7826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4">
    <w:name w:val="Font Style24"/>
    <w:qFormat/>
    <w:rsid w:val="002C7826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Normal">
    <w:name w:val="Normal Знак"/>
    <w:link w:val="1e"/>
    <w:uiPriority w:val="99"/>
    <w:qFormat/>
    <w:locked/>
    <w:rsid w:val="002C7826"/>
    <w:rPr>
      <w:rFonts w:ascii="Calibri" w:eastAsia="Times New Roman" w:hAnsi="Calibri" w:cs="Times New Roman"/>
      <w:b/>
      <w:lang w:eastAsia="ru-RU"/>
    </w:rPr>
  </w:style>
  <w:style w:type="character" w:customStyle="1" w:styleId="afff7">
    <w:name w:val="Основной текст_"/>
    <w:link w:val="5"/>
    <w:qFormat/>
    <w:locked/>
    <w:rsid w:val="002C7826"/>
    <w:rPr>
      <w:rFonts w:ascii="Times New Roman" w:hAnsi="Times New Roman"/>
      <w:shd w:val="clear" w:color="auto" w:fill="FFFFFF"/>
    </w:rPr>
  </w:style>
  <w:style w:type="character" w:customStyle="1" w:styleId="1f">
    <w:name w:val="Основной текст1"/>
    <w:qFormat/>
    <w:rsid w:val="002C782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effect w:val="none"/>
      <w:lang w:val="ru-RU"/>
    </w:rPr>
  </w:style>
  <w:style w:type="character" w:styleId="afff8">
    <w:name w:val="Unresolved Mention"/>
    <w:basedOn w:val="a1"/>
    <w:unhideWhenUsed/>
    <w:qFormat/>
    <w:rsid w:val="00A30923"/>
    <w:rPr>
      <w:color w:val="605E5C"/>
      <w:shd w:val="clear" w:color="auto" w:fill="E1DFDD"/>
    </w:rPr>
  </w:style>
  <w:style w:type="character" w:styleId="afff9">
    <w:name w:val="Hyperlink"/>
    <w:rPr>
      <w:color w:val="000080"/>
      <w:u w:val="single"/>
    </w:rPr>
  </w:style>
  <w:style w:type="character" w:customStyle="1" w:styleId="afffa">
    <w:name w:val="Ссылка указателя"/>
    <w:qFormat/>
  </w:style>
  <w:style w:type="character" w:customStyle="1" w:styleId="afffb">
    <w:name w:val="Символ сноски"/>
    <w:qFormat/>
  </w:style>
  <w:style w:type="character" w:customStyle="1" w:styleId="afffc">
    <w:name w:val="Символ концевой сноски"/>
    <w:qFormat/>
  </w:style>
  <w:style w:type="paragraph" w:styleId="afff2">
    <w:name w:val="Title"/>
    <w:basedOn w:val="a0"/>
    <w:next w:val="af3"/>
    <w:link w:val="25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3">
    <w:name w:val="Body Text"/>
    <w:basedOn w:val="a0"/>
    <w:link w:val="af2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d">
    <w:name w:val="List"/>
    <w:basedOn w:val="af3"/>
    <w:rPr>
      <w:rFonts w:cs="Lucida Sans"/>
    </w:rPr>
  </w:style>
  <w:style w:type="paragraph" w:styleId="afffe">
    <w:name w:val="caption"/>
    <w:basedOn w:val="a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f">
    <w:name w:val="index heading"/>
    <w:basedOn w:val="afff2"/>
  </w:style>
  <w:style w:type="paragraph" w:styleId="ae">
    <w:name w:val="List Paragraph"/>
    <w:aliases w:val="Содержание. 2 уровень,подтабл,Этапы,List Paragraph,Bullet List,FooterText,numbered,Paragraphe de liste1,lp1,Use Case List Paragraph,Маркер,ТЗ список,Абзац списка литеральный,Bulletr List Paragraph,1 Абзац списка,Обычный-1"/>
    <w:basedOn w:val="a0"/>
    <w:link w:val="ad"/>
    <w:uiPriority w:val="34"/>
    <w:qFormat/>
    <w:rsid w:val="00851896"/>
    <w:pPr>
      <w:ind w:left="720"/>
      <w:contextualSpacing/>
    </w:pPr>
  </w:style>
  <w:style w:type="paragraph" w:styleId="a6">
    <w:name w:val="annotation text"/>
    <w:basedOn w:val="a0"/>
    <w:link w:val="a5"/>
    <w:uiPriority w:val="99"/>
    <w:unhideWhenUsed/>
    <w:qFormat/>
    <w:rsid w:val="00286EA2"/>
    <w:rPr>
      <w:sz w:val="20"/>
      <w:szCs w:val="20"/>
    </w:rPr>
  </w:style>
  <w:style w:type="paragraph" w:styleId="a8">
    <w:name w:val="annotation subject"/>
    <w:basedOn w:val="a6"/>
    <w:next w:val="a6"/>
    <w:link w:val="a7"/>
    <w:unhideWhenUsed/>
    <w:qFormat/>
    <w:rsid w:val="00286EA2"/>
    <w:rPr>
      <w:b/>
      <w:bCs/>
    </w:rPr>
  </w:style>
  <w:style w:type="paragraph" w:styleId="affff0">
    <w:name w:val="Revision"/>
    <w:qFormat/>
    <w:rsid w:val="000D6D2B"/>
  </w:style>
  <w:style w:type="paragraph" w:customStyle="1" w:styleId="affff1">
    <w:name w:val="Колонтитул"/>
    <w:basedOn w:val="a0"/>
    <w:qFormat/>
  </w:style>
  <w:style w:type="paragraph" w:styleId="aa">
    <w:name w:val="header"/>
    <w:basedOn w:val="a0"/>
    <w:link w:val="a9"/>
    <w:unhideWhenUsed/>
    <w:rsid w:val="00A858FE"/>
    <w:pPr>
      <w:tabs>
        <w:tab w:val="center" w:pos="4677"/>
        <w:tab w:val="right" w:pos="9355"/>
      </w:tabs>
    </w:pPr>
  </w:style>
  <w:style w:type="paragraph" w:styleId="ac">
    <w:name w:val="footer"/>
    <w:basedOn w:val="a0"/>
    <w:link w:val="ab"/>
    <w:unhideWhenUsed/>
    <w:qFormat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note text"/>
    <w:basedOn w:val="a0"/>
    <w:link w:val="af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5">
    <w:name w:val="Balloon Text"/>
    <w:basedOn w:val="a0"/>
    <w:link w:val="af4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7">
    <w:name w:val="Subtitle"/>
    <w:basedOn w:val="a0"/>
    <w:next w:val="a0"/>
    <w:link w:val="af6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f0">
    <w:name w:val="toc 1"/>
    <w:basedOn w:val="a0"/>
    <w:next w:val="a0"/>
    <w:autoRedefine/>
    <w:unhideWhenUsed/>
    <w:qFormat/>
    <w:rsid w:val="008850B0"/>
    <w:pPr>
      <w:tabs>
        <w:tab w:val="right" w:leader="dot" w:pos="9639"/>
      </w:tabs>
      <w:spacing w:before="120" w:line="276" w:lineRule="auto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0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0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2">
    <w:name w:val="Normal (Web)"/>
    <w:basedOn w:val="a0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0"/>
    <w:next w:val="a0"/>
    <w:autoRedefine/>
    <w:unhideWhenUsed/>
    <w:qFormat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0"/>
    <w:next w:val="a0"/>
    <w:autoRedefine/>
    <w:unhideWhenUsed/>
    <w:qFormat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3">
    <w:name w:val="toc 4"/>
    <w:basedOn w:val="a0"/>
    <w:next w:val="a0"/>
    <w:autoRedefine/>
    <w:unhideWhenUsed/>
    <w:qFormat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0">
    <w:name w:val="toc 5"/>
    <w:basedOn w:val="a0"/>
    <w:next w:val="a0"/>
    <w:autoRedefine/>
    <w:unhideWhenUsed/>
    <w:qFormat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0">
    <w:name w:val="toc 6"/>
    <w:basedOn w:val="a0"/>
    <w:next w:val="a0"/>
    <w:autoRedefine/>
    <w:unhideWhenUsed/>
    <w:qFormat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0">
    <w:name w:val="toc 7"/>
    <w:basedOn w:val="a0"/>
    <w:next w:val="a0"/>
    <w:autoRedefine/>
    <w:unhideWhenUsed/>
    <w:qFormat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0">
    <w:name w:val="toc 8"/>
    <w:basedOn w:val="a0"/>
    <w:next w:val="a0"/>
    <w:autoRedefine/>
    <w:unhideWhenUsed/>
    <w:qFormat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0">
    <w:name w:val="toc 9"/>
    <w:basedOn w:val="a0"/>
    <w:next w:val="a0"/>
    <w:autoRedefine/>
    <w:unhideWhenUsed/>
    <w:qFormat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b">
    <w:name w:val="endnote text"/>
    <w:basedOn w:val="a0"/>
    <w:link w:val="afa"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0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0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3">
    <w:name w:val="Внимание"/>
    <w:basedOn w:val="a0"/>
    <w:next w:val="a0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Внимание: криминал!!"/>
    <w:basedOn w:val="affff3"/>
    <w:next w:val="a0"/>
    <w:qFormat/>
    <w:rsid w:val="00DE1FCA"/>
  </w:style>
  <w:style w:type="paragraph" w:customStyle="1" w:styleId="affff5">
    <w:name w:val="Внимание: недобросовестность!"/>
    <w:basedOn w:val="affff3"/>
    <w:next w:val="a0"/>
    <w:qFormat/>
    <w:rsid w:val="00DE1FCA"/>
  </w:style>
  <w:style w:type="paragraph" w:customStyle="1" w:styleId="affff6">
    <w:name w:val="Дочерний элемент списка"/>
    <w:basedOn w:val="a0"/>
    <w:next w:val="a0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7">
    <w:name w:val="Основное меню (преемственное)"/>
    <w:basedOn w:val="a0"/>
    <w:next w:val="a0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1">
    <w:name w:val="Заголовок1"/>
    <w:basedOn w:val="affff7"/>
    <w:next w:val="a0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8">
    <w:name w:val="Заголовок группы контролов"/>
    <w:basedOn w:val="a0"/>
    <w:next w:val="a0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9">
    <w:name w:val="Заголовок для информации об изменениях"/>
    <w:basedOn w:val="1"/>
    <w:next w:val="a0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a">
    <w:name w:val="Заголовок распахивающейся части диалога"/>
    <w:basedOn w:val="a0"/>
    <w:next w:val="a0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b">
    <w:name w:val="Заголовок статьи"/>
    <w:basedOn w:val="a0"/>
    <w:next w:val="a0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c">
    <w:name w:val="Заголовок ЭР (левое окно)"/>
    <w:basedOn w:val="a0"/>
    <w:next w:val="a0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d">
    <w:name w:val="Заголовок ЭР (правое окно)"/>
    <w:basedOn w:val="affffc"/>
    <w:next w:val="a0"/>
    <w:qFormat/>
    <w:rsid w:val="00DE1FCA"/>
    <w:pPr>
      <w:spacing w:after="0"/>
      <w:jc w:val="left"/>
    </w:pPr>
  </w:style>
  <w:style w:type="paragraph" w:customStyle="1" w:styleId="affffe">
    <w:name w:val="Интерактивный заголовок"/>
    <w:basedOn w:val="1f1"/>
    <w:next w:val="a0"/>
    <w:qFormat/>
    <w:rsid w:val="00DE1FCA"/>
    <w:rPr>
      <w:u w:val="single"/>
    </w:rPr>
  </w:style>
  <w:style w:type="paragraph" w:customStyle="1" w:styleId="afffff">
    <w:name w:val="Текст информации об изменениях"/>
    <w:basedOn w:val="a0"/>
    <w:next w:val="a0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f0">
    <w:name w:val="Информация об изменениях"/>
    <w:basedOn w:val="afffff"/>
    <w:next w:val="a0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f1">
    <w:name w:val="Текст (справка)"/>
    <w:basedOn w:val="a0"/>
    <w:next w:val="a0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Комментарий"/>
    <w:basedOn w:val="afffff1"/>
    <w:next w:val="a0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3">
    <w:name w:val="Информация об изменениях документа"/>
    <w:basedOn w:val="afffff2"/>
    <w:next w:val="a0"/>
    <w:qFormat/>
    <w:rsid w:val="00DE1FCA"/>
    <w:rPr>
      <w:i/>
      <w:iCs/>
    </w:rPr>
  </w:style>
  <w:style w:type="paragraph" w:customStyle="1" w:styleId="afffff4">
    <w:name w:val="Текст (лев. подпись)"/>
    <w:basedOn w:val="a0"/>
    <w:next w:val="a0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5">
    <w:name w:val="Колонтитул (левый)"/>
    <w:basedOn w:val="afffff4"/>
    <w:next w:val="a0"/>
    <w:qFormat/>
    <w:rsid w:val="00DE1FCA"/>
    <w:rPr>
      <w:sz w:val="14"/>
      <w:szCs w:val="14"/>
    </w:rPr>
  </w:style>
  <w:style w:type="paragraph" w:customStyle="1" w:styleId="afffff6">
    <w:name w:val="Текст (прав. подпись)"/>
    <w:basedOn w:val="a0"/>
    <w:next w:val="a0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7">
    <w:name w:val="Колонтитул (правый)"/>
    <w:basedOn w:val="afffff6"/>
    <w:next w:val="a0"/>
    <w:qFormat/>
    <w:rsid w:val="00DE1FCA"/>
    <w:rPr>
      <w:sz w:val="14"/>
      <w:szCs w:val="14"/>
    </w:rPr>
  </w:style>
  <w:style w:type="paragraph" w:customStyle="1" w:styleId="afffff8">
    <w:name w:val="Комментарий пользователя"/>
    <w:basedOn w:val="afffff2"/>
    <w:next w:val="a0"/>
    <w:qFormat/>
    <w:rsid w:val="00DE1FCA"/>
    <w:pPr>
      <w:shd w:val="clear" w:color="auto" w:fill="FFDFE0"/>
      <w:jc w:val="left"/>
    </w:pPr>
  </w:style>
  <w:style w:type="paragraph" w:customStyle="1" w:styleId="afffff9">
    <w:name w:val="Куда обратиться?"/>
    <w:basedOn w:val="affff3"/>
    <w:next w:val="a0"/>
    <w:qFormat/>
    <w:rsid w:val="00DE1FCA"/>
  </w:style>
  <w:style w:type="paragraph" w:customStyle="1" w:styleId="afffffa">
    <w:name w:val="Моноширинный"/>
    <w:basedOn w:val="a0"/>
    <w:next w:val="a0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b">
    <w:name w:val="Напишите нам"/>
    <w:basedOn w:val="a0"/>
    <w:next w:val="a0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c">
    <w:name w:val="Необходимые документы"/>
    <w:basedOn w:val="affff3"/>
    <w:next w:val="a0"/>
    <w:qFormat/>
    <w:rsid w:val="00DE1FCA"/>
    <w:pPr>
      <w:ind w:firstLine="118"/>
    </w:pPr>
  </w:style>
  <w:style w:type="paragraph" w:customStyle="1" w:styleId="afffffd">
    <w:name w:val="Нормальный (таблица)"/>
    <w:basedOn w:val="a0"/>
    <w:next w:val="a0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e">
    <w:name w:val="Таблицы (моноширинный)"/>
    <w:basedOn w:val="a0"/>
    <w:next w:val="a0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">
    <w:name w:val="Оглавление"/>
    <w:basedOn w:val="afffffe"/>
    <w:next w:val="a0"/>
    <w:qFormat/>
    <w:rsid w:val="00DE1FCA"/>
    <w:pPr>
      <w:ind w:left="140"/>
    </w:pPr>
  </w:style>
  <w:style w:type="paragraph" w:customStyle="1" w:styleId="affffff0">
    <w:name w:val="Переменная часть"/>
    <w:basedOn w:val="affff7"/>
    <w:next w:val="a0"/>
    <w:qFormat/>
    <w:rsid w:val="00DE1FCA"/>
    <w:rPr>
      <w:sz w:val="18"/>
      <w:szCs w:val="18"/>
    </w:rPr>
  </w:style>
  <w:style w:type="paragraph" w:customStyle="1" w:styleId="affffff1">
    <w:name w:val="Подвал для информации об изменениях"/>
    <w:basedOn w:val="1"/>
    <w:next w:val="a0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f2">
    <w:name w:val="Подзаголовок для информации об изменениях"/>
    <w:basedOn w:val="afffff"/>
    <w:next w:val="a0"/>
    <w:qFormat/>
    <w:rsid w:val="00DE1FCA"/>
    <w:rPr>
      <w:b/>
      <w:bCs/>
    </w:rPr>
  </w:style>
  <w:style w:type="paragraph" w:customStyle="1" w:styleId="affffff3">
    <w:name w:val="Подчёркнуный текст"/>
    <w:basedOn w:val="a0"/>
    <w:next w:val="a0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Постоянная часть"/>
    <w:basedOn w:val="affff7"/>
    <w:next w:val="a0"/>
    <w:qFormat/>
    <w:rsid w:val="00DE1FCA"/>
    <w:rPr>
      <w:sz w:val="20"/>
      <w:szCs w:val="20"/>
    </w:rPr>
  </w:style>
  <w:style w:type="paragraph" w:customStyle="1" w:styleId="affffff5">
    <w:name w:val="Прижатый влево"/>
    <w:basedOn w:val="a0"/>
    <w:next w:val="a0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6">
    <w:name w:val="Пример."/>
    <w:basedOn w:val="affff3"/>
    <w:next w:val="a0"/>
    <w:qFormat/>
    <w:rsid w:val="00DE1FCA"/>
  </w:style>
  <w:style w:type="paragraph" w:customStyle="1" w:styleId="affffff7">
    <w:name w:val="Примечание."/>
    <w:basedOn w:val="affff3"/>
    <w:next w:val="a0"/>
    <w:qFormat/>
    <w:rsid w:val="00DE1FCA"/>
  </w:style>
  <w:style w:type="paragraph" w:customStyle="1" w:styleId="affffff8">
    <w:name w:val="Словарная статья"/>
    <w:basedOn w:val="a0"/>
    <w:next w:val="a0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9">
    <w:name w:val="Ссылка на официальную публикацию"/>
    <w:basedOn w:val="a0"/>
    <w:next w:val="a0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Текст в таблице"/>
    <w:basedOn w:val="afffffd"/>
    <w:next w:val="a0"/>
    <w:qFormat/>
    <w:rsid w:val="00DE1FCA"/>
    <w:pPr>
      <w:ind w:firstLine="500"/>
    </w:pPr>
  </w:style>
  <w:style w:type="paragraph" w:customStyle="1" w:styleId="affffffb">
    <w:name w:val="Текст ЭР (см. также)"/>
    <w:basedOn w:val="a0"/>
    <w:next w:val="a0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c">
    <w:name w:val="Технический комментарий"/>
    <w:basedOn w:val="a0"/>
    <w:next w:val="a0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d">
    <w:name w:val="Формула"/>
    <w:basedOn w:val="a0"/>
    <w:next w:val="a0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e">
    <w:name w:val="Центрированный (таблица)"/>
    <w:basedOn w:val="afffffd"/>
    <w:next w:val="a0"/>
    <w:qFormat/>
    <w:rsid w:val="00DE1FCA"/>
    <w:pPr>
      <w:jc w:val="center"/>
    </w:pPr>
  </w:style>
  <w:style w:type="paragraph" w:customStyle="1" w:styleId="-">
    <w:name w:val="ЭР-содержание (правое окно)"/>
    <w:basedOn w:val="a0"/>
    <w:next w:val="a0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f">
    <w:name w:val="TOC Heading"/>
    <w:basedOn w:val="1"/>
    <w:next w:val="a0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0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0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 (2)"/>
    <w:basedOn w:val="a0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0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0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0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0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0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0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0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0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0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0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0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0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0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0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0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0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0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0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0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0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0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0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0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0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0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0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0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0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0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0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0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0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0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0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0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0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0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0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0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0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0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0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0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0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0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0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0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0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0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0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0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0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0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0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0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0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0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0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0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0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0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0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0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0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0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0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0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0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0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0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4">
    <w:name w:val="No Spacing"/>
    <w:link w:val="afff3"/>
    <w:qFormat/>
    <w:rsid w:val="00064407"/>
    <w:rPr>
      <w:rFonts w:eastAsia="Times New Roman" w:cs="Times New Roman"/>
      <w:lang w:eastAsia="ru-RU"/>
    </w:rPr>
  </w:style>
  <w:style w:type="paragraph" w:customStyle="1" w:styleId="1f2">
    <w:name w:val="Обычный (веб)1"/>
    <w:basedOn w:val="a0"/>
    <w:next w:val="affff2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7"/>
    <w:link w:val="112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0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0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0"/>
    <w:link w:val="FootnoteCharacters"/>
    <w:uiPriority w:val="99"/>
    <w:qFormat/>
    <w:rsid w:val="005D7117"/>
    <w:rPr>
      <w:rFonts w:cs="Times New Roman"/>
      <w:vertAlign w:val="superscript"/>
    </w:rPr>
  </w:style>
  <w:style w:type="paragraph" w:customStyle="1" w:styleId="410">
    <w:name w:val="Основной текст (4)1"/>
    <w:basedOn w:val="a0"/>
    <w:link w:val="42"/>
    <w:uiPriority w:val="99"/>
    <w:qFormat/>
    <w:rsid w:val="002C7826"/>
    <w:pPr>
      <w:shd w:val="clear" w:color="auto" w:fill="FFFFFF"/>
      <w:spacing w:before="120" w:line="202" w:lineRule="exact"/>
      <w:jc w:val="both"/>
    </w:pPr>
    <w:rPr>
      <w:rFonts w:ascii="Arial" w:hAnsi="Arial" w:cs="Arial"/>
      <w:sz w:val="18"/>
      <w:szCs w:val="18"/>
    </w:rPr>
  </w:style>
  <w:style w:type="paragraph" w:customStyle="1" w:styleId="161">
    <w:name w:val="Основной текст (16)1"/>
    <w:basedOn w:val="a0"/>
    <w:link w:val="160"/>
    <w:uiPriority w:val="99"/>
    <w:qFormat/>
    <w:rsid w:val="002C7826"/>
    <w:pPr>
      <w:shd w:val="clear" w:color="auto" w:fill="FFFFFF"/>
      <w:spacing w:before="60" w:after="240" w:line="240" w:lineRule="atLeast"/>
    </w:pPr>
    <w:rPr>
      <w:rFonts w:ascii="Arial" w:hAnsi="Arial" w:cs="Arial"/>
      <w:i/>
      <w:iCs/>
      <w:sz w:val="18"/>
      <w:szCs w:val="18"/>
    </w:rPr>
  </w:style>
  <w:style w:type="paragraph" w:customStyle="1" w:styleId="71">
    <w:name w:val="Основной текст (7)1"/>
    <w:basedOn w:val="a0"/>
    <w:link w:val="7"/>
    <w:uiPriority w:val="99"/>
    <w:qFormat/>
    <w:rsid w:val="002C7826"/>
    <w:pPr>
      <w:shd w:val="clear" w:color="auto" w:fill="FFFFFF"/>
      <w:spacing w:before="60" w:after="60" w:line="205" w:lineRule="exact"/>
      <w:ind w:hanging="260"/>
      <w:jc w:val="both"/>
    </w:pPr>
    <w:rPr>
      <w:rFonts w:ascii="Arial" w:hAnsi="Arial" w:cs="Arial"/>
      <w:sz w:val="18"/>
      <w:szCs w:val="18"/>
    </w:rPr>
  </w:style>
  <w:style w:type="paragraph" w:customStyle="1" w:styleId="91">
    <w:name w:val="Основной текст (9)1"/>
    <w:basedOn w:val="a0"/>
    <w:link w:val="9"/>
    <w:uiPriority w:val="99"/>
    <w:qFormat/>
    <w:rsid w:val="002C7826"/>
    <w:pPr>
      <w:shd w:val="clear" w:color="auto" w:fill="FFFFFF"/>
      <w:spacing w:before="60" w:after="60" w:line="209" w:lineRule="exact"/>
      <w:ind w:hanging="280"/>
    </w:pPr>
    <w:rPr>
      <w:rFonts w:ascii="Arial" w:hAnsi="Arial" w:cs="Arial"/>
      <w:sz w:val="18"/>
      <w:szCs w:val="18"/>
    </w:rPr>
  </w:style>
  <w:style w:type="paragraph" w:customStyle="1" w:styleId="191">
    <w:name w:val="Основной текст (19)1"/>
    <w:basedOn w:val="a0"/>
    <w:link w:val="190"/>
    <w:uiPriority w:val="99"/>
    <w:qFormat/>
    <w:rsid w:val="002C7826"/>
    <w:pPr>
      <w:shd w:val="clear" w:color="auto" w:fill="FFFFFF"/>
      <w:spacing w:before="180" w:after="180" w:line="202" w:lineRule="exact"/>
      <w:jc w:val="both"/>
    </w:pPr>
    <w:rPr>
      <w:rFonts w:ascii="Arial" w:hAnsi="Arial" w:cs="Arial"/>
      <w:i/>
      <w:iCs/>
      <w:sz w:val="18"/>
      <w:szCs w:val="18"/>
    </w:rPr>
  </w:style>
  <w:style w:type="paragraph" w:customStyle="1" w:styleId="61">
    <w:name w:val="Основной текст (6)1"/>
    <w:basedOn w:val="a0"/>
    <w:link w:val="6"/>
    <w:uiPriority w:val="99"/>
    <w:qFormat/>
    <w:rsid w:val="002C7826"/>
    <w:pPr>
      <w:shd w:val="clear" w:color="auto" w:fill="FFFFFF"/>
      <w:spacing w:after="120" w:line="24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210">
    <w:name w:val="Основной текст (2)1"/>
    <w:basedOn w:val="a0"/>
    <w:uiPriority w:val="99"/>
    <w:qFormat/>
    <w:rsid w:val="002C7826"/>
    <w:pPr>
      <w:shd w:val="clear" w:color="auto" w:fill="FFFFFF"/>
      <w:spacing w:line="198" w:lineRule="exac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31">
    <w:name w:val="Основной текст (13)1"/>
    <w:basedOn w:val="a0"/>
    <w:link w:val="130"/>
    <w:uiPriority w:val="99"/>
    <w:qFormat/>
    <w:rsid w:val="002C7826"/>
    <w:pPr>
      <w:shd w:val="clear" w:color="auto" w:fill="FFFFFF"/>
      <w:spacing w:before="120" w:line="220" w:lineRule="exact"/>
      <w:ind w:hanging="480"/>
      <w:jc w:val="both"/>
    </w:pPr>
    <w:rPr>
      <w:rFonts w:ascii="Arial" w:hAnsi="Arial" w:cs="Arial"/>
      <w:sz w:val="18"/>
      <w:szCs w:val="18"/>
    </w:rPr>
  </w:style>
  <w:style w:type="paragraph" w:customStyle="1" w:styleId="151">
    <w:name w:val="Основной текст (15)1"/>
    <w:basedOn w:val="a0"/>
    <w:link w:val="150"/>
    <w:uiPriority w:val="99"/>
    <w:qFormat/>
    <w:rsid w:val="002C7826"/>
    <w:pPr>
      <w:shd w:val="clear" w:color="auto" w:fill="FFFFFF"/>
      <w:spacing w:line="374" w:lineRule="exact"/>
      <w:ind w:hanging="480"/>
    </w:pPr>
    <w:rPr>
      <w:rFonts w:ascii="Arial" w:hAnsi="Arial" w:cs="Arial"/>
      <w:sz w:val="18"/>
      <w:szCs w:val="18"/>
    </w:rPr>
  </w:style>
  <w:style w:type="paragraph" w:customStyle="1" w:styleId="101">
    <w:name w:val="Основной текст (10)1"/>
    <w:basedOn w:val="a0"/>
    <w:link w:val="100"/>
    <w:uiPriority w:val="99"/>
    <w:qFormat/>
    <w:rsid w:val="002C7826"/>
    <w:pPr>
      <w:shd w:val="clear" w:color="auto" w:fill="FFFFFF"/>
      <w:spacing w:before="60" w:after="60" w:line="198" w:lineRule="exact"/>
      <w:ind w:hanging="260"/>
    </w:pPr>
    <w:rPr>
      <w:rFonts w:ascii="Arial" w:hAnsi="Arial" w:cs="Arial"/>
      <w:sz w:val="18"/>
      <w:szCs w:val="18"/>
    </w:rPr>
  </w:style>
  <w:style w:type="paragraph" w:customStyle="1" w:styleId="81">
    <w:name w:val="Основной текст (8)1"/>
    <w:basedOn w:val="a0"/>
    <w:link w:val="8"/>
    <w:uiPriority w:val="99"/>
    <w:qFormat/>
    <w:rsid w:val="002C7826"/>
    <w:pPr>
      <w:shd w:val="clear" w:color="auto" w:fill="FFFFFF"/>
      <w:spacing w:before="120" w:after="120" w:line="198" w:lineRule="exact"/>
      <w:ind w:hanging="260"/>
      <w:jc w:val="both"/>
    </w:pPr>
    <w:rPr>
      <w:rFonts w:ascii="Arial" w:hAnsi="Arial" w:cs="Arial"/>
      <w:sz w:val="18"/>
      <w:szCs w:val="18"/>
    </w:rPr>
  </w:style>
  <w:style w:type="paragraph" w:customStyle="1" w:styleId="261">
    <w:name w:val="Основной текст (26)1"/>
    <w:basedOn w:val="a0"/>
    <w:link w:val="260"/>
    <w:uiPriority w:val="99"/>
    <w:qFormat/>
    <w:rsid w:val="002C7826"/>
    <w:pPr>
      <w:shd w:val="clear" w:color="auto" w:fill="FFFFFF"/>
      <w:spacing w:line="240" w:lineRule="atLeast"/>
    </w:pPr>
    <w:rPr>
      <w:rFonts w:ascii="Arial" w:hAnsi="Arial" w:cs="Arial"/>
      <w:sz w:val="8"/>
      <w:szCs w:val="8"/>
    </w:rPr>
  </w:style>
  <w:style w:type="paragraph" w:customStyle="1" w:styleId="afff6">
    <w:name w:val="Другое"/>
    <w:basedOn w:val="a0"/>
    <w:link w:val="afff5"/>
    <w:qFormat/>
    <w:rsid w:val="002C7826"/>
    <w:pPr>
      <w:widowControl w:val="0"/>
      <w:ind w:firstLine="360"/>
    </w:pPr>
    <w:rPr>
      <w:rFonts w:ascii="Times New Roman" w:hAnsi="Times New Roman"/>
      <w:sz w:val="26"/>
      <w:szCs w:val="26"/>
    </w:rPr>
  </w:style>
  <w:style w:type="paragraph" w:customStyle="1" w:styleId="002">
    <w:name w:val="002 маркированный"/>
    <w:qFormat/>
    <w:rsid w:val="002C7826"/>
    <w:pPr>
      <w:widowControl w:val="0"/>
      <w:numPr>
        <w:numId w:val="2"/>
      </w:numPr>
      <w:shd w:val="clear" w:color="auto" w:fill="FFFFFF"/>
      <w:tabs>
        <w:tab w:val="left" w:pos="644"/>
        <w:tab w:val="left" w:pos="1418"/>
      </w:tabs>
      <w:ind w:left="0" w:hanging="3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">
    <w:name w:val="Учебный материал"/>
    <w:basedOn w:val="ae"/>
    <w:qFormat/>
    <w:rsid w:val="002C7826"/>
    <w:pPr>
      <w:widowControl w:val="0"/>
      <w:numPr>
        <w:numId w:val="3"/>
      </w:numPr>
      <w:spacing w:after="120"/>
      <w:ind w:left="0" w:firstLine="709"/>
      <w:contextualSpacing w:val="0"/>
      <w:jc w:val="both"/>
    </w:pPr>
    <w:rPr>
      <w:rFonts w:ascii="Times New Roman" w:eastAsia="Times New Roman" w:hAnsi="Times New Roman"/>
      <w:sz w:val="24"/>
      <w:lang w:eastAsia="ru-RU"/>
    </w:rPr>
  </w:style>
  <w:style w:type="paragraph" w:customStyle="1" w:styleId="afffffff0">
    <w:name w:val="Практические занятия. Самостоятельная работа"/>
    <w:basedOn w:val="a0"/>
    <w:qFormat/>
    <w:rsid w:val="002C7826"/>
    <w:pPr>
      <w:widowControl w:val="0"/>
      <w:spacing w:after="120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f3">
    <w:name w:val="Абзац списка1"/>
    <w:basedOn w:val="a0"/>
    <w:qFormat/>
    <w:rsid w:val="002C7826"/>
    <w:pPr>
      <w:spacing w:line="276" w:lineRule="auto"/>
      <w:ind w:left="720"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01">
    <w:name w:val="001 сквозная нумерация в таблице"/>
    <w:qFormat/>
    <w:rsid w:val="002C7826"/>
    <w:pPr>
      <w:widowControl w:val="0"/>
      <w:numPr>
        <w:numId w:val="4"/>
      </w:numPr>
      <w:jc w:val="both"/>
    </w:pPr>
    <w:rPr>
      <w:rFonts w:ascii="Times New Roman" w:eastAsia="Times New Roman" w:hAnsi="Times New Roman" w:cs="Times New Roman"/>
      <w:bCs/>
      <w:lang w:eastAsia="ru-RU"/>
    </w:rPr>
  </w:style>
  <w:style w:type="paragraph" w:customStyle="1" w:styleId="Style10">
    <w:name w:val="Style10"/>
    <w:basedOn w:val="a0"/>
    <w:uiPriority w:val="99"/>
    <w:qFormat/>
    <w:rsid w:val="002C7826"/>
    <w:pPr>
      <w:widowControl w:val="0"/>
      <w:spacing w:line="19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0"/>
    <w:qFormat/>
    <w:rsid w:val="002C7826"/>
    <w:pPr>
      <w:widowControl w:val="0"/>
      <w:spacing w:line="494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1">
    <w:name w:val="Содержимое таблицы"/>
    <w:basedOn w:val="a0"/>
    <w:qFormat/>
    <w:rsid w:val="002C7826"/>
    <w:pPr>
      <w:widowControl w:val="0"/>
      <w:suppressLineNumbers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customStyle="1" w:styleId="1f4">
    <w:name w:val="Знак Знак1 Знак Знак Знак Знак Знак Знак"/>
    <w:basedOn w:val="a0"/>
    <w:qFormat/>
    <w:rsid w:val="002C782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6">
    <w:name w:val="Style26"/>
    <w:basedOn w:val="a0"/>
    <w:qFormat/>
    <w:rsid w:val="002C7826"/>
    <w:pPr>
      <w:spacing w:line="322" w:lineRule="exact"/>
      <w:ind w:firstLine="902"/>
      <w:jc w:val="both"/>
    </w:pPr>
    <w:rPr>
      <w:rFonts w:ascii="Times New Roman" w:eastAsia="Times New Roman" w:hAnsi="Times New Roman" w:cs="Times New Roman"/>
      <w:sz w:val="20"/>
      <w:szCs w:val="20"/>
      <w:lang w:val="en-US" w:eastAsia="hi-IN" w:bidi="hi-IN"/>
    </w:rPr>
  </w:style>
  <w:style w:type="paragraph" w:customStyle="1" w:styleId="western">
    <w:name w:val="western"/>
    <w:qFormat/>
    <w:rsid w:val="002C7826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1e">
    <w:name w:val="Обычный1"/>
    <w:link w:val="Normal"/>
    <w:uiPriority w:val="99"/>
    <w:qFormat/>
    <w:rsid w:val="002C7826"/>
    <w:pPr>
      <w:widowControl w:val="0"/>
      <w:ind w:left="200"/>
      <w:jc w:val="both"/>
    </w:pPr>
    <w:rPr>
      <w:rFonts w:eastAsia="Times New Roman" w:cs="Times New Roman"/>
      <w:b/>
      <w:lang w:eastAsia="ru-RU"/>
    </w:rPr>
  </w:style>
  <w:style w:type="paragraph" w:customStyle="1" w:styleId="Style12">
    <w:name w:val="Style12"/>
    <w:basedOn w:val="a0"/>
    <w:uiPriority w:val="99"/>
    <w:qFormat/>
    <w:rsid w:val="002C7826"/>
    <w:pPr>
      <w:widowControl w:val="0"/>
      <w:spacing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Основной текст5"/>
    <w:basedOn w:val="a0"/>
    <w:link w:val="afff7"/>
    <w:qFormat/>
    <w:rsid w:val="002C7826"/>
    <w:pPr>
      <w:widowControl w:val="0"/>
      <w:shd w:val="clear" w:color="auto" w:fill="FFFFFF"/>
      <w:spacing w:line="322" w:lineRule="exact"/>
      <w:ind w:hanging="700"/>
      <w:jc w:val="center"/>
    </w:pPr>
    <w:rPr>
      <w:rFonts w:ascii="Times New Roman" w:hAnsi="Times New Roman"/>
    </w:rPr>
  </w:style>
  <w:style w:type="paragraph" w:customStyle="1" w:styleId="2c">
    <w:name w:val="Основной текст2"/>
    <w:basedOn w:val="a0"/>
    <w:qFormat/>
    <w:rsid w:val="002C7826"/>
    <w:pPr>
      <w:widowControl w:val="0"/>
      <w:shd w:val="clear" w:color="auto" w:fill="FFFFFF"/>
      <w:spacing w:line="274" w:lineRule="exact"/>
    </w:pPr>
    <w:rPr>
      <w:rFonts w:ascii="Times New Roman" w:eastAsia="Times New Roman" w:hAnsi="Times New Roman" w:cs="Times New Roman"/>
      <w:spacing w:val="5"/>
      <w:sz w:val="21"/>
      <w:szCs w:val="21"/>
    </w:rPr>
  </w:style>
  <w:style w:type="paragraph" w:customStyle="1" w:styleId="Comment">
    <w:name w:val="Comment"/>
    <w:basedOn w:val="a0"/>
    <w:qFormat/>
    <w:rPr>
      <w:sz w:val="20"/>
      <w:szCs w:val="20"/>
    </w:rPr>
  </w:style>
  <w:style w:type="numbering" w:customStyle="1" w:styleId="afffffff2">
    <w:name w:val="Без списка"/>
    <w:uiPriority w:val="99"/>
    <w:semiHidden/>
    <w:unhideWhenUsed/>
    <w:qFormat/>
  </w:style>
  <w:style w:type="numbering" w:customStyle="1" w:styleId="1f5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d">
    <w:name w:val="Нет списка2"/>
    <w:uiPriority w:val="99"/>
    <w:semiHidden/>
    <w:unhideWhenUsed/>
    <w:qFormat/>
    <w:rsid w:val="00064407"/>
  </w:style>
  <w:style w:type="table" w:styleId="afffffff3">
    <w:name w:val="Table Grid"/>
    <w:basedOn w:val="a2"/>
    <w:uiPriority w:val="59"/>
    <w:qFormat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2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2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Сетка таблицы2"/>
    <w:basedOn w:val="a2"/>
    <w:link w:val="27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2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2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2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2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2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2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3">
    <w:name w:val="WW8Num1z3"/>
    <w:qFormat/>
    <w:rsid w:val="008850B0"/>
  </w:style>
  <w:style w:type="character" w:customStyle="1" w:styleId="WW8Num2z0">
    <w:name w:val="WW8Num2z0"/>
    <w:qFormat/>
    <w:rsid w:val="004549E8"/>
    <w:rPr>
      <w:b/>
    </w:rPr>
  </w:style>
  <w:style w:type="character" w:customStyle="1" w:styleId="WW8Num3z0">
    <w:name w:val="WW8Num3z0"/>
    <w:qFormat/>
    <w:rsid w:val="004549E8"/>
    <w:rPr>
      <w:rFonts w:ascii="Times New Roman" w:hAnsi="Times New Roman" w:cs="Times New Roman"/>
      <w:b w:val="0"/>
      <w:bCs w:val="0"/>
    </w:rPr>
  </w:style>
  <w:style w:type="character" w:customStyle="1" w:styleId="WW8Num3z1">
    <w:name w:val="WW8Num3z1"/>
    <w:qFormat/>
    <w:rsid w:val="004549E8"/>
  </w:style>
  <w:style w:type="character" w:customStyle="1" w:styleId="WW8Num4z0">
    <w:name w:val="WW8Num4z0"/>
    <w:qFormat/>
    <w:rsid w:val="004549E8"/>
    <w:rPr>
      <w:rFonts w:ascii="Symbol" w:hAnsi="Symbol" w:cs="Symbol"/>
    </w:rPr>
  </w:style>
  <w:style w:type="character" w:customStyle="1" w:styleId="WW8Num5z0">
    <w:name w:val="WW8Num5z0"/>
    <w:qFormat/>
    <w:rsid w:val="004549E8"/>
    <w:rPr>
      <w:rFonts w:ascii="Symbol" w:hAnsi="Symbol" w:cs="Symbol"/>
    </w:rPr>
  </w:style>
  <w:style w:type="character" w:customStyle="1" w:styleId="WW8Num8z0">
    <w:name w:val="WW8Num8z0"/>
    <w:qFormat/>
    <w:rsid w:val="004549E8"/>
    <w:rPr>
      <w:b/>
      <w:i w:val="0"/>
      <w:iCs/>
    </w:rPr>
  </w:style>
  <w:style w:type="character" w:customStyle="1" w:styleId="WW8Num8z1">
    <w:name w:val="WW8Num8z1"/>
    <w:qFormat/>
    <w:rsid w:val="004549E8"/>
    <w:rPr>
      <w:i w:val="0"/>
    </w:rPr>
  </w:style>
  <w:style w:type="character" w:customStyle="1" w:styleId="WW8Num10z0">
    <w:name w:val="WW8Num10z0"/>
    <w:qFormat/>
    <w:rsid w:val="004549E8"/>
    <w:rPr>
      <w:rFonts w:ascii="Symbol" w:hAnsi="Symbol" w:cs="Symbol"/>
    </w:rPr>
  </w:style>
  <w:style w:type="character" w:customStyle="1" w:styleId="WW8Num11z0">
    <w:name w:val="WW8Num11z0"/>
    <w:qFormat/>
    <w:rsid w:val="004549E8"/>
    <w:rPr>
      <w:rFonts w:ascii="Symbol" w:hAnsi="Symbol" w:cs="Symbol"/>
    </w:rPr>
  </w:style>
  <w:style w:type="character" w:customStyle="1" w:styleId="WW8Num12z0">
    <w:name w:val="WW8Num12z0"/>
    <w:qFormat/>
    <w:rsid w:val="004549E8"/>
    <w:rPr>
      <w:rFonts w:ascii="Symbol" w:hAnsi="Symbol" w:cs="Symbol"/>
    </w:rPr>
  </w:style>
  <w:style w:type="character" w:customStyle="1" w:styleId="WW8Num13z0">
    <w:name w:val="WW8Num13z0"/>
    <w:qFormat/>
    <w:rsid w:val="004549E8"/>
    <w:rPr>
      <w:rFonts w:ascii="Symbol" w:hAnsi="Symbol" w:cs="Symbol"/>
    </w:rPr>
  </w:style>
  <w:style w:type="character" w:customStyle="1" w:styleId="WW8Num14z0">
    <w:name w:val="WW8Num14z0"/>
    <w:qFormat/>
    <w:rsid w:val="004549E8"/>
    <w:rPr>
      <w:rFonts w:ascii="Symbol" w:hAnsi="Symbol" w:cs="Symbol"/>
    </w:rPr>
  </w:style>
  <w:style w:type="character" w:customStyle="1" w:styleId="WW8Num15z0">
    <w:name w:val="WW8Num15z0"/>
    <w:qFormat/>
    <w:rsid w:val="004549E8"/>
    <w:rPr>
      <w:rFonts w:ascii="Symbol" w:hAnsi="Symbol" w:cs="Symbol"/>
    </w:rPr>
  </w:style>
  <w:style w:type="character" w:customStyle="1" w:styleId="WW8Num16z0">
    <w:name w:val="WW8Num16z0"/>
    <w:qFormat/>
    <w:rsid w:val="004549E8"/>
    <w:rPr>
      <w:rFonts w:ascii="Symbol" w:hAnsi="Symbol" w:cs="Symbol"/>
    </w:rPr>
  </w:style>
  <w:style w:type="character" w:customStyle="1" w:styleId="WW8Num17z0">
    <w:name w:val="WW8Num17z0"/>
    <w:qFormat/>
    <w:rsid w:val="004549E8"/>
    <w:rPr>
      <w:rFonts w:ascii="Symbol" w:hAnsi="Symbol" w:cs="Symbol"/>
    </w:rPr>
  </w:style>
  <w:style w:type="character" w:customStyle="1" w:styleId="WW8Num18z0">
    <w:name w:val="WW8Num18z0"/>
    <w:qFormat/>
    <w:rsid w:val="004549E8"/>
    <w:rPr>
      <w:rFonts w:ascii="Symbol" w:hAnsi="Symbol" w:cs="Symbol"/>
    </w:rPr>
  </w:style>
  <w:style w:type="character" w:customStyle="1" w:styleId="WW8Num19z0">
    <w:name w:val="WW8Num19z0"/>
    <w:qFormat/>
    <w:rsid w:val="004549E8"/>
    <w:rPr>
      <w:rFonts w:ascii="Symbol" w:hAnsi="Symbol" w:cs="Symbol"/>
    </w:rPr>
  </w:style>
  <w:style w:type="character" w:customStyle="1" w:styleId="WW8Num20z0">
    <w:name w:val="WW8Num20z0"/>
    <w:qFormat/>
    <w:rsid w:val="004549E8"/>
    <w:rPr>
      <w:rFonts w:ascii="Symbol" w:hAnsi="Symbol" w:cs="Symbol"/>
    </w:rPr>
  </w:style>
  <w:style w:type="character" w:customStyle="1" w:styleId="WW8Num21z0">
    <w:name w:val="WW8Num21z0"/>
    <w:qFormat/>
    <w:rsid w:val="004549E8"/>
    <w:rPr>
      <w:rFonts w:ascii="Symbol" w:hAnsi="Symbol" w:cs="Symbol"/>
    </w:rPr>
  </w:style>
  <w:style w:type="character" w:customStyle="1" w:styleId="WW8Num22z0">
    <w:name w:val="WW8Num22z0"/>
    <w:qFormat/>
    <w:rsid w:val="004549E8"/>
    <w:rPr>
      <w:rFonts w:ascii="Symbol" w:hAnsi="Symbol" w:cs="Symbol"/>
    </w:rPr>
  </w:style>
  <w:style w:type="character" w:customStyle="1" w:styleId="WW8Num23z0">
    <w:name w:val="WW8Num23z0"/>
    <w:qFormat/>
    <w:rsid w:val="004549E8"/>
    <w:rPr>
      <w:rFonts w:ascii="Symbol" w:hAnsi="Symbol" w:cs="Symbol"/>
    </w:rPr>
  </w:style>
  <w:style w:type="character" w:customStyle="1" w:styleId="WW8Num24z0">
    <w:name w:val="WW8Num24z0"/>
    <w:qFormat/>
    <w:rsid w:val="004549E8"/>
    <w:rPr>
      <w:rFonts w:ascii="Symbol" w:hAnsi="Symbol" w:cs="Symbol"/>
    </w:rPr>
  </w:style>
  <w:style w:type="character" w:customStyle="1" w:styleId="WW8Num25z0">
    <w:name w:val="WW8Num25z0"/>
    <w:qFormat/>
    <w:rsid w:val="004549E8"/>
    <w:rPr>
      <w:rFonts w:ascii="Symbol" w:hAnsi="Symbol" w:cs="Symbol"/>
    </w:rPr>
  </w:style>
  <w:style w:type="character" w:customStyle="1" w:styleId="WW8Num26z0">
    <w:name w:val="WW8Num26z0"/>
    <w:qFormat/>
    <w:rsid w:val="004549E8"/>
    <w:rPr>
      <w:rFonts w:ascii="Symbol" w:hAnsi="Symbol" w:cs="Symbol"/>
    </w:rPr>
  </w:style>
  <w:style w:type="character" w:customStyle="1" w:styleId="WW8Num27z0">
    <w:name w:val="WW8Num27z0"/>
    <w:qFormat/>
    <w:rsid w:val="004549E8"/>
    <w:rPr>
      <w:rFonts w:ascii="Symbol" w:hAnsi="Symbol" w:cs="Symbol"/>
    </w:rPr>
  </w:style>
  <w:style w:type="character" w:customStyle="1" w:styleId="WW8Num28z0">
    <w:name w:val="WW8Num28z0"/>
    <w:qFormat/>
    <w:rsid w:val="004549E8"/>
    <w:rPr>
      <w:rFonts w:ascii="Symbol" w:hAnsi="Symbol" w:cs="Symbol"/>
    </w:rPr>
  </w:style>
  <w:style w:type="character" w:customStyle="1" w:styleId="WW8Num29z0">
    <w:name w:val="WW8Num29z0"/>
    <w:qFormat/>
    <w:rsid w:val="004549E8"/>
    <w:rPr>
      <w:rFonts w:ascii="Symbol" w:hAnsi="Symbol" w:cs="Symbol"/>
    </w:rPr>
  </w:style>
  <w:style w:type="character" w:customStyle="1" w:styleId="WW8Num30z0">
    <w:name w:val="WW8Num30z0"/>
    <w:qFormat/>
    <w:rsid w:val="004549E8"/>
    <w:rPr>
      <w:rFonts w:ascii="Symbol" w:hAnsi="Symbol" w:cs="Symbol"/>
    </w:rPr>
  </w:style>
  <w:style w:type="character" w:customStyle="1" w:styleId="WW8Num31z0">
    <w:name w:val="WW8Num31z0"/>
    <w:qFormat/>
    <w:rsid w:val="004549E8"/>
    <w:rPr>
      <w:rFonts w:ascii="Symbol" w:hAnsi="Symbol" w:cs="Symbol"/>
    </w:rPr>
  </w:style>
  <w:style w:type="character" w:customStyle="1" w:styleId="WW8Num32z0">
    <w:name w:val="WW8Num32z0"/>
    <w:qFormat/>
    <w:rsid w:val="004549E8"/>
    <w:rPr>
      <w:rFonts w:ascii="Symbol" w:hAnsi="Symbol" w:cs="Symbol"/>
    </w:rPr>
  </w:style>
  <w:style w:type="character" w:customStyle="1" w:styleId="WW8Num33z0">
    <w:name w:val="WW8Num33z0"/>
    <w:qFormat/>
    <w:rsid w:val="004549E8"/>
    <w:rPr>
      <w:rFonts w:ascii="Symbol" w:hAnsi="Symbol" w:cs="Symbol"/>
    </w:rPr>
  </w:style>
  <w:style w:type="character" w:customStyle="1" w:styleId="WW8Num34z0">
    <w:name w:val="WW8Num34z0"/>
    <w:qFormat/>
    <w:rsid w:val="004549E8"/>
    <w:rPr>
      <w:rFonts w:ascii="Symbol" w:hAnsi="Symbol" w:cs="Symbol"/>
      <w:b/>
      <w:i w:val="0"/>
      <w:iCs/>
    </w:rPr>
  </w:style>
  <w:style w:type="character" w:customStyle="1" w:styleId="WW8Num34z1">
    <w:name w:val="WW8Num34z1"/>
    <w:qFormat/>
    <w:rsid w:val="004549E8"/>
    <w:rPr>
      <w:i w:val="0"/>
    </w:rPr>
  </w:style>
  <w:style w:type="character" w:customStyle="1" w:styleId="WW8Num71z0">
    <w:name w:val="WW8Num71z0"/>
    <w:qFormat/>
    <w:rsid w:val="004549E8"/>
    <w:rPr>
      <w:rFonts w:ascii="Times New Roman" w:eastAsia="Times New Roman" w:hAnsi="Times New Roman" w:cs="Times New Roman"/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vertAlign w:val="baseline"/>
      <w:lang w:val="ru-RU" w:eastAsia="ru-RU" w:bidi="ar-SA"/>
    </w:rPr>
  </w:style>
  <w:style w:type="character" w:customStyle="1" w:styleId="WW8Num112z0">
    <w:name w:val="WW8Num112z0"/>
    <w:qFormat/>
    <w:rsid w:val="004549E8"/>
    <w:rPr>
      <w:rFonts w:ascii="Symbol" w:hAnsi="Symbol" w:cs="Symbol"/>
    </w:rPr>
  </w:style>
  <w:style w:type="character" w:customStyle="1" w:styleId="WW8Num124z0">
    <w:name w:val="WW8Num124z0"/>
    <w:qFormat/>
    <w:rsid w:val="004549E8"/>
    <w:rPr>
      <w:b/>
      <w:i w:val="0"/>
      <w:iCs/>
    </w:rPr>
  </w:style>
  <w:style w:type="character" w:customStyle="1" w:styleId="WW8Num124z1">
    <w:name w:val="WW8Num124z1"/>
    <w:qFormat/>
    <w:rsid w:val="004549E8"/>
    <w:rPr>
      <w:i w:val="0"/>
    </w:rPr>
  </w:style>
  <w:style w:type="character" w:customStyle="1" w:styleId="WW8Num125z0">
    <w:name w:val="WW8Num125z0"/>
    <w:qFormat/>
    <w:rsid w:val="004549E8"/>
    <w:rPr>
      <w:rFonts w:ascii="Symbol" w:hAnsi="Symbol" w:cs="Times New Roman"/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vertAlign w:val="baseline"/>
      <w:lang w:val="ru-RU" w:eastAsia="ru-RU" w:bidi="ar-SA"/>
    </w:rPr>
  </w:style>
  <w:style w:type="character" w:customStyle="1" w:styleId="WW8Num125z1">
    <w:name w:val="WW8Num125z1"/>
    <w:qFormat/>
    <w:rsid w:val="004549E8"/>
    <w:rPr>
      <w:rFonts w:ascii="Symbol" w:hAnsi="Symbol" w:cs="Symbol"/>
    </w:rPr>
  </w:style>
  <w:style w:type="character" w:customStyle="1" w:styleId="WW8Num126z0">
    <w:name w:val="WW8Num126z0"/>
    <w:qFormat/>
    <w:rsid w:val="004549E8"/>
    <w:rPr>
      <w:rFonts w:ascii="Symbol" w:hAnsi="Symbol" w:cs="Times New Roman"/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vertAlign w:val="baseline"/>
      <w:lang w:val="ru-RU" w:eastAsia="ru-RU" w:bidi="ar-SA"/>
    </w:rPr>
  </w:style>
  <w:style w:type="character" w:customStyle="1" w:styleId="WW8Num126z1">
    <w:name w:val="WW8Num126z1"/>
    <w:qFormat/>
    <w:rsid w:val="004549E8"/>
    <w:rPr>
      <w:rFonts w:ascii="Symbol" w:hAnsi="Symbol" w:cs="Symbol"/>
    </w:rPr>
  </w:style>
  <w:style w:type="character" w:customStyle="1" w:styleId="WW8Num10z1">
    <w:name w:val="WW8Num10z1"/>
    <w:qFormat/>
    <w:rsid w:val="004549E8"/>
    <w:rPr>
      <w:rFonts w:ascii="Symbol" w:hAnsi="Symbol" w:cs="Symbol"/>
    </w:rPr>
  </w:style>
  <w:style w:type="character" w:customStyle="1" w:styleId="WW8Num11z1">
    <w:name w:val="WW8Num11z1"/>
    <w:qFormat/>
    <w:rsid w:val="004549E8"/>
    <w:rPr>
      <w:i w:val="0"/>
    </w:rPr>
  </w:style>
  <w:style w:type="character" w:customStyle="1" w:styleId="WW8Num35z0">
    <w:name w:val="WW8Num35z0"/>
    <w:qFormat/>
    <w:rsid w:val="004549E8"/>
    <w:rPr>
      <w:rFonts w:ascii="Symbol" w:hAnsi="Symbol" w:cs="Symbol"/>
    </w:rPr>
  </w:style>
  <w:style w:type="character" w:customStyle="1" w:styleId="WW8Num36z0">
    <w:name w:val="WW8Num36z0"/>
    <w:qFormat/>
    <w:rsid w:val="004549E8"/>
    <w:rPr>
      <w:rFonts w:ascii="Symbol" w:hAnsi="Symbol" w:cs="Symbol"/>
    </w:rPr>
  </w:style>
  <w:style w:type="character" w:customStyle="1" w:styleId="WW8Num37z0">
    <w:name w:val="WW8Num37z0"/>
    <w:qFormat/>
    <w:rsid w:val="004549E8"/>
    <w:rPr>
      <w:rFonts w:ascii="Symbol" w:hAnsi="Symbol" w:cs="Symbol"/>
    </w:rPr>
  </w:style>
  <w:style w:type="character" w:customStyle="1" w:styleId="WW8Num38z0">
    <w:name w:val="WW8Num38z0"/>
    <w:qFormat/>
    <w:rsid w:val="004549E8"/>
    <w:rPr>
      <w:rFonts w:ascii="Symbol" w:hAnsi="Symbol" w:cs="Symbol"/>
    </w:rPr>
  </w:style>
  <w:style w:type="character" w:customStyle="1" w:styleId="WW8Num39z0">
    <w:name w:val="WW8Num39z0"/>
    <w:qFormat/>
    <w:rsid w:val="004549E8"/>
    <w:rPr>
      <w:rFonts w:ascii="Symbol" w:hAnsi="Symbol" w:cs="Symbol"/>
      <w:b/>
      <w:i w:val="0"/>
      <w:iCs/>
    </w:rPr>
  </w:style>
  <w:style w:type="character" w:customStyle="1" w:styleId="WW8Num39z1">
    <w:name w:val="WW8Num39z1"/>
    <w:qFormat/>
    <w:rsid w:val="004549E8"/>
    <w:rPr>
      <w:i w:val="0"/>
    </w:rPr>
  </w:style>
  <w:style w:type="character" w:customStyle="1" w:styleId="WW8Num81z0">
    <w:name w:val="WW8Num81z0"/>
    <w:qFormat/>
    <w:rsid w:val="004549E8"/>
    <w:rPr>
      <w:rFonts w:ascii="Times New Roman" w:eastAsia="Times New Roman" w:hAnsi="Times New Roman" w:cs="Times New Roman"/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vertAlign w:val="baseline"/>
      <w:lang w:val="ru-RU" w:eastAsia="ru-RU" w:bidi="ar-SA"/>
    </w:rPr>
  </w:style>
  <w:style w:type="character" w:customStyle="1" w:styleId="WW8Num127z0">
    <w:name w:val="WW8Num127z0"/>
    <w:qFormat/>
    <w:rsid w:val="004549E8"/>
    <w:rPr>
      <w:rFonts w:ascii="Symbol" w:hAnsi="Symbol" w:cs="Symbol"/>
    </w:rPr>
  </w:style>
  <w:style w:type="character" w:customStyle="1" w:styleId="WW8Num9z0">
    <w:name w:val="WW8Num9z0"/>
    <w:qFormat/>
    <w:rsid w:val="004549E8"/>
    <w:rPr>
      <w:rFonts w:ascii="Symbol" w:hAnsi="Symbol" w:cs="Symbol"/>
    </w:rPr>
  </w:style>
  <w:style w:type="character" w:customStyle="1" w:styleId="WW8Num32z1">
    <w:name w:val="WW8Num32z1"/>
    <w:qFormat/>
    <w:rsid w:val="004549E8"/>
    <w:rPr>
      <w:i w:val="0"/>
    </w:rPr>
  </w:style>
  <w:style w:type="character" w:customStyle="1" w:styleId="WW8Num69z0">
    <w:name w:val="WW8Num69z0"/>
    <w:qFormat/>
    <w:rsid w:val="004549E8"/>
    <w:rPr>
      <w:rFonts w:ascii="Times New Roman" w:eastAsia="Times New Roman" w:hAnsi="Times New Roman" w:cs="Times New Roman"/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vertAlign w:val="baseline"/>
      <w:lang w:val="ru-RU" w:eastAsia="ru-RU" w:bidi="ar-SA"/>
    </w:rPr>
  </w:style>
  <w:style w:type="character" w:customStyle="1" w:styleId="WW8Num110z0">
    <w:name w:val="WW8Num110z0"/>
    <w:qFormat/>
    <w:rsid w:val="004549E8"/>
    <w:rPr>
      <w:rFonts w:ascii="Symbol" w:hAnsi="Symbol" w:cs="Symbol"/>
    </w:rPr>
  </w:style>
  <w:style w:type="character" w:customStyle="1" w:styleId="WW8Num122z0">
    <w:name w:val="WW8Num122z0"/>
    <w:qFormat/>
    <w:rsid w:val="004549E8"/>
    <w:rPr>
      <w:b/>
      <w:i w:val="0"/>
      <w:iCs/>
    </w:rPr>
  </w:style>
  <w:style w:type="character" w:customStyle="1" w:styleId="WW8Num122z1">
    <w:name w:val="WW8Num122z1"/>
    <w:qFormat/>
    <w:rsid w:val="004549E8"/>
    <w:rPr>
      <w:i w:val="0"/>
    </w:rPr>
  </w:style>
  <w:style w:type="character" w:customStyle="1" w:styleId="WW8Num6z0">
    <w:name w:val="WW8Num6z0"/>
    <w:qFormat/>
    <w:rsid w:val="004549E8"/>
    <w:rPr>
      <w:rFonts w:ascii="Symbol" w:hAnsi="Symbol" w:cs="Symbol"/>
    </w:rPr>
  </w:style>
  <w:style w:type="character" w:customStyle="1" w:styleId="WW8Num33z1">
    <w:name w:val="WW8Num33z1"/>
    <w:qFormat/>
    <w:rsid w:val="004549E8"/>
    <w:rPr>
      <w:i w:val="0"/>
    </w:rPr>
  </w:style>
  <w:style w:type="character" w:customStyle="1" w:styleId="WW8Num70z0">
    <w:name w:val="WW8Num70z0"/>
    <w:qFormat/>
    <w:rsid w:val="004549E8"/>
    <w:rPr>
      <w:rFonts w:ascii="Times New Roman" w:eastAsia="Times New Roman" w:hAnsi="Times New Roman" w:cs="Times New Roman"/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vertAlign w:val="baseline"/>
      <w:lang w:val="ru-RU" w:eastAsia="ru-RU" w:bidi="ar-SA"/>
    </w:rPr>
  </w:style>
  <w:style w:type="character" w:customStyle="1" w:styleId="WW8Num111z0">
    <w:name w:val="WW8Num111z0"/>
    <w:qFormat/>
    <w:rsid w:val="004549E8"/>
    <w:rPr>
      <w:rFonts w:ascii="Symbol" w:hAnsi="Symbol" w:cs="Symbol"/>
    </w:rPr>
  </w:style>
  <w:style w:type="character" w:customStyle="1" w:styleId="WW8Num123z0">
    <w:name w:val="WW8Num123z0"/>
    <w:qFormat/>
    <w:rsid w:val="004549E8"/>
    <w:rPr>
      <w:b/>
      <w:i w:val="0"/>
      <w:iCs/>
    </w:rPr>
  </w:style>
  <w:style w:type="character" w:customStyle="1" w:styleId="WW8Num123z1">
    <w:name w:val="WW8Num123z1"/>
    <w:qFormat/>
    <w:rsid w:val="004549E8"/>
    <w:rPr>
      <w:i w:val="0"/>
    </w:rPr>
  </w:style>
  <w:style w:type="character" w:customStyle="1" w:styleId="WW8Num12z1">
    <w:name w:val="WW8Num12z1"/>
    <w:qFormat/>
    <w:rsid w:val="004549E8"/>
    <w:rPr>
      <w:i w:val="0"/>
    </w:rPr>
  </w:style>
  <w:style w:type="character" w:customStyle="1" w:styleId="WW8Num14z1">
    <w:name w:val="WW8Num14z1"/>
    <w:qFormat/>
    <w:rsid w:val="004549E8"/>
    <w:rPr>
      <w:i w:val="0"/>
    </w:rPr>
  </w:style>
  <w:style w:type="character" w:customStyle="1" w:styleId="WW8Num40z0">
    <w:name w:val="WW8Num40z0"/>
    <w:qFormat/>
    <w:rsid w:val="004549E8"/>
    <w:rPr>
      <w:rFonts w:ascii="Symbol" w:hAnsi="Symbol" w:cs="Symbol"/>
    </w:rPr>
  </w:style>
  <w:style w:type="character" w:customStyle="1" w:styleId="WW8Num41z0">
    <w:name w:val="WW8Num41z0"/>
    <w:qFormat/>
    <w:rsid w:val="004549E8"/>
    <w:rPr>
      <w:rFonts w:ascii="Symbol" w:hAnsi="Symbol" w:cs="Symbol"/>
      <w:b/>
      <w:i w:val="0"/>
      <w:iCs/>
    </w:rPr>
  </w:style>
  <w:style w:type="character" w:customStyle="1" w:styleId="WW8Num41z1">
    <w:name w:val="WW8Num41z1"/>
    <w:qFormat/>
    <w:rsid w:val="004549E8"/>
    <w:rPr>
      <w:i w:val="0"/>
    </w:rPr>
  </w:style>
  <w:style w:type="character" w:customStyle="1" w:styleId="WW8Num78z0">
    <w:name w:val="WW8Num78z0"/>
    <w:qFormat/>
    <w:rsid w:val="004549E8"/>
    <w:rPr>
      <w:rFonts w:ascii="Times New Roman" w:eastAsia="Times New Roman" w:hAnsi="Times New Roman" w:cs="Times New Roman"/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vertAlign w:val="baseline"/>
      <w:lang w:val="ru-RU" w:eastAsia="ru-RU" w:bidi="ar-SA"/>
    </w:rPr>
  </w:style>
  <w:style w:type="character" w:customStyle="1" w:styleId="WW8Num119z0">
    <w:name w:val="WW8Num119z0"/>
    <w:qFormat/>
    <w:rsid w:val="004549E8"/>
    <w:rPr>
      <w:rFonts w:ascii="Symbol" w:hAnsi="Symbol" w:cs="Symbol"/>
    </w:rPr>
  </w:style>
  <w:style w:type="character" w:customStyle="1" w:styleId="WW8Num131z0">
    <w:name w:val="WW8Num131z0"/>
    <w:qFormat/>
    <w:rsid w:val="004549E8"/>
    <w:rPr>
      <w:b/>
      <w:i w:val="0"/>
      <w:iCs/>
    </w:rPr>
  </w:style>
  <w:style w:type="character" w:customStyle="1" w:styleId="WW8Num131z1">
    <w:name w:val="WW8Num131z1"/>
    <w:qFormat/>
    <w:rsid w:val="004549E8"/>
    <w:rPr>
      <w:i w:val="0"/>
    </w:rPr>
  </w:style>
  <w:style w:type="character" w:customStyle="1" w:styleId="WW8Num133z0">
    <w:name w:val="WW8Num133z0"/>
    <w:qFormat/>
    <w:rsid w:val="004549E8"/>
    <w:rPr>
      <w:rFonts w:ascii="Symbol" w:hAnsi="Symbol" w:cs="Times New Roman"/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vertAlign w:val="baseline"/>
      <w:lang w:val="ru-RU" w:eastAsia="ru-RU" w:bidi="ar-SA"/>
    </w:rPr>
  </w:style>
  <w:style w:type="character" w:customStyle="1" w:styleId="WW8Num133z1">
    <w:name w:val="WW8Num133z1"/>
    <w:qFormat/>
    <w:rsid w:val="004549E8"/>
    <w:rPr>
      <w:rFonts w:ascii="Symbol" w:hAnsi="Symbol" w:cs="Symbol"/>
    </w:rPr>
  </w:style>
  <w:style w:type="character" w:customStyle="1" w:styleId="WW8Num2z1">
    <w:name w:val="WW8Num2z1"/>
    <w:qFormat/>
    <w:rsid w:val="004549E8"/>
    <w:rPr>
      <w:i w:val="0"/>
    </w:rPr>
  </w:style>
  <w:style w:type="character" w:customStyle="1" w:styleId="WW8Num4z1">
    <w:name w:val="WW8Num4z1"/>
    <w:qFormat/>
    <w:rsid w:val="004549E8"/>
  </w:style>
  <w:style w:type="character" w:customStyle="1" w:styleId="WW8Num7z0">
    <w:name w:val="WW8Num7z0"/>
    <w:qFormat/>
    <w:rsid w:val="004549E8"/>
    <w:rPr>
      <w:rFonts w:ascii="Symbol" w:hAnsi="Symbol" w:cs="Symbol"/>
    </w:rPr>
  </w:style>
  <w:style w:type="character" w:customStyle="1" w:styleId="WW8Num9z1">
    <w:name w:val="WW8Num9z1"/>
    <w:qFormat/>
    <w:rsid w:val="004549E8"/>
    <w:rPr>
      <w:i w:val="0"/>
    </w:rPr>
  </w:style>
  <w:style w:type="character" w:customStyle="1" w:styleId="WW8Num13z1">
    <w:name w:val="WW8Num13z1"/>
    <w:qFormat/>
    <w:rsid w:val="004549E8"/>
    <w:rPr>
      <w:i w:val="0"/>
    </w:rPr>
  </w:style>
  <w:style w:type="character" w:customStyle="1" w:styleId="WW8Num15z1">
    <w:name w:val="WW8Num15z1"/>
    <w:qFormat/>
    <w:rsid w:val="004549E8"/>
    <w:rPr>
      <w:i w:val="0"/>
    </w:rPr>
  </w:style>
  <w:style w:type="character" w:customStyle="1" w:styleId="WW8Num42z0">
    <w:name w:val="WW8Num42z0"/>
    <w:qFormat/>
    <w:rsid w:val="004549E8"/>
    <w:rPr>
      <w:rFonts w:ascii="Symbol" w:hAnsi="Symbol" w:cs="Symbol"/>
      <w:b/>
      <w:i w:val="0"/>
      <w:iCs/>
    </w:rPr>
  </w:style>
  <w:style w:type="character" w:customStyle="1" w:styleId="WW8Num42z1">
    <w:name w:val="WW8Num42z1"/>
    <w:qFormat/>
    <w:rsid w:val="004549E8"/>
    <w:rPr>
      <w:i w:val="0"/>
    </w:rPr>
  </w:style>
  <w:style w:type="character" w:customStyle="1" w:styleId="WW8Num79z0">
    <w:name w:val="WW8Num79z0"/>
    <w:qFormat/>
    <w:rsid w:val="004549E8"/>
    <w:rPr>
      <w:rFonts w:ascii="Times New Roman" w:eastAsia="Times New Roman" w:hAnsi="Times New Roman" w:cs="Times New Roman"/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vertAlign w:val="baseline"/>
      <w:lang w:val="ru-RU" w:eastAsia="ru-RU" w:bidi="ar-SA"/>
    </w:rPr>
  </w:style>
  <w:style w:type="character" w:customStyle="1" w:styleId="WW8Num120z0">
    <w:name w:val="WW8Num120z0"/>
    <w:qFormat/>
    <w:rsid w:val="004549E8"/>
    <w:rPr>
      <w:rFonts w:ascii="Symbol" w:hAnsi="Symbol" w:cs="Symbol"/>
    </w:rPr>
  </w:style>
  <w:style w:type="character" w:customStyle="1" w:styleId="WW8Num132z0">
    <w:name w:val="WW8Num132z0"/>
    <w:qFormat/>
    <w:rsid w:val="004549E8"/>
    <w:rPr>
      <w:b/>
      <w:i w:val="0"/>
      <w:iCs/>
    </w:rPr>
  </w:style>
  <w:style w:type="character" w:customStyle="1" w:styleId="WW8Num132z1">
    <w:name w:val="WW8Num132z1"/>
    <w:qFormat/>
    <w:rsid w:val="004549E8"/>
    <w:rPr>
      <w:i w:val="0"/>
    </w:rPr>
  </w:style>
  <w:style w:type="character" w:customStyle="1" w:styleId="WW8Num134z0">
    <w:name w:val="WW8Num134z0"/>
    <w:qFormat/>
    <w:rsid w:val="004549E8"/>
    <w:rPr>
      <w:rFonts w:ascii="Symbol" w:hAnsi="Symbol" w:cs="Times New Roman"/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vertAlign w:val="baseline"/>
      <w:lang w:val="ru-RU" w:eastAsia="ru-RU" w:bidi="ar-SA"/>
    </w:rPr>
  </w:style>
  <w:style w:type="character" w:customStyle="1" w:styleId="WW8Num134z1">
    <w:name w:val="WW8Num134z1"/>
    <w:qFormat/>
    <w:rsid w:val="004549E8"/>
    <w:rPr>
      <w:rFonts w:ascii="Symbol" w:hAnsi="Symbol" w:cs="Symbol"/>
    </w:rPr>
  </w:style>
  <w:style w:type="character" w:customStyle="1" w:styleId="WW8Num43z0">
    <w:name w:val="WW8Num43z0"/>
    <w:qFormat/>
    <w:rsid w:val="004549E8"/>
    <w:rPr>
      <w:rFonts w:ascii="Symbol" w:hAnsi="Symbol" w:cs="Symbol"/>
      <w:b/>
      <w:i w:val="0"/>
      <w:iCs/>
    </w:rPr>
  </w:style>
  <w:style w:type="character" w:customStyle="1" w:styleId="WW8Num43z1">
    <w:name w:val="WW8Num43z1"/>
    <w:qFormat/>
    <w:rsid w:val="004549E8"/>
    <w:rPr>
      <w:i w:val="0"/>
    </w:rPr>
  </w:style>
  <w:style w:type="character" w:customStyle="1" w:styleId="WW8Num85z0">
    <w:name w:val="WW8Num85z0"/>
    <w:qFormat/>
    <w:rsid w:val="004549E8"/>
    <w:rPr>
      <w:rFonts w:ascii="Times New Roman" w:eastAsia="Times New Roman" w:hAnsi="Times New Roman" w:cs="Times New Roman"/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24"/>
      <w:szCs w:val="24"/>
      <w:vertAlign w:val="baseline"/>
      <w:lang w:val="ru-RU" w:eastAsia="ru-RU" w:bidi="ar-SA"/>
    </w:rPr>
  </w:style>
  <w:style w:type="character" w:customStyle="1" w:styleId="WW8Num17z1">
    <w:name w:val="WW8Num17z1"/>
    <w:qFormat/>
    <w:rsid w:val="004549E8"/>
    <w:rPr>
      <w:i w:val="0"/>
    </w:rPr>
  </w:style>
  <w:style w:type="character" w:customStyle="1" w:styleId="WW8Num18z1">
    <w:name w:val="WW8Num18z1"/>
    <w:qFormat/>
    <w:rsid w:val="004549E8"/>
    <w:rPr>
      <w:i w:val="0"/>
    </w:rPr>
  </w:style>
  <w:style w:type="character" w:customStyle="1" w:styleId="WW8Num20z1">
    <w:name w:val="WW8Num20z1"/>
    <w:qFormat/>
    <w:rsid w:val="004549E8"/>
    <w:rPr>
      <w:i w:val="0"/>
    </w:rPr>
  </w:style>
  <w:style w:type="character" w:customStyle="1" w:styleId="WW8Num10z2">
    <w:name w:val="WW8Num10z2"/>
    <w:qFormat/>
    <w:rsid w:val="004549E8"/>
    <w:rPr>
      <w:rFonts w:ascii="Wingdings" w:hAnsi="Wingdings" w:cs="Wingdings"/>
    </w:rPr>
  </w:style>
  <w:style w:type="character" w:customStyle="1" w:styleId="WW8Num14z2">
    <w:name w:val="WW8Num14z2"/>
    <w:qFormat/>
    <w:rsid w:val="004549E8"/>
    <w:rPr>
      <w:rFonts w:ascii="Wingdings" w:hAnsi="Wingdings" w:cs="Wingdings"/>
    </w:rPr>
  </w:style>
  <w:style w:type="character" w:customStyle="1" w:styleId="WW8Num16z1">
    <w:name w:val="WW8Num16z1"/>
    <w:qFormat/>
    <w:rsid w:val="004549E8"/>
    <w:rPr>
      <w:rFonts w:ascii="Courier New" w:hAnsi="Courier New" w:cs="Courier New"/>
    </w:rPr>
  </w:style>
  <w:style w:type="character" w:customStyle="1" w:styleId="WW8Num16z2">
    <w:name w:val="WW8Num16z2"/>
    <w:qFormat/>
    <w:rsid w:val="004549E8"/>
    <w:rPr>
      <w:rFonts w:ascii="Wingdings" w:hAnsi="Wingdings" w:cs="Wingdings"/>
    </w:rPr>
  </w:style>
  <w:style w:type="character" w:customStyle="1" w:styleId="WW8Num18z2">
    <w:name w:val="WW8Num18z2"/>
    <w:qFormat/>
    <w:rsid w:val="004549E8"/>
    <w:rPr>
      <w:rFonts w:ascii="Wingdings" w:hAnsi="Wingdings" w:cs="Wingdings"/>
    </w:rPr>
  </w:style>
  <w:style w:type="character" w:customStyle="1" w:styleId="WW8Num21z1">
    <w:name w:val="WW8Num21z1"/>
    <w:qFormat/>
    <w:rsid w:val="004549E8"/>
    <w:rPr>
      <w:rFonts w:ascii="Courier New" w:hAnsi="Courier New" w:cs="Courier New"/>
    </w:rPr>
  </w:style>
  <w:style w:type="character" w:customStyle="1" w:styleId="WW8Num21z2">
    <w:name w:val="WW8Num21z2"/>
    <w:qFormat/>
    <w:rsid w:val="004549E8"/>
    <w:rPr>
      <w:rFonts w:ascii="Wingdings" w:hAnsi="Wingdings" w:cs="Wingdings"/>
    </w:rPr>
  </w:style>
  <w:style w:type="character" w:customStyle="1" w:styleId="WW8Num29z1">
    <w:name w:val="WW8Num29z1"/>
    <w:qFormat/>
    <w:rsid w:val="004549E8"/>
    <w:rPr>
      <w:rFonts w:ascii="Courier New" w:hAnsi="Courier New" w:cs="Courier New"/>
    </w:rPr>
  </w:style>
  <w:style w:type="character" w:customStyle="1" w:styleId="WW8Num29z2">
    <w:name w:val="WW8Num29z2"/>
    <w:qFormat/>
    <w:rsid w:val="004549E8"/>
    <w:rPr>
      <w:rFonts w:ascii="Wingdings" w:hAnsi="Wingdings" w:cs="Wingdings"/>
    </w:rPr>
  </w:style>
  <w:style w:type="character" w:customStyle="1" w:styleId="WW8Num30z1">
    <w:name w:val="WW8Num30z1"/>
    <w:qFormat/>
    <w:rsid w:val="004549E8"/>
    <w:rPr>
      <w:rFonts w:ascii="Courier New" w:hAnsi="Courier New" w:cs="Courier New"/>
    </w:rPr>
  </w:style>
  <w:style w:type="character" w:customStyle="1" w:styleId="WW8Num30z2">
    <w:name w:val="WW8Num30z2"/>
    <w:qFormat/>
    <w:rsid w:val="004549E8"/>
    <w:rPr>
      <w:rFonts w:ascii="Wingdings" w:hAnsi="Wingdings" w:cs="Wingdings"/>
    </w:rPr>
  </w:style>
  <w:style w:type="character" w:customStyle="1" w:styleId="WW8Num30z3">
    <w:name w:val="WW8Num30z3"/>
    <w:qFormat/>
    <w:rsid w:val="004549E8"/>
    <w:rPr>
      <w:rFonts w:ascii="Symbol" w:hAnsi="Symbol" w:cs="Symbol"/>
    </w:rPr>
  </w:style>
  <w:style w:type="character" w:customStyle="1" w:styleId="WW8Num31z1">
    <w:name w:val="WW8Num31z1"/>
    <w:qFormat/>
    <w:rsid w:val="004549E8"/>
    <w:rPr>
      <w:rFonts w:ascii="Courier New" w:hAnsi="Courier New" w:cs="Courier New"/>
    </w:rPr>
  </w:style>
  <w:style w:type="character" w:customStyle="1" w:styleId="WW8Num31z2">
    <w:name w:val="WW8Num31z2"/>
    <w:qFormat/>
    <w:rsid w:val="004549E8"/>
    <w:rPr>
      <w:rFonts w:ascii="Wingdings" w:hAnsi="Wingdings" w:cs="Wingdings"/>
    </w:rPr>
  </w:style>
  <w:style w:type="character" w:customStyle="1" w:styleId="WW8Num32z2">
    <w:name w:val="WW8Num32z2"/>
    <w:qFormat/>
    <w:rsid w:val="004549E8"/>
    <w:rPr>
      <w:rFonts w:ascii="Wingdings" w:hAnsi="Wingdings" w:cs="Wingdings"/>
    </w:rPr>
  </w:style>
  <w:style w:type="character" w:customStyle="1" w:styleId="WW8Num33z2">
    <w:name w:val="WW8Num33z2"/>
    <w:qFormat/>
    <w:rsid w:val="004549E8"/>
    <w:rPr>
      <w:rFonts w:ascii="Wingdings" w:hAnsi="Wingdings" w:cs="Wingdings"/>
    </w:rPr>
  </w:style>
  <w:style w:type="character" w:customStyle="1" w:styleId="WW8Num35z1">
    <w:name w:val="WW8Num35z1"/>
    <w:qFormat/>
    <w:rsid w:val="004549E8"/>
    <w:rPr>
      <w:rFonts w:ascii="Courier New" w:hAnsi="Courier New" w:cs="Courier New"/>
    </w:rPr>
  </w:style>
  <w:style w:type="character" w:customStyle="1" w:styleId="WW8Num35z2">
    <w:name w:val="WW8Num35z2"/>
    <w:qFormat/>
    <w:rsid w:val="004549E8"/>
    <w:rPr>
      <w:rFonts w:ascii="Wingdings" w:hAnsi="Wingdings" w:cs="Wingdings"/>
    </w:rPr>
  </w:style>
  <w:style w:type="character" w:customStyle="1" w:styleId="WW8Num36z1">
    <w:name w:val="WW8Num36z1"/>
    <w:qFormat/>
    <w:rsid w:val="004549E8"/>
    <w:rPr>
      <w:rFonts w:ascii="Courier New" w:hAnsi="Courier New" w:cs="Courier New"/>
    </w:rPr>
  </w:style>
  <w:style w:type="character" w:customStyle="1" w:styleId="WW8Num36z2">
    <w:name w:val="WW8Num36z2"/>
    <w:qFormat/>
    <w:rsid w:val="004549E8"/>
    <w:rPr>
      <w:rFonts w:ascii="Wingdings" w:hAnsi="Wingdings" w:cs="Wingdings"/>
    </w:rPr>
  </w:style>
  <w:style w:type="character" w:customStyle="1" w:styleId="WW8Num39z2">
    <w:name w:val="WW8Num39z2"/>
    <w:qFormat/>
    <w:rsid w:val="004549E8"/>
    <w:rPr>
      <w:rFonts w:ascii="Wingdings" w:hAnsi="Wingdings" w:cs="Wingdings"/>
    </w:rPr>
  </w:style>
  <w:style w:type="character" w:customStyle="1" w:styleId="WW8Num40z1">
    <w:name w:val="WW8Num40z1"/>
    <w:qFormat/>
    <w:rsid w:val="004549E8"/>
    <w:rPr>
      <w:rFonts w:ascii="Courier New" w:hAnsi="Courier New" w:cs="Courier New"/>
    </w:rPr>
  </w:style>
  <w:style w:type="character" w:customStyle="1" w:styleId="WW8Num40z2">
    <w:name w:val="WW8Num40z2"/>
    <w:qFormat/>
    <w:rsid w:val="004549E8"/>
    <w:rPr>
      <w:rFonts w:ascii="Wingdings" w:hAnsi="Wingdings" w:cs="Wingdings"/>
    </w:rPr>
  </w:style>
  <w:style w:type="character" w:customStyle="1" w:styleId="WW8Num42z2">
    <w:name w:val="WW8Num42z2"/>
    <w:qFormat/>
    <w:rsid w:val="004549E8"/>
    <w:rPr>
      <w:rFonts w:ascii="Wingdings" w:hAnsi="Wingdings" w:cs="Wingdings"/>
    </w:rPr>
  </w:style>
  <w:style w:type="character" w:customStyle="1" w:styleId="WW8Num43z2">
    <w:name w:val="WW8Num43z2"/>
    <w:qFormat/>
    <w:rsid w:val="004549E8"/>
    <w:rPr>
      <w:rFonts w:ascii="Wingdings" w:hAnsi="Wingdings" w:cs="Wingdings"/>
    </w:rPr>
  </w:style>
  <w:style w:type="character" w:customStyle="1" w:styleId="1f6">
    <w:name w:val="Основной шрифт абзаца1"/>
    <w:qFormat/>
    <w:rsid w:val="004549E8"/>
  </w:style>
  <w:style w:type="character" w:customStyle="1" w:styleId="1f7">
    <w:name w:val="Знак примечания1"/>
    <w:qFormat/>
    <w:rsid w:val="004549E8"/>
    <w:rPr>
      <w:rFonts w:cs="Times New Roman"/>
      <w:sz w:val="16"/>
    </w:rPr>
  </w:style>
  <w:style w:type="character" w:customStyle="1" w:styleId="FootnoteAnchor">
    <w:name w:val="Footnote Anchor"/>
    <w:qFormat/>
    <w:rsid w:val="004549E8"/>
    <w:rPr>
      <w:vertAlign w:val="superscript"/>
    </w:rPr>
  </w:style>
  <w:style w:type="character" w:customStyle="1" w:styleId="WW-">
    <w:name w:val="WW-Символ сноски"/>
    <w:qFormat/>
    <w:rsid w:val="004549E8"/>
  </w:style>
  <w:style w:type="character" w:customStyle="1" w:styleId="FootnoteReference1">
    <w:name w:val="Footnote Reference1"/>
    <w:qFormat/>
    <w:rsid w:val="004549E8"/>
    <w:rPr>
      <w:vertAlign w:val="superscript"/>
    </w:rPr>
  </w:style>
  <w:style w:type="character" w:customStyle="1" w:styleId="EndnoteReference1">
    <w:name w:val="Endnote Reference1"/>
    <w:qFormat/>
    <w:rsid w:val="004549E8"/>
    <w:rPr>
      <w:vertAlign w:val="superscript"/>
    </w:rPr>
  </w:style>
  <w:style w:type="character" w:customStyle="1" w:styleId="afffffff4">
    <w:name w:val="Символ нумерации"/>
    <w:qFormat/>
    <w:rsid w:val="004549E8"/>
  </w:style>
  <w:style w:type="character" w:customStyle="1" w:styleId="WW8Num94z1">
    <w:name w:val="WW8Num94z1"/>
    <w:qFormat/>
    <w:rsid w:val="004549E8"/>
    <w:rPr>
      <w:rFonts w:ascii="Courier New" w:hAnsi="Courier New" w:cs="Courier New"/>
    </w:rPr>
  </w:style>
  <w:style w:type="character" w:customStyle="1" w:styleId="1f8">
    <w:name w:val="Выделение1"/>
    <w:qFormat/>
    <w:rsid w:val="004549E8"/>
    <w:rPr>
      <w:rFonts w:cs="Times New Roman"/>
      <w:i/>
    </w:rPr>
  </w:style>
  <w:style w:type="character" w:customStyle="1" w:styleId="FontStyle42">
    <w:name w:val="Font Style42"/>
    <w:qFormat/>
    <w:rsid w:val="004549E8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4">
    <w:name w:val="Font Style44"/>
    <w:qFormat/>
    <w:rsid w:val="004549E8"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sid w:val="004549E8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3">
    <w:name w:val="Font Style43"/>
    <w:qFormat/>
    <w:rsid w:val="004549E8"/>
    <w:rPr>
      <w:rFonts w:ascii="Times New Roman" w:hAnsi="Times New Roman" w:cs="Times New Roman"/>
      <w:b/>
      <w:bCs/>
      <w:sz w:val="26"/>
      <w:szCs w:val="26"/>
    </w:rPr>
  </w:style>
  <w:style w:type="character" w:customStyle="1" w:styleId="FootnoteReference2">
    <w:name w:val="Footnote Reference2"/>
    <w:qFormat/>
    <w:rsid w:val="004549E8"/>
    <w:rPr>
      <w:vertAlign w:val="superscript"/>
    </w:rPr>
  </w:style>
  <w:style w:type="character" w:customStyle="1" w:styleId="EndnoteReference2">
    <w:name w:val="Endnote Reference2"/>
    <w:qFormat/>
    <w:rsid w:val="004549E8"/>
    <w:rPr>
      <w:vertAlign w:val="superscript"/>
    </w:rPr>
  </w:style>
  <w:style w:type="character" w:customStyle="1" w:styleId="FootnoteReference3">
    <w:name w:val="Footnote Reference3"/>
    <w:qFormat/>
    <w:rsid w:val="004549E8"/>
    <w:rPr>
      <w:vertAlign w:val="superscript"/>
    </w:rPr>
  </w:style>
  <w:style w:type="character" w:customStyle="1" w:styleId="EndnoteReference3">
    <w:name w:val="Endnote Reference3"/>
    <w:qFormat/>
    <w:rsid w:val="004549E8"/>
    <w:rPr>
      <w:vertAlign w:val="superscript"/>
    </w:rPr>
  </w:style>
  <w:style w:type="character" w:customStyle="1" w:styleId="FootnoteReference4">
    <w:name w:val="Footnote Reference4"/>
    <w:qFormat/>
    <w:rsid w:val="004549E8"/>
    <w:rPr>
      <w:vertAlign w:val="superscript"/>
    </w:rPr>
  </w:style>
  <w:style w:type="character" w:customStyle="1" w:styleId="EndnoteReference4">
    <w:name w:val="Endnote Reference4"/>
    <w:qFormat/>
    <w:rsid w:val="004549E8"/>
    <w:rPr>
      <w:vertAlign w:val="superscript"/>
    </w:rPr>
  </w:style>
  <w:style w:type="character" w:customStyle="1" w:styleId="FootnoteReference5">
    <w:name w:val="Footnote Reference5"/>
    <w:qFormat/>
    <w:rsid w:val="004549E8"/>
    <w:rPr>
      <w:vertAlign w:val="superscript"/>
    </w:rPr>
  </w:style>
  <w:style w:type="character" w:customStyle="1" w:styleId="EndnoteReference5">
    <w:name w:val="Endnote Reference5"/>
    <w:qFormat/>
    <w:rsid w:val="004549E8"/>
    <w:rPr>
      <w:vertAlign w:val="superscript"/>
    </w:rPr>
  </w:style>
  <w:style w:type="character" w:customStyle="1" w:styleId="FootnoteReference6">
    <w:name w:val="Footnote Reference6"/>
    <w:qFormat/>
    <w:rsid w:val="004549E8"/>
    <w:rPr>
      <w:vertAlign w:val="superscript"/>
    </w:rPr>
  </w:style>
  <w:style w:type="character" w:customStyle="1" w:styleId="EndnoteReference6">
    <w:name w:val="Endnote Reference6"/>
    <w:qFormat/>
    <w:rsid w:val="004549E8"/>
    <w:rPr>
      <w:vertAlign w:val="superscript"/>
    </w:rPr>
  </w:style>
  <w:style w:type="character" w:customStyle="1" w:styleId="WW8Num7z1">
    <w:name w:val="WW8Num7z1"/>
    <w:qFormat/>
    <w:rsid w:val="004549E8"/>
    <w:rPr>
      <w:rFonts w:ascii="Courier New" w:hAnsi="Courier New" w:cs="Courier New"/>
    </w:rPr>
  </w:style>
  <w:style w:type="character" w:customStyle="1" w:styleId="WW8Num7z2">
    <w:name w:val="WW8Num7z2"/>
    <w:qFormat/>
    <w:rsid w:val="004549E8"/>
    <w:rPr>
      <w:rFonts w:ascii="Wingdings" w:hAnsi="Wingdings" w:cs="Wingdings"/>
    </w:rPr>
  </w:style>
  <w:style w:type="character" w:customStyle="1" w:styleId="afffffff5">
    <w:name w:val="Маркеры"/>
    <w:qFormat/>
    <w:rsid w:val="004549E8"/>
    <w:rPr>
      <w:rFonts w:ascii="OpenSymbol" w:eastAsia="OpenSymbol" w:hAnsi="OpenSymbol" w:cs="OpenSymbol"/>
    </w:rPr>
  </w:style>
  <w:style w:type="paragraph" w:customStyle="1" w:styleId="2e">
    <w:name w:val="Заголовок2"/>
    <w:basedOn w:val="a0"/>
    <w:next w:val="af3"/>
    <w:qFormat/>
    <w:rsid w:val="004549E8"/>
    <w:pPr>
      <w:keepNext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caption1">
    <w:name w:val="caption1"/>
    <w:basedOn w:val="a0"/>
    <w:qFormat/>
    <w:rsid w:val="004549E8"/>
    <w:pPr>
      <w:suppressLineNumbers/>
      <w:spacing w:before="120" w:after="120" w:line="276" w:lineRule="auto"/>
    </w:pPr>
    <w:rPr>
      <w:rFonts w:ascii="Calibri" w:eastAsia="Times New Roman" w:hAnsi="Calibri" w:cs="Arial"/>
      <w:i/>
      <w:iCs/>
      <w:sz w:val="24"/>
      <w:szCs w:val="24"/>
      <w:lang w:eastAsia="zh-CN"/>
    </w:rPr>
  </w:style>
  <w:style w:type="paragraph" w:customStyle="1" w:styleId="1f9">
    <w:name w:val="Указатель1"/>
    <w:basedOn w:val="a0"/>
    <w:qFormat/>
    <w:rsid w:val="004549E8"/>
    <w:pPr>
      <w:suppressLineNumbers/>
      <w:spacing w:after="200" w:line="276" w:lineRule="auto"/>
    </w:pPr>
    <w:rPr>
      <w:rFonts w:ascii="Calibri" w:eastAsia="Times New Roman" w:hAnsi="Calibri" w:cs="Arial"/>
      <w:lang w:eastAsia="zh-CN"/>
    </w:rPr>
  </w:style>
  <w:style w:type="paragraph" w:customStyle="1" w:styleId="Caption11">
    <w:name w:val="Caption11"/>
    <w:basedOn w:val="a0"/>
    <w:qFormat/>
    <w:rsid w:val="004549E8"/>
    <w:pPr>
      <w:suppressLineNumbers/>
      <w:spacing w:before="120" w:after="120" w:line="276" w:lineRule="auto"/>
    </w:pPr>
    <w:rPr>
      <w:rFonts w:ascii="Calibri" w:eastAsia="Times New Roman" w:hAnsi="Calibri" w:cs="Arial"/>
      <w:i/>
      <w:iCs/>
      <w:sz w:val="24"/>
      <w:szCs w:val="24"/>
      <w:lang w:eastAsia="zh-CN"/>
    </w:rPr>
  </w:style>
  <w:style w:type="paragraph" w:customStyle="1" w:styleId="Caption111">
    <w:name w:val="Caption111"/>
    <w:basedOn w:val="a0"/>
    <w:qFormat/>
    <w:rsid w:val="004549E8"/>
    <w:pPr>
      <w:suppressLineNumbers/>
      <w:spacing w:before="120" w:after="120" w:line="276" w:lineRule="auto"/>
    </w:pPr>
    <w:rPr>
      <w:rFonts w:ascii="Calibri" w:eastAsia="Times New Roman" w:hAnsi="Calibri" w:cs="Arial"/>
      <w:i/>
      <w:iCs/>
      <w:sz w:val="24"/>
      <w:szCs w:val="24"/>
      <w:lang w:eastAsia="zh-CN"/>
    </w:rPr>
  </w:style>
  <w:style w:type="paragraph" w:customStyle="1" w:styleId="Caption1111">
    <w:name w:val="Caption1111"/>
    <w:basedOn w:val="a0"/>
    <w:qFormat/>
    <w:rsid w:val="004549E8"/>
    <w:pPr>
      <w:suppressLineNumbers/>
      <w:spacing w:before="120" w:after="120" w:line="276" w:lineRule="auto"/>
    </w:pPr>
    <w:rPr>
      <w:rFonts w:ascii="Calibri" w:eastAsia="Times New Roman" w:hAnsi="Calibri" w:cs="Arial"/>
      <w:i/>
      <w:iCs/>
      <w:sz w:val="24"/>
      <w:szCs w:val="24"/>
      <w:lang w:eastAsia="zh-CN"/>
    </w:rPr>
  </w:style>
  <w:style w:type="paragraph" w:customStyle="1" w:styleId="Caption11111">
    <w:name w:val="Caption11111"/>
    <w:basedOn w:val="a0"/>
    <w:qFormat/>
    <w:rsid w:val="004549E8"/>
    <w:pPr>
      <w:suppressLineNumbers/>
      <w:spacing w:before="120" w:after="120" w:line="276" w:lineRule="auto"/>
    </w:pPr>
    <w:rPr>
      <w:rFonts w:ascii="Calibri" w:eastAsia="Times New Roman" w:hAnsi="Calibri" w:cs="Arial"/>
      <w:i/>
      <w:iCs/>
      <w:sz w:val="24"/>
      <w:szCs w:val="24"/>
      <w:lang w:eastAsia="zh-CN"/>
    </w:rPr>
  </w:style>
  <w:style w:type="paragraph" w:customStyle="1" w:styleId="Caption111111">
    <w:name w:val="Caption111111"/>
    <w:basedOn w:val="a0"/>
    <w:qFormat/>
    <w:rsid w:val="004549E8"/>
    <w:pPr>
      <w:suppressLineNumbers/>
      <w:spacing w:before="120" w:after="120" w:line="276" w:lineRule="auto"/>
    </w:pPr>
    <w:rPr>
      <w:rFonts w:ascii="Calibri" w:eastAsia="Times New Roman" w:hAnsi="Calibri" w:cs="Arial"/>
      <w:i/>
      <w:iCs/>
      <w:sz w:val="24"/>
      <w:szCs w:val="24"/>
      <w:lang w:eastAsia="zh-CN"/>
    </w:rPr>
  </w:style>
  <w:style w:type="paragraph" w:customStyle="1" w:styleId="Caption1111111">
    <w:name w:val="Caption1111111"/>
    <w:basedOn w:val="a0"/>
    <w:qFormat/>
    <w:rsid w:val="004549E8"/>
    <w:pPr>
      <w:suppressLineNumbers/>
      <w:spacing w:before="120" w:after="120" w:line="276" w:lineRule="auto"/>
    </w:pPr>
    <w:rPr>
      <w:rFonts w:ascii="Calibri" w:eastAsia="Times New Roman" w:hAnsi="Calibri" w:cs="Arial"/>
      <w:i/>
      <w:iCs/>
      <w:sz w:val="24"/>
      <w:szCs w:val="24"/>
      <w:lang w:eastAsia="zh-CN"/>
    </w:rPr>
  </w:style>
  <w:style w:type="paragraph" w:customStyle="1" w:styleId="212">
    <w:name w:val="Основной текст 21"/>
    <w:basedOn w:val="a0"/>
    <w:qFormat/>
    <w:rsid w:val="004549E8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1fa">
    <w:name w:val="Обычный (Интернет)1"/>
    <w:basedOn w:val="a0"/>
    <w:qFormat/>
    <w:rsid w:val="004549E8"/>
    <w:pPr>
      <w:spacing w:before="280" w:after="280" w:line="276" w:lineRule="auto"/>
    </w:pPr>
    <w:rPr>
      <w:rFonts w:ascii="Calibri" w:eastAsia="Times New Roman" w:hAnsi="Calibri" w:cs="Times New Roman"/>
      <w:lang w:eastAsia="zh-CN"/>
    </w:rPr>
  </w:style>
  <w:style w:type="paragraph" w:customStyle="1" w:styleId="213">
    <w:name w:val="Маркированный список 21"/>
    <w:basedOn w:val="a0"/>
    <w:rsid w:val="004549E8"/>
    <w:pPr>
      <w:spacing w:before="120" w:after="120"/>
      <w:ind w:left="720" w:hanging="360"/>
      <w:jc w:val="both"/>
    </w:pPr>
    <w:rPr>
      <w:rFonts w:ascii="Arial" w:eastAsia="Batang" w:hAnsi="Arial" w:cs="Arial"/>
      <w:sz w:val="20"/>
      <w:szCs w:val="24"/>
      <w:lang w:eastAsia="ko-KR"/>
    </w:rPr>
  </w:style>
  <w:style w:type="paragraph" w:customStyle="1" w:styleId="1fb">
    <w:name w:val="Текст примечания1"/>
    <w:basedOn w:val="a0"/>
    <w:qFormat/>
    <w:rsid w:val="004549E8"/>
    <w:rPr>
      <w:rFonts w:ascii="Calibri" w:eastAsia="Times New Roman" w:hAnsi="Calibri" w:cs="Times New Roman"/>
      <w:sz w:val="20"/>
      <w:szCs w:val="20"/>
      <w:lang w:val="x-none" w:eastAsia="zh-CN"/>
    </w:rPr>
  </w:style>
  <w:style w:type="paragraph" w:customStyle="1" w:styleId="214">
    <w:name w:val="Основной текст с отступом 21"/>
    <w:basedOn w:val="a0"/>
    <w:qFormat/>
    <w:rsid w:val="004549E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indexheading1">
    <w:name w:val="index heading1"/>
    <w:basedOn w:val="2e"/>
    <w:qFormat/>
    <w:rsid w:val="004549E8"/>
    <w:pPr>
      <w:suppressLineNumbers/>
    </w:pPr>
    <w:rPr>
      <w:b/>
      <w:bCs/>
      <w:sz w:val="32"/>
      <w:szCs w:val="32"/>
    </w:rPr>
  </w:style>
  <w:style w:type="paragraph" w:customStyle="1" w:styleId="1fc">
    <w:name w:val="Заголовок оглавления1"/>
    <w:basedOn w:val="1"/>
    <w:next w:val="a0"/>
    <w:qFormat/>
    <w:rsid w:val="004549E8"/>
    <w:pPr>
      <w:keepNext/>
      <w:keepLines/>
      <w:spacing w:before="240" w:beforeAutospacing="0" w:afterAutospacing="0" w:line="252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  <w:lang w:eastAsia="zh-CN"/>
    </w:rPr>
  </w:style>
  <w:style w:type="paragraph" w:customStyle="1" w:styleId="afffffff6">
    <w:name w:val="Заголовок таблицы"/>
    <w:basedOn w:val="afffffff1"/>
    <w:qFormat/>
    <w:rsid w:val="004549E8"/>
    <w:pPr>
      <w:spacing w:after="200" w:line="276" w:lineRule="auto"/>
      <w:jc w:val="center"/>
    </w:pPr>
    <w:rPr>
      <w:rFonts w:ascii="Calibri" w:eastAsia="Times New Roman" w:hAnsi="Calibri"/>
      <w:b/>
      <w:bCs/>
      <w:kern w:val="0"/>
      <w:sz w:val="22"/>
      <w:szCs w:val="22"/>
      <w:lang w:eastAsia="zh-CN"/>
    </w:rPr>
  </w:style>
  <w:style w:type="paragraph" w:customStyle="1" w:styleId="afffffff7">
    <w:name w:val="Таблица"/>
    <w:basedOn w:val="a0"/>
    <w:qFormat/>
    <w:rsid w:val="004549E8"/>
    <w:pPr>
      <w:spacing w:after="200" w:line="276" w:lineRule="auto"/>
      <w:jc w:val="center"/>
    </w:pPr>
    <w:rPr>
      <w:rFonts w:ascii="Calibri" w:eastAsia="Times New Roman" w:hAnsi="Calibri" w:cs="Times New Roman"/>
      <w:sz w:val="24"/>
      <w:szCs w:val="24"/>
      <w:lang w:eastAsia="zh-CN"/>
    </w:rPr>
  </w:style>
  <w:style w:type="paragraph" w:customStyle="1" w:styleId="afffffff8">
    <w:name w:val="Верхний колонтитул слева"/>
    <w:basedOn w:val="aa"/>
    <w:qFormat/>
    <w:rsid w:val="004549E8"/>
    <w:pPr>
      <w:suppressLineNumbers/>
      <w:tabs>
        <w:tab w:val="clear" w:pos="4677"/>
        <w:tab w:val="clear" w:pos="9355"/>
        <w:tab w:val="center" w:pos="4606"/>
        <w:tab w:val="right" w:pos="9212"/>
      </w:tabs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1fd">
    <w:name w:val="Без интервала1"/>
    <w:qFormat/>
    <w:rsid w:val="004549E8"/>
    <w:pPr>
      <w:spacing w:line="276" w:lineRule="auto"/>
    </w:pPr>
    <w:rPr>
      <w:rFonts w:ascii="Calibri" w:eastAsia="Calibri" w:hAnsi="Calibri" w:cs="Lucida Sans"/>
    </w:rPr>
  </w:style>
  <w:style w:type="paragraph" w:customStyle="1" w:styleId="311">
    <w:name w:val="Маркированный список 31"/>
    <w:basedOn w:val="a0"/>
    <w:rsid w:val="004549E8"/>
    <w:pPr>
      <w:spacing w:after="200" w:line="276" w:lineRule="auto"/>
      <w:ind w:left="566" w:hanging="283"/>
    </w:pPr>
    <w:rPr>
      <w:rFonts w:ascii="Calibri" w:eastAsia="Times New Roman" w:hAnsi="Calibri" w:cs="Times New Roman"/>
      <w:lang w:eastAsia="zh-CN"/>
    </w:rPr>
  </w:style>
  <w:style w:type="paragraph" w:customStyle="1" w:styleId="Style15">
    <w:name w:val="Style15"/>
    <w:basedOn w:val="a0"/>
    <w:qFormat/>
    <w:rsid w:val="004549E8"/>
    <w:pPr>
      <w:widowControl w:val="0"/>
      <w:suppressAutoHyphens w:val="0"/>
      <w:spacing w:line="317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8Num7">
    <w:name w:val="WW8Num7"/>
    <w:qFormat/>
    <w:rsid w:val="004549E8"/>
  </w:style>
  <w:style w:type="character" w:customStyle="1" w:styleId="2f">
    <w:name w:val="Текст примечания Знак2"/>
    <w:basedOn w:val="a1"/>
    <w:uiPriority w:val="99"/>
    <w:semiHidden/>
    <w:rsid w:val="004549E8"/>
    <w:rPr>
      <w:rFonts w:ascii="Calibri" w:hAnsi="Calibri"/>
      <w:lang w:eastAsia="zh-CN"/>
    </w:rPr>
  </w:style>
  <w:style w:type="character" w:customStyle="1" w:styleId="215">
    <w:name w:val="Основной текст 2 Знак1"/>
    <w:basedOn w:val="a1"/>
    <w:uiPriority w:val="99"/>
    <w:semiHidden/>
    <w:rsid w:val="004549E8"/>
    <w:rPr>
      <w:rFonts w:ascii="Calibri" w:hAnsi="Calibri"/>
      <w:sz w:val="22"/>
      <w:szCs w:val="22"/>
      <w:lang w:eastAsia="zh-CN"/>
    </w:rPr>
  </w:style>
  <w:style w:type="character" w:customStyle="1" w:styleId="216">
    <w:name w:val="Основной текст с отступом 2 Знак1"/>
    <w:basedOn w:val="a1"/>
    <w:uiPriority w:val="99"/>
    <w:semiHidden/>
    <w:rsid w:val="004549E8"/>
    <w:rPr>
      <w:rFonts w:ascii="Calibri" w:hAnsi="Calibri"/>
      <w:sz w:val="22"/>
      <w:szCs w:val="22"/>
      <w:lang w:eastAsia="zh-CN"/>
    </w:rPr>
  </w:style>
  <w:style w:type="paragraph" w:customStyle="1" w:styleId="Style7">
    <w:name w:val="Style7"/>
    <w:basedOn w:val="a0"/>
    <w:uiPriority w:val="99"/>
    <w:qFormat/>
    <w:rsid w:val="003F2580"/>
    <w:pPr>
      <w:widowControl w:val="0"/>
      <w:suppressAutoHyphens w:val="0"/>
      <w:autoSpaceDE w:val="0"/>
      <w:autoSpaceDN w:val="0"/>
      <w:adjustRightInd w:val="0"/>
      <w:spacing w:line="276" w:lineRule="exact"/>
      <w:ind w:firstLine="7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9">
    <w:name w:val="Базовый"/>
    <w:uiPriority w:val="99"/>
    <w:qFormat/>
    <w:rsid w:val="003F2580"/>
    <w:pPr>
      <w:tabs>
        <w:tab w:val="left" w:pos="708"/>
      </w:tabs>
      <w:spacing w:after="200" w:line="276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yperlink" Target="https://urait.ru/bcode/540993" TargetMode="External"/><Relationship Id="rId26" Type="http://schemas.openxmlformats.org/officeDocument/2006/relationships/header" Target="header15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9.xml"/><Relationship Id="rId25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eader" Target="header1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hyperlink" Target="https://urait.ru/bcode/540993" TargetMode="External"/><Relationship Id="rId28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urait.ru/bcode/540993" TargetMode="External"/><Relationship Id="rId22" Type="http://schemas.openxmlformats.org/officeDocument/2006/relationships/hyperlink" Target="https://urait.ru/bcode/53683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57</Pages>
  <Words>14410</Words>
  <Characters>82139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Михаил Тартачаков</cp:lastModifiedBy>
  <cp:revision>39</cp:revision>
  <cp:lastPrinted>2023-04-28T08:44:00Z</cp:lastPrinted>
  <dcterms:created xsi:type="dcterms:W3CDTF">2025-03-06T11:22:00Z</dcterms:created>
  <dcterms:modified xsi:type="dcterms:W3CDTF">2025-04-11T08:16:00Z</dcterms:modified>
  <dc:language>ru-RU</dc:language>
</cp:coreProperties>
</file>