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4F3569" w14:textId="77777777" w:rsidR="004B018E" w:rsidRPr="00D531EB" w:rsidRDefault="004B018E" w:rsidP="004B018E">
      <w:pPr>
        <w:pStyle w:val="1"/>
        <w:jc w:val="right"/>
      </w:pPr>
      <w:bookmarkStart w:id="0" w:name="_Toc84499262"/>
      <w:r w:rsidRPr="00D531EB">
        <w:t xml:space="preserve">Приложение </w:t>
      </w:r>
      <w:bookmarkEnd w:id="0"/>
      <w:r w:rsidRPr="00D531EB">
        <w:t>1</w:t>
      </w:r>
    </w:p>
    <w:p w14:paraId="57C0EC30" w14:textId="77777777" w:rsidR="004B018E" w:rsidRPr="00D531EB" w:rsidRDefault="004B018E" w:rsidP="004B018E">
      <w:pPr>
        <w:spacing w:after="0"/>
        <w:jc w:val="right"/>
        <w:rPr>
          <w:rFonts w:ascii="Times New Roman" w:hAnsi="Times New Roman"/>
          <w:sz w:val="24"/>
          <w:szCs w:val="24"/>
        </w:rPr>
      </w:pPr>
      <w:r w:rsidRPr="00D531EB">
        <w:rPr>
          <w:rFonts w:ascii="Times New Roman" w:hAnsi="Times New Roman"/>
          <w:sz w:val="24"/>
          <w:szCs w:val="24"/>
        </w:rPr>
        <w:t>к ПООП-П по</w:t>
      </w:r>
      <w:r w:rsidRPr="00723A36">
        <w:rPr>
          <w:rFonts w:ascii="Times New Roman" w:hAnsi="Times New Roman"/>
          <w:sz w:val="24"/>
          <w:szCs w:val="24"/>
        </w:rPr>
        <w:t xml:space="preserve"> </w:t>
      </w:r>
      <w:r>
        <w:rPr>
          <w:rFonts w:ascii="Times New Roman" w:hAnsi="Times New Roman"/>
          <w:sz w:val="24"/>
          <w:szCs w:val="24"/>
        </w:rPr>
        <w:t>специальности</w:t>
      </w:r>
    </w:p>
    <w:p w14:paraId="1F31CEC6" w14:textId="77777777" w:rsidR="004B018E" w:rsidRPr="00D01C34" w:rsidRDefault="004B018E" w:rsidP="004B018E">
      <w:pPr>
        <w:spacing w:after="0"/>
        <w:jc w:val="right"/>
        <w:rPr>
          <w:rFonts w:ascii="Times New Roman" w:hAnsi="Times New Roman"/>
          <w:sz w:val="24"/>
          <w:szCs w:val="24"/>
        </w:rPr>
      </w:pPr>
      <w:r w:rsidRPr="00D01C34">
        <w:rPr>
          <w:rFonts w:ascii="Times New Roman" w:hAnsi="Times New Roman"/>
          <w:sz w:val="24"/>
          <w:szCs w:val="24"/>
        </w:rPr>
        <w:t xml:space="preserve">15.02.12 Монтаж, техническое обслуживание и ремонт </w:t>
      </w:r>
    </w:p>
    <w:p w14:paraId="54D63388" w14:textId="4E432FE0" w:rsidR="004B018E" w:rsidRPr="007F2DC4" w:rsidRDefault="004B018E" w:rsidP="004B018E">
      <w:pPr>
        <w:spacing w:after="0"/>
        <w:jc w:val="right"/>
        <w:rPr>
          <w:b/>
          <w:bCs/>
          <w:i/>
        </w:rPr>
      </w:pPr>
      <w:r w:rsidRPr="00D01C34">
        <w:rPr>
          <w:rFonts w:ascii="Times New Roman" w:hAnsi="Times New Roman"/>
          <w:sz w:val="24"/>
          <w:szCs w:val="24"/>
        </w:rPr>
        <w:t>промышленного оборудования</w:t>
      </w:r>
      <w:r w:rsidR="007F2DC4">
        <w:rPr>
          <w:rFonts w:ascii="Times New Roman" w:hAnsi="Times New Roman"/>
          <w:sz w:val="24"/>
          <w:szCs w:val="24"/>
        </w:rPr>
        <w:t xml:space="preserve"> </w:t>
      </w:r>
      <w:r w:rsidR="007F2DC4" w:rsidRPr="00025F5A">
        <w:rPr>
          <w:rFonts w:ascii="Times New Roman" w:hAnsi="Times New Roman"/>
          <w:iCs/>
          <w:sz w:val="24"/>
          <w:szCs w:val="24"/>
        </w:rPr>
        <w:t>(по отраслям)</w:t>
      </w:r>
    </w:p>
    <w:p w14:paraId="3883CBB0" w14:textId="77777777" w:rsidR="004B018E" w:rsidRPr="00723A36" w:rsidRDefault="004B018E" w:rsidP="004B018E">
      <w:pPr>
        <w:jc w:val="center"/>
        <w:rPr>
          <w:b/>
          <w:i/>
          <w:sz w:val="24"/>
          <w:szCs w:val="24"/>
        </w:rPr>
      </w:pPr>
    </w:p>
    <w:p w14:paraId="3329EC44" w14:textId="77777777" w:rsidR="004B018E" w:rsidRPr="00723A36" w:rsidRDefault="004B018E" w:rsidP="004B018E">
      <w:pPr>
        <w:jc w:val="center"/>
        <w:rPr>
          <w:b/>
          <w:i/>
          <w:sz w:val="24"/>
          <w:szCs w:val="24"/>
        </w:rPr>
      </w:pPr>
    </w:p>
    <w:p w14:paraId="6A59B18F" w14:textId="77777777" w:rsidR="004B018E" w:rsidRDefault="004B018E" w:rsidP="004B018E">
      <w:pPr>
        <w:jc w:val="center"/>
        <w:rPr>
          <w:rFonts w:ascii="Times New Roman" w:hAnsi="Times New Roman"/>
          <w:b/>
          <w:i/>
          <w:sz w:val="24"/>
          <w:szCs w:val="24"/>
        </w:rPr>
      </w:pPr>
    </w:p>
    <w:p w14:paraId="0DFDB862" w14:textId="77777777" w:rsidR="004B018E" w:rsidRPr="00723A36" w:rsidRDefault="004B018E" w:rsidP="004B018E">
      <w:pPr>
        <w:jc w:val="center"/>
        <w:rPr>
          <w:rFonts w:ascii="Times New Roman" w:hAnsi="Times New Roman"/>
          <w:b/>
          <w:i/>
          <w:sz w:val="24"/>
          <w:szCs w:val="24"/>
        </w:rPr>
      </w:pPr>
    </w:p>
    <w:p w14:paraId="59973DA0" w14:textId="77777777" w:rsidR="004B018E" w:rsidRPr="00723A36" w:rsidRDefault="004B018E" w:rsidP="004B018E">
      <w:pPr>
        <w:jc w:val="center"/>
        <w:rPr>
          <w:rFonts w:ascii="Times New Roman" w:hAnsi="Times New Roman"/>
          <w:b/>
          <w:i/>
          <w:sz w:val="24"/>
          <w:szCs w:val="24"/>
        </w:rPr>
      </w:pPr>
    </w:p>
    <w:p w14:paraId="1A23FB8B" w14:textId="77777777" w:rsidR="004B018E" w:rsidRPr="00EB619C" w:rsidRDefault="004B018E" w:rsidP="004B018E">
      <w:pPr>
        <w:pStyle w:val="1"/>
        <w:ind w:firstLine="0"/>
        <w:jc w:val="center"/>
      </w:pPr>
      <w:r w:rsidRPr="00D531EB">
        <w:t>Модель компетенций выпускника</w:t>
      </w:r>
    </w:p>
    <w:p w14:paraId="7175C3DB" w14:textId="77777777" w:rsidR="004B018E" w:rsidRPr="00D01C34" w:rsidRDefault="004B018E" w:rsidP="004B018E">
      <w:pPr>
        <w:spacing w:after="0" w:line="240" w:lineRule="auto"/>
        <w:jc w:val="center"/>
        <w:rPr>
          <w:rFonts w:ascii="Times New Roman" w:hAnsi="Times New Roman"/>
          <w:b/>
          <w:sz w:val="24"/>
          <w:szCs w:val="24"/>
        </w:rPr>
      </w:pPr>
      <w:r w:rsidRPr="00D01C34">
        <w:rPr>
          <w:rFonts w:ascii="Times New Roman" w:hAnsi="Times New Roman"/>
          <w:b/>
          <w:sz w:val="24"/>
          <w:szCs w:val="24"/>
        </w:rPr>
        <w:t xml:space="preserve">15.02.12 Монтаж, техническое обслуживание и ремонт </w:t>
      </w:r>
    </w:p>
    <w:p w14:paraId="4DE7A9E2" w14:textId="279DFE7E" w:rsidR="004B018E" w:rsidRPr="00A201FE" w:rsidRDefault="004B018E" w:rsidP="004B018E">
      <w:pPr>
        <w:spacing w:after="0" w:line="240" w:lineRule="auto"/>
        <w:jc w:val="center"/>
        <w:rPr>
          <w:rFonts w:ascii="Times New Roman" w:hAnsi="Times New Roman"/>
          <w:b/>
          <w:sz w:val="24"/>
          <w:szCs w:val="24"/>
          <w:highlight w:val="yellow"/>
        </w:rPr>
      </w:pPr>
      <w:r w:rsidRPr="00D01C34">
        <w:rPr>
          <w:rFonts w:ascii="Times New Roman" w:hAnsi="Times New Roman"/>
          <w:b/>
          <w:sz w:val="24"/>
          <w:szCs w:val="24"/>
        </w:rPr>
        <w:t>промышленного оборудова</w:t>
      </w:r>
      <w:r w:rsidRPr="007F2DC4">
        <w:rPr>
          <w:rFonts w:ascii="Times New Roman" w:hAnsi="Times New Roman"/>
          <w:b/>
          <w:sz w:val="24"/>
          <w:szCs w:val="24"/>
        </w:rPr>
        <w:t>ния</w:t>
      </w:r>
      <w:r w:rsidR="007F2DC4" w:rsidRPr="007F2DC4">
        <w:rPr>
          <w:rFonts w:ascii="Times New Roman" w:hAnsi="Times New Roman"/>
          <w:b/>
          <w:sz w:val="24"/>
          <w:szCs w:val="24"/>
        </w:rPr>
        <w:t xml:space="preserve"> </w:t>
      </w:r>
      <w:r w:rsidR="007F2DC4" w:rsidRPr="007F2DC4">
        <w:rPr>
          <w:rFonts w:ascii="Times New Roman" w:hAnsi="Times New Roman"/>
          <w:b/>
          <w:iCs/>
          <w:sz w:val="24"/>
          <w:szCs w:val="24"/>
        </w:rPr>
        <w:t>(по отраслям)</w:t>
      </w:r>
    </w:p>
    <w:p w14:paraId="4B6D30B9" w14:textId="77777777" w:rsidR="004B018E" w:rsidRPr="00723A36" w:rsidRDefault="004B018E" w:rsidP="004B018E">
      <w:pPr>
        <w:jc w:val="center"/>
        <w:rPr>
          <w:rFonts w:ascii="Times New Roman" w:hAnsi="Times New Roman"/>
          <w:b/>
          <w:i/>
        </w:rPr>
      </w:pPr>
    </w:p>
    <w:p w14:paraId="36F2F915" w14:textId="77777777" w:rsidR="004B018E" w:rsidRPr="00723A36" w:rsidRDefault="004B018E" w:rsidP="004B018E">
      <w:pPr>
        <w:jc w:val="center"/>
        <w:rPr>
          <w:rFonts w:ascii="Times New Roman" w:hAnsi="Times New Roman"/>
          <w:b/>
          <w:i/>
        </w:rPr>
      </w:pPr>
    </w:p>
    <w:p w14:paraId="224A663C" w14:textId="77777777" w:rsidR="004B018E" w:rsidRPr="00723A36" w:rsidRDefault="004B018E" w:rsidP="004B018E">
      <w:pPr>
        <w:jc w:val="center"/>
        <w:rPr>
          <w:rFonts w:ascii="Times New Roman" w:hAnsi="Times New Roman"/>
          <w:b/>
          <w:i/>
        </w:rPr>
      </w:pPr>
    </w:p>
    <w:p w14:paraId="1B40C9D7" w14:textId="77777777" w:rsidR="004B018E" w:rsidRDefault="004B018E" w:rsidP="004B018E">
      <w:pPr>
        <w:jc w:val="center"/>
        <w:rPr>
          <w:rFonts w:ascii="Times New Roman" w:hAnsi="Times New Roman"/>
          <w:b/>
          <w:i/>
        </w:rPr>
      </w:pPr>
    </w:p>
    <w:p w14:paraId="1F8BFFDE" w14:textId="77777777" w:rsidR="004B018E" w:rsidRDefault="004B018E" w:rsidP="004B018E">
      <w:pPr>
        <w:jc w:val="center"/>
        <w:rPr>
          <w:rFonts w:ascii="Times New Roman" w:hAnsi="Times New Roman"/>
          <w:b/>
          <w:i/>
        </w:rPr>
      </w:pPr>
    </w:p>
    <w:p w14:paraId="58E3BB6B" w14:textId="77777777" w:rsidR="004B018E" w:rsidRPr="00723A36" w:rsidRDefault="004B018E" w:rsidP="004B018E">
      <w:pPr>
        <w:jc w:val="center"/>
        <w:rPr>
          <w:rFonts w:ascii="Times New Roman" w:hAnsi="Times New Roman"/>
          <w:b/>
          <w:i/>
        </w:rPr>
      </w:pPr>
    </w:p>
    <w:p w14:paraId="3399D48F" w14:textId="77777777" w:rsidR="004B018E" w:rsidRPr="00723A36" w:rsidRDefault="004B018E" w:rsidP="004B018E">
      <w:pPr>
        <w:jc w:val="center"/>
        <w:rPr>
          <w:rFonts w:ascii="Times New Roman" w:hAnsi="Times New Roman"/>
          <w:b/>
          <w:i/>
        </w:rPr>
      </w:pPr>
    </w:p>
    <w:p w14:paraId="2F7C3FE0" w14:textId="77777777" w:rsidR="004B018E" w:rsidRPr="00723A36" w:rsidRDefault="004B018E" w:rsidP="004B018E">
      <w:pPr>
        <w:jc w:val="center"/>
        <w:rPr>
          <w:rFonts w:ascii="Times New Roman" w:hAnsi="Times New Roman"/>
          <w:b/>
          <w:i/>
        </w:rPr>
      </w:pPr>
    </w:p>
    <w:p w14:paraId="4CAB4A9E" w14:textId="77777777" w:rsidR="004B018E" w:rsidRPr="00723A36" w:rsidRDefault="004B018E" w:rsidP="004B018E">
      <w:pPr>
        <w:jc w:val="center"/>
        <w:rPr>
          <w:rFonts w:ascii="Times New Roman" w:hAnsi="Times New Roman"/>
          <w:b/>
          <w:i/>
        </w:rPr>
      </w:pPr>
    </w:p>
    <w:p w14:paraId="625A6BDC" w14:textId="77777777" w:rsidR="004B018E" w:rsidRPr="00723A36" w:rsidRDefault="004B018E" w:rsidP="004B018E">
      <w:pPr>
        <w:jc w:val="center"/>
        <w:rPr>
          <w:rFonts w:ascii="Times New Roman" w:hAnsi="Times New Roman"/>
          <w:b/>
          <w:i/>
        </w:rPr>
      </w:pPr>
    </w:p>
    <w:p w14:paraId="41E8B64E" w14:textId="77777777" w:rsidR="004B018E" w:rsidRPr="00723A36" w:rsidRDefault="004B018E" w:rsidP="004B018E">
      <w:pPr>
        <w:jc w:val="center"/>
        <w:rPr>
          <w:rFonts w:ascii="Times New Roman" w:hAnsi="Times New Roman"/>
          <w:b/>
          <w:i/>
        </w:rPr>
      </w:pPr>
    </w:p>
    <w:p w14:paraId="17A6B0F2" w14:textId="77777777" w:rsidR="004B018E" w:rsidRPr="00723A36" w:rsidRDefault="004B018E" w:rsidP="004B018E">
      <w:pPr>
        <w:jc w:val="center"/>
        <w:rPr>
          <w:rFonts w:ascii="Times New Roman" w:hAnsi="Times New Roman"/>
          <w:b/>
          <w:i/>
        </w:rPr>
      </w:pPr>
    </w:p>
    <w:p w14:paraId="70DEE8E3" w14:textId="77777777" w:rsidR="004B018E" w:rsidRPr="00723A36" w:rsidRDefault="004B018E" w:rsidP="004B018E">
      <w:pPr>
        <w:jc w:val="center"/>
        <w:rPr>
          <w:rFonts w:ascii="Times New Roman" w:hAnsi="Times New Roman"/>
          <w:b/>
          <w:i/>
        </w:rPr>
      </w:pPr>
    </w:p>
    <w:p w14:paraId="3299366A" w14:textId="77777777" w:rsidR="004B018E" w:rsidRDefault="004B018E" w:rsidP="004B018E">
      <w:pPr>
        <w:jc w:val="center"/>
        <w:rPr>
          <w:rFonts w:ascii="Times New Roman" w:hAnsi="Times New Roman"/>
          <w:b/>
          <w:i/>
        </w:rPr>
      </w:pPr>
    </w:p>
    <w:p w14:paraId="3AC9545A" w14:textId="77777777" w:rsidR="004B018E" w:rsidRDefault="004B018E" w:rsidP="004B018E">
      <w:pPr>
        <w:jc w:val="center"/>
        <w:rPr>
          <w:rFonts w:ascii="Times New Roman" w:hAnsi="Times New Roman"/>
          <w:b/>
          <w:i/>
        </w:rPr>
      </w:pPr>
    </w:p>
    <w:p w14:paraId="58B5E459" w14:textId="77777777" w:rsidR="004B018E" w:rsidRDefault="004B018E" w:rsidP="004B018E">
      <w:pPr>
        <w:jc w:val="center"/>
        <w:rPr>
          <w:rFonts w:ascii="Times New Roman" w:hAnsi="Times New Roman"/>
          <w:b/>
          <w:i/>
        </w:rPr>
      </w:pPr>
    </w:p>
    <w:p w14:paraId="55061A80" w14:textId="77777777" w:rsidR="004B018E" w:rsidRPr="00723A36" w:rsidRDefault="004B018E" w:rsidP="004B018E">
      <w:pPr>
        <w:jc w:val="center"/>
        <w:rPr>
          <w:rFonts w:ascii="Times New Roman" w:hAnsi="Times New Roman"/>
          <w:b/>
          <w:i/>
        </w:rPr>
      </w:pPr>
    </w:p>
    <w:p w14:paraId="6633771D" w14:textId="77777777" w:rsidR="004B018E" w:rsidRPr="00723A36" w:rsidRDefault="004B018E" w:rsidP="004B018E">
      <w:pPr>
        <w:jc w:val="center"/>
        <w:rPr>
          <w:rFonts w:ascii="Times New Roman" w:hAnsi="Times New Roman"/>
          <w:b/>
          <w:i/>
        </w:rPr>
      </w:pPr>
    </w:p>
    <w:p w14:paraId="31CC886E" w14:textId="5F6D92D6" w:rsidR="00A46B87" w:rsidRDefault="004B018E" w:rsidP="004B018E">
      <w:pPr>
        <w:jc w:val="center"/>
        <w:rPr>
          <w:rFonts w:ascii="Times New Roman" w:hAnsi="Times New Roman"/>
          <w:b/>
          <w:iCs/>
          <w:sz w:val="24"/>
          <w:szCs w:val="24"/>
        </w:rPr>
      </w:pPr>
      <w:r w:rsidRPr="00D531EB">
        <w:rPr>
          <w:rFonts w:ascii="Times New Roman" w:hAnsi="Times New Roman"/>
          <w:b/>
          <w:sz w:val="24"/>
          <w:szCs w:val="24"/>
        </w:rPr>
        <w:t>2022 г</w:t>
      </w:r>
      <w:r>
        <w:rPr>
          <w:rFonts w:ascii="Times New Roman" w:hAnsi="Times New Roman"/>
          <w:b/>
          <w:sz w:val="24"/>
          <w:szCs w:val="24"/>
        </w:rPr>
        <w:t>.</w:t>
      </w:r>
      <w:r w:rsidR="00A46B87">
        <w:rPr>
          <w:rFonts w:ascii="Times New Roman" w:hAnsi="Times New Roman"/>
          <w:b/>
          <w:iCs/>
          <w:sz w:val="24"/>
          <w:szCs w:val="24"/>
        </w:rPr>
        <w:br w:type="page"/>
      </w:r>
      <w:r w:rsidR="00A46B87">
        <w:rPr>
          <w:rFonts w:ascii="Times New Roman" w:hAnsi="Times New Roman"/>
          <w:b/>
          <w:iCs/>
          <w:sz w:val="24"/>
          <w:szCs w:val="24"/>
        </w:rPr>
        <w:lastRenderedPageBreak/>
        <w:t>Пояснительная записка</w:t>
      </w:r>
    </w:p>
    <w:p w14:paraId="4013ABDD" w14:textId="77777777" w:rsidR="004B018E" w:rsidRPr="00D531EB" w:rsidRDefault="004B018E" w:rsidP="004B018E">
      <w:pPr>
        <w:tabs>
          <w:tab w:val="left" w:pos="1276"/>
        </w:tabs>
        <w:ind w:firstLine="709"/>
        <w:contextualSpacing/>
        <w:jc w:val="both"/>
        <w:rPr>
          <w:rFonts w:ascii="Times New Roman" w:hAnsi="Times New Roman"/>
          <w:strike/>
          <w:color w:val="000000"/>
          <w:sz w:val="24"/>
          <w:szCs w:val="24"/>
        </w:rPr>
      </w:pPr>
      <w:bookmarkStart w:id="1" w:name="_Hlk103624028"/>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Pr="00D531EB">
        <w:rPr>
          <w:rFonts w:ascii="Times New Roman" w:hAnsi="Times New Roman"/>
          <w:color w:val="000000"/>
          <w:sz w:val="24"/>
          <w:szCs w:val="24"/>
        </w:rPr>
        <w:br/>
        <w:t xml:space="preserve">к квалификации специалиста, которые должны быть сформированы у обучающегося </w:t>
      </w:r>
      <w:r w:rsidRPr="00D531EB">
        <w:rPr>
          <w:rFonts w:ascii="Times New Roman" w:hAnsi="Times New Roman"/>
          <w:color w:val="000000"/>
          <w:sz w:val="24"/>
          <w:szCs w:val="24"/>
        </w:rPr>
        <w:br/>
        <w:t>по завершении освоения ПООП-П.</w:t>
      </w:r>
    </w:p>
    <w:p w14:paraId="4DB512DB" w14:textId="77777777" w:rsidR="004B018E" w:rsidRPr="00D531EB" w:rsidRDefault="004B018E" w:rsidP="004B018E">
      <w:pPr>
        <w:tabs>
          <w:tab w:val="left" w:pos="1276"/>
        </w:tabs>
        <w:ind w:firstLine="709"/>
        <w:contextualSpacing/>
        <w:jc w:val="both"/>
        <w:rPr>
          <w:rFonts w:ascii="Times New Roman" w:hAnsi="Times New Roman"/>
          <w:sz w:val="24"/>
          <w:szCs w:val="24"/>
        </w:rPr>
      </w:pPr>
      <w:r w:rsidRPr="00D531EB">
        <w:rPr>
          <w:rFonts w:ascii="Times New Roman" w:hAnsi="Times New Roman"/>
          <w:sz w:val="24"/>
          <w:szCs w:val="24"/>
        </w:rPr>
        <w:t>2. </w:t>
      </w:r>
      <w:r w:rsidRPr="00D531EB">
        <w:rPr>
          <w:rFonts w:ascii="Times New Roman" w:hAnsi="Times New Roman"/>
          <w:color w:val="000000"/>
          <w:sz w:val="24"/>
          <w:szCs w:val="24"/>
        </w:rPr>
        <w:t xml:space="preserve">МК разработана для </w:t>
      </w:r>
      <w:r w:rsidRPr="00AA160D">
        <w:rPr>
          <w:rFonts w:ascii="Times New Roman" w:hAnsi="Times New Roman"/>
          <w:color w:val="000000"/>
          <w:sz w:val="24"/>
          <w:szCs w:val="24"/>
        </w:rPr>
        <w:t xml:space="preserve">специальности </w:t>
      </w:r>
      <w:r>
        <w:rPr>
          <w:rFonts w:ascii="Times New Roman" w:hAnsi="Times New Roman"/>
          <w:color w:val="000000"/>
          <w:sz w:val="24"/>
          <w:szCs w:val="24"/>
        </w:rPr>
        <w:t xml:space="preserve"> </w:t>
      </w:r>
      <w:r w:rsidRPr="007D45B4">
        <w:rPr>
          <w:rFonts w:ascii="Times New Roman" w:hAnsi="Times New Roman"/>
          <w:color w:val="000000"/>
          <w:sz w:val="24"/>
          <w:szCs w:val="24"/>
        </w:rPr>
        <w:t xml:space="preserve">15.02.12 Монтаж, техническое обслуживание </w:t>
      </w:r>
      <w:r>
        <w:rPr>
          <w:rFonts w:ascii="Times New Roman" w:hAnsi="Times New Roman"/>
          <w:color w:val="000000"/>
          <w:sz w:val="24"/>
          <w:szCs w:val="24"/>
        </w:rPr>
        <w:br/>
      </w:r>
      <w:r w:rsidRPr="007D45B4">
        <w:rPr>
          <w:rFonts w:ascii="Times New Roman" w:hAnsi="Times New Roman"/>
          <w:color w:val="000000"/>
          <w:sz w:val="24"/>
          <w:szCs w:val="24"/>
        </w:rPr>
        <w:t>и ремонт промышленного оборудования (по отраслям)</w:t>
      </w:r>
      <w:r>
        <w:rPr>
          <w:rFonts w:ascii="Times New Roman" w:hAnsi="Times New Roman"/>
          <w:color w:val="000000"/>
          <w:sz w:val="24"/>
          <w:szCs w:val="24"/>
        </w:rPr>
        <w:t xml:space="preserve"> </w:t>
      </w:r>
      <w:r w:rsidRPr="00D531EB">
        <w:rPr>
          <w:rFonts w:ascii="Times New Roman" w:hAnsi="Times New Roman"/>
          <w:color w:val="000000"/>
          <w:sz w:val="24"/>
          <w:szCs w:val="24"/>
        </w:rPr>
        <w:t>как результат освоения ПООП-П, соответствующий требованиям ФГОС СПО, а также отвечающий запросам организаций, действующих в реальном секторе экономики.</w:t>
      </w:r>
    </w:p>
    <w:p w14:paraId="36A12B22" w14:textId="77777777" w:rsidR="004B018E" w:rsidRPr="00D531EB" w:rsidRDefault="004B018E" w:rsidP="004B018E">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3. МК включает в себя профессиональную и </w:t>
      </w:r>
      <w:proofErr w:type="spellStart"/>
      <w:r w:rsidRPr="00D531EB">
        <w:rPr>
          <w:rFonts w:ascii="Times New Roman" w:hAnsi="Times New Roman"/>
          <w:sz w:val="24"/>
          <w:szCs w:val="24"/>
        </w:rPr>
        <w:t>надпрофессиональную</w:t>
      </w:r>
      <w:proofErr w:type="spellEnd"/>
      <w:r w:rsidRPr="00D531EB">
        <w:rPr>
          <w:rFonts w:ascii="Times New Roman" w:hAnsi="Times New Roman"/>
          <w:sz w:val="24"/>
          <w:szCs w:val="24"/>
        </w:rPr>
        <w:t xml:space="preserve"> части.</w:t>
      </w:r>
    </w:p>
    <w:p w14:paraId="60008D71" w14:textId="77777777" w:rsidR="004B018E" w:rsidRPr="00D531EB" w:rsidRDefault="004B018E" w:rsidP="004B018E">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103F1CF1" w14:textId="77777777" w:rsidR="004B018E" w:rsidRPr="00D531EB" w:rsidRDefault="004B018E" w:rsidP="004B018E">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proofErr w:type="spellStart"/>
      <w:r w:rsidRPr="00D531EB">
        <w:rPr>
          <w:rFonts w:ascii="Times New Roman" w:hAnsi="Times New Roman"/>
          <w:sz w:val="24"/>
          <w:szCs w:val="24"/>
        </w:rPr>
        <w:t>Надпрофессиональная</w:t>
      </w:r>
      <w:proofErr w:type="spellEnd"/>
      <w:r w:rsidRPr="00D531EB">
        <w:rPr>
          <w:rFonts w:ascii="Times New Roman" w:hAnsi="Times New Roman"/>
          <w:sz w:val="24"/>
          <w:szCs w:val="24"/>
        </w:rPr>
        <w:t xml:space="preserve">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60460AD0" w14:textId="77777777" w:rsidR="004B018E" w:rsidRPr="00D531EB" w:rsidRDefault="004B018E" w:rsidP="004B018E">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6. Краткое описание и характеристика показателей сформированности корпоративных компетенций приведены в приложении к модели компетенций.</w:t>
      </w:r>
    </w:p>
    <w:p w14:paraId="7A19AF6A" w14:textId="77777777" w:rsidR="004B018E" w:rsidRDefault="004B018E" w:rsidP="004B018E">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Pr="00D531EB">
        <w:rPr>
          <w:rFonts w:ascii="Times New Roman" w:hAnsi="Times New Roman"/>
          <w:color w:val="000000"/>
          <w:sz w:val="24"/>
          <w:szCs w:val="24"/>
        </w:rPr>
        <w:br/>
        <w:t>и служащих, наиболее востребованных на региональном рынке труда в конкретном секторе экономики под запрос конкретных предприятий.</w:t>
      </w:r>
    </w:p>
    <w:bookmarkEnd w:id="1"/>
    <w:p w14:paraId="1BA46E89" w14:textId="02582125" w:rsidR="00A46B87" w:rsidRPr="006E1B9E" w:rsidRDefault="00A46B87" w:rsidP="00A46B87">
      <w:pPr>
        <w:widowControl w:val="0"/>
        <w:suppressAutoHyphens/>
        <w:jc w:val="both"/>
        <w:rPr>
          <w:rFonts w:ascii="Times New Roman" w:hAnsi="Times New Roman"/>
          <w:color w:val="000000"/>
          <w:sz w:val="24"/>
          <w:szCs w:val="24"/>
        </w:rPr>
      </w:pPr>
    </w:p>
    <w:p w14:paraId="0E3130A6" w14:textId="77777777" w:rsidR="00A46B87" w:rsidRPr="00723A36" w:rsidRDefault="00A46B87" w:rsidP="00A46B87">
      <w:pPr>
        <w:rPr>
          <w:rFonts w:ascii="Times New Roman" w:hAnsi="Times New Roman"/>
          <w:b/>
          <w:iCs/>
          <w:sz w:val="24"/>
          <w:szCs w:val="24"/>
        </w:rPr>
        <w:sectPr w:rsidR="00A46B87" w:rsidRPr="00723A36" w:rsidSect="003551C6">
          <w:footerReference w:type="even" r:id="rId7"/>
          <w:footerReference w:type="default" r:id="rId8"/>
          <w:pgSz w:w="11907" w:h="16840"/>
          <w:pgMar w:top="1134" w:right="851" w:bottom="992" w:left="1418" w:header="709" w:footer="709" w:gutter="0"/>
          <w:cols w:space="720"/>
        </w:sectPr>
      </w:pPr>
    </w:p>
    <w:p w14:paraId="52132D03" w14:textId="77777777" w:rsidR="00281E9B" w:rsidRPr="00742968" w:rsidRDefault="00281E9B" w:rsidP="00281E9B">
      <w:pPr>
        <w:tabs>
          <w:tab w:val="left" w:pos="204"/>
        </w:tabs>
        <w:jc w:val="center"/>
        <w:rPr>
          <w:rFonts w:ascii="Times New Roman" w:hAnsi="Times New Roman"/>
          <w:b/>
          <w:bCs/>
          <w:sz w:val="24"/>
        </w:rPr>
      </w:pPr>
      <w:bookmarkStart w:id="2" w:name="_Hlk112850096"/>
      <w:r w:rsidRPr="00742968">
        <w:rPr>
          <w:rFonts w:ascii="Times New Roman" w:hAnsi="Times New Roman"/>
          <w:b/>
          <w:bCs/>
          <w:sz w:val="24"/>
        </w:rPr>
        <w:lastRenderedPageBreak/>
        <w:t>Профессиональная часть модели компетенций выпускника</w:t>
      </w:r>
      <w:bookmarkEnd w:id="2"/>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8"/>
        <w:gridCol w:w="992"/>
        <w:gridCol w:w="851"/>
        <w:gridCol w:w="992"/>
        <w:gridCol w:w="1276"/>
        <w:gridCol w:w="2268"/>
        <w:gridCol w:w="2410"/>
        <w:gridCol w:w="2551"/>
      </w:tblGrid>
      <w:tr w:rsidR="00F7665F" w:rsidRPr="007D1014" w14:paraId="5E5D36FC" w14:textId="66046FFC" w:rsidTr="00703544">
        <w:trPr>
          <w:trHeight w:val="356"/>
        </w:trPr>
        <w:tc>
          <w:tcPr>
            <w:tcW w:w="6521" w:type="dxa"/>
            <w:gridSpan w:val="3"/>
            <w:vMerge w:val="restart"/>
            <w:shd w:val="clear" w:color="auto" w:fill="auto"/>
          </w:tcPr>
          <w:p w14:paraId="44B29D89" w14:textId="77777777" w:rsidR="00F7665F" w:rsidRPr="007D1014" w:rsidRDefault="00F7665F" w:rsidP="002D6BC8">
            <w:pPr>
              <w:widowControl w:val="0"/>
              <w:spacing w:after="0"/>
              <w:jc w:val="center"/>
              <w:rPr>
                <w:rFonts w:ascii="Times New Roman" w:hAnsi="Times New Roman"/>
                <w:b/>
                <w:bCs/>
                <w:sz w:val="24"/>
                <w:szCs w:val="24"/>
              </w:rPr>
            </w:pPr>
            <w:bookmarkStart w:id="3" w:name="_Hlk103623257"/>
            <w:r w:rsidRPr="007D1014">
              <w:br w:type="page"/>
            </w:r>
            <w:r w:rsidRPr="007D1014">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9497" w:type="dxa"/>
            <w:gridSpan w:val="5"/>
            <w:shd w:val="clear" w:color="auto" w:fill="auto"/>
          </w:tcPr>
          <w:p w14:paraId="5348F122" w14:textId="4B76E80A" w:rsidR="00F7665F" w:rsidRPr="007D1014" w:rsidRDefault="00F7665F" w:rsidP="002D6BC8">
            <w:pPr>
              <w:widowControl w:val="0"/>
              <w:spacing w:after="0"/>
              <w:jc w:val="center"/>
              <w:rPr>
                <w:rFonts w:ascii="Times New Roman" w:hAnsi="Times New Roman"/>
                <w:b/>
                <w:bCs/>
                <w:sz w:val="24"/>
                <w:szCs w:val="24"/>
              </w:rPr>
            </w:pPr>
            <w:r w:rsidRPr="007D1014">
              <w:rPr>
                <w:rFonts w:ascii="Times New Roman" w:hAnsi="Times New Roman"/>
                <w:b/>
                <w:bCs/>
                <w:sz w:val="24"/>
                <w:szCs w:val="24"/>
              </w:rPr>
              <w:t xml:space="preserve">Виды деятельности в соответствии с ФГОС СПО </w:t>
            </w:r>
            <w:r w:rsidRPr="007D1014">
              <w:rPr>
                <w:rFonts w:ascii="Times New Roman" w:hAnsi="Times New Roman"/>
                <w:b/>
                <w:bCs/>
                <w:sz w:val="24"/>
                <w:szCs w:val="24"/>
              </w:rPr>
              <w:br/>
              <w:t>по специальности 15.02.12 Монтаж, техническое обслуживание и ремонт промышленного оборудования</w:t>
            </w:r>
          </w:p>
        </w:tc>
      </w:tr>
      <w:tr w:rsidR="00F7665F" w:rsidRPr="007D1014" w14:paraId="5BF0948A" w14:textId="30579658" w:rsidTr="00703544">
        <w:trPr>
          <w:trHeight w:val="250"/>
        </w:trPr>
        <w:tc>
          <w:tcPr>
            <w:tcW w:w="6521" w:type="dxa"/>
            <w:gridSpan w:val="3"/>
            <w:vMerge/>
            <w:shd w:val="clear" w:color="auto" w:fill="auto"/>
          </w:tcPr>
          <w:p w14:paraId="3913528A" w14:textId="77777777" w:rsidR="00F7665F" w:rsidRPr="007D1014" w:rsidRDefault="00F7665F" w:rsidP="002D6BC8">
            <w:pPr>
              <w:widowControl w:val="0"/>
              <w:spacing w:after="0"/>
              <w:jc w:val="center"/>
              <w:rPr>
                <w:rFonts w:ascii="Times New Roman" w:hAnsi="Times New Roman"/>
                <w:b/>
                <w:bCs/>
                <w:sz w:val="24"/>
                <w:szCs w:val="24"/>
              </w:rPr>
            </w:pPr>
          </w:p>
        </w:tc>
        <w:tc>
          <w:tcPr>
            <w:tcW w:w="2268" w:type="dxa"/>
            <w:gridSpan w:val="2"/>
            <w:shd w:val="clear" w:color="auto" w:fill="auto"/>
          </w:tcPr>
          <w:p w14:paraId="35524EAD" w14:textId="50A7B4C8" w:rsidR="00F7665F" w:rsidRPr="004B018E" w:rsidRDefault="00F7665F" w:rsidP="002D6BC8">
            <w:pPr>
              <w:widowControl w:val="0"/>
              <w:spacing w:after="0"/>
              <w:jc w:val="center"/>
              <w:rPr>
                <w:rFonts w:ascii="Times New Roman" w:hAnsi="Times New Roman"/>
                <w:bCs/>
              </w:rPr>
            </w:pPr>
            <w:r w:rsidRPr="004B018E">
              <w:rPr>
                <w:rFonts w:ascii="Times New Roman" w:hAnsi="Times New Roman"/>
                <w:bCs/>
              </w:rPr>
              <w:t>Осуществлять монтаж промышленного оборудования и пусконаладочные работы</w:t>
            </w:r>
          </w:p>
        </w:tc>
        <w:tc>
          <w:tcPr>
            <w:tcW w:w="2268" w:type="dxa"/>
            <w:shd w:val="clear" w:color="auto" w:fill="auto"/>
          </w:tcPr>
          <w:p w14:paraId="31A114D2" w14:textId="4447F95C" w:rsidR="00F7665F" w:rsidRPr="004B018E" w:rsidRDefault="00F7665F" w:rsidP="002D6BC8">
            <w:pPr>
              <w:widowControl w:val="0"/>
              <w:spacing w:after="0"/>
              <w:jc w:val="center"/>
              <w:rPr>
                <w:rFonts w:ascii="Times New Roman" w:hAnsi="Times New Roman"/>
                <w:bCs/>
              </w:rPr>
            </w:pPr>
            <w:r w:rsidRPr="004B018E">
              <w:rPr>
                <w:rFonts w:ascii="Times New Roman" w:hAnsi="Times New Roman"/>
                <w:bCs/>
              </w:rPr>
              <w:t>Осуществлять техническое обслуживание и ремонт промышленного оборудования</w:t>
            </w:r>
          </w:p>
        </w:tc>
        <w:tc>
          <w:tcPr>
            <w:tcW w:w="2410" w:type="dxa"/>
            <w:shd w:val="clear" w:color="auto" w:fill="auto"/>
          </w:tcPr>
          <w:p w14:paraId="0BA88B31" w14:textId="6FE5C1A5" w:rsidR="00F7665F" w:rsidRPr="004B018E" w:rsidRDefault="00F7665F" w:rsidP="002D6BC8">
            <w:pPr>
              <w:widowControl w:val="0"/>
              <w:spacing w:after="0"/>
              <w:jc w:val="center"/>
              <w:rPr>
                <w:rFonts w:ascii="Times New Roman" w:hAnsi="Times New Roman"/>
                <w:bCs/>
              </w:rPr>
            </w:pPr>
            <w:r w:rsidRPr="004B018E">
              <w:rPr>
                <w:rFonts w:ascii="Times New Roman" w:hAnsi="Times New Roman"/>
                <w:bCs/>
              </w:rPr>
              <w:t>Организовывать ремонтные, монтажные и наладочные работы по промышленному оборудованию</w:t>
            </w:r>
          </w:p>
        </w:tc>
        <w:tc>
          <w:tcPr>
            <w:tcW w:w="2551" w:type="dxa"/>
            <w:shd w:val="clear" w:color="auto" w:fill="auto"/>
          </w:tcPr>
          <w:p w14:paraId="2B2F8483" w14:textId="09BD89C8" w:rsidR="00F7665F" w:rsidRPr="004B018E" w:rsidRDefault="00F7665F" w:rsidP="002D6BC8">
            <w:pPr>
              <w:widowControl w:val="0"/>
              <w:spacing w:after="0"/>
              <w:jc w:val="center"/>
              <w:rPr>
                <w:rFonts w:ascii="Times New Roman" w:hAnsi="Times New Roman"/>
                <w:bCs/>
              </w:rPr>
            </w:pPr>
            <w:r w:rsidRPr="004B018E">
              <w:rPr>
                <w:rFonts w:ascii="Times New Roman" w:hAnsi="Times New Roman"/>
                <w:bCs/>
              </w:rPr>
              <w:t>Выполнение работ по одной или нескольким профессиям рабочих, должностям служащих 18559 Слесарь-ремонтник</w:t>
            </w:r>
          </w:p>
        </w:tc>
      </w:tr>
      <w:tr w:rsidR="00F7665F" w:rsidRPr="007D1014" w14:paraId="6293EAEA" w14:textId="58FB678F" w:rsidTr="00703544">
        <w:trPr>
          <w:trHeight w:val="250"/>
        </w:trPr>
        <w:tc>
          <w:tcPr>
            <w:tcW w:w="6521" w:type="dxa"/>
            <w:gridSpan w:val="3"/>
            <w:shd w:val="clear" w:color="auto" w:fill="auto"/>
          </w:tcPr>
          <w:p w14:paraId="377F65BF" w14:textId="1CAAFBAA" w:rsidR="00F7665F" w:rsidRPr="007D1014" w:rsidRDefault="00F970EE" w:rsidP="002D6BC8">
            <w:pPr>
              <w:spacing w:after="0"/>
              <w:rPr>
                <w:rFonts w:ascii="Times New Roman" w:hAnsi="Times New Roman"/>
                <w:b/>
                <w:bCs/>
                <w:sz w:val="24"/>
                <w:szCs w:val="24"/>
              </w:rPr>
            </w:pPr>
            <w:r w:rsidRPr="007D1014">
              <w:rPr>
                <w:rFonts w:ascii="Times New Roman" w:hAnsi="Times New Roman"/>
                <w:b/>
                <w:bCs/>
                <w:sz w:val="24"/>
                <w:szCs w:val="24"/>
              </w:rPr>
              <w:t>40.077 Слесарь-ремонтник промышленного оборудования</w:t>
            </w:r>
          </w:p>
        </w:tc>
        <w:tc>
          <w:tcPr>
            <w:tcW w:w="2268" w:type="dxa"/>
            <w:gridSpan w:val="2"/>
            <w:shd w:val="clear" w:color="auto" w:fill="auto"/>
          </w:tcPr>
          <w:p w14:paraId="2D6F34A4" w14:textId="77777777" w:rsidR="00F7665F" w:rsidRPr="007D1014" w:rsidRDefault="00F7665F" w:rsidP="002D6BC8">
            <w:pPr>
              <w:widowControl w:val="0"/>
              <w:spacing w:after="0"/>
              <w:jc w:val="center"/>
              <w:rPr>
                <w:rFonts w:ascii="Times New Roman" w:hAnsi="Times New Roman"/>
                <w:b/>
                <w:bCs/>
                <w:sz w:val="24"/>
                <w:szCs w:val="24"/>
                <w:u w:val="single"/>
              </w:rPr>
            </w:pPr>
          </w:p>
        </w:tc>
        <w:tc>
          <w:tcPr>
            <w:tcW w:w="2268" w:type="dxa"/>
            <w:shd w:val="clear" w:color="auto" w:fill="auto"/>
          </w:tcPr>
          <w:p w14:paraId="1E4352C5" w14:textId="77777777" w:rsidR="00F7665F" w:rsidRPr="007D1014" w:rsidRDefault="00F7665F" w:rsidP="002D6BC8">
            <w:pPr>
              <w:widowControl w:val="0"/>
              <w:spacing w:after="0"/>
              <w:jc w:val="center"/>
              <w:rPr>
                <w:rFonts w:ascii="Times New Roman" w:hAnsi="Times New Roman"/>
                <w:b/>
                <w:bCs/>
                <w:sz w:val="24"/>
                <w:szCs w:val="24"/>
                <w:u w:val="single"/>
              </w:rPr>
            </w:pPr>
          </w:p>
        </w:tc>
        <w:tc>
          <w:tcPr>
            <w:tcW w:w="2410" w:type="dxa"/>
            <w:shd w:val="clear" w:color="auto" w:fill="auto"/>
          </w:tcPr>
          <w:p w14:paraId="17CB0538" w14:textId="77777777" w:rsidR="00F7665F" w:rsidRPr="007D1014" w:rsidRDefault="00F7665F" w:rsidP="002D6BC8">
            <w:pPr>
              <w:widowControl w:val="0"/>
              <w:spacing w:after="0"/>
              <w:jc w:val="center"/>
              <w:rPr>
                <w:rFonts w:ascii="Times New Roman" w:hAnsi="Times New Roman"/>
                <w:b/>
                <w:bCs/>
                <w:sz w:val="24"/>
                <w:szCs w:val="24"/>
                <w:u w:val="single"/>
              </w:rPr>
            </w:pPr>
          </w:p>
        </w:tc>
        <w:tc>
          <w:tcPr>
            <w:tcW w:w="2551" w:type="dxa"/>
          </w:tcPr>
          <w:p w14:paraId="3FC0CE36" w14:textId="77777777" w:rsidR="00F7665F" w:rsidRPr="007D1014" w:rsidRDefault="00F7665F" w:rsidP="002D6BC8">
            <w:pPr>
              <w:widowControl w:val="0"/>
              <w:spacing w:after="0"/>
              <w:jc w:val="center"/>
              <w:rPr>
                <w:rFonts w:ascii="Times New Roman" w:hAnsi="Times New Roman"/>
                <w:b/>
                <w:bCs/>
                <w:sz w:val="24"/>
                <w:szCs w:val="24"/>
                <w:u w:val="single"/>
              </w:rPr>
            </w:pPr>
          </w:p>
        </w:tc>
      </w:tr>
      <w:tr w:rsidR="00F7665F" w:rsidRPr="007D1014" w14:paraId="3CCE6914" w14:textId="62B3D1B8" w:rsidTr="00703544">
        <w:tc>
          <w:tcPr>
            <w:tcW w:w="4678" w:type="dxa"/>
            <w:vMerge w:val="restart"/>
            <w:shd w:val="clear" w:color="auto" w:fill="auto"/>
          </w:tcPr>
          <w:p w14:paraId="6CE62A09" w14:textId="7540585A" w:rsidR="00F970EE" w:rsidRPr="002D6BC8" w:rsidRDefault="00F970EE" w:rsidP="002D6BC8">
            <w:pPr>
              <w:widowControl w:val="0"/>
              <w:spacing w:after="0"/>
              <w:rPr>
                <w:rFonts w:ascii="Times New Roman" w:hAnsi="Times New Roman"/>
                <w:b/>
                <w:bCs/>
                <w:sz w:val="24"/>
                <w:szCs w:val="24"/>
              </w:rPr>
            </w:pPr>
            <w:r w:rsidRPr="002D6BC8">
              <w:rPr>
                <w:rFonts w:ascii="Times New Roman" w:hAnsi="Times New Roman"/>
                <w:b/>
                <w:bCs/>
                <w:sz w:val="24"/>
                <w:szCs w:val="24"/>
              </w:rPr>
              <w:t>ОТФ А</w:t>
            </w:r>
          </w:p>
          <w:p w14:paraId="5FA80E57" w14:textId="42FFDD5A" w:rsidR="00F7665F" w:rsidRPr="007D1014" w:rsidRDefault="004B018E" w:rsidP="002D6BC8">
            <w:pPr>
              <w:widowControl w:val="0"/>
              <w:spacing w:after="0"/>
              <w:rPr>
                <w:rFonts w:ascii="Times New Roman" w:hAnsi="Times New Roman"/>
                <w:sz w:val="24"/>
                <w:szCs w:val="24"/>
              </w:rPr>
            </w:pPr>
            <w:r>
              <w:rPr>
                <w:rFonts w:ascii="Times New Roman" w:hAnsi="Times New Roman"/>
                <w:sz w:val="24"/>
                <w:szCs w:val="24"/>
              </w:rPr>
              <w:t>Ремонт отдельных деталей и узлов, входящих в состав оборудования</w:t>
            </w:r>
          </w:p>
        </w:tc>
        <w:tc>
          <w:tcPr>
            <w:tcW w:w="1843" w:type="dxa"/>
            <w:gridSpan w:val="2"/>
            <w:shd w:val="clear" w:color="auto" w:fill="auto"/>
          </w:tcPr>
          <w:p w14:paraId="4D3AF8B2" w14:textId="085417FB" w:rsidR="00F7665F" w:rsidRPr="007D1014" w:rsidRDefault="00F970EE" w:rsidP="002D6BC8">
            <w:pPr>
              <w:widowControl w:val="0"/>
              <w:spacing w:after="0"/>
              <w:rPr>
                <w:rFonts w:ascii="Times New Roman" w:hAnsi="Times New Roman"/>
                <w:sz w:val="24"/>
                <w:szCs w:val="24"/>
              </w:rPr>
            </w:pPr>
            <w:r w:rsidRPr="007D1014">
              <w:rPr>
                <w:rFonts w:ascii="Times New Roman" w:hAnsi="Times New Roman"/>
                <w:bCs/>
                <w:sz w:val="24"/>
                <w:szCs w:val="24"/>
              </w:rPr>
              <w:t>ТФ А/01.01</w:t>
            </w:r>
          </w:p>
        </w:tc>
        <w:tc>
          <w:tcPr>
            <w:tcW w:w="2268" w:type="dxa"/>
            <w:gridSpan w:val="2"/>
            <w:shd w:val="clear" w:color="auto" w:fill="auto"/>
          </w:tcPr>
          <w:p w14:paraId="6A639D60" w14:textId="0F3384C7" w:rsidR="00F7665F" w:rsidRPr="007D1014" w:rsidRDefault="00F970EE" w:rsidP="002D6BC8">
            <w:pPr>
              <w:widowControl w:val="0"/>
              <w:spacing w:after="0"/>
              <w:rPr>
                <w:rFonts w:ascii="Times New Roman" w:hAnsi="Times New Roman"/>
                <w:bCs/>
                <w:sz w:val="24"/>
                <w:szCs w:val="24"/>
              </w:rPr>
            </w:pPr>
            <w:r w:rsidRPr="00F970EE">
              <w:rPr>
                <w:rFonts w:ascii="Times New Roman" w:hAnsi="Times New Roman"/>
                <w:bCs/>
                <w:sz w:val="24"/>
                <w:szCs w:val="24"/>
              </w:rPr>
              <w:t>ПК1.1</w:t>
            </w:r>
          </w:p>
        </w:tc>
        <w:tc>
          <w:tcPr>
            <w:tcW w:w="2268" w:type="dxa"/>
            <w:shd w:val="clear" w:color="auto" w:fill="auto"/>
          </w:tcPr>
          <w:p w14:paraId="0A996E7B" w14:textId="284E33D5" w:rsidR="00F7665F" w:rsidRPr="007D1014" w:rsidRDefault="00F7665F" w:rsidP="002D6BC8">
            <w:pPr>
              <w:widowControl w:val="0"/>
              <w:spacing w:after="0"/>
              <w:rPr>
                <w:rFonts w:ascii="Times New Roman" w:hAnsi="Times New Roman"/>
                <w:sz w:val="24"/>
                <w:szCs w:val="24"/>
              </w:rPr>
            </w:pPr>
          </w:p>
        </w:tc>
        <w:tc>
          <w:tcPr>
            <w:tcW w:w="2410" w:type="dxa"/>
            <w:shd w:val="clear" w:color="auto" w:fill="auto"/>
          </w:tcPr>
          <w:p w14:paraId="3B3008CD" w14:textId="71A028E8" w:rsidR="00F7665F" w:rsidRPr="007D1014" w:rsidRDefault="00F7665F" w:rsidP="002D6BC8">
            <w:pPr>
              <w:widowControl w:val="0"/>
              <w:spacing w:after="0"/>
              <w:rPr>
                <w:rFonts w:ascii="Times New Roman" w:hAnsi="Times New Roman"/>
                <w:sz w:val="24"/>
                <w:szCs w:val="24"/>
              </w:rPr>
            </w:pPr>
          </w:p>
        </w:tc>
        <w:tc>
          <w:tcPr>
            <w:tcW w:w="2551" w:type="dxa"/>
          </w:tcPr>
          <w:p w14:paraId="27817376" w14:textId="77777777" w:rsidR="00F7665F" w:rsidRPr="007D1014" w:rsidRDefault="00F7665F" w:rsidP="002D6BC8">
            <w:pPr>
              <w:widowControl w:val="0"/>
              <w:spacing w:after="0"/>
              <w:rPr>
                <w:rFonts w:ascii="Times New Roman" w:hAnsi="Times New Roman"/>
                <w:bCs/>
                <w:sz w:val="24"/>
                <w:szCs w:val="24"/>
              </w:rPr>
            </w:pPr>
          </w:p>
        </w:tc>
      </w:tr>
      <w:tr w:rsidR="00F7665F" w:rsidRPr="007D1014" w14:paraId="164C3668" w14:textId="2C3733C2" w:rsidTr="00703544">
        <w:tc>
          <w:tcPr>
            <w:tcW w:w="4678" w:type="dxa"/>
            <w:vMerge/>
            <w:shd w:val="clear" w:color="auto" w:fill="auto"/>
          </w:tcPr>
          <w:p w14:paraId="55A1FE7A" w14:textId="77777777" w:rsidR="00F7665F" w:rsidRPr="007D1014" w:rsidRDefault="00F7665F" w:rsidP="002D6BC8">
            <w:pPr>
              <w:widowControl w:val="0"/>
              <w:spacing w:after="0"/>
              <w:rPr>
                <w:rFonts w:ascii="Times New Roman" w:hAnsi="Times New Roman"/>
                <w:sz w:val="24"/>
                <w:szCs w:val="24"/>
              </w:rPr>
            </w:pPr>
          </w:p>
        </w:tc>
        <w:tc>
          <w:tcPr>
            <w:tcW w:w="1843" w:type="dxa"/>
            <w:gridSpan w:val="2"/>
            <w:shd w:val="clear" w:color="auto" w:fill="auto"/>
          </w:tcPr>
          <w:p w14:paraId="42AC82D5" w14:textId="39E1D25D" w:rsidR="00F7665F" w:rsidRPr="007D1014" w:rsidRDefault="00F970EE" w:rsidP="002D6BC8">
            <w:pPr>
              <w:widowControl w:val="0"/>
              <w:spacing w:after="0"/>
              <w:rPr>
                <w:rFonts w:ascii="Times New Roman" w:hAnsi="Times New Roman"/>
                <w:bCs/>
                <w:sz w:val="24"/>
                <w:szCs w:val="24"/>
              </w:rPr>
            </w:pPr>
            <w:r w:rsidRPr="007D1014">
              <w:rPr>
                <w:rFonts w:ascii="Times New Roman" w:hAnsi="Times New Roman"/>
                <w:bCs/>
                <w:sz w:val="24"/>
                <w:szCs w:val="24"/>
              </w:rPr>
              <w:t>ТФ А/01.02</w:t>
            </w:r>
          </w:p>
        </w:tc>
        <w:tc>
          <w:tcPr>
            <w:tcW w:w="2268" w:type="dxa"/>
            <w:gridSpan w:val="2"/>
            <w:shd w:val="clear" w:color="auto" w:fill="auto"/>
          </w:tcPr>
          <w:p w14:paraId="6F241086" w14:textId="5946F61F" w:rsidR="00F7665F" w:rsidRPr="007D1014" w:rsidRDefault="00F970EE" w:rsidP="002D6BC8">
            <w:pPr>
              <w:widowControl w:val="0"/>
              <w:spacing w:after="0"/>
              <w:rPr>
                <w:rFonts w:ascii="Times New Roman" w:hAnsi="Times New Roman"/>
                <w:bCs/>
                <w:sz w:val="24"/>
                <w:szCs w:val="24"/>
              </w:rPr>
            </w:pPr>
            <w:r w:rsidRPr="00F970EE">
              <w:rPr>
                <w:rFonts w:ascii="Times New Roman" w:hAnsi="Times New Roman"/>
                <w:bCs/>
                <w:sz w:val="24"/>
                <w:szCs w:val="24"/>
              </w:rPr>
              <w:t>ПК1.2</w:t>
            </w:r>
          </w:p>
        </w:tc>
        <w:tc>
          <w:tcPr>
            <w:tcW w:w="2268" w:type="dxa"/>
            <w:shd w:val="clear" w:color="auto" w:fill="auto"/>
          </w:tcPr>
          <w:p w14:paraId="559ADB24" w14:textId="77777777" w:rsidR="00F7665F" w:rsidRPr="007D1014" w:rsidRDefault="00F7665F" w:rsidP="002D6BC8">
            <w:pPr>
              <w:widowControl w:val="0"/>
              <w:spacing w:after="0"/>
              <w:rPr>
                <w:rFonts w:ascii="Times New Roman" w:hAnsi="Times New Roman"/>
                <w:bCs/>
                <w:sz w:val="24"/>
                <w:szCs w:val="24"/>
              </w:rPr>
            </w:pPr>
          </w:p>
        </w:tc>
        <w:tc>
          <w:tcPr>
            <w:tcW w:w="2410" w:type="dxa"/>
            <w:shd w:val="clear" w:color="auto" w:fill="auto"/>
          </w:tcPr>
          <w:p w14:paraId="30D5D4A9" w14:textId="77777777" w:rsidR="00F7665F" w:rsidRPr="007D1014" w:rsidRDefault="00F7665F" w:rsidP="002D6BC8">
            <w:pPr>
              <w:widowControl w:val="0"/>
              <w:spacing w:after="0"/>
              <w:rPr>
                <w:rFonts w:ascii="Times New Roman" w:hAnsi="Times New Roman"/>
                <w:bCs/>
                <w:sz w:val="24"/>
                <w:szCs w:val="24"/>
              </w:rPr>
            </w:pPr>
          </w:p>
        </w:tc>
        <w:tc>
          <w:tcPr>
            <w:tcW w:w="2551" w:type="dxa"/>
          </w:tcPr>
          <w:p w14:paraId="5CC974AA" w14:textId="77777777" w:rsidR="00F7665F" w:rsidRPr="007D1014" w:rsidRDefault="00F7665F" w:rsidP="002D6BC8">
            <w:pPr>
              <w:widowControl w:val="0"/>
              <w:spacing w:after="0"/>
              <w:rPr>
                <w:rFonts w:ascii="Times New Roman" w:hAnsi="Times New Roman"/>
                <w:bCs/>
                <w:sz w:val="24"/>
                <w:szCs w:val="24"/>
              </w:rPr>
            </w:pPr>
          </w:p>
        </w:tc>
      </w:tr>
      <w:tr w:rsidR="00EC2200" w:rsidRPr="007D1014" w14:paraId="520861C3" w14:textId="378D79C5" w:rsidTr="00703544">
        <w:tc>
          <w:tcPr>
            <w:tcW w:w="4678" w:type="dxa"/>
            <w:vMerge/>
            <w:shd w:val="clear" w:color="auto" w:fill="auto"/>
          </w:tcPr>
          <w:p w14:paraId="04CFF38D" w14:textId="77777777" w:rsidR="00EC2200" w:rsidRPr="007D1014" w:rsidRDefault="00EC2200" w:rsidP="002D6BC8">
            <w:pPr>
              <w:widowControl w:val="0"/>
              <w:spacing w:after="0"/>
              <w:rPr>
                <w:rFonts w:ascii="Times New Roman" w:hAnsi="Times New Roman"/>
                <w:sz w:val="24"/>
                <w:szCs w:val="24"/>
              </w:rPr>
            </w:pPr>
          </w:p>
        </w:tc>
        <w:tc>
          <w:tcPr>
            <w:tcW w:w="1843" w:type="dxa"/>
            <w:gridSpan w:val="2"/>
            <w:shd w:val="clear" w:color="auto" w:fill="auto"/>
          </w:tcPr>
          <w:p w14:paraId="38BF0B71" w14:textId="5A2E7805" w:rsidR="00EC2200" w:rsidRPr="007D1014" w:rsidRDefault="00EC2200" w:rsidP="002D6BC8">
            <w:pPr>
              <w:widowControl w:val="0"/>
              <w:spacing w:after="0"/>
              <w:rPr>
                <w:rFonts w:ascii="Times New Roman" w:hAnsi="Times New Roman"/>
                <w:bCs/>
                <w:sz w:val="24"/>
                <w:szCs w:val="24"/>
              </w:rPr>
            </w:pPr>
            <w:r w:rsidRPr="007D1014">
              <w:rPr>
                <w:rFonts w:ascii="Times New Roman" w:hAnsi="Times New Roman"/>
                <w:bCs/>
                <w:sz w:val="24"/>
                <w:szCs w:val="24"/>
              </w:rPr>
              <w:t>ТФ А/01.03</w:t>
            </w:r>
          </w:p>
        </w:tc>
        <w:tc>
          <w:tcPr>
            <w:tcW w:w="2268" w:type="dxa"/>
            <w:gridSpan w:val="2"/>
            <w:shd w:val="clear" w:color="auto" w:fill="auto"/>
          </w:tcPr>
          <w:p w14:paraId="1426AFC4" w14:textId="77777777" w:rsidR="00EC2200" w:rsidRPr="007D1014" w:rsidRDefault="00EC2200" w:rsidP="002D6BC8">
            <w:pPr>
              <w:widowControl w:val="0"/>
              <w:spacing w:after="0"/>
              <w:rPr>
                <w:rFonts w:ascii="Times New Roman" w:hAnsi="Times New Roman"/>
                <w:bCs/>
                <w:sz w:val="24"/>
                <w:szCs w:val="24"/>
              </w:rPr>
            </w:pPr>
          </w:p>
        </w:tc>
        <w:tc>
          <w:tcPr>
            <w:tcW w:w="2268" w:type="dxa"/>
            <w:shd w:val="clear" w:color="auto" w:fill="auto"/>
          </w:tcPr>
          <w:p w14:paraId="2B31B125" w14:textId="77777777" w:rsidR="00EC2200" w:rsidRPr="007D1014" w:rsidRDefault="00EC2200" w:rsidP="002D6BC8">
            <w:pPr>
              <w:widowControl w:val="0"/>
              <w:spacing w:after="0"/>
              <w:rPr>
                <w:rFonts w:ascii="Times New Roman" w:hAnsi="Times New Roman"/>
                <w:bCs/>
                <w:sz w:val="24"/>
                <w:szCs w:val="24"/>
              </w:rPr>
            </w:pPr>
          </w:p>
        </w:tc>
        <w:tc>
          <w:tcPr>
            <w:tcW w:w="2410" w:type="dxa"/>
            <w:shd w:val="clear" w:color="auto" w:fill="auto"/>
          </w:tcPr>
          <w:p w14:paraId="2C65A219" w14:textId="77777777" w:rsidR="00EC2200" w:rsidRPr="007D1014" w:rsidRDefault="00EC2200" w:rsidP="002D6BC8">
            <w:pPr>
              <w:widowControl w:val="0"/>
              <w:spacing w:after="0"/>
              <w:rPr>
                <w:rFonts w:ascii="Times New Roman" w:hAnsi="Times New Roman"/>
                <w:bCs/>
                <w:sz w:val="24"/>
                <w:szCs w:val="24"/>
              </w:rPr>
            </w:pPr>
          </w:p>
        </w:tc>
        <w:tc>
          <w:tcPr>
            <w:tcW w:w="2551" w:type="dxa"/>
          </w:tcPr>
          <w:p w14:paraId="49855681" w14:textId="19C694BE" w:rsidR="00EC2200" w:rsidRPr="007D1014" w:rsidRDefault="00EC2200" w:rsidP="002D6BC8">
            <w:pPr>
              <w:widowControl w:val="0"/>
              <w:spacing w:after="0"/>
              <w:rPr>
                <w:rFonts w:ascii="Times New Roman" w:hAnsi="Times New Roman"/>
                <w:bCs/>
                <w:sz w:val="24"/>
                <w:szCs w:val="24"/>
              </w:rPr>
            </w:pPr>
            <w:r w:rsidRPr="00F970EE">
              <w:rPr>
                <w:rFonts w:ascii="Times New Roman" w:hAnsi="Times New Roman"/>
                <w:bCs/>
                <w:sz w:val="24"/>
                <w:szCs w:val="24"/>
              </w:rPr>
              <w:t>ПК 4.2</w:t>
            </w:r>
          </w:p>
        </w:tc>
      </w:tr>
      <w:tr w:rsidR="00EC2200" w:rsidRPr="007D1014" w14:paraId="2DAA0298" w14:textId="3DC9E74F" w:rsidTr="00703544">
        <w:tc>
          <w:tcPr>
            <w:tcW w:w="4678" w:type="dxa"/>
            <w:vMerge w:val="restart"/>
            <w:shd w:val="clear" w:color="auto" w:fill="auto"/>
          </w:tcPr>
          <w:p w14:paraId="6D5789B7" w14:textId="77777777" w:rsidR="00EC2200" w:rsidRPr="002D6BC8" w:rsidRDefault="00EC2200" w:rsidP="002D6BC8">
            <w:pPr>
              <w:widowControl w:val="0"/>
              <w:spacing w:after="0"/>
              <w:rPr>
                <w:rFonts w:ascii="Times New Roman" w:hAnsi="Times New Roman"/>
                <w:b/>
                <w:bCs/>
                <w:sz w:val="24"/>
                <w:szCs w:val="24"/>
              </w:rPr>
            </w:pPr>
            <w:r w:rsidRPr="002D6BC8">
              <w:rPr>
                <w:rFonts w:ascii="Times New Roman" w:hAnsi="Times New Roman"/>
                <w:b/>
                <w:bCs/>
                <w:sz w:val="24"/>
                <w:szCs w:val="24"/>
              </w:rPr>
              <w:t>ОТФ В</w:t>
            </w:r>
          </w:p>
          <w:p w14:paraId="4D12BF60" w14:textId="1D28BE9E" w:rsidR="004B018E" w:rsidRPr="007D1014" w:rsidRDefault="004B018E" w:rsidP="002D6BC8">
            <w:pPr>
              <w:widowControl w:val="0"/>
              <w:spacing w:after="0"/>
              <w:rPr>
                <w:rFonts w:ascii="Times New Roman" w:hAnsi="Times New Roman"/>
                <w:sz w:val="24"/>
                <w:szCs w:val="24"/>
              </w:rPr>
            </w:pPr>
            <w:r>
              <w:rPr>
                <w:rFonts w:ascii="Times New Roman" w:hAnsi="Times New Roman"/>
                <w:sz w:val="24"/>
                <w:szCs w:val="24"/>
              </w:rPr>
              <w:t>Текущий ремонт простого оборудования</w:t>
            </w:r>
          </w:p>
        </w:tc>
        <w:tc>
          <w:tcPr>
            <w:tcW w:w="1843" w:type="dxa"/>
            <w:gridSpan w:val="2"/>
            <w:shd w:val="clear" w:color="auto" w:fill="auto"/>
          </w:tcPr>
          <w:p w14:paraId="63449B24" w14:textId="71681B52" w:rsidR="00EC2200" w:rsidRPr="007D1014" w:rsidRDefault="00EC2200" w:rsidP="002D6BC8">
            <w:pPr>
              <w:widowControl w:val="0"/>
              <w:spacing w:after="0"/>
              <w:rPr>
                <w:rFonts w:ascii="Times New Roman" w:hAnsi="Times New Roman"/>
                <w:sz w:val="24"/>
                <w:szCs w:val="24"/>
              </w:rPr>
            </w:pPr>
            <w:r w:rsidRPr="007D1014">
              <w:rPr>
                <w:rFonts w:ascii="Times New Roman" w:hAnsi="Times New Roman"/>
                <w:sz w:val="24"/>
                <w:szCs w:val="24"/>
              </w:rPr>
              <w:t>ТФ В/01.01</w:t>
            </w:r>
          </w:p>
        </w:tc>
        <w:tc>
          <w:tcPr>
            <w:tcW w:w="2268" w:type="dxa"/>
            <w:gridSpan w:val="2"/>
            <w:shd w:val="clear" w:color="auto" w:fill="auto"/>
          </w:tcPr>
          <w:p w14:paraId="5A00A90A" w14:textId="77777777" w:rsidR="00EC2200" w:rsidRPr="007D1014" w:rsidRDefault="00EC2200" w:rsidP="002D6BC8">
            <w:pPr>
              <w:widowControl w:val="0"/>
              <w:spacing w:after="0"/>
              <w:rPr>
                <w:rFonts w:ascii="Times New Roman" w:hAnsi="Times New Roman"/>
                <w:b/>
                <w:bCs/>
                <w:sz w:val="24"/>
                <w:szCs w:val="24"/>
                <w:u w:val="single"/>
              </w:rPr>
            </w:pPr>
          </w:p>
        </w:tc>
        <w:tc>
          <w:tcPr>
            <w:tcW w:w="2268" w:type="dxa"/>
            <w:shd w:val="clear" w:color="auto" w:fill="auto"/>
          </w:tcPr>
          <w:p w14:paraId="6661D33A" w14:textId="1E172157" w:rsidR="00EC2200" w:rsidRPr="007D1014" w:rsidRDefault="00EC2200" w:rsidP="002D6BC8">
            <w:pPr>
              <w:widowControl w:val="0"/>
              <w:spacing w:after="0"/>
              <w:rPr>
                <w:rFonts w:ascii="Times New Roman" w:hAnsi="Times New Roman"/>
                <w:sz w:val="24"/>
                <w:szCs w:val="24"/>
              </w:rPr>
            </w:pPr>
            <w:r w:rsidRPr="00EC2200">
              <w:rPr>
                <w:rFonts w:ascii="Times New Roman" w:hAnsi="Times New Roman"/>
                <w:sz w:val="24"/>
                <w:szCs w:val="24"/>
              </w:rPr>
              <w:t>ПК 2.1</w:t>
            </w:r>
          </w:p>
        </w:tc>
        <w:tc>
          <w:tcPr>
            <w:tcW w:w="2410" w:type="dxa"/>
            <w:shd w:val="clear" w:color="auto" w:fill="auto"/>
          </w:tcPr>
          <w:p w14:paraId="51F135CE" w14:textId="77777777" w:rsidR="00EC2200" w:rsidRPr="007D1014" w:rsidRDefault="00EC2200" w:rsidP="002D6BC8">
            <w:pPr>
              <w:widowControl w:val="0"/>
              <w:spacing w:after="0"/>
              <w:rPr>
                <w:rFonts w:ascii="Times New Roman" w:hAnsi="Times New Roman"/>
                <w:sz w:val="24"/>
                <w:szCs w:val="24"/>
              </w:rPr>
            </w:pPr>
          </w:p>
        </w:tc>
        <w:tc>
          <w:tcPr>
            <w:tcW w:w="2551" w:type="dxa"/>
          </w:tcPr>
          <w:p w14:paraId="05BB9DF1" w14:textId="77777777" w:rsidR="00EC2200" w:rsidRPr="007D1014" w:rsidRDefault="00EC2200" w:rsidP="002D6BC8">
            <w:pPr>
              <w:widowControl w:val="0"/>
              <w:spacing w:after="0"/>
              <w:rPr>
                <w:rFonts w:ascii="Times New Roman" w:hAnsi="Times New Roman"/>
                <w:sz w:val="24"/>
                <w:szCs w:val="24"/>
              </w:rPr>
            </w:pPr>
          </w:p>
        </w:tc>
      </w:tr>
      <w:tr w:rsidR="00EC2200" w:rsidRPr="007D1014" w14:paraId="05D50C44" w14:textId="09A6CAAB" w:rsidTr="00703544">
        <w:tc>
          <w:tcPr>
            <w:tcW w:w="4678" w:type="dxa"/>
            <w:vMerge/>
            <w:shd w:val="clear" w:color="auto" w:fill="auto"/>
          </w:tcPr>
          <w:p w14:paraId="6E324421" w14:textId="77777777" w:rsidR="00EC2200" w:rsidRPr="007D1014" w:rsidRDefault="00EC2200" w:rsidP="002D6BC8">
            <w:pPr>
              <w:widowControl w:val="0"/>
              <w:spacing w:after="0"/>
              <w:rPr>
                <w:rFonts w:ascii="Times New Roman" w:hAnsi="Times New Roman"/>
                <w:sz w:val="24"/>
                <w:szCs w:val="24"/>
              </w:rPr>
            </w:pPr>
          </w:p>
        </w:tc>
        <w:tc>
          <w:tcPr>
            <w:tcW w:w="1843" w:type="dxa"/>
            <w:gridSpan w:val="2"/>
            <w:shd w:val="clear" w:color="auto" w:fill="auto"/>
          </w:tcPr>
          <w:p w14:paraId="196C87B3" w14:textId="310E345A" w:rsidR="00EC2200" w:rsidRPr="007D1014" w:rsidRDefault="00EC2200" w:rsidP="002D6BC8">
            <w:pPr>
              <w:widowControl w:val="0"/>
              <w:spacing w:after="0"/>
              <w:rPr>
                <w:rFonts w:ascii="Times New Roman" w:hAnsi="Times New Roman"/>
                <w:sz w:val="24"/>
                <w:szCs w:val="24"/>
              </w:rPr>
            </w:pPr>
            <w:r w:rsidRPr="007D1014">
              <w:rPr>
                <w:rFonts w:ascii="Times New Roman" w:hAnsi="Times New Roman"/>
                <w:sz w:val="24"/>
                <w:szCs w:val="24"/>
              </w:rPr>
              <w:t>ТФ В/01.02</w:t>
            </w:r>
          </w:p>
        </w:tc>
        <w:tc>
          <w:tcPr>
            <w:tcW w:w="2268" w:type="dxa"/>
            <w:gridSpan w:val="2"/>
            <w:shd w:val="clear" w:color="auto" w:fill="auto"/>
          </w:tcPr>
          <w:p w14:paraId="739E8C1B" w14:textId="77777777" w:rsidR="00EC2200" w:rsidRPr="007D1014" w:rsidRDefault="00EC2200" w:rsidP="002D6BC8">
            <w:pPr>
              <w:widowControl w:val="0"/>
              <w:spacing w:after="0"/>
              <w:rPr>
                <w:rFonts w:ascii="Times New Roman" w:hAnsi="Times New Roman"/>
                <w:b/>
                <w:bCs/>
                <w:sz w:val="24"/>
                <w:szCs w:val="24"/>
                <w:u w:val="single"/>
              </w:rPr>
            </w:pPr>
          </w:p>
        </w:tc>
        <w:tc>
          <w:tcPr>
            <w:tcW w:w="2268" w:type="dxa"/>
            <w:shd w:val="clear" w:color="auto" w:fill="auto"/>
          </w:tcPr>
          <w:p w14:paraId="2471DCD9" w14:textId="7A1894ED" w:rsidR="00EC2200" w:rsidRPr="007D1014" w:rsidRDefault="00EC2200" w:rsidP="002D6BC8">
            <w:pPr>
              <w:spacing w:after="0"/>
              <w:rPr>
                <w:rFonts w:ascii="Times New Roman" w:hAnsi="Times New Roman"/>
                <w:sz w:val="24"/>
                <w:szCs w:val="24"/>
              </w:rPr>
            </w:pPr>
            <w:r w:rsidRPr="007D1014">
              <w:rPr>
                <w:rFonts w:ascii="Times New Roman" w:hAnsi="Times New Roman"/>
                <w:sz w:val="24"/>
                <w:szCs w:val="24"/>
              </w:rPr>
              <w:t>ПК 2.</w:t>
            </w:r>
            <w:r w:rsidR="002D6BC8">
              <w:rPr>
                <w:rFonts w:ascii="Times New Roman" w:hAnsi="Times New Roman"/>
                <w:sz w:val="24"/>
                <w:szCs w:val="24"/>
              </w:rPr>
              <w:t>2</w:t>
            </w:r>
          </w:p>
        </w:tc>
        <w:tc>
          <w:tcPr>
            <w:tcW w:w="2410" w:type="dxa"/>
            <w:shd w:val="clear" w:color="auto" w:fill="auto"/>
          </w:tcPr>
          <w:p w14:paraId="3F32402E" w14:textId="77777777" w:rsidR="00EC2200" w:rsidRPr="007D1014" w:rsidRDefault="00EC2200" w:rsidP="002D6BC8">
            <w:pPr>
              <w:widowControl w:val="0"/>
              <w:spacing w:after="0"/>
              <w:rPr>
                <w:rFonts w:ascii="Times New Roman" w:hAnsi="Times New Roman"/>
                <w:sz w:val="24"/>
                <w:szCs w:val="24"/>
              </w:rPr>
            </w:pPr>
          </w:p>
        </w:tc>
        <w:tc>
          <w:tcPr>
            <w:tcW w:w="2551" w:type="dxa"/>
          </w:tcPr>
          <w:p w14:paraId="5EB9CABA" w14:textId="77777777" w:rsidR="00EC2200" w:rsidRPr="007D1014" w:rsidRDefault="00EC2200" w:rsidP="002D6BC8">
            <w:pPr>
              <w:widowControl w:val="0"/>
              <w:spacing w:after="0"/>
              <w:rPr>
                <w:rFonts w:ascii="Times New Roman" w:hAnsi="Times New Roman"/>
                <w:sz w:val="24"/>
                <w:szCs w:val="24"/>
              </w:rPr>
            </w:pPr>
          </w:p>
        </w:tc>
      </w:tr>
      <w:tr w:rsidR="00EC2200" w:rsidRPr="007D1014" w14:paraId="6388D047" w14:textId="18A31BC9" w:rsidTr="00703544">
        <w:tc>
          <w:tcPr>
            <w:tcW w:w="4678" w:type="dxa"/>
            <w:vMerge/>
            <w:shd w:val="clear" w:color="auto" w:fill="auto"/>
          </w:tcPr>
          <w:p w14:paraId="5944413A" w14:textId="77777777" w:rsidR="00EC2200" w:rsidRPr="007D1014" w:rsidRDefault="00EC2200" w:rsidP="002D6BC8">
            <w:pPr>
              <w:widowControl w:val="0"/>
              <w:spacing w:after="0"/>
              <w:rPr>
                <w:rFonts w:ascii="Times New Roman" w:hAnsi="Times New Roman"/>
                <w:sz w:val="24"/>
                <w:szCs w:val="24"/>
              </w:rPr>
            </w:pPr>
          </w:p>
        </w:tc>
        <w:tc>
          <w:tcPr>
            <w:tcW w:w="1843" w:type="dxa"/>
            <w:gridSpan w:val="2"/>
            <w:shd w:val="clear" w:color="auto" w:fill="auto"/>
          </w:tcPr>
          <w:p w14:paraId="2A873493" w14:textId="1A5FA4FB" w:rsidR="00EC2200" w:rsidRPr="007D1014" w:rsidRDefault="00EC2200" w:rsidP="002D6BC8">
            <w:pPr>
              <w:widowControl w:val="0"/>
              <w:spacing w:after="0"/>
              <w:rPr>
                <w:rFonts w:ascii="Times New Roman" w:hAnsi="Times New Roman"/>
                <w:sz w:val="24"/>
                <w:szCs w:val="24"/>
              </w:rPr>
            </w:pPr>
            <w:r w:rsidRPr="007D1014">
              <w:rPr>
                <w:rFonts w:ascii="Times New Roman" w:hAnsi="Times New Roman"/>
                <w:sz w:val="24"/>
                <w:szCs w:val="24"/>
              </w:rPr>
              <w:t>ТФ В/01.03</w:t>
            </w:r>
          </w:p>
        </w:tc>
        <w:tc>
          <w:tcPr>
            <w:tcW w:w="2268" w:type="dxa"/>
            <w:gridSpan w:val="2"/>
            <w:shd w:val="clear" w:color="auto" w:fill="auto"/>
          </w:tcPr>
          <w:p w14:paraId="1FF8B176" w14:textId="77777777" w:rsidR="00EC2200" w:rsidRPr="007D1014" w:rsidRDefault="00EC2200" w:rsidP="002D6BC8">
            <w:pPr>
              <w:widowControl w:val="0"/>
              <w:spacing w:after="0"/>
              <w:rPr>
                <w:rFonts w:ascii="Times New Roman" w:hAnsi="Times New Roman"/>
                <w:b/>
                <w:bCs/>
                <w:sz w:val="24"/>
                <w:szCs w:val="24"/>
                <w:u w:val="single"/>
              </w:rPr>
            </w:pPr>
          </w:p>
        </w:tc>
        <w:tc>
          <w:tcPr>
            <w:tcW w:w="2268" w:type="dxa"/>
            <w:shd w:val="clear" w:color="auto" w:fill="auto"/>
          </w:tcPr>
          <w:p w14:paraId="22BCCF57" w14:textId="25BB6F55" w:rsidR="00EC2200" w:rsidRPr="007D1014" w:rsidRDefault="00EC2200" w:rsidP="002D6BC8">
            <w:pPr>
              <w:widowControl w:val="0"/>
              <w:spacing w:after="0"/>
              <w:rPr>
                <w:rFonts w:ascii="Times New Roman" w:hAnsi="Times New Roman"/>
                <w:sz w:val="24"/>
                <w:szCs w:val="24"/>
              </w:rPr>
            </w:pPr>
            <w:r w:rsidRPr="00EC2200">
              <w:rPr>
                <w:rFonts w:ascii="Times New Roman" w:hAnsi="Times New Roman"/>
                <w:sz w:val="24"/>
                <w:szCs w:val="24"/>
              </w:rPr>
              <w:t>ПК 2.3</w:t>
            </w:r>
          </w:p>
        </w:tc>
        <w:tc>
          <w:tcPr>
            <w:tcW w:w="2410" w:type="dxa"/>
            <w:shd w:val="clear" w:color="auto" w:fill="auto"/>
          </w:tcPr>
          <w:p w14:paraId="406AFD6B" w14:textId="77777777" w:rsidR="00EC2200" w:rsidRPr="007D1014" w:rsidRDefault="00EC2200" w:rsidP="002D6BC8">
            <w:pPr>
              <w:widowControl w:val="0"/>
              <w:spacing w:after="0"/>
              <w:rPr>
                <w:rFonts w:ascii="Times New Roman" w:hAnsi="Times New Roman"/>
                <w:sz w:val="24"/>
                <w:szCs w:val="24"/>
              </w:rPr>
            </w:pPr>
          </w:p>
        </w:tc>
        <w:tc>
          <w:tcPr>
            <w:tcW w:w="2551" w:type="dxa"/>
          </w:tcPr>
          <w:p w14:paraId="446DBC2B" w14:textId="77777777" w:rsidR="00EC2200" w:rsidRPr="007D1014" w:rsidRDefault="00EC2200" w:rsidP="002D6BC8">
            <w:pPr>
              <w:widowControl w:val="0"/>
              <w:spacing w:after="0"/>
              <w:rPr>
                <w:rFonts w:ascii="Times New Roman" w:hAnsi="Times New Roman"/>
                <w:sz w:val="24"/>
                <w:szCs w:val="24"/>
              </w:rPr>
            </w:pPr>
          </w:p>
        </w:tc>
      </w:tr>
      <w:tr w:rsidR="00EC2200" w:rsidRPr="007D1014" w14:paraId="2DE13546" w14:textId="77777777" w:rsidTr="00703544">
        <w:tc>
          <w:tcPr>
            <w:tcW w:w="4678" w:type="dxa"/>
            <w:vMerge/>
            <w:shd w:val="clear" w:color="auto" w:fill="auto"/>
          </w:tcPr>
          <w:p w14:paraId="7D970AAE" w14:textId="77777777" w:rsidR="00EC2200" w:rsidRPr="007D1014" w:rsidRDefault="00EC2200" w:rsidP="002D6BC8">
            <w:pPr>
              <w:widowControl w:val="0"/>
              <w:spacing w:after="0"/>
              <w:rPr>
                <w:rFonts w:ascii="Times New Roman" w:hAnsi="Times New Roman"/>
                <w:sz w:val="24"/>
                <w:szCs w:val="24"/>
              </w:rPr>
            </w:pPr>
          </w:p>
        </w:tc>
        <w:tc>
          <w:tcPr>
            <w:tcW w:w="1843" w:type="dxa"/>
            <w:gridSpan w:val="2"/>
            <w:shd w:val="clear" w:color="auto" w:fill="auto"/>
          </w:tcPr>
          <w:p w14:paraId="2681A262" w14:textId="5F1C6BC5" w:rsidR="00EC2200" w:rsidRPr="007D1014" w:rsidRDefault="00EC2200" w:rsidP="002D6BC8">
            <w:pPr>
              <w:widowControl w:val="0"/>
              <w:spacing w:after="0"/>
              <w:rPr>
                <w:rFonts w:ascii="Times New Roman" w:hAnsi="Times New Roman"/>
                <w:sz w:val="24"/>
                <w:szCs w:val="24"/>
              </w:rPr>
            </w:pPr>
            <w:r w:rsidRPr="007D1014">
              <w:rPr>
                <w:rFonts w:ascii="Times New Roman" w:hAnsi="Times New Roman"/>
                <w:sz w:val="24"/>
                <w:szCs w:val="24"/>
              </w:rPr>
              <w:t>ТФ</w:t>
            </w:r>
            <w:r w:rsidR="002D6BC8">
              <w:rPr>
                <w:rFonts w:ascii="Times New Roman" w:hAnsi="Times New Roman"/>
                <w:sz w:val="24"/>
                <w:szCs w:val="24"/>
              </w:rPr>
              <w:t xml:space="preserve"> </w:t>
            </w:r>
            <w:r w:rsidRPr="007D1014">
              <w:rPr>
                <w:rFonts w:ascii="Times New Roman" w:hAnsi="Times New Roman"/>
                <w:sz w:val="24"/>
                <w:szCs w:val="24"/>
              </w:rPr>
              <w:t>В/01.04</w:t>
            </w:r>
          </w:p>
        </w:tc>
        <w:tc>
          <w:tcPr>
            <w:tcW w:w="2268" w:type="dxa"/>
            <w:gridSpan w:val="2"/>
            <w:shd w:val="clear" w:color="auto" w:fill="auto"/>
          </w:tcPr>
          <w:p w14:paraId="563F561A" w14:textId="77777777" w:rsidR="00EC2200" w:rsidRPr="007D1014" w:rsidRDefault="00EC2200" w:rsidP="002D6BC8">
            <w:pPr>
              <w:widowControl w:val="0"/>
              <w:spacing w:after="0"/>
              <w:rPr>
                <w:rFonts w:ascii="Times New Roman" w:hAnsi="Times New Roman"/>
                <w:b/>
                <w:bCs/>
                <w:sz w:val="24"/>
                <w:szCs w:val="24"/>
                <w:u w:val="single"/>
              </w:rPr>
            </w:pPr>
          </w:p>
        </w:tc>
        <w:tc>
          <w:tcPr>
            <w:tcW w:w="2268" w:type="dxa"/>
            <w:shd w:val="clear" w:color="auto" w:fill="auto"/>
          </w:tcPr>
          <w:p w14:paraId="56D70EBE" w14:textId="21F19B60" w:rsidR="00EC2200" w:rsidRPr="007D1014" w:rsidRDefault="00EC2200" w:rsidP="002D6BC8">
            <w:pPr>
              <w:widowControl w:val="0"/>
              <w:spacing w:after="0"/>
              <w:rPr>
                <w:rFonts w:ascii="Times New Roman" w:hAnsi="Times New Roman"/>
                <w:sz w:val="24"/>
                <w:szCs w:val="24"/>
              </w:rPr>
            </w:pPr>
            <w:r w:rsidRPr="00EC2200">
              <w:rPr>
                <w:rFonts w:ascii="Times New Roman" w:hAnsi="Times New Roman"/>
                <w:sz w:val="24"/>
                <w:szCs w:val="24"/>
              </w:rPr>
              <w:t>ПК 2.4</w:t>
            </w:r>
          </w:p>
        </w:tc>
        <w:tc>
          <w:tcPr>
            <w:tcW w:w="2410" w:type="dxa"/>
            <w:shd w:val="clear" w:color="auto" w:fill="auto"/>
          </w:tcPr>
          <w:p w14:paraId="135D6D10" w14:textId="77777777" w:rsidR="00EC2200" w:rsidRPr="007D1014" w:rsidRDefault="00EC2200" w:rsidP="002D6BC8">
            <w:pPr>
              <w:widowControl w:val="0"/>
              <w:spacing w:after="0"/>
              <w:rPr>
                <w:rFonts w:ascii="Times New Roman" w:hAnsi="Times New Roman"/>
                <w:sz w:val="24"/>
                <w:szCs w:val="24"/>
              </w:rPr>
            </w:pPr>
          </w:p>
        </w:tc>
        <w:tc>
          <w:tcPr>
            <w:tcW w:w="2551" w:type="dxa"/>
          </w:tcPr>
          <w:p w14:paraId="022DB0B8" w14:textId="77777777" w:rsidR="00EC2200" w:rsidRPr="007D1014" w:rsidRDefault="00EC2200" w:rsidP="002D6BC8">
            <w:pPr>
              <w:widowControl w:val="0"/>
              <w:spacing w:after="0"/>
              <w:rPr>
                <w:rFonts w:ascii="Times New Roman" w:hAnsi="Times New Roman"/>
                <w:sz w:val="24"/>
                <w:szCs w:val="24"/>
              </w:rPr>
            </w:pPr>
          </w:p>
        </w:tc>
      </w:tr>
      <w:tr w:rsidR="00034C7D" w:rsidRPr="007D1014" w14:paraId="3E17623A" w14:textId="77777777" w:rsidTr="00703544">
        <w:tc>
          <w:tcPr>
            <w:tcW w:w="4678" w:type="dxa"/>
            <w:vMerge w:val="restart"/>
            <w:shd w:val="clear" w:color="auto" w:fill="auto"/>
          </w:tcPr>
          <w:p w14:paraId="509DC074" w14:textId="77777777" w:rsidR="00034C7D" w:rsidRPr="002D6BC8" w:rsidRDefault="00034C7D" w:rsidP="002D6BC8">
            <w:pPr>
              <w:widowControl w:val="0"/>
              <w:spacing w:after="0"/>
              <w:rPr>
                <w:rFonts w:ascii="Times New Roman" w:hAnsi="Times New Roman"/>
                <w:b/>
                <w:bCs/>
                <w:sz w:val="24"/>
                <w:szCs w:val="24"/>
              </w:rPr>
            </w:pPr>
            <w:r w:rsidRPr="002D6BC8">
              <w:rPr>
                <w:rFonts w:ascii="Times New Roman" w:hAnsi="Times New Roman"/>
                <w:b/>
                <w:bCs/>
                <w:sz w:val="24"/>
                <w:szCs w:val="24"/>
              </w:rPr>
              <w:t>ОТФ С</w:t>
            </w:r>
          </w:p>
          <w:p w14:paraId="5644E490" w14:textId="6886EFFF" w:rsidR="004B018E" w:rsidRPr="007D1014" w:rsidRDefault="004B018E" w:rsidP="002D6BC8">
            <w:pPr>
              <w:widowControl w:val="0"/>
              <w:spacing w:after="0"/>
              <w:rPr>
                <w:rFonts w:ascii="Times New Roman" w:hAnsi="Times New Roman"/>
                <w:sz w:val="24"/>
                <w:szCs w:val="24"/>
              </w:rPr>
            </w:pPr>
            <w:r w:rsidRPr="004B018E">
              <w:rPr>
                <w:rFonts w:ascii="Times New Roman" w:hAnsi="Times New Roman"/>
                <w:sz w:val="24"/>
                <w:szCs w:val="24"/>
              </w:rPr>
              <w:t>Текущий ремонт оборудования средней сложности, капитальный ремонт простого оборудования</w:t>
            </w:r>
          </w:p>
        </w:tc>
        <w:tc>
          <w:tcPr>
            <w:tcW w:w="1843" w:type="dxa"/>
            <w:gridSpan w:val="2"/>
            <w:shd w:val="clear" w:color="auto" w:fill="FFFFFF" w:themeFill="background1"/>
          </w:tcPr>
          <w:p w14:paraId="2C0152F0" w14:textId="1E8823DD" w:rsidR="00C36735" w:rsidRPr="00C36735" w:rsidRDefault="00C36735" w:rsidP="002D6BC8">
            <w:pPr>
              <w:widowControl w:val="0"/>
              <w:spacing w:after="0"/>
              <w:rPr>
                <w:rFonts w:ascii="Times New Roman" w:hAnsi="Times New Roman"/>
                <w:sz w:val="24"/>
                <w:szCs w:val="24"/>
              </w:rPr>
            </w:pPr>
            <w:r>
              <w:rPr>
                <w:rFonts w:ascii="Times New Roman" w:hAnsi="Times New Roman"/>
                <w:sz w:val="24"/>
                <w:szCs w:val="24"/>
              </w:rPr>
              <w:t>ТС С/01.01</w:t>
            </w:r>
          </w:p>
        </w:tc>
        <w:tc>
          <w:tcPr>
            <w:tcW w:w="2268" w:type="dxa"/>
            <w:gridSpan w:val="2"/>
            <w:shd w:val="clear" w:color="auto" w:fill="auto"/>
          </w:tcPr>
          <w:p w14:paraId="49D786DF" w14:textId="77777777" w:rsidR="00034C7D" w:rsidRPr="007D1014" w:rsidRDefault="00034C7D" w:rsidP="002D6BC8">
            <w:pPr>
              <w:widowControl w:val="0"/>
              <w:spacing w:after="0"/>
              <w:rPr>
                <w:rFonts w:ascii="Times New Roman" w:hAnsi="Times New Roman"/>
                <w:b/>
                <w:bCs/>
                <w:sz w:val="24"/>
                <w:szCs w:val="24"/>
                <w:u w:val="single"/>
              </w:rPr>
            </w:pPr>
          </w:p>
        </w:tc>
        <w:tc>
          <w:tcPr>
            <w:tcW w:w="2268" w:type="dxa"/>
            <w:shd w:val="clear" w:color="auto" w:fill="auto"/>
          </w:tcPr>
          <w:p w14:paraId="6C5DF000" w14:textId="77777777" w:rsidR="00034C7D" w:rsidRPr="007D1014" w:rsidRDefault="00034C7D" w:rsidP="002D6BC8">
            <w:pPr>
              <w:widowControl w:val="0"/>
              <w:spacing w:after="0"/>
              <w:rPr>
                <w:rFonts w:ascii="Times New Roman" w:hAnsi="Times New Roman"/>
                <w:sz w:val="24"/>
                <w:szCs w:val="24"/>
              </w:rPr>
            </w:pPr>
          </w:p>
        </w:tc>
        <w:tc>
          <w:tcPr>
            <w:tcW w:w="2410" w:type="dxa"/>
            <w:shd w:val="clear" w:color="auto" w:fill="auto"/>
          </w:tcPr>
          <w:p w14:paraId="6ACD2BC7" w14:textId="58B6FEF6" w:rsidR="00034C7D" w:rsidRPr="007D1014" w:rsidRDefault="00034C7D" w:rsidP="002D6BC8">
            <w:pPr>
              <w:widowControl w:val="0"/>
              <w:spacing w:after="0"/>
              <w:rPr>
                <w:rFonts w:ascii="Times New Roman" w:hAnsi="Times New Roman"/>
                <w:sz w:val="24"/>
                <w:szCs w:val="24"/>
              </w:rPr>
            </w:pPr>
            <w:r w:rsidRPr="002A497D">
              <w:rPr>
                <w:rFonts w:ascii="Times New Roman" w:hAnsi="Times New Roman"/>
                <w:sz w:val="24"/>
                <w:szCs w:val="24"/>
              </w:rPr>
              <w:t>ПК 3.1</w:t>
            </w:r>
          </w:p>
        </w:tc>
        <w:tc>
          <w:tcPr>
            <w:tcW w:w="2551" w:type="dxa"/>
          </w:tcPr>
          <w:p w14:paraId="5C157431" w14:textId="77777777" w:rsidR="00034C7D" w:rsidRPr="007D1014" w:rsidRDefault="00034C7D" w:rsidP="002D6BC8">
            <w:pPr>
              <w:widowControl w:val="0"/>
              <w:spacing w:after="0"/>
              <w:rPr>
                <w:rFonts w:ascii="Times New Roman" w:hAnsi="Times New Roman"/>
                <w:sz w:val="24"/>
                <w:szCs w:val="24"/>
              </w:rPr>
            </w:pPr>
          </w:p>
        </w:tc>
      </w:tr>
      <w:tr w:rsidR="00034C7D" w:rsidRPr="007D1014" w14:paraId="4F18FB73" w14:textId="77777777" w:rsidTr="00703544">
        <w:tc>
          <w:tcPr>
            <w:tcW w:w="4678" w:type="dxa"/>
            <w:vMerge/>
            <w:shd w:val="clear" w:color="auto" w:fill="auto"/>
          </w:tcPr>
          <w:p w14:paraId="1FF3B7A3" w14:textId="77777777" w:rsidR="00034C7D" w:rsidRPr="007D1014" w:rsidRDefault="00034C7D" w:rsidP="002D6BC8">
            <w:pPr>
              <w:widowControl w:val="0"/>
              <w:spacing w:after="0"/>
              <w:rPr>
                <w:rFonts w:ascii="Times New Roman" w:hAnsi="Times New Roman"/>
                <w:sz w:val="24"/>
                <w:szCs w:val="24"/>
              </w:rPr>
            </w:pPr>
          </w:p>
        </w:tc>
        <w:tc>
          <w:tcPr>
            <w:tcW w:w="1843" w:type="dxa"/>
            <w:gridSpan w:val="2"/>
            <w:shd w:val="clear" w:color="auto" w:fill="auto"/>
          </w:tcPr>
          <w:p w14:paraId="63D8BC0F" w14:textId="0F2EF8CC" w:rsidR="00034C7D" w:rsidRPr="007D1014" w:rsidRDefault="00034C7D" w:rsidP="002D6BC8">
            <w:pPr>
              <w:widowControl w:val="0"/>
              <w:spacing w:after="0"/>
              <w:rPr>
                <w:rFonts w:ascii="Times New Roman" w:hAnsi="Times New Roman"/>
                <w:sz w:val="24"/>
                <w:szCs w:val="24"/>
              </w:rPr>
            </w:pPr>
            <w:r w:rsidRPr="007D1014">
              <w:rPr>
                <w:rFonts w:ascii="Times New Roman" w:hAnsi="Times New Roman"/>
                <w:sz w:val="24"/>
                <w:szCs w:val="24"/>
              </w:rPr>
              <w:t>ТФ С/01.02</w:t>
            </w:r>
          </w:p>
        </w:tc>
        <w:tc>
          <w:tcPr>
            <w:tcW w:w="2268" w:type="dxa"/>
            <w:gridSpan w:val="2"/>
            <w:shd w:val="clear" w:color="auto" w:fill="auto"/>
          </w:tcPr>
          <w:p w14:paraId="0CB36F1B" w14:textId="77777777" w:rsidR="00034C7D" w:rsidRPr="007D1014" w:rsidRDefault="00034C7D" w:rsidP="002D6BC8">
            <w:pPr>
              <w:widowControl w:val="0"/>
              <w:spacing w:after="0"/>
              <w:rPr>
                <w:rFonts w:ascii="Times New Roman" w:hAnsi="Times New Roman"/>
                <w:b/>
                <w:bCs/>
                <w:sz w:val="24"/>
                <w:szCs w:val="24"/>
                <w:u w:val="single"/>
              </w:rPr>
            </w:pPr>
          </w:p>
        </w:tc>
        <w:tc>
          <w:tcPr>
            <w:tcW w:w="2268" w:type="dxa"/>
            <w:shd w:val="clear" w:color="auto" w:fill="auto"/>
          </w:tcPr>
          <w:p w14:paraId="5ABA289D" w14:textId="77777777" w:rsidR="00034C7D" w:rsidRPr="007D1014" w:rsidRDefault="00034C7D" w:rsidP="002D6BC8">
            <w:pPr>
              <w:widowControl w:val="0"/>
              <w:spacing w:after="0"/>
              <w:rPr>
                <w:rFonts w:ascii="Times New Roman" w:hAnsi="Times New Roman"/>
                <w:sz w:val="24"/>
                <w:szCs w:val="24"/>
              </w:rPr>
            </w:pPr>
          </w:p>
        </w:tc>
        <w:tc>
          <w:tcPr>
            <w:tcW w:w="2410" w:type="dxa"/>
            <w:shd w:val="clear" w:color="auto" w:fill="auto"/>
          </w:tcPr>
          <w:p w14:paraId="32B4E5A7" w14:textId="447D961B" w:rsidR="00034C7D" w:rsidRPr="007D1014" w:rsidRDefault="00034C7D" w:rsidP="002D6BC8">
            <w:pPr>
              <w:widowControl w:val="0"/>
              <w:spacing w:after="0"/>
              <w:rPr>
                <w:rFonts w:ascii="Times New Roman" w:hAnsi="Times New Roman"/>
                <w:sz w:val="24"/>
                <w:szCs w:val="24"/>
              </w:rPr>
            </w:pPr>
            <w:r w:rsidRPr="002A497D">
              <w:rPr>
                <w:rFonts w:ascii="Times New Roman" w:hAnsi="Times New Roman"/>
                <w:sz w:val="24"/>
                <w:szCs w:val="24"/>
              </w:rPr>
              <w:t>ПК 3.2</w:t>
            </w:r>
          </w:p>
        </w:tc>
        <w:tc>
          <w:tcPr>
            <w:tcW w:w="2551" w:type="dxa"/>
          </w:tcPr>
          <w:p w14:paraId="60DB109B" w14:textId="77777777" w:rsidR="00034C7D" w:rsidRPr="007D1014" w:rsidRDefault="00034C7D" w:rsidP="002D6BC8">
            <w:pPr>
              <w:widowControl w:val="0"/>
              <w:spacing w:after="0"/>
              <w:rPr>
                <w:rFonts w:ascii="Times New Roman" w:hAnsi="Times New Roman"/>
                <w:sz w:val="24"/>
                <w:szCs w:val="24"/>
              </w:rPr>
            </w:pPr>
          </w:p>
        </w:tc>
      </w:tr>
      <w:tr w:rsidR="00034C7D" w:rsidRPr="007D1014" w14:paraId="4C34F945" w14:textId="77777777" w:rsidTr="00703544">
        <w:tc>
          <w:tcPr>
            <w:tcW w:w="4678" w:type="dxa"/>
            <w:vMerge/>
            <w:shd w:val="clear" w:color="auto" w:fill="auto"/>
          </w:tcPr>
          <w:p w14:paraId="7CC8F90E" w14:textId="77777777" w:rsidR="00034C7D" w:rsidRPr="007D1014" w:rsidRDefault="00034C7D" w:rsidP="002D6BC8">
            <w:pPr>
              <w:widowControl w:val="0"/>
              <w:spacing w:after="0"/>
              <w:rPr>
                <w:rFonts w:ascii="Times New Roman" w:hAnsi="Times New Roman"/>
                <w:sz w:val="24"/>
                <w:szCs w:val="24"/>
              </w:rPr>
            </w:pPr>
          </w:p>
        </w:tc>
        <w:tc>
          <w:tcPr>
            <w:tcW w:w="1843" w:type="dxa"/>
            <w:gridSpan w:val="2"/>
            <w:shd w:val="clear" w:color="auto" w:fill="auto"/>
          </w:tcPr>
          <w:p w14:paraId="450785AC" w14:textId="732128D9" w:rsidR="00034C7D" w:rsidRPr="007D1014" w:rsidRDefault="00034C7D" w:rsidP="002D6BC8">
            <w:pPr>
              <w:widowControl w:val="0"/>
              <w:spacing w:after="0"/>
              <w:rPr>
                <w:rFonts w:ascii="Times New Roman" w:hAnsi="Times New Roman"/>
                <w:sz w:val="24"/>
                <w:szCs w:val="24"/>
              </w:rPr>
            </w:pPr>
            <w:r w:rsidRPr="007D1014">
              <w:rPr>
                <w:rFonts w:ascii="Times New Roman" w:hAnsi="Times New Roman"/>
                <w:sz w:val="24"/>
                <w:szCs w:val="24"/>
              </w:rPr>
              <w:t>ТФ С/01.03</w:t>
            </w:r>
          </w:p>
        </w:tc>
        <w:tc>
          <w:tcPr>
            <w:tcW w:w="2268" w:type="dxa"/>
            <w:gridSpan w:val="2"/>
            <w:shd w:val="clear" w:color="auto" w:fill="auto"/>
          </w:tcPr>
          <w:p w14:paraId="4C9FED6D" w14:textId="77777777" w:rsidR="00034C7D" w:rsidRPr="007D1014" w:rsidRDefault="00034C7D" w:rsidP="002D6BC8">
            <w:pPr>
              <w:widowControl w:val="0"/>
              <w:spacing w:after="0"/>
              <w:rPr>
                <w:rFonts w:ascii="Times New Roman" w:hAnsi="Times New Roman"/>
                <w:b/>
                <w:bCs/>
                <w:sz w:val="24"/>
                <w:szCs w:val="24"/>
                <w:u w:val="single"/>
              </w:rPr>
            </w:pPr>
          </w:p>
        </w:tc>
        <w:tc>
          <w:tcPr>
            <w:tcW w:w="2268" w:type="dxa"/>
            <w:shd w:val="clear" w:color="auto" w:fill="auto"/>
          </w:tcPr>
          <w:p w14:paraId="2E64558D" w14:textId="77777777" w:rsidR="00034C7D" w:rsidRPr="007D1014" w:rsidRDefault="00034C7D" w:rsidP="002D6BC8">
            <w:pPr>
              <w:widowControl w:val="0"/>
              <w:spacing w:after="0"/>
              <w:rPr>
                <w:rFonts w:ascii="Times New Roman" w:hAnsi="Times New Roman"/>
                <w:sz w:val="24"/>
                <w:szCs w:val="24"/>
              </w:rPr>
            </w:pPr>
          </w:p>
        </w:tc>
        <w:tc>
          <w:tcPr>
            <w:tcW w:w="2410" w:type="dxa"/>
            <w:shd w:val="clear" w:color="auto" w:fill="auto"/>
          </w:tcPr>
          <w:p w14:paraId="5A32CBBA" w14:textId="3AB954F7" w:rsidR="00034C7D" w:rsidRPr="007D1014" w:rsidRDefault="00034C7D" w:rsidP="002D6BC8">
            <w:pPr>
              <w:widowControl w:val="0"/>
              <w:spacing w:after="0"/>
              <w:rPr>
                <w:rFonts w:ascii="Times New Roman" w:hAnsi="Times New Roman"/>
                <w:sz w:val="24"/>
                <w:szCs w:val="24"/>
              </w:rPr>
            </w:pPr>
            <w:r w:rsidRPr="002A497D">
              <w:rPr>
                <w:rFonts w:ascii="Times New Roman" w:hAnsi="Times New Roman"/>
                <w:sz w:val="24"/>
                <w:szCs w:val="24"/>
              </w:rPr>
              <w:t>ПК 3.3</w:t>
            </w:r>
          </w:p>
        </w:tc>
        <w:tc>
          <w:tcPr>
            <w:tcW w:w="2551" w:type="dxa"/>
          </w:tcPr>
          <w:p w14:paraId="69BE7FAD" w14:textId="77777777" w:rsidR="00034C7D" w:rsidRPr="007D1014" w:rsidRDefault="00034C7D" w:rsidP="002D6BC8">
            <w:pPr>
              <w:widowControl w:val="0"/>
              <w:spacing w:after="0"/>
              <w:rPr>
                <w:rFonts w:ascii="Times New Roman" w:hAnsi="Times New Roman"/>
                <w:sz w:val="24"/>
                <w:szCs w:val="24"/>
              </w:rPr>
            </w:pPr>
          </w:p>
        </w:tc>
      </w:tr>
      <w:tr w:rsidR="00034C7D" w:rsidRPr="007D1014" w14:paraId="422F1418" w14:textId="77777777" w:rsidTr="00703544">
        <w:tc>
          <w:tcPr>
            <w:tcW w:w="4678" w:type="dxa"/>
            <w:vMerge/>
            <w:shd w:val="clear" w:color="auto" w:fill="auto"/>
          </w:tcPr>
          <w:p w14:paraId="5C5CA93E" w14:textId="77777777" w:rsidR="00034C7D" w:rsidRPr="007D1014" w:rsidRDefault="00034C7D" w:rsidP="002D6BC8">
            <w:pPr>
              <w:widowControl w:val="0"/>
              <w:spacing w:after="0"/>
              <w:rPr>
                <w:rFonts w:ascii="Times New Roman" w:hAnsi="Times New Roman"/>
                <w:sz w:val="24"/>
                <w:szCs w:val="24"/>
              </w:rPr>
            </w:pPr>
          </w:p>
        </w:tc>
        <w:tc>
          <w:tcPr>
            <w:tcW w:w="1843" w:type="dxa"/>
            <w:gridSpan w:val="2"/>
            <w:shd w:val="clear" w:color="auto" w:fill="auto"/>
          </w:tcPr>
          <w:p w14:paraId="69D59E31" w14:textId="5A222897" w:rsidR="00034C7D" w:rsidRPr="007D1014" w:rsidRDefault="00034C7D" w:rsidP="002D6BC8">
            <w:pPr>
              <w:widowControl w:val="0"/>
              <w:spacing w:after="0"/>
              <w:rPr>
                <w:rFonts w:ascii="Times New Roman" w:hAnsi="Times New Roman"/>
                <w:sz w:val="24"/>
                <w:szCs w:val="24"/>
              </w:rPr>
            </w:pPr>
            <w:r w:rsidRPr="007D1014">
              <w:rPr>
                <w:rFonts w:ascii="Times New Roman" w:hAnsi="Times New Roman"/>
                <w:sz w:val="24"/>
                <w:szCs w:val="24"/>
              </w:rPr>
              <w:t>ТФ С/01.04</w:t>
            </w:r>
          </w:p>
        </w:tc>
        <w:tc>
          <w:tcPr>
            <w:tcW w:w="2268" w:type="dxa"/>
            <w:gridSpan w:val="2"/>
            <w:shd w:val="clear" w:color="auto" w:fill="auto"/>
          </w:tcPr>
          <w:p w14:paraId="4322A281" w14:textId="77777777" w:rsidR="00034C7D" w:rsidRPr="007D1014" w:rsidRDefault="00034C7D" w:rsidP="002D6BC8">
            <w:pPr>
              <w:widowControl w:val="0"/>
              <w:spacing w:after="0"/>
              <w:rPr>
                <w:rFonts w:ascii="Times New Roman" w:hAnsi="Times New Roman"/>
                <w:b/>
                <w:bCs/>
                <w:sz w:val="24"/>
                <w:szCs w:val="24"/>
                <w:u w:val="single"/>
              </w:rPr>
            </w:pPr>
          </w:p>
        </w:tc>
        <w:tc>
          <w:tcPr>
            <w:tcW w:w="2268" w:type="dxa"/>
            <w:shd w:val="clear" w:color="auto" w:fill="auto"/>
          </w:tcPr>
          <w:p w14:paraId="22C10D80" w14:textId="77777777" w:rsidR="00034C7D" w:rsidRPr="007D1014" w:rsidRDefault="00034C7D" w:rsidP="002D6BC8">
            <w:pPr>
              <w:widowControl w:val="0"/>
              <w:spacing w:after="0"/>
              <w:rPr>
                <w:rFonts w:ascii="Times New Roman" w:hAnsi="Times New Roman"/>
                <w:sz w:val="24"/>
                <w:szCs w:val="24"/>
              </w:rPr>
            </w:pPr>
          </w:p>
        </w:tc>
        <w:tc>
          <w:tcPr>
            <w:tcW w:w="2410" w:type="dxa"/>
            <w:shd w:val="clear" w:color="auto" w:fill="auto"/>
          </w:tcPr>
          <w:p w14:paraId="632FAAC9" w14:textId="77777777" w:rsidR="00034C7D" w:rsidRPr="007D1014" w:rsidRDefault="00034C7D" w:rsidP="002D6BC8">
            <w:pPr>
              <w:widowControl w:val="0"/>
              <w:spacing w:after="0"/>
              <w:rPr>
                <w:rFonts w:ascii="Times New Roman" w:hAnsi="Times New Roman"/>
                <w:sz w:val="24"/>
                <w:szCs w:val="24"/>
              </w:rPr>
            </w:pPr>
          </w:p>
        </w:tc>
        <w:tc>
          <w:tcPr>
            <w:tcW w:w="2551" w:type="dxa"/>
          </w:tcPr>
          <w:p w14:paraId="36B7BF35" w14:textId="692CE97E" w:rsidR="00034C7D" w:rsidRPr="007D1014" w:rsidRDefault="00034C7D" w:rsidP="002D6BC8">
            <w:pPr>
              <w:widowControl w:val="0"/>
              <w:spacing w:after="0"/>
              <w:rPr>
                <w:rFonts w:ascii="Times New Roman" w:hAnsi="Times New Roman"/>
                <w:sz w:val="24"/>
                <w:szCs w:val="24"/>
              </w:rPr>
            </w:pPr>
            <w:r w:rsidRPr="002A497D">
              <w:rPr>
                <w:rFonts w:ascii="Times New Roman" w:hAnsi="Times New Roman"/>
                <w:sz w:val="24"/>
                <w:szCs w:val="24"/>
              </w:rPr>
              <w:t>ПК 4.3</w:t>
            </w:r>
          </w:p>
        </w:tc>
      </w:tr>
      <w:tr w:rsidR="00034C7D" w:rsidRPr="007D1014" w14:paraId="020B60D2" w14:textId="77777777" w:rsidTr="00703544">
        <w:tc>
          <w:tcPr>
            <w:tcW w:w="4678" w:type="dxa"/>
            <w:vMerge/>
            <w:shd w:val="clear" w:color="auto" w:fill="auto"/>
          </w:tcPr>
          <w:p w14:paraId="2E13A71C" w14:textId="77777777" w:rsidR="00034C7D" w:rsidRPr="007D1014" w:rsidRDefault="00034C7D" w:rsidP="002D6BC8">
            <w:pPr>
              <w:widowControl w:val="0"/>
              <w:spacing w:after="0"/>
              <w:rPr>
                <w:rFonts w:ascii="Times New Roman" w:hAnsi="Times New Roman"/>
                <w:sz w:val="24"/>
                <w:szCs w:val="24"/>
              </w:rPr>
            </w:pPr>
          </w:p>
        </w:tc>
        <w:tc>
          <w:tcPr>
            <w:tcW w:w="1843" w:type="dxa"/>
            <w:gridSpan w:val="2"/>
            <w:shd w:val="clear" w:color="auto" w:fill="auto"/>
          </w:tcPr>
          <w:p w14:paraId="42FE9644" w14:textId="485011F4" w:rsidR="00034C7D" w:rsidRPr="007D1014" w:rsidRDefault="00034C7D" w:rsidP="002D6BC8">
            <w:pPr>
              <w:widowControl w:val="0"/>
              <w:spacing w:after="0"/>
              <w:rPr>
                <w:rFonts w:ascii="Times New Roman" w:hAnsi="Times New Roman"/>
                <w:sz w:val="24"/>
                <w:szCs w:val="24"/>
              </w:rPr>
            </w:pPr>
            <w:r w:rsidRPr="007D1014">
              <w:rPr>
                <w:rFonts w:ascii="Times New Roman" w:hAnsi="Times New Roman"/>
                <w:sz w:val="24"/>
                <w:szCs w:val="24"/>
              </w:rPr>
              <w:t>ТФ С/01.06</w:t>
            </w:r>
          </w:p>
        </w:tc>
        <w:tc>
          <w:tcPr>
            <w:tcW w:w="2268" w:type="dxa"/>
            <w:gridSpan w:val="2"/>
            <w:shd w:val="clear" w:color="auto" w:fill="auto"/>
          </w:tcPr>
          <w:p w14:paraId="3BD79847" w14:textId="77777777" w:rsidR="00034C7D" w:rsidRPr="007D1014" w:rsidRDefault="00034C7D" w:rsidP="002D6BC8">
            <w:pPr>
              <w:widowControl w:val="0"/>
              <w:spacing w:after="0"/>
              <w:rPr>
                <w:rFonts w:ascii="Times New Roman" w:hAnsi="Times New Roman"/>
                <w:b/>
                <w:bCs/>
                <w:sz w:val="24"/>
                <w:szCs w:val="24"/>
                <w:u w:val="single"/>
              </w:rPr>
            </w:pPr>
          </w:p>
        </w:tc>
        <w:tc>
          <w:tcPr>
            <w:tcW w:w="2268" w:type="dxa"/>
            <w:shd w:val="clear" w:color="auto" w:fill="auto"/>
          </w:tcPr>
          <w:p w14:paraId="58F9B302" w14:textId="77777777" w:rsidR="00034C7D" w:rsidRPr="007D1014" w:rsidRDefault="00034C7D" w:rsidP="002D6BC8">
            <w:pPr>
              <w:widowControl w:val="0"/>
              <w:spacing w:after="0"/>
              <w:rPr>
                <w:rFonts w:ascii="Times New Roman" w:hAnsi="Times New Roman"/>
                <w:sz w:val="24"/>
                <w:szCs w:val="24"/>
              </w:rPr>
            </w:pPr>
          </w:p>
        </w:tc>
        <w:tc>
          <w:tcPr>
            <w:tcW w:w="2410" w:type="dxa"/>
            <w:shd w:val="clear" w:color="auto" w:fill="auto"/>
          </w:tcPr>
          <w:p w14:paraId="7E553E0C" w14:textId="77777777" w:rsidR="00034C7D" w:rsidRPr="007D1014" w:rsidRDefault="00034C7D" w:rsidP="002D6BC8">
            <w:pPr>
              <w:widowControl w:val="0"/>
              <w:spacing w:after="0"/>
              <w:rPr>
                <w:rFonts w:ascii="Times New Roman" w:hAnsi="Times New Roman"/>
                <w:sz w:val="24"/>
                <w:szCs w:val="24"/>
              </w:rPr>
            </w:pPr>
          </w:p>
        </w:tc>
        <w:tc>
          <w:tcPr>
            <w:tcW w:w="2551" w:type="dxa"/>
          </w:tcPr>
          <w:p w14:paraId="273A48E6" w14:textId="28BDAA21" w:rsidR="00034C7D" w:rsidRPr="007D1014" w:rsidRDefault="00034C7D" w:rsidP="002D6BC8">
            <w:pPr>
              <w:widowControl w:val="0"/>
              <w:spacing w:after="0"/>
              <w:rPr>
                <w:rFonts w:ascii="Times New Roman" w:hAnsi="Times New Roman"/>
                <w:sz w:val="24"/>
                <w:szCs w:val="24"/>
              </w:rPr>
            </w:pPr>
            <w:r w:rsidRPr="002A497D">
              <w:rPr>
                <w:rFonts w:ascii="Times New Roman" w:hAnsi="Times New Roman"/>
                <w:sz w:val="24"/>
                <w:szCs w:val="24"/>
              </w:rPr>
              <w:t>ПК 4.</w:t>
            </w:r>
            <w:r w:rsidR="002D6BC8">
              <w:rPr>
                <w:rFonts w:ascii="Times New Roman" w:hAnsi="Times New Roman"/>
                <w:sz w:val="24"/>
                <w:szCs w:val="24"/>
              </w:rPr>
              <w:t>1</w:t>
            </w:r>
          </w:p>
        </w:tc>
      </w:tr>
      <w:tr w:rsidR="00034C7D" w:rsidRPr="007D1014" w14:paraId="242BC18E" w14:textId="77777777" w:rsidTr="00703544">
        <w:tc>
          <w:tcPr>
            <w:tcW w:w="4678" w:type="dxa"/>
            <w:vMerge/>
            <w:shd w:val="clear" w:color="auto" w:fill="auto"/>
          </w:tcPr>
          <w:p w14:paraId="2EB16AF9" w14:textId="77777777" w:rsidR="00034C7D" w:rsidRPr="007D1014" w:rsidRDefault="00034C7D" w:rsidP="002D6BC8">
            <w:pPr>
              <w:widowControl w:val="0"/>
              <w:spacing w:after="0"/>
              <w:rPr>
                <w:rFonts w:ascii="Times New Roman" w:hAnsi="Times New Roman"/>
                <w:sz w:val="24"/>
                <w:szCs w:val="24"/>
              </w:rPr>
            </w:pPr>
          </w:p>
        </w:tc>
        <w:tc>
          <w:tcPr>
            <w:tcW w:w="1843" w:type="dxa"/>
            <w:gridSpan w:val="2"/>
            <w:shd w:val="clear" w:color="auto" w:fill="auto"/>
          </w:tcPr>
          <w:p w14:paraId="6761AC25" w14:textId="458A74A0" w:rsidR="00034C7D" w:rsidRPr="007D1014" w:rsidRDefault="00034C7D" w:rsidP="002D6BC8">
            <w:pPr>
              <w:widowControl w:val="0"/>
              <w:spacing w:after="0"/>
              <w:rPr>
                <w:rFonts w:ascii="Times New Roman" w:hAnsi="Times New Roman"/>
                <w:sz w:val="24"/>
                <w:szCs w:val="24"/>
              </w:rPr>
            </w:pPr>
            <w:r w:rsidRPr="007D1014">
              <w:rPr>
                <w:rFonts w:ascii="Times New Roman" w:hAnsi="Times New Roman"/>
                <w:sz w:val="24"/>
                <w:szCs w:val="24"/>
              </w:rPr>
              <w:t>ТФ С/01.07</w:t>
            </w:r>
          </w:p>
        </w:tc>
        <w:tc>
          <w:tcPr>
            <w:tcW w:w="2268" w:type="dxa"/>
            <w:gridSpan w:val="2"/>
            <w:shd w:val="clear" w:color="auto" w:fill="auto"/>
          </w:tcPr>
          <w:p w14:paraId="2915F18B" w14:textId="46797439" w:rsidR="00034C7D" w:rsidRPr="007D1014" w:rsidRDefault="00034C7D" w:rsidP="002D6BC8">
            <w:pPr>
              <w:widowControl w:val="0"/>
              <w:spacing w:after="0"/>
              <w:rPr>
                <w:rFonts w:ascii="Times New Roman" w:hAnsi="Times New Roman"/>
                <w:b/>
                <w:bCs/>
                <w:sz w:val="24"/>
                <w:szCs w:val="24"/>
                <w:u w:val="single"/>
              </w:rPr>
            </w:pPr>
            <w:r w:rsidRPr="002A497D">
              <w:rPr>
                <w:rFonts w:ascii="Times New Roman" w:hAnsi="Times New Roman"/>
                <w:sz w:val="24"/>
                <w:szCs w:val="24"/>
              </w:rPr>
              <w:t>ПК 1.3</w:t>
            </w:r>
          </w:p>
        </w:tc>
        <w:tc>
          <w:tcPr>
            <w:tcW w:w="2268" w:type="dxa"/>
            <w:shd w:val="clear" w:color="auto" w:fill="auto"/>
          </w:tcPr>
          <w:p w14:paraId="49E01CC4" w14:textId="77777777" w:rsidR="00034C7D" w:rsidRPr="007D1014" w:rsidRDefault="00034C7D" w:rsidP="002D6BC8">
            <w:pPr>
              <w:widowControl w:val="0"/>
              <w:spacing w:after="0"/>
              <w:rPr>
                <w:rFonts w:ascii="Times New Roman" w:hAnsi="Times New Roman"/>
                <w:sz w:val="24"/>
                <w:szCs w:val="24"/>
              </w:rPr>
            </w:pPr>
          </w:p>
        </w:tc>
        <w:tc>
          <w:tcPr>
            <w:tcW w:w="2410" w:type="dxa"/>
            <w:shd w:val="clear" w:color="auto" w:fill="auto"/>
          </w:tcPr>
          <w:p w14:paraId="35BC58AE" w14:textId="77777777" w:rsidR="00034C7D" w:rsidRPr="007D1014" w:rsidRDefault="00034C7D" w:rsidP="002D6BC8">
            <w:pPr>
              <w:widowControl w:val="0"/>
              <w:spacing w:after="0"/>
              <w:rPr>
                <w:rFonts w:ascii="Times New Roman" w:hAnsi="Times New Roman"/>
                <w:sz w:val="24"/>
                <w:szCs w:val="24"/>
              </w:rPr>
            </w:pPr>
          </w:p>
        </w:tc>
        <w:tc>
          <w:tcPr>
            <w:tcW w:w="2551" w:type="dxa"/>
          </w:tcPr>
          <w:p w14:paraId="15A2DE02" w14:textId="77777777" w:rsidR="00034C7D" w:rsidRPr="007D1014" w:rsidRDefault="00034C7D" w:rsidP="002D6BC8">
            <w:pPr>
              <w:widowControl w:val="0"/>
              <w:spacing w:after="0"/>
              <w:rPr>
                <w:rFonts w:ascii="Times New Roman" w:hAnsi="Times New Roman"/>
                <w:sz w:val="24"/>
                <w:szCs w:val="24"/>
              </w:rPr>
            </w:pPr>
          </w:p>
        </w:tc>
      </w:tr>
      <w:tr w:rsidR="00C36735" w:rsidRPr="007D1014" w14:paraId="4EC4B492" w14:textId="77777777" w:rsidTr="00703544">
        <w:tc>
          <w:tcPr>
            <w:tcW w:w="4678" w:type="dxa"/>
            <w:shd w:val="clear" w:color="auto" w:fill="auto"/>
          </w:tcPr>
          <w:p w14:paraId="1D2CBFE8" w14:textId="77777777" w:rsidR="00C36735" w:rsidRPr="002D6BC8" w:rsidRDefault="00C36735" w:rsidP="002D6BC8">
            <w:pPr>
              <w:widowControl w:val="0"/>
              <w:spacing w:after="0"/>
              <w:rPr>
                <w:rFonts w:ascii="Times New Roman" w:hAnsi="Times New Roman"/>
                <w:b/>
                <w:bCs/>
                <w:iCs/>
                <w:sz w:val="24"/>
                <w:szCs w:val="24"/>
              </w:rPr>
            </w:pPr>
            <w:r w:rsidRPr="002D6BC8">
              <w:rPr>
                <w:rFonts w:ascii="Times New Roman" w:hAnsi="Times New Roman"/>
                <w:b/>
                <w:bCs/>
                <w:iCs/>
                <w:sz w:val="24"/>
                <w:szCs w:val="24"/>
              </w:rPr>
              <w:t>ОТФ Е</w:t>
            </w:r>
          </w:p>
          <w:p w14:paraId="35F8B534" w14:textId="3C4BD674" w:rsidR="004B018E" w:rsidRPr="007D1014" w:rsidRDefault="004B018E" w:rsidP="002D6BC8">
            <w:pPr>
              <w:widowControl w:val="0"/>
              <w:spacing w:after="0"/>
              <w:rPr>
                <w:rFonts w:ascii="Times New Roman" w:hAnsi="Times New Roman"/>
                <w:sz w:val="24"/>
                <w:szCs w:val="24"/>
              </w:rPr>
            </w:pPr>
            <w:r w:rsidRPr="004B018E">
              <w:rPr>
                <w:rFonts w:ascii="Times New Roman" w:hAnsi="Times New Roman"/>
                <w:sz w:val="24"/>
                <w:szCs w:val="24"/>
              </w:rPr>
              <w:t>Капитальный ремонт сложного оборудования</w:t>
            </w:r>
          </w:p>
        </w:tc>
        <w:tc>
          <w:tcPr>
            <w:tcW w:w="1843" w:type="dxa"/>
            <w:gridSpan w:val="2"/>
            <w:shd w:val="clear" w:color="auto" w:fill="auto"/>
          </w:tcPr>
          <w:p w14:paraId="214C5BC4" w14:textId="439C2220" w:rsidR="00C36735" w:rsidRPr="007D1014" w:rsidRDefault="00C36735" w:rsidP="002D6BC8">
            <w:pPr>
              <w:widowControl w:val="0"/>
              <w:spacing w:after="0"/>
              <w:rPr>
                <w:rFonts w:ascii="Times New Roman" w:hAnsi="Times New Roman"/>
                <w:sz w:val="24"/>
                <w:szCs w:val="24"/>
              </w:rPr>
            </w:pPr>
            <w:r w:rsidRPr="007D1014">
              <w:rPr>
                <w:rFonts w:ascii="Times New Roman" w:hAnsi="Times New Roman"/>
                <w:iCs/>
                <w:sz w:val="24"/>
                <w:szCs w:val="24"/>
              </w:rPr>
              <w:t>ТФ Е</w:t>
            </w:r>
            <w:r w:rsidR="004B018E">
              <w:rPr>
                <w:rFonts w:ascii="Times New Roman" w:hAnsi="Times New Roman"/>
                <w:iCs/>
                <w:sz w:val="24"/>
                <w:szCs w:val="24"/>
              </w:rPr>
              <w:t>/</w:t>
            </w:r>
            <w:r w:rsidRPr="007D1014">
              <w:rPr>
                <w:rFonts w:ascii="Times New Roman" w:hAnsi="Times New Roman"/>
                <w:iCs/>
                <w:sz w:val="24"/>
                <w:szCs w:val="24"/>
              </w:rPr>
              <w:t>01.06</w:t>
            </w:r>
          </w:p>
        </w:tc>
        <w:tc>
          <w:tcPr>
            <w:tcW w:w="2268" w:type="dxa"/>
            <w:gridSpan w:val="2"/>
            <w:shd w:val="clear" w:color="auto" w:fill="auto"/>
          </w:tcPr>
          <w:p w14:paraId="096939CF" w14:textId="77777777" w:rsidR="00C36735" w:rsidRPr="007D1014" w:rsidRDefault="00C36735" w:rsidP="002D6BC8">
            <w:pPr>
              <w:widowControl w:val="0"/>
              <w:spacing w:after="0"/>
              <w:rPr>
                <w:rFonts w:ascii="Times New Roman" w:hAnsi="Times New Roman"/>
                <w:b/>
                <w:bCs/>
                <w:sz w:val="24"/>
                <w:szCs w:val="24"/>
                <w:u w:val="single"/>
              </w:rPr>
            </w:pPr>
          </w:p>
        </w:tc>
        <w:tc>
          <w:tcPr>
            <w:tcW w:w="2268" w:type="dxa"/>
            <w:shd w:val="clear" w:color="auto" w:fill="auto"/>
          </w:tcPr>
          <w:p w14:paraId="24DB783E" w14:textId="77777777" w:rsidR="00C36735" w:rsidRPr="007D1014" w:rsidRDefault="00C36735" w:rsidP="002D6BC8">
            <w:pPr>
              <w:widowControl w:val="0"/>
              <w:spacing w:after="0"/>
              <w:rPr>
                <w:rFonts w:ascii="Times New Roman" w:hAnsi="Times New Roman"/>
                <w:sz w:val="24"/>
                <w:szCs w:val="24"/>
              </w:rPr>
            </w:pPr>
          </w:p>
        </w:tc>
        <w:tc>
          <w:tcPr>
            <w:tcW w:w="2410" w:type="dxa"/>
            <w:shd w:val="clear" w:color="auto" w:fill="auto"/>
          </w:tcPr>
          <w:p w14:paraId="12A0A54A" w14:textId="66DD9B81" w:rsidR="00C36735" w:rsidRPr="007D1014" w:rsidRDefault="00C36735" w:rsidP="002D6BC8">
            <w:pPr>
              <w:widowControl w:val="0"/>
              <w:spacing w:after="0"/>
              <w:rPr>
                <w:rFonts w:ascii="Times New Roman" w:hAnsi="Times New Roman"/>
                <w:sz w:val="24"/>
                <w:szCs w:val="24"/>
              </w:rPr>
            </w:pPr>
            <w:r w:rsidRPr="00034C7D">
              <w:rPr>
                <w:rFonts w:ascii="Times New Roman" w:hAnsi="Times New Roman"/>
                <w:sz w:val="24"/>
                <w:szCs w:val="24"/>
              </w:rPr>
              <w:t>ПК3.4</w:t>
            </w:r>
          </w:p>
        </w:tc>
        <w:tc>
          <w:tcPr>
            <w:tcW w:w="2551" w:type="dxa"/>
          </w:tcPr>
          <w:p w14:paraId="37F1B54A" w14:textId="77777777" w:rsidR="00C36735" w:rsidRPr="007D1014" w:rsidRDefault="00C36735" w:rsidP="002D6BC8">
            <w:pPr>
              <w:widowControl w:val="0"/>
              <w:spacing w:after="0"/>
              <w:rPr>
                <w:rFonts w:ascii="Times New Roman" w:hAnsi="Times New Roman"/>
                <w:sz w:val="24"/>
                <w:szCs w:val="24"/>
              </w:rPr>
            </w:pPr>
          </w:p>
        </w:tc>
      </w:tr>
      <w:tr w:rsidR="002D6BC8" w:rsidRPr="007D1014" w14:paraId="5F308286" w14:textId="40D8A8C5" w:rsidTr="00703544">
        <w:tc>
          <w:tcPr>
            <w:tcW w:w="7513" w:type="dxa"/>
            <w:gridSpan w:val="4"/>
            <w:vMerge w:val="restart"/>
            <w:shd w:val="clear" w:color="auto" w:fill="auto"/>
          </w:tcPr>
          <w:p w14:paraId="12AB2EE7" w14:textId="77777777" w:rsidR="002D6BC8" w:rsidRPr="007D1014" w:rsidRDefault="002D6BC8" w:rsidP="002D6BC8">
            <w:pPr>
              <w:widowControl w:val="0"/>
              <w:spacing w:after="0"/>
              <w:jc w:val="center"/>
              <w:rPr>
                <w:rFonts w:ascii="Times New Roman" w:hAnsi="Times New Roman"/>
                <w:b/>
                <w:bCs/>
                <w:sz w:val="24"/>
                <w:szCs w:val="24"/>
                <w:u w:val="single"/>
              </w:rPr>
            </w:pPr>
            <w:r w:rsidRPr="007D1014">
              <w:lastRenderedPageBreak/>
              <w:br w:type="page"/>
            </w:r>
            <w:r w:rsidRPr="007D1014">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8505" w:type="dxa"/>
            <w:gridSpan w:val="4"/>
            <w:shd w:val="clear" w:color="auto" w:fill="auto"/>
          </w:tcPr>
          <w:p w14:paraId="52CF5DAA" w14:textId="0E6223C4" w:rsidR="002D6BC8" w:rsidRPr="007D1014" w:rsidRDefault="002D6BC8" w:rsidP="002D6BC8">
            <w:pPr>
              <w:widowControl w:val="0"/>
              <w:spacing w:after="0"/>
              <w:jc w:val="center"/>
              <w:rPr>
                <w:rFonts w:ascii="Times New Roman" w:hAnsi="Times New Roman"/>
                <w:b/>
                <w:bCs/>
                <w:sz w:val="24"/>
                <w:szCs w:val="24"/>
              </w:rPr>
            </w:pPr>
            <w:r w:rsidRPr="007D1014">
              <w:rPr>
                <w:rFonts w:ascii="Times New Roman" w:hAnsi="Times New Roman"/>
                <w:b/>
                <w:bCs/>
                <w:sz w:val="24"/>
                <w:szCs w:val="24"/>
              </w:rPr>
              <w:t xml:space="preserve">Дополнительные виды деятельности, сформированные </w:t>
            </w:r>
            <w:r w:rsidRPr="007D1014">
              <w:rPr>
                <w:rFonts w:ascii="Times New Roman" w:hAnsi="Times New Roman"/>
                <w:b/>
                <w:bCs/>
                <w:sz w:val="24"/>
                <w:szCs w:val="24"/>
              </w:rPr>
              <w:br/>
              <w:t>по запросу работодателя(ей)</w:t>
            </w:r>
          </w:p>
        </w:tc>
      </w:tr>
      <w:tr w:rsidR="002D6BC8" w:rsidRPr="007D1014" w14:paraId="1B8F958C" w14:textId="78492343" w:rsidTr="00703544">
        <w:tc>
          <w:tcPr>
            <w:tcW w:w="7513" w:type="dxa"/>
            <w:gridSpan w:val="4"/>
            <w:vMerge/>
            <w:shd w:val="clear" w:color="auto" w:fill="auto"/>
          </w:tcPr>
          <w:p w14:paraId="64AC25CA" w14:textId="7C67A528" w:rsidR="002D6BC8" w:rsidRPr="007D1014" w:rsidRDefault="002D6BC8" w:rsidP="002D6BC8">
            <w:pPr>
              <w:widowControl w:val="0"/>
              <w:spacing w:after="0"/>
              <w:rPr>
                <w:rFonts w:ascii="Times New Roman" w:hAnsi="Times New Roman"/>
                <w:b/>
                <w:bCs/>
                <w:sz w:val="24"/>
                <w:szCs w:val="24"/>
                <w:u w:val="single"/>
              </w:rPr>
            </w:pPr>
          </w:p>
        </w:tc>
        <w:tc>
          <w:tcPr>
            <w:tcW w:w="8505" w:type="dxa"/>
            <w:gridSpan w:val="4"/>
            <w:shd w:val="clear" w:color="auto" w:fill="auto"/>
          </w:tcPr>
          <w:p w14:paraId="0E5507F5" w14:textId="154E583C" w:rsidR="002D6BC8" w:rsidRPr="007D1014" w:rsidRDefault="002D6BC8" w:rsidP="002D6BC8">
            <w:pPr>
              <w:widowControl w:val="0"/>
              <w:spacing w:after="0"/>
              <w:rPr>
                <w:rFonts w:ascii="Times New Roman" w:hAnsi="Times New Roman"/>
                <w:sz w:val="24"/>
                <w:szCs w:val="24"/>
              </w:rPr>
            </w:pPr>
            <w:r w:rsidRPr="007D1014">
              <w:rPr>
                <w:rFonts w:ascii="Times New Roman" w:hAnsi="Times New Roman"/>
                <w:sz w:val="24"/>
                <w:szCs w:val="24"/>
              </w:rPr>
              <w:t xml:space="preserve">Выполнять текущее обслуживание и ремонт насосного оборудования. </w:t>
            </w:r>
          </w:p>
          <w:p w14:paraId="28DABFBF" w14:textId="6F1F0D4E" w:rsidR="002D6BC8" w:rsidRPr="007D1014" w:rsidRDefault="002D6BC8" w:rsidP="002D6BC8">
            <w:pPr>
              <w:widowControl w:val="0"/>
              <w:spacing w:after="0"/>
              <w:rPr>
                <w:rFonts w:ascii="Times New Roman" w:hAnsi="Times New Roman"/>
                <w:b/>
                <w:bCs/>
                <w:sz w:val="24"/>
                <w:szCs w:val="24"/>
                <w:u w:val="single"/>
              </w:rPr>
            </w:pPr>
            <w:r w:rsidRPr="007D1014">
              <w:rPr>
                <w:rFonts w:ascii="Times New Roman" w:hAnsi="Times New Roman"/>
                <w:sz w:val="24"/>
                <w:szCs w:val="24"/>
              </w:rPr>
              <w:t>пускорегулирующей аппаратуры и трубопроводов</w:t>
            </w:r>
          </w:p>
        </w:tc>
      </w:tr>
      <w:tr w:rsidR="004B018E" w:rsidRPr="007D1014" w14:paraId="11FA2FB8" w14:textId="77777777" w:rsidTr="00703544">
        <w:tc>
          <w:tcPr>
            <w:tcW w:w="7513" w:type="dxa"/>
            <w:gridSpan w:val="4"/>
            <w:shd w:val="clear" w:color="auto" w:fill="auto"/>
          </w:tcPr>
          <w:p w14:paraId="51350E34" w14:textId="240D8682" w:rsidR="004B018E" w:rsidRPr="002D6BC8" w:rsidRDefault="004B018E" w:rsidP="002D6BC8">
            <w:pPr>
              <w:widowControl w:val="0"/>
              <w:tabs>
                <w:tab w:val="left" w:pos="1515"/>
              </w:tabs>
              <w:spacing w:after="0"/>
              <w:rPr>
                <w:rFonts w:ascii="Times New Roman" w:hAnsi="Times New Roman"/>
                <w:b/>
                <w:bCs/>
                <w:iCs/>
                <w:sz w:val="24"/>
                <w:szCs w:val="24"/>
              </w:rPr>
            </w:pPr>
            <w:r w:rsidRPr="002D6BC8">
              <w:rPr>
                <w:rFonts w:ascii="Times New Roman" w:hAnsi="Times New Roman"/>
                <w:b/>
                <w:bCs/>
                <w:iCs/>
                <w:sz w:val="24"/>
                <w:szCs w:val="24"/>
              </w:rPr>
              <w:t>40.091 Машинист насосных установок</w:t>
            </w:r>
          </w:p>
        </w:tc>
        <w:tc>
          <w:tcPr>
            <w:tcW w:w="8505" w:type="dxa"/>
            <w:gridSpan w:val="4"/>
            <w:shd w:val="clear" w:color="auto" w:fill="auto"/>
          </w:tcPr>
          <w:p w14:paraId="5C10F7AB" w14:textId="77777777" w:rsidR="004B018E" w:rsidRPr="007D1014" w:rsidRDefault="004B018E" w:rsidP="002D6BC8">
            <w:pPr>
              <w:widowControl w:val="0"/>
              <w:spacing w:after="0"/>
              <w:rPr>
                <w:rFonts w:ascii="Times New Roman" w:hAnsi="Times New Roman"/>
                <w:b/>
                <w:bCs/>
                <w:sz w:val="24"/>
                <w:szCs w:val="24"/>
                <w:u w:val="single"/>
              </w:rPr>
            </w:pPr>
          </w:p>
        </w:tc>
      </w:tr>
      <w:tr w:rsidR="004B018E" w:rsidRPr="007D1014" w14:paraId="1FF86FB0" w14:textId="47149C15" w:rsidTr="00703544">
        <w:tc>
          <w:tcPr>
            <w:tcW w:w="5670" w:type="dxa"/>
            <w:gridSpan w:val="2"/>
            <w:vMerge w:val="restart"/>
            <w:shd w:val="clear" w:color="auto" w:fill="auto"/>
          </w:tcPr>
          <w:p w14:paraId="5594DC97" w14:textId="77777777" w:rsidR="004B018E" w:rsidRPr="002D6BC8" w:rsidRDefault="004B018E" w:rsidP="002D6BC8">
            <w:pPr>
              <w:widowControl w:val="0"/>
              <w:spacing w:after="0"/>
              <w:rPr>
                <w:rFonts w:ascii="Times New Roman" w:hAnsi="Times New Roman"/>
                <w:b/>
                <w:bCs/>
                <w:iCs/>
                <w:sz w:val="24"/>
                <w:szCs w:val="24"/>
              </w:rPr>
            </w:pPr>
            <w:r w:rsidRPr="002D6BC8">
              <w:rPr>
                <w:rFonts w:ascii="Times New Roman" w:hAnsi="Times New Roman"/>
                <w:b/>
                <w:bCs/>
                <w:iCs/>
                <w:sz w:val="24"/>
                <w:szCs w:val="24"/>
              </w:rPr>
              <w:t>ОТФ А</w:t>
            </w:r>
          </w:p>
          <w:p w14:paraId="751E00D6" w14:textId="4EA7DD11" w:rsidR="002D6BC8" w:rsidRPr="007D1014" w:rsidRDefault="002D6BC8" w:rsidP="002D6BC8">
            <w:pPr>
              <w:widowControl w:val="0"/>
              <w:spacing w:after="0"/>
              <w:rPr>
                <w:rFonts w:ascii="Times New Roman" w:hAnsi="Times New Roman"/>
                <w:sz w:val="24"/>
                <w:szCs w:val="24"/>
              </w:rPr>
            </w:pPr>
            <w:r w:rsidRPr="002D6BC8">
              <w:rPr>
                <w:rFonts w:ascii="Times New Roman" w:hAnsi="Times New Roman"/>
                <w:sz w:val="24"/>
                <w:szCs w:val="24"/>
              </w:rPr>
              <w:t>Эксплуатация, обслуживание и ремонт насосных установок малой производительности, силовых приводов и вспомогательного оборудования</w:t>
            </w:r>
          </w:p>
        </w:tc>
        <w:tc>
          <w:tcPr>
            <w:tcW w:w="1843" w:type="dxa"/>
            <w:gridSpan w:val="2"/>
            <w:shd w:val="clear" w:color="auto" w:fill="auto"/>
          </w:tcPr>
          <w:p w14:paraId="1B13116C" w14:textId="17F47A90" w:rsidR="004B018E" w:rsidRPr="007D1014" w:rsidRDefault="004B018E" w:rsidP="002D6BC8">
            <w:pPr>
              <w:widowControl w:val="0"/>
              <w:spacing w:after="0"/>
              <w:rPr>
                <w:rFonts w:ascii="Times New Roman" w:hAnsi="Times New Roman"/>
                <w:sz w:val="24"/>
                <w:szCs w:val="24"/>
              </w:rPr>
            </w:pPr>
            <w:r w:rsidRPr="007D1014">
              <w:rPr>
                <w:rFonts w:ascii="Times New Roman" w:hAnsi="Times New Roman"/>
                <w:iCs/>
                <w:sz w:val="24"/>
                <w:szCs w:val="24"/>
              </w:rPr>
              <w:t>ТФ А/01.</w:t>
            </w:r>
            <w:r w:rsidR="002D6BC8">
              <w:rPr>
                <w:rFonts w:ascii="Times New Roman" w:hAnsi="Times New Roman"/>
                <w:iCs/>
                <w:sz w:val="24"/>
                <w:szCs w:val="24"/>
              </w:rPr>
              <w:t>0</w:t>
            </w:r>
            <w:r w:rsidRPr="007D1014">
              <w:rPr>
                <w:rFonts w:ascii="Times New Roman" w:hAnsi="Times New Roman"/>
                <w:iCs/>
                <w:sz w:val="24"/>
                <w:szCs w:val="24"/>
              </w:rPr>
              <w:t>2</w:t>
            </w:r>
          </w:p>
        </w:tc>
        <w:tc>
          <w:tcPr>
            <w:tcW w:w="8505" w:type="dxa"/>
            <w:gridSpan w:val="4"/>
            <w:shd w:val="clear" w:color="auto" w:fill="auto"/>
          </w:tcPr>
          <w:p w14:paraId="7CB4BE6C" w14:textId="4BB5B10A" w:rsidR="004B018E" w:rsidRPr="007D1014" w:rsidRDefault="004B018E" w:rsidP="002D6BC8">
            <w:pPr>
              <w:widowControl w:val="0"/>
              <w:spacing w:after="0"/>
              <w:rPr>
                <w:rFonts w:ascii="Times New Roman" w:hAnsi="Times New Roman"/>
                <w:sz w:val="24"/>
                <w:szCs w:val="24"/>
              </w:rPr>
            </w:pPr>
            <w:r w:rsidRPr="007D1014">
              <w:rPr>
                <w:rFonts w:ascii="Times New Roman" w:hAnsi="Times New Roman"/>
                <w:sz w:val="24"/>
                <w:szCs w:val="24"/>
              </w:rPr>
              <w:t>ПК</w:t>
            </w:r>
            <w:r w:rsidR="002D6BC8">
              <w:rPr>
                <w:rFonts w:ascii="Times New Roman" w:hAnsi="Times New Roman"/>
                <w:sz w:val="24"/>
                <w:szCs w:val="24"/>
              </w:rPr>
              <w:t xml:space="preserve"> </w:t>
            </w:r>
            <w:r w:rsidRPr="007D1014">
              <w:rPr>
                <w:rFonts w:ascii="Times New Roman" w:hAnsi="Times New Roman"/>
                <w:sz w:val="24"/>
                <w:szCs w:val="24"/>
              </w:rPr>
              <w:t>5.1</w:t>
            </w:r>
          </w:p>
        </w:tc>
      </w:tr>
      <w:tr w:rsidR="004B018E" w:rsidRPr="007D1014" w14:paraId="24C6EE21" w14:textId="3CFA2B8C" w:rsidTr="00703544">
        <w:tc>
          <w:tcPr>
            <w:tcW w:w="5670" w:type="dxa"/>
            <w:gridSpan w:val="2"/>
            <w:vMerge/>
            <w:shd w:val="clear" w:color="auto" w:fill="auto"/>
          </w:tcPr>
          <w:p w14:paraId="18E175B4" w14:textId="77777777" w:rsidR="004B018E" w:rsidRPr="007D1014" w:rsidRDefault="004B018E" w:rsidP="002D6BC8">
            <w:pPr>
              <w:widowControl w:val="0"/>
              <w:spacing w:after="0"/>
              <w:rPr>
                <w:rFonts w:ascii="Times New Roman" w:hAnsi="Times New Roman"/>
                <w:sz w:val="24"/>
                <w:szCs w:val="24"/>
              </w:rPr>
            </w:pPr>
          </w:p>
        </w:tc>
        <w:tc>
          <w:tcPr>
            <w:tcW w:w="1843" w:type="dxa"/>
            <w:gridSpan w:val="2"/>
            <w:shd w:val="clear" w:color="auto" w:fill="auto"/>
          </w:tcPr>
          <w:p w14:paraId="1C6D27CD" w14:textId="42FE5571" w:rsidR="004B018E" w:rsidRPr="002D6BC8" w:rsidRDefault="004B018E" w:rsidP="002D6BC8">
            <w:pPr>
              <w:widowControl w:val="0"/>
              <w:spacing w:after="0"/>
              <w:rPr>
                <w:rFonts w:ascii="Times New Roman" w:hAnsi="Times New Roman"/>
                <w:iCs/>
                <w:sz w:val="24"/>
                <w:szCs w:val="24"/>
              </w:rPr>
            </w:pPr>
            <w:r w:rsidRPr="002D6BC8">
              <w:rPr>
                <w:rFonts w:ascii="Times New Roman" w:hAnsi="Times New Roman"/>
                <w:iCs/>
                <w:sz w:val="24"/>
                <w:szCs w:val="24"/>
              </w:rPr>
              <w:t>ТФ А/03.</w:t>
            </w:r>
            <w:r w:rsidR="002D6BC8">
              <w:rPr>
                <w:rFonts w:ascii="Times New Roman" w:hAnsi="Times New Roman"/>
                <w:iCs/>
                <w:sz w:val="24"/>
                <w:szCs w:val="24"/>
              </w:rPr>
              <w:t>0</w:t>
            </w:r>
            <w:r w:rsidRPr="002D6BC8">
              <w:rPr>
                <w:rFonts w:ascii="Times New Roman" w:hAnsi="Times New Roman"/>
                <w:iCs/>
                <w:sz w:val="24"/>
                <w:szCs w:val="24"/>
              </w:rPr>
              <w:t>2</w:t>
            </w:r>
          </w:p>
        </w:tc>
        <w:tc>
          <w:tcPr>
            <w:tcW w:w="8505" w:type="dxa"/>
            <w:gridSpan w:val="4"/>
            <w:shd w:val="clear" w:color="auto" w:fill="auto"/>
          </w:tcPr>
          <w:p w14:paraId="64656C81" w14:textId="1B2ABDD6" w:rsidR="004B018E" w:rsidRPr="007D1014" w:rsidRDefault="004B018E" w:rsidP="002D6BC8">
            <w:pPr>
              <w:widowControl w:val="0"/>
              <w:spacing w:after="0"/>
              <w:rPr>
                <w:rFonts w:ascii="Times New Roman" w:hAnsi="Times New Roman"/>
                <w:sz w:val="24"/>
                <w:szCs w:val="24"/>
              </w:rPr>
            </w:pPr>
            <w:r w:rsidRPr="007D1014">
              <w:rPr>
                <w:rFonts w:ascii="Times New Roman" w:hAnsi="Times New Roman"/>
                <w:sz w:val="24"/>
                <w:szCs w:val="24"/>
              </w:rPr>
              <w:t>ПК 5.2</w:t>
            </w:r>
          </w:p>
        </w:tc>
      </w:tr>
      <w:bookmarkEnd w:id="3"/>
    </w:tbl>
    <w:p w14:paraId="31CF7014" w14:textId="77777777" w:rsidR="002D6BC8" w:rsidRDefault="002D6BC8" w:rsidP="002D6BC8">
      <w:pPr>
        <w:spacing w:after="0"/>
        <w:ind w:firstLine="709"/>
        <w:jc w:val="both"/>
        <w:rPr>
          <w:rFonts w:ascii="Times New Roman" w:hAnsi="Times New Roman"/>
          <w:b/>
          <w:bCs/>
          <w:highlight w:val="lightGray"/>
        </w:rPr>
      </w:pPr>
    </w:p>
    <w:p w14:paraId="7E0B72C6" w14:textId="77777777" w:rsidR="002D6BC8" w:rsidRDefault="002D6BC8" w:rsidP="002D6BC8">
      <w:pPr>
        <w:spacing w:after="0"/>
        <w:ind w:firstLine="709"/>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p>
    <w:p w14:paraId="0D433A93" w14:textId="183F0906" w:rsidR="00281E9B" w:rsidRDefault="002D6BC8" w:rsidP="002D6BC8">
      <w:pPr>
        <w:shd w:val="clear" w:color="auto" w:fill="FFFFFF" w:themeFill="background1"/>
        <w:tabs>
          <w:tab w:val="left" w:pos="204"/>
        </w:tabs>
        <w:jc w:val="center"/>
        <w:rPr>
          <w:rFonts w:ascii="Times New Roman" w:hAnsi="Times New Roman"/>
          <w:b/>
          <w:bCs/>
        </w:rPr>
      </w:pPr>
      <w:r>
        <w:br w:type="page"/>
      </w:r>
    </w:p>
    <w:p w14:paraId="7896AC90" w14:textId="77777777" w:rsidR="00281E9B" w:rsidRPr="00281E9B" w:rsidRDefault="00281E9B" w:rsidP="00281E9B">
      <w:pPr>
        <w:tabs>
          <w:tab w:val="left" w:pos="204"/>
        </w:tabs>
        <w:jc w:val="center"/>
        <w:rPr>
          <w:rFonts w:ascii="Times New Roman" w:hAnsi="Times New Roman"/>
          <w:b/>
          <w:bCs/>
          <w:sz w:val="24"/>
          <w:szCs w:val="24"/>
        </w:rPr>
      </w:pPr>
      <w:proofErr w:type="spellStart"/>
      <w:r w:rsidRPr="00281E9B">
        <w:rPr>
          <w:rFonts w:ascii="Times New Roman" w:hAnsi="Times New Roman"/>
          <w:b/>
          <w:bCs/>
          <w:sz w:val="24"/>
          <w:szCs w:val="24"/>
        </w:rPr>
        <w:lastRenderedPageBreak/>
        <w:t>Надпрофессиональная</w:t>
      </w:r>
      <w:proofErr w:type="spellEnd"/>
      <w:r w:rsidRPr="00281E9B">
        <w:rPr>
          <w:rFonts w:ascii="Times New Roman" w:hAnsi="Times New Roman"/>
          <w:b/>
          <w:bCs/>
          <w:sz w:val="24"/>
          <w:szCs w:val="24"/>
        </w:rPr>
        <w:t xml:space="preserve"> часть модели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6"/>
        <w:gridCol w:w="1715"/>
        <w:gridCol w:w="1715"/>
        <w:gridCol w:w="1718"/>
        <w:gridCol w:w="6616"/>
      </w:tblGrid>
      <w:tr w:rsidR="00A46B87" w:rsidRPr="0075250D" w14:paraId="4D57046A" w14:textId="77777777" w:rsidTr="009D572E">
        <w:tc>
          <w:tcPr>
            <w:tcW w:w="960" w:type="pct"/>
            <w:vMerge w:val="restart"/>
            <w:shd w:val="clear" w:color="auto" w:fill="FFF2CC"/>
            <w:vAlign w:val="center"/>
          </w:tcPr>
          <w:p w14:paraId="4A88E8B2" w14:textId="77777777" w:rsidR="00A46B87" w:rsidRPr="006B02FF" w:rsidRDefault="00A46B87" w:rsidP="009D572E">
            <w:pPr>
              <w:tabs>
                <w:tab w:val="left" w:pos="204"/>
              </w:tabs>
              <w:spacing w:after="0"/>
              <w:jc w:val="center"/>
              <w:rPr>
                <w:rFonts w:ascii="Times New Roman" w:hAnsi="Times New Roman"/>
                <w:b/>
                <w:bCs/>
                <w:sz w:val="20"/>
                <w:szCs w:val="20"/>
              </w:rPr>
            </w:pPr>
            <w:r w:rsidRPr="006B02FF">
              <w:rPr>
                <w:rFonts w:ascii="Times New Roman" w:hAnsi="Times New Roman"/>
                <w:b/>
                <w:bCs/>
                <w:sz w:val="20"/>
                <w:szCs w:val="20"/>
              </w:rPr>
              <w:t>Корпоративные компетенции</w:t>
            </w:r>
          </w:p>
        </w:tc>
        <w:tc>
          <w:tcPr>
            <w:tcW w:w="1768" w:type="pct"/>
            <w:gridSpan w:val="3"/>
            <w:shd w:val="clear" w:color="auto" w:fill="FFF2CC"/>
            <w:vAlign w:val="center"/>
          </w:tcPr>
          <w:p w14:paraId="0153D480" w14:textId="234D67D9" w:rsidR="00A46B87" w:rsidRPr="0075250D" w:rsidRDefault="00281E9B" w:rsidP="009D572E">
            <w:pPr>
              <w:tabs>
                <w:tab w:val="left" w:pos="204"/>
              </w:tabs>
              <w:spacing w:after="0"/>
              <w:jc w:val="center"/>
              <w:rPr>
                <w:rFonts w:ascii="Times New Roman" w:hAnsi="Times New Roman"/>
                <w:sz w:val="20"/>
                <w:szCs w:val="20"/>
              </w:rPr>
            </w:pPr>
            <w:r w:rsidRPr="00281E9B">
              <w:rPr>
                <w:rFonts w:ascii="Times New Roman" w:hAnsi="Times New Roman"/>
                <w:sz w:val="20"/>
                <w:szCs w:val="20"/>
              </w:rPr>
              <w:t>Требуемый показатель выраженности корпоративной компетенции (выделить желаемый уровень, согласно требованиям предприятия-работодателя)</w:t>
            </w:r>
          </w:p>
        </w:tc>
        <w:tc>
          <w:tcPr>
            <w:tcW w:w="2272" w:type="pct"/>
            <w:vMerge w:val="restart"/>
            <w:shd w:val="clear" w:color="auto" w:fill="BDD6EE"/>
            <w:vAlign w:val="center"/>
          </w:tcPr>
          <w:p w14:paraId="080BF231" w14:textId="4C243BEA" w:rsidR="00A46B87" w:rsidRPr="0075250D" w:rsidRDefault="002D6BC8" w:rsidP="009D572E">
            <w:pPr>
              <w:tabs>
                <w:tab w:val="left" w:pos="204"/>
              </w:tabs>
              <w:spacing w:after="0"/>
              <w:jc w:val="center"/>
              <w:rPr>
                <w:rFonts w:ascii="Times New Roman" w:hAnsi="Times New Roman"/>
                <w:sz w:val="20"/>
                <w:szCs w:val="20"/>
              </w:rPr>
            </w:pPr>
            <w:r w:rsidRPr="00BD23A8">
              <w:rPr>
                <w:rFonts w:ascii="Times New Roman" w:hAnsi="Times New Roman"/>
                <w:sz w:val="20"/>
                <w:szCs w:val="20"/>
              </w:rPr>
              <w:t>Требуемый показатель выраженности корпоративной компетенции (выделить желаемый уровень, согласно требованиям предприятия-работодателя)</w:t>
            </w:r>
          </w:p>
        </w:tc>
      </w:tr>
      <w:tr w:rsidR="00281E9B" w:rsidRPr="0075250D" w14:paraId="2C8CE497" w14:textId="77777777" w:rsidTr="009D572E">
        <w:trPr>
          <w:trHeight w:val="826"/>
        </w:trPr>
        <w:tc>
          <w:tcPr>
            <w:tcW w:w="960" w:type="pct"/>
            <w:vMerge/>
            <w:tcBorders>
              <w:bottom w:val="single" w:sz="4" w:space="0" w:color="auto"/>
            </w:tcBorders>
            <w:shd w:val="clear" w:color="auto" w:fill="FFF2CC"/>
            <w:vAlign w:val="center"/>
          </w:tcPr>
          <w:p w14:paraId="1E5127D8" w14:textId="77777777" w:rsidR="00281E9B" w:rsidRPr="0075250D" w:rsidRDefault="00281E9B" w:rsidP="00281E9B">
            <w:pPr>
              <w:tabs>
                <w:tab w:val="left" w:pos="204"/>
              </w:tabs>
              <w:spacing w:after="0"/>
              <w:jc w:val="center"/>
              <w:rPr>
                <w:rFonts w:ascii="Times New Roman" w:hAnsi="Times New Roman"/>
                <w:sz w:val="20"/>
                <w:szCs w:val="20"/>
              </w:rPr>
            </w:pPr>
          </w:p>
        </w:tc>
        <w:tc>
          <w:tcPr>
            <w:tcW w:w="589" w:type="pct"/>
            <w:tcBorders>
              <w:bottom w:val="single" w:sz="4" w:space="0" w:color="auto"/>
            </w:tcBorders>
            <w:shd w:val="clear" w:color="auto" w:fill="FFF2CC"/>
            <w:vAlign w:val="center"/>
          </w:tcPr>
          <w:p w14:paraId="736AF160" w14:textId="09B541F9" w:rsidR="00281E9B" w:rsidRPr="00DB7C93" w:rsidRDefault="00281E9B" w:rsidP="00281E9B">
            <w:pPr>
              <w:tabs>
                <w:tab w:val="left" w:pos="204"/>
              </w:tabs>
              <w:spacing w:after="0"/>
              <w:jc w:val="center"/>
              <w:rPr>
                <w:rFonts w:ascii="Times New Roman" w:hAnsi="Times New Roman"/>
                <w:b/>
                <w:sz w:val="16"/>
                <w:szCs w:val="16"/>
              </w:rPr>
            </w:pPr>
            <w:r w:rsidRPr="00AA4ABA">
              <w:rPr>
                <w:rFonts w:ascii="Times New Roman" w:hAnsi="Times New Roman"/>
                <w:b/>
                <w:sz w:val="16"/>
                <w:szCs w:val="16"/>
              </w:rPr>
              <w:t>Уровень ограниченной компетенции</w:t>
            </w:r>
          </w:p>
        </w:tc>
        <w:tc>
          <w:tcPr>
            <w:tcW w:w="589" w:type="pct"/>
            <w:tcBorders>
              <w:bottom w:val="single" w:sz="4" w:space="0" w:color="auto"/>
            </w:tcBorders>
            <w:shd w:val="clear" w:color="auto" w:fill="FFF2CC"/>
            <w:vAlign w:val="center"/>
          </w:tcPr>
          <w:p w14:paraId="66DDFDE8" w14:textId="5A230B16" w:rsidR="00281E9B" w:rsidRPr="00DB7C93" w:rsidRDefault="00281E9B" w:rsidP="00281E9B">
            <w:pPr>
              <w:tabs>
                <w:tab w:val="left" w:pos="204"/>
              </w:tabs>
              <w:spacing w:after="0"/>
              <w:jc w:val="center"/>
              <w:rPr>
                <w:rFonts w:ascii="Times New Roman" w:hAnsi="Times New Roman"/>
                <w:b/>
                <w:sz w:val="16"/>
                <w:szCs w:val="16"/>
              </w:rPr>
            </w:pPr>
            <w:r w:rsidRPr="00AA4ABA">
              <w:rPr>
                <w:rFonts w:ascii="Times New Roman" w:hAnsi="Times New Roman"/>
                <w:b/>
                <w:sz w:val="16"/>
                <w:szCs w:val="16"/>
              </w:rPr>
              <w:t>Уровень базовый</w:t>
            </w:r>
          </w:p>
        </w:tc>
        <w:tc>
          <w:tcPr>
            <w:tcW w:w="590" w:type="pct"/>
            <w:tcBorders>
              <w:bottom w:val="single" w:sz="4" w:space="0" w:color="auto"/>
            </w:tcBorders>
            <w:shd w:val="clear" w:color="auto" w:fill="FFF2CC"/>
            <w:vAlign w:val="center"/>
          </w:tcPr>
          <w:p w14:paraId="7B4D7ABF" w14:textId="324CCCF8" w:rsidR="00281E9B" w:rsidRPr="00DB7C93" w:rsidRDefault="00281E9B" w:rsidP="00281E9B">
            <w:pPr>
              <w:tabs>
                <w:tab w:val="left" w:pos="204"/>
              </w:tabs>
              <w:spacing w:after="0"/>
              <w:jc w:val="center"/>
              <w:rPr>
                <w:rFonts w:ascii="Times New Roman" w:hAnsi="Times New Roman"/>
                <w:b/>
                <w:sz w:val="16"/>
                <w:szCs w:val="16"/>
              </w:rPr>
            </w:pPr>
            <w:r w:rsidRPr="00AA4ABA">
              <w:rPr>
                <w:rFonts w:ascii="Times New Roman" w:hAnsi="Times New Roman"/>
                <w:b/>
                <w:sz w:val="16"/>
                <w:szCs w:val="16"/>
              </w:rPr>
              <w:t>Уровень мастерства</w:t>
            </w:r>
          </w:p>
        </w:tc>
        <w:tc>
          <w:tcPr>
            <w:tcW w:w="2272" w:type="pct"/>
            <w:vMerge/>
            <w:tcBorders>
              <w:bottom w:val="single" w:sz="4" w:space="0" w:color="auto"/>
            </w:tcBorders>
            <w:shd w:val="clear" w:color="auto" w:fill="BDD6EE"/>
            <w:vAlign w:val="center"/>
          </w:tcPr>
          <w:p w14:paraId="666ADC28" w14:textId="77777777" w:rsidR="00281E9B" w:rsidRPr="0075250D" w:rsidRDefault="00281E9B" w:rsidP="00281E9B">
            <w:pPr>
              <w:tabs>
                <w:tab w:val="left" w:pos="204"/>
              </w:tabs>
              <w:spacing w:after="0"/>
              <w:jc w:val="center"/>
              <w:rPr>
                <w:rFonts w:ascii="Times New Roman" w:hAnsi="Times New Roman"/>
                <w:sz w:val="20"/>
                <w:szCs w:val="20"/>
                <w:lang w:val="en-US"/>
              </w:rPr>
            </w:pPr>
          </w:p>
        </w:tc>
      </w:tr>
      <w:tr w:rsidR="00A46B87" w:rsidRPr="0075250D" w14:paraId="6A53693C" w14:textId="77777777" w:rsidTr="002D6BC8">
        <w:trPr>
          <w:trHeight w:val="1375"/>
        </w:trPr>
        <w:tc>
          <w:tcPr>
            <w:tcW w:w="960" w:type="pct"/>
            <w:tcBorders>
              <w:bottom w:val="single" w:sz="4" w:space="0" w:color="auto"/>
            </w:tcBorders>
            <w:shd w:val="clear" w:color="auto" w:fill="FFF2CC"/>
            <w:vAlign w:val="center"/>
          </w:tcPr>
          <w:p w14:paraId="557BBB73" w14:textId="77777777" w:rsidR="00A46B87" w:rsidRPr="0075250D" w:rsidRDefault="00A46B87" w:rsidP="009D572E">
            <w:pPr>
              <w:spacing w:after="0"/>
              <w:jc w:val="center"/>
              <w:rPr>
                <w:rFonts w:ascii="Times New Roman" w:hAnsi="Times New Roman"/>
                <w:bCs/>
                <w:smallCaps/>
                <w:sz w:val="20"/>
                <w:szCs w:val="20"/>
              </w:rPr>
            </w:pPr>
            <w:r w:rsidRPr="0075250D">
              <w:rPr>
                <w:rFonts w:ascii="Times New Roman" w:hAnsi="Times New Roman"/>
                <w:bCs/>
                <w:sz w:val="20"/>
                <w:szCs w:val="20"/>
              </w:rPr>
              <w:t>Системное мышление</w:t>
            </w:r>
            <w:r w:rsidRPr="0075250D">
              <w:rPr>
                <w:rFonts w:ascii="Times New Roman" w:hAnsi="Times New Roman"/>
                <w:bCs/>
                <w:smallCaps/>
                <w:sz w:val="20"/>
                <w:szCs w:val="20"/>
              </w:rPr>
              <w:t xml:space="preserve"> /</w:t>
            </w:r>
          </w:p>
          <w:p w14:paraId="06D300A6" w14:textId="77777777" w:rsidR="00A46B87" w:rsidRPr="0075250D" w:rsidRDefault="00A46B87" w:rsidP="009D572E">
            <w:pPr>
              <w:tabs>
                <w:tab w:val="left" w:pos="204"/>
              </w:tabs>
              <w:spacing w:after="0"/>
              <w:jc w:val="center"/>
              <w:rPr>
                <w:rFonts w:ascii="Times New Roman" w:hAnsi="Times New Roman"/>
                <w:sz w:val="20"/>
                <w:szCs w:val="20"/>
              </w:rPr>
            </w:pPr>
            <w:r w:rsidRPr="0075250D">
              <w:rPr>
                <w:rFonts w:ascii="Times New Roman" w:hAnsi="Times New Roman"/>
                <w:bCs/>
                <w:sz w:val="20"/>
                <w:szCs w:val="20"/>
              </w:rPr>
              <w:t>Анализ информации и выработка решений</w:t>
            </w:r>
          </w:p>
        </w:tc>
        <w:tc>
          <w:tcPr>
            <w:tcW w:w="589" w:type="pct"/>
            <w:tcBorders>
              <w:bottom w:val="single" w:sz="4" w:space="0" w:color="auto"/>
            </w:tcBorders>
            <w:shd w:val="clear" w:color="auto" w:fill="FFF2CC"/>
            <w:vAlign w:val="center"/>
          </w:tcPr>
          <w:p w14:paraId="67CC99EC" w14:textId="77777777" w:rsidR="00A46B87" w:rsidRPr="0075250D" w:rsidRDefault="00F1035E" w:rsidP="009D572E">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tcBorders>
              <w:bottom w:val="single" w:sz="4" w:space="0" w:color="auto"/>
            </w:tcBorders>
            <w:shd w:val="clear" w:color="auto" w:fill="FFF2CC"/>
            <w:vAlign w:val="center"/>
          </w:tcPr>
          <w:p w14:paraId="2F39E6BA" w14:textId="77777777" w:rsidR="00A46B87" w:rsidRPr="0075250D" w:rsidRDefault="00F1035E" w:rsidP="009D572E">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tcBorders>
              <w:bottom w:val="single" w:sz="4" w:space="0" w:color="auto"/>
            </w:tcBorders>
            <w:shd w:val="clear" w:color="auto" w:fill="FFF2CC"/>
            <w:vAlign w:val="center"/>
          </w:tcPr>
          <w:p w14:paraId="5B5527F0" w14:textId="4B09D4E2" w:rsidR="00A46B87" w:rsidRPr="0075250D" w:rsidRDefault="002D6BC8" w:rsidP="009D572E">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tcBorders>
              <w:bottom w:val="single" w:sz="4" w:space="0" w:color="auto"/>
            </w:tcBorders>
            <w:shd w:val="clear" w:color="auto" w:fill="BDD6EE"/>
            <w:vAlign w:val="center"/>
          </w:tcPr>
          <w:p w14:paraId="6CEA0F21" w14:textId="7B48EE84" w:rsidR="00A46B87" w:rsidRPr="006B02FF" w:rsidRDefault="002D6BC8" w:rsidP="009D572E">
            <w:pPr>
              <w:tabs>
                <w:tab w:val="left" w:pos="204"/>
              </w:tabs>
              <w:spacing w:after="0"/>
              <w:jc w:val="center"/>
              <w:rPr>
                <w:rFonts w:ascii="Times New Roman" w:hAnsi="Times New Roman"/>
                <w:i/>
                <w:iCs/>
                <w:sz w:val="20"/>
                <w:szCs w:val="20"/>
              </w:rPr>
            </w:pPr>
            <w:r>
              <w:rPr>
                <w:rFonts w:ascii="Times New Roman" w:hAnsi="Times New Roman"/>
                <w:i/>
                <w:iCs/>
                <w:sz w:val="20"/>
                <w:szCs w:val="20"/>
              </w:rPr>
              <w:t>ОК.</w:t>
            </w:r>
            <w:r w:rsidR="00E93498">
              <w:rPr>
                <w:rFonts w:ascii="Times New Roman" w:hAnsi="Times New Roman"/>
                <w:i/>
                <w:iCs/>
                <w:sz w:val="20"/>
                <w:szCs w:val="20"/>
              </w:rPr>
              <w:t xml:space="preserve">02, </w:t>
            </w:r>
            <w:r>
              <w:rPr>
                <w:rFonts w:ascii="Times New Roman" w:hAnsi="Times New Roman"/>
                <w:i/>
                <w:iCs/>
                <w:sz w:val="20"/>
                <w:szCs w:val="20"/>
              </w:rPr>
              <w:t>ОК.</w:t>
            </w:r>
            <w:r w:rsidR="00E93498">
              <w:rPr>
                <w:rFonts w:ascii="Times New Roman" w:hAnsi="Times New Roman"/>
                <w:i/>
                <w:iCs/>
                <w:sz w:val="20"/>
                <w:szCs w:val="20"/>
              </w:rPr>
              <w:t xml:space="preserve">07, </w:t>
            </w:r>
            <w:r>
              <w:rPr>
                <w:rFonts w:ascii="Times New Roman" w:hAnsi="Times New Roman"/>
                <w:i/>
                <w:iCs/>
                <w:sz w:val="20"/>
                <w:szCs w:val="20"/>
              </w:rPr>
              <w:t>ОК.</w:t>
            </w:r>
            <w:r w:rsidR="00E93498">
              <w:rPr>
                <w:rFonts w:ascii="Times New Roman" w:hAnsi="Times New Roman"/>
                <w:i/>
                <w:iCs/>
                <w:sz w:val="20"/>
                <w:szCs w:val="20"/>
              </w:rPr>
              <w:t xml:space="preserve">09, </w:t>
            </w:r>
            <w:r>
              <w:rPr>
                <w:rFonts w:ascii="Times New Roman" w:hAnsi="Times New Roman"/>
                <w:i/>
                <w:iCs/>
                <w:sz w:val="20"/>
                <w:szCs w:val="20"/>
              </w:rPr>
              <w:t>ОК.</w:t>
            </w:r>
            <w:r w:rsidR="00E93498">
              <w:rPr>
                <w:rFonts w:ascii="Times New Roman" w:hAnsi="Times New Roman"/>
                <w:i/>
                <w:iCs/>
                <w:sz w:val="20"/>
                <w:szCs w:val="20"/>
              </w:rPr>
              <w:t>10</w:t>
            </w:r>
          </w:p>
        </w:tc>
      </w:tr>
      <w:tr w:rsidR="00A46B87" w:rsidRPr="0075250D" w14:paraId="1A706351" w14:textId="77777777" w:rsidTr="002D6BC8">
        <w:trPr>
          <w:trHeight w:val="964"/>
        </w:trPr>
        <w:tc>
          <w:tcPr>
            <w:tcW w:w="5000" w:type="pct"/>
            <w:gridSpan w:val="5"/>
            <w:shd w:val="clear" w:color="auto" w:fill="FFFFFF"/>
            <w:vAlign w:val="center"/>
          </w:tcPr>
          <w:p w14:paraId="1CF91391" w14:textId="77777777" w:rsidR="00A46B87" w:rsidRPr="00936F5B" w:rsidRDefault="00A46B87" w:rsidP="009D572E">
            <w:pPr>
              <w:tabs>
                <w:tab w:val="left" w:pos="204"/>
              </w:tabs>
              <w:spacing w:after="0"/>
              <w:jc w:val="both"/>
              <w:rPr>
                <w:rFonts w:ascii="Times New Roman" w:hAnsi="Times New Roman"/>
                <w:sz w:val="18"/>
                <w:szCs w:val="18"/>
              </w:rPr>
            </w:pPr>
            <w:r w:rsidRPr="00936F5B">
              <w:rPr>
                <w:rFonts w:ascii="Times New Roman" w:hAnsi="Times New Roman"/>
                <w:b/>
                <w:bCs/>
                <w:sz w:val="18"/>
                <w:szCs w:val="18"/>
              </w:rPr>
              <w:t>Описание</w:t>
            </w:r>
            <w:r>
              <w:rPr>
                <w:rFonts w:ascii="Times New Roman" w:hAnsi="Times New Roman"/>
                <w:b/>
                <w:bCs/>
                <w:sz w:val="18"/>
                <w:szCs w:val="18"/>
              </w:rPr>
              <w:t>.</w:t>
            </w:r>
            <w:r w:rsidRPr="00936F5B">
              <w:rPr>
                <w:rFonts w:ascii="Times New Roman" w:hAnsi="Times New Roman"/>
                <w:b/>
                <w:bCs/>
                <w:sz w:val="18"/>
                <w:szCs w:val="18"/>
              </w:rPr>
              <w:t xml:space="preserve"> </w:t>
            </w:r>
            <w:r w:rsidRPr="00936F5B">
              <w:rPr>
                <w:rFonts w:ascii="Times New Roman" w:hAnsi="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2D6BC8" w:rsidRPr="0075250D" w14:paraId="6C80DD12" w14:textId="77777777" w:rsidTr="009D572E">
        <w:trPr>
          <w:trHeight w:val="464"/>
        </w:trPr>
        <w:tc>
          <w:tcPr>
            <w:tcW w:w="960" w:type="pct"/>
            <w:vMerge w:val="restart"/>
            <w:shd w:val="clear" w:color="auto" w:fill="FFF2CC"/>
            <w:vAlign w:val="center"/>
          </w:tcPr>
          <w:p w14:paraId="3BFA60D5" w14:textId="77777777" w:rsidR="002D6BC8" w:rsidRPr="0075250D" w:rsidRDefault="002D6BC8" w:rsidP="002D6BC8">
            <w:pPr>
              <w:tabs>
                <w:tab w:val="left" w:pos="204"/>
              </w:tabs>
              <w:spacing w:after="0"/>
              <w:jc w:val="center"/>
              <w:rPr>
                <w:rFonts w:ascii="Times New Roman" w:hAnsi="Times New Roman"/>
                <w:sz w:val="20"/>
                <w:szCs w:val="20"/>
              </w:rPr>
            </w:pPr>
            <w:r w:rsidRPr="0075250D">
              <w:rPr>
                <w:rFonts w:ascii="Times New Roman" w:hAnsi="Times New Roman"/>
                <w:bCs/>
                <w:sz w:val="20"/>
                <w:szCs w:val="20"/>
              </w:rPr>
              <w:t>Планирование и организация деятельности</w:t>
            </w:r>
          </w:p>
        </w:tc>
        <w:tc>
          <w:tcPr>
            <w:tcW w:w="589" w:type="pct"/>
            <w:vMerge w:val="restart"/>
            <w:shd w:val="clear" w:color="auto" w:fill="FFF2CC"/>
            <w:vAlign w:val="center"/>
          </w:tcPr>
          <w:p w14:paraId="0F6193B0" w14:textId="4B9F87F4"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2D6B8548" w14:textId="33DFC8A8"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10E4D36E" w14:textId="433375BB"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358FE63F" w14:textId="57537CD0"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i/>
                <w:iCs/>
                <w:sz w:val="20"/>
                <w:szCs w:val="20"/>
              </w:rPr>
              <w:t>ОК.03, ОК.08, ОК.11</w:t>
            </w:r>
          </w:p>
        </w:tc>
      </w:tr>
      <w:tr w:rsidR="00A46B87" w:rsidRPr="0075250D" w14:paraId="0461AF4E" w14:textId="77777777" w:rsidTr="009D572E">
        <w:trPr>
          <w:trHeight w:val="464"/>
        </w:trPr>
        <w:tc>
          <w:tcPr>
            <w:tcW w:w="960" w:type="pct"/>
            <w:vMerge/>
            <w:shd w:val="clear" w:color="auto" w:fill="FFF2CC"/>
            <w:vAlign w:val="center"/>
          </w:tcPr>
          <w:p w14:paraId="26ADE1BE"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77BA0691"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69AF2FF"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7168E019" w14:textId="77777777" w:rsidR="00A46B87" w:rsidRPr="0075250D" w:rsidRDefault="00A46B87" w:rsidP="009D572E">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5F6A1983" w14:textId="77777777" w:rsidR="00A46B87" w:rsidRPr="0075250D" w:rsidRDefault="00A46B87" w:rsidP="009D572E">
            <w:pPr>
              <w:tabs>
                <w:tab w:val="left" w:pos="204"/>
              </w:tabs>
              <w:spacing w:after="0"/>
              <w:jc w:val="center"/>
              <w:rPr>
                <w:rFonts w:ascii="Times New Roman" w:hAnsi="Times New Roman"/>
                <w:sz w:val="20"/>
                <w:szCs w:val="20"/>
              </w:rPr>
            </w:pPr>
          </w:p>
        </w:tc>
      </w:tr>
      <w:tr w:rsidR="00A46B87" w:rsidRPr="0075250D" w14:paraId="253EC2A0" w14:textId="77777777" w:rsidTr="002D6BC8">
        <w:trPr>
          <w:trHeight w:val="398"/>
        </w:trPr>
        <w:tc>
          <w:tcPr>
            <w:tcW w:w="960" w:type="pct"/>
            <w:vMerge/>
            <w:shd w:val="clear" w:color="auto" w:fill="FFF2CC"/>
            <w:vAlign w:val="center"/>
          </w:tcPr>
          <w:p w14:paraId="328EE85A"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F749432"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666114A"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4B21688" w14:textId="77777777" w:rsidR="00A46B87" w:rsidRPr="0075250D" w:rsidRDefault="00A46B87" w:rsidP="009D572E">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2F17204C" w14:textId="77777777" w:rsidR="00A46B87" w:rsidRPr="0075250D" w:rsidRDefault="00A46B87" w:rsidP="009D572E">
            <w:pPr>
              <w:tabs>
                <w:tab w:val="left" w:pos="204"/>
              </w:tabs>
              <w:spacing w:after="0"/>
              <w:jc w:val="center"/>
              <w:rPr>
                <w:rFonts w:ascii="Times New Roman" w:hAnsi="Times New Roman"/>
                <w:sz w:val="20"/>
                <w:szCs w:val="20"/>
              </w:rPr>
            </w:pPr>
          </w:p>
        </w:tc>
      </w:tr>
      <w:tr w:rsidR="00A46B87" w:rsidRPr="00936F5B" w14:paraId="3F033E4F" w14:textId="77777777" w:rsidTr="002D6BC8">
        <w:trPr>
          <w:trHeight w:val="510"/>
        </w:trPr>
        <w:tc>
          <w:tcPr>
            <w:tcW w:w="5000" w:type="pct"/>
            <w:gridSpan w:val="5"/>
            <w:shd w:val="clear" w:color="auto" w:fill="FFFFFF"/>
          </w:tcPr>
          <w:p w14:paraId="73BD44BF" w14:textId="77777777" w:rsidR="00A46B87" w:rsidRPr="00936F5B" w:rsidRDefault="00A46B87" w:rsidP="009D572E">
            <w:pPr>
              <w:tabs>
                <w:tab w:val="left" w:pos="204"/>
              </w:tabs>
              <w:spacing w:after="0"/>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2D6BC8" w:rsidRPr="0075250D" w14:paraId="49771A65" w14:textId="77777777" w:rsidTr="009D572E">
        <w:trPr>
          <w:trHeight w:val="464"/>
        </w:trPr>
        <w:tc>
          <w:tcPr>
            <w:tcW w:w="960" w:type="pct"/>
            <w:vMerge w:val="restart"/>
            <w:shd w:val="clear" w:color="auto" w:fill="FFF2CC"/>
            <w:vAlign w:val="center"/>
          </w:tcPr>
          <w:p w14:paraId="3EB6105B" w14:textId="77777777" w:rsidR="002D6BC8" w:rsidRPr="0075250D" w:rsidRDefault="002D6BC8" w:rsidP="002D6BC8">
            <w:pPr>
              <w:tabs>
                <w:tab w:val="left" w:pos="204"/>
              </w:tabs>
              <w:spacing w:after="0"/>
              <w:jc w:val="center"/>
              <w:rPr>
                <w:rFonts w:ascii="Times New Roman" w:hAnsi="Times New Roman"/>
                <w:sz w:val="20"/>
                <w:szCs w:val="20"/>
              </w:rPr>
            </w:pPr>
            <w:r w:rsidRPr="0075250D">
              <w:rPr>
                <w:rFonts w:ascii="Times New Roman" w:hAnsi="Times New Roman"/>
                <w:bCs/>
                <w:sz w:val="20"/>
                <w:szCs w:val="20"/>
              </w:rPr>
              <w:t>Ориентация на результат</w:t>
            </w:r>
          </w:p>
        </w:tc>
        <w:tc>
          <w:tcPr>
            <w:tcW w:w="589" w:type="pct"/>
            <w:vMerge w:val="restart"/>
            <w:shd w:val="clear" w:color="auto" w:fill="FFF2CC"/>
            <w:vAlign w:val="center"/>
          </w:tcPr>
          <w:p w14:paraId="699E4601" w14:textId="1C642AEC"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77F0711F" w14:textId="33365F17"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5E30AD84" w14:textId="1463B6A0"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0C7D9984" w14:textId="39273725"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i/>
                <w:iCs/>
                <w:sz w:val="20"/>
                <w:szCs w:val="20"/>
              </w:rPr>
              <w:t>ОК.01</w:t>
            </w:r>
          </w:p>
        </w:tc>
      </w:tr>
      <w:tr w:rsidR="00A46B87" w:rsidRPr="0075250D" w14:paraId="3F5377F0" w14:textId="77777777" w:rsidTr="009D572E">
        <w:trPr>
          <w:trHeight w:val="464"/>
        </w:trPr>
        <w:tc>
          <w:tcPr>
            <w:tcW w:w="960" w:type="pct"/>
            <w:vMerge/>
            <w:shd w:val="clear" w:color="auto" w:fill="FFF2CC"/>
            <w:vAlign w:val="center"/>
          </w:tcPr>
          <w:p w14:paraId="793C6C6E"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E18ACB4"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33A628DE"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087A9E53" w14:textId="77777777" w:rsidR="00A46B87" w:rsidRPr="0075250D" w:rsidRDefault="00A46B87" w:rsidP="009D572E">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6318892D" w14:textId="77777777" w:rsidR="00A46B87" w:rsidRPr="0075250D" w:rsidRDefault="00A46B87" w:rsidP="009D572E">
            <w:pPr>
              <w:tabs>
                <w:tab w:val="left" w:pos="204"/>
              </w:tabs>
              <w:spacing w:after="0"/>
              <w:jc w:val="center"/>
              <w:rPr>
                <w:rFonts w:ascii="Times New Roman" w:hAnsi="Times New Roman"/>
                <w:sz w:val="20"/>
                <w:szCs w:val="20"/>
              </w:rPr>
            </w:pPr>
          </w:p>
        </w:tc>
      </w:tr>
      <w:tr w:rsidR="00A46B87" w:rsidRPr="0075250D" w14:paraId="195D8416" w14:textId="77777777" w:rsidTr="009D572E">
        <w:trPr>
          <w:trHeight w:val="464"/>
        </w:trPr>
        <w:tc>
          <w:tcPr>
            <w:tcW w:w="960" w:type="pct"/>
            <w:vMerge/>
            <w:shd w:val="clear" w:color="auto" w:fill="FFF2CC"/>
            <w:vAlign w:val="center"/>
          </w:tcPr>
          <w:p w14:paraId="002CFDF2"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5916D287"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5B9765ED"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5A2E1800" w14:textId="77777777" w:rsidR="00A46B87" w:rsidRPr="0075250D" w:rsidRDefault="00A46B87" w:rsidP="009D572E">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355BAF36" w14:textId="77777777" w:rsidR="00A46B87" w:rsidRPr="0075250D" w:rsidRDefault="00A46B87" w:rsidP="009D572E">
            <w:pPr>
              <w:tabs>
                <w:tab w:val="left" w:pos="204"/>
              </w:tabs>
              <w:spacing w:after="0"/>
              <w:jc w:val="center"/>
              <w:rPr>
                <w:rFonts w:ascii="Times New Roman" w:hAnsi="Times New Roman"/>
                <w:sz w:val="20"/>
                <w:szCs w:val="20"/>
              </w:rPr>
            </w:pPr>
          </w:p>
        </w:tc>
      </w:tr>
      <w:tr w:rsidR="00A46B87" w:rsidRPr="00936F5B" w14:paraId="3FF6DC49" w14:textId="77777777" w:rsidTr="002D6BC8">
        <w:trPr>
          <w:trHeight w:val="964"/>
        </w:trPr>
        <w:tc>
          <w:tcPr>
            <w:tcW w:w="5000" w:type="pct"/>
            <w:gridSpan w:val="5"/>
            <w:shd w:val="clear" w:color="auto" w:fill="FFFFFF"/>
          </w:tcPr>
          <w:p w14:paraId="33A0EED3" w14:textId="77777777" w:rsidR="00A46B87" w:rsidRPr="00936F5B" w:rsidRDefault="00A46B87" w:rsidP="009D572E">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D539DF">
              <w:rPr>
                <w:rFonts w:ascii="Times New Roman" w:hAnsi="Times New Roman"/>
                <w:bCs/>
                <w:iCs/>
                <w:color w:val="000000"/>
                <w:sz w:val="18"/>
                <w:szCs w:val="18"/>
              </w:rPr>
              <w:t xml:space="preserve">Ставит перед собой сложные цели </w:t>
            </w:r>
            <w:r w:rsidRPr="00D539DF">
              <w:rPr>
                <w:rFonts w:ascii="Times New Roman" w:hAnsi="Times New Roman"/>
                <w:color w:val="000000"/>
                <w:sz w:val="18"/>
                <w:szCs w:val="18"/>
              </w:rPr>
              <w:t>(</w:t>
            </w:r>
            <w:r w:rsidRPr="00D539DF">
              <w:rPr>
                <w:rFonts w:ascii="Times New Roman" w:hAnsi="Times New Roman"/>
                <w:color w:val="000000"/>
                <w:sz w:val="18"/>
                <w:szCs w:val="18"/>
                <w:lang w:val="en-US"/>
              </w:rPr>
              <w:t>SMART</w:t>
            </w:r>
            <w:r w:rsidRPr="00D539DF">
              <w:rPr>
                <w:rFonts w:ascii="Times New Roman" w:hAnsi="Times New Roman"/>
                <w:color w:val="000000"/>
                <w:sz w:val="18"/>
                <w:szCs w:val="18"/>
              </w:rPr>
              <w:t>****)</w:t>
            </w:r>
            <w:r w:rsidRPr="00D539DF">
              <w:rPr>
                <w:rFonts w:ascii="Times New Roman" w:hAnsi="Times New Roman"/>
                <w:bCs/>
                <w:iCs/>
                <w:color w:val="000000"/>
                <w:sz w:val="18"/>
                <w:szCs w:val="18"/>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D539DF">
              <w:rPr>
                <w:rFonts w:ascii="Times New Roman" w:hAnsi="Times New Roman"/>
                <w:color w:val="000000"/>
                <w:sz w:val="18"/>
                <w:szCs w:val="18"/>
              </w:rPr>
              <w:t>Сталкиваясь со сложностями и препятствиями</w:t>
            </w:r>
            <w:r w:rsidRPr="00D539DF">
              <w:rPr>
                <w:rFonts w:ascii="Times New Roman" w:hAnsi="Times New Roman"/>
                <w:bCs/>
                <w:iCs/>
                <w:color w:val="000000"/>
                <w:sz w:val="18"/>
                <w:szCs w:val="18"/>
              </w:rPr>
              <w:t xml:space="preserve">, </w:t>
            </w:r>
            <w:r w:rsidRPr="00D539DF">
              <w:rPr>
                <w:rFonts w:ascii="Times New Roman" w:hAnsi="Times New Roman"/>
                <w:color w:val="000000"/>
                <w:sz w:val="18"/>
                <w:szCs w:val="18"/>
              </w:rPr>
              <w:t xml:space="preserve">предлагает свои варианты решения и осуществляет их. </w:t>
            </w:r>
            <w:r w:rsidRPr="00D539DF">
              <w:rPr>
                <w:rFonts w:ascii="Times New Roman" w:hAnsi="Times New Roman"/>
                <w:bCs/>
                <w:iCs/>
                <w:color w:val="000000"/>
                <w:sz w:val="18"/>
                <w:szCs w:val="18"/>
              </w:rPr>
              <w:t>Выполняет принятые на себя обязательства в срок и в полном объеме.</w:t>
            </w:r>
            <w:r w:rsidRPr="00D539DF">
              <w:rPr>
                <w:rFonts w:ascii="Times New Roman" w:hAnsi="Times New Roman"/>
                <w:color w:val="000000"/>
                <w:sz w:val="18"/>
                <w:szCs w:val="18"/>
              </w:rPr>
              <w:t xml:space="preserve"> </w:t>
            </w:r>
            <w:r w:rsidRPr="00D539DF">
              <w:rPr>
                <w:rFonts w:ascii="Times New Roman" w:hAnsi="Times New Roman"/>
                <w:bCs/>
                <w:iCs/>
                <w:color w:val="000000"/>
                <w:sz w:val="18"/>
                <w:szCs w:val="18"/>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2D6BC8" w:rsidRPr="0075250D" w14:paraId="072B2A2B" w14:textId="77777777" w:rsidTr="009D572E">
        <w:trPr>
          <w:trHeight w:val="464"/>
        </w:trPr>
        <w:tc>
          <w:tcPr>
            <w:tcW w:w="960" w:type="pct"/>
            <w:vMerge w:val="restart"/>
            <w:shd w:val="clear" w:color="auto" w:fill="FFF2CC"/>
            <w:vAlign w:val="center"/>
          </w:tcPr>
          <w:p w14:paraId="15F45060" w14:textId="77777777" w:rsidR="002D6BC8" w:rsidRPr="0075250D" w:rsidRDefault="002D6BC8" w:rsidP="002D6BC8">
            <w:pPr>
              <w:tabs>
                <w:tab w:val="left" w:pos="204"/>
              </w:tabs>
              <w:spacing w:after="0"/>
              <w:jc w:val="center"/>
              <w:rPr>
                <w:rFonts w:ascii="Times New Roman" w:hAnsi="Times New Roman"/>
                <w:sz w:val="20"/>
                <w:szCs w:val="20"/>
              </w:rPr>
            </w:pPr>
            <w:r w:rsidRPr="0075250D">
              <w:rPr>
                <w:rFonts w:ascii="Times New Roman" w:hAnsi="Times New Roman"/>
                <w:bCs/>
                <w:sz w:val="20"/>
                <w:szCs w:val="20"/>
              </w:rPr>
              <w:lastRenderedPageBreak/>
              <w:t>Построение отношений / эффективная коммуникация</w:t>
            </w:r>
          </w:p>
        </w:tc>
        <w:tc>
          <w:tcPr>
            <w:tcW w:w="589" w:type="pct"/>
            <w:vMerge w:val="restart"/>
            <w:shd w:val="clear" w:color="auto" w:fill="FFF2CC"/>
            <w:vAlign w:val="center"/>
          </w:tcPr>
          <w:p w14:paraId="58BC32F0" w14:textId="74C54145"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46FB06A4" w14:textId="3713FB81"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273A992C" w14:textId="7DBD55D0"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0E12ED6D" w14:textId="4E8F1B3D"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i/>
                <w:iCs/>
                <w:sz w:val="20"/>
                <w:szCs w:val="20"/>
              </w:rPr>
              <w:t>ОК.04, ОК.05, ОК.06</w:t>
            </w:r>
          </w:p>
        </w:tc>
      </w:tr>
      <w:tr w:rsidR="00A46B87" w:rsidRPr="0075250D" w14:paraId="2F58DCC9" w14:textId="77777777" w:rsidTr="009D572E">
        <w:trPr>
          <w:trHeight w:val="464"/>
        </w:trPr>
        <w:tc>
          <w:tcPr>
            <w:tcW w:w="960" w:type="pct"/>
            <w:vMerge/>
            <w:shd w:val="clear" w:color="auto" w:fill="FFF2CC"/>
            <w:vAlign w:val="center"/>
          </w:tcPr>
          <w:p w14:paraId="1DFD769C"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1FBC00FC"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0A7E93E0"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34FBA110" w14:textId="77777777" w:rsidR="00A46B87" w:rsidRPr="0075250D" w:rsidRDefault="00A46B87" w:rsidP="009D572E">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345EAE7E" w14:textId="77777777" w:rsidR="00A46B87" w:rsidRPr="0075250D" w:rsidRDefault="00A46B87" w:rsidP="009D572E">
            <w:pPr>
              <w:tabs>
                <w:tab w:val="left" w:pos="204"/>
              </w:tabs>
              <w:spacing w:after="0"/>
              <w:jc w:val="center"/>
              <w:rPr>
                <w:rFonts w:ascii="Times New Roman" w:hAnsi="Times New Roman"/>
                <w:sz w:val="20"/>
                <w:szCs w:val="20"/>
              </w:rPr>
            </w:pPr>
          </w:p>
        </w:tc>
      </w:tr>
      <w:tr w:rsidR="00A46B87" w:rsidRPr="00936F5B" w14:paraId="41B72C8A" w14:textId="77777777" w:rsidTr="002D6BC8">
        <w:trPr>
          <w:trHeight w:val="737"/>
        </w:trPr>
        <w:tc>
          <w:tcPr>
            <w:tcW w:w="5000" w:type="pct"/>
            <w:gridSpan w:val="5"/>
            <w:shd w:val="clear" w:color="auto" w:fill="FFFFFF"/>
            <w:vAlign w:val="center"/>
          </w:tcPr>
          <w:p w14:paraId="7F1AC9A8" w14:textId="77777777" w:rsidR="00A46B87" w:rsidRPr="00936F5B" w:rsidRDefault="00A46B87" w:rsidP="009D572E">
            <w:pPr>
              <w:tabs>
                <w:tab w:val="left" w:pos="204"/>
              </w:tabs>
              <w:spacing w:after="0"/>
              <w:jc w:val="both"/>
              <w:rPr>
                <w:rFonts w:ascii="Times New Roman" w:hAnsi="Times New Roman"/>
                <w:sz w:val="18"/>
                <w:szCs w:val="18"/>
              </w:rPr>
            </w:pPr>
            <w:r w:rsidRPr="00936F5B">
              <w:rPr>
                <w:rFonts w:ascii="Times New Roman" w:hAnsi="Times New Roman"/>
                <w:b/>
                <w:bCs/>
                <w:color w:val="000000"/>
                <w:sz w:val="18"/>
                <w:szCs w:val="18"/>
              </w:rPr>
              <w:t>Описание.</w:t>
            </w:r>
            <w:r w:rsidRPr="00936F5B">
              <w:rPr>
                <w:rFonts w:ascii="Times New Roman" w:hAnsi="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2D6BC8" w:rsidRPr="0075250D" w14:paraId="32E53A54" w14:textId="77777777" w:rsidTr="009D572E">
        <w:trPr>
          <w:trHeight w:val="464"/>
        </w:trPr>
        <w:tc>
          <w:tcPr>
            <w:tcW w:w="960" w:type="pct"/>
            <w:vMerge w:val="restart"/>
            <w:shd w:val="clear" w:color="auto" w:fill="FFF2CC"/>
            <w:vAlign w:val="center"/>
          </w:tcPr>
          <w:p w14:paraId="18A0BA2B" w14:textId="77777777" w:rsidR="002D6BC8" w:rsidRPr="0075250D" w:rsidRDefault="002D6BC8" w:rsidP="002D6BC8">
            <w:pPr>
              <w:tabs>
                <w:tab w:val="left" w:pos="204"/>
              </w:tabs>
              <w:spacing w:after="0"/>
              <w:jc w:val="center"/>
              <w:rPr>
                <w:rFonts w:ascii="Times New Roman" w:hAnsi="Times New Roman"/>
                <w:sz w:val="20"/>
                <w:szCs w:val="20"/>
              </w:rPr>
            </w:pPr>
            <w:r w:rsidRPr="0075250D">
              <w:rPr>
                <w:rFonts w:ascii="Times New Roman" w:hAnsi="Times New Roman"/>
                <w:bCs/>
                <w:sz w:val="20"/>
                <w:szCs w:val="20"/>
              </w:rPr>
              <w:t>Открытость новому</w:t>
            </w:r>
          </w:p>
        </w:tc>
        <w:tc>
          <w:tcPr>
            <w:tcW w:w="589" w:type="pct"/>
            <w:vMerge w:val="restart"/>
            <w:shd w:val="clear" w:color="auto" w:fill="FFF2CC"/>
            <w:vAlign w:val="center"/>
          </w:tcPr>
          <w:p w14:paraId="6912B140" w14:textId="47E7F006"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89" w:type="pct"/>
            <w:vMerge w:val="restart"/>
            <w:shd w:val="clear" w:color="auto" w:fill="FFF2CC"/>
            <w:vAlign w:val="center"/>
          </w:tcPr>
          <w:p w14:paraId="0D26D5D8" w14:textId="39E92C39"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590" w:type="pct"/>
            <w:vMerge w:val="restart"/>
            <w:shd w:val="clear" w:color="auto" w:fill="FFF2CC"/>
            <w:vAlign w:val="center"/>
          </w:tcPr>
          <w:p w14:paraId="25E68108" w14:textId="0FC1D2DF"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sz w:val="20"/>
                <w:szCs w:val="20"/>
              </w:rPr>
              <w:t>-</w:t>
            </w:r>
          </w:p>
        </w:tc>
        <w:tc>
          <w:tcPr>
            <w:tcW w:w="2272" w:type="pct"/>
            <w:vMerge w:val="restart"/>
            <w:shd w:val="clear" w:color="auto" w:fill="BDD6EE"/>
            <w:vAlign w:val="center"/>
          </w:tcPr>
          <w:p w14:paraId="16F0E747" w14:textId="2F5712B1" w:rsidR="002D6BC8" w:rsidRPr="0075250D" w:rsidRDefault="002D6BC8" w:rsidP="002D6BC8">
            <w:pPr>
              <w:tabs>
                <w:tab w:val="left" w:pos="204"/>
              </w:tabs>
              <w:spacing w:after="0"/>
              <w:jc w:val="center"/>
              <w:rPr>
                <w:rFonts w:ascii="Times New Roman" w:hAnsi="Times New Roman"/>
                <w:sz w:val="20"/>
                <w:szCs w:val="20"/>
              </w:rPr>
            </w:pPr>
            <w:r>
              <w:rPr>
                <w:rFonts w:ascii="Times New Roman" w:hAnsi="Times New Roman"/>
                <w:i/>
                <w:iCs/>
                <w:sz w:val="20"/>
                <w:szCs w:val="20"/>
              </w:rPr>
              <w:t>ОК.01</w:t>
            </w:r>
          </w:p>
        </w:tc>
      </w:tr>
      <w:tr w:rsidR="00A46B87" w:rsidRPr="0075250D" w14:paraId="5D52E07B" w14:textId="77777777" w:rsidTr="009D572E">
        <w:trPr>
          <w:trHeight w:val="464"/>
        </w:trPr>
        <w:tc>
          <w:tcPr>
            <w:tcW w:w="960" w:type="pct"/>
            <w:vMerge/>
            <w:shd w:val="clear" w:color="auto" w:fill="FFF2CC"/>
            <w:vAlign w:val="center"/>
          </w:tcPr>
          <w:p w14:paraId="1EFB7073"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2F15ADA4"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89" w:type="pct"/>
            <w:vMerge/>
            <w:shd w:val="clear" w:color="auto" w:fill="FFF2CC"/>
            <w:vAlign w:val="center"/>
          </w:tcPr>
          <w:p w14:paraId="6DB33974" w14:textId="77777777" w:rsidR="00A46B87" w:rsidRPr="0075250D" w:rsidRDefault="00A46B87" w:rsidP="009D572E">
            <w:pPr>
              <w:tabs>
                <w:tab w:val="left" w:pos="204"/>
              </w:tabs>
              <w:spacing w:after="0"/>
              <w:jc w:val="center"/>
              <w:rPr>
                <w:rFonts w:ascii="Times New Roman" w:hAnsi="Times New Roman"/>
                <w:bCs/>
                <w:sz w:val="20"/>
                <w:szCs w:val="20"/>
              </w:rPr>
            </w:pPr>
          </w:p>
        </w:tc>
        <w:tc>
          <w:tcPr>
            <w:tcW w:w="590" w:type="pct"/>
            <w:vMerge/>
            <w:shd w:val="clear" w:color="auto" w:fill="FFF2CC"/>
            <w:vAlign w:val="center"/>
          </w:tcPr>
          <w:p w14:paraId="0FAFFEEB" w14:textId="77777777" w:rsidR="00A46B87" w:rsidRPr="0075250D" w:rsidRDefault="00A46B87" w:rsidP="009D572E">
            <w:pPr>
              <w:tabs>
                <w:tab w:val="left" w:pos="204"/>
              </w:tabs>
              <w:spacing w:after="0"/>
              <w:jc w:val="center"/>
              <w:rPr>
                <w:rFonts w:ascii="Times New Roman" w:hAnsi="Times New Roman"/>
                <w:bCs/>
                <w:sz w:val="20"/>
                <w:szCs w:val="20"/>
              </w:rPr>
            </w:pPr>
          </w:p>
        </w:tc>
        <w:tc>
          <w:tcPr>
            <w:tcW w:w="2272" w:type="pct"/>
            <w:vMerge/>
            <w:shd w:val="clear" w:color="auto" w:fill="BDD6EE"/>
            <w:vAlign w:val="center"/>
          </w:tcPr>
          <w:p w14:paraId="6DD346E0" w14:textId="77777777" w:rsidR="00A46B87" w:rsidRPr="0075250D" w:rsidRDefault="00A46B87" w:rsidP="009D572E">
            <w:pPr>
              <w:tabs>
                <w:tab w:val="left" w:pos="204"/>
              </w:tabs>
              <w:spacing w:after="0"/>
              <w:jc w:val="center"/>
              <w:rPr>
                <w:rFonts w:ascii="Times New Roman" w:hAnsi="Times New Roman"/>
                <w:sz w:val="20"/>
                <w:szCs w:val="20"/>
              </w:rPr>
            </w:pPr>
          </w:p>
        </w:tc>
      </w:tr>
      <w:tr w:rsidR="00A46B87" w:rsidRPr="00936F5B" w14:paraId="31F5D374" w14:textId="77777777" w:rsidTr="002D6BC8">
        <w:trPr>
          <w:trHeight w:val="737"/>
        </w:trPr>
        <w:tc>
          <w:tcPr>
            <w:tcW w:w="5000" w:type="pct"/>
            <w:gridSpan w:val="5"/>
            <w:shd w:val="clear" w:color="auto" w:fill="FFFFFF"/>
            <w:vAlign w:val="center"/>
          </w:tcPr>
          <w:p w14:paraId="4F7AB81B" w14:textId="77777777" w:rsidR="00A46B87" w:rsidRPr="00936F5B" w:rsidRDefault="00A46B87" w:rsidP="009D572E">
            <w:pPr>
              <w:tabs>
                <w:tab w:val="left" w:pos="204"/>
              </w:tabs>
              <w:spacing w:after="0"/>
              <w:jc w:val="both"/>
              <w:rPr>
                <w:rFonts w:ascii="Times New Roman" w:hAnsi="Times New Roman"/>
                <w:sz w:val="18"/>
                <w:szCs w:val="18"/>
              </w:rPr>
            </w:pPr>
            <w:r w:rsidRPr="00936F5B">
              <w:rPr>
                <w:rFonts w:ascii="Times New Roman" w:hAnsi="Times New Roman"/>
                <w:b/>
                <w:bCs/>
                <w:sz w:val="18"/>
                <w:szCs w:val="18"/>
              </w:rPr>
              <w:t xml:space="preserve">Описание. </w:t>
            </w:r>
            <w:r w:rsidRPr="00936F5B">
              <w:rPr>
                <w:rFonts w:ascii="Times New Roman" w:hAnsi="Times New Roman"/>
                <w:bCs/>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14:paraId="3EBDD558" w14:textId="77777777" w:rsidR="00A46B87" w:rsidRDefault="00A46B87" w:rsidP="00A46B87">
      <w:pPr>
        <w:rPr>
          <w:rFonts w:ascii="Times New Roman" w:hAnsi="Times New Roman"/>
          <w:b/>
          <w:bCs/>
          <w:sz w:val="24"/>
          <w:szCs w:val="24"/>
        </w:rPr>
      </w:pPr>
    </w:p>
    <w:p w14:paraId="13AE6065" w14:textId="77777777" w:rsidR="00A46B87" w:rsidRPr="00936F5B" w:rsidRDefault="00A46B87" w:rsidP="00A46B87">
      <w:pPr>
        <w:rPr>
          <w:rFonts w:ascii="Times New Roman" w:hAnsi="Times New Roman"/>
          <w:b/>
          <w:bCs/>
          <w:sz w:val="24"/>
          <w:szCs w:val="24"/>
        </w:rPr>
      </w:pPr>
      <w:r w:rsidRPr="00936F5B">
        <w:rPr>
          <w:rFonts w:ascii="Times New Roman" w:hAnsi="Times New Roman"/>
          <w:b/>
          <w:bCs/>
          <w:sz w:val="24"/>
          <w:szCs w:val="24"/>
        </w:rPr>
        <w:t>Обозначения:</w:t>
      </w:r>
    </w:p>
    <w:p w14:paraId="23B4CAD9" w14:textId="739E2F76" w:rsidR="00A46B87" w:rsidRPr="00936F5B" w:rsidRDefault="002D6BC8" w:rsidP="00A46B87">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11CBDACA" wp14:editId="7BFEA8C9">
                <wp:extent cx="222250" cy="143510"/>
                <wp:effectExtent l="8255" t="11430" r="7620" b="6985"/>
                <wp:docPr id="2"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3510"/>
                        </a:xfrm>
                        <a:prstGeom prst="rect">
                          <a:avLst/>
                        </a:prstGeom>
                        <a:solidFill>
                          <a:srgbClr val="FFF2CC"/>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62C4F119" id="Прямоугольник 5" o:spid="_x0000_s1026" style="width:17.5pt;height:11.3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" fillcolor="#fff2cc" strokeweight="1pt">
                <w10:anchorlock/>
              </v:rect>
            </w:pict>
          </mc:Fallback>
        </mc:AlternateContent>
      </w:r>
      <w:r w:rsidR="00A46B87">
        <w:rPr>
          <w:rFonts w:ascii="Times New Roman" w:hAnsi="Times New Roman"/>
          <w:sz w:val="24"/>
          <w:szCs w:val="24"/>
        </w:rPr>
        <w:t xml:space="preserve"> –</w:t>
      </w:r>
      <w:r w:rsidR="00A46B87" w:rsidRPr="00936F5B">
        <w:rPr>
          <w:rFonts w:ascii="Times New Roman" w:hAnsi="Times New Roman"/>
          <w:sz w:val="24"/>
          <w:szCs w:val="24"/>
        </w:rPr>
        <w:t xml:space="preserve"> </w:t>
      </w:r>
      <w:r w:rsidR="00A46B87">
        <w:rPr>
          <w:rFonts w:ascii="Times New Roman" w:hAnsi="Times New Roman"/>
          <w:sz w:val="24"/>
          <w:szCs w:val="24"/>
        </w:rPr>
        <w:t>о</w:t>
      </w:r>
      <w:r w:rsidR="00A46B87" w:rsidRPr="00936F5B">
        <w:rPr>
          <w:rFonts w:ascii="Times New Roman" w:hAnsi="Times New Roman"/>
          <w:sz w:val="24"/>
          <w:szCs w:val="24"/>
        </w:rPr>
        <w:t>пределяется работодателем</w:t>
      </w:r>
    </w:p>
    <w:p w14:paraId="69D6BD99" w14:textId="1F76EEAF" w:rsidR="00A46B87" w:rsidRDefault="002D6BC8" w:rsidP="00A46B87">
      <w:pPr>
        <w:ind w:firstLine="709"/>
        <w:jc w:val="both"/>
        <w:rPr>
          <w:rFonts w:ascii="Times New Roman" w:hAnsi="Times New Roman"/>
          <w:sz w:val="24"/>
          <w:szCs w:val="24"/>
        </w:rPr>
      </w:pPr>
      <w:r>
        <w:rPr>
          <w:rFonts w:ascii="Times New Roman" w:hAnsi="Times New Roman"/>
          <w:noProof/>
          <w:sz w:val="24"/>
          <w:szCs w:val="24"/>
        </w:rPr>
        <mc:AlternateContent>
          <mc:Choice Requires="wps">
            <w:drawing>
              <wp:inline distT="0" distB="0" distL="0" distR="0" wp14:anchorId="782A1C25" wp14:editId="55EA7AD4">
                <wp:extent cx="222250" cy="144145"/>
                <wp:effectExtent l="8255" t="6985" r="7620" b="10795"/>
                <wp:docPr id="1"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250" cy="144145"/>
                        </a:xfrm>
                        <a:prstGeom prst="rect">
                          <a:avLst/>
                        </a:prstGeom>
                        <a:solidFill>
                          <a:srgbClr val="B4C7E7"/>
                        </a:solidFill>
                        <a:ln w="12700">
                          <a:solidFill>
                            <a:srgbClr val="000000"/>
                          </a:solidFill>
                          <a:miter lim="800000"/>
                          <a:headEnd/>
                          <a:tailEnd/>
                        </a:ln>
                      </wps:spPr>
                      <wps:bodyPr rot="0" vert="horz" wrap="square" lIns="91440" tIns="45720" rIns="91440" bIns="45720" anchor="ctr" anchorCtr="0" upright="1">
                        <a:noAutofit/>
                      </wps:bodyPr>
                    </wps:wsp>
                  </a:graphicData>
                </a:graphic>
              </wp:inline>
            </w:drawing>
          </mc:Choice>
          <mc:Fallback>
            <w:pict>
              <v:rect w14:anchorId="7DA85FC7" id="Прямоугольник 6" o:spid="_x0000_s1026" style="width:17.5pt;height:11.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" fillcolor="#b4c7e7" strokeweight="1pt">
                <w10:anchorlock/>
              </v:rect>
            </w:pict>
          </mc:Fallback>
        </mc:AlternateContent>
      </w:r>
      <w:r w:rsidR="00A46B87">
        <w:rPr>
          <w:rFonts w:ascii="Times New Roman" w:hAnsi="Times New Roman"/>
          <w:sz w:val="24"/>
          <w:szCs w:val="24"/>
        </w:rPr>
        <w:t xml:space="preserve"> – о</w:t>
      </w:r>
      <w:r w:rsidR="00A46B87" w:rsidRPr="00936F5B">
        <w:rPr>
          <w:rFonts w:ascii="Times New Roman" w:hAnsi="Times New Roman"/>
          <w:sz w:val="24"/>
          <w:szCs w:val="24"/>
        </w:rPr>
        <w:t>пределяется федеральным государственным образовательным стандартом</w:t>
      </w:r>
    </w:p>
    <w:p w14:paraId="052C21D6" w14:textId="77777777" w:rsidR="002D6BC8" w:rsidRDefault="002D6BC8" w:rsidP="002D6BC8">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36ABCB8B" w14:textId="3CDCD78E" w:rsidR="00281E9B" w:rsidRPr="00281E9B" w:rsidRDefault="00281E9B" w:rsidP="00281E9B">
      <w:pPr>
        <w:jc w:val="center"/>
        <w:rPr>
          <w:rFonts w:ascii="Times New Roman" w:hAnsi="Times New Roman"/>
          <w:b/>
          <w:bCs/>
          <w:sz w:val="24"/>
          <w:szCs w:val="24"/>
        </w:rPr>
      </w:pPr>
      <w:r w:rsidRPr="00281E9B">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0920"/>
        <w:gridCol w:w="3640"/>
      </w:tblGrid>
      <w:tr w:rsidR="00A46B87" w:rsidRPr="00CE52C4" w14:paraId="6A978245" w14:textId="77777777" w:rsidTr="009D572E">
        <w:trPr>
          <w:trHeight w:val="416"/>
        </w:trPr>
        <w:tc>
          <w:tcPr>
            <w:tcW w:w="3750" w:type="pct"/>
            <w:shd w:val="clear" w:color="auto" w:fill="FFFFFF"/>
            <w:vAlign w:val="center"/>
            <w:hideMark/>
          </w:tcPr>
          <w:p w14:paraId="39D8C306" w14:textId="40BAA178" w:rsidR="00A46B87" w:rsidRPr="00D539DF" w:rsidRDefault="00281E9B" w:rsidP="009D572E">
            <w:pPr>
              <w:spacing w:after="0"/>
              <w:jc w:val="center"/>
              <w:rPr>
                <w:rFonts w:ascii="Times New Roman" w:hAnsi="Times New Roman"/>
                <w:b/>
                <w:bCs/>
                <w:color w:val="000000"/>
              </w:rPr>
            </w:pPr>
            <w:r w:rsidRPr="00AA4ABA">
              <w:rPr>
                <w:rFonts w:ascii="Times New Roman" w:hAnsi="Times New Roman"/>
                <w:b/>
                <w:bCs/>
                <w:color w:val="000000"/>
                <w:sz w:val="24"/>
                <w:szCs w:val="24"/>
              </w:rPr>
              <w:t>Критерии выраженности</w:t>
            </w:r>
          </w:p>
        </w:tc>
        <w:tc>
          <w:tcPr>
            <w:tcW w:w="1250" w:type="pct"/>
            <w:shd w:val="clear" w:color="auto" w:fill="FFFFFF"/>
            <w:vAlign w:val="center"/>
            <w:hideMark/>
          </w:tcPr>
          <w:p w14:paraId="4BBE9CF0" w14:textId="214E06BF" w:rsidR="00A46B87" w:rsidRPr="00D539DF" w:rsidRDefault="00281E9B" w:rsidP="009D572E">
            <w:pPr>
              <w:spacing w:after="0"/>
              <w:jc w:val="center"/>
              <w:rPr>
                <w:rFonts w:ascii="Times New Roman" w:hAnsi="Times New Roman"/>
                <w:b/>
                <w:bCs/>
                <w:color w:val="000000"/>
              </w:rPr>
            </w:pPr>
            <w:r w:rsidRPr="00281E9B">
              <w:rPr>
                <w:rFonts w:ascii="Times New Roman" w:hAnsi="Times New Roman"/>
                <w:b/>
                <w:bCs/>
                <w:color w:val="000000"/>
                <w:sz w:val="24"/>
                <w:szCs w:val="24"/>
              </w:rPr>
              <w:t>Уровень</w:t>
            </w:r>
          </w:p>
        </w:tc>
      </w:tr>
      <w:tr w:rsidR="002D6BC8" w:rsidRPr="00CE52C4" w14:paraId="5929E3AD" w14:textId="77777777" w:rsidTr="00BC6B5C">
        <w:trPr>
          <w:trHeight w:val="1095"/>
        </w:trPr>
        <w:tc>
          <w:tcPr>
            <w:tcW w:w="3750" w:type="pct"/>
            <w:vAlign w:val="center"/>
            <w:hideMark/>
          </w:tcPr>
          <w:p w14:paraId="516D7E29" w14:textId="7315B241" w:rsidR="002D6BC8" w:rsidRPr="00D539DF" w:rsidRDefault="002D6BC8" w:rsidP="002D6BC8">
            <w:pPr>
              <w:spacing w:after="0"/>
              <w:jc w:val="both"/>
              <w:rPr>
                <w:rFonts w:ascii="Times New Roman" w:hAnsi="Times New Roman"/>
                <w:color w:val="000000"/>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Pr="00AA4ABA">
              <w:rPr>
                <w:rFonts w:ascii="Times New Roman" w:hAnsi="Times New Roman"/>
                <w:sz w:val="24"/>
                <w:szCs w:val="24"/>
              </w:rPr>
              <w:b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tcPr>
          <w:p w14:paraId="35AA1665" w14:textId="2EEF78A5" w:rsidR="002D6BC8" w:rsidRPr="00D539DF" w:rsidRDefault="002D6BC8" w:rsidP="002D6BC8">
            <w:pPr>
              <w:spacing w:after="0"/>
              <w:jc w:val="center"/>
              <w:rPr>
                <w:rFonts w:ascii="Times New Roman" w:hAnsi="Times New Roman"/>
                <w:color w:val="000000"/>
              </w:rPr>
            </w:pPr>
            <w:r w:rsidRPr="00AA4ABA">
              <w:rPr>
                <w:rFonts w:ascii="Times New Roman" w:hAnsi="Times New Roman"/>
                <w:sz w:val="24"/>
                <w:szCs w:val="24"/>
              </w:rPr>
              <w:t>Уровень мастерства</w:t>
            </w:r>
          </w:p>
        </w:tc>
      </w:tr>
      <w:tr w:rsidR="002D6BC8" w:rsidRPr="00CE52C4" w14:paraId="4BCF0E72" w14:textId="77777777" w:rsidTr="00BC6B5C">
        <w:trPr>
          <w:trHeight w:val="1270"/>
        </w:trPr>
        <w:tc>
          <w:tcPr>
            <w:tcW w:w="3750" w:type="pct"/>
            <w:vAlign w:val="center"/>
            <w:hideMark/>
          </w:tcPr>
          <w:p w14:paraId="37104C86" w14:textId="7CB99F17" w:rsidR="002D6BC8" w:rsidRPr="00D539DF" w:rsidRDefault="002D6BC8" w:rsidP="002D6BC8">
            <w:pPr>
              <w:spacing w:after="0"/>
              <w:jc w:val="both"/>
              <w:rPr>
                <w:rFonts w:ascii="Times New Roman" w:hAnsi="Times New Roman"/>
                <w:color w:val="000000"/>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Pr="00AA4ABA">
              <w:rPr>
                <w:rFonts w:ascii="Times New Roman" w:hAnsi="Times New Roman"/>
                <w:color w:val="000000"/>
                <w:sz w:val="24"/>
                <w:szCs w:val="24"/>
              </w:rPr>
              <w:b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EC5F830" w14:textId="350D59B2" w:rsidR="002D6BC8" w:rsidRPr="00D539DF" w:rsidRDefault="002D6BC8" w:rsidP="002D6BC8">
            <w:pPr>
              <w:spacing w:after="0"/>
              <w:jc w:val="center"/>
              <w:rPr>
                <w:rFonts w:ascii="Times New Roman" w:hAnsi="Times New Roman"/>
                <w:color w:val="000000"/>
              </w:rPr>
            </w:pPr>
            <w:r w:rsidRPr="00AA4ABA">
              <w:rPr>
                <w:rFonts w:ascii="Times New Roman" w:hAnsi="Times New Roman"/>
                <w:sz w:val="24"/>
                <w:szCs w:val="24"/>
              </w:rPr>
              <w:t>Уровень базовый</w:t>
            </w:r>
          </w:p>
        </w:tc>
      </w:tr>
      <w:tr w:rsidR="002D6BC8" w:rsidRPr="00CE52C4" w14:paraId="0C3D19D3" w14:textId="77777777" w:rsidTr="00BC6B5C">
        <w:trPr>
          <w:trHeight w:val="703"/>
        </w:trPr>
        <w:tc>
          <w:tcPr>
            <w:tcW w:w="3750" w:type="pct"/>
            <w:vAlign w:val="center"/>
            <w:hideMark/>
          </w:tcPr>
          <w:p w14:paraId="616A106A" w14:textId="7BB80ECB" w:rsidR="002D6BC8" w:rsidRPr="00D539DF" w:rsidRDefault="002D6BC8" w:rsidP="002D6BC8">
            <w:pPr>
              <w:spacing w:after="0"/>
              <w:jc w:val="both"/>
              <w:rPr>
                <w:rFonts w:ascii="Times New Roman" w:hAnsi="Times New Roman"/>
                <w:color w:val="000000"/>
              </w:rPr>
            </w:pPr>
            <w:r w:rsidRPr="00AA4ABA">
              <w:rPr>
                <w:rFonts w:ascii="Times New Roman" w:hAnsi="Times New Roman"/>
                <w:color w:val="000000"/>
                <w:sz w:val="24"/>
                <w:szCs w:val="24"/>
              </w:rPr>
              <w:t>Работник выполняет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5D57CC15" w14:textId="40812AAC" w:rsidR="002D6BC8" w:rsidRPr="00D539DF" w:rsidRDefault="002D6BC8" w:rsidP="002D6BC8">
            <w:pPr>
              <w:spacing w:after="0"/>
              <w:jc w:val="center"/>
              <w:rPr>
                <w:rFonts w:ascii="Times New Roman" w:hAnsi="Times New Roman"/>
                <w:color w:val="000000"/>
              </w:rPr>
            </w:pPr>
            <w:r w:rsidRPr="00AA4ABA">
              <w:rPr>
                <w:rFonts w:ascii="Times New Roman" w:hAnsi="Times New Roman"/>
                <w:sz w:val="24"/>
                <w:szCs w:val="24"/>
              </w:rPr>
              <w:t>Уровень ограниченной компетентности</w:t>
            </w:r>
          </w:p>
        </w:tc>
      </w:tr>
    </w:tbl>
    <w:p w14:paraId="1F145F1D" w14:textId="77777777" w:rsidR="00A46B87" w:rsidRDefault="00A46B87" w:rsidP="00A46B87">
      <w:pPr>
        <w:rPr>
          <w:rFonts w:ascii="Times New Roman" w:hAnsi="Times New Roman"/>
          <w:b/>
          <w:bCs/>
        </w:rPr>
      </w:pPr>
    </w:p>
    <w:p w14:paraId="6B919C7F" w14:textId="77777777" w:rsidR="00D607EE" w:rsidRDefault="007F2DC4"/>
    <w:sectPr w:rsidR="00D607EE"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15073" w14:textId="77777777" w:rsidR="00127492" w:rsidRDefault="00127492" w:rsidP="00A46B87">
      <w:pPr>
        <w:spacing w:after="0" w:line="240" w:lineRule="auto"/>
      </w:pPr>
      <w:r>
        <w:separator/>
      </w:r>
    </w:p>
  </w:endnote>
  <w:endnote w:type="continuationSeparator" w:id="0">
    <w:p w14:paraId="1B36D1F5" w14:textId="77777777" w:rsidR="00127492" w:rsidRDefault="00127492" w:rsidP="00A46B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95290" w14:textId="77777777" w:rsidR="00A46B87" w:rsidRDefault="00825665" w:rsidP="00733AEF">
    <w:pPr>
      <w:pStyle w:val="a3"/>
      <w:framePr w:wrap="around" w:vAnchor="text" w:hAnchor="margin" w:xAlign="right" w:y="1"/>
      <w:rPr>
        <w:rStyle w:val="a5"/>
      </w:rPr>
    </w:pPr>
    <w:r>
      <w:rPr>
        <w:rStyle w:val="a5"/>
      </w:rPr>
      <w:fldChar w:fldCharType="begin"/>
    </w:r>
    <w:r w:rsidR="00A46B87">
      <w:rPr>
        <w:rStyle w:val="a5"/>
      </w:rPr>
      <w:instrText xml:space="preserve">PAGE  </w:instrText>
    </w:r>
    <w:r>
      <w:rPr>
        <w:rStyle w:val="a5"/>
      </w:rPr>
      <w:fldChar w:fldCharType="end"/>
    </w:r>
  </w:p>
  <w:p w14:paraId="6D112C03" w14:textId="77777777" w:rsidR="00A46B87" w:rsidRDefault="00A46B87" w:rsidP="00733AE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86C36" w14:textId="77777777" w:rsidR="00A46B87" w:rsidRDefault="00825665" w:rsidP="00285FE4">
    <w:pPr>
      <w:pStyle w:val="a3"/>
      <w:jc w:val="right"/>
    </w:pPr>
    <w:r>
      <w:fldChar w:fldCharType="begin"/>
    </w:r>
    <w:r w:rsidR="008A5000">
      <w:instrText>PAGE   \* MERGEFORMAT</w:instrText>
    </w:r>
    <w:r>
      <w:fldChar w:fldCharType="separate"/>
    </w:r>
    <w:r w:rsidR="00850B25">
      <w:rPr>
        <w:noProof/>
      </w:rPr>
      <w:t>11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6AD9B" w14:textId="77777777" w:rsidR="00127492" w:rsidRDefault="00127492" w:rsidP="00A46B87">
      <w:pPr>
        <w:spacing w:after="0" w:line="240" w:lineRule="auto"/>
      </w:pPr>
      <w:r>
        <w:separator/>
      </w:r>
    </w:p>
  </w:footnote>
  <w:footnote w:type="continuationSeparator" w:id="0">
    <w:p w14:paraId="4B7200F3" w14:textId="77777777" w:rsidR="00127492" w:rsidRDefault="00127492" w:rsidP="00A46B8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B87"/>
    <w:rsid w:val="00034C7D"/>
    <w:rsid w:val="000411F5"/>
    <w:rsid w:val="000B2ECF"/>
    <w:rsid w:val="000B4D92"/>
    <w:rsid w:val="00127492"/>
    <w:rsid w:val="00233433"/>
    <w:rsid w:val="00281E9B"/>
    <w:rsid w:val="002975DE"/>
    <w:rsid w:val="002A497D"/>
    <w:rsid w:val="002C3C3B"/>
    <w:rsid w:val="002D6BC8"/>
    <w:rsid w:val="002F6549"/>
    <w:rsid w:val="003A51C2"/>
    <w:rsid w:val="004A35CC"/>
    <w:rsid w:val="004B018E"/>
    <w:rsid w:val="004D1FC6"/>
    <w:rsid w:val="004F6B38"/>
    <w:rsid w:val="005344EA"/>
    <w:rsid w:val="00552B43"/>
    <w:rsid w:val="00562BFD"/>
    <w:rsid w:val="00637172"/>
    <w:rsid w:val="006C6183"/>
    <w:rsid w:val="006E7BD4"/>
    <w:rsid w:val="00703544"/>
    <w:rsid w:val="007D1014"/>
    <w:rsid w:val="007F2DC4"/>
    <w:rsid w:val="00813867"/>
    <w:rsid w:val="008172DF"/>
    <w:rsid w:val="0082122A"/>
    <w:rsid w:val="00825665"/>
    <w:rsid w:val="00850B25"/>
    <w:rsid w:val="00882115"/>
    <w:rsid w:val="008A5000"/>
    <w:rsid w:val="008D7AA6"/>
    <w:rsid w:val="00904336"/>
    <w:rsid w:val="009D6A70"/>
    <w:rsid w:val="00A46B87"/>
    <w:rsid w:val="00AD23F1"/>
    <w:rsid w:val="00AF0752"/>
    <w:rsid w:val="00B00785"/>
    <w:rsid w:val="00B2499C"/>
    <w:rsid w:val="00C36735"/>
    <w:rsid w:val="00C37F8F"/>
    <w:rsid w:val="00C64B31"/>
    <w:rsid w:val="00C9611F"/>
    <w:rsid w:val="00E02C7A"/>
    <w:rsid w:val="00E93498"/>
    <w:rsid w:val="00EC2200"/>
    <w:rsid w:val="00F1035E"/>
    <w:rsid w:val="00F16D0C"/>
    <w:rsid w:val="00F368DD"/>
    <w:rsid w:val="00F4289E"/>
    <w:rsid w:val="00F7665F"/>
    <w:rsid w:val="00F970EE"/>
    <w:rsid w:val="00F97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DACA9C1"/>
  <w15:docId w15:val="{ADC1437B-0DC2-4BB3-836C-4DAFF724D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B87"/>
    <w:rPr>
      <w:rFonts w:ascii="Calibri" w:eastAsia="Times New Roman" w:hAnsi="Calibri" w:cs="Times New Roman"/>
      <w:lang w:eastAsia="ru-RU"/>
    </w:rPr>
  </w:style>
  <w:style w:type="paragraph" w:styleId="1">
    <w:name w:val="heading 1"/>
    <w:basedOn w:val="a"/>
    <w:next w:val="a"/>
    <w:link w:val="10"/>
    <w:qFormat/>
    <w:rsid w:val="00A46B87"/>
    <w:pPr>
      <w:keepNext/>
      <w:spacing w:before="240" w:after="120" w:line="240" w:lineRule="auto"/>
      <w:ind w:firstLine="709"/>
      <w:outlineLvl w:val="0"/>
    </w:pPr>
    <w:rPr>
      <w:rFonts w:ascii="Times New Roman" w:hAnsi="Times New Roman"/>
      <w:b/>
      <w:bCs/>
      <w:kern w:val="3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6B87"/>
    <w:rPr>
      <w:rFonts w:ascii="Times New Roman" w:eastAsia="Times New Roman" w:hAnsi="Times New Roman" w:cs="Times New Roman"/>
      <w:b/>
      <w:bCs/>
      <w:kern w:val="32"/>
      <w:sz w:val="24"/>
      <w:szCs w:val="24"/>
    </w:rPr>
  </w:style>
  <w:style w:type="paragraph" w:styleId="a3">
    <w:name w:val="footer"/>
    <w:aliases w:val="Нижний колонтитул Знак Знак Знак,Нижний колонтитул1,Нижний колонтитул Знак Знак"/>
    <w:basedOn w:val="a"/>
    <w:link w:val="a4"/>
    <w:uiPriority w:val="99"/>
    <w:rsid w:val="00A46B87"/>
    <w:pPr>
      <w:tabs>
        <w:tab w:val="center" w:pos="4677"/>
        <w:tab w:val="right" w:pos="9355"/>
      </w:tabs>
      <w:spacing w:before="120" w:after="120" w:line="240" w:lineRule="auto"/>
    </w:pPr>
    <w:rPr>
      <w:rFonts w:ascii="Times New Roman" w:hAnsi="Times New Roman"/>
      <w:sz w:val="24"/>
      <w:szCs w:val="24"/>
    </w:rPr>
  </w:style>
  <w:style w:type="character" w:customStyle="1" w:styleId="a4">
    <w:name w:val="Нижний колонтитул Знак"/>
    <w:aliases w:val="Нижний колонтитул Знак Знак Знак Знак,Нижний колонтитул1 Знак,Нижний колонтитул Знак Знак Знак1"/>
    <w:basedOn w:val="a0"/>
    <w:link w:val="a3"/>
    <w:uiPriority w:val="99"/>
    <w:rsid w:val="00A46B87"/>
    <w:rPr>
      <w:rFonts w:ascii="Times New Roman" w:eastAsia="Times New Roman" w:hAnsi="Times New Roman" w:cs="Times New Roman"/>
      <w:sz w:val="24"/>
      <w:szCs w:val="24"/>
    </w:rPr>
  </w:style>
  <w:style w:type="character" w:styleId="a5">
    <w:name w:val="page number"/>
    <w:rsid w:val="00A46B87"/>
    <w:rPr>
      <w:rFonts w:cs="Times New Roman"/>
    </w:r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7"/>
    <w:uiPriority w:val="99"/>
    <w:qFormat/>
    <w:rsid w:val="00A46B87"/>
    <w:pPr>
      <w:spacing w:after="0" w:line="240" w:lineRule="auto"/>
    </w:pPr>
    <w:rPr>
      <w:rFonts w:ascii="Times New Roman" w:hAnsi="Times New Roman"/>
      <w:sz w:val="20"/>
      <w:szCs w:val="20"/>
      <w:lang w:val="en-US"/>
    </w:r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rsid w:val="00A46B87"/>
    <w:rPr>
      <w:rFonts w:ascii="Times New Roman" w:eastAsia="Times New Roman" w:hAnsi="Times New Roman" w:cs="Times New Roman"/>
      <w:sz w:val="20"/>
      <w:szCs w:val="20"/>
      <w:lang w:val="en-US"/>
    </w:rPr>
  </w:style>
  <w:style w:type="character" w:styleId="a8">
    <w:name w:val="footnote reference"/>
    <w:uiPriority w:val="99"/>
    <w:rsid w:val="00A46B87"/>
    <w:rPr>
      <w:rFonts w:cs="Times New Roman"/>
      <w:vertAlign w:val="superscript"/>
    </w:rPr>
  </w:style>
  <w:style w:type="character" w:styleId="a9">
    <w:name w:val="Emphasis"/>
    <w:qFormat/>
    <w:rsid w:val="00A46B87"/>
    <w:rPr>
      <w:rFonts w:cs="Times New Roman"/>
      <w:i/>
    </w:rPr>
  </w:style>
  <w:style w:type="paragraph" w:styleId="aa">
    <w:name w:val="Balloon Text"/>
    <w:basedOn w:val="a"/>
    <w:link w:val="ab"/>
    <w:uiPriority w:val="99"/>
    <w:semiHidden/>
    <w:unhideWhenUsed/>
    <w:rsid w:val="00A46B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A46B87"/>
    <w:rPr>
      <w:rFonts w:ascii="Tahoma" w:eastAsia="Times New Roman" w:hAnsi="Tahoma" w:cs="Tahoma"/>
      <w:sz w:val="16"/>
      <w:szCs w:val="16"/>
      <w:lang w:eastAsia="ru-RU"/>
    </w:rPr>
  </w:style>
  <w:style w:type="table" w:styleId="ac">
    <w:name w:val="Table Grid"/>
    <w:basedOn w:val="a1"/>
    <w:uiPriority w:val="59"/>
    <w:rsid w:val="00F97BC9"/>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73327">
      <w:bodyDiv w:val="1"/>
      <w:marLeft w:val="0"/>
      <w:marRight w:val="0"/>
      <w:marTop w:val="0"/>
      <w:marBottom w:val="0"/>
      <w:divBdr>
        <w:top w:val="none" w:sz="0" w:space="0" w:color="auto"/>
        <w:left w:val="none" w:sz="0" w:space="0" w:color="auto"/>
        <w:bottom w:val="none" w:sz="0" w:space="0" w:color="auto"/>
        <w:right w:val="none" w:sz="0" w:space="0" w:color="auto"/>
      </w:divBdr>
    </w:div>
    <w:div w:id="1173031048">
      <w:bodyDiv w:val="1"/>
      <w:marLeft w:val="0"/>
      <w:marRight w:val="0"/>
      <w:marTop w:val="0"/>
      <w:marBottom w:val="0"/>
      <w:divBdr>
        <w:top w:val="none" w:sz="0" w:space="0" w:color="auto"/>
        <w:left w:val="none" w:sz="0" w:space="0" w:color="auto"/>
        <w:bottom w:val="none" w:sz="0" w:space="0" w:color="auto"/>
        <w:right w:val="none" w:sz="0" w:space="0" w:color="auto"/>
      </w:divBdr>
    </w:div>
    <w:div w:id="1333797985">
      <w:bodyDiv w:val="1"/>
      <w:marLeft w:val="0"/>
      <w:marRight w:val="0"/>
      <w:marTop w:val="0"/>
      <w:marBottom w:val="0"/>
      <w:divBdr>
        <w:top w:val="none" w:sz="0" w:space="0" w:color="auto"/>
        <w:left w:val="none" w:sz="0" w:space="0" w:color="auto"/>
        <w:bottom w:val="none" w:sz="0" w:space="0" w:color="auto"/>
        <w:right w:val="none" w:sz="0" w:space="0" w:color="auto"/>
      </w:divBdr>
    </w:div>
    <w:div w:id="150446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589FC2-2877-4BC9-8597-EBD70AD0B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1271</Words>
  <Characters>7250</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afanasenko</dc:creator>
  <cp:lastModifiedBy>Емельяненко И.А.</cp:lastModifiedBy>
  <cp:revision>5</cp:revision>
  <dcterms:created xsi:type="dcterms:W3CDTF">2022-10-17T11:30:00Z</dcterms:created>
  <dcterms:modified xsi:type="dcterms:W3CDTF">2022-10-17T12:40:00Z</dcterms:modified>
</cp:coreProperties>
</file>