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6D" w:rsidRDefault="0097656D" w:rsidP="00A521B9">
      <w:pPr>
        <w:pStyle w:val="a7"/>
        <w:spacing w:after="0"/>
        <w:jc w:val="lef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Приложение 2. Программы модуля</w:t>
      </w:r>
    </w:p>
    <w:p w:rsidR="0097656D" w:rsidRDefault="0097656D" w:rsidP="00A521B9">
      <w:pPr>
        <w:pStyle w:val="a7"/>
        <w:spacing w:after="0"/>
        <w:ind w:left="1027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Приложение 2.1</w:t>
      </w:r>
    </w:p>
    <w:p w:rsidR="0097656D" w:rsidRDefault="0097656D" w:rsidP="00A521B9">
      <w:pPr>
        <w:spacing w:after="0"/>
        <w:ind w:left="1027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</w:p>
    <w:p w:rsidR="0097656D" w:rsidRPr="00A521B9" w:rsidRDefault="0097656D" w:rsidP="00A521B9">
      <w:pPr>
        <w:spacing w:after="0"/>
        <w:jc w:val="right"/>
        <w:rPr>
          <w:sz w:val="24"/>
          <w:szCs w:val="24"/>
        </w:rPr>
      </w:pPr>
      <w:r w:rsidRPr="00A521B9">
        <w:rPr>
          <w:rFonts w:ascii="Times New Roman" w:hAnsi="Times New Roman"/>
          <w:sz w:val="24"/>
          <w:szCs w:val="24"/>
          <w:lang w:eastAsia="en-US"/>
        </w:rPr>
        <w:t>15.01.32 Оператор станков</w:t>
      </w:r>
      <w:r w:rsidRPr="00A521B9">
        <w:rPr>
          <w:rFonts w:ascii="Times New Roman" w:hAnsi="Times New Roman"/>
          <w:spacing w:val="-8"/>
          <w:sz w:val="24"/>
          <w:szCs w:val="24"/>
          <w:lang w:eastAsia="en-US"/>
        </w:rPr>
        <w:t xml:space="preserve"> </w:t>
      </w:r>
      <w:r w:rsidRPr="00A521B9">
        <w:rPr>
          <w:rFonts w:ascii="Times New Roman" w:hAnsi="Times New Roman"/>
          <w:sz w:val="24"/>
          <w:szCs w:val="24"/>
          <w:lang w:eastAsia="en-US"/>
        </w:rPr>
        <w:t>с программным управлением</w:t>
      </w:r>
    </w:p>
    <w:p w:rsidR="0097656D" w:rsidRDefault="0097656D" w:rsidP="00A521B9">
      <w:pPr>
        <w:pStyle w:val="a7"/>
        <w:spacing w:after="0"/>
        <w:jc w:val="left"/>
        <w:rPr>
          <w:rFonts w:ascii="Times New Roman" w:hAnsi="Times New Roman" w:cs="Times New Roman"/>
          <w:bCs/>
          <w:lang w:val="ru-RU"/>
        </w:rPr>
      </w:pPr>
    </w:p>
    <w:p w:rsidR="0097656D" w:rsidRDefault="0097656D" w:rsidP="00A521B9">
      <w:pPr>
        <w:pStyle w:val="a7"/>
        <w:spacing w:after="0"/>
        <w:jc w:val="right"/>
        <w:rPr>
          <w:rFonts w:ascii="Times New Roman" w:hAnsi="Times New Roman" w:cs="Times New Roman"/>
          <w:b/>
          <w:bCs/>
          <w:lang w:val="ru-RU"/>
        </w:rPr>
      </w:pPr>
    </w:p>
    <w:p w:rsidR="0097656D" w:rsidRDefault="0097656D" w:rsidP="00A521B9">
      <w:pPr>
        <w:pStyle w:val="a7"/>
        <w:spacing w:after="0"/>
        <w:jc w:val="right"/>
        <w:rPr>
          <w:rFonts w:ascii="Times New Roman" w:hAnsi="Times New Roman" w:cs="Times New Roman"/>
          <w:b/>
          <w:bCs/>
          <w:lang w:val="ru-RU"/>
        </w:rPr>
      </w:pPr>
    </w:p>
    <w:p w:rsidR="0097656D" w:rsidRDefault="0097656D" w:rsidP="00A521B9">
      <w:pPr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</w:p>
    <w:p w:rsidR="0097656D" w:rsidRDefault="0097656D" w:rsidP="00A521B9">
      <w:pPr>
        <w:widowControl w:val="0"/>
        <w:spacing w:before="7" w:after="0"/>
        <w:rPr>
          <w:rFonts w:ascii="Times New Roman" w:hAnsi="Times New Roman"/>
          <w:i/>
          <w:sz w:val="24"/>
          <w:szCs w:val="24"/>
          <w:vertAlign w:val="superscript"/>
          <w:lang w:eastAsia="en-US"/>
        </w:rPr>
      </w:pPr>
    </w:p>
    <w:p w:rsidR="00E820B9" w:rsidRDefault="00E820B9" w:rsidP="00A521B9">
      <w:pPr>
        <w:widowControl w:val="0"/>
        <w:spacing w:before="7" w:after="0"/>
        <w:rPr>
          <w:rFonts w:ascii="Times New Roman" w:hAnsi="Times New Roman"/>
          <w:i/>
          <w:sz w:val="24"/>
          <w:szCs w:val="24"/>
          <w:vertAlign w:val="superscript"/>
          <w:lang w:eastAsia="en-US"/>
        </w:rPr>
      </w:pPr>
    </w:p>
    <w:p w:rsidR="00E820B9" w:rsidRDefault="00E820B9" w:rsidP="00A521B9">
      <w:pPr>
        <w:widowControl w:val="0"/>
        <w:spacing w:before="7" w:after="0"/>
        <w:rPr>
          <w:rFonts w:ascii="Times New Roman" w:hAnsi="Times New Roman"/>
          <w:i/>
          <w:sz w:val="24"/>
          <w:szCs w:val="24"/>
          <w:vertAlign w:val="superscript"/>
          <w:lang w:eastAsia="en-US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:rsidR="0097656D" w:rsidRDefault="0097656D" w:rsidP="00A521B9">
      <w:pPr>
        <w:widowControl w:val="0"/>
        <w:spacing w:before="11" w:after="0"/>
        <w:rPr>
          <w:rFonts w:ascii="Times New Roman" w:hAnsi="Times New Roman"/>
          <w:b/>
          <w:sz w:val="24"/>
          <w:szCs w:val="24"/>
          <w:lang w:eastAsia="en-US"/>
        </w:rPr>
      </w:pPr>
    </w:p>
    <w:p w:rsidR="0097656D" w:rsidRDefault="0097656D" w:rsidP="00A521B9">
      <w:pPr>
        <w:widowControl w:val="0"/>
        <w:spacing w:after="0"/>
        <w:ind w:right="-1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«ПМ.01</w:t>
      </w:r>
      <w:r>
        <w:rPr>
          <w:rFonts w:ascii="Times New Roman" w:hAnsi="Times New Roman"/>
          <w:sz w:val="24"/>
          <w:szCs w:val="24"/>
          <w:lang w:eastAsia="en-US"/>
        </w:rPr>
        <w:t xml:space="preserve">  </w:t>
      </w:r>
      <w:r>
        <w:rPr>
          <w:rFonts w:ascii="Times New Roman" w:hAnsi="Times New Roman"/>
          <w:b/>
          <w:sz w:val="24"/>
          <w:szCs w:val="24"/>
          <w:lang w:eastAsia="en-US"/>
        </w:rPr>
        <w:t>ИЗГОТОВЛЕНИЕ ДЕТАЛЕЙ НА МЕТАЛЛОРЕЖУЩИХ СТАНКАХ РАЗЛИЧНОГО ВИДА И ТИПА (СВЕРЛИЛЬНЫХ, ТОКАРНЫХ, ФРЕЗЕРНЫХ, КОПИРОВАЛЬНЫХ, ШПОНОЧНЫХ ИШЛИФОВАЛЬНЫХ) ПО СТАДИЯМ ТЕХНОЛОГИЧЕСКОГО ПРОЦЕССА В СООТВЕТСТВИИ С ТРЕБОВАНИЯМИ ОХРАНЫ ТРУДА И ЭКОЛОГИЧЕСКОЙ БЕЗОПАСНОСТИ»</w:t>
      </w:r>
    </w:p>
    <w:p w:rsidR="0097656D" w:rsidRDefault="0097656D" w:rsidP="00A521B9">
      <w:pPr>
        <w:widowControl w:val="0"/>
        <w:spacing w:after="0"/>
        <w:rPr>
          <w:rFonts w:ascii="Times New Roman" w:hAnsi="Times New Roman"/>
          <w:b/>
          <w:sz w:val="24"/>
          <w:szCs w:val="24"/>
          <w:lang w:eastAsia="en-US"/>
        </w:rPr>
      </w:pPr>
    </w:p>
    <w:p w:rsidR="0097656D" w:rsidRDefault="0097656D" w:rsidP="00A521B9">
      <w:pPr>
        <w:widowControl w:val="0"/>
        <w:spacing w:before="4" w:after="0"/>
        <w:rPr>
          <w:rFonts w:ascii="Times New Roman" w:hAnsi="Times New Roman"/>
          <w:b/>
          <w:sz w:val="29"/>
          <w:szCs w:val="28"/>
          <w:lang w:eastAsia="en-US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  <w:lang w:eastAsia="en-US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bCs/>
          <w:iCs/>
        </w:rPr>
      </w:pPr>
    </w:p>
    <w:p w:rsidR="0097656D" w:rsidRDefault="0097656D" w:rsidP="00A521B9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bCs/>
          <w:iCs/>
        </w:rPr>
        <w:t>2022г.</w:t>
      </w:r>
    </w:p>
    <w:p w:rsidR="0097656D" w:rsidRDefault="0097656D" w:rsidP="0097656D">
      <w:pPr>
        <w:rPr>
          <w:rFonts w:ascii="Times New Roman" w:hAnsi="Times New Roman"/>
          <w:b/>
          <w:i/>
          <w:iCs/>
          <w:sz w:val="24"/>
          <w:szCs w:val="24"/>
        </w:rPr>
        <w:sectPr w:rsidR="0097656D">
          <w:footerReference w:type="default" r:id="rId7"/>
          <w:pgSz w:w="11906" w:h="16838"/>
          <w:pgMar w:top="1134" w:right="850" w:bottom="1134" w:left="1701" w:header="0" w:footer="709" w:gutter="0"/>
          <w:cols w:space="1701"/>
          <w:docGrid w:linePitch="360"/>
        </w:sectPr>
      </w:pPr>
    </w:p>
    <w:p w:rsidR="0097656D" w:rsidRPr="000A39B9" w:rsidRDefault="0097656D" w:rsidP="0097656D">
      <w:pPr>
        <w:jc w:val="center"/>
        <w:rPr>
          <w:rFonts w:ascii="Times New Roman" w:hAnsi="Times New Roman"/>
          <w:b/>
          <w:sz w:val="24"/>
          <w:szCs w:val="24"/>
        </w:rPr>
      </w:pPr>
      <w:r w:rsidRPr="000A39B9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/>
      </w:tblPr>
      <w:tblGrid>
        <w:gridCol w:w="7501"/>
        <w:gridCol w:w="1854"/>
      </w:tblGrid>
      <w:tr w:rsidR="0097656D" w:rsidTr="000A39B9">
        <w:tc>
          <w:tcPr>
            <w:tcW w:w="7501" w:type="dxa"/>
            <w:noWrap/>
          </w:tcPr>
          <w:p w:rsidR="0097656D" w:rsidRDefault="0097656D" w:rsidP="0097656D">
            <w:pPr>
              <w:numPr>
                <w:ilvl w:val="0"/>
                <w:numId w:val="9"/>
              </w:numPr>
              <w:tabs>
                <w:tab w:val="left" w:pos="28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ПРИМЕРНОЙ ПРОГРАММЫ ПРОФЕССИОНАЛЬНОГО МОДУЛЯ</w:t>
            </w:r>
          </w:p>
        </w:tc>
        <w:tc>
          <w:tcPr>
            <w:tcW w:w="1854" w:type="dxa"/>
            <w:noWrap/>
          </w:tcPr>
          <w:p w:rsidR="0097656D" w:rsidRDefault="0097656D" w:rsidP="000A3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656D" w:rsidTr="000A39B9">
        <w:tc>
          <w:tcPr>
            <w:tcW w:w="7501" w:type="dxa"/>
            <w:noWrap/>
          </w:tcPr>
          <w:p w:rsidR="0097656D" w:rsidRDefault="0097656D" w:rsidP="0097656D">
            <w:pPr>
              <w:numPr>
                <w:ilvl w:val="0"/>
                <w:numId w:val="9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:rsidR="0097656D" w:rsidRDefault="0097656D" w:rsidP="0097656D">
            <w:pPr>
              <w:numPr>
                <w:ilvl w:val="0"/>
                <w:numId w:val="9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  <w:noWrap/>
          </w:tcPr>
          <w:p w:rsidR="0097656D" w:rsidRDefault="0097656D" w:rsidP="000A39B9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656D" w:rsidTr="000A39B9">
        <w:tc>
          <w:tcPr>
            <w:tcW w:w="7501" w:type="dxa"/>
            <w:noWrap/>
          </w:tcPr>
          <w:p w:rsidR="0097656D" w:rsidRDefault="0097656D" w:rsidP="0097656D">
            <w:pPr>
              <w:numPr>
                <w:ilvl w:val="0"/>
                <w:numId w:val="9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:rsidR="0097656D" w:rsidRDefault="0097656D" w:rsidP="000A3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  <w:noWrap/>
          </w:tcPr>
          <w:p w:rsidR="0097656D" w:rsidRDefault="0097656D" w:rsidP="000A3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A521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:rsidR="0097656D" w:rsidRDefault="0097656D" w:rsidP="00A521B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ПРОФЕССИОНАЛЬНОГО МОДУЛЯ </w:t>
      </w:r>
    </w:p>
    <w:p w:rsidR="0097656D" w:rsidRPr="003A65AE" w:rsidRDefault="003A65AE" w:rsidP="00A521B9">
      <w:pPr>
        <w:spacing w:after="0"/>
        <w:jc w:val="center"/>
        <w:rPr>
          <w:b/>
        </w:rPr>
      </w:pPr>
      <w:r w:rsidRPr="003A65AE">
        <w:rPr>
          <w:rFonts w:ascii="Times New Roman" w:hAnsi="Times New Roman"/>
          <w:b/>
          <w:sz w:val="24"/>
          <w:szCs w:val="24"/>
        </w:rPr>
        <w:t>«</w:t>
      </w:r>
      <w:r w:rsidRPr="003A65AE">
        <w:rPr>
          <w:rFonts w:ascii="Times New Roman" w:hAnsi="Times New Roman"/>
          <w:b/>
          <w:sz w:val="24"/>
          <w:szCs w:val="24"/>
          <w:lang w:eastAsia="en-US"/>
        </w:rPr>
        <w:t>ПМ.01ТЕХНОЛОГИЯИЗГОТОВЛЕНИЯ ДЕТАЛЕЙ НА МЕТАЛЛОРЕЖУЩИХ СТАНКАХ РАЗЛИЧНОГО ВИДА И ТИПА ПО СТАДИЯМ ТЕХНОЛОГИЧЕСКОГО ПРОЦЕССА</w:t>
      </w:r>
      <w:r w:rsidRPr="003A65AE">
        <w:rPr>
          <w:rFonts w:ascii="Times New Roman" w:hAnsi="Times New Roman"/>
          <w:b/>
          <w:sz w:val="24"/>
          <w:szCs w:val="24"/>
        </w:rPr>
        <w:t>»</w:t>
      </w:r>
      <w:r w:rsidRPr="003A65AE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</w:p>
    <w:p w:rsidR="0097656D" w:rsidRDefault="0097656D" w:rsidP="00A521B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7656D" w:rsidRDefault="0097656D" w:rsidP="00A521B9">
      <w:pPr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 Цель и планируемые результаты освоения профессионального модуля </w:t>
      </w:r>
    </w:p>
    <w:p w:rsidR="0097656D" w:rsidRDefault="0097656D" w:rsidP="00A521B9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В результате изучения профессионального модуля обучающихся должен освоить основной вид деятельности  ВД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Изготовление деталей на металлорежущих станках различного вида и типа (сверлильных, токарных, фрезерных, копировальных, шпоночных и шлифовальных) по стадиям технологического процесса в соответствии с требованиями охраны труда и экологической безопасности  и соответствующие ему общие компетенции и профессиональные компетенции:</w:t>
      </w:r>
    </w:p>
    <w:p w:rsidR="0097656D" w:rsidRPr="00A521B9" w:rsidRDefault="0097656D" w:rsidP="00A521B9">
      <w:pPr>
        <w:numPr>
          <w:ilvl w:val="2"/>
          <w:numId w:val="14"/>
        </w:numPr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    1.1.1 Перечень общих компетенций</w:t>
      </w:r>
    </w:p>
    <w:p w:rsidR="00A521B9" w:rsidRDefault="00A521B9" w:rsidP="00A521B9">
      <w:pPr>
        <w:numPr>
          <w:ilvl w:val="2"/>
          <w:numId w:val="14"/>
        </w:numPr>
        <w:spacing w:after="0"/>
        <w:jc w:val="both"/>
      </w:pPr>
    </w:p>
    <w:tbl>
      <w:tblPr>
        <w:tblW w:w="9724" w:type="dxa"/>
        <w:tblInd w:w="-118" w:type="dxa"/>
        <w:tblLayout w:type="fixed"/>
        <w:tblLook w:val="04A0"/>
      </w:tblPr>
      <w:tblGrid>
        <w:gridCol w:w="1229"/>
        <w:gridCol w:w="8495"/>
      </w:tblGrid>
      <w:tr w:rsidR="0097656D" w:rsidTr="000A39B9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A521B9">
            <w:pPr>
              <w:spacing w:after="0" w:line="240" w:lineRule="auto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A521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97656D" w:rsidTr="00A521B9">
        <w:trPr>
          <w:trHeight w:val="391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A521B9">
            <w:pPr>
              <w:spacing w:after="0" w:line="240" w:lineRule="auto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D34CD"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ОК 01</w:t>
            </w:r>
            <w:r w:rsidR="00A521B9" w:rsidRPr="00CD34CD"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A521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97656D" w:rsidTr="000A39B9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A521B9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</w:pP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>2</w:t>
            </w:r>
            <w:r w:rsidR="00A521B9"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A521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97656D" w:rsidTr="000A39B9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A521B9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</w:pP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>3</w:t>
            </w:r>
            <w:r w:rsidR="00A521B9"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A521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97656D" w:rsidTr="000A39B9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A521B9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</w:pP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>4</w:t>
            </w:r>
            <w:r w:rsidR="00A521B9"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A521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97656D" w:rsidTr="000A39B9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A521B9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</w:pP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>5</w:t>
            </w:r>
            <w:r w:rsidR="00A521B9"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A521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97656D" w:rsidTr="000A39B9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A521B9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</w:pPr>
            <w:r w:rsidRPr="00CD34CD">
              <w:rPr>
                <w:rStyle w:val="af4"/>
                <w:rFonts w:ascii="Times New Roman" w:hAnsi="Times New Roman"/>
                <w:sz w:val="24"/>
                <w:szCs w:val="24"/>
              </w:rPr>
              <w:t>ОК 10</w:t>
            </w:r>
            <w:r w:rsidR="00A521B9" w:rsidRP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A521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97656D" w:rsidRDefault="0097656D" w:rsidP="0097656D">
      <w:pPr>
        <w:ind w:firstLine="709"/>
        <w:rPr>
          <w:rStyle w:val="af4"/>
          <w:rFonts w:ascii="Times New Roman" w:hAnsi="Times New Roman"/>
          <w:bCs/>
          <w:i w:val="0"/>
          <w:iCs/>
          <w:sz w:val="4"/>
          <w:szCs w:val="4"/>
        </w:rPr>
      </w:pPr>
    </w:p>
    <w:p w:rsidR="0097656D" w:rsidRPr="000A39B9" w:rsidRDefault="0097656D" w:rsidP="0097656D">
      <w:pPr>
        <w:ind w:firstLine="709"/>
        <w:rPr>
          <w:rFonts w:ascii="Times New Roman" w:hAnsi="Times New Roman"/>
        </w:rPr>
      </w:pPr>
      <w:r w:rsidRPr="000A39B9">
        <w:rPr>
          <w:rStyle w:val="af4"/>
          <w:rFonts w:ascii="Times New Roman" w:hAnsi="Times New Roman"/>
          <w:bCs/>
          <w:i w:val="0"/>
          <w:iCs/>
          <w:sz w:val="24"/>
          <w:szCs w:val="24"/>
        </w:rPr>
        <w:t>1.1.2</w:t>
      </w:r>
      <w:r w:rsidRPr="000A39B9">
        <w:rPr>
          <w:rFonts w:ascii="Times New Roman" w:hAnsi="Times New Roman"/>
        </w:rPr>
        <w:t xml:space="preserve"> Перечень профессиональных компетенций </w:t>
      </w:r>
    </w:p>
    <w:tbl>
      <w:tblPr>
        <w:tblW w:w="9724" w:type="dxa"/>
        <w:tblInd w:w="-118" w:type="dxa"/>
        <w:tblLayout w:type="fixed"/>
        <w:tblLook w:val="04A0"/>
      </w:tblPr>
      <w:tblGrid>
        <w:gridCol w:w="1204"/>
        <w:gridCol w:w="8520"/>
      </w:tblGrid>
      <w:tr w:rsidR="0097656D" w:rsidRPr="000A39B9" w:rsidTr="000A39B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  <w:p w:rsidR="0097656D" w:rsidRPr="000A39B9" w:rsidRDefault="0097656D" w:rsidP="000A39B9">
            <w:pPr>
              <w:spacing w:after="0" w:line="240" w:lineRule="auto"/>
            </w:pPr>
          </w:p>
        </w:tc>
      </w:tr>
      <w:tr w:rsidR="0097656D" w:rsidRPr="000A39B9" w:rsidTr="000A39B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0A39B9">
            <w:pPr>
              <w:spacing w:after="0" w:line="240" w:lineRule="auto"/>
              <w:jc w:val="both"/>
              <w:rPr>
                <w:b/>
              </w:rPr>
            </w:pPr>
            <w:r w:rsidRPr="00CD34CD"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ВД 1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both"/>
            </w:pPr>
            <w:r w:rsidRPr="000A39B9"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Изготовление деталей на металлорежущих станках различного вида и типа</w:t>
            </w:r>
          </w:p>
          <w:p w:rsidR="0097656D" w:rsidRPr="000A39B9" w:rsidRDefault="0097656D" w:rsidP="000A39B9">
            <w:pPr>
              <w:spacing w:after="0" w:line="240" w:lineRule="auto"/>
              <w:jc w:val="both"/>
            </w:pPr>
            <w:r w:rsidRPr="000A39B9"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(сверлильных, токарных, фрезерных, копировальных, шпоночных и шлифовальных) по стадиям технологического процесса в соответствии</w:t>
            </w:r>
          </w:p>
          <w:p w:rsidR="0097656D" w:rsidRPr="000A39B9" w:rsidRDefault="0097656D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с требованиями охраны труда и экологической безопасности</w:t>
            </w:r>
          </w:p>
        </w:tc>
      </w:tr>
      <w:tr w:rsidR="0097656D" w:rsidRPr="000A39B9" w:rsidTr="000A39B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0A39B9">
            <w:pPr>
              <w:spacing w:after="0" w:line="240" w:lineRule="auto"/>
              <w:jc w:val="both"/>
              <w:rPr>
                <w:b/>
              </w:rPr>
            </w:pPr>
            <w:r w:rsidRPr="00CD34CD"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ПК 1.1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Heading2"/>
              <w:spacing w:before="0" w:after="0"/>
              <w:jc w:val="both"/>
              <w:rPr>
                <w:b w:val="0"/>
                <w:i w:val="0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 xml:space="preserve">Осуществлять подготовку и обслуживание рабочего места для работы </w:t>
            </w:r>
            <w:proofErr w:type="gramStart"/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на</w:t>
            </w:r>
            <w:proofErr w:type="gramEnd"/>
          </w:p>
          <w:p w:rsidR="0097656D" w:rsidRPr="000A39B9" w:rsidRDefault="0097656D" w:rsidP="000A39B9">
            <w:pPr>
              <w:pStyle w:val="Heading2"/>
              <w:spacing w:before="0" w:after="0"/>
              <w:jc w:val="both"/>
              <w:rPr>
                <w:b w:val="0"/>
                <w:i w:val="0"/>
                <w:lang w:val="ru-RU"/>
              </w:rPr>
            </w:pPr>
            <w:proofErr w:type="gramStart"/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Металлорежущих станках различного вида и типа  (сверлильных, токарных,</w:t>
            </w:r>
            <w:proofErr w:type="gramEnd"/>
          </w:p>
          <w:p w:rsidR="0097656D" w:rsidRPr="000A39B9" w:rsidRDefault="0097656D" w:rsidP="000A39B9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фрезерных, копировальных, шпоночных и шлифовальных)</w:t>
            </w:r>
          </w:p>
        </w:tc>
      </w:tr>
      <w:tr w:rsidR="0097656D" w:rsidRPr="000A39B9" w:rsidTr="000A39B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0A39B9">
            <w:pPr>
              <w:spacing w:after="0" w:line="240" w:lineRule="auto"/>
              <w:jc w:val="both"/>
              <w:rPr>
                <w:b/>
              </w:rPr>
            </w:pPr>
            <w:r w:rsidRPr="00CD34CD"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CD34CD" w:rsidRDefault="0097656D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both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Осуществлять подготовку к использованию инструмента, оснастки,</w:t>
            </w:r>
          </w:p>
          <w:p w:rsidR="0097656D" w:rsidRPr="000A39B9" w:rsidRDefault="0097656D" w:rsidP="000A39B9">
            <w:pPr>
              <w:spacing w:after="0" w:line="240" w:lineRule="auto"/>
              <w:jc w:val="both"/>
            </w:pPr>
            <w:proofErr w:type="spellStart"/>
            <w:proofErr w:type="gramStart"/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Подналадку</w:t>
            </w:r>
            <w:proofErr w:type="spellEnd"/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 металлорежущих станков различного вида и типа (сверлильных,</w:t>
            </w:r>
            <w:proofErr w:type="gramEnd"/>
          </w:p>
          <w:p w:rsidR="0097656D" w:rsidRPr="000A39B9" w:rsidRDefault="0097656D" w:rsidP="000A39B9">
            <w:pPr>
              <w:spacing w:after="0" w:line="240" w:lineRule="auto"/>
              <w:jc w:val="both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токарных, фрезерных, копировальных, шпоночных и шлифовальных) </w:t>
            </w:r>
            <w:proofErr w:type="gramStart"/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в</w:t>
            </w:r>
            <w:proofErr w:type="gramEnd"/>
          </w:p>
          <w:p w:rsidR="0097656D" w:rsidRPr="000A39B9" w:rsidRDefault="0097656D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proofErr w:type="gramStart"/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соответствии</w:t>
            </w:r>
            <w:proofErr w:type="gramEnd"/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 с полученным заданием</w:t>
            </w:r>
          </w:p>
        </w:tc>
      </w:tr>
      <w:tr w:rsidR="0097656D" w:rsidRPr="000A39B9" w:rsidTr="000A39B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0A39B9">
            <w:pPr>
              <w:spacing w:after="0" w:line="240" w:lineRule="auto"/>
              <w:jc w:val="both"/>
              <w:rPr>
                <w:b/>
              </w:rPr>
            </w:pPr>
            <w:r w:rsidRPr="00CD34CD"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CD34CD" w:rsidRDefault="0097656D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Определять последовательность и оптимальные режимы обработки различных изделий на металлорежущих станках различного вида и типа (сверлильных, токарных, фрезерных, копировальных, шпоночных и шлифовальных) в соответствии с заданием</w:t>
            </w:r>
          </w:p>
        </w:tc>
      </w:tr>
      <w:tr w:rsidR="0097656D" w:rsidRPr="000A39B9" w:rsidTr="000A39B9"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CD34CD" w:rsidRDefault="0097656D" w:rsidP="000A39B9">
            <w:pPr>
              <w:spacing w:after="0" w:line="240" w:lineRule="auto"/>
              <w:jc w:val="both"/>
              <w:rPr>
                <w:b/>
              </w:rPr>
            </w:pPr>
            <w:r w:rsidRPr="00CD34CD"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  <w:t>ПК 1.4</w:t>
            </w:r>
          </w:p>
          <w:p w:rsidR="0097656D" w:rsidRPr="00CD34CD" w:rsidRDefault="0097656D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b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both"/>
            </w:pPr>
            <w:proofErr w:type="gramStart"/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Вести технологический процесс обработки и доводки деталей, заготовок и инструментов на металлорежущих станках различного вида и типа </w:t>
            </w: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lastRenderedPageBreak/>
              <w:t>(сверлильных, токарных,</w:t>
            </w:r>
            <w:proofErr w:type="gramEnd"/>
          </w:p>
          <w:p w:rsidR="0097656D" w:rsidRPr="000A39B9" w:rsidRDefault="0097656D" w:rsidP="000A39B9">
            <w:pPr>
              <w:spacing w:after="0" w:line="240" w:lineRule="auto"/>
              <w:jc w:val="both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 xml:space="preserve">фрезерных, копировальных, шпоночных и шлифовальных) с соблюдением требований к качеству, в соответствии с заданием и </w:t>
            </w:r>
            <w:proofErr w:type="gramStart"/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технической</w:t>
            </w:r>
            <w:proofErr w:type="gramEnd"/>
          </w:p>
          <w:p w:rsidR="0097656D" w:rsidRPr="000A39B9" w:rsidRDefault="0097656D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документацией</w:t>
            </w:r>
          </w:p>
        </w:tc>
      </w:tr>
    </w:tbl>
    <w:p w:rsidR="0097656D" w:rsidRPr="000A39B9" w:rsidRDefault="0097656D" w:rsidP="0097656D">
      <w:pPr>
        <w:spacing w:after="0" w:line="240" w:lineRule="auto"/>
        <w:ind w:firstLine="709"/>
        <w:rPr>
          <w:rStyle w:val="af4"/>
          <w:rFonts w:ascii="Times New Roman" w:hAnsi="Times New Roman"/>
          <w:bCs/>
          <w:i w:val="0"/>
          <w:iCs/>
          <w:sz w:val="24"/>
          <w:szCs w:val="24"/>
        </w:rPr>
      </w:pPr>
    </w:p>
    <w:p w:rsidR="0097656D" w:rsidRDefault="0097656D" w:rsidP="0097656D">
      <w:pPr>
        <w:numPr>
          <w:ilvl w:val="2"/>
          <w:numId w:val="14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результате освоения профессионального модуля </w:t>
      </w:r>
      <w:proofErr w:type="gramStart"/>
      <w:r>
        <w:rPr>
          <w:rFonts w:ascii="Times New Roman" w:hAnsi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должен</w:t>
      </w:r>
    </w:p>
    <w:p w:rsidR="0097656D" w:rsidRDefault="0097656D" w:rsidP="0097656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9724" w:type="dxa"/>
        <w:tblInd w:w="-118" w:type="dxa"/>
        <w:tblLayout w:type="fixed"/>
        <w:tblLook w:val="04A0"/>
      </w:tblPr>
      <w:tblGrid>
        <w:gridCol w:w="2200"/>
        <w:gridCol w:w="7524"/>
      </w:tblGrid>
      <w:tr w:rsidR="0097656D" w:rsidTr="000A39B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81"/>
              <w:jc w:val="both"/>
              <w:rPr>
                <w:rStyle w:val="FontStyle12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.1.01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2"/>
              </w:rPr>
              <w:t>Выполнение подготовительных работ и обслуживания рабочего места станочника,</w:t>
            </w:r>
          </w:p>
          <w:p w:rsidR="0097656D" w:rsidRDefault="0097656D" w:rsidP="000A39B9">
            <w:pPr>
              <w:spacing w:after="0" w:line="240" w:lineRule="auto"/>
              <w:ind w:left="81"/>
              <w:jc w:val="both"/>
              <w:rPr>
                <w:rStyle w:val="FontStyle12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.2.01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2"/>
              </w:rPr>
              <w:t>Подготовка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в соответствии с полученным заданием,</w:t>
            </w:r>
          </w:p>
          <w:p w:rsidR="0097656D" w:rsidRDefault="0097656D" w:rsidP="000A39B9">
            <w:pPr>
              <w:spacing w:after="0" w:line="240" w:lineRule="auto"/>
              <w:ind w:left="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.3.01 </w:t>
            </w:r>
            <w:r>
              <w:rPr>
                <w:rStyle w:val="FontStyle12"/>
              </w:rPr>
              <w:t>Определение последовательности и оптимального режима</w:t>
            </w:r>
            <w:r>
              <w:rPr>
                <w:rStyle w:val="FontStyle12"/>
              </w:rPr>
              <w:br/>
              <w:t>обработки различных изделий на металлорежущих станках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различного вида и типа (сверлильных, токарных, фрезерных, копировальных, шпоночных и шлифовальных),</w:t>
            </w:r>
          </w:p>
          <w:p w:rsidR="0097656D" w:rsidRDefault="0097656D" w:rsidP="000A39B9">
            <w:pPr>
              <w:spacing w:after="0" w:line="240" w:lineRule="auto"/>
              <w:ind w:left="8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.4.01 </w:t>
            </w:r>
            <w:r>
              <w:rPr>
                <w:rStyle w:val="FontStyle12"/>
              </w:rPr>
              <w:t xml:space="preserve">Обработка и доводка деталей, заготовок и инструментов </w:t>
            </w:r>
            <w:proofErr w:type="spellStart"/>
            <w:r>
              <w:rPr>
                <w:rStyle w:val="FontStyle12"/>
              </w:rPr>
              <w:t>наметаллорежущих</w:t>
            </w:r>
            <w:proofErr w:type="spellEnd"/>
            <w:r>
              <w:rPr>
                <w:rStyle w:val="FontStyle12"/>
              </w:rPr>
              <w:t xml:space="preserve"> станках различного вида и типа (сверлильных, токарных, фрезерных, копировальных, шпоночных и шлифовальных) с соблюдением требований к качеству, в соответствии с заданием.</w:t>
            </w:r>
          </w:p>
        </w:tc>
      </w:tr>
      <w:tr w:rsidR="0097656D" w:rsidTr="000A39B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45"/>
              <w:jc w:val="both"/>
              <w:rPr>
                <w:rStyle w:val="FontStyle12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У1.1.01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2"/>
              </w:rPr>
              <w:t>П</w:t>
            </w:r>
            <w:proofErr w:type="gramEnd"/>
            <w:r>
              <w:rPr>
                <w:rStyle w:val="FontStyle12"/>
              </w:rPr>
              <w:t xml:space="preserve">одготавливать к работе и обслуживать рабочие места станочника в соответствии с требованиями охраны труда, производственной санитарии, пожарной безопасности и </w:t>
            </w:r>
            <w:proofErr w:type="spellStart"/>
            <w:r>
              <w:rPr>
                <w:rStyle w:val="FontStyle12"/>
              </w:rPr>
              <w:t>электробезопасности</w:t>
            </w:r>
            <w:proofErr w:type="spellEnd"/>
            <w:r>
              <w:rPr>
                <w:rStyle w:val="FontStyle12"/>
              </w:rPr>
              <w:t>,</w:t>
            </w:r>
          </w:p>
          <w:p w:rsidR="0097656D" w:rsidRDefault="0097656D" w:rsidP="000A39B9">
            <w:pPr>
              <w:spacing w:after="0" w:line="240" w:lineRule="auto"/>
              <w:ind w:left="45"/>
              <w:jc w:val="both"/>
              <w:rPr>
                <w:rStyle w:val="FontStyle12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У1.2.01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2"/>
              </w:rPr>
              <w:t>В</w:t>
            </w:r>
            <w:proofErr w:type="gramEnd"/>
            <w:r>
              <w:rPr>
                <w:rStyle w:val="FontStyle12"/>
              </w:rPr>
              <w:t>ыбирать и подготавливать к работе универсальные, специальные приспособления, режущий и контрольно-измерительный инструмент,</w:t>
            </w:r>
          </w:p>
          <w:p w:rsidR="0097656D" w:rsidRDefault="0097656D" w:rsidP="000A39B9">
            <w:pPr>
              <w:spacing w:after="0" w:line="240" w:lineRule="auto"/>
              <w:ind w:left="45"/>
              <w:jc w:val="both"/>
              <w:rPr>
                <w:rStyle w:val="FontStyle12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У1.3.01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2"/>
              </w:rPr>
              <w:t>У</w:t>
            </w:r>
            <w:proofErr w:type="gramEnd"/>
            <w:r>
              <w:rPr>
                <w:rStyle w:val="FontStyle12"/>
              </w:rPr>
              <w:t>станавливать оптимальный режим обработки в соответствии с технологической картой,</w:t>
            </w:r>
          </w:p>
          <w:p w:rsidR="0097656D" w:rsidRDefault="0097656D" w:rsidP="000A39B9">
            <w:pPr>
              <w:spacing w:after="0" w:line="240" w:lineRule="auto"/>
              <w:ind w:left="45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У1.4.01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2"/>
              </w:rPr>
              <w:t>О</w:t>
            </w:r>
            <w:proofErr w:type="gramEnd"/>
            <w:r>
              <w:rPr>
                <w:rStyle w:val="FontStyle12"/>
              </w:rPr>
              <w:t>существлять обработку и доводку деталей, заготовок и инструментов на металлорежущих станках различного вида и типа (сверлильных, токарных, фрезерных, копировальных, шпоночных и шлифовальных).</w:t>
            </w:r>
          </w:p>
        </w:tc>
      </w:tr>
      <w:tr w:rsidR="0097656D" w:rsidTr="000A39B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7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45"/>
              <w:jc w:val="both"/>
              <w:rPr>
                <w:rStyle w:val="FontStyle12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.1.01 </w:t>
            </w:r>
            <w:r>
              <w:rPr>
                <w:rStyle w:val="FontStyle12"/>
              </w:rPr>
              <w:t xml:space="preserve">Правила подготовки к работе и содержания рабочих мест станочника: требования охраны труда, производственной санитарии, пожарной безопасности и </w:t>
            </w:r>
            <w:proofErr w:type="spellStart"/>
            <w:r>
              <w:rPr>
                <w:rStyle w:val="FontStyle12"/>
              </w:rPr>
              <w:t>электробезопасности</w:t>
            </w:r>
            <w:proofErr w:type="spellEnd"/>
            <w:r>
              <w:rPr>
                <w:rStyle w:val="FontStyle12"/>
              </w:rPr>
              <w:t>,</w:t>
            </w:r>
          </w:p>
          <w:p w:rsidR="0097656D" w:rsidRDefault="0097656D" w:rsidP="000A39B9">
            <w:pPr>
              <w:pStyle w:val="Style7"/>
              <w:widowControl/>
              <w:spacing w:line="240" w:lineRule="auto"/>
              <w:ind w:left="45" w:firstLine="0"/>
              <w:rPr>
                <w:rStyle w:val="FontStyle12"/>
              </w:rPr>
            </w:pPr>
            <w:r>
              <w:rPr>
                <w:rFonts w:eastAsia="Calibri"/>
                <w:iCs/>
                <w:lang w:eastAsia="en-US"/>
              </w:rPr>
              <w:t>З</w:t>
            </w:r>
            <w:proofErr w:type="gramStart"/>
            <w:r>
              <w:rPr>
                <w:rFonts w:eastAsia="Calibri"/>
                <w:iCs/>
                <w:lang w:eastAsia="en-US"/>
              </w:rPr>
              <w:t>1</w:t>
            </w:r>
            <w:proofErr w:type="gramEnd"/>
            <w:r>
              <w:rPr>
                <w:rFonts w:eastAsia="Calibri"/>
                <w:iCs/>
                <w:lang w:eastAsia="en-US"/>
              </w:rPr>
              <w:t xml:space="preserve">.2.01 </w:t>
            </w:r>
            <w:r>
              <w:rPr>
                <w:rStyle w:val="FontStyle12"/>
              </w:rPr>
              <w:t xml:space="preserve">Конструктивные особенности, правила управления, </w:t>
            </w:r>
            <w:proofErr w:type="spellStart"/>
            <w:r>
              <w:rPr>
                <w:rStyle w:val="FontStyle12"/>
              </w:rPr>
              <w:t>подналадки</w:t>
            </w:r>
            <w:proofErr w:type="spellEnd"/>
            <w:r>
              <w:rPr>
                <w:rStyle w:val="FontStyle12"/>
              </w:rPr>
              <w:t xml:space="preserve"> и проверки на точность металлорежущих станков различного вида и типа (сверлильных, токарных, фрезерных, копировальных, шпоночных и шлифовальных);</w:t>
            </w:r>
          </w:p>
          <w:p w:rsidR="0097656D" w:rsidRDefault="0097656D" w:rsidP="000A39B9">
            <w:pPr>
              <w:spacing w:after="0" w:line="240" w:lineRule="auto"/>
              <w:ind w:left="45"/>
              <w:jc w:val="both"/>
              <w:rPr>
                <w:rStyle w:val="FontStyle12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.2.02 </w:t>
            </w:r>
            <w:r>
              <w:rPr>
                <w:rStyle w:val="FontStyle12"/>
              </w:rPr>
              <w:t>Устройство, правила применения, проверки на точность универсальных и специальных приспособлений, контрольно-измерительных инструментов,</w:t>
            </w:r>
          </w:p>
          <w:p w:rsidR="0097656D" w:rsidRDefault="0097656D" w:rsidP="000A39B9">
            <w:pPr>
              <w:spacing w:after="0" w:line="240" w:lineRule="auto"/>
              <w:ind w:left="45"/>
              <w:jc w:val="both"/>
              <w:rPr>
                <w:rStyle w:val="FontStyle12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.3.01 </w:t>
            </w:r>
            <w:r>
              <w:rPr>
                <w:rStyle w:val="FontStyle12"/>
              </w:rPr>
              <w:t>Правила определения режимов резания по справочникам и паспорту станка,</w:t>
            </w:r>
          </w:p>
          <w:p w:rsidR="0097656D" w:rsidRDefault="0097656D" w:rsidP="000A39B9">
            <w:pPr>
              <w:pStyle w:val="Style8"/>
              <w:widowControl/>
              <w:spacing w:line="240" w:lineRule="auto"/>
              <w:ind w:left="45" w:firstLine="0"/>
              <w:jc w:val="left"/>
              <w:rPr>
                <w:rStyle w:val="FontStyle12"/>
              </w:rPr>
            </w:pPr>
            <w:r>
              <w:rPr>
                <w:rFonts w:eastAsia="Calibri"/>
                <w:iCs/>
                <w:lang w:eastAsia="en-US"/>
              </w:rPr>
              <w:t>З</w:t>
            </w:r>
            <w:proofErr w:type="gramStart"/>
            <w:r>
              <w:rPr>
                <w:rFonts w:eastAsia="Calibri"/>
                <w:iCs/>
                <w:lang w:eastAsia="en-US"/>
              </w:rPr>
              <w:t>1</w:t>
            </w:r>
            <w:proofErr w:type="gramEnd"/>
            <w:r>
              <w:rPr>
                <w:rFonts w:eastAsia="Calibri"/>
                <w:iCs/>
                <w:lang w:eastAsia="en-US"/>
              </w:rPr>
              <w:t xml:space="preserve">.4.01 </w:t>
            </w:r>
            <w:r>
              <w:rPr>
                <w:rStyle w:val="FontStyle12"/>
              </w:rPr>
              <w:t>Правила проведения и технологию проверки качества выполненных работ;</w:t>
            </w:r>
          </w:p>
          <w:p w:rsidR="0097656D" w:rsidRDefault="0097656D" w:rsidP="000A39B9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.4.02 </w:t>
            </w:r>
            <w:r>
              <w:rPr>
                <w:rStyle w:val="FontStyle12"/>
              </w:rPr>
              <w:t>Правила перемещения грузов и эксплуатации специальных транспортных и грузовых средств</w:t>
            </w:r>
          </w:p>
        </w:tc>
      </w:tr>
    </w:tbl>
    <w:p w:rsidR="0097656D" w:rsidRDefault="0097656D" w:rsidP="009765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7656D" w:rsidRDefault="0097656D" w:rsidP="009765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9B9" w:rsidRDefault="000A39B9" w:rsidP="0097656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97656D" w:rsidRDefault="0097656D" w:rsidP="0097656D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:rsidR="0097656D" w:rsidRDefault="0097656D" w:rsidP="0097656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7656D" w:rsidRDefault="0097656D" w:rsidP="009765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часов</w:t>
      </w:r>
      <w:r>
        <w:rPr>
          <w:rFonts w:ascii="Times New Roman" w:hAnsi="Times New Roman"/>
          <w:sz w:val="24"/>
          <w:szCs w:val="24"/>
          <w:u w:val="single"/>
        </w:rPr>
        <w:t xml:space="preserve">    628  </w:t>
      </w:r>
      <w:r>
        <w:rPr>
          <w:rFonts w:ascii="Times New Roman" w:hAnsi="Times New Roman"/>
          <w:sz w:val="24"/>
          <w:szCs w:val="24"/>
        </w:rPr>
        <w:t>часов</w:t>
      </w:r>
    </w:p>
    <w:p w:rsidR="0097656D" w:rsidRDefault="0097656D" w:rsidP="009765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том числе в форме практической подготовки</w:t>
      </w:r>
      <w:r>
        <w:rPr>
          <w:rFonts w:ascii="Times New Roman" w:hAnsi="Times New Roman"/>
          <w:sz w:val="24"/>
          <w:szCs w:val="24"/>
          <w:u w:val="single"/>
        </w:rPr>
        <w:t xml:space="preserve">   84   </w:t>
      </w:r>
      <w:r>
        <w:rPr>
          <w:rFonts w:ascii="Times New Roman" w:hAnsi="Times New Roman"/>
          <w:sz w:val="24"/>
          <w:szCs w:val="24"/>
        </w:rPr>
        <w:t>часа</w:t>
      </w:r>
    </w:p>
    <w:p w:rsidR="0097656D" w:rsidRDefault="0097656D" w:rsidP="0097656D">
      <w:pPr>
        <w:spacing w:after="0"/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 них на освоение МДК </w:t>
      </w:r>
      <w:r>
        <w:rPr>
          <w:rFonts w:ascii="Times New Roman" w:hAnsi="Times New Roman"/>
          <w:sz w:val="24"/>
          <w:szCs w:val="24"/>
          <w:u w:val="single"/>
        </w:rPr>
        <w:t xml:space="preserve"> 184   </w:t>
      </w:r>
      <w:r>
        <w:rPr>
          <w:rFonts w:ascii="Times New Roman" w:hAnsi="Times New Roman"/>
          <w:sz w:val="24"/>
          <w:szCs w:val="24"/>
        </w:rPr>
        <w:t>часа</w:t>
      </w:r>
    </w:p>
    <w:p w:rsidR="0097656D" w:rsidRDefault="0097656D" w:rsidP="0097656D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том числе самостоятельная работа </w:t>
      </w:r>
      <w:r>
        <w:rPr>
          <w:rFonts w:ascii="Times New Roman" w:hAnsi="Times New Roman"/>
          <w:sz w:val="24"/>
          <w:szCs w:val="24"/>
          <w:u w:val="single"/>
        </w:rPr>
        <w:t xml:space="preserve">  22 </w:t>
      </w:r>
      <w:r>
        <w:rPr>
          <w:rFonts w:ascii="Times New Roman" w:hAnsi="Times New Roman"/>
          <w:sz w:val="24"/>
          <w:szCs w:val="24"/>
        </w:rPr>
        <w:t>часа</w:t>
      </w:r>
    </w:p>
    <w:p w:rsidR="0097656D" w:rsidRDefault="0097656D" w:rsidP="009765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практики, в том числе  </w:t>
      </w:r>
      <w:proofErr w:type="gramStart"/>
      <w:r>
        <w:rPr>
          <w:rFonts w:ascii="Times New Roman" w:hAnsi="Times New Roman"/>
          <w:sz w:val="24"/>
          <w:szCs w:val="24"/>
        </w:rPr>
        <w:t>учебная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   252    </w:t>
      </w:r>
      <w:r>
        <w:rPr>
          <w:rFonts w:ascii="Times New Roman" w:hAnsi="Times New Roman"/>
          <w:sz w:val="24"/>
          <w:szCs w:val="24"/>
        </w:rPr>
        <w:t>часа</w:t>
      </w:r>
    </w:p>
    <w:p w:rsidR="0097656D" w:rsidRDefault="0097656D" w:rsidP="0097656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производственная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 xml:space="preserve">   180    </w:t>
      </w:r>
      <w:r>
        <w:rPr>
          <w:rFonts w:ascii="Times New Roman" w:hAnsi="Times New Roman"/>
          <w:sz w:val="24"/>
          <w:szCs w:val="24"/>
        </w:rPr>
        <w:t>часов</w:t>
      </w:r>
    </w:p>
    <w:p w:rsidR="0097656D" w:rsidRDefault="0097656D" w:rsidP="0097656D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промежуточная аттестация </w:t>
      </w:r>
      <w:r>
        <w:rPr>
          <w:rFonts w:ascii="Times New Roman" w:hAnsi="Times New Roman"/>
          <w:iCs/>
          <w:sz w:val="24"/>
          <w:szCs w:val="24"/>
          <w:u w:val="single"/>
        </w:rPr>
        <w:t xml:space="preserve">     </w:t>
      </w:r>
      <w:r>
        <w:rPr>
          <w:rFonts w:ascii="Times New Roman" w:hAnsi="Times New Roman"/>
          <w:sz w:val="24"/>
          <w:szCs w:val="24"/>
          <w:u w:val="single"/>
        </w:rPr>
        <w:t xml:space="preserve">12    </w:t>
      </w:r>
      <w:r>
        <w:rPr>
          <w:rFonts w:ascii="Times New Roman" w:hAnsi="Times New Roman"/>
          <w:sz w:val="24"/>
          <w:szCs w:val="24"/>
        </w:rPr>
        <w:t>часов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b/>
          <w:i/>
          <w:sz w:val="24"/>
          <w:szCs w:val="24"/>
        </w:rPr>
        <w:sectPr w:rsidR="0097656D">
          <w:footerReference w:type="default" r:id="rId8"/>
          <w:pgSz w:w="11906" w:h="16838"/>
          <w:pgMar w:top="1134" w:right="850" w:bottom="1134" w:left="1701" w:header="0" w:footer="208" w:gutter="0"/>
          <w:cols w:space="1701"/>
          <w:docGrid w:linePitch="360"/>
        </w:sectPr>
      </w:pPr>
    </w:p>
    <w:p w:rsidR="0097656D" w:rsidRDefault="0097656D" w:rsidP="0097656D">
      <w:pPr>
        <w:shd w:val="clear" w:color="auto" w:fill="FFFFFF"/>
        <w:spacing w:after="0"/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  Структура и содержание профессионального модуля</w:t>
      </w:r>
    </w:p>
    <w:p w:rsidR="0097656D" w:rsidRDefault="0097656D" w:rsidP="0097656D">
      <w:pPr>
        <w:shd w:val="clear" w:color="auto" w:fill="FFFFFF"/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 Структура профессионального модуля </w:t>
      </w:r>
    </w:p>
    <w:tbl>
      <w:tblPr>
        <w:tblW w:w="5100" w:type="pct"/>
        <w:tblInd w:w="-118" w:type="dxa"/>
        <w:tblLayout w:type="fixed"/>
        <w:tblLook w:val="04A0"/>
      </w:tblPr>
      <w:tblGrid>
        <w:gridCol w:w="2069"/>
        <w:gridCol w:w="3119"/>
        <w:gridCol w:w="992"/>
        <w:gridCol w:w="850"/>
        <w:gridCol w:w="993"/>
        <w:gridCol w:w="1417"/>
        <w:gridCol w:w="1214"/>
        <w:gridCol w:w="960"/>
        <w:gridCol w:w="1086"/>
        <w:gridCol w:w="17"/>
        <w:gridCol w:w="968"/>
        <w:gridCol w:w="1108"/>
      </w:tblGrid>
      <w:tr w:rsidR="0097656D" w:rsidTr="000A39B9">
        <w:trPr>
          <w:trHeight w:val="484"/>
        </w:trPr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</w:t>
            </w:r>
            <w:proofErr w:type="gramStart"/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iCs/>
                <w:sz w:val="20"/>
                <w:szCs w:val="20"/>
              </w:rPr>
              <w:t>одготовки</w:t>
            </w:r>
          </w:p>
        </w:tc>
        <w:tc>
          <w:tcPr>
            <w:tcW w:w="77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час.</w:t>
            </w:r>
          </w:p>
        </w:tc>
      </w:tr>
      <w:tr w:rsidR="0097656D" w:rsidTr="000A39B9">
        <w:trPr>
          <w:trHeight w:val="58"/>
        </w:trPr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0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97656D" w:rsidTr="000A39B9"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0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97656D" w:rsidTr="000A39B9">
        <w:trPr>
          <w:cantSplit/>
          <w:trHeight w:val="1415"/>
        </w:trPr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 и практических занятий</w:t>
            </w:r>
          </w:p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Курсовых работ (проектов)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</w:tcPr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:rsidR="0097656D" w:rsidRDefault="0097656D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97656D" w:rsidTr="000A39B9">
        <w:trPr>
          <w:trHeight w:val="415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6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8</w:t>
            </w: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9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10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11</w:t>
            </w:r>
          </w:p>
        </w:tc>
      </w:tr>
      <w:tr w:rsidR="0097656D" w:rsidTr="000A39B9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ПК 1.1. ПК 1.2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ОК01– ОК 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widowControl w:val="0"/>
              <w:spacing w:after="0" w:line="247" w:lineRule="exact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Раздел 1 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Обработка деталей </w:t>
            </w: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lang w:eastAsia="en-US"/>
              </w:rPr>
              <w:t xml:space="preserve"> металлорежущих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станках</w:t>
            </w:r>
            <w:proofErr w:type="gramEnd"/>
            <w:r>
              <w:rPr>
                <w:rFonts w:ascii="Times New Roman" w:hAnsi="Times New Roman"/>
                <w:sz w:val="24"/>
                <w:lang w:eastAsia="en-US"/>
              </w:rPr>
              <w:t xml:space="preserve"> различного вида и типа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152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Х</w:t>
            </w:r>
          </w:p>
        </w:tc>
      </w:tr>
      <w:tr w:rsidR="0097656D" w:rsidTr="000A39B9">
        <w:trPr>
          <w:trHeight w:val="314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ПК 1.3 ПК 1.4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ОК01– ОК10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lang w:eastAsia="en-US"/>
              </w:rPr>
              <w:t xml:space="preserve">Раздел 2 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Осуществление наладки </w:t>
            </w: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обслуживаемых</w:t>
            </w:r>
            <w:proofErr w:type="gramEnd"/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станков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Х</w:t>
            </w:r>
          </w:p>
        </w:tc>
      </w:tr>
      <w:tr w:rsidR="0097656D" w:rsidTr="000A39B9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0A39B9" w:rsidRDefault="000A39B9" w:rsidP="000A39B9">
            <w:pPr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ПК 1.1. ПК 1.2</w:t>
            </w:r>
          </w:p>
          <w:p w:rsidR="000A39B9" w:rsidRDefault="000A39B9" w:rsidP="000A39B9">
            <w:pPr>
              <w:spacing w:after="0" w:line="240" w:lineRule="auto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ПК 1.3 ПК 1.4</w:t>
            </w:r>
          </w:p>
          <w:p w:rsidR="0097656D" w:rsidRDefault="000A39B9" w:rsidP="000A39B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ОК01– ОК 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A39B9">
              <w:rPr>
                <w:rFonts w:ascii="Times New Roman" w:hAnsi="Times New Roman"/>
                <w:b/>
                <w:bCs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4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97656D" w:rsidTr="000A39B9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97656D" w:rsidTr="000A39B9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184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</w:tr>
    </w:tbl>
    <w:p w:rsidR="0097656D" w:rsidRDefault="0097656D" w:rsidP="0097656D">
      <w:pPr>
        <w:pStyle w:val="afff5"/>
        <w:rPr>
          <w:lang w:val="ru-RU"/>
        </w:rPr>
      </w:pPr>
      <w:r>
        <w:rPr>
          <w:rStyle w:val="af4"/>
          <w:lang w:val="ru-RU"/>
        </w:rPr>
        <w:t xml:space="preserve"> </w:t>
      </w:r>
    </w:p>
    <w:p w:rsidR="0097656D" w:rsidRDefault="0097656D" w:rsidP="0097656D">
      <w:pPr>
        <w:ind w:left="851"/>
        <w:rPr>
          <w:rFonts w:ascii="Times New Roman" w:hAnsi="Times New Roman"/>
          <w:b/>
          <w:sz w:val="24"/>
          <w:szCs w:val="24"/>
        </w:rPr>
      </w:pPr>
    </w:p>
    <w:p w:rsidR="000A39B9" w:rsidRDefault="000A39B9" w:rsidP="0097656D">
      <w:pPr>
        <w:ind w:left="851"/>
        <w:rPr>
          <w:rFonts w:ascii="Times New Roman" w:hAnsi="Times New Roman"/>
          <w:b/>
          <w:sz w:val="24"/>
          <w:szCs w:val="24"/>
        </w:rPr>
      </w:pPr>
    </w:p>
    <w:p w:rsidR="000A39B9" w:rsidRDefault="000A39B9" w:rsidP="0097656D">
      <w:pPr>
        <w:ind w:left="851"/>
        <w:rPr>
          <w:rFonts w:ascii="Times New Roman" w:hAnsi="Times New Roman"/>
          <w:b/>
          <w:sz w:val="24"/>
          <w:szCs w:val="24"/>
        </w:rPr>
      </w:pPr>
    </w:p>
    <w:p w:rsidR="000A39B9" w:rsidRDefault="000A39B9" w:rsidP="0097656D">
      <w:pPr>
        <w:ind w:left="851"/>
        <w:rPr>
          <w:rFonts w:ascii="Times New Roman" w:hAnsi="Times New Roman"/>
          <w:b/>
          <w:sz w:val="24"/>
          <w:szCs w:val="24"/>
        </w:rPr>
      </w:pPr>
    </w:p>
    <w:p w:rsidR="000A39B9" w:rsidRDefault="000A39B9" w:rsidP="0097656D">
      <w:pPr>
        <w:ind w:left="851"/>
        <w:rPr>
          <w:rFonts w:ascii="Times New Roman" w:hAnsi="Times New Roman"/>
          <w:b/>
          <w:sz w:val="24"/>
          <w:szCs w:val="24"/>
        </w:rPr>
      </w:pPr>
    </w:p>
    <w:p w:rsidR="0097656D" w:rsidRDefault="0097656D" w:rsidP="0097656D">
      <w:pPr>
        <w:ind w:left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14885" w:type="dxa"/>
        <w:tblInd w:w="-279" w:type="dxa"/>
        <w:tblLayout w:type="fixed"/>
        <w:tblCellMar>
          <w:left w:w="0" w:type="dxa"/>
          <w:right w:w="0" w:type="dxa"/>
        </w:tblCellMar>
        <w:tblLook w:val="04A0"/>
      </w:tblPr>
      <w:tblGrid>
        <w:gridCol w:w="3261"/>
        <w:gridCol w:w="5954"/>
        <w:gridCol w:w="1559"/>
        <w:gridCol w:w="1276"/>
        <w:gridCol w:w="2835"/>
      </w:tblGrid>
      <w:tr w:rsidR="0097656D" w:rsidTr="000A39B9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86" w:right="17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</w:t>
            </w:r>
          </w:p>
          <w:p w:rsidR="0097656D" w:rsidRDefault="0097656D" w:rsidP="000A39B9">
            <w:pPr>
              <w:pStyle w:val="TableParagraph"/>
              <w:ind w:left="191" w:right="178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разделов и тем ПМ и МДК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62" w:firstLine="5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учебного материала:</w:t>
            </w:r>
          </w:p>
          <w:p w:rsidR="0097656D" w:rsidRDefault="0097656D" w:rsidP="000A39B9">
            <w:pPr>
              <w:pStyle w:val="TableParagraph"/>
              <w:ind w:left="62" w:firstLine="5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лабораторные работы, практические занятия, самостоятельная работа </w:t>
            </w:r>
            <w:proofErr w:type="gramStart"/>
            <w:r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Объем, акад. ч / в том числе в форме практической подготовки,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акад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Код 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ПК, 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Н/У/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proofErr w:type="gramEnd"/>
          </w:p>
        </w:tc>
      </w:tr>
      <w:tr w:rsidR="0097656D" w:rsidTr="000A39B9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МДК 01.01 Изготовление деталей на металлорежущих станках различного вида и типа по стадиям   технологического процесса.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628/252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 Обработка деталей на металлорежущих станках различного вида и типа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100/152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рабочего места станочника.</w:t>
            </w:r>
          </w:p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понятия о гигиене труда. Гигиенические нормативы.</w:t>
            </w:r>
          </w:p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Производственная санитария, ее задачи. Санитарно-гигиенические нормы производственных помещений.</w:t>
            </w:r>
          </w:p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Профилактикапрофессиональныхзаболеванийипроизводственноготравматизма. Краткая санитарно-гигиеническая характеристика условий труда на предприятии. Оказание первой помощи пострадавшим и самопомощь при травмах.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rFonts w:eastAsia="Calibri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6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1.1 Охрана труда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охраны труда. Основы законодательства о труде. Правила и нормативные документы по безопасности труда. Органы надзора за охраной труда.</w:t>
            </w:r>
          </w:p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поведения на территории и в цехах предприятия. Основные причины травматизма на производстве. Меры безопасности при работе станочника.</w:t>
            </w:r>
          </w:p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Электробезопасность</w:t>
            </w:r>
            <w:proofErr w:type="spellEnd"/>
            <w:r>
              <w:rPr>
                <w:sz w:val="24"/>
                <w:szCs w:val="24"/>
              </w:rPr>
              <w:t xml:space="preserve">. Действие электрического тока на организм человека и виды поражения электрическим током. Защита от прикосновения к токоведущим частям. Первая помощь при поражении </w:t>
            </w:r>
            <w:r>
              <w:rPr>
                <w:sz w:val="24"/>
                <w:szCs w:val="24"/>
              </w:rPr>
              <w:lastRenderedPageBreak/>
              <w:t>электрическим током.</w:t>
            </w:r>
          </w:p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Пожарная безопасность. Основные причины пожаров в цехах и на территории предприятия. Противопожарные мероприятия. </w:t>
            </w:r>
            <w:proofErr w:type="spellStart"/>
            <w:r>
              <w:rPr>
                <w:sz w:val="24"/>
                <w:szCs w:val="24"/>
              </w:rPr>
              <w:t>Огнетушительные</w:t>
            </w:r>
            <w:proofErr w:type="spellEnd"/>
            <w:r>
              <w:rPr>
                <w:sz w:val="24"/>
                <w:szCs w:val="24"/>
              </w:rPr>
              <w:t xml:space="preserve"> средства и правила их применения. Правила поведения в огнеопасных местах и при пожарах.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5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Тема 1.2 Основы  резания металлов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7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теории резания. Сущность процесса резания. Геометрия режущего инструмента.  Режимы резания на металлорежущем станочном оборудовании. Методы обработки металлов резанием: точение, сверление, фрезерование, протягивание, шлифование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5" w:right="103" w:hanging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1.3</w:t>
            </w:r>
          </w:p>
          <w:p w:rsidR="0097656D" w:rsidRDefault="0097656D" w:rsidP="000A39B9">
            <w:pPr>
              <w:pStyle w:val="TableParagraph"/>
              <w:ind w:left="115" w:right="103" w:hanging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Металлообрабатывающие станки различных типов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77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 w:right="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Устройство, технические характеристики и принцип работы металлообрабатывающих станков различных типов.</w:t>
            </w:r>
          </w:p>
          <w:p w:rsidR="0097656D" w:rsidRDefault="0097656D" w:rsidP="000A39B9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Приводы станков, главное движение резца и движения подачи.</w:t>
            </w:r>
          </w:p>
          <w:p w:rsidR="0097656D" w:rsidRDefault="0097656D" w:rsidP="000A39B9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Компоновочные виды металлообрабатывающих станков</w:t>
            </w:r>
          </w:p>
          <w:p w:rsidR="0097656D" w:rsidRDefault="0097656D" w:rsidP="000A39B9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и методы </w:t>
            </w:r>
            <w:proofErr w:type="spellStart"/>
            <w:r>
              <w:rPr>
                <w:sz w:val="24"/>
                <w:szCs w:val="24"/>
              </w:rPr>
              <w:t>подналадки</w:t>
            </w:r>
            <w:proofErr w:type="spellEnd"/>
            <w:r>
              <w:rPr>
                <w:sz w:val="24"/>
                <w:szCs w:val="24"/>
              </w:rPr>
              <w:t xml:space="preserve"> металлообрабатывающих станков. Виды работ, выполняемых на станочном оборудовании и оснастка станков для их выполнения. Приспособления для крепления деталей и режущего инструмента. Условия применения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  более </w:t>
            </w:r>
            <w:proofErr w:type="gramStart"/>
            <w:r>
              <w:rPr>
                <w:sz w:val="24"/>
                <w:szCs w:val="24"/>
              </w:rPr>
              <w:t>распространенных</w:t>
            </w:r>
            <w:proofErr w:type="gramEnd"/>
            <w:r>
              <w:rPr>
                <w:sz w:val="24"/>
                <w:szCs w:val="24"/>
              </w:rPr>
              <w:t xml:space="preserve"> универсальных и специальных приспособлений в зависимости от типа производства. Установочные детали и механизмы, опоры, установочные пальцы, оправки, цанги, базирование деталей в  приспособлениях.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Тема 1.4 Устройство, принцип работы и кинематика станков токарной группы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Типы токарных станков и их технические характеристики</w:t>
            </w:r>
          </w:p>
          <w:p w:rsidR="0097656D" w:rsidRDefault="0097656D" w:rsidP="000A39B9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работ и назначение разных типов станков токарной группы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№1 Ознакомление с органами управления станка.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№2 Изготовление деталей начальной сложности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1.5 Типы токарных станков и их технические характеристики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Типы и назначение токарных резцов, многорезцовые головки.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Геометрия резцов, поверхности и углы резцов. Заточка резцов и способы проверки заточки.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обработки наружных цилиндрических поверхностей.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Обработка отверстий.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Нарезания крепежной резьбы и резьбы движения.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Обработка конусных и фасонных поверхностей.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Обработка поверхностей со сложной установкой.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Накатка и отделка поверхностей.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1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3 Разбор конструкторской и технологической документации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4 Решение задач по определению режимов резания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5 Разработка технологического процесса обработки  конических поверхностей.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6 Расчет конусности и уклона. Подбор инструмента и приспособления для обработки конических поверхностей заданных параметров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7 Разбор технологических процессов изготовления деталей на токарных станках.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Тема 1.6  Устройство, принцип работы и кинематика станков фрезерной группы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righ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Типы фрезерных станков и их технические характеристики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right="14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8 Ознакомление с органами управления станка.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9 Изготовление деталей начальной сложности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1.7  Оснастка и технология работ на станках фрезерной группы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Элементы фрезерования плоских поверхностей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Фрезерование пазов, прорезей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>шипов, уступов, канавок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Фрезерование цилиндрических поверхностей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Фрезерование прямоугольных поверхностей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Фрезерование радиусных, наружных и внутренних поверхностей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Фрезерование однозаходной резьбы, спиралей, зубьев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10 Расчет режимов резания при фрезеровании плоскостей и скосов. Выбор типа и размеров фрезы.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11 Изучение технологических процессов фрезерной обработки деталей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12 Подбор инструмента и приспособления для фрезерования радиусных, наружных и внутренних поверхностей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13 Базирование заготовок и привязка инструмента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1.8 Устройство, принцип работы и кинематика станков шлифовальной группы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lastRenderedPageBreak/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 и плоскошлифовальные станки: устройство и принципы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14 Ознакомление с органами управления станка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15 Установка и базирование деталей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Тема 1.9 Оснастка и технология работы на станках шлифовальной группы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126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Типы и назначение, маркировка шлифовальных кругов и сегментов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Обработка заготовок при бесцентровом шлифовании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126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126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 16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Обработка деталей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чертежа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1.10 Устройство, принцип работы и кинематика станков</w:t>
            </w:r>
          </w:p>
          <w:p w:rsidR="0097656D" w:rsidRDefault="0097656D" w:rsidP="000A39B9">
            <w:pPr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сверлильной группы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Типы сверлильных станков, принцип работы.</w:t>
            </w:r>
          </w:p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Вертикальные и радиально-сверлильные станки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1.11 Оснастка и технология работ на станках сверлильной группы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484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Режущие и контрольно-измерительные приборы и инструменты: спиральные сверла, метчики, зенкеры, развертки</w:t>
            </w:r>
          </w:p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резания металлов, материалы заготовок и режущего инструмента. Допуск и размеров</w:t>
            </w:r>
          </w:p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Технологические процессы и режимы резания на станках сверлильной группы</w:t>
            </w:r>
          </w:p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работ и технология их выполнения на сверлильных станках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17 Расчет режимов резания для станков сверлильной группы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18 Приспособления для крепления заготовок и инструментов на сверлильных станках. Кондукторы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19 Выбор приспособлений для определенных сверлильных операций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 w:right="1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1.12Устройство, принцип работы и кинематика станков копировальных и</w:t>
            </w:r>
          </w:p>
          <w:p w:rsidR="0097656D" w:rsidRDefault="0097656D" w:rsidP="000A39B9">
            <w:pPr>
              <w:spacing w:after="0" w:line="240" w:lineRule="auto"/>
              <w:ind w:left="11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шпоночных типов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и принцип работы станков копировальных и шпоночных типов. Кинематика станков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1.13 Оснастка и технология работы на копировальных и шпоночных станках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Режущие инструменты для копировальных и шпоночных станков, их назначение.</w:t>
            </w:r>
          </w:p>
          <w:p w:rsidR="0097656D" w:rsidRDefault="0097656D" w:rsidP="000A39B9">
            <w:pPr>
              <w:pStyle w:val="TableParagraph"/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 режущих инструментов, способы крепления и заточки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hanging="1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Практическая работа № 20 Расчет режимов резания при обработке деталей на копировальных и шпоночных станках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 № 21 Технология обработки шпоночного паза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 w:righ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Самостоятельная работа при изучении раздела 1</w:t>
            </w:r>
          </w:p>
          <w:p w:rsidR="0097656D" w:rsidRDefault="0097656D" w:rsidP="000A39B9">
            <w:pPr>
              <w:pStyle w:val="TableParagraph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нормативной, учебной и специальной технической литературой с использованием методических рекомендаций преподавателя.</w:t>
            </w:r>
          </w:p>
          <w:p w:rsidR="0097656D" w:rsidRDefault="0097656D" w:rsidP="000A39B9">
            <w:pPr>
              <w:pStyle w:val="TableParagraph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практическим занятиям с использованием методических рекомендаций преподавателя;</w:t>
            </w:r>
          </w:p>
          <w:p w:rsidR="0097656D" w:rsidRDefault="0097656D" w:rsidP="000A39B9">
            <w:pPr>
              <w:pStyle w:val="TableParagraph"/>
              <w:ind w:left="142" w:righ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результатов лабораторных работ и практических занятий, отчётов, подготовка к их защите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Учебная практика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работ: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Крепление заготовок и режущих инструментов;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и выверка деталей на столе станка и в приспособлениях;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металлорежущими станками: сверлильными, токарными, фрезерными и шлифовальными, копировальными, шпоночными;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Сверление,  рассверливание, зенкерование, растачивание сквозных и глухих отверстий в деталях на  сверлильных станках;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Нарезание различных видов резьбы на сверлильных станках;</w:t>
            </w:r>
          </w:p>
          <w:p w:rsidR="0097656D" w:rsidRDefault="0097656D" w:rsidP="000A39B9">
            <w:pPr>
              <w:pStyle w:val="TableParagraph"/>
              <w:ind w:left="110" w:right="2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Обработка деталей на металлорежущих станках: сверлильных, токарных, фрезерных и шлифовальных, копировальных, шпоночных с соблюдением последовательности обработки и режимов резания в соответствии с технологической картой;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Фрезерование плоских и цилиндрических, открытых и полуоткрытых, различных конфигураций и сопряжений поверхностей, пазов, прорезей, шипов, различными типами фрез;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Фрезерование прямоугольных и радиусных наружных и внутренних поверхностей уступов, пазов, канавок, однозаходных </w:t>
            </w:r>
            <w:proofErr w:type="spellStart"/>
            <w:r>
              <w:rPr>
                <w:sz w:val="24"/>
                <w:szCs w:val="24"/>
              </w:rPr>
              <w:t>резьб</w:t>
            </w:r>
            <w:proofErr w:type="spellEnd"/>
            <w:r>
              <w:rPr>
                <w:sz w:val="24"/>
                <w:szCs w:val="24"/>
              </w:rPr>
              <w:t>, спиралей, зубьев шестерён, зубчатых колёс и реек;</w:t>
            </w:r>
          </w:p>
          <w:p w:rsidR="0097656D" w:rsidRDefault="0097656D" w:rsidP="000A39B9">
            <w:pPr>
              <w:pStyle w:val="TableParagraph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Обдирка и шлифование под размер  заготовок деталей на шлифовальных станках различных типов;  Проверка качества обработки деталей.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 w:right="522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ПК 1.1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1.2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.1.01,У1.1.01,З1.1.01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.2.01,У1.2.01</w:t>
            </w:r>
          </w:p>
          <w:p w:rsidR="0097656D" w:rsidRDefault="0097656D" w:rsidP="000A39B9">
            <w:pPr>
              <w:spacing w:after="0" w:line="240" w:lineRule="auto"/>
              <w:ind w:left="141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.2.01, З1.2.02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2 Осуществление наладки обслуживаемых станков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62/280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2.1 Формы заготовок и </w:t>
            </w:r>
          </w:p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 их изготовления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i w:val="0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1.4</w:t>
            </w:r>
          </w:p>
          <w:p w:rsidR="0097656D" w:rsidRPr="000A39B9" w:rsidRDefault="0097656D" w:rsidP="000A39B9">
            <w:pPr>
              <w:spacing w:after="0" w:line="240" w:lineRule="auto"/>
              <w:ind w:left="142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.3.01,У1.3.01,З1.3.01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.4.01,У1.4.01,З1.4.01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заготовок и способы их изготовления</w:t>
            </w:r>
          </w:p>
          <w:p w:rsidR="0097656D" w:rsidRDefault="0097656D" w:rsidP="000A39B9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Литейное производство, формы и характеристики отливок</w:t>
            </w:r>
          </w:p>
          <w:p w:rsidR="0097656D" w:rsidRDefault="0097656D" w:rsidP="000A39B9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металлов давлением. Прокатка, прессовка, ковка, штамповка</w:t>
            </w:r>
          </w:p>
          <w:p w:rsidR="0097656D" w:rsidRDefault="0097656D" w:rsidP="000A39B9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Припуски и допуски для заготовок разных типов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 22 Расчет припусков и допусков для заготовок разной конфигурации и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2.2  Основы проектирования станочных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приспособлений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i w:val="0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1.4</w:t>
            </w:r>
          </w:p>
          <w:p w:rsidR="0097656D" w:rsidRPr="000A39B9" w:rsidRDefault="0097656D" w:rsidP="000A39B9">
            <w:pPr>
              <w:spacing w:after="0" w:line="240" w:lineRule="auto"/>
              <w:ind w:left="142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lastRenderedPageBreak/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.3.01,У1.3.01,З1.3.01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.4.01,У1.4.01,З1.4.01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Способы установки заготовок. Правила выбора баз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способы базирования, погрешности базирования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схемы базирования и закрепления заготовки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 23 Определение силы зажима обрабатываемой заготовки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 24 Выбор схемы базирования и закрепления заготовки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2.3 Наладка станков и технологический процесс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i w:val="0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1.4</w:t>
            </w:r>
          </w:p>
          <w:p w:rsidR="0097656D" w:rsidRPr="000A39B9" w:rsidRDefault="0097656D" w:rsidP="000A39B9">
            <w:pPr>
              <w:spacing w:after="0" w:line="240" w:lineRule="auto"/>
              <w:ind w:left="142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.3.01,У1.3.01,З1.3.01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.4.01,У1.4.01,З1.4.01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Назначение и объём наладочных работ. Типовые методы наладок. Общие сведения о порядке наладки станков.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Способы, методы и технологический процесс наладки,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подналадки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металлорежущих станков</w:t>
            </w:r>
          </w:p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Техническая документация для наладки различных металлообрабатывающих станков. Подготовка станка к настройкам. Настройка режимов резания. Установка, выверка и закрепление режущего инструмента на токарных станках. </w:t>
            </w:r>
            <w:r>
              <w:rPr>
                <w:rFonts w:ascii="Times New Roman" w:hAnsi="Times New Roman"/>
                <w:sz w:val="24"/>
                <w:szCs w:val="24"/>
              </w:rPr>
              <w:t>Подготовка металлорежущего станка к работе Особенности наладки станков разного типа.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 25 Наладка,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подналадка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станка и погрешности обработки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 26 Наладка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подналадка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станка при единичном и массовом типах производства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 27 Настройка токарного станка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Проверка качества обработки деталей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4/0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и средства контроля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качества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обработанных поверхностей, погрешности обработки, основные виды дефектов (брака) и способы их предупреждения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i w:val="0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1.4</w:t>
            </w:r>
          </w:p>
          <w:p w:rsidR="0097656D" w:rsidRPr="000A39B9" w:rsidRDefault="0097656D" w:rsidP="000A39B9">
            <w:pPr>
              <w:spacing w:after="0" w:line="240" w:lineRule="auto"/>
              <w:ind w:left="142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.3.01,У1.3.01,З1.3.01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.4.01,У1.4.01,З1.4.01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4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Тема 2.5 Способы проверки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нормы точности и правила их технического обслуживания станков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i w:val="0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lastRenderedPageBreak/>
              <w:t>ПК 1.4</w:t>
            </w:r>
          </w:p>
          <w:p w:rsidR="0097656D" w:rsidRPr="000A39B9" w:rsidRDefault="0097656D" w:rsidP="000A39B9">
            <w:pPr>
              <w:spacing w:after="0" w:line="240" w:lineRule="auto"/>
              <w:ind w:left="142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.3.01,У1.3.01,З1.3.01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.4.01,У1.4.01,З1.4.01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Виды погрешностей станков, производительность и надёжность металлообрабатывающих станков</w:t>
            </w:r>
          </w:p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эксплуатации металлообрабатывающих станков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работа № 28 </w:t>
            </w:r>
            <w:r>
              <w:rPr>
                <w:bCs/>
                <w:sz w:val="24"/>
                <w:szCs w:val="24"/>
              </w:rPr>
              <w:t>Выполнение работ по настройке и наладке металлообрабатывающих станков токарной, фрезерной, расточных и шлифовальной группы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2.6 Управление подъемно-транспортным оборудованием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6/0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i w:val="0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1.4</w:t>
            </w:r>
          </w:p>
          <w:p w:rsidR="0097656D" w:rsidRPr="000A39B9" w:rsidRDefault="0097656D" w:rsidP="000A39B9">
            <w:pPr>
              <w:spacing w:after="0" w:line="240" w:lineRule="auto"/>
              <w:ind w:left="142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.3.01,У1.3.01,З1.3.01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.4.01,У1.4.01,З1.4.01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и назначение подъемно-транспортного оборудования машиностроительного производства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 29 Управление подъемно-транспортным оборудованием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Строповка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увязка грузов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6/0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i w:val="0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1.4</w:t>
            </w:r>
          </w:p>
          <w:p w:rsidR="0097656D" w:rsidRPr="000A39B9" w:rsidRDefault="0097656D" w:rsidP="000A39B9">
            <w:pPr>
              <w:spacing w:after="0" w:line="240" w:lineRule="auto"/>
              <w:ind w:left="142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.3.01,У1.3.01,З1.3.01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.4.01,У1.4.01,З1.4.01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Схемы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строповки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увязки грузов для подъема, перемещения, установки и складирования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 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Строповка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увязка грузов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при изучении раздела 2</w:t>
            </w:r>
          </w:p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1.Работа с нормативной, учебной и специальной технической литературой с использованием методических рекомендаций преподавателя.</w:t>
            </w:r>
          </w:p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Подготовка к практическим занятиям с использованием методических рекомендаций преподавателя; </w:t>
            </w:r>
          </w:p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Оформление результатов практических занятий, отчётов, подготовка к их защите.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Pr="000A39B9" w:rsidRDefault="0097656D" w:rsidP="000A39B9">
            <w:pPr>
              <w:spacing w:after="0" w:line="240" w:lineRule="auto"/>
              <w:jc w:val="center"/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1.3</w:t>
            </w:r>
          </w:p>
          <w:p w:rsidR="0097656D" w:rsidRPr="000A39B9" w:rsidRDefault="0097656D" w:rsidP="000A39B9">
            <w:pPr>
              <w:spacing w:after="0" w:line="240" w:lineRule="auto"/>
              <w:jc w:val="center"/>
              <w:rPr>
                <w:rStyle w:val="af4"/>
                <w:i w:val="0"/>
              </w:rPr>
            </w:pPr>
            <w:r w:rsidRPr="000A39B9">
              <w:rPr>
                <w:rStyle w:val="af4"/>
                <w:rFonts w:ascii="Times New Roman" w:hAnsi="Times New Roman"/>
                <w:bCs/>
                <w:i w:val="0"/>
                <w:iCs/>
                <w:sz w:val="24"/>
                <w:szCs w:val="24"/>
              </w:rPr>
              <w:t>ПК 1.4</w:t>
            </w:r>
          </w:p>
          <w:p w:rsidR="0097656D" w:rsidRPr="000A39B9" w:rsidRDefault="0097656D" w:rsidP="000A39B9">
            <w:pPr>
              <w:spacing w:after="0" w:line="240" w:lineRule="auto"/>
              <w:ind w:left="142"/>
              <w:jc w:val="center"/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ОК 01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02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03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04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05</w:t>
            </w:r>
          </w:p>
          <w:p w:rsidR="0097656D" w:rsidRPr="000A39B9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A39B9"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>ОК 10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.3.01,У1.3.01,З1.3.01</w:t>
            </w:r>
          </w:p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.4.01,У1.4.01,З1.4.01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Учебная практика</w:t>
            </w:r>
          </w:p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работ:</w:t>
            </w:r>
          </w:p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Наладка и </w:t>
            </w:r>
            <w:proofErr w:type="spellStart"/>
            <w:r>
              <w:rPr>
                <w:sz w:val="24"/>
                <w:szCs w:val="24"/>
              </w:rPr>
              <w:t>подналадка</w:t>
            </w:r>
            <w:proofErr w:type="spellEnd"/>
            <w:r>
              <w:rPr>
                <w:sz w:val="24"/>
                <w:szCs w:val="24"/>
              </w:rPr>
              <w:t xml:space="preserve"> обслуживаемых металлорежущих станков (сверлильных, </w:t>
            </w:r>
            <w:r>
              <w:rPr>
                <w:sz w:val="24"/>
                <w:szCs w:val="24"/>
              </w:rPr>
              <w:lastRenderedPageBreak/>
              <w:t>токарных, фрезерных и шлифовальных, копировальных, шпоночных)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Производственная практика</w:t>
            </w:r>
          </w:p>
          <w:p w:rsidR="0097656D" w:rsidRDefault="0097656D" w:rsidP="000A39B9">
            <w:pPr>
              <w:spacing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работ: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строповка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увязка грузов для подъёма, перемещения, установки и складирования;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установка крупных деталей сложной конфигурации, требующих комбинированного крепления и точной выверки в различных плоскостях;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установка сложных деталей на угольниках, призмах, домкратах, прокладках, тисках различных конструкций,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круглых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поворотных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столах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универсальных делительных головках с выверкой по индикатору;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наладка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подналадка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универсальных металлорежущих станков;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нарезание всевозможных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спиралей на универсальных и оптических делительных головках с выполнением всех необходимых расчётов;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заготовок, деталей на универсальных сверлильных, токарных, фрезерных, копировальных, шпоночных и шлифовальных станках при бесцентровом шлифовании, токарной обработке, обдирке, сверлении отверстий под смазку;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развёртывание поверхностей, сверление, фрезерование;</w:t>
            </w:r>
          </w:p>
          <w:p w:rsidR="0097656D" w:rsidRDefault="0097656D" w:rsidP="0097656D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фрезерование сложных крупногабаритных деталей и узлов;</w:t>
            </w:r>
          </w:p>
          <w:p w:rsidR="0097656D" w:rsidRDefault="0097656D" w:rsidP="0097656D">
            <w:pPr>
              <w:pStyle w:val="TableParagraph"/>
              <w:numPr>
                <w:ilvl w:val="0"/>
                <w:numId w:val="16"/>
              </w:numPr>
              <w:tabs>
                <w:tab w:val="left" w:pos="426"/>
              </w:tabs>
              <w:ind w:left="426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качества обработки деталей.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Heading2"/>
              <w:spacing w:before="0" w:after="0"/>
              <w:ind w:left="142"/>
              <w:jc w:val="center"/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>
              <w:rPr>
                <w:rStyle w:val="af4"/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t>Промежуточная аттестация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7656D" w:rsidTr="000A39B9">
        <w:trPr>
          <w:trHeight w:val="20"/>
        </w:trPr>
        <w:tc>
          <w:tcPr>
            <w:tcW w:w="9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14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97656D" w:rsidRDefault="0097656D" w:rsidP="000A39B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97656D" w:rsidRDefault="0097656D" w:rsidP="0097656D">
      <w:pPr>
        <w:spacing w:after="0"/>
        <w:rPr>
          <w:vanish/>
        </w:rPr>
      </w:pPr>
    </w:p>
    <w:p w:rsidR="0097656D" w:rsidRDefault="0097656D" w:rsidP="0097656D">
      <w:pPr>
        <w:spacing w:after="0"/>
        <w:rPr>
          <w:vanish/>
        </w:rPr>
      </w:pPr>
    </w:p>
    <w:p w:rsidR="0097656D" w:rsidRDefault="0097656D" w:rsidP="0097656D">
      <w:pPr>
        <w:pStyle w:val="afff2"/>
        <w:spacing w:before="3"/>
        <w:rPr>
          <w:b/>
          <w:lang w:val="ru-RU"/>
        </w:rPr>
        <w:sectPr w:rsidR="0097656D">
          <w:footerReference w:type="default" r:id="rId9"/>
          <w:pgSz w:w="16838" w:h="11906" w:orient="landscape"/>
          <w:pgMar w:top="1134" w:right="850" w:bottom="1134" w:left="1701" w:header="0" w:footer="208" w:gutter="0"/>
          <w:cols w:space="1701"/>
          <w:docGrid w:linePitch="360"/>
        </w:sectPr>
      </w:pPr>
    </w:p>
    <w:p w:rsidR="0097656D" w:rsidRDefault="0097656D" w:rsidP="00C228A6">
      <w:pPr>
        <w:spacing w:after="0"/>
        <w:ind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:rsidR="0097656D" w:rsidRDefault="0097656D" w:rsidP="00C228A6">
      <w:pPr>
        <w:spacing w:after="0"/>
        <w:ind w:firstLine="708"/>
        <w:rPr>
          <w:rFonts w:ascii="Times New Roman" w:hAnsi="Times New Roman"/>
          <w:b/>
          <w:bCs/>
          <w:sz w:val="24"/>
          <w:szCs w:val="24"/>
        </w:rPr>
      </w:pPr>
    </w:p>
    <w:p w:rsidR="0097656D" w:rsidRDefault="0097656D" w:rsidP="00C228A6">
      <w:pPr>
        <w:spacing w:after="0"/>
        <w:ind w:firstLine="709"/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97656D" w:rsidRDefault="0097656D" w:rsidP="00C228A6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Кабинет </w:t>
      </w:r>
      <w:r>
        <w:rPr>
          <w:rFonts w:ascii="Times New Roman" w:hAnsi="Times New Roman"/>
          <w:lang w:eastAsia="en-US"/>
        </w:rPr>
        <w:t>«Кластера»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в соответствии с п. 6.1.2.1 образовательной программы по профессии «Оператор станков с программным управлением».</w:t>
      </w:r>
    </w:p>
    <w:p w:rsidR="0097656D" w:rsidRDefault="0097656D" w:rsidP="00C228A6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Мастерская </w:t>
      </w:r>
      <w:r>
        <w:rPr>
          <w:rFonts w:ascii="Times New Roman" w:hAnsi="Times New Roman"/>
          <w:lang w:eastAsia="en-US"/>
        </w:rPr>
        <w:t>«Металлообработки»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оснащенные в соответствии с образовательной программы по данной профессии «Оператор станков с программным управлением».</w:t>
      </w:r>
    </w:p>
    <w:p w:rsidR="0097656D" w:rsidRDefault="0097656D" w:rsidP="00C228A6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Оснащенные базы практики в соответствии с п</w:t>
      </w:r>
      <w:r w:rsidR="00A521B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6.1.2.5 образовательной программы по профессии «Оператор станков с программным управлением».</w:t>
      </w:r>
    </w:p>
    <w:p w:rsidR="0097656D" w:rsidRDefault="0097656D" w:rsidP="00C228A6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97656D" w:rsidRDefault="0097656D" w:rsidP="00C228A6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97656D" w:rsidRDefault="0097656D" w:rsidP="00C228A6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97656D" w:rsidRDefault="0097656D" w:rsidP="00C228A6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97656D" w:rsidRDefault="0097656D" w:rsidP="00C228A6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3.2.1. Основные печатные издания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Ильянков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А.И. Технология машиностроения: учебник / А.И.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Ильянков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</w:t>
      </w:r>
      <w:r w:rsidR="00CD34C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Москва: Академия, 2018. –352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 xml:space="preserve">ISBN </w:t>
      </w:r>
      <w:r>
        <w:rPr>
          <w:rFonts w:ascii="Times New Roman" w:hAnsi="Times New Roman"/>
          <w:color w:val="000000"/>
          <w:sz w:val="24"/>
          <w:szCs w:val="24"/>
        </w:rPr>
        <w:t>978-5-4468-6905-3.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Мельников, А.С. Научные основы технологии машиностроения: Учебное пособие / А.С. Мельников, М.А. Тамаркин и др. - СПб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.: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Лань, 2018. - 420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ISBN978-5-8114-3046-8.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В.С. Токарн</w:t>
      </w:r>
      <w:r w:rsidR="00CD34CD">
        <w:rPr>
          <w:rFonts w:ascii="Times New Roman" w:hAnsi="Times New Roman"/>
          <w:color w:val="000000"/>
          <w:sz w:val="24"/>
          <w:szCs w:val="24"/>
        </w:rPr>
        <w:t>ая обработка. Справочник токаря</w:t>
      </w:r>
      <w:r>
        <w:rPr>
          <w:rFonts w:ascii="Times New Roman" w:hAnsi="Times New Roman"/>
          <w:color w:val="000000"/>
          <w:sz w:val="24"/>
          <w:szCs w:val="24"/>
        </w:rPr>
        <w:t xml:space="preserve">: пособие / В. С.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</w:t>
      </w:r>
      <w:r w:rsidR="00CD34C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Минск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РИПО, 2019. – 353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 – ISBN 978-985-503-899-4.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В.С. Фрезерная обработка. Справочник фрезеровщика : пособие / В. С.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–М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инск : РИПО, 2014. – 475 с.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ил. – ISBN 978-985-503-389-0.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Современный станок с ЧПУ и CAD/CAM-система: учебное пособие / Л.В.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Теверовский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А.А.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Ловыгин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–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Мо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сква : ДМК Пресс 2018. – 280 с. – ISBN: 978-5-97060-123-5.</w:t>
      </w:r>
    </w:p>
    <w:p w:rsidR="0097656D" w:rsidRDefault="0097656D" w:rsidP="00C228A6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97656D" w:rsidRDefault="0097656D" w:rsidP="00C228A6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3.2.2. Основные электронные издания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Вереина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Л. И.  Строгальные и долбежные работы: учебник для среднего профессионального образования / Л. И.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Вереина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М. М. Краснов; под общей редакцией Л. И.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Вереиной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 – 2-е изд.,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испр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и доп. 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–М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осква: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2021. – 314 с. – (Профессиональное образование). – ISBN 978-5-534-03777-7. –Текст: электронный // ЭБС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[сайт]. – URL: https://urait.ru/bcode/470779</w:t>
      </w:r>
      <w:r w:rsidR="00CD34CD">
        <w:rPr>
          <w:rFonts w:ascii="Times New Roman" w:hAnsi="Times New Roman"/>
          <w:color w:val="000000"/>
          <w:sz w:val="24"/>
          <w:szCs w:val="24"/>
        </w:rPr>
        <w:t>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В. С. Фрезерная обработка. Справочник фрезеровщика: пособие: [12+] / В. С.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– Минск: РИПО, 2014. – 476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.: схем., табл., ил. – Режим доступа: по подписке. – URL: </w:t>
      </w:r>
      <w:hyperlink r:id="rId10" w:tooltip="https://biblioclub.ru/index.php?page=book&amp;id=463646" w:history="1">
        <w:r>
          <w:rPr>
            <w:rFonts w:ascii="Times New Roman" w:hAnsi="Times New Roman"/>
            <w:color w:val="000000"/>
            <w:sz w:val="24"/>
            <w:szCs w:val="24"/>
          </w:rPr>
          <w:t>https://biblioclub.ru/index.php?page=book&amp;id=463646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 (дата обращения: 23.08.2021). –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Библиогр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в кн. – ISBN 978-985-503-389-0. – Текст: электронный.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Резание материалов. Режущий инструмент в 2 ч.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 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учебник для среднего профессионального образования / А. Г.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Схиртладзе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[и др.] ; под общей редакцией Н. А.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Чемборисова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 –</w:t>
      </w:r>
      <w:r w:rsidR="00CD34C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Москва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: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2021. – 263 с. – (Профессиональное образование). –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ISBN 978-5-534-02278-0. –Текст: электронный // ЭБС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[сайт]. – URL: https://urait.ru/bcode/4718</w:t>
      </w:r>
      <w:r w:rsidR="00CD34CD">
        <w:rPr>
          <w:rFonts w:ascii="Times New Roman" w:hAnsi="Times New Roman"/>
          <w:color w:val="000000"/>
          <w:sz w:val="24"/>
          <w:szCs w:val="24"/>
        </w:rPr>
        <w:t>35.</w:t>
      </w:r>
    </w:p>
    <w:p w:rsidR="0097656D" w:rsidRDefault="0097656D" w:rsidP="00C228A6">
      <w:pPr>
        <w:spacing w:after="0"/>
        <w:ind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97656D" w:rsidRDefault="0097656D" w:rsidP="00C228A6">
      <w:pPr>
        <w:spacing w:after="0"/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3.2.3. Дополнительные источники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Берлинер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Э.М.,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Таратынов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О.В. </w:t>
      </w:r>
      <w:r w:rsidR="00CD34CD">
        <w:rPr>
          <w:rFonts w:ascii="Times New Roman" w:hAnsi="Times New Roman"/>
          <w:color w:val="000000"/>
          <w:sz w:val="24"/>
          <w:szCs w:val="24"/>
        </w:rPr>
        <w:t>САПР в машиностроении. – Москва</w:t>
      </w:r>
      <w:r>
        <w:rPr>
          <w:rFonts w:ascii="Times New Roman" w:hAnsi="Times New Roman"/>
          <w:color w:val="000000"/>
          <w:sz w:val="24"/>
          <w:szCs w:val="24"/>
        </w:rPr>
        <w:t xml:space="preserve">: Форум, 2018. – 448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ISBN978-5-00091-558-5.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Ильянков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А.И. Основные термины, понятия и определения в технологии машиностроения: Справочник: учебное пособие /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А.И</w:t>
      </w:r>
      <w:r w:rsidR="000A39B9">
        <w:rPr>
          <w:rFonts w:ascii="Times New Roman" w:hAnsi="Times New Roman"/>
          <w:color w:val="000000"/>
          <w:sz w:val="24"/>
          <w:szCs w:val="24"/>
        </w:rPr>
        <w:t>.Ильяньков</w:t>
      </w:r>
      <w:proofErr w:type="spellEnd"/>
      <w:r w:rsidR="000A39B9">
        <w:rPr>
          <w:rFonts w:ascii="Times New Roman" w:hAnsi="Times New Roman"/>
          <w:color w:val="000000"/>
          <w:sz w:val="24"/>
          <w:szCs w:val="24"/>
        </w:rPr>
        <w:t>, Н.Ю.Марсов. –</w:t>
      </w:r>
      <w:r w:rsidR="00CD34C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A39B9">
        <w:rPr>
          <w:rFonts w:ascii="Times New Roman" w:hAnsi="Times New Roman"/>
          <w:color w:val="000000"/>
          <w:sz w:val="24"/>
          <w:szCs w:val="24"/>
        </w:rPr>
        <w:t>Москва</w:t>
      </w:r>
      <w:r>
        <w:rPr>
          <w:rFonts w:ascii="Times New Roman" w:hAnsi="Times New Roman"/>
          <w:color w:val="000000"/>
          <w:sz w:val="24"/>
          <w:szCs w:val="24"/>
        </w:rPr>
        <w:t>: Академия, 2012. — 288 с. – ISBN 978-5-7695-6279-2.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Ковшов А.Н., Назаров Ю.Ф. Информационная поддержка жизненного цикла изделий машиностроения: принципы, системы и технологии CALS/ИПИ. – Москва: Академия, 2007. –304 c.ISBN978-5-7695-3003-6.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Кондаков А.И. САПР технологических процессов / А.И. Кондаков. 3-е изд. – Москва: Академия, 2010. – 272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 xml:space="preserve">. –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en-US"/>
        </w:rPr>
        <w:t>ISBN</w:t>
      </w:r>
      <w:r>
        <w:rPr>
          <w:rFonts w:ascii="Times New Roman" w:hAnsi="Times New Roman"/>
          <w:color w:val="000000"/>
          <w:sz w:val="24"/>
          <w:szCs w:val="24"/>
        </w:rPr>
        <w:t xml:space="preserve"> 978-5-7695-6635-6.</w:t>
      </w:r>
      <w:proofErr w:type="gramEnd"/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Коржов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Н.П. Создание конструкторской документации средствами компьютерной графики. – Москва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Изд-во МАИ-ПРИНТ, 2008 –52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ISBN978-5-7035-1944-8.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В. С. Токарное дело. Сборник контрольных заданий </w:t>
      </w:r>
      <w:r w:rsidR="00CD34CD">
        <w:rPr>
          <w:rFonts w:ascii="Times New Roman" w:hAnsi="Times New Roman"/>
          <w:color w:val="000000"/>
          <w:sz w:val="24"/>
          <w:szCs w:val="24"/>
        </w:rPr>
        <w:t xml:space="preserve">: пособие / В. С. </w:t>
      </w:r>
      <w:proofErr w:type="spellStart"/>
      <w:r w:rsidR="00CD34CD"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 w:rsidR="00CD34CD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CD34CD">
        <w:rPr>
          <w:rFonts w:ascii="Times New Roman" w:hAnsi="Times New Roman"/>
          <w:color w:val="000000"/>
          <w:sz w:val="24"/>
          <w:szCs w:val="24"/>
        </w:rPr>
        <w:t>–М</w:t>
      </w:r>
      <w:proofErr w:type="gramEnd"/>
      <w:r w:rsidR="00CD34CD">
        <w:rPr>
          <w:rFonts w:ascii="Times New Roman" w:hAnsi="Times New Roman"/>
          <w:color w:val="000000"/>
          <w:sz w:val="24"/>
          <w:szCs w:val="24"/>
        </w:rPr>
        <w:t>инск</w:t>
      </w:r>
      <w:r>
        <w:rPr>
          <w:rFonts w:ascii="Times New Roman" w:hAnsi="Times New Roman"/>
          <w:color w:val="000000"/>
          <w:sz w:val="24"/>
          <w:szCs w:val="24"/>
        </w:rPr>
        <w:t xml:space="preserve">: РИПО, 2019. – 185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 978-985-503-900-7.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Новиков О.А. Автоматизация проектных работ в технологической подготовке машинострои</w:t>
      </w:r>
      <w:r w:rsidR="000A39B9">
        <w:rPr>
          <w:rFonts w:ascii="Times New Roman" w:hAnsi="Times New Roman"/>
          <w:color w:val="000000"/>
          <w:sz w:val="24"/>
          <w:szCs w:val="24"/>
        </w:rPr>
        <w:t>тельного производства. – Москва</w:t>
      </w:r>
      <w:r>
        <w:rPr>
          <w:rFonts w:ascii="Times New Roman" w:hAnsi="Times New Roman"/>
          <w:color w:val="000000"/>
          <w:sz w:val="24"/>
          <w:szCs w:val="24"/>
        </w:rPr>
        <w:t xml:space="preserve">: Изд-во МАИ-ПРИНТ, 2007 – 286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http://www.fsapr2000.ru Крупнейший русскоязычный форум, посвященный тематике CAD/CAM/CAE/PDM-систем, обсуждению производственных вопросов и конструкторско-технологической подготовки производст</w:t>
      </w:r>
      <w:r w:rsidR="00CD34CD">
        <w:rPr>
          <w:rFonts w:ascii="Times New Roman" w:hAnsi="Times New Roman"/>
          <w:color w:val="000000"/>
          <w:sz w:val="24"/>
          <w:szCs w:val="24"/>
        </w:rPr>
        <w:t xml:space="preserve">ва. </w:t>
      </w:r>
    </w:p>
    <w:p w:rsidR="0097656D" w:rsidRDefault="0097656D" w:rsidP="00C228A6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http://www/i-mash.ru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Специализированный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информационно-аналитический интернет-ресурс, посвященный машиностроени</w:t>
      </w:r>
      <w:r w:rsidR="00CD34CD">
        <w:rPr>
          <w:rFonts w:ascii="Times New Roman" w:hAnsi="Times New Roman"/>
          <w:color w:val="000000"/>
          <w:sz w:val="24"/>
          <w:szCs w:val="24"/>
        </w:rPr>
        <w:t xml:space="preserve">ю. </w:t>
      </w:r>
    </w:p>
    <w:p w:rsidR="0097656D" w:rsidRDefault="0097656D" w:rsidP="00CD34CD">
      <w:pPr>
        <w:rPr>
          <w:rFonts w:ascii="Times New Roman" w:hAnsi="Times New Roman"/>
          <w:sz w:val="24"/>
          <w:szCs w:val="24"/>
        </w:rPr>
      </w:pPr>
    </w:p>
    <w:p w:rsidR="0097656D" w:rsidRDefault="0097656D" w:rsidP="00A521B9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ind w:hanging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  <w:szCs w:val="24"/>
        </w:rPr>
        <w:br/>
        <w:t>ПРОФЕССИОНАЛЬНОГО МОДУЛЯ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5"/>
        <w:gridCol w:w="4546"/>
        <w:gridCol w:w="2410"/>
      </w:tblGrid>
      <w:tr w:rsidR="0097656D" w:rsidTr="00CD34CD">
        <w:tc>
          <w:tcPr>
            <w:tcW w:w="2825" w:type="dxa"/>
            <w:vAlign w:val="center"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546" w:type="dxa"/>
            <w:vAlign w:val="center"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410" w:type="dxa"/>
            <w:vAlign w:val="center"/>
          </w:tcPr>
          <w:p w:rsidR="0097656D" w:rsidRDefault="0097656D" w:rsidP="000A39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оценки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Осуществлять подготовку и обслуживание рабочего места для работы на металлорежущих  станках различного вида и типа (сверлильных, токарных, фрезерных, копировальных, шпоночных и шлифовальных)</w:t>
            </w:r>
          </w:p>
        </w:tc>
        <w:tc>
          <w:tcPr>
            <w:tcW w:w="4546" w:type="dxa"/>
          </w:tcPr>
          <w:p w:rsidR="0097656D" w:rsidRDefault="0097656D" w:rsidP="00CD34CD">
            <w:pPr>
              <w:pStyle w:val="Style7"/>
              <w:widowControl/>
              <w:spacing w:line="240" w:lineRule="auto"/>
              <w:ind w:firstLine="46"/>
            </w:pPr>
            <w:r>
              <w:rPr>
                <w:rStyle w:val="FontStyle12"/>
              </w:rPr>
              <w:t xml:space="preserve">Знания правила подготовки к работе и содержания рабочих мест станочника, требования охраны труда, производственной санитарии, пожарной безопасности и </w:t>
            </w:r>
            <w:proofErr w:type="spellStart"/>
            <w:r>
              <w:rPr>
                <w:rStyle w:val="FontStyle12"/>
              </w:rPr>
              <w:t>электробезопасности</w:t>
            </w:r>
            <w:proofErr w:type="spellEnd"/>
            <w:r>
              <w:rPr>
                <w:rStyle w:val="FontStyle12"/>
              </w:rPr>
              <w:t>;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CD34CD">
            <w:pPr>
              <w:pStyle w:val="Style7"/>
              <w:widowControl/>
              <w:spacing w:line="240" w:lineRule="auto"/>
              <w:ind w:hanging="5"/>
            </w:pPr>
            <w:r>
              <w:t>Умения</w:t>
            </w:r>
            <w:r>
              <w:rPr>
                <w:rStyle w:val="FontStyle12"/>
              </w:rPr>
              <w:t xml:space="preserve"> подготавливать к работе и обслуживать рабочие места станочника в соответствии с требованиями охраны труда, производственной санитарии, пожарной безопасности и </w:t>
            </w:r>
            <w:proofErr w:type="spellStart"/>
            <w:r>
              <w:rPr>
                <w:rStyle w:val="FontStyle12"/>
              </w:rPr>
              <w:t>электробезопасности</w:t>
            </w:r>
            <w:proofErr w:type="spellEnd"/>
            <w:r>
              <w:rPr>
                <w:rStyle w:val="FontStyle12"/>
              </w:rPr>
              <w:t>;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</w:t>
            </w:r>
            <w:r>
              <w:rPr>
                <w:rStyle w:val="FontStyle12"/>
              </w:rPr>
              <w:t xml:space="preserve"> выполнение подготовительных работ и обслуживания рабочего места станочника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работ на практике Экспертное наблюдение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ПК.1.2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существлять подготовку к использованию инструмента, оснастки,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подналадку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металлорежущих станков различного вида и типа (сверлильных, токарных, фрезерных, копировальных, шпоночных и шлифовальных)</w:t>
            </w:r>
            <w:r>
              <w:rPr>
                <w:rStyle w:val="FontStyle48"/>
                <w:sz w:val="24"/>
                <w:szCs w:val="24"/>
              </w:rPr>
              <w:t xml:space="preserve"> в соответствии с полученным заданием</w:t>
            </w:r>
          </w:p>
        </w:tc>
        <w:tc>
          <w:tcPr>
            <w:tcW w:w="4546" w:type="dxa"/>
          </w:tcPr>
          <w:p w:rsidR="0097656D" w:rsidRDefault="0097656D" w:rsidP="000A39B9">
            <w:pPr>
              <w:pStyle w:val="Style7"/>
              <w:widowControl/>
              <w:spacing w:line="240" w:lineRule="auto"/>
              <w:ind w:firstLine="46"/>
              <w:rPr>
                <w:rStyle w:val="FontStyle12"/>
              </w:rPr>
            </w:pPr>
            <w:r>
              <w:t>Знания</w:t>
            </w:r>
            <w:r>
              <w:rPr>
                <w:rStyle w:val="FontStyle12"/>
              </w:rPr>
              <w:t xml:space="preserve"> конструктивные особенности, правила управления, </w:t>
            </w:r>
            <w:proofErr w:type="spellStart"/>
            <w:r>
              <w:rPr>
                <w:rStyle w:val="FontStyle12"/>
              </w:rPr>
              <w:t>подналадки</w:t>
            </w:r>
            <w:proofErr w:type="spellEnd"/>
            <w:r>
              <w:rPr>
                <w:rStyle w:val="FontStyle12"/>
              </w:rPr>
              <w:t xml:space="preserve"> и проверки на точность металлорежущих станков различного вида и типа (сверлильных, токарных, фрезерных, копировальных, шпоночных и шлифовальных);</w:t>
            </w:r>
          </w:p>
          <w:p w:rsidR="0097656D" w:rsidRDefault="0097656D" w:rsidP="000A39B9">
            <w:pPr>
              <w:pStyle w:val="Style7"/>
              <w:widowControl/>
              <w:spacing w:line="240" w:lineRule="auto"/>
              <w:ind w:firstLine="46"/>
            </w:pPr>
            <w:r>
              <w:rPr>
                <w:rStyle w:val="FontStyle12"/>
              </w:rPr>
              <w:t>устройство, правила применения, проверки на точность универсальных и специальных приспособлений, контрольно-измерительных инструментов;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pStyle w:val="Style8"/>
              <w:widowControl/>
              <w:spacing w:line="240" w:lineRule="auto"/>
              <w:ind w:hanging="5"/>
              <w:jc w:val="left"/>
            </w:pPr>
            <w:r>
              <w:t>Умения</w:t>
            </w:r>
            <w:r>
              <w:rPr>
                <w:rStyle w:val="FontStyle12"/>
              </w:rPr>
              <w:t xml:space="preserve"> выбирать и подготавливать к работе универсальные, специальные приспособления, режущий и контрольно-измерительный инструмент;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</w:tr>
      <w:tr w:rsidR="0097656D" w:rsidTr="00CD34CD">
        <w:trPr>
          <w:trHeight w:val="1915"/>
        </w:trPr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Действия </w:t>
            </w:r>
            <w:r>
              <w:rPr>
                <w:rStyle w:val="FontStyle12"/>
              </w:rPr>
              <w:t>подготовка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в соответствии с полученным заданием</w:t>
            </w:r>
          </w:p>
        </w:tc>
        <w:tc>
          <w:tcPr>
            <w:tcW w:w="2410" w:type="dxa"/>
          </w:tcPr>
          <w:p w:rsidR="0097656D" w:rsidRDefault="0097656D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97656D" w:rsidRDefault="0097656D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работ на практике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48"/>
                <w:sz w:val="24"/>
                <w:szCs w:val="24"/>
              </w:rPr>
              <w:t>ПК 1.3</w:t>
            </w:r>
            <w:proofErr w:type="gramStart"/>
            <w:r>
              <w:rPr>
                <w:rStyle w:val="FontStyle48"/>
                <w:sz w:val="24"/>
                <w:szCs w:val="24"/>
              </w:rPr>
              <w:t xml:space="preserve"> О</w:t>
            </w:r>
            <w:proofErr w:type="gramEnd"/>
            <w:r>
              <w:rPr>
                <w:rStyle w:val="FontStyle48"/>
                <w:sz w:val="24"/>
                <w:szCs w:val="24"/>
              </w:rPr>
              <w:t xml:space="preserve">пределять последовательность и оптимальные режимы обработки различных изделий на металлорежущих </w:t>
            </w:r>
            <w:r>
              <w:rPr>
                <w:rStyle w:val="FontStyle48"/>
                <w:sz w:val="24"/>
                <w:szCs w:val="24"/>
              </w:rPr>
              <w:lastRenderedPageBreak/>
              <w:t>станках различного вида и типа (сверлильных, токарных, фрезерных, копировальных, шпоночных и шлифовальных) в соответствии с заданием</w:t>
            </w:r>
          </w:p>
        </w:tc>
        <w:tc>
          <w:tcPr>
            <w:tcW w:w="4546" w:type="dxa"/>
          </w:tcPr>
          <w:p w:rsidR="0097656D" w:rsidRDefault="0097656D" w:rsidP="00CD34CD">
            <w:pPr>
              <w:pStyle w:val="Style8"/>
              <w:widowControl/>
              <w:spacing w:line="240" w:lineRule="auto"/>
              <w:ind w:hanging="5"/>
              <w:jc w:val="left"/>
              <w:rPr>
                <w:rStyle w:val="FontStyle12"/>
              </w:rPr>
            </w:pPr>
            <w:r>
              <w:rPr>
                <w:rStyle w:val="FontStyle12"/>
              </w:rPr>
              <w:lastRenderedPageBreak/>
              <w:t>Знания правила определения режимов резания по справочникам и паспорту станка;</w:t>
            </w:r>
          </w:p>
        </w:tc>
        <w:tc>
          <w:tcPr>
            <w:tcW w:w="2410" w:type="dxa"/>
          </w:tcPr>
          <w:p w:rsidR="0097656D" w:rsidRDefault="0097656D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pStyle w:val="Style8"/>
              <w:widowControl/>
              <w:spacing w:line="240" w:lineRule="auto"/>
              <w:ind w:hanging="5"/>
              <w:jc w:val="left"/>
              <w:rPr>
                <w:rStyle w:val="FontStyle12"/>
              </w:rPr>
            </w:pPr>
            <w:r>
              <w:rPr>
                <w:rStyle w:val="FontStyle12"/>
              </w:rPr>
              <w:t>Умения устанавливать оптимальный режим обработки в соответствии с технологической картой;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</w:t>
            </w:r>
            <w:r>
              <w:rPr>
                <w:rStyle w:val="FontStyle12"/>
              </w:rPr>
              <w:t xml:space="preserve"> определение последовательности и оптимального режима</w:t>
            </w:r>
            <w:r>
              <w:rPr>
                <w:rStyle w:val="FontStyle12"/>
              </w:rPr>
              <w:br/>
              <w:t xml:space="preserve">обработки различных изделий на металлорежущих станках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различного вида и типа (сверлильных, токарных, фрезерных, копировальных, шпоночных и шлифовальных) в соответствии с заданием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работ на практике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1.4. Вести технологический процесс обработки и доводки изделий на металлорежущих станках различного вида и типа (сверлильных, токарных, фрезерных, копировальных, шпоночных и шлифовальных)</w:t>
            </w:r>
            <w:r>
              <w:rPr>
                <w:rStyle w:val="FontStyle48"/>
                <w:sz w:val="24"/>
                <w:szCs w:val="24"/>
              </w:rPr>
              <w:t xml:space="preserve"> с соблюдением требований к качеству, в соответствии с заданием и технической документацией</w:t>
            </w:r>
          </w:p>
        </w:tc>
        <w:tc>
          <w:tcPr>
            <w:tcW w:w="4546" w:type="dxa"/>
          </w:tcPr>
          <w:p w:rsidR="0097656D" w:rsidRDefault="0097656D" w:rsidP="000A39B9">
            <w:pPr>
              <w:pStyle w:val="Style8"/>
              <w:widowControl/>
              <w:spacing w:line="240" w:lineRule="auto"/>
              <w:ind w:firstLine="0"/>
              <w:jc w:val="left"/>
              <w:rPr>
                <w:rStyle w:val="FontStyle12"/>
              </w:rPr>
            </w:pPr>
            <w:r>
              <w:t xml:space="preserve">Знания </w:t>
            </w:r>
            <w:r>
              <w:rPr>
                <w:rStyle w:val="FontStyle12"/>
              </w:rPr>
              <w:t>правила  проведения  и  технологию   проверки   качества выполненных работ;</w:t>
            </w:r>
          </w:p>
          <w:p w:rsidR="0097656D" w:rsidRDefault="0097656D" w:rsidP="000A39B9">
            <w:pPr>
              <w:pStyle w:val="Style8"/>
              <w:widowControl/>
              <w:spacing w:line="240" w:lineRule="auto"/>
              <w:ind w:firstLine="0"/>
              <w:jc w:val="left"/>
            </w:pPr>
            <w:r>
              <w:rPr>
                <w:rStyle w:val="FontStyle12"/>
              </w:rPr>
              <w:t>правила перемещения грузов и эксплуатации специальных транспортных и грузовых средств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2"/>
              </w:rPr>
              <w:t>Умения осуществлять обработку и доводку деталей, заготовок и инструментов на металлорежущих станках различного вида и типа (сверлильных, токарных, фрезерных, копировальных, шпоночных и шлифовальных);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Действия </w:t>
            </w:r>
            <w:r>
              <w:rPr>
                <w:rStyle w:val="FontStyle12"/>
              </w:rPr>
              <w:t>обработка и доводка деталей, заготовок и инструментов на</w:t>
            </w:r>
            <w:r>
              <w:rPr>
                <w:rStyle w:val="FontStyle12"/>
              </w:rPr>
              <w:br/>
              <w:t>металлорежущих станках различного вида и типа (сверлильных,</w:t>
            </w:r>
            <w:r>
              <w:rPr>
                <w:rStyle w:val="FontStyle12"/>
              </w:rPr>
              <w:br/>
              <w:t>токарных, фрезерных, копировальных, шпоночных и шлифовальных)</w:t>
            </w:r>
            <w:r>
              <w:rPr>
                <w:rStyle w:val="FontStyle12"/>
              </w:rPr>
              <w:br/>
              <w:t>с соблюдением требований к качеству, в соответствии с заданием и технической документацией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работ на практике Экспертное наблюдение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  <w:r w:rsidR="00A521B9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Дескрипторы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: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Распознавание сложных проблемные ситуации в различных контекстах.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Проведение анализа сложных ситуаций при решении задач профессиональной деятельности.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Определение потребности в информации и источников её получения. Осуществление эффективного поиска. Разработка детального плана действий. Оценка рисков на каждом шаге.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Оценка плюсов и минусов полученного результата, своего плана и его реализации, предлагает критерии оценки и рекомендации по улучшению плана.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Ситуационные задания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Умения: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решения задачи и/или проблемы;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 определить необходимые ресурсы;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в профессиональной и смежных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сферах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>; реализовать составленный план;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Практические занятия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Ситуационные задания 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Знания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  <w:r w:rsidR="00A521B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Дескрипторы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Планирование информационного поиска из широкого набора источников, необходимого для выполнения профессиональных задач; проведение анализа полученной информации, выделяет в ней главные аспекты; структурировать отобранную информацию в соответствии с параметрами поиска; интерпретация полученной информации в контексте профессиональной деятельности.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Умения: определять задачи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в 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Знания: номенклатура информационных источников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  <w:r w:rsidR="00A521B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Планировать и реализовывать собственное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профессиональное и личностное развитие.</w:t>
            </w: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Дескрипторы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актуальной нормативно-правовой документацию по профессии (специальности); применение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современной научной профессиональной терминологии; определение траектории профессионального развития и самообразования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Практическая работа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Умения: определять актуальность нормативно-правовой документации в профессиональной деятельности; выстраивать траектории профессионального и личностного развития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Знания: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  <w:r w:rsidR="00A521B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Дескрипторы: участие в деловом общении для эффективного решения профессиональных задач; планирование профессиональной деятельности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игра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Умения: организовывать работу коллектива и команды; взаимодействовать с коллегами, руководством, клиентами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игра</w:t>
            </w: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Знания: психология коллектива; психология личности; основы проектной деятельности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  <w:r w:rsidR="00A521B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Дескрипторы: грамотно устно и письменно излагать свои мысли по профессиональной тематике на государственном языке; проявлять толерантность в рабочем коллективе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излагать свои мысли на государственном языке; оформлять документы.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контекста; правила оформления документов.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97656D" w:rsidTr="00CD34CD">
        <w:tc>
          <w:tcPr>
            <w:tcW w:w="2825" w:type="dxa"/>
            <w:vMerge w:val="restart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10</w:t>
            </w:r>
            <w:r w:rsidR="00A521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Дескрипторы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применение в профессиональной деятельности инструкций на государственном и иностранном языке; ведение общения на профессиональные темы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Умения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  <w:proofErr w:type="gramEnd"/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Практические занятия Экспертное наблюдение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656D" w:rsidTr="00CD34CD">
        <w:tc>
          <w:tcPr>
            <w:tcW w:w="2825" w:type="dxa"/>
            <w:vMerge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Знания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  <w:tc>
          <w:tcPr>
            <w:tcW w:w="2410" w:type="dxa"/>
          </w:tcPr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Собеседование</w:t>
            </w:r>
          </w:p>
          <w:p w:rsidR="0097656D" w:rsidRDefault="0097656D" w:rsidP="000A39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</w:tbl>
    <w:p w:rsidR="0097656D" w:rsidRDefault="0097656D" w:rsidP="0097656D">
      <w:pPr>
        <w:jc w:val="both"/>
        <w:rPr>
          <w:rFonts w:ascii="Times New Roman" w:hAnsi="Times New Roman"/>
          <w:sz w:val="24"/>
          <w:szCs w:val="24"/>
        </w:rPr>
      </w:pPr>
    </w:p>
    <w:p w:rsidR="0097656D" w:rsidRDefault="0097656D" w:rsidP="0097656D">
      <w:pPr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/>
    <w:p w:rsidR="0097656D" w:rsidRDefault="0097656D" w:rsidP="00587867"/>
    <w:p w:rsidR="0097656D" w:rsidRDefault="0097656D" w:rsidP="00587867"/>
    <w:p w:rsidR="0097656D" w:rsidRDefault="0097656D" w:rsidP="00587867"/>
    <w:p w:rsidR="0097656D" w:rsidRDefault="0097656D" w:rsidP="00587867"/>
    <w:p w:rsidR="0097656D" w:rsidRDefault="0097656D" w:rsidP="00587867"/>
    <w:p w:rsidR="0097656D" w:rsidRDefault="0097656D" w:rsidP="00587867"/>
    <w:p w:rsidR="0097656D" w:rsidRDefault="0097656D" w:rsidP="00587867"/>
    <w:p w:rsidR="0097656D" w:rsidRDefault="0097656D" w:rsidP="00587867"/>
    <w:p w:rsidR="00CD34CD" w:rsidRDefault="00CD34CD" w:rsidP="00587867"/>
    <w:p w:rsidR="00CD34CD" w:rsidRDefault="00CD34CD" w:rsidP="00587867"/>
    <w:p w:rsidR="00CD34CD" w:rsidRDefault="00CD34CD" w:rsidP="00587867"/>
    <w:p w:rsidR="00CD34CD" w:rsidRDefault="00CD34CD" w:rsidP="00587867"/>
    <w:p w:rsidR="00CD34CD" w:rsidRDefault="00CD34CD" w:rsidP="00587867"/>
    <w:p w:rsidR="00CD34CD" w:rsidRDefault="00CD34CD" w:rsidP="00587867"/>
    <w:p w:rsidR="00CD34CD" w:rsidRDefault="00CD34CD" w:rsidP="00587867"/>
    <w:p w:rsidR="0097656D" w:rsidRPr="0097656D" w:rsidRDefault="0097656D" w:rsidP="00587867"/>
    <w:p w:rsidR="00587867" w:rsidRPr="007403A1" w:rsidRDefault="00587867" w:rsidP="00587867">
      <w:pPr>
        <w:pStyle w:val="a7"/>
        <w:spacing w:after="0" w:line="360" w:lineRule="auto"/>
        <w:jc w:val="right"/>
        <w:rPr>
          <w:lang w:val="ru-RU"/>
        </w:rPr>
      </w:pPr>
      <w:r w:rsidRPr="007403A1">
        <w:rPr>
          <w:rFonts w:ascii="Times New Roman" w:hAnsi="Times New Roman" w:cs="Times New Roman"/>
          <w:b/>
          <w:bCs/>
          <w:lang w:val="ru-RU"/>
        </w:rPr>
        <w:lastRenderedPageBreak/>
        <w:t>Приложение 2.</w:t>
      </w:r>
      <w:r>
        <w:rPr>
          <w:rFonts w:ascii="Times New Roman" w:hAnsi="Times New Roman" w:cs="Times New Roman"/>
          <w:b/>
          <w:bCs/>
          <w:lang w:val="ru-RU"/>
        </w:rPr>
        <w:t>2</w:t>
      </w:r>
    </w:p>
    <w:p w:rsidR="00587867" w:rsidRDefault="00587867" w:rsidP="00587867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профессии </w:t>
      </w:r>
    </w:p>
    <w:p w:rsidR="00587867" w:rsidRPr="00CD34CD" w:rsidRDefault="00587867" w:rsidP="00587867">
      <w:pPr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CD34CD">
        <w:rPr>
          <w:rFonts w:ascii="Times New Roman" w:hAnsi="Times New Roman"/>
          <w:bCs/>
          <w:sz w:val="24"/>
          <w:szCs w:val="24"/>
        </w:rPr>
        <w:t>15.01.32 Оператор станков с программным управлением</w:t>
      </w:r>
      <w:r w:rsidRPr="00CD34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587867" w:rsidRDefault="00587867" w:rsidP="00587867">
      <w:pPr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Pr="00CD34CD" w:rsidRDefault="00587867" w:rsidP="00CD34CD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:rsidR="00587867" w:rsidRDefault="00587867" w:rsidP="005878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«ПМ.02 РАЗРАБОТКА УПРАВЛЯЮЩИХ ПРОГРАММ ДЛЯ СТАНКОВ </w:t>
      </w:r>
    </w:p>
    <w:p w:rsidR="00587867" w:rsidRDefault="00587867" w:rsidP="005878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ЧИСЛОВЫМ ПРОГРАММНЫМ УПРАВЛЕНИЕМ»</w:t>
      </w:r>
    </w:p>
    <w:p w:rsidR="00587867" w:rsidRPr="007403A1" w:rsidRDefault="00587867" w:rsidP="00587867">
      <w:pPr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7403A1">
        <w:rPr>
          <w:rFonts w:ascii="Times New Roman" w:hAnsi="Times New Roman"/>
          <w:i/>
          <w:sz w:val="28"/>
          <w:szCs w:val="28"/>
          <w:vertAlign w:val="superscript"/>
        </w:rPr>
        <w:t xml:space="preserve"> </w:t>
      </w: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</w:rPr>
        <w:t xml:space="preserve"> </w:t>
      </w: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587867">
          <w:footerReference w:type="default" r:id="rId11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:rsidR="00587867" w:rsidRPr="000A39B9" w:rsidRDefault="00587867" w:rsidP="00587867">
      <w:pPr>
        <w:jc w:val="center"/>
        <w:rPr>
          <w:rFonts w:ascii="Times New Roman" w:hAnsi="Times New Roman"/>
          <w:b/>
          <w:sz w:val="24"/>
          <w:szCs w:val="24"/>
        </w:rPr>
      </w:pPr>
      <w:r w:rsidRPr="000A39B9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587867" w:rsidRDefault="00587867" w:rsidP="00587867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/>
      </w:tblPr>
      <w:tblGrid>
        <w:gridCol w:w="7501"/>
        <w:gridCol w:w="1854"/>
      </w:tblGrid>
      <w:tr w:rsidR="00587867" w:rsidTr="000A39B9">
        <w:tc>
          <w:tcPr>
            <w:tcW w:w="7501" w:type="dxa"/>
          </w:tcPr>
          <w:p w:rsidR="00587867" w:rsidRDefault="00587867" w:rsidP="00587867">
            <w:pPr>
              <w:numPr>
                <w:ilvl w:val="0"/>
                <w:numId w:val="5"/>
              </w:numPr>
              <w:tabs>
                <w:tab w:val="left" w:pos="284"/>
              </w:tabs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587867" w:rsidRDefault="00587867" w:rsidP="000A3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7867" w:rsidTr="000A39B9">
        <w:tc>
          <w:tcPr>
            <w:tcW w:w="7501" w:type="dxa"/>
          </w:tcPr>
          <w:p w:rsidR="00587867" w:rsidRDefault="00587867" w:rsidP="00587867">
            <w:pPr>
              <w:numPr>
                <w:ilvl w:val="0"/>
                <w:numId w:val="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:rsidR="00587867" w:rsidRDefault="00587867" w:rsidP="00587867">
            <w:pPr>
              <w:numPr>
                <w:ilvl w:val="0"/>
                <w:numId w:val="5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587867" w:rsidRDefault="00587867" w:rsidP="000A39B9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87867" w:rsidTr="000A39B9">
        <w:tc>
          <w:tcPr>
            <w:tcW w:w="7501" w:type="dxa"/>
          </w:tcPr>
          <w:p w:rsidR="00587867" w:rsidRDefault="00587867" w:rsidP="00587867">
            <w:pPr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:rsidR="00587867" w:rsidRDefault="00587867" w:rsidP="000A3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587867" w:rsidRDefault="00587867" w:rsidP="000A39B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587867" w:rsidRDefault="00587867" w:rsidP="00587867">
      <w:pPr>
        <w:sectPr w:rsidR="00587867">
          <w:footerReference w:type="default" r:id="rId12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:rsidR="00587867" w:rsidRDefault="00587867" w:rsidP="00CD34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:rsidR="00587867" w:rsidRDefault="00587867" w:rsidP="00CD34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587867" w:rsidRDefault="003A65AE" w:rsidP="00CD34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«ПМ.02 РАЗРАБОТКА УПРАВЛЯЮЩИХ ПРОГРАММ ДЛЯ СТАНКОВ </w:t>
      </w:r>
    </w:p>
    <w:p w:rsidR="00587867" w:rsidRDefault="003A65AE" w:rsidP="00CD34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ЧИСЛОВЫМ ПРОГРАММНЫМ УПРАВЛЕНИЕМ»</w:t>
      </w:r>
    </w:p>
    <w:p w:rsidR="00587867" w:rsidRDefault="00587867" w:rsidP="00CD34CD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:rsidR="00587867" w:rsidRDefault="00587867" w:rsidP="00CD34CD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ВД 2 </w:t>
      </w:r>
      <w:r>
        <w:rPr>
          <w:rStyle w:val="FontStyle48"/>
          <w:sz w:val="24"/>
          <w:szCs w:val="24"/>
        </w:rPr>
        <w:t>Разработка управляющих программ для станков с числовым</w:t>
      </w:r>
      <w:r>
        <w:rPr>
          <w:rStyle w:val="FontStyle48"/>
          <w:sz w:val="24"/>
          <w:szCs w:val="24"/>
        </w:rPr>
        <w:br/>
        <w:t>программным управлением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:rsidR="00587867" w:rsidRDefault="00587867" w:rsidP="00CD34CD">
      <w:pPr>
        <w:numPr>
          <w:ilvl w:val="2"/>
          <w:numId w:val="7"/>
        </w:numPr>
        <w:spacing w:after="0"/>
        <w:jc w:val="both"/>
      </w:pPr>
      <w:r>
        <w:rPr>
          <w:rFonts w:ascii="Times New Roman" w:hAnsi="Times New Roman"/>
          <w:sz w:val="24"/>
          <w:szCs w:val="24"/>
        </w:rPr>
        <w:t>Перечень общих компетенций</w:t>
      </w:r>
    </w:p>
    <w:tbl>
      <w:tblPr>
        <w:tblW w:w="9581" w:type="dxa"/>
        <w:tblInd w:w="-118" w:type="dxa"/>
        <w:tblLayout w:type="fixed"/>
        <w:tblLook w:val="04A0"/>
      </w:tblPr>
      <w:tblGrid>
        <w:gridCol w:w="1229"/>
        <w:gridCol w:w="8352"/>
      </w:tblGrid>
      <w:tr w:rsidR="00587867" w:rsidTr="000A39B9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0A39B9" w:rsidRDefault="00587867" w:rsidP="000A39B9">
            <w:pPr>
              <w:rPr>
                <w:i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jc w:val="center"/>
            </w:pPr>
            <w:r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587867" w:rsidTr="000A39B9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ОК 01</w:t>
            </w:r>
            <w:r w:rsidR="00CD34CD"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.</w:t>
            </w:r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587867" w:rsidTr="000A39B9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</w:pPr>
            <w:proofErr w:type="gramStart"/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2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587867" w:rsidTr="000A39B9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</w:pPr>
            <w:proofErr w:type="gramStart"/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3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87867" w:rsidTr="000A39B9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</w:pPr>
            <w:proofErr w:type="gramStart"/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4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587867" w:rsidTr="000A39B9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</w:pPr>
            <w:proofErr w:type="gramStart"/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5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587867" w:rsidTr="000A39B9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</w:pPr>
            <w:proofErr w:type="gramStart"/>
            <w:r>
              <w:rPr>
                <w:rStyle w:val="af4"/>
                <w:rFonts w:ascii="Times New Roman" w:hAnsi="Times New Roman"/>
                <w:sz w:val="24"/>
                <w:szCs w:val="24"/>
              </w:rPr>
              <w:t>ОК 10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8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587867" w:rsidRDefault="00587867" w:rsidP="00587867">
      <w:pPr>
        <w:ind w:firstLine="709"/>
        <w:rPr>
          <w:rStyle w:val="af4"/>
          <w:rFonts w:ascii="Times New Roman" w:hAnsi="Times New Roman"/>
          <w:bCs/>
          <w:i w:val="0"/>
          <w:iCs/>
          <w:color w:val="000000"/>
          <w:sz w:val="4"/>
          <w:szCs w:val="4"/>
        </w:rPr>
      </w:pPr>
    </w:p>
    <w:p w:rsidR="00587867" w:rsidRPr="00587867" w:rsidRDefault="00587867" w:rsidP="00587867">
      <w:pPr>
        <w:ind w:firstLine="709"/>
        <w:rPr>
          <w:rFonts w:ascii="Times New Roman" w:hAnsi="Times New Roman"/>
          <w:sz w:val="24"/>
          <w:szCs w:val="24"/>
        </w:rPr>
      </w:pPr>
      <w:r w:rsidRPr="00587867">
        <w:rPr>
          <w:rFonts w:ascii="Times New Roman" w:hAnsi="Times New Roman"/>
          <w:sz w:val="24"/>
          <w:szCs w:val="24"/>
        </w:rPr>
        <w:t xml:space="preserve">1.1.2. Перечень профессиональных компетенций </w:t>
      </w:r>
    </w:p>
    <w:tbl>
      <w:tblPr>
        <w:tblW w:w="9581" w:type="dxa"/>
        <w:tblInd w:w="-118" w:type="dxa"/>
        <w:tblLayout w:type="fixed"/>
        <w:tblLook w:val="04A0"/>
      </w:tblPr>
      <w:tblGrid>
        <w:gridCol w:w="1204"/>
        <w:gridCol w:w="8377"/>
      </w:tblGrid>
      <w:tr w:rsidR="00587867" w:rsidTr="000A39B9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0A39B9" w:rsidRDefault="00587867" w:rsidP="000A39B9">
            <w:pPr>
              <w:rPr>
                <w:i/>
              </w:rPr>
            </w:pPr>
            <w:r w:rsidRPr="000A39B9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jc w:val="center"/>
            </w:pPr>
            <w:r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587867" w:rsidTr="000A39B9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CD34CD" w:rsidRDefault="00587867" w:rsidP="000A39B9">
            <w:pPr>
              <w:spacing w:after="0" w:line="240" w:lineRule="auto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D34CD"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ВД 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575211" w:rsidRDefault="00587867" w:rsidP="000A39B9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</w:pPr>
            <w:r w:rsidRPr="00575211">
              <w:rPr>
                <w:rStyle w:val="FontStyle48"/>
                <w:sz w:val="24"/>
                <w:szCs w:val="24"/>
              </w:rPr>
              <w:t>Разработка управляющих программ для станков с числовым</w:t>
            </w:r>
            <w:r w:rsidRPr="00575211">
              <w:rPr>
                <w:rStyle w:val="FontStyle48"/>
                <w:sz w:val="24"/>
                <w:szCs w:val="24"/>
              </w:rPr>
              <w:br/>
              <w:t>программным управлением</w:t>
            </w:r>
          </w:p>
        </w:tc>
      </w:tr>
      <w:tr w:rsidR="00587867" w:rsidTr="000A39B9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>ПК 2.1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575211" w:rsidRDefault="00587867" w:rsidP="000A39B9">
            <w:pPr>
              <w:pStyle w:val="2"/>
              <w:spacing w:before="0" w:after="0"/>
              <w:jc w:val="both"/>
              <w:rPr>
                <w:rStyle w:val="af4"/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  <w:r w:rsidRPr="00575211">
              <w:rPr>
                <w:rStyle w:val="FontStyle48"/>
                <w:b w:val="0"/>
                <w:i w:val="0"/>
                <w:sz w:val="24"/>
                <w:szCs w:val="24"/>
                <w:lang w:val="ru-RU"/>
              </w:rPr>
              <w:t>Разрабатывать управляющие программы с применением систем автоматического программирования</w:t>
            </w:r>
          </w:p>
        </w:tc>
      </w:tr>
      <w:tr w:rsidR="00587867" w:rsidTr="000A39B9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>ПК 2.2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575211" w:rsidRDefault="00587867" w:rsidP="000A39B9">
            <w:pPr>
              <w:pStyle w:val="Style16"/>
              <w:widowControl/>
              <w:spacing w:line="240" w:lineRule="auto"/>
              <w:ind w:firstLine="0"/>
              <w:rPr>
                <w:rStyle w:val="af4"/>
                <w:i w:val="0"/>
              </w:rPr>
            </w:pPr>
            <w:r w:rsidRPr="00575211">
              <w:rPr>
                <w:rStyle w:val="FontStyle48"/>
                <w:sz w:val="24"/>
                <w:szCs w:val="24"/>
              </w:rPr>
              <w:t xml:space="preserve">Разрабатывать управляющие программы с применением систем </w:t>
            </w:r>
            <w:r w:rsidRPr="00575211">
              <w:rPr>
                <w:rStyle w:val="FontStyle48"/>
                <w:sz w:val="24"/>
                <w:szCs w:val="24"/>
                <w:lang w:val="en-US"/>
              </w:rPr>
              <w:t>CAD</w:t>
            </w:r>
            <w:r w:rsidRPr="00575211">
              <w:rPr>
                <w:rStyle w:val="FontStyle48"/>
                <w:sz w:val="24"/>
                <w:szCs w:val="24"/>
              </w:rPr>
              <w:t>/</w:t>
            </w:r>
            <w:r w:rsidRPr="00575211">
              <w:rPr>
                <w:rStyle w:val="FontStyle48"/>
                <w:sz w:val="24"/>
                <w:szCs w:val="24"/>
                <w:lang w:val="en-US"/>
              </w:rPr>
              <w:t>CAM</w:t>
            </w:r>
            <w:r w:rsidRPr="00575211">
              <w:rPr>
                <w:rStyle w:val="FontStyle48"/>
                <w:sz w:val="24"/>
                <w:szCs w:val="24"/>
              </w:rPr>
              <w:t>.</w:t>
            </w:r>
          </w:p>
        </w:tc>
      </w:tr>
      <w:tr w:rsidR="00587867" w:rsidTr="000A39B9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>ПК 2.3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575211" w:rsidRDefault="00587867" w:rsidP="000A39B9">
            <w:pPr>
              <w:pStyle w:val="Style16"/>
              <w:widowControl/>
              <w:spacing w:line="240" w:lineRule="auto"/>
              <w:ind w:firstLine="0"/>
              <w:rPr>
                <w:rStyle w:val="af4"/>
                <w:i w:val="0"/>
              </w:rPr>
            </w:pPr>
            <w:r w:rsidRPr="00575211">
              <w:rPr>
                <w:rStyle w:val="FontStyle48"/>
                <w:sz w:val="24"/>
                <w:szCs w:val="24"/>
              </w:rPr>
              <w:t>Выполнять диалоговое программирование с пульта управления станком.</w:t>
            </w:r>
          </w:p>
        </w:tc>
      </w:tr>
      <w:tr w:rsidR="00587867" w:rsidTr="000A39B9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pStyle w:val="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ПК 2.4</w:t>
            </w:r>
          </w:p>
        </w:tc>
        <w:tc>
          <w:tcPr>
            <w:tcW w:w="8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575211" w:rsidRDefault="00587867" w:rsidP="000A39B9">
            <w:pPr>
              <w:pStyle w:val="Style16"/>
              <w:widowControl/>
              <w:spacing w:line="240" w:lineRule="auto"/>
              <w:ind w:firstLine="0"/>
              <w:rPr>
                <w:rStyle w:val="FontStyle48"/>
                <w:sz w:val="24"/>
                <w:szCs w:val="24"/>
              </w:rPr>
            </w:pPr>
            <w:r w:rsidRPr="00575211">
              <w:rPr>
                <w:lang w:eastAsia="ru-RU"/>
              </w:rPr>
              <w:t xml:space="preserve">Анализировать тенденции цифровой экономики и </w:t>
            </w:r>
            <w:r w:rsidRPr="00575211">
              <w:rPr>
                <w:iCs/>
                <w:lang w:eastAsia="ru-RU"/>
              </w:rPr>
              <w:t>решать</w:t>
            </w:r>
            <w:r w:rsidRPr="00575211">
              <w:rPr>
                <w:i/>
                <w:iCs/>
                <w:lang w:eastAsia="ru-RU"/>
              </w:rPr>
              <w:t xml:space="preserve"> </w:t>
            </w:r>
            <w:r w:rsidRPr="00575211">
              <w:rPr>
                <w:lang w:eastAsia="ru-RU"/>
              </w:rPr>
              <w:t>задачи профессиональной деятельности с их учетом</w:t>
            </w:r>
          </w:p>
        </w:tc>
      </w:tr>
    </w:tbl>
    <w:p w:rsidR="00587867" w:rsidRDefault="00587867" w:rsidP="00587867">
      <w:pPr>
        <w:spacing w:after="0" w:line="240" w:lineRule="auto"/>
        <w:ind w:firstLine="709"/>
        <w:rPr>
          <w:rStyle w:val="af4"/>
          <w:rFonts w:ascii="Times New Roman" w:hAnsi="Times New Roman"/>
          <w:bCs/>
          <w:i w:val="0"/>
          <w:sz w:val="24"/>
          <w:szCs w:val="24"/>
        </w:rPr>
      </w:pPr>
    </w:p>
    <w:p w:rsidR="00587867" w:rsidRPr="00CD34CD" w:rsidRDefault="00587867" w:rsidP="00CD34CD">
      <w:pPr>
        <w:pStyle w:val="a3"/>
        <w:numPr>
          <w:ilvl w:val="2"/>
          <w:numId w:val="7"/>
        </w:numPr>
        <w:spacing w:after="0"/>
        <w:rPr>
          <w:lang w:val="ru-RU"/>
        </w:rPr>
      </w:pPr>
      <w:r w:rsidRPr="00CD34CD">
        <w:rPr>
          <w:bCs/>
          <w:lang w:val="ru-RU"/>
        </w:rPr>
        <w:t xml:space="preserve">В результате освоения профессионального модуля </w:t>
      </w:r>
      <w:proofErr w:type="gramStart"/>
      <w:r w:rsidRPr="00CD34CD">
        <w:rPr>
          <w:bCs/>
          <w:lang w:val="ru-RU"/>
        </w:rPr>
        <w:t>обучающийся</w:t>
      </w:r>
      <w:proofErr w:type="gramEnd"/>
      <w:r w:rsidRPr="00CD34CD">
        <w:rPr>
          <w:bCs/>
          <w:lang w:val="ru-RU"/>
        </w:rPr>
        <w:t xml:space="preserve"> должен</w:t>
      </w:r>
      <w:r w:rsidRPr="00CD34CD">
        <w:rPr>
          <w:lang w:val="ru-RU"/>
        </w:rPr>
        <w:t>:</w:t>
      </w:r>
    </w:p>
    <w:p w:rsidR="00CD34CD" w:rsidRPr="00CD34CD" w:rsidRDefault="00CD34CD" w:rsidP="00CD34CD">
      <w:pPr>
        <w:spacing w:after="0"/>
        <w:ind w:left="708"/>
      </w:pPr>
    </w:p>
    <w:tbl>
      <w:tblPr>
        <w:tblW w:w="9616" w:type="dxa"/>
        <w:tblInd w:w="-118" w:type="dxa"/>
        <w:tblLayout w:type="fixed"/>
        <w:tblLook w:val="04A0"/>
      </w:tblPr>
      <w:tblGrid>
        <w:gridCol w:w="2235"/>
        <w:gridCol w:w="7381"/>
      </w:tblGrid>
      <w:tr w:rsidR="00587867" w:rsidTr="000A39B9">
        <w:trPr>
          <w:trHeight w:val="2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.1.01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управляющих программ с применением систем автоматического программирования.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.2.01 </w:t>
            </w:r>
            <w:r>
              <w:rPr>
                <w:rFonts w:ascii="Times New Roman" w:hAnsi="Times New Roman"/>
                <w:sz w:val="24"/>
                <w:szCs w:val="24"/>
              </w:rPr>
              <w:t>Разработка управляющих программ с применением систем CAD/CAM.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.3.01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диалогового программирования с пульта управления станком.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2.4</w:t>
            </w:r>
            <w:r w:rsidRPr="008F3F6B">
              <w:rPr>
                <w:rFonts w:ascii="Times New Roman" w:hAnsi="Times New Roman"/>
                <w:sz w:val="24"/>
                <w:szCs w:val="24"/>
              </w:rPr>
              <w:t xml:space="preserve">.01 </w:t>
            </w:r>
            <w:r w:rsidRPr="008F3F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Применение тенденций цифровой экономики в решении профессиональных задач</w:t>
            </w:r>
          </w:p>
        </w:tc>
      </w:tr>
      <w:tr w:rsidR="00587867" w:rsidTr="000A39B9">
        <w:trPr>
          <w:trHeight w:val="2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У2.1.01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итать и применять техническую документацию при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выполнении работ;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У2.1.02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азрабатывать маршрут технологического процесса обработки с выбором режущих и вспомогательных инструментов, станочных приспособлений, с разработкой технических условий на исходную заготовку;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У2.1.03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станавливать оптимальный режим резания;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У2.1.04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нализировать системы ЧПУ станка и подбирать язык программирования.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У2.2.01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существлять написание управляющей программы в CAD/САМ 3 оси; 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У2.2.02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существлять написание управляющей программы в CAD/CAM 5 оси.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У2.3.01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существлять написание управляющей программы со стойки станка с ЧПУ;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У2.3.02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роверять управляющие программы средствами вычислительной техники;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У2.3.03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одировать информацию и готовить данные для ввода в станок, записывая их на носитель;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У2.3.04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азрабатывать карту наладки станка и инструмента;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У2.3.05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оставлять расчетно-технологическую карту с эскизом траектории инструментов;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У2.3.06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водить управляющие программы в универсальные ЧПУ станка и контролировать циклы их выполнения при изготовлении деталей применять методы и приемки отладки программного кода;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.3.07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применять современные компиляторы, отладчики и оптимизаторы программного кода работать в режиме корректировки управляющей программы.</w:t>
            </w:r>
          </w:p>
          <w:p w:rsidR="00587867" w:rsidRDefault="00587867" w:rsidP="000A39B9">
            <w:p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2.4.01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3F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</w:t>
            </w:r>
            <w:proofErr w:type="gramEnd"/>
            <w:r w:rsidRPr="008F3F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нализировать тенденции цифровой экономики</w:t>
            </w:r>
          </w:p>
        </w:tc>
      </w:tr>
      <w:tr w:rsidR="00587867" w:rsidTr="000A39B9">
        <w:trPr>
          <w:trHeight w:val="2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Знать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Устройство и принципы работы металлорежущих станков с программным управлением, правила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подналадки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наладки;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.1.02 </w:t>
            </w:r>
            <w:r>
              <w:rPr>
                <w:rFonts w:ascii="Times New Roman" w:hAnsi="Times New Roman"/>
                <w:sz w:val="24"/>
                <w:szCs w:val="24"/>
              </w:rPr>
              <w:t>Устройство, назначение и правила применения приспособлений и оснастки;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.1.03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Устройство, назначение и правила пользования режущим и измерительным инструментом правила определения режимов резания по справочникам и паспорту станка методы разработки технологического процесса изготовления деталей на станках с ЧПУ теорию программирования станков с ЧПУ с использованием G-кода;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.1.04 </w:t>
            </w:r>
            <w:r>
              <w:rPr>
                <w:rFonts w:ascii="Times New Roman" w:hAnsi="Times New Roman"/>
                <w:sz w:val="24"/>
                <w:szCs w:val="24"/>
              </w:rPr>
              <w:t>Приемы программирования одной или более систем ЧПУ.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.2.01 </w:t>
            </w:r>
            <w:r>
              <w:rPr>
                <w:rFonts w:ascii="Times New Roman" w:hAnsi="Times New Roman"/>
                <w:sz w:val="24"/>
                <w:szCs w:val="24"/>
              </w:rPr>
              <w:t>Приемы работы в CAD/САМ системах.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.3.01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Порядок заполнения и чтения операционной карты работы станка с ЧПУ; 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.3.02 </w:t>
            </w:r>
            <w:r>
              <w:rPr>
                <w:rFonts w:ascii="Times New Roman" w:hAnsi="Times New Roman"/>
                <w:sz w:val="24"/>
                <w:szCs w:val="24"/>
              </w:rPr>
              <w:t>Способы использования (корректировки) существующих программ для выполнения задания по изготовлению детали.</w:t>
            </w:r>
          </w:p>
          <w:p w:rsidR="00587867" w:rsidRPr="00575211" w:rsidRDefault="00587867" w:rsidP="000A39B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 w:rsidRPr="008F3F6B">
              <w:rPr>
                <w:rFonts w:ascii="Times New Roman" w:hAnsi="Times New Roman"/>
                <w:bCs/>
                <w:iCs/>
                <w:sz w:val="24"/>
                <w:szCs w:val="24"/>
              </w:rPr>
              <w:t>З</w:t>
            </w:r>
            <w:proofErr w:type="gramEnd"/>
            <w:r w:rsidRPr="008F3F6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  <w:r w:rsidRPr="008F3F6B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  <w:r w:rsidRPr="008F3F6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.01 </w:t>
            </w:r>
            <w:r w:rsidRPr="008F3F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тенденции цифровой экономики.</w:t>
            </w:r>
          </w:p>
        </w:tc>
      </w:tr>
    </w:tbl>
    <w:p w:rsidR="00587867" w:rsidRDefault="00587867" w:rsidP="005878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65AE" w:rsidRDefault="003A65AE" w:rsidP="005878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65AE" w:rsidRDefault="003A65AE" w:rsidP="005878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65AE" w:rsidRDefault="003A65AE" w:rsidP="005878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65AE" w:rsidRDefault="003A65AE" w:rsidP="005878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65AE" w:rsidRDefault="003A65AE" w:rsidP="005878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65AE" w:rsidRDefault="003A65AE" w:rsidP="005878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65AE" w:rsidRDefault="003A65AE" w:rsidP="005878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87867" w:rsidRDefault="00587867" w:rsidP="00CD34CD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1.2. Количество часов, отводимое на освоение профессионального модуля</w:t>
      </w:r>
    </w:p>
    <w:p w:rsidR="00587867" w:rsidRDefault="00587867" w:rsidP="00CD34CD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Всего часов</w:t>
      </w:r>
      <w:r>
        <w:rPr>
          <w:rFonts w:ascii="Times New Roman" w:hAnsi="Times New Roman"/>
          <w:sz w:val="24"/>
          <w:szCs w:val="24"/>
          <w:u w:val="single"/>
        </w:rPr>
        <w:t xml:space="preserve">       420         </w:t>
      </w:r>
    </w:p>
    <w:p w:rsidR="00587867" w:rsidRDefault="00587867" w:rsidP="00CD34CD">
      <w:pPr>
        <w:spacing w:after="0"/>
        <w:ind w:firstLine="708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в том числе в форме практической подготовки</w:t>
      </w:r>
      <w:r>
        <w:rPr>
          <w:rFonts w:ascii="Times New Roman" w:hAnsi="Times New Roman"/>
          <w:sz w:val="24"/>
          <w:szCs w:val="24"/>
          <w:u w:val="single"/>
        </w:rPr>
        <w:t xml:space="preserve">         288</w:t>
      </w:r>
    </w:p>
    <w:p w:rsidR="00587867" w:rsidRDefault="00587867" w:rsidP="00CD34CD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p w:rsidR="00587867" w:rsidRDefault="00587867" w:rsidP="00CD34CD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 них на освоение МДК </w:t>
      </w:r>
      <w:r>
        <w:rPr>
          <w:rFonts w:ascii="Times New Roman" w:hAnsi="Times New Roman"/>
          <w:sz w:val="24"/>
          <w:szCs w:val="24"/>
          <w:u w:val="single"/>
        </w:rPr>
        <w:t xml:space="preserve">    120           </w:t>
      </w:r>
    </w:p>
    <w:p w:rsidR="00587867" w:rsidRDefault="00587867" w:rsidP="00CD34CD">
      <w:pPr>
        <w:spacing w:after="0"/>
        <w:ind w:firstLine="708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10     </w:t>
      </w:r>
    </w:p>
    <w:p w:rsidR="00587867" w:rsidRDefault="00587867" w:rsidP="00CD34CD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практики, в том числе </w:t>
      </w:r>
      <w:proofErr w:type="gramStart"/>
      <w:r>
        <w:rPr>
          <w:rFonts w:ascii="Times New Roman" w:hAnsi="Times New Roman"/>
          <w:sz w:val="24"/>
          <w:szCs w:val="24"/>
        </w:rPr>
        <w:t>учебная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180        </w:t>
      </w:r>
    </w:p>
    <w:p w:rsidR="00587867" w:rsidRDefault="00587867" w:rsidP="00CD34CD">
      <w:pPr>
        <w:spacing w:after="0"/>
        <w:ind w:left="1416" w:firstLine="708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производственная</w:t>
      </w:r>
      <w:r>
        <w:rPr>
          <w:rFonts w:ascii="Times New Roman" w:hAnsi="Times New Roman"/>
          <w:sz w:val="24"/>
          <w:szCs w:val="24"/>
          <w:u w:val="single"/>
        </w:rPr>
        <w:t xml:space="preserve">    108         </w:t>
      </w:r>
    </w:p>
    <w:p w:rsidR="00587867" w:rsidRDefault="00587867" w:rsidP="00CD34CD">
      <w:pPr>
        <w:spacing w:after="0"/>
        <w:rPr>
          <w:rFonts w:ascii="Times New Roman" w:hAnsi="Times New Roman"/>
          <w:i/>
          <w:sz w:val="24"/>
          <w:szCs w:val="24"/>
        </w:rPr>
        <w:sectPr w:rsidR="00587867">
          <w:footerReference w:type="default" r:id="rId13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iCs/>
          <w:sz w:val="24"/>
          <w:szCs w:val="24"/>
        </w:rPr>
        <w:t>Промежуточная аттестация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12     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:rsidR="00587867" w:rsidRDefault="00587867" w:rsidP="00587867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:rsidR="00587867" w:rsidRDefault="00587867" w:rsidP="00587867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5100" w:type="pct"/>
        <w:tblInd w:w="-118" w:type="dxa"/>
        <w:tblLayout w:type="fixed"/>
        <w:tblLook w:val="04A0"/>
      </w:tblPr>
      <w:tblGrid>
        <w:gridCol w:w="1728"/>
        <w:gridCol w:w="3156"/>
        <w:gridCol w:w="1153"/>
        <w:gridCol w:w="737"/>
        <w:gridCol w:w="816"/>
        <w:gridCol w:w="1555"/>
        <w:gridCol w:w="1242"/>
        <w:gridCol w:w="1577"/>
        <w:gridCol w:w="569"/>
        <w:gridCol w:w="6"/>
        <w:gridCol w:w="21"/>
        <w:gridCol w:w="876"/>
        <w:gridCol w:w="1791"/>
      </w:tblGrid>
      <w:tr w:rsidR="00587867" w:rsidTr="000A39B9">
        <w:trPr>
          <w:trHeight w:val="57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7867" w:rsidRDefault="00587867" w:rsidP="000A39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</w:t>
            </w:r>
            <w:proofErr w:type="gramStart"/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iCs/>
                <w:sz w:val="20"/>
                <w:szCs w:val="20"/>
              </w:rPr>
              <w:t>одготовки</w:t>
            </w:r>
          </w:p>
        </w:tc>
        <w:tc>
          <w:tcPr>
            <w:tcW w:w="83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час.</w:t>
            </w:r>
          </w:p>
        </w:tc>
      </w:tr>
      <w:tr w:rsidR="00587867" w:rsidTr="000A39B9">
        <w:trPr>
          <w:trHeight w:val="58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587867" w:rsidTr="000A39B9"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587867" w:rsidTr="000A39B9">
        <w:trPr>
          <w:cantSplit/>
          <w:trHeight w:val="1415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 и практических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анятий</w:t>
            </w:r>
          </w:p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Курсовых работ (проектов)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:rsidR="00587867" w:rsidRDefault="00587867" w:rsidP="000A39B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87867" w:rsidTr="000A39B9">
        <w:trPr>
          <w:trHeight w:val="41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1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5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7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9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11</w:t>
            </w:r>
          </w:p>
        </w:tc>
      </w:tr>
      <w:tr w:rsidR="00587867" w:rsidTr="000A39B9"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 ПК 2.2, ПК 2.3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01, ОК 02, ОК 04, ОК 05, ОК 10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Разработка управляющих программ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48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</w:tc>
      </w:tr>
      <w:tr w:rsidR="00587867" w:rsidTr="000A39B9"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Автоматизация программирования станков с ЧПУ 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AD/CAM системы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87867" w:rsidTr="000A39B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2.1, ПК 2.2, ПК 2.3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ОК 01, ОК 03, ОК 04, ОК 05, ОК 10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  <w:r>
              <w:rPr>
                <w:rFonts w:ascii="Times New Roman" w:hAnsi="Times New Roman"/>
              </w:rPr>
              <w:t xml:space="preserve"> Разработка управляющих программ для станков с числовым программным управлением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87867" w:rsidRPr="000A39B9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39B9">
              <w:rPr>
                <w:rFonts w:ascii="Times New Roman" w:hAnsi="Times New Roman"/>
              </w:rPr>
              <w:t>108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4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108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  <w:i/>
                <w:color w:val="C00000"/>
              </w:rPr>
              <w:t xml:space="preserve"> </w:t>
            </w:r>
          </w:p>
        </w:tc>
      </w:tr>
      <w:tr w:rsidR="00587867" w:rsidTr="000A39B9">
        <w:trPr>
          <w:trHeight w:val="387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  <w:i/>
                <w:color w:val="C00000"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587867" w:rsidTr="000A39B9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CD34CD" w:rsidRDefault="00587867" w:rsidP="000A39B9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D34CD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420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120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58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</w:t>
            </w:r>
          </w:p>
        </w:tc>
        <w:tc>
          <w:tcPr>
            <w:tcW w:w="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180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108</w:t>
            </w:r>
          </w:p>
        </w:tc>
      </w:tr>
    </w:tbl>
    <w:p w:rsidR="00587867" w:rsidRDefault="00587867" w:rsidP="00587867">
      <w:pPr>
        <w:rPr>
          <w:rFonts w:ascii="Times New Roman" w:hAnsi="Times New Roman"/>
          <w:b/>
          <w:sz w:val="24"/>
          <w:szCs w:val="24"/>
        </w:rPr>
      </w:pPr>
    </w:p>
    <w:p w:rsidR="00587867" w:rsidRDefault="00587867" w:rsidP="00587867">
      <w:pPr>
        <w:rPr>
          <w:rFonts w:ascii="Times New Roman" w:hAnsi="Times New Roman"/>
          <w:b/>
          <w:sz w:val="24"/>
          <w:szCs w:val="24"/>
        </w:rPr>
      </w:pPr>
    </w:p>
    <w:p w:rsidR="000A39B9" w:rsidRDefault="000A39B9" w:rsidP="00587867">
      <w:pPr>
        <w:rPr>
          <w:rFonts w:ascii="Times New Roman" w:hAnsi="Times New Roman"/>
          <w:b/>
          <w:sz w:val="24"/>
          <w:szCs w:val="24"/>
        </w:rPr>
      </w:pPr>
    </w:p>
    <w:p w:rsidR="000A39B9" w:rsidRDefault="000A39B9" w:rsidP="00587867">
      <w:pPr>
        <w:rPr>
          <w:rFonts w:ascii="Times New Roman" w:hAnsi="Times New Roman"/>
          <w:b/>
          <w:sz w:val="24"/>
          <w:szCs w:val="24"/>
        </w:rPr>
      </w:pPr>
    </w:p>
    <w:p w:rsidR="00587867" w:rsidRDefault="00587867" w:rsidP="00587867">
      <w:pPr>
        <w:rPr>
          <w:rFonts w:ascii="Times New Roman" w:hAnsi="Times New Roman"/>
          <w:b/>
          <w:sz w:val="24"/>
          <w:szCs w:val="24"/>
        </w:rPr>
      </w:pPr>
    </w:p>
    <w:p w:rsidR="00587867" w:rsidRPr="00575211" w:rsidRDefault="00587867" w:rsidP="00587867">
      <w:pPr>
        <w:rPr>
          <w:rFonts w:ascii="Times New Roman" w:hAnsi="Times New Roman"/>
          <w:b/>
          <w:sz w:val="24"/>
          <w:szCs w:val="24"/>
        </w:rPr>
      </w:pPr>
      <w:r w:rsidRPr="00575211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50" w:type="pct"/>
        <w:tblInd w:w="-118" w:type="dxa"/>
        <w:tblLayout w:type="fixed"/>
        <w:tblLook w:val="04A0"/>
      </w:tblPr>
      <w:tblGrid>
        <w:gridCol w:w="2546"/>
        <w:gridCol w:w="8459"/>
        <w:gridCol w:w="1798"/>
        <w:gridCol w:w="890"/>
        <w:gridCol w:w="1981"/>
      </w:tblGrid>
      <w:tr w:rsidR="00587867" w:rsidTr="000A39B9">
        <w:trPr>
          <w:trHeight w:val="23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курсовая работа (проект)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акад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Код </w:t>
            </w:r>
          </w:p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ПК, ОК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proofErr w:type="gramEnd"/>
          </w:p>
        </w:tc>
      </w:tr>
      <w:tr w:rsidR="00587867" w:rsidTr="000A39B9">
        <w:trPr>
          <w:trHeight w:val="23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МДК.02.01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управляющих программ для станков с числовым программным управлением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CD34CD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420</w:t>
            </w:r>
            <w:r w:rsidR="00587867">
              <w:rPr>
                <w:rFonts w:ascii="Times New Roman" w:hAnsi="Times New Roman"/>
                <w:b/>
                <w:sz w:val="24"/>
                <w:szCs w:val="24"/>
              </w:rPr>
              <w:t>/288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Разработка управляющих программ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44/144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1.1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Системы автоматического управления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8/0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TableParagraph"/>
              <w:ind w:left="94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pacing w:val="1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Системы</w:t>
            </w:r>
            <w:r>
              <w:rPr>
                <w:color w:val="000000"/>
                <w:spacing w:val="1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автоматического</w:t>
            </w:r>
            <w:r>
              <w:rPr>
                <w:color w:val="000000"/>
                <w:spacing w:val="1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управления</w:t>
            </w:r>
            <w:r>
              <w:rPr>
                <w:color w:val="000000"/>
                <w:spacing w:val="1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технологическим оборудованием.</w:t>
            </w:r>
          </w:p>
          <w:p w:rsidR="00587867" w:rsidRDefault="00587867" w:rsidP="00CD34CD">
            <w:pPr>
              <w:pStyle w:val="TableParagraph"/>
              <w:ind w:left="94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Общи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сведения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6"/>
                <w:sz w:val="24"/>
                <w:szCs w:val="24"/>
              </w:rPr>
              <w:t>Вид</w:t>
            </w:r>
            <w:r>
              <w:rPr>
                <w:color w:val="000000"/>
                <w:sz w:val="24"/>
                <w:szCs w:val="24"/>
              </w:rPr>
              <w:t>ы</w:t>
            </w:r>
            <w:r>
              <w:rPr>
                <w:color w:val="000000"/>
                <w:spacing w:val="-17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color w:val="000000"/>
                <w:spacing w:val="-4"/>
                <w:sz w:val="24"/>
                <w:szCs w:val="24"/>
              </w:rPr>
              <w:t>п</w:t>
            </w:r>
            <w:r>
              <w:rPr>
                <w:color w:val="000000"/>
                <w:spacing w:val="-5"/>
                <w:sz w:val="24"/>
                <w:szCs w:val="24"/>
              </w:rPr>
              <w:t>равле</w:t>
            </w:r>
            <w:r>
              <w:rPr>
                <w:color w:val="000000"/>
                <w:spacing w:val="-4"/>
                <w:sz w:val="24"/>
                <w:szCs w:val="24"/>
              </w:rPr>
              <w:t>н</w:t>
            </w:r>
            <w:r>
              <w:rPr>
                <w:color w:val="000000"/>
                <w:spacing w:val="-5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spacing w:val="-18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автоматизированны</w:t>
            </w: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pacing w:val="-17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оборудованием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pacing w:val="24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Программно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pacing w:val="2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color w:val="000000"/>
                <w:spacing w:val="-5"/>
                <w:sz w:val="24"/>
                <w:szCs w:val="24"/>
              </w:rPr>
              <w:t>п</w:t>
            </w:r>
            <w:r>
              <w:rPr>
                <w:color w:val="000000"/>
                <w:spacing w:val="-6"/>
                <w:sz w:val="24"/>
                <w:szCs w:val="24"/>
              </w:rPr>
              <w:t>равл</w:t>
            </w:r>
            <w:r>
              <w:rPr>
                <w:color w:val="000000"/>
                <w:spacing w:val="-5"/>
                <w:sz w:val="24"/>
                <w:szCs w:val="24"/>
              </w:rPr>
              <w:t>ение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pacing w:val="2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Истори</w:t>
            </w:r>
            <w:r>
              <w:rPr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spacing w:val="25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развити</w:t>
            </w:r>
            <w:r>
              <w:rPr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spacing w:val="24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число</w:t>
            </w:r>
            <w:r>
              <w:rPr>
                <w:color w:val="000000"/>
                <w:spacing w:val="-6"/>
                <w:sz w:val="24"/>
                <w:szCs w:val="24"/>
              </w:rPr>
              <w:t>вог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4"/>
                <w:sz w:val="24"/>
                <w:szCs w:val="24"/>
              </w:rPr>
              <w:t>п</w:t>
            </w:r>
            <w:r>
              <w:rPr>
                <w:color w:val="000000"/>
                <w:spacing w:val="-5"/>
                <w:sz w:val="24"/>
                <w:szCs w:val="24"/>
              </w:rPr>
              <w:t>рограммног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color w:val="000000"/>
                <w:spacing w:val="-4"/>
                <w:sz w:val="24"/>
                <w:szCs w:val="24"/>
              </w:rPr>
              <w:t>п</w:t>
            </w:r>
            <w:r>
              <w:rPr>
                <w:color w:val="000000"/>
                <w:spacing w:val="-5"/>
                <w:sz w:val="24"/>
                <w:szCs w:val="24"/>
              </w:rPr>
              <w:t>равлени</w:t>
            </w:r>
            <w:r>
              <w:rPr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(ЧПУ)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Классификаци</w:t>
            </w:r>
            <w:r>
              <w:rPr>
                <w:color w:val="000000"/>
                <w:sz w:val="24"/>
                <w:szCs w:val="24"/>
              </w:rPr>
              <w:t>я</w:t>
            </w:r>
            <w:r>
              <w:rPr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основны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6"/>
                <w:sz w:val="24"/>
                <w:szCs w:val="24"/>
              </w:rPr>
              <w:t>в</w:t>
            </w:r>
            <w:r>
              <w:rPr>
                <w:color w:val="000000"/>
                <w:spacing w:val="-5"/>
                <w:sz w:val="24"/>
                <w:szCs w:val="24"/>
              </w:rPr>
              <w:t>ид</w:t>
            </w:r>
            <w:r>
              <w:rPr>
                <w:color w:val="000000"/>
                <w:sz w:val="24"/>
                <w:szCs w:val="24"/>
              </w:rPr>
              <w:t>ы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систе</w:t>
            </w: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ЧП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5"/>
                <w:sz w:val="24"/>
                <w:szCs w:val="24"/>
              </w:rPr>
              <w:t>автоматизированны</w:t>
            </w:r>
            <w:r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оборудованием.</w:t>
            </w:r>
          </w:p>
          <w:p w:rsidR="00587867" w:rsidRDefault="00587867" w:rsidP="00CD34CD">
            <w:pPr>
              <w:pStyle w:val="TableParagraph"/>
              <w:ind w:left="94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>
              <w:rPr>
                <w:color w:val="000000"/>
                <w:spacing w:val="4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Сравнительный</w:t>
            </w:r>
            <w:r>
              <w:rPr>
                <w:color w:val="000000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анализ</w:t>
            </w:r>
            <w:r>
              <w:rPr>
                <w:color w:val="000000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универсального</w:t>
            </w:r>
            <w:r>
              <w:rPr>
                <w:color w:val="000000"/>
                <w:spacing w:val="4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автоматизированного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оборудования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оборудования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ЧПУ.</w:t>
            </w:r>
          </w:p>
          <w:p w:rsidR="00587867" w:rsidRDefault="00587867" w:rsidP="00CD34CD">
            <w:pPr>
              <w:pStyle w:val="TableParagraph"/>
              <w:ind w:left="94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Конструктивные</w:t>
            </w:r>
            <w:r>
              <w:rPr>
                <w:color w:val="000000"/>
                <w:spacing w:val="2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особенности.</w:t>
            </w:r>
            <w:r>
              <w:rPr>
                <w:color w:val="000000"/>
                <w:spacing w:val="2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Алгоритм</w:t>
            </w:r>
            <w:r>
              <w:rPr>
                <w:color w:val="000000"/>
                <w:spacing w:val="2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работы.</w:t>
            </w:r>
            <w:r>
              <w:rPr>
                <w:color w:val="000000"/>
                <w:spacing w:val="2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Эффективность</w:t>
            </w:r>
            <w:r>
              <w:rPr>
                <w:color w:val="000000"/>
                <w:spacing w:val="3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применения.</w:t>
            </w:r>
            <w:r>
              <w:rPr>
                <w:color w:val="000000"/>
                <w:spacing w:val="3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Конструкция</w:t>
            </w:r>
            <w:r>
              <w:rPr>
                <w:color w:val="000000"/>
                <w:spacing w:val="3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pacing w:val="3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компоненты</w:t>
            </w:r>
            <w:r>
              <w:rPr>
                <w:color w:val="000000"/>
                <w:spacing w:val="3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систем</w:t>
            </w:r>
            <w:r>
              <w:rPr>
                <w:color w:val="000000"/>
                <w:spacing w:val="3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программного</w:t>
            </w:r>
            <w:r>
              <w:rPr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управления.</w:t>
            </w:r>
          </w:p>
          <w:p w:rsidR="00587867" w:rsidRDefault="00587867" w:rsidP="00CD34CD">
            <w:pPr>
              <w:pStyle w:val="TableParagraph"/>
              <w:ind w:left="94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>
              <w:rPr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Геометрические</w:t>
            </w:r>
            <w:r>
              <w:rPr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основы</w:t>
            </w:r>
            <w:r>
              <w:rPr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работы</w:t>
            </w:r>
            <w:r>
              <w:rPr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автоматизированном оборудовании.</w:t>
            </w:r>
          </w:p>
          <w:p w:rsidR="00587867" w:rsidRDefault="00587867" w:rsidP="00CD34CD">
            <w:pPr>
              <w:pStyle w:val="TableParagraph"/>
              <w:ind w:left="94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Типы</w:t>
            </w:r>
            <w:r>
              <w:rPr>
                <w:color w:val="000000"/>
                <w:spacing w:val="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систем</w:t>
            </w:r>
            <w:r>
              <w:rPr>
                <w:color w:val="000000"/>
                <w:spacing w:val="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координат</w:t>
            </w:r>
            <w:r>
              <w:rPr>
                <w:color w:val="000000"/>
                <w:spacing w:val="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автоматизированного</w:t>
            </w:r>
            <w:r>
              <w:rPr>
                <w:color w:val="000000"/>
                <w:spacing w:val="1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оборудования. Системы</w:t>
            </w:r>
            <w:r>
              <w:rPr>
                <w:color w:val="000000"/>
                <w:spacing w:val="4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координат</w:t>
            </w:r>
            <w:r>
              <w:rPr>
                <w:color w:val="000000"/>
                <w:spacing w:val="4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pacing w:val="4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направления</w:t>
            </w:r>
            <w:r>
              <w:rPr>
                <w:color w:val="000000"/>
                <w:spacing w:val="4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движения</w:t>
            </w:r>
            <w:r>
              <w:rPr>
                <w:color w:val="000000"/>
                <w:spacing w:val="42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исполнител</w:t>
            </w:r>
            <w:r>
              <w:rPr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>ных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органов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оборудования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ЧПУ.</w:t>
            </w:r>
          </w:p>
          <w:p w:rsidR="00587867" w:rsidRDefault="00587867" w:rsidP="00CD34CD">
            <w:pPr>
              <w:pStyle w:val="TableParagraph"/>
              <w:ind w:left="94" w:right="95"/>
            </w:pPr>
            <w:r>
              <w:rPr>
                <w:color w:val="000000"/>
                <w:sz w:val="24"/>
                <w:szCs w:val="24"/>
              </w:rPr>
              <w:t>4. Числовое</w:t>
            </w:r>
            <w:r>
              <w:rPr>
                <w:color w:val="000000"/>
                <w:spacing w:val="2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программное</w:t>
            </w:r>
            <w:r>
              <w:rPr>
                <w:color w:val="000000"/>
                <w:spacing w:val="21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управление</w:t>
            </w:r>
            <w:r>
              <w:rPr>
                <w:color w:val="000000"/>
                <w:spacing w:val="1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автоматизированными системами.</w:t>
            </w:r>
          </w:p>
          <w:p w:rsidR="00587867" w:rsidRDefault="00587867" w:rsidP="00CD34CD">
            <w:pPr>
              <w:pStyle w:val="TableParagraph"/>
              <w:ind w:left="94" w:right="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Движение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коррекция</w:t>
            </w:r>
            <w:r>
              <w:rPr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исполнительных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органов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узлов</w:t>
            </w:r>
            <w:r>
              <w:rPr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авт</w:t>
            </w:r>
            <w:r>
              <w:rPr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матизированного</w:t>
            </w:r>
            <w:r>
              <w:rPr>
                <w:color w:val="000000"/>
                <w:spacing w:val="15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оборудования.</w:t>
            </w:r>
            <w:r>
              <w:rPr>
                <w:color w:val="000000"/>
                <w:spacing w:val="13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Функции</w:t>
            </w:r>
            <w:r>
              <w:rPr>
                <w:color w:val="000000"/>
                <w:spacing w:val="16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устройств</w:t>
            </w:r>
            <w:r>
              <w:rPr>
                <w:color w:val="000000"/>
                <w:spacing w:val="14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ЧПУ.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Специализированные программные продукты для комплексной автоматизации подготовки производства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ОК 01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04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10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TableParagraph"/>
              <w:ind w:right="9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 </w:t>
            </w:r>
          </w:p>
          <w:p w:rsidR="00587867" w:rsidRDefault="00587867" w:rsidP="00CD34CD">
            <w:pPr>
              <w:pStyle w:val="TableParagraph"/>
              <w:ind w:right="9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алгоритма выполнения технологического процесса на автоматизированном оборудовании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сведения 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программном управлении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2/0 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ОК 01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02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04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lastRenderedPageBreak/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lastRenderedPageBreak/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Сущность автоматизированной подготовки управляющей программы (УП).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2. Понятие «система автоматизированного программирования», уровни автоматизации подготовки УП.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Виды программирования. Организация работы при ручном вводе программ.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Аналитические и инструментальные языки программирования.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Тема 1.3 </w:t>
            </w:r>
          </w:p>
          <w:p w:rsidR="00587867" w:rsidRDefault="00587867" w:rsidP="00CD34C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управляющей программы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4/0 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ОК 01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04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</w:pPr>
            <w:r>
              <w:t>1.  Этапы подготовки управляющей программы.</w:t>
            </w:r>
          </w:p>
          <w:p w:rsidR="00587867" w:rsidRDefault="00587867" w:rsidP="00CD34CD">
            <w:pPr>
              <w:pStyle w:val="Default"/>
            </w:pPr>
            <w:r>
              <w:t>2. Способы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технические</w:t>
            </w:r>
            <w:r>
              <w:rPr>
                <w:spacing w:val="-5"/>
              </w:rPr>
              <w:t xml:space="preserve"> </w:t>
            </w:r>
            <w:r>
              <w:t>средства</w:t>
            </w:r>
            <w:r>
              <w:rPr>
                <w:spacing w:val="-7"/>
              </w:rPr>
              <w:t xml:space="preserve"> </w:t>
            </w:r>
            <w:r>
              <w:t>подготовки управляющих</w:t>
            </w:r>
            <w:r>
              <w:rPr>
                <w:spacing w:val="22"/>
              </w:rPr>
              <w:t xml:space="preserve"> </w:t>
            </w:r>
            <w:r>
              <w:t>программ.</w:t>
            </w:r>
          </w:p>
          <w:p w:rsidR="00587867" w:rsidRDefault="00587867" w:rsidP="00CD34CD">
            <w:pPr>
              <w:pStyle w:val="Default"/>
            </w:pPr>
            <w:r>
              <w:t>3. Процедуры</w:t>
            </w:r>
            <w:r>
              <w:rPr>
                <w:spacing w:val="23"/>
              </w:rPr>
              <w:t xml:space="preserve"> </w:t>
            </w:r>
            <w:r>
              <w:t>составления</w:t>
            </w:r>
            <w:r>
              <w:rPr>
                <w:spacing w:val="23"/>
              </w:rPr>
              <w:t xml:space="preserve"> </w:t>
            </w:r>
            <w:r>
              <w:t>управля</w:t>
            </w:r>
            <w:r>
              <w:rPr>
                <w:spacing w:val="-2"/>
              </w:rPr>
              <w:t>ю</w:t>
            </w:r>
            <w:r>
              <w:t>щих</w:t>
            </w:r>
            <w:r>
              <w:rPr>
                <w:spacing w:val="-2"/>
              </w:rPr>
              <w:t xml:space="preserve"> </w:t>
            </w:r>
            <w:r>
              <w:t>программ.</w:t>
            </w:r>
          </w:p>
          <w:p w:rsidR="00587867" w:rsidRDefault="00587867" w:rsidP="00CD34CD">
            <w:pPr>
              <w:pStyle w:val="Default"/>
            </w:pPr>
            <w:r>
              <w:t>4. Технологическая документация.</w:t>
            </w:r>
          </w:p>
          <w:p w:rsidR="00587867" w:rsidRDefault="00587867" w:rsidP="00CD34CD">
            <w:pPr>
              <w:pStyle w:val="Default"/>
            </w:pPr>
            <w:r>
              <w:t>5. Система координат станка, детали, инструмента.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Тема 1.4</w:t>
            </w:r>
          </w:p>
          <w:p w:rsidR="00587867" w:rsidRDefault="00587867" w:rsidP="00CD34C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 элементов контура детали и траектории инструмента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12/0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ОК 01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04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</w:pPr>
            <w:r>
              <w:t xml:space="preserve">1. Типы геометрических элементов детали. Понятие «Опорная точка». </w:t>
            </w:r>
          </w:p>
          <w:p w:rsidR="00587867" w:rsidRDefault="00587867" w:rsidP="00CD34CD">
            <w:pPr>
              <w:pStyle w:val="Default"/>
            </w:pPr>
            <w:r>
              <w:t>2. Понятие «эквидистанта к контуру». Методика построения эквидистанты.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TableParagraph"/>
              <w:ind w:right="9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Программирование токарных операций</w:t>
            </w:r>
          </w:p>
          <w:p w:rsidR="00587867" w:rsidRDefault="00587867" w:rsidP="00CD34C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Программирование расточных операций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 xml:space="preserve">Тема 1.5 </w:t>
            </w:r>
          </w:p>
          <w:p w:rsidR="00587867" w:rsidRDefault="00587867" w:rsidP="00CD34CD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Структура </w:t>
            </w:r>
          </w:p>
          <w:p w:rsidR="00587867" w:rsidRDefault="00587867" w:rsidP="00CD34CD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управляющей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6/0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ОК 01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04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</w:pPr>
            <w:r>
              <w:t>1. Понятие «Управляющая программа». Содержание и структура управляющей программ.</w:t>
            </w:r>
          </w:p>
          <w:p w:rsidR="00587867" w:rsidRDefault="00587867" w:rsidP="00CD34CD">
            <w:pPr>
              <w:pStyle w:val="Default"/>
            </w:pPr>
            <w:r>
              <w:t xml:space="preserve">2. Назначение и содержание формата кадра.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Практические занятия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Освоение правил назначения и кодирования основных функций управляющих программ станков с ЧПУ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jc w:val="center"/>
            </w:pPr>
            <w:r>
              <w:t>2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Тема 1.6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Запись, контроль и редактирование управляющей программы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12/0 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ОК 01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04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</w:pPr>
            <w:r>
              <w:t xml:space="preserve">1. Программирование в </w:t>
            </w:r>
            <w:proofErr w:type="gramStart"/>
            <w:r>
              <w:rPr>
                <w:lang w:val="en-US"/>
              </w:rPr>
              <w:t>ISO</w:t>
            </w:r>
            <w:proofErr w:type="gramEnd"/>
            <w:r>
              <w:t>кодах.</w:t>
            </w:r>
          </w:p>
          <w:p w:rsidR="00587867" w:rsidRDefault="00587867" w:rsidP="00CD34CD">
            <w:pPr>
              <w:pStyle w:val="Default"/>
            </w:pPr>
            <w:r>
              <w:t xml:space="preserve">2. Описание </w:t>
            </w:r>
            <w:proofErr w:type="gramStart"/>
            <w:r>
              <w:rPr>
                <w:lang w:val="en-US"/>
              </w:rPr>
              <w:t>G</w:t>
            </w:r>
            <w:proofErr w:type="gramEnd"/>
            <w:r>
              <w:t>и</w:t>
            </w:r>
            <w:r>
              <w:rPr>
                <w:lang w:val="en-US"/>
              </w:rPr>
              <w:t>M</w:t>
            </w:r>
            <w:r>
              <w:t>кодов для программирования ЧПУ станков.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 xml:space="preserve">10 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Практические занятия  </w:t>
            </w:r>
          </w:p>
          <w:p w:rsidR="00587867" w:rsidRDefault="00587867" w:rsidP="00CD34CD">
            <w:pPr>
              <w:pStyle w:val="Default"/>
            </w:pPr>
            <w:r>
              <w:t xml:space="preserve">Расчет координат опорных точек контура детали. </w:t>
            </w:r>
          </w:p>
          <w:p w:rsidR="00587867" w:rsidRDefault="00587867" w:rsidP="00CD34CD">
            <w:pPr>
              <w:pStyle w:val="Default"/>
            </w:pPr>
            <w:r>
              <w:t>Разработка управляющей программы (УП)  обработки групп отверстий на фрезерно-сверлильном станке с ЧПУ.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Default"/>
              <w:jc w:val="center"/>
            </w:pPr>
            <w:r>
              <w:t>10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:rsidR="00587867" w:rsidRDefault="00587867" w:rsidP="00CD34CD">
            <w:pPr>
              <w:numPr>
                <w:ilvl w:val="0"/>
                <w:numId w:val="6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Составить номенклатуру деталей по предложенным рабочим чертежам для обработки на станках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ЧПУ разных групп;</w:t>
            </w:r>
          </w:p>
          <w:p w:rsidR="00587867" w:rsidRDefault="00587867" w:rsidP="00CD34CD">
            <w:pPr>
              <w:numPr>
                <w:ilvl w:val="0"/>
                <w:numId w:val="6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сообщение, презентацию по теме: «Роль справочной литературы при разработке УП;</w:t>
            </w:r>
          </w:p>
          <w:p w:rsidR="00587867" w:rsidRDefault="00587867" w:rsidP="00CD34CD">
            <w:pPr>
              <w:numPr>
                <w:ilvl w:val="0"/>
                <w:numId w:val="6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презентацию по теме: «Связь системы координат станка, детали, инструмента;</w:t>
            </w:r>
          </w:p>
          <w:p w:rsidR="00587867" w:rsidRDefault="00587867" w:rsidP="00CD34CD">
            <w:pPr>
              <w:numPr>
                <w:ilvl w:val="0"/>
                <w:numId w:val="6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Произвести расчет опорных точек эквидистанты по предложенным рабочим чертежам деталей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ОК 01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02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04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lastRenderedPageBreak/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lastRenderedPageBreak/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Учебная практика раздела 1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Программное управление металлорежущими станками.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деталей на металлорежущих станках с ЧПУ различного вида и типа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03 ОК 04 ОК 05 ОК 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2.2.01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.2.01, У2.2.02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2.3.01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.3.01- У2.3.07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2.3.01, З 2.3.02</w:t>
            </w: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управляющих программ  с применением систем автоматического программирования</w:t>
            </w:r>
          </w:p>
          <w:p w:rsidR="00587867" w:rsidRPr="007403A1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03A1">
              <w:rPr>
                <w:rFonts w:ascii="Times New Roman" w:hAnsi="Times New Roman"/>
                <w:color w:val="000000"/>
                <w:sz w:val="23"/>
                <w:szCs w:val="23"/>
              </w:rPr>
              <w:t>Составление управляющих программ для изготовления заданной детали в соответствии с требованиями чертежа.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03 ОК 04 ОК 05 ОК 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2.2.01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.2.01, У2.2.02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2.3.01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.3.01- У2.3.07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2.3.01, З 2.3.02</w:t>
            </w: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Автоматизация программирования станков с ЧПУ и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AD/CAM системы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64/144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2.1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автоматизированного проектирования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4/0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03 ОК 04 ОК 05 ОК 10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2.2.01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.2.01, У2.2.02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1.Системы автоматизированного проектирования; история возникновения; необходимость и преимущества применения; CAD/CAM/CAE системы;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системы - жизненный цикл изделия.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2.Использование</w:t>
            </w:r>
            <w:r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систем</w:t>
            </w:r>
            <w:r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CAD/CAM</w:t>
            </w:r>
            <w:r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получения</w:t>
            </w:r>
            <w:r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управл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ющих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автоматическом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режиме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pStyle w:val="1"/>
              <w:spacing w:before="0" w:after="0"/>
              <w:ind w:firstLine="0"/>
            </w:pPr>
            <w:proofErr w:type="spellStart"/>
            <w:r>
              <w:t>Тема</w:t>
            </w:r>
            <w:proofErr w:type="spellEnd"/>
            <w:r>
              <w:t xml:space="preserve"> 2.2</w:t>
            </w:r>
          </w:p>
          <w:p w:rsidR="00587867" w:rsidRDefault="00587867" w:rsidP="00CD34CD">
            <w:pPr>
              <w:pStyle w:val="1"/>
              <w:spacing w:before="0" w:after="0"/>
              <w:ind w:firstLine="0"/>
              <w:rPr>
                <w:b w:val="0"/>
                <w:caps/>
              </w:rPr>
            </w:pPr>
            <w:r>
              <w:rPr>
                <w:b w:val="0"/>
              </w:rPr>
              <w:t xml:space="preserve">САD </w:t>
            </w:r>
            <w:proofErr w:type="spellStart"/>
            <w:r>
              <w:rPr>
                <w:b w:val="0"/>
              </w:rPr>
              <w:t>системы</w:t>
            </w:r>
            <w:proofErr w:type="spellEnd"/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24/0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03 ОК 04 ОК 05 ОК 10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2.2.01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.2.01, У2.2.02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CAD-системы. Виды геометрического моделирования; 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2.Функции твердотельного моделирования; пакеты геометрического моделирования и их функциональность; 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3.Базовые геометрические объекты; обмен геометрическими данными автоматизация черчения.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САМ системы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1.CAM-системы. Архитектура станка с ЧПУ.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2.Виды современных станков с ЧПУ. Основы процесса резания. Структура управляющей программы.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3.Пакеты cam-систем и их функциональность.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4.Автоматизация написания управляющих программ для станков с ЧПУ.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ОК 01 ОК 03 ОК 04 ОК 05 ОК 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lastRenderedPageBreak/>
              <w:t>Н 2.2.01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lastRenderedPageBreak/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.2.01, У2.2.02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Тема 2.4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САЕ системы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AE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-системы. Классификация; возможности CAE-систем. Пакеты CAE и их функциональность.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2.Основы метода конечных элементов, алгоритм конечно-элементного анализа в CAE - системах.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03 ОК 04 ОК 05 ОК 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2.2.01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.2.01, У2.2.02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7867" w:rsidRPr="00F1133B" w:rsidRDefault="00587867" w:rsidP="00CD34CD">
            <w:pPr>
              <w:tabs>
                <w:tab w:val="left" w:pos="3711"/>
              </w:tabs>
              <w:autoSpaceDE w:val="0"/>
              <w:autoSpaceDN w:val="0"/>
              <w:adjustRightInd w:val="0"/>
              <w:spacing w:after="0" w:line="240" w:lineRule="auto"/>
              <w:ind w:left="-24"/>
              <w:rPr>
                <w:rFonts w:ascii="Times New Roman" w:eastAsia="DejaVu Sans" w:hAnsi="Times New Roman"/>
                <w:color w:val="000000"/>
              </w:rPr>
            </w:pPr>
            <w:r w:rsidRPr="00F1133B">
              <w:rPr>
                <w:rFonts w:ascii="Times New Roman" w:eastAsia="DejaVu Sans" w:hAnsi="Times New Roman"/>
                <w:color w:val="000000"/>
                <w:sz w:val="23"/>
                <w:szCs w:val="23"/>
              </w:rPr>
              <w:t xml:space="preserve">Технологические драйверы четвертой </w:t>
            </w:r>
            <w:r w:rsidRPr="00F1133B">
              <w:rPr>
                <w:rFonts w:ascii="Times New Roman" w:eastAsia="DejaVu Sans" w:hAnsi="Times New Roman"/>
                <w:color w:val="000000"/>
                <w:sz w:val="23"/>
                <w:szCs w:val="23"/>
              </w:rPr>
              <w:tab/>
            </w:r>
            <w:r w:rsidRPr="00F1133B">
              <w:rPr>
                <w:rFonts w:ascii="Times New Roman" w:eastAsia="DejaVu Sans" w:hAnsi="Times New Roman"/>
                <w:color w:val="000000"/>
              </w:rPr>
              <w:t xml:space="preserve">ПК-4,7 </w:t>
            </w:r>
          </w:p>
          <w:p w:rsidR="00587867" w:rsidRDefault="00587867" w:rsidP="00CD34CD">
            <w:pPr>
              <w:spacing w:after="0" w:line="240" w:lineRule="auto"/>
              <w:ind w:left="-2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DejaVu Sans" w:hAnsi="Times New Roman"/>
                <w:color w:val="000000"/>
                <w:sz w:val="23"/>
                <w:szCs w:val="23"/>
              </w:rPr>
              <w:t>промышленной революции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7403A1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03A1"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proofErr w:type="gramStart"/>
            <w:r w:rsidRPr="007403A1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7403A1">
              <w:rPr>
                <w:rFonts w:ascii="Times New Roman" w:hAnsi="Times New Roman"/>
                <w:sz w:val="24"/>
                <w:szCs w:val="24"/>
              </w:rPr>
              <w:t xml:space="preserve">ассовое внедрение </w:t>
            </w:r>
            <w:hyperlink r:id="rId14" w:tooltip="Киберфизическая система" w:history="1">
              <w:proofErr w:type="spellStart"/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киберфизических</w:t>
              </w:r>
              <w:proofErr w:type="spellEnd"/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 xml:space="preserve"> систем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hyperlink r:id="rId15" w:tooltip="Производство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производство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 (индустрия 4.0) и обслуживание человеческих потребностей, включая </w:t>
            </w:r>
            <w:hyperlink r:id="rId16" w:tooltip="Быт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быт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17" w:tooltip="Труд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труд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18" w:tooltip="Досуг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досу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hyperlink r:id="rId19" w:tooltip="Аналитика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Аналитика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0" w:tooltip="Большие данные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больших данных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21" w:tooltip="Искусственный интеллект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Искусственный интеллект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22" w:tooltip="Автономный робот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Автономные роботы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23" w:tooltip="Автономный транспорт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Автономный транспорт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7403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4" w:tooltip="Беспилотный летательный аппарат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беспилотные летательные аппараты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 (БПЛА); </w:t>
            </w:r>
            <w:hyperlink r:id="rId25" w:tooltip="Моделирование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Моделирование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26" w:tooltip="Симулятор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симуляторы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27" w:tooltip="3D-принтер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Трёхмерная печать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hyperlink r:id="rId28" w:tooltip="Информационная безопасность" w:history="1">
              <w:r w:rsidRPr="007403A1">
                <w:rPr>
                  <w:rStyle w:val="af3"/>
                  <w:rFonts w:ascii="Times New Roman" w:eastAsia="Arial" w:hAnsi="Times New Roman"/>
                  <w:color w:val="auto"/>
                  <w:sz w:val="24"/>
                  <w:szCs w:val="24"/>
                  <w:u w:val="none"/>
                </w:rPr>
                <w:t>Информационная безопасность</w:t>
              </w:r>
            </w:hyperlink>
            <w:r w:rsidRPr="007403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7403A1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3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.4.01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.4.01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2.4.01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587867" w:rsidRPr="007403A1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403A1">
              <w:rPr>
                <w:rFonts w:ascii="Times New Roman" w:hAnsi="Times New Roman"/>
                <w:bCs/>
                <w:sz w:val="24"/>
                <w:szCs w:val="24"/>
              </w:rPr>
              <w:t xml:space="preserve">Моделирование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 работа на симуляторе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7403A1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03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Программирование промышленных роботов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робототизированных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технологических комплексов</w:t>
            </w: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32/0</w:t>
            </w:r>
          </w:p>
        </w:tc>
        <w:tc>
          <w:tcPr>
            <w:tcW w:w="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03 ОК 04 ОК 05 ОК 10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2.3.01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.3.01- У2.3.07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2.3.01, З 2.3.02</w:t>
            </w: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1.Классификация систем управления. Общие схемы и методы программирования. 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2.Входные языки управления робототехническими системами.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Язык программирования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электроавтоматики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2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587867" w:rsidRDefault="00587867" w:rsidP="00CD34CD">
            <w:pPr>
              <w:spacing w:after="0" w:line="240" w:lineRule="auto"/>
              <w:ind w:right="11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уровнями программирования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системами CAD/CAM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Разработка 3-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модели и создание управляющей программы детали.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подпрограммами.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инструкции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и устранение сигналов тревоги.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Редактирования программ карты памяти на ПК.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 2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 Составить УП на разных языках программирования для обработки заданной детали.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Заполнить технологическую документацию с применением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CAD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CAM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Учебная практика раздела 2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587867" w:rsidRDefault="00587867" w:rsidP="00CD34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программ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 языках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управления цикловыми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 языках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программирования роботов VAL</w:t>
            </w:r>
          </w:p>
          <w:p w:rsidR="00587867" w:rsidRDefault="00587867" w:rsidP="00CD34CD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lang w:val="ru-RU" w:eastAsia="ru-RU"/>
              </w:rPr>
              <w:t xml:space="preserve">Разработка УП для токарных станков </w:t>
            </w:r>
          </w:p>
          <w:p w:rsidR="00587867" w:rsidRDefault="00587867" w:rsidP="00CD34CD">
            <w:pPr>
              <w:pStyle w:val="a7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lang w:val="ru-RU" w:eastAsia="ru-RU"/>
              </w:rPr>
              <w:t>Разработка УП для фрезерных станков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технологических процессов на базе CAD/CAM систем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03 ОК 04 ОК 05 ОК 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2.2.01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.2.01, У2.2.02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2.3.01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.3.01- У2.3.07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2.3.01, З 2.3.02</w:t>
            </w: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программ обработки деталей: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на сверлильно-фрезерных станках с ЧПУ;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на многоцелевых станках с ЧПУ.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программ автоматического формирования траектории инструмента.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hAnsi="Times New Roman"/>
              </w:rPr>
              <w:t>ПК 2.1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03 ОК 04 ОК 05 ОК 10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2.1.01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.1.01- У2.1.04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2.1.01- З 2.1.04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2.2.01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.2.01, У2.2.02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2.2.01 </w:t>
            </w:r>
          </w:p>
          <w:p w:rsidR="00587867" w:rsidRDefault="00587867" w:rsidP="00CD34CD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lang w:eastAsia="en-US"/>
              </w:rPr>
            </w:pPr>
            <w:r>
              <w:rPr>
                <w:rFonts w:ascii="Times New Roman" w:eastAsia="Calibri" w:hAnsi="Times New Roman"/>
                <w:iCs/>
                <w:lang w:eastAsia="en-US"/>
              </w:rPr>
              <w:t>Н 2.3.01</w:t>
            </w:r>
          </w:p>
          <w:p w:rsidR="00587867" w:rsidRDefault="00587867" w:rsidP="00CD34CD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lang w:eastAsia="en-US"/>
              </w:rPr>
              <w:t>У</w:t>
            </w: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2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>.3.01- У2.3.07</w:t>
            </w:r>
            <w:r>
              <w:rPr>
                <w:rFonts w:ascii="Times New Roman" w:eastAsia="Calibri" w:hAnsi="Times New Roman"/>
                <w:i/>
                <w:iCs/>
                <w:lang w:eastAsia="en-US"/>
              </w:rPr>
              <w:t xml:space="preserve">  </w:t>
            </w:r>
          </w:p>
          <w:p w:rsidR="00587867" w:rsidRDefault="00587867" w:rsidP="00CD34CD">
            <w:pPr>
              <w:spacing w:after="0" w:line="240" w:lineRule="auto"/>
              <w:rPr>
                <w:rFonts w:ascii="Times New Roman" w:eastAsia="Calibri" w:hAnsi="Times New Roman"/>
                <w:iCs/>
                <w:lang w:eastAsia="en-US"/>
              </w:rPr>
            </w:pPr>
            <w:proofErr w:type="gramStart"/>
            <w:r>
              <w:rPr>
                <w:rFonts w:ascii="Times New Roman" w:eastAsia="Calibri" w:hAnsi="Times New Roman"/>
                <w:iCs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lang w:eastAsia="en-US"/>
              </w:rPr>
              <w:t xml:space="preserve"> 2.3.01, З 2.3.02</w:t>
            </w: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Консультация (подготовка к экзамену)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87867" w:rsidTr="000A39B9">
        <w:trPr>
          <w:trHeight w:val="23"/>
        </w:trPr>
        <w:tc>
          <w:tcPr>
            <w:tcW w:w="1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CD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420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CD34C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587867" w:rsidRDefault="00587867" w:rsidP="00587867">
      <w:pPr>
        <w:rPr>
          <w:rFonts w:ascii="Times New Roman" w:hAnsi="Times New Roman"/>
          <w:i/>
        </w:rPr>
      </w:pPr>
      <w:r>
        <w:rPr>
          <w:rFonts w:ascii="Times New Roman" w:hAnsi="Times New Roman"/>
          <w:bCs/>
          <w:i/>
        </w:rPr>
        <w:t xml:space="preserve"> </w:t>
      </w:r>
    </w:p>
    <w:p w:rsidR="00587867" w:rsidRDefault="00587867" w:rsidP="00587867">
      <w:pPr>
        <w:rPr>
          <w:rFonts w:ascii="Times New Roman" w:hAnsi="Times New Roman"/>
          <w:i/>
        </w:rPr>
      </w:pPr>
    </w:p>
    <w:p w:rsidR="00587867" w:rsidRDefault="00587867" w:rsidP="00587867">
      <w:pPr>
        <w:shd w:val="clear" w:color="auto" w:fill="FFFFFF"/>
        <w:spacing w:after="0" w:line="240" w:lineRule="auto"/>
        <w:rPr>
          <w:rFonts w:ascii="ys text;times new roman" w:hAnsi="ys text;times new roman" w:cs="ys text;times new roman"/>
          <w:color w:val="000000"/>
          <w:sz w:val="23"/>
          <w:szCs w:val="23"/>
        </w:rPr>
        <w:sectPr w:rsidR="00587867">
          <w:footerReference w:type="default" r:id="rId29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  <w:r>
        <w:rPr>
          <w:rFonts w:ascii="ys text;times new roman" w:eastAsia="ys text;times new roman" w:hAnsi="ys text;times new roman" w:cs="ys text;times new roman"/>
          <w:color w:val="000000"/>
          <w:sz w:val="23"/>
          <w:szCs w:val="23"/>
        </w:rPr>
        <w:t xml:space="preserve"> </w:t>
      </w:r>
    </w:p>
    <w:p w:rsidR="00587867" w:rsidRDefault="00587867" w:rsidP="00CD34C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:rsidR="00587867" w:rsidRDefault="00587867" w:rsidP="00CD34CD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587867" w:rsidRDefault="00587867" w:rsidP="00CD34CD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587867" w:rsidRDefault="00587867" w:rsidP="00CD34CD">
      <w:pPr>
        <w:spacing w:after="0"/>
        <w:ind w:firstLine="709"/>
        <w:jc w:val="both"/>
      </w:pPr>
      <w:r w:rsidRPr="00575211">
        <w:rPr>
          <w:rFonts w:ascii="Times New Roman" w:hAnsi="Times New Roman"/>
          <w:sz w:val="24"/>
          <w:szCs w:val="24"/>
        </w:rPr>
        <w:t>Кабинет «Кластера»</w:t>
      </w:r>
      <w:r w:rsidRPr="00575211">
        <w:rPr>
          <w:rFonts w:ascii="Times New Roman" w:hAnsi="Times New Roman"/>
          <w:bCs/>
          <w:i/>
          <w:sz w:val="24"/>
          <w:szCs w:val="24"/>
        </w:rPr>
        <w:t>,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оснащенный оборудованием для демонстрации и имитации работ на металлорежущих станках.</w:t>
      </w:r>
    </w:p>
    <w:p w:rsidR="00587867" w:rsidRDefault="00587867" w:rsidP="00CD34CD">
      <w:pPr>
        <w:spacing w:after="0"/>
        <w:ind w:firstLine="709"/>
        <w:jc w:val="both"/>
      </w:pPr>
      <w:r>
        <w:rPr>
          <w:rFonts w:ascii="Times New Roman" w:hAnsi="Times New Roman"/>
          <w:b/>
          <w:sz w:val="24"/>
          <w:szCs w:val="24"/>
        </w:rPr>
        <w:t>Мастерская «Металлообработки»</w:t>
      </w:r>
      <w:r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оснащенные в соответствии с п. 6.1.2. примерной программы по </w:t>
      </w:r>
      <w:r>
        <w:rPr>
          <w:rFonts w:ascii="Times New Roman" w:hAnsi="Times New Roman"/>
          <w:bCs/>
          <w:iCs/>
          <w:sz w:val="24"/>
          <w:szCs w:val="24"/>
        </w:rPr>
        <w:t>профессии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:rsidR="00587867" w:rsidRDefault="00587867" w:rsidP="00CD34CD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 xml:space="preserve">Оснащенные базы практики, в соответствии с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 xml:space="preserve"> 6.1.2.3 примерной программы по </w:t>
      </w:r>
      <w:r>
        <w:rPr>
          <w:rFonts w:ascii="Times New Roman" w:hAnsi="Times New Roman"/>
          <w:bCs/>
          <w:iCs/>
          <w:sz w:val="24"/>
          <w:szCs w:val="24"/>
        </w:rPr>
        <w:t>профессии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:rsidR="00587867" w:rsidRDefault="00587867" w:rsidP="00CD34CD">
      <w:pPr>
        <w:spacing w:after="0"/>
        <w:rPr>
          <w:rFonts w:ascii="Times New Roman" w:hAnsi="Times New Roman"/>
          <w:b/>
          <w:bCs/>
          <w:i/>
          <w:sz w:val="24"/>
          <w:szCs w:val="24"/>
        </w:rPr>
      </w:pPr>
    </w:p>
    <w:p w:rsidR="00587867" w:rsidRDefault="00587867" w:rsidP="00CD34CD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3.2. Информационное обеспечение реализации программы. </w:t>
      </w:r>
    </w:p>
    <w:p w:rsidR="00587867" w:rsidRDefault="00587867" w:rsidP="00CD34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587867" w:rsidRDefault="00587867" w:rsidP="00CD34C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7867" w:rsidRDefault="00587867" w:rsidP="00CD34CD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Колошкина</w:t>
      </w:r>
      <w:proofErr w:type="spellEnd"/>
      <w:r>
        <w:rPr>
          <w:rFonts w:ascii="Times New Roman" w:hAnsi="Times New Roman"/>
          <w:sz w:val="24"/>
          <w:szCs w:val="24"/>
        </w:rPr>
        <w:t>, И. Е. Основы программирования для станков с ЧПУ: учебное пособие для вузов / И. Е. </w:t>
      </w:r>
      <w:proofErr w:type="spellStart"/>
      <w:r>
        <w:rPr>
          <w:rFonts w:ascii="Times New Roman" w:hAnsi="Times New Roman"/>
          <w:sz w:val="24"/>
          <w:szCs w:val="24"/>
        </w:rPr>
        <w:t>Колошкина</w:t>
      </w:r>
      <w:proofErr w:type="spellEnd"/>
      <w:r>
        <w:rPr>
          <w:rFonts w:ascii="Times New Roman" w:hAnsi="Times New Roman"/>
          <w:sz w:val="24"/>
          <w:szCs w:val="24"/>
        </w:rPr>
        <w:t xml:space="preserve">, В. А. Селезнев. – Москва: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>, 2020. – 260 с. – ISBN 978-5-534-10446-2.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Современный станок с ЧПУ и CAD/CAM-система: учебное пособие / Л.В. </w:t>
      </w:r>
      <w:proofErr w:type="spellStart"/>
      <w:r>
        <w:rPr>
          <w:rFonts w:ascii="Times New Roman" w:hAnsi="Times New Roman"/>
          <w:sz w:val="24"/>
          <w:szCs w:val="24"/>
        </w:rPr>
        <w:t>Теверовский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А.А. </w:t>
      </w:r>
      <w:proofErr w:type="spellStart"/>
      <w:r>
        <w:rPr>
          <w:rFonts w:ascii="Times New Roman" w:hAnsi="Times New Roman"/>
          <w:sz w:val="24"/>
          <w:szCs w:val="24"/>
        </w:rPr>
        <w:t>Ловыгин</w:t>
      </w:r>
      <w:proofErr w:type="spellEnd"/>
      <w:r>
        <w:rPr>
          <w:rFonts w:ascii="Times New Roman" w:hAnsi="Times New Roman"/>
          <w:sz w:val="24"/>
          <w:szCs w:val="24"/>
        </w:rPr>
        <w:t xml:space="preserve"> – Москва: ДМК Пресс 2018. – 280 с. – ISBN: 978-5-97060-123-5.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Мельников, А.С. Научные основы технологии машиностроения: Учебное пособие / А.С. Мельников, М.А. Тамаркин и др. - СПб</w:t>
      </w:r>
      <w:proofErr w:type="gramStart"/>
      <w:r>
        <w:rPr>
          <w:rFonts w:ascii="Times New Roman" w:hAnsi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/>
          <w:sz w:val="24"/>
          <w:szCs w:val="24"/>
        </w:rPr>
        <w:t xml:space="preserve">Лань, 2018. - 420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Мирошин, Д. Г.  Технология работы на станках с ЧПУ: учебное пособие для среднего профессионального образования / Д. Г. Мирошин, Е. В. </w:t>
      </w:r>
      <w:proofErr w:type="spellStart"/>
      <w:r>
        <w:rPr>
          <w:rFonts w:ascii="Times New Roman" w:hAnsi="Times New Roman"/>
          <w:sz w:val="24"/>
          <w:szCs w:val="24"/>
        </w:rPr>
        <w:t>Тюгаева</w:t>
      </w:r>
      <w:proofErr w:type="spellEnd"/>
      <w:r>
        <w:rPr>
          <w:rFonts w:ascii="Times New Roman" w:hAnsi="Times New Roman"/>
          <w:sz w:val="24"/>
          <w:szCs w:val="24"/>
        </w:rPr>
        <w:t xml:space="preserve">, О. В. Костина. – Москва: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>, 2021. – 194 с.</w:t>
      </w:r>
    </w:p>
    <w:p w:rsidR="00587867" w:rsidRDefault="00587867" w:rsidP="00CD34CD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</w:p>
    <w:p w:rsidR="00587867" w:rsidRDefault="00587867" w:rsidP="00CD34CD">
      <w:pPr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Ильянков</w:t>
      </w:r>
      <w:proofErr w:type="spellEnd"/>
      <w:r>
        <w:rPr>
          <w:rFonts w:ascii="Times New Roman" w:hAnsi="Times New Roman"/>
          <w:sz w:val="24"/>
          <w:szCs w:val="24"/>
        </w:rPr>
        <w:t xml:space="preserve">, А.И. Основные термины, понятия и определения в технологии машиностроения: Справочник: учебное пособие / А.И. </w:t>
      </w:r>
      <w:proofErr w:type="spellStart"/>
      <w:r>
        <w:rPr>
          <w:rFonts w:ascii="Times New Roman" w:hAnsi="Times New Roman"/>
          <w:sz w:val="24"/>
          <w:szCs w:val="24"/>
        </w:rPr>
        <w:t>Ильяньков</w:t>
      </w:r>
      <w:proofErr w:type="spellEnd"/>
      <w:r>
        <w:rPr>
          <w:rFonts w:ascii="Times New Roman" w:hAnsi="Times New Roman"/>
          <w:sz w:val="24"/>
          <w:szCs w:val="24"/>
        </w:rPr>
        <w:t>, Н.Ю. Марсов. – Москва: Академия, 2012. – 288 с. – ISBN 978-5-7695-6279-2.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Резание материалов. Режущий инструмент в 2 ч.: учебник для среднего профессионального образования / А. Г. </w:t>
      </w:r>
      <w:proofErr w:type="spellStart"/>
      <w:r>
        <w:rPr>
          <w:rFonts w:ascii="Times New Roman" w:hAnsi="Times New Roman"/>
          <w:sz w:val="24"/>
          <w:szCs w:val="24"/>
        </w:rPr>
        <w:t>Схиртладзе</w:t>
      </w:r>
      <w:proofErr w:type="spellEnd"/>
      <w:r>
        <w:rPr>
          <w:rFonts w:ascii="Times New Roman" w:hAnsi="Times New Roman"/>
          <w:sz w:val="24"/>
          <w:szCs w:val="24"/>
        </w:rPr>
        <w:t xml:space="preserve"> [и др.]; под общей редакцией Н. А. </w:t>
      </w:r>
      <w:proofErr w:type="spellStart"/>
      <w:r>
        <w:rPr>
          <w:rFonts w:ascii="Times New Roman" w:hAnsi="Times New Roman"/>
          <w:sz w:val="24"/>
          <w:szCs w:val="24"/>
        </w:rPr>
        <w:t>Чемборисова</w:t>
      </w:r>
      <w:proofErr w:type="spellEnd"/>
      <w:r>
        <w:rPr>
          <w:rFonts w:ascii="Times New Roman" w:hAnsi="Times New Roman"/>
          <w:sz w:val="24"/>
          <w:szCs w:val="24"/>
        </w:rPr>
        <w:t xml:space="preserve">. – Москва: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, 2021. – 263 с. – (Профессиональное образование). – ISBN 978-5-534-02278-0. – Текст: электронный // ЭБС </w:t>
      </w:r>
      <w:proofErr w:type="spellStart"/>
      <w:r>
        <w:rPr>
          <w:rFonts w:ascii="Times New Roman" w:hAnsi="Times New Roman"/>
          <w:sz w:val="24"/>
          <w:szCs w:val="24"/>
        </w:rPr>
        <w:t>Юрайт</w:t>
      </w:r>
      <w:proofErr w:type="spellEnd"/>
      <w:r>
        <w:rPr>
          <w:rFonts w:ascii="Times New Roman" w:hAnsi="Times New Roman"/>
          <w:sz w:val="24"/>
          <w:szCs w:val="24"/>
        </w:rPr>
        <w:t xml:space="preserve"> [сайт]. – URL</w:t>
      </w:r>
      <w:r w:rsidR="00CD34CD">
        <w:rPr>
          <w:rFonts w:ascii="Times New Roman" w:hAnsi="Times New Roman"/>
          <w:sz w:val="24"/>
          <w:szCs w:val="24"/>
        </w:rPr>
        <w:t>: https://urait.ru/bcode/471835</w:t>
      </w:r>
      <w:r>
        <w:rPr>
          <w:rFonts w:ascii="Times New Roman" w:hAnsi="Times New Roman"/>
          <w:sz w:val="24"/>
          <w:szCs w:val="24"/>
        </w:rPr>
        <w:t>.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87867" w:rsidRDefault="00587867" w:rsidP="00CD34CD">
      <w:pPr>
        <w:spacing w:after="0"/>
        <w:ind w:firstLine="708"/>
        <w:jc w:val="both"/>
      </w:pPr>
      <w:r>
        <w:rPr>
          <w:rFonts w:ascii="Times New Roman" w:hAnsi="Times New Roman"/>
          <w:b/>
          <w:sz w:val="24"/>
          <w:szCs w:val="24"/>
        </w:rPr>
        <w:t>3.2.3. Дополнительные источники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Берлинер</w:t>
      </w:r>
      <w:proofErr w:type="spellEnd"/>
      <w:r>
        <w:rPr>
          <w:rFonts w:ascii="Times New Roman" w:hAnsi="Times New Roman"/>
          <w:sz w:val="24"/>
          <w:szCs w:val="24"/>
        </w:rPr>
        <w:t xml:space="preserve"> Э.М., </w:t>
      </w:r>
      <w:proofErr w:type="spellStart"/>
      <w:r>
        <w:rPr>
          <w:rFonts w:ascii="Times New Roman" w:hAnsi="Times New Roman"/>
          <w:sz w:val="24"/>
          <w:szCs w:val="24"/>
        </w:rPr>
        <w:t>Таратынов</w:t>
      </w:r>
      <w:proofErr w:type="spellEnd"/>
      <w:r>
        <w:rPr>
          <w:rFonts w:ascii="Times New Roman" w:hAnsi="Times New Roman"/>
          <w:sz w:val="24"/>
          <w:szCs w:val="24"/>
        </w:rPr>
        <w:t xml:space="preserve"> О.В. САПР в машиностроении. – Москва: Форум, 2018. – 448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>. – ISBN 978-5-00091-558-5.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 Ковшов А.Н., Назаров Ю.Ф. Информационная поддержка жизненного цикла изделий машиностроения: принципы, системы и технологии CALS/ИПИ. – Москва: Академия, 2007. – 304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>. ISBN 978-5-7695-3003-6.</w:t>
      </w:r>
    </w:p>
    <w:p w:rsidR="00587867" w:rsidRDefault="00587867" w:rsidP="00CD34CD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3. Кондаков А.И. САПР технологических процессов / А.И. Кондаков. 3-е изд. – Москва: Академия, 2010. – 272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 xml:space="preserve">. –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ISBN</w:t>
      </w:r>
      <w:r>
        <w:rPr>
          <w:rFonts w:ascii="Times New Roman" w:hAnsi="Times New Roman"/>
          <w:sz w:val="24"/>
          <w:szCs w:val="24"/>
        </w:rPr>
        <w:t xml:space="preserve"> 978-5-7695-6635-6.</w:t>
      </w:r>
      <w:proofErr w:type="gramEnd"/>
    </w:p>
    <w:p w:rsidR="00587867" w:rsidRDefault="00CD34CD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786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587867">
        <w:rPr>
          <w:rFonts w:ascii="Times New Roman" w:hAnsi="Times New Roman"/>
          <w:sz w:val="24"/>
          <w:szCs w:val="24"/>
        </w:rPr>
        <w:t>Мычко</w:t>
      </w:r>
      <w:proofErr w:type="spellEnd"/>
      <w:r w:rsidR="00587867">
        <w:rPr>
          <w:rFonts w:ascii="Times New Roman" w:hAnsi="Times New Roman"/>
          <w:sz w:val="24"/>
          <w:szCs w:val="24"/>
        </w:rPr>
        <w:t xml:space="preserve">, В. С. Токарное дело. Сборник контрольных заданий: пособие / В. С. </w:t>
      </w:r>
      <w:proofErr w:type="spellStart"/>
      <w:r w:rsidR="00587867">
        <w:rPr>
          <w:rFonts w:ascii="Times New Roman" w:hAnsi="Times New Roman"/>
          <w:sz w:val="24"/>
          <w:szCs w:val="24"/>
        </w:rPr>
        <w:t>Мычко</w:t>
      </w:r>
      <w:proofErr w:type="spellEnd"/>
      <w:r w:rsidR="00587867">
        <w:rPr>
          <w:rFonts w:ascii="Times New Roman" w:hAnsi="Times New Roman"/>
          <w:sz w:val="24"/>
          <w:szCs w:val="24"/>
        </w:rPr>
        <w:t xml:space="preserve">. – Минск: РИПО, 2019. – 185 </w:t>
      </w:r>
      <w:proofErr w:type="spellStart"/>
      <w:r w:rsidR="00587867">
        <w:rPr>
          <w:rFonts w:ascii="Times New Roman" w:hAnsi="Times New Roman"/>
          <w:sz w:val="24"/>
          <w:szCs w:val="24"/>
        </w:rPr>
        <w:t>c</w:t>
      </w:r>
      <w:proofErr w:type="spellEnd"/>
      <w:r w:rsidR="00587867">
        <w:rPr>
          <w:rFonts w:ascii="Times New Roman" w:hAnsi="Times New Roman"/>
          <w:sz w:val="24"/>
          <w:szCs w:val="24"/>
        </w:rPr>
        <w:t>. – ISBN 978-985-503-900-7.</w:t>
      </w:r>
    </w:p>
    <w:p w:rsidR="00587867" w:rsidRDefault="00CD34CD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87867">
        <w:rPr>
          <w:rFonts w:ascii="Times New Roman" w:hAnsi="Times New Roman"/>
          <w:sz w:val="24"/>
          <w:szCs w:val="24"/>
        </w:rPr>
        <w:t xml:space="preserve">. Новиков О.А. Автоматизация проектных работ в технологической подготовке машиностроительного производства. – Москва: Изд-во МАИ-ПРИНТ, 2007 – 286 </w:t>
      </w:r>
      <w:proofErr w:type="spellStart"/>
      <w:r w:rsidR="00587867">
        <w:rPr>
          <w:rFonts w:ascii="Times New Roman" w:hAnsi="Times New Roman"/>
          <w:sz w:val="24"/>
          <w:szCs w:val="24"/>
        </w:rPr>
        <w:t>c</w:t>
      </w:r>
      <w:proofErr w:type="spellEnd"/>
      <w:r w:rsidR="00587867">
        <w:rPr>
          <w:rFonts w:ascii="Times New Roman" w:hAnsi="Times New Roman"/>
          <w:sz w:val="24"/>
          <w:szCs w:val="24"/>
        </w:rPr>
        <w:t>.</w:t>
      </w:r>
    </w:p>
    <w:p w:rsidR="00587867" w:rsidRDefault="00CD34CD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87867">
        <w:rPr>
          <w:rFonts w:ascii="Times New Roman" w:hAnsi="Times New Roman"/>
          <w:sz w:val="24"/>
          <w:szCs w:val="24"/>
        </w:rPr>
        <w:t>. http://www.fsapr2000.ru Крупнейший русскоязычный форум, посвященный тематике CAD/CAM/CAE/PDM-систем, обсуждению производственных вопросов и конструкторско-технологической подготовки производства</w:t>
      </w:r>
      <w:r>
        <w:rPr>
          <w:rFonts w:ascii="Times New Roman" w:hAnsi="Times New Roman"/>
          <w:sz w:val="24"/>
          <w:szCs w:val="24"/>
        </w:rPr>
        <w:t>.</w:t>
      </w:r>
    </w:p>
    <w:p w:rsidR="00587867" w:rsidRDefault="00CD34CD" w:rsidP="00CD34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587867">
        <w:rPr>
          <w:rFonts w:ascii="Times New Roman" w:hAnsi="Times New Roman"/>
          <w:sz w:val="24"/>
          <w:szCs w:val="24"/>
        </w:rPr>
        <w:t xml:space="preserve">. http://www/i-mash.ru </w:t>
      </w:r>
      <w:proofErr w:type="gramStart"/>
      <w:r w:rsidR="00587867">
        <w:rPr>
          <w:rFonts w:ascii="Times New Roman" w:hAnsi="Times New Roman"/>
          <w:sz w:val="24"/>
          <w:szCs w:val="24"/>
        </w:rPr>
        <w:t>Специализированный</w:t>
      </w:r>
      <w:proofErr w:type="gramEnd"/>
      <w:r w:rsidR="00587867">
        <w:rPr>
          <w:rFonts w:ascii="Times New Roman" w:hAnsi="Times New Roman"/>
          <w:sz w:val="24"/>
          <w:szCs w:val="24"/>
        </w:rPr>
        <w:t xml:space="preserve"> информационно-аналитический интернет-ресурс, посвященный машиностроению. </w:t>
      </w:r>
    </w:p>
    <w:p w:rsidR="00587867" w:rsidRDefault="00587867" w:rsidP="00CD34CD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CD34CD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CD34CD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CD34CD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CD34CD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587867" w:rsidRDefault="00587867" w:rsidP="00587867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bCs/>
        </w:rPr>
        <w:br/>
        <w:t>ПРОФЕССИОНАЛЬНОГО МОДУЛЯ</w:t>
      </w:r>
    </w:p>
    <w:tbl>
      <w:tblPr>
        <w:tblW w:w="10007" w:type="dxa"/>
        <w:tblInd w:w="-118" w:type="dxa"/>
        <w:tblLayout w:type="fixed"/>
        <w:tblLook w:val="04A0"/>
      </w:tblPr>
      <w:tblGrid>
        <w:gridCol w:w="2376"/>
        <w:gridCol w:w="5245"/>
        <w:gridCol w:w="2386"/>
      </w:tblGrid>
      <w:tr w:rsidR="00587867" w:rsidTr="00CD34CD">
        <w:trPr>
          <w:trHeight w:val="2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оценки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</w:t>
            </w:r>
            <w:proofErr w:type="gramStart"/>
            <w:r>
              <w:rPr>
                <w:rFonts w:ascii="Times New Roman" w:hAnsi="Times New Roman"/>
              </w:rPr>
              <w:t xml:space="preserve"> Р</w:t>
            </w:r>
            <w:proofErr w:type="gramEnd"/>
            <w:r>
              <w:rPr>
                <w:rFonts w:ascii="Times New Roman" w:hAnsi="Times New Roman"/>
              </w:rPr>
              <w:t>азрабатывать управляющие программы с применением систем автоматического программирования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both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 xml:space="preserve">Знания 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Style w:val="FontStyle12"/>
                <w:sz w:val="22"/>
                <w:szCs w:val="22"/>
              </w:rPr>
              <w:t xml:space="preserve">устройство и принципы работы металлорежущих станков с программным управлением, правила </w:t>
            </w:r>
            <w:proofErr w:type="spellStart"/>
            <w:r>
              <w:rPr>
                <w:rStyle w:val="FontStyle12"/>
                <w:sz w:val="22"/>
                <w:szCs w:val="22"/>
              </w:rPr>
              <w:t>подналадки</w:t>
            </w:r>
            <w:proofErr w:type="spellEnd"/>
            <w:r>
              <w:rPr>
                <w:rStyle w:val="FontStyle12"/>
                <w:sz w:val="22"/>
                <w:szCs w:val="22"/>
              </w:rPr>
              <w:t xml:space="preserve"> и наладки;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Style w:val="FontStyle12"/>
                <w:sz w:val="22"/>
                <w:szCs w:val="22"/>
              </w:rPr>
              <w:t>устройство, назначение и правила применения приспособлений и оснастки;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Style w:val="FontStyle12"/>
                <w:sz w:val="22"/>
                <w:szCs w:val="22"/>
              </w:rPr>
              <w:t>устройство, назначение и правила пользования режущим и измерительным инструментом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Style w:val="FontStyle12"/>
                <w:sz w:val="22"/>
                <w:szCs w:val="22"/>
              </w:rPr>
              <w:t>правила определения режимов резания по справочникам и паспорту станка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Style w:val="FontStyle12"/>
                <w:sz w:val="22"/>
                <w:szCs w:val="22"/>
              </w:rPr>
              <w:t>методы разработки технологического процесса изготовления деталей на станках с ЧПУ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Style w:val="FontStyle12"/>
                <w:sz w:val="22"/>
                <w:szCs w:val="22"/>
              </w:rPr>
              <w:t>теорию программирования станков с ЧПУ с использованием G-кода;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Style w:val="FontStyle12"/>
                <w:sz w:val="22"/>
                <w:szCs w:val="22"/>
              </w:rPr>
              <w:t>приемы программирования одной или более систем ЧПУ;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Умения</w:t>
            </w:r>
            <w:r>
              <w:rPr>
                <w:rStyle w:val="FontStyle12"/>
                <w:sz w:val="22"/>
                <w:szCs w:val="22"/>
              </w:rPr>
              <w:t xml:space="preserve"> читать и применять техническую документацию при выполнении работ;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Style w:val="FontStyle12"/>
                <w:sz w:val="22"/>
                <w:szCs w:val="22"/>
              </w:rPr>
              <w:t>разрабатывать маршрут технологического процесса обработки с выбором режущих и вспомогательных инструментов, станочных приспособлений, с разработкой технических условий на исходную заготовку;</w:t>
            </w:r>
          </w:p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Style w:val="FontStyle12"/>
                <w:sz w:val="22"/>
                <w:szCs w:val="22"/>
              </w:rPr>
              <w:t>устанавливать оптимальный режим резания;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Style w:val="FontStyle12"/>
                <w:sz w:val="22"/>
                <w:szCs w:val="22"/>
              </w:rPr>
              <w:t>анализировать системы ЧПУ станка и подбирать язык программирования.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</w:rPr>
              <w:t>Действия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>Разработка управляющих программ с применением систем автоматического программирования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 на практике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B034A8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  <w:proofErr w:type="gramStart"/>
            <w:r w:rsidR="00587867">
              <w:rPr>
                <w:rFonts w:ascii="Times New Roman" w:hAnsi="Times New Roman"/>
              </w:rPr>
              <w:t xml:space="preserve"> Р</w:t>
            </w:r>
            <w:proofErr w:type="gramEnd"/>
            <w:r w:rsidR="00587867">
              <w:rPr>
                <w:rFonts w:ascii="Times New Roman" w:hAnsi="Times New Roman"/>
              </w:rPr>
              <w:t>азрабатывать управляющие программы с применением систем CAD/CAM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FontStyle12"/>
                <w:rFonts w:eastAsia="Calibri" w:cs="Calibri"/>
                <w:sz w:val="22"/>
                <w:szCs w:val="22"/>
              </w:rPr>
              <w:t xml:space="preserve"> </w:t>
            </w:r>
            <w:r>
              <w:rPr>
                <w:rStyle w:val="FontStyle12"/>
                <w:sz w:val="22"/>
                <w:szCs w:val="22"/>
              </w:rPr>
              <w:t>приемы работы в CAD/САМ системах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>Умения</w:t>
            </w:r>
            <w:r>
              <w:rPr>
                <w:rStyle w:val="FontStyle12"/>
                <w:sz w:val="22"/>
                <w:szCs w:val="22"/>
              </w:rPr>
              <w:t xml:space="preserve"> осуществлять написание управляющей программы в CAD/САМ 3 оси;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FontStyle12"/>
                <w:sz w:val="22"/>
                <w:szCs w:val="22"/>
              </w:rPr>
              <w:t>осуществлять написание управляющей программы в CAD/CAM 5 оси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>Действия  Разработка управляющих программ с применением систем CAD/CAM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 на практике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  <w:proofErr w:type="gramStart"/>
            <w:r>
              <w:rPr>
                <w:rFonts w:ascii="Times New Roman" w:hAnsi="Times New Roman"/>
              </w:rPr>
              <w:t xml:space="preserve"> В</w:t>
            </w:r>
            <w:proofErr w:type="gramEnd"/>
            <w:r>
              <w:rPr>
                <w:rFonts w:ascii="Times New Roman" w:hAnsi="Times New Roman"/>
              </w:rPr>
              <w:t>ыполнять диалоговое программирование с пульта управления станком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>Знания</w:t>
            </w:r>
            <w:r>
              <w:rPr>
                <w:rStyle w:val="FontStyle12"/>
                <w:sz w:val="22"/>
                <w:szCs w:val="22"/>
              </w:rPr>
              <w:t xml:space="preserve"> порядок заполнения и чтения операционной карты работы станка с ЧПУ;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FontStyle12"/>
                <w:sz w:val="22"/>
                <w:szCs w:val="22"/>
              </w:rPr>
              <w:t>способы   использования   (корректировки)   существующих программ для выполнения задания по изготовлению детали;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>Умения</w:t>
            </w:r>
            <w:r>
              <w:rPr>
                <w:rStyle w:val="FontStyle12"/>
                <w:sz w:val="22"/>
                <w:szCs w:val="22"/>
              </w:rPr>
              <w:t xml:space="preserve"> осуществлять написание управляющей программы со стойки станка с ЧПУ;</w:t>
            </w:r>
          </w:p>
          <w:p w:rsidR="00587867" w:rsidRDefault="00587867" w:rsidP="000A39B9">
            <w:pPr>
              <w:spacing w:after="0" w:line="240" w:lineRule="auto"/>
            </w:pPr>
            <w:r>
              <w:rPr>
                <w:rStyle w:val="FontStyle12"/>
                <w:sz w:val="22"/>
                <w:szCs w:val="22"/>
              </w:rPr>
              <w:t>проверять управляющие программы средствами вычислительной техники;</w:t>
            </w:r>
          </w:p>
          <w:p w:rsidR="00587867" w:rsidRDefault="00587867" w:rsidP="000A39B9">
            <w:pPr>
              <w:spacing w:after="0" w:line="240" w:lineRule="auto"/>
            </w:pPr>
            <w:r>
              <w:rPr>
                <w:rStyle w:val="FontStyle12"/>
                <w:sz w:val="22"/>
                <w:szCs w:val="22"/>
              </w:rPr>
              <w:lastRenderedPageBreak/>
              <w:t>кодировать информацию и готовить данные для ввода в станок, записывая их на носитель;</w:t>
            </w:r>
          </w:p>
          <w:p w:rsidR="00587867" w:rsidRDefault="00587867" w:rsidP="000A39B9">
            <w:pPr>
              <w:spacing w:after="0" w:line="240" w:lineRule="auto"/>
            </w:pPr>
            <w:r>
              <w:rPr>
                <w:rStyle w:val="FontStyle12"/>
                <w:sz w:val="22"/>
                <w:szCs w:val="22"/>
              </w:rPr>
              <w:t>разрабатывать карту наладки станка и инструмента;</w:t>
            </w:r>
          </w:p>
          <w:p w:rsidR="00587867" w:rsidRDefault="00587867" w:rsidP="000A39B9">
            <w:pPr>
              <w:spacing w:after="0" w:line="240" w:lineRule="auto"/>
            </w:pPr>
            <w:r>
              <w:rPr>
                <w:rStyle w:val="FontStyle12"/>
                <w:sz w:val="22"/>
                <w:szCs w:val="22"/>
              </w:rPr>
              <w:t>составлять расчетно-технологическую карту с эскизом траектории инструментов;</w:t>
            </w:r>
          </w:p>
          <w:p w:rsidR="00587867" w:rsidRDefault="00587867" w:rsidP="000A39B9">
            <w:pPr>
              <w:spacing w:after="0" w:line="240" w:lineRule="auto"/>
            </w:pPr>
            <w:r>
              <w:rPr>
                <w:rStyle w:val="FontStyle12"/>
                <w:sz w:val="22"/>
                <w:szCs w:val="22"/>
              </w:rPr>
              <w:t>вводить управляющие программы в универсальные ЧПУ станка и контролировать циклы их выполнения при изготовлении деталей</w:t>
            </w:r>
          </w:p>
          <w:p w:rsidR="00587867" w:rsidRDefault="00587867" w:rsidP="000A39B9">
            <w:pPr>
              <w:spacing w:after="0" w:line="240" w:lineRule="auto"/>
            </w:pPr>
            <w:r>
              <w:rPr>
                <w:rStyle w:val="FontStyle12"/>
                <w:sz w:val="22"/>
                <w:szCs w:val="22"/>
              </w:rPr>
              <w:t>применять методы и приемки отладки программного кода;</w:t>
            </w:r>
          </w:p>
          <w:p w:rsidR="00587867" w:rsidRDefault="00587867" w:rsidP="000A39B9">
            <w:pPr>
              <w:spacing w:after="0" w:line="240" w:lineRule="auto"/>
            </w:pPr>
            <w:r>
              <w:rPr>
                <w:rStyle w:val="FontStyle12"/>
                <w:sz w:val="22"/>
                <w:szCs w:val="22"/>
              </w:rPr>
              <w:t>применять современные компиляторы, отладчики и оптимизаторы программного кода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FontStyle12"/>
                <w:sz w:val="22"/>
                <w:szCs w:val="22"/>
              </w:rPr>
              <w:t>работать в режиме корректировки управляющей программы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Практические занятия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Действия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диалогового программирования с пульта управления </w:t>
            </w:r>
            <w:r>
              <w:rPr>
                <w:rStyle w:val="FontStyle48"/>
                <w:sz w:val="22"/>
                <w:szCs w:val="22"/>
              </w:rPr>
              <w:t>станком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 на практике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4A8" w:rsidRDefault="00587867" w:rsidP="000A39B9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ПК 2.4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 w:rsidRPr="004C7B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Анализировать тенденции цифровой экономики и </w:t>
            </w:r>
            <w:r w:rsidRPr="004C7B3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решать </w:t>
            </w:r>
            <w:r w:rsidRPr="004C7B3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профессиональной деятельности с их учетом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Pr="00D67A81" w:rsidRDefault="00587867" w:rsidP="000A39B9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67A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Анализировать тенденции цифровой экономики</w:t>
            </w:r>
          </w:p>
          <w:p w:rsidR="00587867" w:rsidRPr="00D67A81" w:rsidRDefault="00587867" w:rsidP="000A39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67A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Демонстрировать знание основных тенденций цифровой экономики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качества выполнения задач при проведении практических занятий, учебной и производственной практики.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B034A8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01</w:t>
            </w:r>
            <w:proofErr w:type="gramStart"/>
            <w:r w:rsidR="00587867">
              <w:rPr>
                <w:rFonts w:ascii="Times New Roman" w:hAnsi="Times New Roman"/>
              </w:rPr>
              <w:t xml:space="preserve"> В</w:t>
            </w:r>
            <w:proofErr w:type="gramEnd"/>
            <w:r w:rsidR="00587867">
              <w:rPr>
                <w:rFonts w:ascii="Times New Roman" w:hAnsi="Times New Roman"/>
              </w:rPr>
              <w:t>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Дескрипторы: </w:t>
            </w:r>
            <w:proofErr w:type="gramStart"/>
            <w:r>
              <w:rPr>
                <w:rFonts w:ascii="Times New Roman" w:hAnsi="Times New Roman"/>
              </w:rPr>
              <w:t>Распознавание сложных проблемные ситуации в различных контекстах.</w:t>
            </w:r>
            <w:proofErr w:type="gramEnd"/>
            <w:r>
              <w:rPr>
                <w:rFonts w:ascii="Times New Roman" w:hAnsi="Times New Roman"/>
              </w:rPr>
              <w:t xml:space="preserve"> Проведение анализа сложных ситуаций при решении задач профессиональной деятельности.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потребности в информации и источников её получения. Осуществление эффективного поиска. Разработка детального плана действий. Оценка рисков на каждом шаге.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плюсов и минусов полученного результата, своего плана и его реализации, предлагает критерии оценки и рекомендации по улучшению плана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Ситуационные задания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составить план действия; определить необходимые ресурсы;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владеть актуальными методами работы в профессиональной и смежных </w:t>
            </w:r>
            <w:proofErr w:type="gramStart"/>
            <w:r>
              <w:rPr>
                <w:rFonts w:ascii="Times New Roman" w:hAnsi="Times New Roman"/>
              </w:rPr>
              <w:t>сферах</w:t>
            </w:r>
            <w:proofErr w:type="gramEnd"/>
            <w:r>
              <w:rPr>
                <w:rFonts w:ascii="Times New Roman" w:hAnsi="Times New Roman"/>
              </w:rPr>
              <w:t>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Ситуационные задания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587867" w:rsidRDefault="00587867" w:rsidP="000A39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алгоритмы выполнения работ в профессиональной и смежных областях; методы работы в </w:t>
            </w:r>
            <w:r>
              <w:rPr>
                <w:rFonts w:ascii="Times New Roman" w:hAnsi="Times New Roman"/>
              </w:rPr>
              <w:lastRenderedPageBreak/>
              <w:t>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B034A8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>ОК 02</w:t>
            </w:r>
            <w:proofErr w:type="gramStart"/>
            <w:r w:rsidR="00587867">
              <w:rPr>
                <w:rFonts w:ascii="Times New Roman" w:hAnsi="Times New Roman"/>
              </w:rPr>
              <w:t xml:space="preserve">  О</w:t>
            </w:r>
            <w:proofErr w:type="gramEnd"/>
            <w:r w:rsidR="00587867">
              <w:rPr>
                <w:rFonts w:ascii="Times New Roman" w:hAnsi="Times New Roman"/>
              </w:rPr>
              <w:t>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Дескрипторы: Планирование информационного поиска из широкого набора источников, необходимого для выполнения профессиональных задач; проведение анализа полученной информации, выделяет в ней главные аспекты; структурировать отобранную информацию в соответствии с параметрами поиска; интерпретация полученной информации в контексте профессиональной деятельности.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Умения: определять задачи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</w:t>
            </w:r>
            <w:proofErr w:type="gramStart"/>
            <w:r>
              <w:rPr>
                <w:rFonts w:ascii="Times New Roman" w:hAnsi="Times New Roman"/>
              </w:rPr>
              <w:t>значимое</w:t>
            </w:r>
            <w:proofErr w:type="gramEnd"/>
            <w:r>
              <w:rPr>
                <w:rFonts w:ascii="Times New Roman" w:hAnsi="Times New Roman"/>
              </w:rPr>
              <w:t xml:space="preserve"> в 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Экспертное наблюдение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 номенклатура информационных источников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B034A8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03</w:t>
            </w:r>
            <w:proofErr w:type="gramStart"/>
            <w:r w:rsidR="00587867">
              <w:rPr>
                <w:rFonts w:ascii="Times New Roman" w:hAnsi="Times New Roman"/>
              </w:rPr>
              <w:t xml:space="preserve">  П</w:t>
            </w:r>
            <w:proofErr w:type="gramEnd"/>
            <w:r w:rsidR="00587867">
              <w:rPr>
                <w:rFonts w:ascii="Times New Roman" w:hAnsi="Times New Roman"/>
              </w:rPr>
              <w:t>ланировать и реализовывать собственное профессиональное и личностное развитие.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Дескрипторы: использование актуальной нормативно-правовой документацию по профессии (специальности); применение современной научной профессиональной терминологии; определение траектории профессионального развития и самообразования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 определять актуальность нормативно-правовой документации в профессиональной деятельности; выстраивать траектории профессионального и личностного развития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Экспертное наблюдение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B034A8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04</w:t>
            </w:r>
            <w:proofErr w:type="gramStart"/>
            <w:r w:rsidR="00587867">
              <w:rPr>
                <w:rFonts w:ascii="Times New Roman" w:hAnsi="Times New Roman"/>
              </w:rPr>
              <w:t xml:space="preserve"> Р</w:t>
            </w:r>
            <w:proofErr w:type="gramEnd"/>
            <w:r w:rsidR="00587867">
              <w:rPr>
                <w:rFonts w:ascii="Times New Roman" w:hAnsi="Times New Roman"/>
              </w:rPr>
              <w:t>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Дескрипторы: участие в деловом общении для эффективного решения профессиональных задач; планирование профессиональной деятельности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Деловая игра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 организовывать работу коллектива и команды; взаимодействовать с коллегами, руководством, клиентами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Деловая игра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 психология коллектива; психология личности; основы проектной деятельности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B034A8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05</w:t>
            </w:r>
            <w:proofErr w:type="gramStart"/>
            <w:r w:rsidR="00587867">
              <w:rPr>
                <w:rFonts w:ascii="Times New Roman" w:hAnsi="Times New Roman"/>
              </w:rPr>
              <w:t xml:space="preserve"> О</w:t>
            </w:r>
            <w:proofErr w:type="gramEnd"/>
            <w:r w:rsidR="00587867">
              <w:rPr>
                <w:rFonts w:ascii="Times New Roman" w:hAnsi="Times New Roman"/>
              </w:rPr>
              <w:t xml:space="preserve">существлять устную и письменную коммуникацию на государственном языке с учетом особенностей социального и </w:t>
            </w:r>
            <w:r w:rsidR="00587867">
              <w:rPr>
                <w:rFonts w:ascii="Times New Roman" w:hAnsi="Times New Roman"/>
              </w:rPr>
              <w:lastRenderedPageBreak/>
              <w:t>культурного контекста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Дескрипторы: грамотно устно и письменно излагать свои мысли по профессиональной тематике на государственном языке; проявлять толерантность в рабочем коллективе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 излагать свои мысли на государственном языке; оформлять документы.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Экспертное наблюдение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 особенности социального и культурного контекста; правила оформления документов.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587867" w:rsidTr="00CD34CD">
        <w:trPr>
          <w:trHeight w:val="23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B034A8" w:rsidP="000A39B9">
            <w:pPr>
              <w:spacing w:after="0" w:line="240" w:lineRule="auto"/>
            </w:pPr>
            <w:r>
              <w:rPr>
                <w:rFonts w:ascii="Times New Roman" w:hAnsi="Times New Roman"/>
              </w:rPr>
              <w:lastRenderedPageBreak/>
              <w:t>ОК 10</w:t>
            </w:r>
            <w:proofErr w:type="gramStart"/>
            <w:r w:rsidR="00587867">
              <w:rPr>
                <w:rFonts w:ascii="Times New Roman" w:hAnsi="Times New Roman"/>
              </w:rPr>
              <w:t xml:space="preserve"> П</w:t>
            </w:r>
            <w:proofErr w:type="gramEnd"/>
            <w:r w:rsidR="00587867">
              <w:rPr>
                <w:rFonts w:ascii="Times New Roman" w:hAnsi="Times New Roman"/>
              </w:rPr>
              <w:t>ользоваться профессиональной документацией на государственном и иностранном языке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Дескрипторы: применение в профессиональной деятельности инструкций на государственном и иностранном языке; ведение общения на профессиональные темы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Умения: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темы.</w:t>
            </w:r>
            <w:proofErr w:type="gramEnd"/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Экспертное наблюдение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87867" w:rsidTr="00CD34CD">
        <w:trPr>
          <w:trHeight w:val="23"/>
        </w:trPr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587867" w:rsidRDefault="00587867" w:rsidP="000A39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</w:tbl>
    <w:p w:rsidR="00587867" w:rsidRDefault="00587867" w:rsidP="00587867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7867" w:rsidRDefault="00587867" w:rsidP="00DF53A0">
      <w:pPr>
        <w:spacing w:after="0" w:line="360" w:lineRule="auto"/>
        <w:jc w:val="right"/>
      </w:pPr>
    </w:p>
    <w:p w:rsidR="00587867" w:rsidRDefault="00587867" w:rsidP="00DF53A0">
      <w:pPr>
        <w:pStyle w:val="Heading1"/>
        <w:spacing w:after="0" w:line="360" w:lineRule="auto"/>
        <w:jc w:val="right"/>
        <w:rPr>
          <w:lang w:val="ru-RU"/>
        </w:rPr>
      </w:pPr>
    </w:p>
    <w:p w:rsidR="00587867" w:rsidRDefault="00587867" w:rsidP="00587867"/>
    <w:p w:rsidR="00587867" w:rsidRDefault="00587867" w:rsidP="00587867"/>
    <w:p w:rsidR="00587867" w:rsidRDefault="00587867" w:rsidP="00587867"/>
    <w:p w:rsidR="00587867" w:rsidRDefault="00587867" w:rsidP="00587867"/>
    <w:p w:rsidR="00587867" w:rsidRDefault="00587867" w:rsidP="00587867"/>
    <w:p w:rsidR="00587867" w:rsidRDefault="00587867" w:rsidP="00587867"/>
    <w:p w:rsidR="00587867" w:rsidRDefault="00587867" w:rsidP="00587867"/>
    <w:p w:rsidR="00CD34CD" w:rsidRDefault="00CD34CD" w:rsidP="00587867"/>
    <w:p w:rsidR="00587867" w:rsidRDefault="00587867" w:rsidP="00587867"/>
    <w:p w:rsidR="00587867" w:rsidRDefault="00587867" w:rsidP="00587867"/>
    <w:p w:rsidR="00587867" w:rsidRPr="00587867" w:rsidRDefault="00587867" w:rsidP="00587867"/>
    <w:p w:rsidR="00F5196F" w:rsidRPr="00DF53A0" w:rsidRDefault="00862057" w:rsidP="00DF53A0">
      <w:pPr>
        <w:pStyle w:val="Heading1"/>
        <w:spacing w:after="0" w:line="360" w:lineRule="auto"/>
        <w:jc w:val="right"/>
        <w:rPr>
          <w:lang w:val="ru-RU"/>
        </w:rPr>
      </w:pPr>
      <w:r w:rsidRPr="00DF53A0">
        <w:rPr>
          <w:lang w:val="ru-RU"/>
        </w:rPr>
        <w:lastRenderedPageBreak/>
        <w:t xml:space="preserve"> Приложение 2.</w:t>
      </w:r>
      <w:r w:rsidR="00DF53A0" w:rsidRPr="00DF53A0">
        <w:rPr>
          <w:lang w:val="ru-RU"/>
        </w:rPr>
        <w:t>3</w:t>
      </w:r>
    </w:p>
    <w:p w:rsidR="00DF53A0" w:rsidRDefault="00862057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профессии </w:t>
      </w:r>
    </w:p>
    <w:p w:rsidR="00F5196F" w:rsidRPr="00CD34CD" w:rsidRDefault="00862057">
      <w:pPr>
        <w:spacing w:after="0" w:line="36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CD34CD">
        <w:rPr>
          <w:rFonts w:ascii="Times New Roman" w:hAnsi="Times New Roman"/>
          <w:bCs/>
          <w:sz w:val="24"/>
          <w:szCs w:val="24"/>
        </w:rPr>
        <w:t>15.01.32 Оператор станков с программным управлением</w:t>
      </w:r>
      <w:r w:rsidRPr="00CD34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F5196F" w:rsidRPr="00CD34CD" w:rsidRDefault="00F5196F">
      <w:pPr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F53A0" w:rsidRDefault="00DF53A0" w:rsidP="00B034A8">
      <w:pPr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Pr="00CD34CD" w:rsidRDefault="00862057" w:rsidP="00CD34CD">
      <w:pPr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b/>
          <w:sz w:val="24"/>
          <w:szCs w:val="24"/>
        </w:rPr>
        <w:t xml:space="preserve"> ПРОФЕССИОНАЛЬНОГО МОДУЛЯ</w:t>
      </w:r>
    </w:p>
    <w:p w:rsidR="00F5196F" w:rsidRDefault="00B034A8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4"/>
          <w:szCs w:val="24"/>
        </w:rPr>
        <w:t>«ПМ.03</w:t>
      </w:r>
      <w:r w:rsidR="00862057">
        <w:rPr>
          <w:rFonts w:ascii="Times New Roman" w:hAnsi="Times New Roman"/>
          <w:b/>
          <w:sz w:val="24"/>
          <w:szCs w:val="24"/>
        </w:rPr>
        <w:t xml:space="preserve"> </w:t>
      </w:r>
      <w:r w:rsidR="00DF53A0">
        <w:rPr>
          <w:rFonts w:ascii="Times New Roman" w:hAnsi="Times New Roman"/>
          <w:b/>
          <w:sz w:val="24"/>
          <w:szCs w:val="24"/>
        </w:rPr>
        <w:t>ИЗГОТОВЛЕНИЕ ДЕТАЛЕЙ НА МЕТАЛЛОРЕЖУЩИХ СТАНКАХ С ПРОГРАММНЫМ УПРАВЛЕНИЕМ ПО СТАДИЯМ ТЕХНОЛОГИЧЕСКОГО ПРОЦЕССА</w:t>
      </w:r>
      <w:r w:rsidR="00862057">
        <w:rPr>
          <w:rFonts w:ascii="Times New Roman" w:hAnsi="Times New Roman"/>
          <w:b/>
          <w:sz w:val="24"/>
          <w:szCs w:val="24"/>
        </w:rPr>
        <w:t>»</w:t>
      </w:r>
    </w:p>
    <w:p w:rsidR="00F5196F" w:rsidRDefault="00862057">
      <w:pPr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 xml:space="preserve"> </w:t>
      </w:r>
    </w:p>
    <w:p w:rsidR="00F5196F" w:rsidRDefault="00862057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</w:rPr>
        <w:t xml:space="preserve"> </w:t>
      </w: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034A8" w:rsidRDefault="00B034A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F5196F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D34CD" w:rsidRDefault="00CD34CD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F5196F" w:rsidRDefault="00862057">
      <w:pPr>
        <w:jc w:val="center"/>
        <w:rPr>
          <w:rFonts w:ascii="Times New Roman" w:hAnsi="Times New Roman"/>
          <w:b/>
          <w:iCs/>
          <w:sz w:val="24"/>
          <w:szCs w:val="24"/>
        </w:rPr>
        <w:sectPr w:rsidR="00F5196F">
          <w:footerReference w:type="default" r:id="rId30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b/>
          <w:bCs/>
          <w:iCs/>
        </w:rPr>
        <w:t>2022 г.</w:t>
      </w:r>
    </w:p>
    <w:p w:rsidR="00F5196F" w:rsidRPr="00B034A8" w:rsidRDefault="00862057">
      <w:pPr>
        <w:jc w:val="center"/>
        <w:rPr>
          <w:rFonts w:ascii="Times New Roman" w:hAnsi="Times New Roman"/>
          <w:b/>
          <w:sz w:val="24"/>
          <w:szCs w:val="24"/>
        </w:rPr>
      </w:pPr>
      <w:r w:rsidRPr="00B034A8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F5196F" w:rsidRDefault="00F5196F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55" w:type="dxa"/>
        <w:tblInd w:w="-108" w:type="dxa"/>
        <w:tblLayout w:type="fixed"/>
        <w:tblLook w:val="04A0"/>
      </w:tblPr>
      <w:tblGrid>
        <w:gridCol w:w="7501"/>
        <w:gridCol w:w="1854"/>
      </w:tblGrid>
      <w:tr w:rsidR="00F5196F">
        <w:tc>
          <w:tcPr>
            <w:tcW w:w="7501" w:type="dxa"/>
          </w:tcPr>
          <w:p w:rsidR="00F5196F" w:rsidRDefault="00862057">
            <w:pPr>
              <w:numPr>
                <w:ilvl w:val="0"/>
                <w:numId w:val="2"/>
              </w:numPr>
              <w:tabs>
                <w:tab w:val="left" w:pos="284"/>
              </w:tabs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:rsidR="00F5196F" w:rsidRDefault="00F5196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196F">
        <w:tc>
          <w:tcPr>
            <w:tcW w:w="7501" w:type="dxa"/>
          </w:tcPr>
          <w:p w:rsidR="00F5196F" w:rsidRDefault="00862057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:rsidR="00F5196F" w:rsidRDefault="00862057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:rsidR="00F5196F" w:rsidRDefault="00F5196F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196F">
        <w:tc>
          <w:tcPr>
            <w:tcW w:w="7501" w:type="dxa"/>
          </w:tcPr>
          <w:p w:rsidR="00F5196F" w:rsidRDefault="00862057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:rsidR="00F5196F" w:rsidRDefault="00F5196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F5196F" w:rsidRDefault="00F5196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5196F" w:rsidRDefault="00F5196F">
      <w:pPr>
        <w:sectPr w:rsidR="00F5196F">
          <w:footerReference w:type="default" r:id="rId31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</w:p>
    <w:p w:rsidR="00F5196F" w:rsidRDefault="00862057" w:rsidP="00CD34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ОБЩАЯ ХАРАКТЕРИСТИКА </w:t>
      </w:r>
      <w:r>
        <w:rPr>
          <w:rFonts w:ascii="Times New Roman" w:hAnsi="Times New Roman"/>
          <w:b/>
          <w:color w:val="000000"/>
          <w:sz w:val="24"/>
          <w:szCs w:val="24"/>
        </w:rPr>
        <w:t>РАБОЧЕЙ ПРОГРАММЫ</w:t>
      </w:r>
    </w:p>
    <w:p w:rsidR="00F5196F" w:rsidRDefault="00862057" w:rsidP="00CD34C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F5196F" w:rsidRDefault="003A65AE" w:rsidP="00CD34CD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4"/>
          <w:szCs w:val="24"/>
        </w:rPr>
        <w:t>«ПМ.03. ИЗГОТОВЛЕНИЕ ДЕТАЛЕЙ НА МЕТАЛЛОРЕЖУЩИХ СТАНКАХ С ПРОГРАММНЫМ УПРАВЛЕНИЕМ ПО СТАДИЯМ ТЕХНОЛОГИЧЕСКОГО ПРОЦЕССА»</w:t>
      </w:r>
    </w:p>
    <w:p w:rsidR="00F5196F" w:rsidRDefault="00862057" w:rsidP="00CD34CD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 </w:t>
      </w:r>
      <w:bookmarkStart w:id="1" w:name="_Hlk511590080"/>
      <w:r>
        <w:rPr>
          <w:rFonts w:ascii="Times New Roman" w:hAnsi="Times New Roman"/>
          <w:b/>
          <w:sz w:val="24"/>
          <w:szCs w:val="24"/>
        </w:rPr>
        <w:t xml:space="preserve">Цель и планируемые результаты освоения профессионального модуля </w:t>
      </w:r>
      <w:bookmarkEnd w:id="1"/>
    </w:p>
    <w:p w:rsidR="00F5196F" w:rsidRDefault="00862057" w:rsidP="00CD34CD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ВД 3 </w:t>
      </w:r>
      <w:r>
        <w:rPr>
          <w:rStyle w:val="211pt"/>
          <w:b w:val="0"/>
          <w:sz w:val="24"/>
          <w:szCs w:val="24"/>
        </w:rPr>
        <w:t>Изготовление деталей на металлорежущих станках с программным управлением по стадиям технологического процесса</w:t>
      </w:r>
      <w:r>
        <w:rPr>
          <w:rFonts w:ascii="Times New Roman" w:hAnsi="Times New Roman"/>
          <w:sz w:val="24"/>
          <w:szCs w:val="24"/>
        </w:rPr>
        <w:t xml:space="preserve"> и соответствующие ему общие компетенции и профессиональные компетенции:</w:t>
      </w:r>
    </w:p>
    <w:p w:rsidR="00F5196F" w:rsidRPr="00B034A8" w:rsidRDefault="00862057" w:rsidP="00CD34CD">
      <w:pPr>
        <w:pStyle w:val="a3"/>
        <w:numPr>
          <w:ilvl w:val="2"/>
          <w:numId w:val="18"/>
        </w:numPr>
        <w:spacing w:after="0" w:line="276" w:lineRule="auto"/>
        <w:ind w:left="1276" w:hanging="567"/>
        <w:jc w:val="both"/>
      </w:pPr>
      <w:proofErr w:type="spellStart"/>
      <w:r w:rsidRPr="00B034A8">
        <w:t>Перечень</w:t>
      </w:r>
      <w:proofErr w:type="spellEnd"/>
      <w:r w:rsidRPr="00B034A8">
        <w:t xml:space="preserve"> </w:t>
      </w:r>
      <w:proofErr w:type="spellStart"/>
      <w:r w:rsidRPr="00B034A8">
        <w:t>общих</w:t>
      </w:r>
      <w:proofErr w:type="spellEnd"/>
      <w:r w:rsidRPr="00B034A8">
        <w:t xml:space="preserve"> </w:t>
      </w:r>
      <w:proofErr w:type="spellStart"/>
      <w:r w:rsidRPr="00B034A8">
        <w:t>компетенций</w:t>
      </w:r>
      <w:proofErr w:type="spellEnd"/>
    </w:p>
    <w:p w:rsidR="00B034A8" w:rsidRDefault="00B034A8" w:rsidP="00CD34CD">
      <w:pPr>
        <w:spacing w:after="0"/>
        <w:ind w:left="709"/>
        <w:jc w:val="both"/>
      </w:pPr>
    </w:p>
    <w:tbl>
      <w:tblPr>
        <w:tblW w:w="9865" w:type="dxa"/>
        <w:tblInd w:w="-118" w:type="dxa"/>
        <w:tblLayout w:type="fixed"/>
        <w:tblLook w:val="04A0"/>
      </w:tblPr>
      <w:tblGrid>
        <w:gridCol w:w="1229"/>
        <w:gridCol w:w="8636"/>
      </w:tblGrid>
      <w:tr w:rsidR="00F5196F" w:rsidTr="00B034A8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Pr="00B034A8" w:rsidRDefault="00862057">
            <w:pPr>
              <w:spacing w:after="0"/>
              <w:rPr>
                <w:i/>
              </w:rPr>
            </w:pPr>
            <w:r w:rsidRPr="00B034A8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/>
              <w:jc w:val="center"/>
            </w:pPr>
            <w:r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F5196F" w:rsidTr="00B034A8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B034A8">
            <w:pPr>
              <w:spacing w:after="0" w:line="240" w:lineRule="auto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ОК 01</w:t>
            </w:r>
            <w:r w:rsidR="00CD34CD"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.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F5196F" w:rsidTr="00B034A8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2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F5196F" w:rsidTr="00B034A8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3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F5196F" w:rsidTr="00B034A8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4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F5196F" w:rsidTr="00B034A8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0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5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F5196F" w:rsidTr="00B034A8">
        <w:trPr>
          <w:trHeight w:val="2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>ОК 10</w:t>
            </w:r>
            <w:r w:rsidR="00CD34CD"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both"/>
              <w:rPr>
                <w:rStyle w:val="af4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:rsidR="00F5196F" w:rsidRDefault="00F5196F">
      <w:pPr>
        <w:spacing w:after="0"/>
        <w:ind w:firstLine="709"/>
        <w:rPr>
          <w:rStyle w:val="af4"/>
          <w:rFonts w:ascii="Times New Roman" w:hAnsi="Times New Roman"/>
          <w:bCs/>
          <w:i w:val="0"/>
          <w:iCs/>
          <w:color w:val="000000"/>
          <w:sz w:val="4"/>
          <w:szCs w:val="4"/>
        </w:rPr>
      </w:pPr>
    </w:p>
    <w:p w:rsidR="00B034A8" w:rsidRDefault="00B034A8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F5196F" w:rsidRPr="00B034A8" w:rsidRDefault="00862057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B034A8">
        <w:rPr>
          <w:rFonts w:ascii="Times New Roman" w:hAnsi="Times New Roman"/>
          <w:sz w:val="24"/>
          <w:szCs w:val="24"/>
        </w:rPr>
        <w:t xml:space="preserve">1.1.2. Перечень профессиональных компетенций </w:t>
      </w:r>
    </w:p>
    <w:tbl>
      <w:tblPr>
        <w:tblW w:w="9865" w:type="dxa"/>
        <w:tblInd w:w="-118" w:type="dxa"/>
        <w:tblLayout w:type="fixed"/>
        <w:tblLook w:val="04A0"/>
      </w:tblPr>
      <w:tblGrid>
        <w:gridCol w:w="1204"/>
        <w:gridCol w:w="8661"/>
      </w:tblGrid>
      <w:tr w:rsidR="00F5196F" w:rsidTr="00B034A8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Pr="00B034A8" w:rsidRDefault="00862057">
            <w:pPr>
              <w:spacing w:after="0"/>
              <w:rPr>
                <w:i/>
              </w:rPr>
            </w:pPr>
            <w:r w:rsidRPr="00B034A8">
              <w:rPr>
                <w:rStyle w:val="af4"/>
                <w:rFonts w:ascii="Times New Roman" w:hAnsi="Times New Roman"/>
                <w:i w:val="0"/>
                <w:sz w:val="24"/>
                <w:szCs w:val="24"/>
              </w:rPr>
              <w:t>Код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/>
              <w:jc w:val="center"/>
            </w:pPr>
            <w:r>
              <w:rPr>
                <w:rStyle w:val="af4"/>
                <w:rFonts w:ascii="Times New Roman" w:hAnsi="Times New Roman"/>
                <w:i w:val="0"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F5196F" w:rsidTr="00B034A8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Pr="00B034A8" w:rsidRDefault="00862057">
            <w:pPr>
              <w:spacing w:after="0" w:line="240" w:lineRule="auto"/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B034A8">
              <w:rPr>
                <w:rStyle w:val="af4"/>
                <w:rFonts w:ascii="Times New Roman" w:hAnsi="Times New Roman"/>
                <w:b/>
                <w:i w:val="0"/>
                <w:sz w:val="24"/>
                <w:szCs w:val="24"/>
              </w:rPr>
              <w:t>ВД 3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Pr="00DF53A0" w:rsidRDefault="00862057">
            <w:pPr>
              <w:pStyle w:val="Heading2"/>
              <w:spacing w:before="0" w:after="0"/>
              <w:jc w:val="both"/>
              <w:rPr>
                <w:rStyle w:val="af4"/>
                <w:b w:val="0"/>
                <w:sz w:val="24"/>
                <w:szCs w:val="24"/>
                <w:lang w:val="ru-RU"/>
              </w:rPr>
            </w:pPr>
            <w:r w:rsidRPr="00DF53A0">
              <w:rPr>
                <w:rStyle w:val="FontStyle48"/>
                <w:b w:val="0"/>
                <w:i w:val="0"/>
                <w:sz w:val="24"/>
                <w:szCs w:val="24"/>
                <w:lang w:val="ru-RU"/>
              </w:rPr>
              <w:t xml:space="preserve">Изготовление деталей </w:t>
            </w:r>
            <w:proofErr w:type="gramStart"/>
            <w:r w:rsidRPr="00DF53A0">
              <w:rPr>
                <w:rStyle w:val="FontStyle48"/>
                <w:b w:val="0"/>
                <w:i w:val="0"/>
                <w:sz w:val="24"/>
                <w:szCs w:val="24"/>
                <w:lang w:val="ru-RU"/>
              </w:rPr>
              <w:t>на металлорежущих станках с программным управлением по стадиям технологического процесса в соответствии с требованиями</w:t>
            </w:r>
            <w:proofErr w:type="gramEnd"/>
            <w:r w:rsidRPr="00DF53A0">
              <w:rPr>
                <w:rStyle w:val="FontStyle48"/>
                <w:b w:val="0"/>
                <w:i w:val="0"/>
                <w:sz w:val="24"/>
                <w:szCs w:val="24"/>
                <w:lang w:val="ru-RU"/>
              </w:rPr>
              <w:t xml:space="preserve"> охраны труда и экологической безопасности</w:t>
            </w:r>
          </w:p>
        </w:tc>
      </w:tr>
      <w:tr w:rsidR="00F5196F" w:rsidTr="00B034A8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Pr="00DF53A0" w:rsidRDefault="00862057">
            <w:pPr>
              <w:pStyle w:val="Heading2"/>
              <w:spacing w:before="0" w:after="0"/>
              <w:jc w:val="both"/>
              <w:rPr>
                <w:rStyle w:val="af4"/>
                <w:b w:val="0"/>
                <w:sz w:val="24"/>
                <w:szCs w:val="24"/>
                <w:lang w:val="ru-RU"/>
              </w:rPr>
            </w:pPr>
            <w:r w:rsidRPr="00DF53A0">
              <w:rPr>
                <w:rStyle w:val="FontStyle48"/>
                <w:b w:val="0"/>
                <w:i w:val="0"/>
                <w:sz w:val="24"/>
                <w:szCs w:val="24"/>
                <w:lang w:val="ru-RU"/>
              </w:rPr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</w:tr>
      <w:tr w:rsidR="00F5196F" w:rsidTr="00B034A8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>ПК 3.2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Style16"/>
              <w:widowControl/>
              <w:spacing w:line="240" w:lineRule="auto"/>
              <w:ind w:firstLine="0"/>
              <w:rPr>
                <w:rStyle w:val="af4"/>
                <w:i w:val="0"/>
              </w:rPr>
            </w:pPr>
            <w:r>
              <w:rPr>
                <w:rStyle w:val="FontStyle48"/>
                <w:sz w:val="24"/>
                <w:szCs w:val="24"/>
              </w:rPr>
              <w:t>Осуществлять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заданием.</w:t>
            </w:r>
          </w:p>
        </w:tc>
      </w:tr>
      <w:tr w:rsidR="00F5196F" w:rsidTr="00B034A8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</w:rPr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Pr="00DF53A0" w:rsidRDefault="00862057">
            <w:pPr>
              <w:pStyle w:val="Heading2"/>
              <w:spacing w:before="0" w:after="0"/>
              <w:jc w:val="both"/>
              <w:rPr>
                <w:rStyle w:val="af4"/>
                <w:b w:val="0"/>
                <w:sz w:val="24"/>
                <w:szCs w:val="24"/>
                <w:lang w:val="ru-RU"/>
              </w:rPr>
            </w:pPr>
            <w:r w:rsidRPr="00DF53A0">
              <w:rPr>
                <w:rStyle w:val="FontStyle48"/>
                <w:b w:val="0"/>
                <w:i w:val="0"/>
                <w:sz w:val="24"/>
                <w:szCs w:val="24"/>
                <w:lang w:val="ru-RU"/>
              </w:rPr>
              <w:t>Осуществлять перенос программы на станок, адаптацию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 w:rsidR="00F5196F" w:rsidTr="00B034A8">
        <w:trPr>
          <w:trHeight w:val="2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Heading2"/>
              <w:spacing w:before="0" w:after="0"/>
              <w:jc w:val="both"/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Style w:val="af4"/>
                <w:rFonts w:ascii="Times New Roman" w:hAnsi="Times New Roman"/>
                <w:sz w:val="24"/>
                <w:szCs w:val="24"/>
              </w:rPr>
              <w:t xml:space="preserve">ПК 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Style w:val="af4"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Style w:val="af4"/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Pr="00DF53A0" w:rsidRDefault="00862057">
            <w:pPr>
              <w:pStyle w:val="Heading2"/>
              <w:spacing w:before="0" w:after="0"/>
              <w:jc w:val="both"/>
              <w:rPr>
                <w:rStyle w:val="af4"/>
                <w:b w:val="0"/>
                <w:sz w:val="24"/>
                <w:szCs w:val="24"/>
                <w:lang w:val="ru-RU"/>
              </w:rPr>
            </w:pPr>
            <w:r w:rsidRPr="00DF53A0">
              <w:rPr>
                <w:rStyle w:val="FontStyle48"/>
                <w:b w:val="0"/>
                <w:i w:val="0"/>
                <w:sz w:val="24"/>
                <w:szCs w:val="24"/>
                <w:lang w:val="ru-RU"/>
              </w:rPr>
              <w:t>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качеству, в соответствии с заданием и технической документацией</w:t>
            </w:r>
          </w:p>
        </w:tc>
      </w:tr>
    </w:tbl>
    <w:p w:rsidR="00F5196F" w:rsidRDefault="00F5196F">
      <w:pPr>
        <w:spacing w:after="0" w:line="240" w:lineRule="auto"/>
        <w:ind w:firstLine="709"/>
        <w:rPr>
          <w:rStyle w:val="af4"/>
          <w:rFonts w:ascii="Times New Roman" w:hAnsi="Times New Roman"/>
          <w:b/>
          <w:bCs/>
          <w:i w:val="0"/>
          <w:sz w:val="24"/>
          <w:szCs w:val="24"/>
        </w:rPr>
      </w:pPr>
    </w:p>
    <w:p w:rsidR="00F5196F" w:rsidRDefault="00F5196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F5196F" w:rsidRDefault="00F5196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F5196F" w:rsidRDefault="00862057">
      <w:pPr>
        <w:spacing w:after="0" w:line="240" w:lineRule="auto"/>
        <w:ind w:firstLine="709"/>
      </w:pPr>
      <w:r>
        <w:rPr>
          <w:rFonts w:ascii="Times New Roman" w:hAnsi="Times New Roman"/>
          <w:bCs/>
          <w:sz w:val="24"/>
          <w:szCs w:val="24"/>
        </w:rPr>
        <w:t xml:space="preserve">1.1.3. В результате освоения профессионального модуля </w:t>
      </w:r>
      <w:proofErr w:type="gramStart"/>
      <w:r>
        <w:rPr>
          <w:rFonts w:ascii="Times New Roman" w:hAnsi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должен</w:t>
      </w:r>
      <w:r w:rsidR="00B034A8">
        <w:rPr>
          <w:rFonts w:ascii="Times New Roman" w:hAnsi="Times New Roman"/>
          <w:bCs/>
          <w:sz w:val="24"/>
          <w:szCs w:val="24"/>
        </w:rPr>
        <w:t>:</w:t>
      </w:r>
      <w:r w:rsidR="00B034A8">
        <w:rPr>
          <w:rStyle w:val="FootnoteAnchor"/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W w:w="9616" w:type="dxa"/>
        <w:tblInd w:w="-118" w:type="dxa"/>
        <w:tblLayout w:type="fixed"/>
        <w:tblLook w:val="04A0"/>
      </w:tblPr>
      <w:tblGrid>
        <w:gridCol w:w="2235"/>
        <w:gridCol w:w="7381"/>
      </w:tblGrid>
      <w:tr w:rsidR="00F5196F">
        <w:trPr>
          <w:trHeight w:val="2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Владеть навыками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Н 3.1.01 </w:t>
            </w:r>
            <w:r>
              <w:rPr>
                <w:rStyle w:val="FontStyle12"/>
              </w:rPr>
              <w:t>Выполнение подготовительных работ и обслуживания рабочего места оператора станка с программным управлением;</w:t>
            </w:r>
          </w:p>
          <w:p w:rsidR="00F5196F" w:rsidRDefault="00862057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Н 3.2.01 </w:t>
            </w:r>
            <w:r>
              <w:rPr>
                <w:rFonts w:ascii="Times New Roman" w:hAnsi="Times New Roman"/>
                <w:sz w:val="24"/>
                <w:szCs w:val="24"/>
              </w:rPr>
              <w:t>Подготовка к использованию инструмента и оснастки для работы на металлорежущих станках с программным управлением, настройку станка в соответствии с заданием.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Н 3.3.01 </w:t>
            </w:r>
            <w:r>
              <w:rPr>
                <w:rFonts w:ascii="Times New Roman" w:hAnsi="Times New Roman"/>
                <w:sz w:val="24"/>
                <w:szCs w:val="24"/>
              </w:rPr>
              <w:t>Перенос программы на станок, адаптации разработанных управляющих программ на основе анализа входных данных, технологической и конструкторской документации.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Н 3.4.01 </w:t>
            </w:r>
            <w:r>
              <w:rPr>
                <w:rFonts w:ascii="Times New Roman" w:hAnsi="Times New Roman"/>
                <w:sz w:val="24"/>
                <w:szCs w:val="24"/>
              </w:rPr>
              <w:t>Обработка и доводка деталей, заготовок и инструментов на металлорежущих станках с программным управлением с соблюдением требований к качеству, в соответствии с заданием, технологической и конструкторской документацией.</w:t>
            </w:r>
          </w:p>
        </w:tc>
      </w:tr>
      <w:tr w:rsidR="00F5196F">
        <w:trPr>
          <w:trHeight w:val="2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3.1.01</w:t>
            </w:r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2"/>
              </w:rPr>
              <w:t xml:space="preserve">осуществлять подготовку к работе и обслуживание рабочего места оператора станка с программным управлением в соответствии с требованиями охраны труда, производственной санитарии, пожарной безопасности и </w:t>
            </w:r>
            <w:proofErr w:type="spellStart"/>
            <w:r>
              <w:rPr>
                <w:rStyle w:val="FontStyle12"/>
              </w:rPr>
              <w:t>электробезопасности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3.2.01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ыбирать и подготавливать к работе универсальные, специальные приспособления, режущий инструмент и контрольно-измерительный инструмент;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 3.3.01</w:t>
            </w:r>
            <w:proofErr w:type="gramStart"/>
            <w:r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FontStyle12"/>
              </w:rPr>
              <w:t>О</w:t>
            </w:r>
            <w:proofErr w:type="gramEnd"/>
            <w:r>
              <w:rPr>
                <w:rStyle w:val="FontStyle12"/>
              </w:rPr>
              <w:t>пределять возможности использования готовых управляющих программ на станках ЧПУ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F5196F" w:rsidRDefault="00862057">
            <w:pPr>
              <w:pStyle w:val="Style7"/>
              <w:widowControl/>
              <w:spacing w:line="240" w:lineRule="auto"/>
              <w:ind w:left="34" w:firstLine="0"/>
              <w:jc w:val="left"/>
            </w:pPr>
            <w:r>
              <w:rPr>
                <w:rFonts w:eastAsia="Calibri"/>
                <w:iCs/>
                <w:lang w:eastAsia="en-US"/>
              </w:rPr>
              <w:t>У 3.4.01</w:t>
            </w:r>
            <w:proofErr w:type="gramStart"/>
            <w:r>
              <w:rPr>
                <w:rFonts w:eastAsia="Calibri"/>
                <w:i/>
                <w:iCs/>
                <w:lang w:eastAsia="en-US"/>
              </w:rPr>
              <w:t xml:space="preserve"> </w:t>
            </w:r>
            <w:r>
              <w:rPr>
                <w:rStyle w:val="FontStyle12"/>
              </w:rPr>
              <w:t>О</w:t>
            </w:r>
            <w:proofErr w:type="gramEnd"/>
            <w:r>
              <w:rPr>
                <w:rStyle w:val="FontStyle12"/>
              </w:rPr>
              <w:t>пределять режим резания по справочнику и паспорту станка;</w:t>
            </w:r>
          </w:p>
          <w:p w:rsidR="00F5196F" w:rsidRDefault="00862057">
            <w:pPr>
              <w:pStyle w:val="Style7"/>
              <w:widowControl/>
              <w:spacing w:line="240" w:lineRule="auto"/>
              <w:ind w:left="34" w:firstLine="0"/>
              <w:jc w:val="left"/>
            </w:pPr>
            <w:r>
              <w:rPr>
                <w:rFonts w:eastAsia="Calibri"/>
                <w:iCs/>
                <w:lang w:eastAsia="en-US"/>
              </w:rPr>
              <w:t>У 3.4.02</w:t>
            </w:r>
            <w:proofErr w:type="gramStart"/>
            <w:r>
              <w:rPr>
                <w:rFonts w:eastAsia="Calibri"/>
                <w:i/>
                <w:iCs/>
                <w:lang w:eastAsia="en-US"/>
              </w:rPr>
              <w:t xml:space="preserve"> </w:t>
            </w:r>
            <w:r>
              <w:rPr>
                <w:rStyle w:val="FontStyle12"/>
              </w:rPr>
              <w:t>С</w:t>
            </w:r>
            <w:proofErr w:type="gramEnd"/>
            <w:r>
              <w:rPr>
                <w:rStyle w:val="FontStyle12"/>
              </w:rPr>
              <w:t>оставлять технологический процесс обработки деталей, изделий;</w:t>
            </w:r>
          </w:p>
          <w:p w:rsidR="00F5196F" w:rsidRDefault="00862057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Style w:val="FontStyle12"/>
              </w:rPr>
              <w:t>У 3.4.03</w:t>
            </w:r>
            <w:proofErr w:type="gramStart"/>
            <w:r>
              <w:rPr>
                <w:rStyle w:val="FontStyle12"/>
              </w:rPr>
              <w:t xml:space="preserve"> В</w:t>
            </w:r>
            <w:proofErr w:type="gramEnd"/>
            <w:r>
              <w:rPr>
                <w:rStyle w:val="FontStyle12"/>
              </w:rPr>
              <w:t>ыполнять технологические операции при изготовлении детали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FontStyle12"/>
              </w:rPr>
              <w:t>металлорежущем станке с числовым программным управлением</w:t>
            </w:r>
          </w:p>
        </w:tc>
      </w:tr>
      <w:tr w:rsidR="00F5196F">
        <w:trPr>
          <w:trHeight w:val="2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Style w:val="FontStyle12"/>
              </w:rPr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FontStyle12"/>
              </w:rPr>
              <w:t xml:space="preserve">Правила подготовки к работе и содержания рабочих мест оператора станка с программным управлением, требования охраны труда, производственной санитарии, пожарной безопасности и </w:t>
            </w:r>
            <w:proofErr w:type="spellStart"/>
            <w:r>
              <w:rPr>
                <w:rStyle w:val="FontStyle12"/>
              </w:rPr>
              <w:t>электробезопасности</w:t>
            </w:r>
            <w:proofErr w:type="spellEnd"/>
            <w:r>
              <w:rPr>
                <w:rStyle w:val="FontStyle12"/>
              </w:rPr>
              <w:t>.</w:t>
            </w:r>
          </w:p>
          <w:p w:rsidR="00F5196F" w:rsidRDefault="00862057">
            <w:pPr>
              <w:spacing w:after="0" w:line="240" w:lineRule="auto"/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3.2.01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Устройство и принципы работы металлорежущих станков с программным управлением, правила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подналадки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5196F" w:rsidRDefault="00862057">
            <w:pPr>
              <w:spacing w:after="0" w:line="240" w:lineRule="auto"/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3.2.02 </w:t>
            </w:r>
            <w:r>
              <w:rPr>
                <w:rFonts w:ascii="Times New Roman" w:hAnsi="Times New Roman"/>
                <w:sz w:val="24"/>
                <w:szCs w:val="24"/>
              </w:rPr>
              <w:t>Наименование, назначение, устройство и правила применения приспособлений, режущего и измерительного инструмента.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3.3.01 </w:t>
            </w:r>
            <w:r>
              <w:rPr>
                <w:rFonts w:ascii="Times New Roman" w:hAnsi="Times New Roman"/>
                <w:sz w:val="24"/>
                <w:szCs w:val="24"/>
              </w:rPr>
              <w:t>Правила проведения анализа и выбора готовых управляющих программ;</w:t>
            </w:r>
          </w:p>
          <w:p w:rsidR="00F5196F" w:rsidRDefault="00862057">
            <w:pPr>
              <w:spacing w:after="0" w:line="240" w:lineRule="auto"/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3.3.02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автоматизации производственных процессов </w:t>
            </w:r>
            <w:r>
              <w:rPr>
                <w:rStyle w:val="FontStyle12"/>
              </w:rPr>
              <w:t>системы программного управления станками;</w:t>
            </w:r>
          </w:p>
          <w:p w:rsidR="00F5196F" w:rsidRDefault="00862057">
            <w:pPr>
              <w:spacing w:after="0" w:line="240" w:lineRule="auto"/>
              <w:rPr>
                <w:rStyle w:val="FontStyle12"/>
              </w:rPr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3.3.03</w:t>
            </w:r>
            <w:r>
              <w:rPr>
                <w:rFonts w:eastAsia="Calibri"/>
                <w:iCs/>
                <w:lang w:eastAsia="en-US"/>
              </w:rPr>
              <w:t xml:space="preserve"> </w:t>
            </w:r>
            <w:r>
              <w:rPr>
                <w:rStyle w:val="FontStyle12"/>
              </w:rPr>
              <w:t>Основные способы подготовки программы.</w:t>
            </w:r>
          </w:p>
          <w:p w:rsidR="00F5196F" w:rsidRDefault="00862057">
            <w:pPr>
              <w:spacing w:after="0" w:line="240" w:lineRule="auto"/>
              <w:rPr>
                <w:rStyle w:val="FontStyle12"/>
              </w:rPr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3.4.01</w:t>
            </w:r>
            <w:r>
              <w:rPr>
                <w:rFonts w:eastAsia="Calibri"/>
                <w:iCs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Правила определения режимов резания по справочникам и паспорту станка;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</w:pPr>
            <w:proofErr w:type="gramStart"/>
            <w:r>
              <w:rPr>
                <w:rFonts w:eastAsia="Calibri"/>
                <w:iCs/>
                <w:lang w:eastAsia="en-US"/>
              </w:rPr>
              <w:t>З</w:t>
            </w:r>
            <w:proofErr w:type="gramEnd"/>
            <w:r>
              <w:rPr>
                <w:rFonts w:eastAsia="Calibri"/>
                <w:iCs/>
                <w:lang w:eastAsia="en-US"/>
              </w:rPr>
              <w:t xml:space="preserve"> 3.4.02 </w:t>
            </w:r>
            <w:r>
              <w:rPr>
                <w:rStyle w:val="FontStyle12"/>
              </w:rPr>
              <w:t>Организация работ при многостаночном обслуживании станков с программным управлением;</w:t>
            </w:r>
          </w:p>
          <w:p w:rsidR="00F5196F" w:rsidRDefault="00862057">
            <w:pPr>
              <w:spacing w:after="0" w:line="240" w:lineRule="auto"/>
              <w:rPr>
                <w:rStyle w:val="FontStyle12"/>
              </w:rPr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3.4.03</w:t>
            </w:r>
            <w:r>
              <w:rPr>
                <w:rFonts w:eastAsia="Calibri"/>
                <w:iCs/>
                <w:lang w:eastAsia="en-US"/>
              </w:rPr>
              <w:t xml:space="preserve"> </w:t>
            </w:r>
            <w:r>
              <w:rPr>
                <w:rStyle w:val="FontStyle12"/>
              </w:rPr>
              <w:t>Приемы, обеспечивающие заданную точность изготовления деталей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</w:t>
            </w:r>
            <w:proofErr w:type="gramEnd"/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3.4.04</w:t>
            </w:r>
            <w:r>
              <w:rPr>
                <w:rFonts w:eastAsia="Calibri"/>
                <w:iCs/>
                <w:lang w:eastAsia="en-US"/>
              </w:rPr>
              <w:t xml:space="preserve"> </w:t>
            </w:r>
            <w:r>
              <w:rPr>
                <w:rStyle w:val="FontStyle12"/>
              </w:rPr>
              <w:t>Правила перемещения грузов и эксплуатации специальных транспортных и грузовых средств</w:t>
            </w:r>
          </w:p>
        </w:tc>
      </w:tr>
    </w:tbl>
    <w:p w:rsidR="00F5196F" w:rsidRDefault="00F519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2" w:name="_Hlk511591667"/>
    </w:p>
    <w:p w:rsidR="00F5196F" w:rsidRDefault="0086205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:rsidR="00F5196F" w:rsidRDefault="0086205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Всего часов</w:t>
      </w:r>
      <w:r>
        <w:rPr>
          <w:rFonts w:ascii="Times New Roman" w:hAnsi="Times New Roman"/>
          <w:sz w:val="24"/>
          <w:szCs w:val="24"/>
          <w:u w:val="single"/>
        </w:rPr>
        <w:t xml:space="preserve">       554         </w:t>
      </w:r>
    </w:p>
    <w:p w:rsidR="00F5196F" w:rsidRDefault="00862057">
      <w:pPr>
        <w:spacing w:after="0" w:line="240" w:lineRule="auto"/>
        <w:ind w:firstLine="708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в том числе в форме практической подготовки</w:t>
      </w:r>
      <w:r>
        <w:rPr>
          <w:rFonts w:ascii="Times New Roman" w:hAnsi="Times New Roman"/>
          <w:sz w:val="24"/>
          <w:szCs w:val="24"/>
          <w:u w:val="single"/>
        </w:rPr>
        <w:t xml:space="preserve">         396</w:t>
      </w:r>
    </w:p>
    <w:p w:rsidR="00F5196F" w:rsidRDefault="00F5196F">
      <w:pPr>
        <w:spacing w:after="0" w:line="240" w:lineRule="auto"/>
        <w:ind w:firstLine="708"/>
        <w:rPr>
          <w:rFonts w:ascii="Times New Roman" w:hAnsi="Times New Roman"/>
          <w:sz w:val="24"/>
          <w:szCs w:val="24"/>
          <w:u w:val="single"/>
        </w:rPr>
      </w:pPr>
    </w:p>
    <w:p w:rsidR="00F5196F" w:rsidRDefault="0086205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 них на освоение МДК </w:t>
      </w:r>
      <w:r>
        <w:rPr>
          <w:rFonts w:ascii="Times New Roman" w:hAnsi="Times New Roman"/>
          <w:sz w:val="24"/>
          <w:szCs w:val="24"/>
          <w:u w:val="single"/>
        </w:rPr>
        <w:t xml:space="preserve">    146           </w:t>
      </w:r>
    </w:p>
    <w:p w:rsidR="00F5196F" w:rsidRDefault="00862057">
      <w:pPr>
        <w:spacing w:after="0" w:line="240" w:lineRule="auto"/>
        <w:ind w:firstLine="708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в том числе самостоятельная работа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12     </w:t>
      </w:r>
    </w:p>
    <w:p w:rsidR="00F5196F" w:rsidRDefault="0086205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практики, в том числе </w:t>
      </w:r>
      <w:proofErr w:type="gramStart"/>
      <w:r>
        <w:rPr>
          <w:rFonts w:ascii="Times New Roman" w:hAnsi="Times New Roman"/>
          <w:sz w:val="24"/>
          <w:szCs w:val="24"/>
        </w:rPr>
        <w:t>учебная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252        </w:t>
      </w:r>
    </w:p>
    <w:p w:rsidR="00F5196F" w:rsidRDefault="00862057">
      <w:pPr>
        <w:spacing w:after="0" w:line="240" w:lineRule="auto"/>
        <w:ind w:left="1416" w:firstLine="708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производственная</w:t>
      </w:r>
      <w:r>
        <w:rPr>
          <w:rFonts w:ascii="Times New Roman" w:hAnsi="Times New Roman"/>
          <w:sz w:val="24"/>
          <w:szCs w:val="24"/>
          <w:u w:val="single"/>
        </w:rPr>
        <w:t xml:space="preserve">    144         </w:t>
      </w:r>
    </w:p>
    <w:p w:rsidR="00F5196F" w:rsidRDefault="00862057">
      <w:pPr>
        <w:spacing w:after="0" w:line="240" w:lineRule="auto"/>
        <w:rPr>
          <w:rFonts w:ascii="Times New Roman" w:hAnsi="Times New Roman"/>
          <w:i/>
          <w:sz w:val="24"/>
          <w:szCs w:val="24"/>
        </w:rPr>
        <w:sectPr w:rsidR="00F5196F">
          <w:footerReference w:type="default" r:id="rId32"/>
          <w:pgSz w:w="11906" w:h="16838"/>
          <w:pgMar w:top="1134" w:right="851" w:bottom="992" w:left="1418" w:header="0" w:footer="709" w:gutter="0"/>
          <w:cols w:space="1701"/>
          <w:docGrid w:linePitch="360"/>
        </w:sectPr>
      </w:pPr>
      <w:r>
        <w:rPr>
          <w:rFonts w:ascii="Times New Roman" w:hAnsi="Times New Roman"/>
          <w:iCs/>
          <w:sz w:val="24"/>
          <w:szCs w:val="24"/>
        </w:rPr>
        <w:t>Промежуточная аттестация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bookmarkEnd w:id="2"/>
      <w:r>
        <w:rPr>
          <w:rFonts w:ascii="Times New Roman" w:hAnsi="Times New Roman"/>
          <w:sz w:val="24"/>
          <w:szCs w:val="24"/>
          <w:u w:val="single"/>
        </w:rPr>
        <w:t xml:space="preserve">  12     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:rsidR="00F5196F" w:rsidRDefault="00862057">
      <w:pPr>
        <w:spacing w:after="0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lastRenderedPageBreak/>
        <w:t>2. Структура и содержание профессионального модуля</w:t>
      </w:r>
    </w:p>
    <w:p w:rsidR="00F5196F" w:rsidRDefault="00862057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5100" w:type="pct"/>
        <w:tblInd w:w="-118" w:type="dxa"/>
        <w:tblLayout w:type="fixed"/>
        <w:tblLook w:val="04A0"/>
      </w:tblPr>
      <w:tblGrid>
        <w:gridCol w:w="1728"/>
        <w:gridCol w:w="3156"/>
        <w:gridCol w:w="1153"/>
        <w:gridCol w:w="737"/>
        <w:gridCol w:w="816"/>
        <w:gridCol w:w="1555"/>
        <w:gridCol w:w="1242"/>
        <w:gridCol w:w="1577"/>
        <w:gridCol w:w="569"/>
        <w:gridCol w:w="6"/>
        <w:gridCol w:w="21"/>
        <w:gridCol w:w="876"/>
        <w:gridCol w:w="1791"/>
      </w:tblGrid>
      <w:tr w:rsidR="00F5196F">
        <w:trPr>
          <w:trHeight w:val="57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Всего, час.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5196F" w:rsidRDefault="008620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 т.ч. в форме практической</w:t>
            </w:r>
            <w:proofErr w:type="gramStart"/>
            <w:r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iCs/>
                <w:sz w:val="20"/>
                <w:szCs w:val="20"/>
              </w:rPr>
              <w:t>одготовки</w:t>
            </w:r>
          </w:p>
        </w:tc>
        <w:tc>
          <w:tcPr>
            <w:tcW w:w="83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час.</w:t>
            </w:r>
          </w:p>
        </w:tc>
      </w:tr>
      <w:tr w:rsidR="00F5196F">
        <w:trPr>
          <w:trHeight w:val="58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5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</w:t>
            </w:r>
          </w:p>
        </w:tc>
        <w:tc>
          <w:tcPr>
            <w:tcW w:w="26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</w:tr>
      <w:tr w:rsidR="00F5196F"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26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F5196F">
        <w:trPr>
          <w:cantSplit/>
          <w:trHeight w:val="1415"/>
        </w:trPr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>
            <w:pPr>
              <w:spacing w:after="0" w:line="240" w:lineRule="auto"/>
              <w:ind w:left="-57" w:right="-57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Лабораторных и практических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анятий</w:t>
            </w:r>
          </w:p>
          <w:p w:rsidR="00F5196F" w:rsidRDefault="00F5196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F5196F" w:rsidRDefault="00F5196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Курсовых работ (проектов)</w:t>
            </w:r>
          </w:p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 w:rsidP="00B034A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5196F" w:rsidRDefault="008620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Учебная</w:t>
            </w:r>
          </w:p>
          <w:p w:rsidR="00F5196F" w:rsidRDefault="00F5196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Производственная</w:t>
            </w:r>
          </w:p>
          <w:p w:rsidR="00F5196F" w:rsidRDefault="00F5196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5196F">
        <w:trPr>
          <w:trHeight w:val="41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1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3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5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7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9</w:t>
            </w: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10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11</w:t>
            </w:r>
          </w:p>
        </w:tc>
      </w:tr>
      <w:tr w:rsidR="00F5196F"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3.1, ПК 3.2, 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01, ОК 02, ОК 04, ОК 05, ОК 10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1.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F5196F" w:rsidRDefault="0086205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Обработка деталей на металлорежущих станках различного вида и типа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120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62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120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F5196F"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2.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F5196F" w:rsidRDefault="0086205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наладки и обслуживание станков с ЧПУ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84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44 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132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F5196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3.3, ПК 3.4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ОК 01, ОК 02, ОК 04, ОК 05, ОК 10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  <w:r>
              <w:rPr>
                <w:rFonts w:ascii="Times New Roman" w:hAnsi="Times New Roman"/>
              </w:rPr>
              <w:t xml:space="preserve"> Разработка управляющих программ для станков с числовым программным управлением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196F" w:rsidRPr="00B034A8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34A8">
              <w:rPr>
                <w:rFonts w:ascii="Times New Roman" w:hAnsi="Times New Roman"/>
              </w:rPr>
              <w:t>144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4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C00000"/>
              </w:rPr>
            </w:pPr>
            <w:r>
              <w:rPr>
                <w:rFonts w:ascii="Times New Roman" w:hAnsi="Times New Roman"/>
                <w:i/>
                <w:color w:val="C00000"/>
              </w:rPr>
              <w:t xml:space="preserve"> </w:t>
            </w:r>
          </w:p>
        </w:tc>
      </w:tr>
      <w:tr w:rsidR="00F5196F">
        <w:trPr>
          <w:trHeight w:val="387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  <w:i/>
                <w:color w:val="C00000"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Х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42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F5196F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line="240" w:lineRule="auto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Pr="00F662D6" w:rsidRDefault="00862057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F662D6"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 554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146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</w:t>
            </w:r>
          </w:p>
        </w:tc>
        <w:tc>
          <w:tcPr>
            <w:tcW w:w="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252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144</w:t>
            </w:r>
          </w:p>
        </w:tc>
      </w:tr>
    </w:tbl>
    <w:p w:rsidR="00F5196F" w:rsidRDefault="00F5196F">
      <w:pPr>
        <w:rPr>
          <w:rFonts w:ascii="Times New Roman" w:hAnsi="Times New Roman"/>
          <w:b/>
          <w:sz w:val="24"/>
          <w:szCs w:val="24"/>
        </w:rPr>
      </w:pPr>
    </w:p>
    <w:p w:rsidR="00F5196F" w:rsidRDefault="00F5196F">
      <w:pPr>
        <w:rPr>
          <w:rFonts w:ascii="Times New Roman" w:hAnsi="Times New Roman"/>
          <w:b/>
          <w:sz w:val="24"/>
          <w:szCs w:val="24"/>
        </w:rPr>
      </w:pPr>
    </w:p>
    <w:p w:rsidR="00B034A8" w:rsidRDefault="00B034A8">
      <w:pPr>
        <w:rPr>
          <w:rFonts w:ascii="Times New Roman" w:hAnsi="Times New Roman"/>
          <w:b/>
          <w:sz w:val="24"/>
          <w:szCs w:val="24"/>
        </w:rPr>
      </w:pPr>
    </w:p>
    <w:p w:rsidR="00B034A8" w:rsidRDefault="00B034A8">
      <w:pPr>
        <w:rPr>
          <w:rFonts w:ascii="Times New Roman" w:hAnsi="Times New Roman"/>
          <w:b/>
          <w:sz w:val="24"/>
          <w:szCs w:val="24"/>
        </w:rPr>
      </w:pPr>
    </w:p>
    <w:p w:rsidR="00DF53A0" w:rsidRDefault="00DF53A0">
      <w:pPr>
        <w:rPr>
          <w:rFonts w:ascii="Times New Roman" w:hAnsi="Times New Roman"/>
          <w:b/>
          <w:sz w:val="24"/>
          <w:szCs w:val="24"/>
        </w:rPr>
      </w:pPr>
    </w:p>
    <w:p w:rsidR="00F5196F" w:rsidRPr="00DF53A0" w:rsidRDefault="00862057">
      <w:pPr>
        <w:rPr>
          <w:rFonts w:ascii="Times New Roman" w:hAnsi="Times New Roman"/>
          <w:b/>
          <w:sz w:val="24"/>
          <w:szCs w:val="24"/>
        </w:rPr>
      </w:pPr>
      <w:r w:rsidRPr="00DF53A0"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5250" w:type="pct"/>
        <w:tblInd w:w="-118" w:type="dxa"/>
        <w:tblLayout w:type="fixed"/>
        <w:tblLook w:val="04A0"/>
      </w:tblPr>
      <w:tblGrid>
        <w:gridCol w:w="2545"/>
        <w:gridCol w:w="8459"/>
        <w:gridCol w:w="1696"/>
        <w:gridCol w:w="993"/>
        <w:gridCol w:w="1981"/>
      </w:tblGrid>
      <w:tr w:rsidR="00F5196F">
        <w:trPr>
          <w:trHeight w:val="23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курсовая работа (проект)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акад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ПК, ОК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Код Н/У/</w:t>
            </w:r>
            <w:proofErr w:type="gramStart"/>
            <w:r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З</w:t>
            </w:r>
            <w:proofErr w:type="gramEnd"/>
          </w:p>
        </w:tc>
      </w:tr>
      <w:tr w:rsidR="00F5196F">
        <w:trPr>
          <w:trHeight w:val="23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МДК 03.01 </w:t>
            </w:r>
            <w:r>
              <w:rPr>
                <w:rFonts w:ascii="Times New Roman" w:hAnsi="Times New Roman"/>
                <w:sz w:val="24"/>
                <w:szCs w:val="24"/>
              </w:rPr>
              <w:t>Изготовление деталей на металлорежущих станках с программным управлением по стадиям технологического процесса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E820B9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554</w:t>
            </w:r>
            <w:r w:rsidR="00862057">
              <w:rPr>
                <w:rFonts w:ascii="Times New Roman" w:hAnsi="Times New Roman"/>
                <w:b/>
                <w:sz w:val="24"/>
                <w:szCs w:val="24"/>
              </w:rPr>
              <w:t>/396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Раздел 1.</w:t>
            </w:r>
            <w:r>
              <w:rPr>
                <w:rFonts w:ascii="Times New Roman" w:hAnsi="Times New Roman"/>
                <w:color w:val="000000"/>
              </w:rPr>
              <w:t xml:space="preserve"> Разработка управляющих программ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58/192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</w:rPr>
            </w:pPr>
            <w:r>
              <w:rPr>
                <w:b/>
              </w:rPr>
              <w:t>Тема 1.1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Охрана труда </w:t>
            </w:r>
          </w:p>
          <w:p w:rsidR="00F5196F" w:rsidRDefault="00F5196F" w:rsidP="00F662D6">
            <w:pPr>
              <w:pStyle w:val="Default"/>
              <w:rPr>
                <w:b/>
                <w:sz w:val="23"/>
                <w:szCs w:val="23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1560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pStyle w:val="Default"/>
              <w:rPr>
                <w:b/>
                <w:lang w:val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t xml:space="preserve">Подготовки к работе и содержания рабочих мест оператора станка с программным управлением.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Требования охраны труда, производственной санитарии, пожарной безопасности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электробезопасности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rPr>
                <w:b/>
              </w:rPr>
              <w:t xml:space="preserve">Тема 1.2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Станки с ЧПУ и обрабатывающие центры токарной группы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4/0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 w:rsidTr="00F662D6">
        <w:trPr>
          <w:trHeight w:val="1495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t xml:space="preserve">Классификация и устройство станков с ЧПУ и обрабатывающих центров токарной группы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5196F">
        <w:trPr>
          <w:trHeight w:val="276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</w:t>
            </w:r>
          </w:p>
          <w:p w:rsidR="00F5196F" w:rsidRDefault="00862057" w:rsidP="00F662D6">
            <w:pPr>
              <w:pStyle w:val="Style37"/>
              <w:widowControl/>
              <w:spacing w:line="240" w:lineRule="auto"/>
              <w:ind w:firstLine="5"/>
              <w:rPr>
                <w:rFonts w:ascii="Times New Roman" w:hAnsi="Times New Roman" w:cs="Times New Roman"/>
              </w:rPr>
            </w:pPr>
            <w:r>
              <w:rPr>
                <w:rStyle w:val="FontStyle75"/>
                <w:sz w:val="24"/>
                <w:szCs w:val="24"/>
              </w:rPr>
              <w:t xml:space="preserve">Станки с ЧПУ и обрабатывающие центры </w:t>
            </w:r>
            <w:proofErr w:type="spellStart"/>
            <w:r>
              <w:rPr>
                <w:rStyle w:val="FontStyle75"/>
                <w:sz w:val="24"/>
                <w:szCs w:val="24"/>
              </w:rPr>
              <w:t>сверлильно-фрезерно-расточной</w:t>
            </w:r>
            <w:proofErr w:type="spellEnd"/>
            <w:r>
              <w:rPr>
                <w:rStyle w:val="FontStyle75"/>
                <w:sz w:val="24"/>
                <w:szCs w:val="24"/>
              </w:rPr>
              <w:t xml:space="preserve"> группы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10/0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Классификация и устройство станков с ЧПУ и обрабатывающих центров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группы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Работа с пультом управления станков с ЧПУ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группы при выполнении на станках различных операций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rPr>
                <w:b/>
                <w:bCs/>
              </w:rPr>
              <w:lastRenderedPageBreak/>
              <w:t>Тема 1.4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Шлифовальные станки с ЧПУ </w:t>
            </w:r>
          </w:p>
          <w:p w:rsidR="00F5196F" w:rsidRDefault="00F5196F" w:rsidP="00F662D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10/0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Назначение и устройство станков с ЧПУ шлифовальной группы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Классификация станков по виду выполняемых работ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Работа с пультом управления токарного станка с ЧПУ при выполнении на станке различных операций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rPr>
                <w:b/>
                <w:bCs/>
              </w:rPr>
              <w:t>Тема 1.5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Устройства для замены деталей и режущих инструментов на станках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ЧПУ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6/0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Устройства для замены деталей на станках с ЧПУ. Магазины режущих инструментов. Механизмы автоматической смены инструментов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Отработка навыков работы с устройством для автоматической замены деталей, с магазином для режущих инструментов.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Отработка навыков работы с устройством для автоматической смены инструментов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rPr>
                <w:b/>
                <w:bCs/>
              </w:rPr>
              <w:t xml:space="preserve">Тема 1.6 </w:t>
            </w:r>
          </w:p>
          <w:p w:rsidR="00F5196F" w:rsidRDefault="00862057" w:rsidP="00F662D6">
            <w:pPr>
              <w:pStyle w:val="Default"/>
            </w:pPr>
            <w:r>
              <w:t xml:space="preserve">Устройства для транспортирования стружки </w:t>
            </w:r>
          </w:p>
          <w:p w:rsidR="00F5196F" w:rsidRDefault="00F5196F" w:rsidP="00F662D6">
            <w:pPr>
              <w:pStyle w:val="Default"/>
            </w:pP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4/0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Устройства для транспортирования стружки из рабочей зоны станков и обрабатывающих центров с ЧПУ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Отработка навыков работы с устройствами для транспортирования стружки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rPr>
                <w:b/>
                <w:bCs/>
              </w:rPr>
              <w:t>Тема 1.7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Функциональные составляющие системы ЧПУ </w:t>
            </w:r>
          </w:p>
          <w:p w:rsidR="00F5196F" w:rsidRDefault="00F5196F" w:rsidP="00F662D6">
            <w:pPr>
              <w:pStyle w:val="Default"/>
              <w:rPr>
                <w:sz w:val="23"/>
                <w:szCs w:val="23"/>
              </w:rPr>
            </w:pP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Содержание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4/0 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Функциональные составляющие подсистемы ЧПУ. Функционирование системы ЧПУ. Электроприводы и датчики станков с ЧПУ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pStyle w:val="Default"/>
            </w:pPr>
            <w:r>
              <w:rPr>
                <w:sz w:val="23"/>
                <w:szCs w:val="23"/>
              </w:rPr>
              <w:t xml:space="preserve">Отработка навыков работы с электроприводами и датчиками станков с ЧПУ, регулирование усилия зажима заготовки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 xml:space="preserve">2 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rPr>
                <w:b/>
                <w:bCs/>
              </w:rPr>
              <w:lastRenderedPageBreak/>
              <w:t>Тема 1.8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Гидроприводы, механические узлы и смазочная система станков </w:t>
            </w:r>
          </w:p>
          <w:p w:rsidR="00F5196F" w:rsidRDefault="00862057" w:rsidP="00F662D6">
            <w:pPr>
              <w:pStyle w:val="Default"/>
              <w:rPr>
                <w:b/>
                <w:bCs/>
              </w:rPr>
            </w:pPr>
            <w:r>
              <w:rPr>
                <w:sz w:val="23"/>
                <w:szCs w:val="23"/>
              </w:rPr>
              <w:t xml:space="preserve">с ЧПУ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4/0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Гидравлические приводы, механические узлы станков. Неисправности.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Смазочная система. Физические свойства масел в гидравлических системах станков с ЧПУ.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pStyle w:val="Default"/>
            </w:pPr>
            <w:r>
              <w:t xml:space="preserve">Отработка навыков работы с системами гидропривода и смазки станков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rPr>
                <w:b/>
                <w:bCs/>
              </w:rPr>
              <w:t>Тема 1.9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Виды профилактических работ при обслуживании станка с ЧПУ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6/0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Техническое обслуживание станков с ЧПУ. Опасные и вредные производственные факторы при техническом обслуживании станков с ЧПУ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Выполнение регламентных работ по техническому обслуживанию станков с ЧПУ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</w:pPr>
            <w:r>
              <w:rPr>
                <w:b/>
                <w:bCs/>
              </w:rPr>
              <w:t>Тема 1.10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Пульт управления станком с ЧПУ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4/0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Описание клавиатуры пульта управления. Описание экранного меню пульта управления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pStyle w:val="Default"/>
            </w:pPr>
            <w:r>
              <w:t xml:space="preserve">Отработка умений управления станками с ЧПУ с помощью пульта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Тема 1.11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Системы координат станков и базовые точки </w:t>
            </w:r>
          </w:p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4/0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Системы координат станков и базовые точки. </w:t>
            </w:r>
          </w:p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Размерная привязка инструмента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TableParagraph"/>
              <w:ind w:left="0" w:right="9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Практические занятия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</w:t>
            </w:r>
            <w:proofErr w:type="gramStart"/>
            <w:r>
              <w:rPr>
                <w:sz w:val="23"/>
                <w:szCs w:val="23"/>
              </w:rPr>
              <w:t>расчёта координат опорных точек контура детали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center"/>
            </w:pPr>
            <w: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Работа с нормативной документацией: Основные законодательные акты по охране труда. Инструкции по безопасным приемам работ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основных требований, предъявляемых к токарной группе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алгоритма действий при подготовке фрезерного станка к работе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технических особенностей станков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таблицы «Виды конструкций магазина»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основных требований, </w:t>
            </w:r>
            <w:proofErr w:type="gramStart"/>
            <w:r>
              <w:t>предъявляемые</w:t>
            </w:r>
            <w:proofErr w:type="gramEnd"/>
            <w:r>
              <w:t xml:space="preserve"> к автоматическим сменщикам инструмента </w:t>
            </w:r>
          </w:p>
          <w:p w:rsidR="00F5196F" w:rsidRDefault="00862057" w:rsidP="00F662D6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конспектами лекций при подготовке к контрольной работе </w:t>
            </w:r>
          </w:p>
          <w:p w:rsidR="00F5196F" w:rsidRDefault="00862057" w:rsidP="00F662D6">
            <w:pPr>
              <w:pStyle w:val="Default"/>
              <w:jc w:val="both"/>
            </w:pPr>
            <w:r>
              <w:lastRenderedPageBreak/>
              <w:t xml:space="preserve">Составление таблицы «Типы стружек и этапы транспортирования»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таблицы «Подсистемы СЧПУ»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таблицы «Преимущества и недостатки гидропривода»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Работа с пошаговой инструкцией запуска станка с ЧПУ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таблицы «Разновидности пультов»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Расчет опорных точек эквидистанты по рабочим чертежам деталей </w:t>
            </w:r>
          </w:p>
          <w:p w:rsidR="00F5196F" w:rsidRDefault="00862057" w:rsidP="00F662D6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конспектами лекций при подготовке к контрольной работе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Учебная практика раздела 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Выполнение работ на токарных станках с ЧПУ с помощью панели управления станками;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работ на станках с ЧПУ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и шлифовальной групп с помощью панели управления станками;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Выполнение работ по приведению в рабочее положение вспомогательных систем станков с ЧПУ;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Отработка команд, выполняемых с помощью пульта, при работе на станках с ЧПУ токарной,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и шлифовальной групп;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Привязка нулевой точки детали для станков с ЧПУ токарной,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и шлифовальной групп;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Размерная привязка инструмента станков с ЧПУ токарной,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и шлифовальной групп</w:t>
            </w:r>
            <w:proofErr w:type="gramStart"/>
            <w:r>
              <w:rPr>
                <w:sz w:val="23"/>
                <w:szCs w:val="23"/>
              </w:rPr>
              <w:t xml:space="preserve"> .</w:t>
            </w:r>
            <w:proofErr w:type="gram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120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Производственная практика раздела 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Контроль работы систем обслуживаемых станков по показателям цифровых табло и сигнальных ламп;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Подналадка</w:t>
            </w:r>
            <w:proofErr w:type="spellEnd"/>
            <w:r>
              <w:rPr>
                <w:sz w:val="23"/>
                <w:szCs w:val="23"/>
              </w:rPr>
              <w:t xml:space="preserve"> отдельных узлов и механизмов станков в процессе работы;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Регламентное техническое обслуживание станков с числовым программным управлением и манипуляторов (роботов);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Обслуживание многоцелевых станков с числовым программным управлением (ЧПУ) и манипуляторов (роботов) для </w:t>
            </w:r>
            <w:proofErr w:type="spellStart"/>
            <w:proofErr w:type="gramStart"/>
            <w:r>
              <w:rPr>
                <w:sz w:val="23"/>
                <w:szCs w:val="23"/>
              </w:rPr>
              <w:t>ме-ханической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подачи заготовок на рабочее место;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группой станков с программным управлением;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Контроль выхода инструмента в исходную точку и корректировка его, замена режущего инструмента, снятие обработанных деталей; контрольно-диагностические, регулировочные, наладочные, крепёжные работы на станках с ЧПУ;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Устранение мелких неполадок в работе инструментов и приспособлений;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Составление технологических эскизов, работа с технологической документацией;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Обработка валов и втулок на токарных станках с ЧПУ и плоских поверхностей на фрезерных станках с ЧПУ с пульта по 8—11 квалитетам точности с большим числом переходов и применением трёх и более режущих инструментов; ввод программ или установка </w:t>
            </w:r>
            <w:proofErr w:type="spellStart"/>
            <w:r>
              <w:rPr>
                <w:sz w:val="23"/>
                <w:szCs w:val="23"/>
              </w:rPr>
              <w:t>программоносителей</w:t>
            </w:r>
            <w:proofErr w:type="spellEnd"/>
            <w:r>
              <w:rPr>
                <w:sz w:val="23"/>
                <w:szCs w:val="23"/>
              </w:rPr>
              <w:t xml:space="preserve"> и заготовок, установка; закрепление и </w:t>
            </w:r>
            <w:r>
              <w:rPr>
                <w:sz w:val="23"/>
                <w:szCs w:val="23"/>
              </w:rPr>
              <w:lastRenderedPageBreak/>
              <w:t xml:space="preserve">выверка приспособлений и инструмента;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Обработка на токарных станках винтов, гаек, упоров, фланцев, колец, ручек;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Обработка на токарно-револьверных станках наружного и внутреннего контура;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Обработка на карусельных и расточных станках с двух сторон за две операции дисков компрессоров и турбин;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Обработка торцовых поверхностей, гладких и ступенчатых отверстий и плоскостей;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 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ОК 05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У3.1.01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З3.1.01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У3.2.01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З3.2.01, З3.2.0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2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Раздел 2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Осуществление наладки и обслуживание станков с ЧПУ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76/204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2.1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Режущий инструмент </w:t>
            </w:r>
          </w:p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Номенклатура режущего инструмента. Режущие материалы. Унифицированные узлы инструмента. Фрезы. Сверлильный и инструмент. Резьбонарезной инструмент.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Практические занятия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Выбор режущего инструмента и выполнение расчёта режимов резания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Heading1"/>
              <w:spacing w:before="0" w:after="0"/>
              <w:ind w:firstLine="0"/>
            </w:pPr>
            <w:proofErr w:type="spellStart"/>
            <w:r>
              <w:t>Тема</w:t>
            </w:r>
            <w:proofErr w:type="spellEnd"/>
            <w:r>
              <w:t xml:space="preserve"> 2.2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Вспомогательный инструмент </w:t>
            </w:r>
          </w:p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Хвостовики инструмента для многооперационных станков. Цилиндрические хвостовики для токарных станков. Специальные конструкции хвостовиков инструмента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Heading1"/>
              <w:spacing w:before="0" w:after="0"/>
              <w:ind w:firstLine="0"/>
              <w:rPr>
                <w:lang w:val="ru-RU"/>
              </w:rPr>
            </w:pPr>
            <w:proofErr w:type="spellStart"/>
            <w:r>
              <w:t>Тема</w:t>
            </w:r>
            <w:proofErr w:type="spellEnd"/>
            <w:r>
              <w:t xml:space="preserve"> 2.</w:t>
            </w:r>
            <w:r>
              <w:rPr>
                <w:lang w:val="ru-RU"/>
              </w:rPr>
              <w:t>3</w:t>
            </w:r>
          </w:p>
          <w:p w:rsidR="00F5196F" w:rsidRDefault="00862057" w:rsidP="00F662D6">
            <w:pPr>
              <w:pStyle w:val="Default"/>
            </w:pPr>
            <w:r>
              <w:t xml:space="preserve">Системы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инструментальной оснастки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Конструкции базисных агрегатов. Устройства для крепления режущего инструмента.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Практические занятия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Установка инструмента в базисные блоки, закрепление базисных блоков на станке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Heading1"/>
              <w:spacing w:before="0" w:after="0"/>
              <w:ind w:firstLine="0"/>
              <w:rPr>
                <w:lang w:val="ru-RU"/>
              </w:rPr>
            </w:pPr>
            <w:proofErr w:type="spellStart"/>
            <w:r>
              <w:t>Тема</w:t>
            </w:r>
            <w:proofErr w:type="spellEnd"/>
            <w:r>
              <w:t xml:space="preserve"> 2.</w:t>
            </w:r>
            <w:r>
              <w:rPr>
                <w:lang w:val="ru-RU"/>
              </w:rPr>
              <w:t>4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Устройства для размерной настройки инструмента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Устройства для предварительной настройки инструмента вне станка. Устройства для автоматизированной настройки инструмента на станках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Практические занятия</w:t>
            </w:r>
          </w:p>
          <w:p w:rsidR="00F5196F" w:rsidRDefault="00862057" w:rsidP="00F662D6">
            <w:pPr>
              <w:pStyle w:val="Default"/>
            </w:pPr>
            <w:r>
              <w:t xml:space="preserve">Настройка инструментов на размер на станке и вне станка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Приспособления </w:t>
            </w:r>
          </w:p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lastRenderedPageBreak/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Классификация систем приспособлений для станков с ЧПУ. Приспособления к </w:t>
            </w:r>
            <w:r>
              <w:rPr>
                <w:sz w:val="23"/>
                <w:szCs w:val="23"/>
              </w:rPr>
              <w:lastRenderedPageBreak/>
              <w:t xml:space="preserve">станкам токарной группы. Приспособления к станкам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группы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Установка и выверка заготовок в приспособлениях для станков токарной группы и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группы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Общие понятия о наладке и эксплуатации автоматизированного оборудования </w:t>
            </w:r>
          </w:p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</w:pPr>
            <w:r>
              <w:t xml:space="preserve">Общие понятия о наладке и настройке. Управление станками с ЧПУ. 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Координатные системы станка, программы и инструментов. Оценка новой управляющей программы. Общие сведения о гидравлических и смазочных системах в станках с ЧПУ и промышленных роботах. Рабочие жидкости </w:t>
            </w:r>
            <w:proofErr w:type="spellStart"/>
            <w:r>
              <w:t>гидросистем</w:t>
            </w:r>
            <w:proofErr w:type="spellEnd"/>
            <w:r>
              <w:t xml:space="preserve"> и смазочные материалы. Эксплуатационные требования к гидравлическим и смазочным системам. Основное оборудование </w:t>
            </w:r>
            <w:proofErr w:type="spellStart"/>
            <w:r>
              <w:t>гидросистем</w:t>
            </w:r>
            <w:proofErr w:type="spellEnd"/>
            <w:r>
              <w:t>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Настройка и </w:t>
            </w:r>
            <w:proofErr w:type="spellStart"/>
            <w:r>
              <w:rPr>
                <w:sz w:val="23"/>
                <w:szCs w:val="23"/>
              </w:rPr>
              <w:t>поднастройка</w:t>
            </w:r>
            <w:proofErr w:type="spellEnd"/>
            <w:r>
              <w:rPr>
                <w:sz w:val="23"/>
                <w:szCs w:val="23"/>
              </w:rPr>
              <w:t xml:space="preserve"> металлорежущего технологического оборудования </w:t>
            </w: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Порядок подготовки металлорежущего технологического оборудования на обработку партии заготовок </w:t>
            </w:r>
            <w:proofErr w:type="gramStart"/>
            <w:r>
              <w:rPr>
                <w:sz w:val="23"/>
                <w:szCs w:val="23"/>
              </w:rPr>
              <w:t>согласно</w:t>
            </w:r>
            <w:proofErr w:type="gramEnd"/>
            <w:r>
              <w:rPr>
                <w:sz w:val="23"/>
                <w:szCs w:val="23"/>
              </w:rPr>
              <w:t xml:space="preserve"> производственного задания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Порядок настройки и </w:t>
            </w:r>
            <w:proofErr w:type="spellStart"/>
            <w:r>
              <w:rPr>
                <w:sz w:val="23"/>
                <w:szCs w:val="23"/>
              </w:rPr>
              <w:t>поднастройки</w:t>
            </w:r>
            <w:proofErr w:type="spellEnd"/>
            <w:r>
              <w:rPr>
                <w:sz w:val="23"/>
                <w:szCs w:val="23"/>
              </w:rPr>
              <w:t xml:space="preserve"> металлорежущего технологического оборудования на обработку партии заготовок </w:t>
            </w:r>
            <w:proofErr w:type="gramStart"/>
            <w:r>
              <w:rPr>
                <w:sz w:val="23"/>
                <w:szCs w:val="23"/>
              </w:rPr>
              <w:t>согласно</w:t>
            </w:r>
            <w:proofErr w:type="gramEnd"/>
            <w:r>
              <w:rPr>
                <w:sz w:val="23"/>
                <w:szCs w:val="23"/>
              </w:rPr>
              <w:t xml:space="preserve"> производственного задания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Разработка последовательности настройки токарного станка с ЧПУ на обработку детали типа вал и типа втулка.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Разработка последовательности </w:t>
            </w:r>
            <w:proofErr w:type="spellStart"/>
            <w:r>
              <w:rPr>
                <w:sz w:val="23"/>
                <w:szCs w:val="23"/>
              </w:rPr>
              <w:t>поднастройки</w:t>
            </w:r>
            <w:proofErr w:type="spellEnd"/>
            <w:r>
              <w:rPr>
                <w:sz w:val="23"/>
                <w:szCs w:val="23"/>
              </w:rPr>
              <w:t xml:space="preserve"> токарного станка с ЧПУ на обработку детали типа вал и типа втулка.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Разработка последовательности настройки и </w:t>
            </w:r>
            <w:proofErr w:type="spellStart"/>
            <w:r>
              <w:rPr>
                <w:sz w:val="23"/>
                <w:szCs w:val="23"/>
              </w:rPr>
              <w:t>поднастройки</w:t>
            </w:r>
            <w:proofErr w:type="spellEnd"/>
            <w:r>
              <w:rPr>
                <w:sz w:val="23"/>
                <w:szCs w:val="23"/>
              </w:rPr>
              <w:t xml:space="preserve"> фрезерного станка с ЧПУ на обработку детали типа планка. 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Разработка последовательности настройки и </w:t>
            </w:r>
            <w:proofErr w:type="spellStart"/>
            <w:r>
              <w:rPr>
                <w:sz w:val="23"/>
                <w:szCs w:val="23"/>
              </w:rPr>
              <w:t>поднастройки</w:t>
            </w:r>
            <w:proofErr w:type="spellEnd"/>
            <w:r>
              <w:rPr>
                <w:sz w:val="23"/>
                <w:szCs w:val="23"/>
              </w:rPr>
              <w:t xml:space="preserve"> фрезерного станка с ЧПУ на обработку детали типа корпус. 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Проектирование технологических процессов при использовании оборудования с ЧПУ </w:t>
            </w:r>
          </w:p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</w:pPr>
            <w:r>
              <w:t xml:space="preserve">Общие сведения о проектировании технологических процессов при выполнении работ на металлорежущих станках с ЧПУ </w:t>
            </w:r>
          </w:p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Построение траектории рабочих и вспомогательных перемещений режущего инструмента.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:rsidR="00F5196F" w:rsidRDefault="00862057" w:rsidP="00F662D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Составление карты наладки для токарного станка с ЧПУ и фрезерного станка с ЧПУ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2.9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Типовые технологические процессы </w:t>
            </w:r>
          </w:p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8/0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</w:pPr>
            <w:r>
              <w:t xml:space="preserve">Составление технологических процессов обработки деталей, изделий на металлорежущих станках с использованием оборудования с ЧПУ </w:t>
            </w:r>
          </w:p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переходов при проектировании операций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 практических занятий и лабораторных работ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2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  <w:p w:rsidR="00F5196F" w:rsidRDefault="00862057" w:rsidP="00F662D6">
            <w:pPr>
              <w:pStyle w:val="Default"/>
              <w:jc w:val="both"/>
            </w:pPr>
            <w:r>
              <w:t xml:space="preserve">Разработка типовых технологических процессов обработки деталей на различных станках с ЧПУ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2</w:t>
            </w:r>
          </w:p>
          <w:p w:rsidR="00F5196F" w:rsidRDefault="00862057" w:rsidP="00F662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Расчёт величины коррекции положения режущего инструмента.</w:t>
            </w:r>
          </w:p>
          <w:p w:rsidR="00F5196F" w:rsidRDefault="00862057" w:rsidP="00F662D6">
            <w:pPr>
              <w:pStyle w:val="Default"/>
            </w:pPr>
            <w:r>
              <w:t xml:space="preserve">Составление требований, предъявляемых к вспомогательному инструменту </w:t>
            </w:r>
          </w:p>
          <w:p w:rsidR="00F5196F" w:rsidRDefault="00862057" w:rsidP="00F662D6">
            <w:pPr>
              <w:pStyle w:val="Default"/>
            </w:pPr>
            <w:r>
              <w:t xml:space="preserve">Составление таблицы «Универсальные и специальные приспособления» </w:t>
            </w:r>
          </w:p>
          <w:p w:rsidR="00F5196F" w:rsidRDefault="00862057" w:rsidP="00F662D6">
            <w:pPr>
              <w:pStyle w:val="Default"/>
            </w:pPr>
            <w:proofErr w:type="gramStart"/>
            <w:r>
              <w:t xml:space="preserve">Составление основных требований, предъявляемые к приспособлениям для настройки инструмента </w:t>
            </w:r>
            <w:proofErr w:type="gramEnd"/>
          </w:p>
          <w:p w:rsidR="00F5196F" w:rsidRDefault="00862057" w:rsidP="00F662D6">
            <w:pPr>
              <w:pStyle w:val="Default"/>
            </w:pPr>
            <w:r>
              <w:t xml:space="preserve">Составление таблицы «Способы установки и выверки деталей» </w:t>
            </w:r>
          </w:p>
          <w:p w:rsidR="00F5196F" w:rsidRDefault="00862057" w:rsidP="00F662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конспектами лекций при подготовке к контрольной работе </w:t>
            </w:r>
          </w:p>
          <w:p w:rsidR="00F5196F" w:rsidRDefault="00862057" w:rsidP="00F662D6">
            <w:pPr>
              <w:pStyle w:val="Default"/>
            </w:pPr>
            <w:r>
              <w:t xml:space="preserve">Подготовка сообщения по теме: «Корректирование управляющей программы» </w:t>
            </w:r>
          </w:p>
          <w:p w:rsidR="00F5196F" w:rsidRDefault="00862057" w:rsidP="00F662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сообщения по теме: «Наладка и ТО гидравлических и смазочных систем» </w:t>
            </w:r>
          </w:p>
          <w:p w:rsidR="00F5196F" w:rsidRDefault="00862057" w:rsidP="00F662D6">
            <w:pPr>
              <w:pStyle w:val="Default"/>
            </w:pPr>
            <w:r>
              <w:t xml:space="preserve">Составление последовательности операции «Наладка» </w:t>
            </w:r>
          </w:p>
          <w:p w:rsidR="00F5196F" w:rsidRDefault="00862057" w:rsidP="00F662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общей схемы настройки.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Учебная практика раздела 2 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Наладка станка с ЧПУ токарной группы с применением инструментальной карты;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Наладка станка с ЧПУ </w:t>
            </w:r>
            <w:proofErr w:type="spellStart"/>
            <w:r>
              <w:rPr>
                <w:sz w:val="23"/>
                <w:szCs w:val="23"/>
              </w:rPr>
              <w:t>сверлильно-фрезерно-расточной</w:t>
            </w:r>
            <w:proofErr w:type="spellEnd"/>
            <w:r>
              <w:rPr>
                <w:sz w:val="23"/>
                <w:szCs w:val="23"/>
              </w:rPr>
              <w:t xml:space="preserve"> группы с применением инструментальной карты;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Установка и выверка приспособлений на станке с ЧПУ;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Применение карты наладки при подготовке станка к работе;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Выбор и пробный пуск управляющей программы.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Производственная практика раздела 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Фрезерование наружного и внутреннего контура, рёбер по торцу на </w:t>
            </w:r>
            <w:proofErr w:type="spellStart"/>
            <w:r>
              <w:rPr>
                <w:sz w:val="23"/>
                <w:szCs w:val="23"/>
              </w:rPr>
              <w:t>трёхкоординатных</w:t>
            </w:r>
            <w:proofErr w:type="spellEnd"/>
            <w:r>
              <w:rPr>
                <w:sz w:val="23"/>
                <w:szCs w:val="23"/>
              </w:rPr>
              <w:t xml:space="preserve"> станках кронштейнов, фитингов, коробок, крышек, кожухов, муфт, фланцев фасонных деталей со стыковыми и опорными плоскостями, расположенными под разными углами, с рёбрами и отверстиями для крепления, фасонного контура растачивания;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Сверление, растачивание, </w:t>
            </w:r>
            <w:proofErr w:type="spellStart"/>
            <w:r>
              <w:rPr>
                <w:sz w:val="23"/>
                <w:szCs w:val="23"/>
              </w:rPr>
              <w:t>цекование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зенкование</w:t>
            </w:r>
            <w:proofErr w:type="spellEnd"/>
            <w:r>
              <w:rPr>
                <w:sz w:val="23"/>
                <w:szCs w:val="23"/>
              </w:rPr>
              <w:t xml:space="preserve">, нарезание резьбы в отверстиях сквозных и глухих, </w:t>
            </w:r>
            <w:r>
              <w:rPr>
                <w:sz w:val="23"/>
                <w:szCs w:val="23"/>
              </w:rPr>
              <w:lastRenderedPageBreak/>
              <w:t xml:space="preserve">имеющих координаты, в деталях средних и крупных габаритов из прессованных профилей, </w:t>
            </w:r>
            <w:proofErr w:type="spellStart"/>
            <w:r>
              <w:rPr>
                <w:sz w:val="23"/>
                <w:szCs w:val="23"/>
              </w:rPr>
              <w:t>горячештампованных</w:t>
            </w:r>
            <w:proofErr w:type="spellEnd"/>
            <w:r>
              <w:rPr>
                <w:sz w:val="23"/>
                <w:szCs w:val="23"/>
              </w:rPr>
              <w:t xml:space="preserve"> заготовок незамкнутого или кольцевого контура из различных металлов; </w:t>
            </w:r>
          </w:p>
          <w:p w:rsidR="00F5196F" w:rsidRDefault="00862057" w:rsidP="00F662D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Контроль обработки поверхностей деталей контрольно-измерительными инструментами.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72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ОК 01 ОК 02 ОК 04 ОК 05 ОК 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Н3.3.01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У3.3.01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З3.3.01- З3.3.03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Н3.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val="en-US" w:eastAsia="en-US"/>
              </w:rPr>
              <w:t>4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.01</w:t>
            </w:r>
          </w:p>
          <w:p w:rsidR="00F5196F" w:rsidRDefault="00862057" w:rsidP="00F662D6">
            <w:pPr>
              <w:spacing w:after="0" w:line="240" w:lineRule="auto"/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У3.4.01, У3.4.02</w:t>
            </w:r>
          </w:p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З3.4.01- З3.4.04</w:t>
            </w: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Консультация (подготовка к экзамену)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196F">
        <w:trPr>
          <w:trHeight w:val="23"/>
        </w:trPr>
        <w:tc>
          <w:tcPr>
            <w:tcW w:w="10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 w:rsidP="00F662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196F" w:rsidRPr="00B034A8" w:rsidRDefault="00862057" w:rsidP="00F66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34A8">
              <w:rPr>
                <w:rFonts w:ascii="Times New Roman" w:hAnsi="Times New Roman"/>
                <w:b/>
                <w:sz w:val="24"/>
                <w:szCs w:val="24"/>
              </w:rPr>
              <w:t>554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 w:rsidP="00F662D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F5196F" w:rsidRDefault="00862057">
      <w:pPr>
        <w:rPr>
          <w:rFonts w:ascii="Times New Roman" w:hAnsi="Times New Roman"/>
          <w:i/>
        </w:rPr>
      </w:pPr>
      <w:r>
        <w:rPr>
          <w:rFonts w:ascii="Times New Roman" w:hAnsi="Times New Roman"/>
          <w:bCs/>
          <w:i/>
        </w:rPr>
        <w:t xml:space="preserve"> </w:t>
      </w:r>
    </w:p>
    <w:p w:rsidR="00F5196F" w:rsidRDefault="00F5196F">
      <w:pPr>
        <w:rPr>
          <w:rFonts w:ascii="Times New Roman" w:hAnsi="Times New Roman"/>
          <w:i/>
        </w:rPr>
      </w:pPr>
    </w:p>
    <w:p w:rsidR="00F5196F" w:rsidRDefault="00862057">
      <w:pPr>
        <w:shd w:val="clear" w:color="auto" w:fill="FFFFFF"/>
        <w:spacing w:after="0" w:line="240" w:lineRule="auto"/>
        <w:rPr>
          <w:rFonts w:ascii="ys text;times new roman" w:hAnsi="ys text;times new roman" w:cs="ys text;times new roman"/>
          <w:color w:val="000000"/>
          <w:sz w:val="23"/>
          <w:szCs w:val="23"/>
        </w:rPr>
        <w:sectPr w:rsidR="00F5196F">
          <w:footerReference w:type="default" r:id="rId33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  <w:r>
        <w:rPr>
          <w:rFonts w:ascii="ys text;times new roman" w:eastAsia="ys text;times new roman" w:hAnsi="ys text;times new roman" w:cs="ys text;times new roman"/>
          <w:color w:val="000000"/>
          <w:sz w:val="23"/>
          <w:szCs w:val="23"/>
        </w:rPr>
        <w:t xml:space="preserve"> </w:t>
      </w:r>
    </w:p>
    <w:p w:rsidR="00F5196F" w:rsidRDefault="00862057" w:rsidP="00E820B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:rsidR="00F5196F" w:rsidRDefault="00F5196F" w:rsidP="00E820B9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F5196F" w:rsidRDefault="00862057" w:rsidP="00E820B9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:rsidR="00F5196F" w:rsidRDefault="00862057" w:rsidP="00E820B9">
      <w:pPr>
        <w:spacing w:after="0"/>
        <w:ind w:firstLine="709"/>
        <w:jc w:val="both"/>
      </w:pPr>
      <w:r w:rsidRPr="00DF53A0">
        <w:rPr>
          <w:rFonts w:ascii="Times New Roman" w:hAnsi="Times New Roman"/>
          <w:sz w:val="24"/>
          <w:szCs w:val="24"/>
        </w:rPr>
        <w:t>Кабинет «</w:t>
      </w:r>
      <w:r w:rsidR="00DF53A0" w:rsidRPr="00DF53A0">
        <w:rPr>
          <w:rFonts w:ascii="Times New Roman" w:hAnsi="Times New Roman"/>
          <w:sz w:val="24"/>
          <w:szCs w:val="24"/>
        </w:rPr>
        <w:t>Кластера»</w:t>
      </w:r>
      <w:r w:rsidR="00DF53A0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оснащенный оборудованием для демонстрации и имитации работ на металлорежущих станках.</w:t>
      </w:r>
    </w:p>
    <w:p w:rsidR="00F5196F" w:rsidRDefault="00DF53A0" w:rsidP="00E820B9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DF53A0">
        <w:rPr>
          <w:rFonts w:ascii="Times New Roman" w:hAnsi="Times New Roman"/>
          <w:sz w:val="24"/>
          <w:szCs w:val="24"/>
        </w:rPr>
        <w:t>М</w:t>
      </w:r>
      <w:r w:rsidR="00862057" w:rsidRPr="00DF53A0">
        <w:rPr>
          <w:rFonts w:ascii="Times New Roman" w:hAnsi="Times New Roman"/>
          <w:sz w:val="24"/>
          <w:szCs w:val="24"/>
        </w:rPr>
        <w:t>астерская «Металлообработк</w:t>
      </w:r>
      <w:r w:rsidRPr="00DF53A0">
        <w:rPr>
          <w:rFonts w:ascii="Times New Roman" w:hAnsi="Times New Roman"/>
          <w:sz w:val="24"/>
          <w:szCs w:val="24"/>
        </w:rPr>
        <w:t>и</w:t>
      </w:r>
      <w:r w:rsidR="00862057" w:rsidRPr="00DF53A0">
        <w:rPr>
          <w:rFonts w:ascii="Times New Roman" w:hAnsi="Times New Roman"/>
          <w:sz w:val="24"/>
          <w:szCs w:val="24"/>
        </w:rPr>
        <w:t>»</w:t>
      </w:r>
      <w:r w:rsidR="00862057" w:rsidRPr="00DF53A0">
        <w:rPr>
          <w:rFonts w:ascii="Times New Roman" w:hAnsi="Times New Roman"/>
          <w:bCs/>
          <w:i/>
          <w:sz w:val="24"/>
          <w:szCs w:val="24"/>
        </w:rPr>
        <w:t>,</w:t>
      </w:r>
      <w:r w:rsidR="00862057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62057">
        <w:rPr>
          <w:rFonts w:ascii="Times New Roman" w:hAnsi="Times New Roman"/>
          <w:bCs/>
          <w:sz w:val="24"/>
          <w:szCs w:val="24"/>
        </w:rPr>
        <w:t xml:space="preserve">оснащенные в соответствии с п. 6.1.2. примерной программы по </w:t>
      </w:r>
      <w:r w:rsidR="00862057">
        <w:rPr>
          <w:rFonts w:ascii="Times New Roman" w:hAnsi="Times New Roman"/>
          <w:bCs/>
          <w:iCs/>
          <w:sz w:val="24"/>
          <w:szCs w:val="24"/>
        </w:rPr>
        <w:t>профессии</w:t>
      </w:r>
      <w:r w:rsidR="00862057">
        <w:rPr>
          <w:rFonts w:ascii="Times New Roman" w:hAnsi="Times New Roman"/>
          <w:bCs/>
          <w:i/>
          <w:sz w:val="24"/>
          <w:szCs w:val="24"/>
        </w:rPr>
        <w:t>.</w:t>
      </w:r>
    </w:p>
    <w:p w:rsidR="00F5196F" w:rsidRDefault="00862057" w:rsidP="00E820B9">
      <w:pPr>
        <w:spacing w:after="0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Оснащенные базы практики, в соответствии с п</w:t>
      </w:r>
      <w:r w:rsidR="00B034A8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6.1.2.3 примерной программы по </w:t>
      </w:r>
      <w:r>
        <w:rPr>
          <w:rFonts w:ascii="Times New Roman" w:hAnsi="Times New Roman"/>
          <w:bCs/>
          <w:iCs/>
          <w:sz w:val="24"/>
          <w:szCs w:val="24"/>
        </w:rPr>
        <w:t>профессии</w:t>
      </w:r>
      <w:r>
        <w:rPr>
          <w:rFonts w:ascii="Times New Roman" w:hAnsi="Times New Roman"/>
          <w:bCs/>
          <w:i/>
          <w:sz w:val="24"/>
          <w:szCs w:val="24"/>
        </w:rPr>
        <w:t>.</w:t>
      </w:r>
    </w:p>
    <w:p w:rsidR="00F5196F" w:rsidRDefault="00862057" w:rsidP="00E820B9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5196F" w:rsidRDefault="00862057" w:rsidP="00E820B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:rsidR="00F5196F" w:rsidRDefault="00F5196F" w:rsidP="00E820B9">
      <w:pPr>
        <w:pStyle w:val="a3"/>
        <w:spacing w:before="0" w:after="0" w:line="276" w:lineRule="auto"/>
        <w:ind w:left="0" w:firstLine="709"/>
        <w:contextualSpacing/>
        <w:rPr>
          <w:b/>
          <w:lang w:val="ru-RU"/>
        </w:rPr>
      </w:pPr>
    </w:p>
    <w:p w:rsidR="00F5196F" w:rsidRDefault="00862057" w:rsidP="00E820B9">
      <w:pPr>
        <w:pStyle w:val="a3"/>
        <w:spacing w:before="0" w:after="0" w:line="276" w:lineRule="auto"/>
        <w:ind w:left="0" w:firstLine="709"/>
        <w:contextualSpacing/>
        <w:rPr>
          <w:b/>
          <w:lang w:val="ru-RU"/>
        </w:rPr>
      </w:pPr>
      <w:r w:rsidRPr="00DF53A0">
        <w:rPr>
          <w:b/>
          <w:lang w:val="ru-RU"/>
        </w:rPr>
        <w:t xml:space="preserve">3.2.1. </w:t>
      </w:r>
      <w:r>
        <w:rPr>
          <w:b/>
          <w:lang w:val="ru-RU"/>
        </w:rPr>
        <w:t>Основные печатные</w:t>
      </w:r>
      <w:r w:rsidRPr="00DF53A0">
        <w:rPr>
          <w:b/>
          <w:lang w:val="ru-RU"/>
        </w:rPr>
        <w:t xml:space="preserve"> издания</w:t>
      </w:r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Босинзон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М.А. Современные системы ЧПУ и их эксплуатация. – Москва: Академия, 2018. – 10-е изд., стер. – 192 с. – </w:t>
      </w:r>
      <w:r>
        <w:rPr>
          <w:rFonts w:ascii="Times New Roman" w:hAnsi="Times New Roman"/>
          <w:sz w:val="24"/>
          <w:szCs w:val="24"/>
        </w:rPr>
        <w:t xml:space="preserve">ISBN </w:t>
      </w:r>
      <w:r>
        <w:rPr>
          <w:rFonts w:ascii="Times New Roman" w:hAnsi="Times New Roman"/>
          <w:color w:val="000000"/>
          <w:sz w:val="24"/>
          <w:szCs w:val="24"/>
        </w:rPr>
        <w:t>978-5-4468-6730-1.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Дулькевич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А. О. Токарная и фрезерная обработка. Программирование системы ЧПУ HAAS в примерах: пособие / А. О.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Дулькевич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Минск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Республиканский институт профессионального образования (РИПО), 2016. – 72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— ISBN 978-985-503-547-4.</w:t>
      </w:r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>3. Современный станок с ЧПУ и CAD/CAM-система: учебное пособие / Л.В.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Теверовский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А.А.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Ловыгин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Москва: ДМК Пресс 2018. – 280 с. – ISBN: 978-5-97060-123-5.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Основы программирования токарной обработки деталей на станках с ЧПУ в системе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Sinumerik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»: учебное пособие для СПО / А. А. Терентьев, А. И. Сердюк, А. Н. П</w:t>
      </w:r>
      <w:r w:rsidR="00B034A8">
        <w:rPr>
          <w:rFonts w:ascii="Times New Roman" w:hAnsi="Times New Roman"/>
          <w:color w:val="000000"/>
          <w:sz w:val="24"/>
          <w:szCs w:val="24"/>
        </w:rPr>
        <w:t xml:space="preserve">оляков, С. Ю. </w:t>
      </w:r>
      <w:proofErr w:type="spellStart"/>
      <w:r w:rsidR="00B034A8">
        <w:rPr>
          <w:rFonts w:ascii="Times New Roman" w:hAnsi="Times New Roman"/>
          <w:color w:val="000000"/>
          <w:sz w:val="24"/>
          <w:szCs w:val="24"/>
        </w:rPr>
        <w:t>Шамаев</w:t>
      </w:r>
      <w:proofErr w:type="spellEnd"/>
      <w:r w:rsidR="00B034A8">
        <w:rPr>
          <w:rFonts w:ascii="Times New Roman" w:hAnsi="Times New Roman"/>
          <w:color w:val="000000"/>
          <w:sz w:val="24"/>
          <w:szCs w:val="24"/>
        </w:rPr>
        <w:t>. – Саратов</w:t>
      </w:r>
      <w:r>
        <w:rPr>
          <w:rFonts w:ascii="Times New Roman" w:hAnsi="Times New Roman"/>
          <w:color w:val="000000"/>
          <w:sz w:val="24"/>
          <w:szCs w:val="24"/>
        </w:rPr>
        <w:t xml:space="preserve">: Профобразование, 2020. – 107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– ISBN 978-5-4488-0639-1. 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Основы программирования фрезерной обработки деталей на станках с ЧПУ в системе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Sinumerik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»: учебное пособие / А. Н. Поляков, А. Н. Гончаров, А. И. Серд</w:t>
      </w:r>
      <w:r w:rsidR="00B034A8">
        <w:rPr>
          <w:rFonts w:ascii="Times New Roman" w:hAnsi="Times New Roman"/>
          <w:color w:val="000000"/>
          <w:sz w:val="24"/>
          <w:szCs w:val="24"/>
        </w:rPr>
        <w:t xml:space="preserve">юк, А. Д. </w:t>
      </w:r>
      <w:proofErr w:type="spellStart"/>
      <w:r w:rsidR="00B034A8">
        <w:rPr>
          <w:rFonts w:ascii="Times New Roman" w:hAnsi="Times New Roman"/>
          <w:color w:val="000000"/>
          <w:sz w:val="24"/>
          <w:szCs w:val="24"/>
        </w:rPr>
        <w:t>Припадчев</w:t>
      </w:r>
      <w:proofErr w:type="spellEnd"/>
      <w:r w:rsidR="00B034A8">
        <w:rPr>
          <w:rFonts w:ascii="Times New Roman" w:hAnsi="Times New Roman"/>
          <w:color w:val="000000"/>
          <w:sz w:val="24"/>
          <w:szCs w:val="24"/>
        </w:rPr>
        <w:t>. – Оренбург</w:t>
      </w:r>
      <w:r>
        <w:rPr>
          <w:rFonts w:ascii="Times New Roman" w:hAnsi="Times New Roman"/>
          <w:color w:val="000000"/>
          <w:sz w:val="24"/>
          <w:szCs w:val="24"/>
        </w:rPr>
        <w:t xml:space="preserve">: Оренбургский государственный университет, ЭБС АСВ, 2014. – 198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 978-5-4417-0444-4.</w:t>
      </w:r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Шишмарёв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В. Ю. Автоматика: учебник для среднего профессионального образования / В. Ю.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Шишмарёв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 – 2-е изд.,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испр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и доп. – Москва: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2019. – 280 с. – (Профессиональное образование). – ISBN 978-5-534-09343-8. </w:t>
      </w:r>
    </w:p>
    <w:p w:rsidR="00F5196F" w:rsidRDefault="00F5196F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196F" w:rsidRDefault="00862057" w:rsidP="00E820B9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3.2.2. Основные электронные издания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Дулькевич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А. О. Токарная и фрезерная обработка. Программирование системы ЧПУ HAAS в примерах: пособие / А. О.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Дулькевич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— Минск: Республиканский институт профессионального образования (РИПО), 2016. — 72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— ISBN 978-985-503-547-4. — Текст: электронный // Электронный ресурс цифровой образовательной среды СПО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PROF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образование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: [сайт]. — URL: https://profspo.ru/books/67767 (дата обращения: 06.07.2020). — Режим доступа: для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авторизир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пользователей</w:t>
      </w:r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2. Основы программирования фрезерной обработки деталей на станках с ЧПУ в системе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Sinumerik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»: учебное пособие / А. Н. Поляков, А. Н. Гончаров, А. И. Сердюк, А. Д.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Прип</w:t>
      </w:r>
      <w:r w:rsidR="00B034A8">
        <w:rPr>
          <w:rFonts w:ascii="Times New Roman" w:hAnsi="Times New Roman"/>
          <w:color w:val="000000"/>
          <w:sz w:val="24"/>
          <w:szCs w:val="24"/>
        </w:rPr>
        <w:t>адчев</w:t>
      </w:r>
      <w:proofErr w:type="spellEnd"/>
      <w:r w:rsidR="00B034A8">
        <w:rPr>
          <w:rFonts w:ascii="Times New Roman" w:hAnsi="Times New Roman"/>
          <w:color w:val="000000"/>
          <w:sz w:val="24"/>
          <w:szCs w:val="24"/>
        </w:rPr>
        <w:t>. – Оренбург</w:t>
      </w:r>
      <w:r>
        <w:rPr>
          <w:rFonts w:ascii="Times New Roman" w:hAnsi="Times New Roman"/>
          <w:color w:val="000000"/>
          <w:sz w:val="24"/>
          <w:szCs w:val="24"/>
        </w:rPr>
        <w:t xml:space="preserve">: Оренбургский государственный университет, ЭБС АСВ, 2014. – 198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 978-5-4417-0444-4. – Текст: электронный // Электронно-библиотечная система IPR BOOKS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[сайт]. – URL: https://www.iprbookshop.ru/33646.html (дата обращения: 24.08.2021). – Режим доступа: для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авторизир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пользователей.</w:t>
      </w:r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>3. Основы программирования токарной обработки деталей на станках с ЧПУ в системе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Sinumerik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»: учебное пособие для СПО / А. А. Терентьев, А. И. Сердюк, А. Н. Поляков, С. Ю.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Шамаев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Саратов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Профобразование, 2020. – 107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 978-5-4488-0639-1. – Текст: электронный // Электронно-библиотечная система IPR BOOKS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[сайт]. – URL: https://www.iprbookshop.ru/92137.html (дата обращения: 23.08.2021). – Режим доступа: для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авторизир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пользователей.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Рачков, М. Ю.  Автоматизация производства: учебник для среднего профессионального образования / М. Ю. Рачков. – 2-е изд.,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испр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и доп. – Москва: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2021. – 182 с. – (Профессиональное образование). – ISBN 978-5-534-12973-1. – Текст: электронный // ЭБС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[сайт]. – URL: https://urait.ru/bcode/475596 (дата обращения: 10.05.2021).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Шишмарёв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В. Ю. Автоматика: учебник для среднего профессионального образования / В. Ю. 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Шишмарёв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 – 2-е изд.,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испр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и доп. – Москва: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2019. – 280 с. – (Профессиональное образование). – ISBN 978-5-534-09343-8. – Текст: электронный // Образовательная платформа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[сайт]. – URL: </w:t>
      </w:r>
      <w:hyperlink r:id="rId34" w:tooltip="https://urait.ru/bcode/441331" w:history="1">
        <w:r>
          <w:rPr>
            <w:rStyle w:val="af3"/>
            <w:rFonts w:ascii="Times New Roman" w:hAnsi="Times New Roman"/>
            <w:color w:val="000000"/>
            <w:sz w:val="24"/>
            <w:szCs w:val="24"/>
          </w:rPr>
          <w:t>https://urait.ru/bcode/441331</w:t>
        </w:r>
      </w:hyperlink>
      <w:r>
        <w:rPr>
          <w:rFonts w:ascii="Times New Roman" w:hAnsi="Times New Roman"/>
          <w:color w:val="000000"/>
          <w:sz w:val="24"/>
          <w:szCs w:val="24"/>
        </w:rPr>
        <w:t> (дата обращения: 24.08.2021).</w:t>
      </w:r>
    </w:p>
    <w:p w:rsidR="00F5196F" w:rsidRDefault="00F5196F" w:rsidP="00E820B9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5196F" w:rsidRDefault="00862057" w:rsidP="00E820B9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3.2.3. Дополнительные источники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Акимова Н.А.,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Котеленец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Н.Ф., Сентюрихин Н.И. Монтаж, техническая эксплуатация и ремонт электрического и электромеханического оборудования: учебник – Москва: Академия, 2019. – 304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– </w:t>
      </w:r>
      <w:r>
        <w:rPr>
          <w:rFonts w:ascii="Times New Roman" w:hAnsi="Times New Roman"/>
          <w:sz w:val="24"/>
          <w:szCs w:val="24"/>
        </w:rPr>
        <w:t xml:space="preserve">ISBN </w:t>
      </w:r>
      <w:r>
        <w:rPr>
          <w:rFonts w:ascii="Times New Roman" w:hAnsi="Times New Roman"/>
          <w:color w:val="000000"/>
          <w:sz w:val="24"/>
          <w:szCs w:val="24"/>
        </w:rPr>
        <w:t>978-5-4468-8077-5.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Берлинер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Э.М.,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Таратынов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О.В. САПР в машиностроении. – Москва: Форум, 2018. – 448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 978-5-00091-558-5.</w:t>
      </w:r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3. Ковшов А.Н., Назаров Ю.Ф. Информационная поддержка жизненного цикла изделий машиностроения: принципы, системы и технологии CALS/ИПИ. – Москва: Академия, 2007. – 304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ISBN 978-5-7695-3003-6.</w:t>
      </w:r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4. Кондаков А.И. САПР технологических процессов / А.И. Кондаков. 3-е изд. – Москва: Академия, 2010. – 272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 xml:space="preserve">. –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en-US"/>
        </w:rPr>
        <w:t>ISBN</w:t>
      </w:r>
      <w:r>
        <w:rPr>
          <w:rFonts w:ascii="Times New Roman" w:hAnsi="Times New Roman"/>
          <w:color w:val="000000"/>
          <w:sz w:val="24"/>
          <w:szCs w:val="24"/>
        </w:rPr>
        <w:t xml:space="preserve"> 978-5-7695-6635-6.</w:t>
      </w:r>
      <w:proofErr w:type="gramEnd"/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Коржов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Н.П. Создание конструкторской документации средствами компьютерной графики. – Москва: Изд-во МАИ-ПРИНТ, 2008 – 52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 978-5-7035-1944-8.</w:t>
      </w:r>
    </w:p>
    <w:p w:rsidR="00F5196F" w:rsidRDefault="00862057" w:rsidP="00E820B9">
      <w:pPr>
        <w:spacing w:after="0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В. С. Токарное дело. Сборник контрольных заданий:</w:t>
      </w:r>
      <w:r w:rsidR="00B034A8">
        <w:rPr>
          <w:rFonts w:ascii="Times New Roman" w:hAnsi="Times New Roman"/>
          <w:color w:val="000000"/>
          <w:sz w:val="24"/>
          <w:szCs w:val="24"/>
        </w:rPr>
        <w:t xml:space="preserve"> пособие / В. С. </w:t>
      </w:r>
      <w:proofErr w:type="spellStart"/>
      <w:r w:rsidR="00B034A8">
        <w:rPr>
          <w:rFonts w:ascii="Times New Roman" w:hAnsi="Times New Roman"/>
          <w:color w:val="000000"/>
          <w:sz w:val="24"/>
          <w:szCs w:val="24"/>
        </w:rPr>
        <w:t>Мычко</w:t>
      </w:r>
      <w:proofErr w:type="spellEnd"/>
      <w:r w:rsidR="00B034A8">
        <w:rPr>
          <w:rFonts w:ascii="Times New Roman" w:hAnsi="Times New Roman"/>
          <w:color w:val="000000"/>
          <w:sz w:val="24"/>
          <w:szCs w:val="24"/>
        </w:rPr>
        <w:t>. – Минск</w:t>
      </w:r>
      <w:r>
        <w:rPr>
          <w:rFonts w:ascii="Times New Roman" w:hAnsi="Times New Roman"/>
          <w:color w:val="000000"/>
          <w:sz w:val="24"/>
          <w:szCs w:val="24"/>
        </w:rPr>
        <w:t xml:space="preserve">: РИПО, 2019. – 185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 978-985-503-900-7.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Сибикин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М.Ю. Технологическое оборудование. – Москва: Форум, 2019. –448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– ISBN 978-5-00091-700-8.</w:t>
      </w:r>
    </w:p>
    <w:p w:rsidR="00F5196F" w:rsidRDefault="00862057" w:rsidP="00E820B9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Справочник технолога машиностроителя / А.В. Аверченко и др. – Москва: Инновационное машиностроение, 2018. – 1574 с. – ISBN 978-5-6040281-8-6.</w:t>
      </w:r>
    </w:p>
    <w:p w:rsidR="00F5196F" w:rsidRDefault="00F5196F" w:rsidP="00E820B9">
      <w:pPr>
        <w:rPr>
          <w:rFonts w:ascii="Times New Roman" w:hAnsi="Times New Roman"/>
          <w:b/>
          <w:bCs/>
        </w:rPr>
      </w:pPr>
    </w:p>
    <w:p w:rsidR="00DF53A0" w:rsidRDefault="00DF53A0">
      <w:pPr>
        <w:jc w:val="center"/>
        <w:rPr>
          <w:rFonts w:ascii="Times New Roman" w:hAnsi="Times New Roman"/>
          <w:b/>
          <w:bCs/>
        </w:rPr>
      </w:pPr>
    </w:p>
    <w:p w:rsidR="00DF53A0" w:rsidRDefault="00DF53A0">
      <w:pPr>
        <w:jc w:val="center"/>
        <w:rPr>
          <w:rFonts w:ascii="Times New Roman" w:hAnsi="Times New Roman"/>
          <w:b/>
          <w:bCs/>
        </w:rPr>
      </w:pPr>
    </w:p>
    <w:p w:rsidR="00F5196F" w:rsidRDefault="00862057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bCs/>
        </w:rPr>
        <w:br/>
        <w:t>ПРОФЕССИОНАЛЬНОГО МОДУЛЯ</w:t>
      </w:r>
    </w:p>
    <w:tbl>
      <w:tblPr>
        <w:tblW w:w="9395" w:type="dxa"/>
        <w:tblInd w:w="-5" w:type="dxa"/>
        <w:tblLayout w:type="fixed"/>
        <w:tblLook w:val="04A0"/>
      </w:tblPr>
      <w:tblGrid>
        <w:gridCol w:w="2694"/>
        <w:gridCol w:w="4423"/>
        <w:gridCol w:w="2278"/>
      </w:tblGrid>
      <w:tr w:rsidR="00F5196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оценки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оценки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</w:t>
            </w:r>
          </w:p>
          <w:p w:rsidR="00F5196F" w:rsidRDefault="00862057">
            <w:pPr>
              <w:spacing w:after="0" w:line="240" w:lineRule="auto"/>
            </w:pPr>
            <w:r>
              <w:rPr>
                <w:rFonts w:ascii="Times New Roman" w:hAnsi="Times New Roman"/>
              </w:rPr>
              <w:t>Осуществлять подготовку и обслуживание рабочего места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 xml:space="preserve">Знания 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</w:pPr>
            <w:r>
              <w:rPr>
                <w:rStyle w:val="FontStyle12"/>
                <w:sz w:val="22"/>
                <w:szCs w:val="22"/>
              </w:rPr>
              <w:t xml:space="preserve">правила подготовки к работе и содержания рабочих мест оператора станка с программным управлением, требования охраны труда, производственной санитарии, пожарной безопасности и </w:t>
            </w:r>
            <w:proofErr w:type="spellStart"/>
            <w:r>
              <w:rPr>
                <w:rStyle w:val="FontStyle12"/>
                <w:sz w:val="22"/>
                <w:szCs w:val="22"/>
              </w:rPr>
              <w:t>электробезопасности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Style7"/>
              <w:widowControl/>
              <w:spacing w:line="240" w:lineRule="auto"/>
              <w:ind w:firstLine="0"/>
              <w:rPr>
                <w:rStyle w:val="FontStyle12"/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Умения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 xml:space="preserve">осуществлять подготовку к работе и обслуживание рабочего места оператора станка с программным управлением в соответствии с требованиями охраны труда, производственной санитарии, пожарной безопасности и </w:t>
            </w:r>
            <w:proofErr w:type="spellStart"/>
            <w:r>
              <w:rPr>
                <w:rStyle w:val="FontStyle12"/>
                <w:sz w:val="22"/>
                <w:szCs w:val="22"/>
              </w:rPr>
              <w:t>электробезопасности</w:t>
            </w:r>
            <w:proofErr w:type="spell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Style w:val="FontStyle12"/>
              </w:rPr>
            </w:pPr>
            <w:r>
              <w:rPr>
                <w:rFonts w:ascii="Times New Roman" w:hAnsi="Times New Roman"/>
              </w:rPr>
              <w:t>Действия</w:t>
            </w:r>
            <w:r>
              <w:rPr>
                <w:rStyle w:val="FontStyle12"/>
              </w:rPr>
              <w:t xml:space="preserve">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FontStyle12"/>
              </w:rPr>
              <w:t>выполнение подготовительных   работ и   обслуживания рабочего места оператора станка с программным управлением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 на практике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  <w:proofErr w:type="gramStart"/>
            <w:r>
              <w:rPr>
                <w:rFonts w:ascii="Times New Roman" w:hAnsi="Times New Roman"/>
              </w:rPr>
              <w:t xml:space="preserve"> О</w:t>
            </w:r>
            <w:proofErr w:type="gramEnd"/>
            <w:r>
              <w:rPr>
                <w:rFonts w:ascii="Times New Roman" w:hAnsi="Times New Roman"/>
              </w:rPr>
              <w:t>существлять подготовку к использованию инструмента и оснастки для работы на металлорежущих станках различного вида и типа (сверлильных, токарных, фрезерных, копировальных, шпоночных и шлифовальных) с программным управлением, настройку станка в соответствии с заданием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Style w:val="FontStyle12"/>
              </w:rPr>
            </w:pPr>
            <w:r>
              <w:rPr>
                <w:rFonts w:ascii="Times New Roman" w:hAnsi="Times New Roman"/>
              </w:rPr>
              <w:t>Знания</w:t>
            </w:r>
            <w:r>
              <w:rPr>
                <w:rStyle w:val="FontStyle12"/>
              </w:rPr>
              <w:t xml:space="preserve"> </w:t>
            </w:r>
          </w:p>
          <w:p w:rsidR="00F5196F" w:rsidRDefault="00862057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устройство и принципы работы металлорежущих станков с программным управлением, правила </w:t>
            </w:r>
            <w:proofErr w:type="spellStart"/>
            <w:r>
              <w:rPr>
                <w:rFonts w:ascii="Times New Roman" w:hAnsi="Times New Roman"/>
              </w:rPr>
              <w:t>подналадки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наименование, назначение, устройство и правила применения приспособлений, режущего и измерительного инструмента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Style8"/>
              <w:widowControl/>
              <w:spacing w:line="240" w:lineRule="auto"/>
              <w:ind w:firstLine="0"/>
              <w:jc w:val="left"/>
            </w:pPr>
            <w:r>
              <w:rPr>
                <w:sz w:val="22"/>
                <w:szCs w:val="22"/>
              </w:rPr>
              <w:t>Умения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</w:p>
          <w:p w:rsidR="00F5196F" w:rsidRDefault="00862057">
            <w:pPr>
              <w:pStyle w:val="Style8"/>
              <w:widowControl/>
              <w:spacing w:line="240" w:lineRule="auto"/>
              <w:ind w:firstLine="0"/>
              <w:jc w:val="left"/>
            </w:pPr>
            <w:r>
              <w:rPr>
                <w:sz w:val="22"/>
                <w:szCs w:val="22"/>
              </w:rPr>
              <w:t>выбирать и подготавливать к работе универсальные, специальные приспособления, режущий инструмент и контрольно-измерительный инструмент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Действия 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использованию инструмента и оснастки для работы на металлорежущих станках с программным управлением, настройку станка в соответствии с заданием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 на практике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A521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</w:t>
            </w:r>
            <w:proofErr w:type="gramStart"/>
            <w:r w:rsidR="00862057">
              <w:rPr>
                <w:rFonts w:ascii="Times New Roman" w:hAnsi="Times New Roman"/>
              </w:rPr>
              <w:t xml:space="preserve"> О</w:t>
            </w:r>
            <w:proofErr w:type="gramEnd"/>
            <w:r w:rsidR="00862057">
              <w:rPr>
                <w:rFonts w:ascii="Times New Roman" w:hAnsi="Times New Roman"/>
              </w:rPr>
              <w:t>существлять перенос программы на станок, адаптацию разработанных управляющих программ на основе анализа входных данных технологической и конструкторской документации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sz w:val="22"/>
                <w:szCs w:val="22"/>
              </w:rPr>
              <w:t>Знания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</w:pPr>
            <w:r>
              <w:rPr>
                <w:rStyle w:val="FontStyle12"/>
                <w:sz w:val="22"/>
                <w:szCs w:val="22"/>
              </w:rPr>
              <w:t>основные направления автоматизации производственных процессов;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</w:pPr>
            <w:r>
              <w:rPr>
                <w:rStyle w:val="FontStyle12"/>
                <w:sz w:val="22"/>
                <w:szCs w:val="22"/>
              </w:rPr>
              <w:t>системы программного управления станками;</w:t>
            </w:r>
          </w:p>
          <w:p w:rsidR="00F5196F" w:rsidRDefault="00862057">
            <w:pPr>
              <w:pStyle w:val="Style8"/>
              <w:widowControl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>основные способы подготовки программы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Умения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FontStyle12"/>
              </w:rPr>
              <w:t>определять возможности использования готовых управляющих программ на станках ЧПУ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Действия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перенос программы на станок, адаптации разработанных управляющих программ на </w:t>
            </w:r>
            <w:r>
              <w:rPr>
                <w:rFonts w:ascii="Times New Roman" w:hAnsi="Times New Roman"/>
              </w:rPr>
              <w:lastRenderedPageBreak/>
              <w:t>основе анализа входных данных, технологической и конструкторской документации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Практическая работа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 на практике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A521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ПК 3.4</w:t>
            </w:r>
            <w:r w:rsidR="00862057">
              <w:rPr>
                <w:rFonts w:ascii="Times New Roman" w:hAnsi="Times New Roman"/>
              </w:rPr>
              <w:t xml:space="preserve"> Вести технологический процесс обработки и доводки деталей,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sz w:val="22"/>
                <w:szCs w:val="22"/>
              </w:rPr>
              <w:t>Знания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</w:pPr>
            <w:r>
              <w:rPr>
                <w:rStyle w:val="FontStyle12"/>
                <w:sz w:val="22"/>
                <w:szCs w:val="22"/>
              </w:rPr>
              <w:t>правила определения режимов резания по справочникам и паспорту станка;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</w:pPr>
            <w:r>
              <w:rPr>
                <w:rStyle w:val="FontStyle12"/>
                <w:sz w:val="22"/>
                <w:szCs w:val="22"/>
              </w:rPr>
              <w:t>организацию работ при многостаночном обслуживании станков с программным управлением;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</w:pPr>
            <w:r>
              <w:rPr>
                <w:rStyle w:val="FontStyle12"/>
                <w:sz w:val="22"/>
                <w:szCs w:val="22"/>
              </w:rPr>
              <w:t>приемы, обеспечивающие заданную точность изготовления деталей</w:t>
            </w:r>
          </w:p>
          <w:p w:rsidR="00F5196F" w:rsidRDefault="00862057">
            <w:pPr>
              <w:spacing w:after="0" w:line="240" w:lineRule="auto"/>
            </w:pPr>
            <w:r>
              <w:rPr>
                <w:rStyle w:val="FontStyle12"/>
              </w:rPr>
              <w:t>правила перемещения грузов и эксплуатации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>специальных транспортных и грузовых средств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Умения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</w:pPr>
            <w:r>
              <w:rPr>
                <w:rStyle w:val="FontStyle12"/>
                <w:sz w:val="22"/>
                <w:szCs w:val="22"/>
              </w:rPr>
              <w:t>определять режим резания по справочнику и паспорту станка;</w:t>
            </w:r>
          </w:p>
          <w:p w:rsidR="00F5196F" w:rsidRDefault="00862057">
            <w:pPr>
              <w:pStyle w:val="Style7"/>
              <w:widowControl/>
              <w:spacing w:line="240" w:lineRule="auto"/>
              <w:ind w:firstLine="0"/>
              <w:jc w:val="left"/>
            </w:pPr>
            <w:r>
              <w:rPr>
                <w:rStyle w:val="FontStyle12"/>
                <w:sz w:val="22"/>
                <w:szCs w:val="22"/>
              </w:rPr>
              <w:t>составлять технологический процесс обработки деталей, изделий;</w:t>
            </w:r>
          </w:p>
          <w:p w:rsidR="00F5196F" w:rsidRDefault="00862057">
            <w:pPr>
              <w:pStyle w:val="Style8"/>
              <w:widowControl/>
              <w:spacing w:line="240" w:lineRule="auto"/>
              <w:ind w:firstLine="0"/>
            </w:pPr>
            <w:r>
              <w:rPr>
                <w:rStyle w:val="FontStyle12"/>
                <w:sz w:val="22"/>
                <w:szCs w:val="22"/>
              </w:rPr>
              <w:t>выполнять технологические операции при изготовлении детали на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Style w:val="FontStyle12"/>
                <w:sz w:val="22"/>
                <w:szCs w:val="22"/>
              </w:rPr>
              <w:t>металлорежущем станке с числовым программным управлением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Style w:val="FontStyle12"/>
              </w:rPr>
            </w:pPr>
            <w:r>
              <w:rPr>
                <w:rFonts w:ascii="Times New Roman" w:hAnsi="Times New Roman"/>
              </w:rPr>
              <w:t>Действия</w:t>
            </w:r>
            <w:r>
              <w:rPr>
                <w:rStyle w:val="FontStyle12"/>
              </w:rPr>
              <w:t xml:space="preserve"> </w:t>
            </w:r>
          </w:p>
          <w:p w:rsidR="00F5196F" w:rsidRDefault="00862057">
            <w:pPr>
              <w:spacing w:after="0" w:line="240" w:lineRule="auto"/>
            </w:pPr>
            <w:r>
              <w:rPr>
                <w:rFonts w:ascii="Times New Roman" w:hAnsi="Times New Roman"/>
              </w:rPr>
              <w:t>обработка и доводка деталей, заготовок и инструментов на металлорежущих станках с программным управлением с соблюдением требований к качеству, в соответствии с заданием, технологической и конструкторской документацией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 на практике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A521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ОК 01. </w:t>
            </w:r>
            <w:r w:rsidR="00862057">
              <w:rPr>
                <w:rFonts w:ascii="Times New Roman" w:hAnsi="Times New Roman"/>
                <w:iCs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Дескрипторы: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>
              <w:rPr>
                <w:rFonts w:ascii="Times New Roman" w:hAnsi="Times New Roman"/>
                <w:iCs/>
              </w:rPr>
              <w:t>Распознавание сложных проблемные ситуации в различных контекстах.</w:t>
            </w:r>
            <w:proofErr w:type="gramEnd"/>
            <w:r>
              <w:rPr>
                <w:rFonts w:ascii="Times New Roman" w:hAnsi="Times New Roman"/>
                <w:iCs/>
              </w:rPr>
              <w:t xml:space="preserve"> Проведение анализа сложных ситуаций при решении задач профессиональной деятельности.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Определение потребности в информации и источников её получения. Осуществление эффективного поиска. Разработка детального плана действий. Оценка рисков на каждом шаге.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Оценка плюсов и минусов полученного результата, своего плана и его реализации, предлагает критерии оценки и рекомендации по улучшению плана.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Ситуационные задания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Умения: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составить план действия; определить </w:t>
            </w:r>
            <w:r>
              <w:rPr>
                <w:rFonts w:ascii="Times New Roman" w:hAnsi="Times New Roman"/>
                <w:iCs/>
              </w:rPr>
              <w:lastRenderedPageBreak/>
              <w:t>необходимые ресурсы;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 xml:space="preserve">владеть актуальными методами работы в профессиональной и смежных </w:t>
            </w:r>
            <w:proofErr w:type="gramStart"/>
            <w:r>
              <w:rPr>
                <w:rFonts w:ascii="Times New Roman" w:hAnsi="Times New Roman"/>
                <w:iCs/>
              </w:rPr>
              <w:t>сферах</w:t>
            </w:r>
            <w:proofErr w:type="gramEnd"/>
            <w:r>
              <w:rPr>
                <w:rFonts w:ascii="Times New Roman" w:hAnsi="Times New Roman"/>
                <w:iCs/>
              </w:rPr>
              <w:t>; реализовать составленный план;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Практические занятия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Ситуационные задания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Знания: </w:t>
            </w:r>
          </w:p>
          <w:p w:rsidR="00F5196F" w:rsidRDefault="00862057">
            <w:pPr>
              <w:spacing w:after="0" w:line="240" w:lineRule="auto"/>
            </w:pPr>
            <w:r>
              <w:rPr>
                <w:rFonts w:ascii="Times New Roman" w:hAnsi="Times New Roman"/>
                <w:iCs/>
              </w:rPr>
              <w:t>а</w:t>
            </w:r>
            <w:r>
              <w:rPr>
                <w:rFonts w:ascii="Times New Roman" w:hAnsi="Times New Roman"/>
                <w:bCs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Cs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A521B9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ОК 02. </w:t>
            </w:r>
            <w:r w:rsidR="00862057">
              <w:rPr>
                <w:rFonts w:ascii="Times New Roman" w:hAnsi="Times New Roman"/>
              </w:rPr>
              <w:t xml:space="preserve">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Дескрипторы: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Планирование информационного поиска из широкого набора источников, необходимого для выполнения профессиональных задач; проведение анализа полученной информации, выделяет в ней главные аспекты; структурировать отобранную информацию в соответствии с параметрами поиска; интерпретация полученной информации в контексте профессиональной деятельности.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Умения: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определять задачи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</w:t>
            </w:r>
            <w:proofErr w:type="gramStart"/>
            <w:r>
              <w:rPr>
                <w:rFonts w:ascii="Times New Roman" w:hAnsi="Times New Roman"/>
                <w:iCs/>
              </w:rPr>
              <w:t>значимое</w:t>
            </w:r>
            <w:proofErr w:type="gramEnd"/>
            <w:r>
              <w:rPr>
                <w:rFonts w:ascii="Times New Roman" w:hAnsi="Times New Roman"/>
                <w:iCs/>
              </w:rPr>
              <w:t xml:space="preserve"> в перечне информации; оценивать практическую значимость результатов поиска; оформлять результаты поиска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Знания: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iCs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A521B9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03.</w:t>
            </w:r>
            <w:r w:rsidR="00862057">
              <w:rPr>
                <w:rFonts w:ascii="Times New Roman" w:hAnsi="Times New Roman"/>
              </w:rPr>
              <w:t xml:space="preserve"> Планировать и реализовывать собственное профессиональное и личностное развитие.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Дескрипторы: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 xml:space="preserve">использование актуальной нормативно-правовой документацию по профессии (специальности); применение современной научной профессиональной терминологии; определение траектории профессионального развития и </w:t>
            </w:r>
            <w:r>
              <w:rPr>
                <w:rFonts w:ascii="Times New Roman" w:hAnsi="Times New Roman"/>
              </w:rPr>
              <w:lastRenderedPageBreak/>
              <w:t>самообразования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Практическая работа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Умения: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деятельности; выстраивать траектории профессионального и личностного развития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Знания: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A521B9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04.</w:t>
            </w:r>
            <w:r w:rsidR="00862057">
              <w:rPr>
                <w:rFonts w:ascii="Times New Roman" w:hAnsi="Times New Roman"/>
              </w:rPr>
              <w:t xml:space="preserve"> 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Дескрипторы: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участие в деловом общении для эффективного решения профессиональных задач; планирование профессиональной деятельности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Деловая игра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Умения: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организовывать работу коллектива и команды; взаимодействовать с коллегами, руководством, клиентами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Деловая игра</w:t>
            </w: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Знания: психология коллектива; психология личности; основы проектной деятельности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A521B9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05.</w:t>
            </w:r>
            <w:r w:rsidR="00862057">
              <w:rPr>
                <w:rFonts w:ascii="Times New Roman" w:hAnsi="Times New Roman"/>
              </w:rPr>
              <w:t xml:space="preserve">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Дескрипторы: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грамотно устно и письменно излагать свои мысли по профессиональной тематике на государственном языке; проявлять толерантность в рабочем коллективе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Умения: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</w:rPr>
              <w:t>излагать свои мысли на государственном языке; оформлять документы.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Знания: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</w:rPr>
              <w:t>особенности социального и культурного контекста; правила оформления документов.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  <w:tr w:rsidR="00F5196F"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A521B9">
            <w:pPr>
              <w:spacing w:after="0" w:line="240" w:lineRule="auto"/>
            </w:pPr>
            <w:r>
              <w:rPr>
                <w:rFonts w:ascii="Times New Roman" w:hAnsi="Times New Roman"/>
              </w:rPr>
              <w:t>ОК 10.</w:t>
            </w:r>
            <w:r w:rsidR="00862057">
              <w:rPr>
                <w:rFonts w:ascii="Times New Roman" w:hAnsi="Times New Roman"/>
              </w:rPr>
              <w:t xml:space="preserve"> Пользоваться профессиональной документацией на государственном и иностранном языке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Дескрипторы: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применение в профессиональной деятельности инструкций на государственном и иностранном языке; ведение общения на профессиональные темы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Практическая работа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Умения: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iCs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</w:t>
            </w:r>
            <w:r>
              <w:rPr>
                <w:rFonts w:ascii="Times New Roman" w:hAnsi="Times New Roman"/>
                <w:iCs/>
              </w:rPr>
              <w:lastRenderedPageBreak/>
              <w:t>связные сообщения на знакомые или интересующие профессиональные темы</w:t>
            </w:r>
            <w:proofErr w:type="gramEnd"/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Практические занятия Экспертное наблюдение</w:t>
            </w:r>
          </w:p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196F"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F5196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Знания: 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</w:t>
            </w:r>
          </w:p>
          <w:p w:rsidR="00F5196F" w:rsidRDefault="00862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Экзамен</w:t>
            </w:r>
          </w:p>
        </w:tc>
      </w:tr>
    </w:tbl>
    <w:p w:rsidR="00F5196F" w:rsidRDefault="00F5196F">
      <w:pPr>
        <w:rPr>
          <w:rFonts w:ascii="Times New Roman" w:hAnsi="Times New Roman"/>
          <w:color w:val="000000"/>
          <w:sz w:val="24"/>
          <w:szCs w:val="24"/>
        </w:rPr>
      </w:pPr>
    </w:p>
    <w:sectPr w:rsidR="00F5196F" w:rsidSect="00F5196F">
      <w:footerReference w:type="default" r:id="rId35"/>
      <w:pgSz w:w="11906" w:h="16838"/>
      <w:pgMar w:top="1134" w:right="851" w:bottom="1134" w:left="1701" w:header="0" w:footer="709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AE7" w:rsidRDefault="00214AE7">
      <w:pPr>
        <w:spacing w:after="0" w:line="240" w:lineRule="auto"/>
      </w:pPr>
      <w:r>
        <w:separator/>
      </w:r>
    </w:p>
  </w:endnote>
  <w:endnote w:type="continuationSeparator" w:id="0">
    <w:p w:rsidR="00214AE7" w:rsidRDefault="0021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;바탕"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s text;times new roman">
    <w:altName w:val="Wingdings 3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0A39B9">
    <w:pPr>
      <w:pStyle w:val="Footer"/>
      <w:jc w:val="right"/>
      <w:rPr>
        <w:lang w:val="ru-RU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0A39B9">
    <w:pPr>
      <w:pStyle w:val="Footer"/>
      <w:jc w:val="right"/>
      <w:rPr>
        <w:lang w:val="ru-RU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0A39B9">
    <w:pPr>
      <w:pStyle w:val="Footer"/>
      <w:jc w:val="right"/>
      <w:rPr>
        <w:lang w:val="ru-RU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affffff6"/>
      <w:jc w:val="right"/>
    </w:pPr>
    <w:fldSimple w:instr=" PAGE ">
      <w:r w:rsidR="003A65AE">
        <w:rPr>
          <w:noProof/>
        </w:rPr>
        <w:t>24</w:t>
      </w:r>
    </w:fldSimple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affffff6"/>
      <w:jc w:val="right"/>
    </w:pPr>
    <w:fldSimple w:instr=" PAGE ">
      <w:r w:rsidR="003A65AE">
        <w:rPr>
          <w:noProof/>
        </w:rPr>
        <w:t>25</w:t>
      </w:r>
    </w:fldSimple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affffff6"/>
      <w:jc w:val="right"/>
    </w:pPr>
    <w:fldSimple w:instr=" PAGE ">
      <w:r w:rsidR="003A65AE">
        <w:rPr>
          <w:noProof/>
        </w:rPr>
        <w:t>28</w:t>
      </w:r>
    </w:fldSimple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affffff6"/>
      <w:jc w:val="right"/>
    </w:pPr>
    <w:fldSimple w:instr=" PAGE ">
      <w:r w:rsidR="003A65AE">
        <w:rPr>
          <w:noProof/>
        </w:rPr>
        <w:t>33</w:t>
      </w:r>
    </w:fldSimple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Footer"/>
      <w:jc w:val="right"/>
    </w:pPr>
    <w:fldSimple w:instr=" PAGE ">
      <w:r w:rsidR="003A65AE">
        <w:rPr>
          <w:noProof/>
        </w:rPr>
        <w:t>36</w:t>
      </w:r>
    </w:fldSimple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Footer"/>
      <w:jc w:val="right"/>
    </w:pPr>
    <w:fldSimple w:instr=" PAGE ">
      <w:r w:rsidR="003A65AE">
        <w:rPr>
          <w:noProof/>
        </w:rPr>
        <w:t>42</w:t>
      </w:r>
    </w:fldSimple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Footer"/>
      <w:jc w:val="right"/>
    </w:pPr>
    <w:fldSimple w:instr=" PAGE ">
      <w:r w:rsidR="003A65AE">
        <w:rPr>
          <w:noProof/>
        </w:rPr>
        <w:t>44</w:t>
      </w:r>
    </w:fldSimple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Footer"/>
      <w:jc w:val="right"/>
    </w:pPr>
    <w:fldSimple w:instr=" PAGE ">
      <w:r w:rsidR="003A65AE">
        <w:rPr>
          <w:noProof/>
        </w:rPr>
        <w:t>46</w:t>
      </w:r>
    </w:fldSimple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9" w:rsidRDefault="00913A9E">
    <w:pPr>
      <w:pStyle w:val="Footer"/>
      <w:jc w:val="right"/>
    </w:pPr>
    <w:fldSimple w:instr=" PAGE ">
      <w:r w:rsidR="003A65AE">
        <w:rPr>
          <w:noProof/>
        </w:rPr>
        <w:t>56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AE7" w:rsidRDefault="00214AE7">
      <w:pPr>
        <w:rPr>
          <w:sz w:val="12"/>
        </w:rPr>
      </w:pPr>
      <w:r>
        <w:separator/>
      </w:r>
    </w:p>
  </w:footnote>
  <w:footnote w:type="continuationSeparator" w:id="0">
    <w:p w:rsidR="00214AE7" w:rsidRDefault="00214AE7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59F6"/>
    <w:multiLevelType w:val="hybridMultilevel"/>
    <w:tmpl w:val="E6BC664C"/>
    <w:lvl w:ilvl="0" w:tplc="F16C624E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654A5E8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732DE86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32C1AEC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53256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04A72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2A4E0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23CDE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7D6EC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03349A"/>
    <w:multiLevelType w:val="hybridMultilevel"/>
    <w:tmpl w:val="5AC82AA6"/>
    <w:lvl w:ilvl="0" w:tplc="8AE288C2">
      <w:start w:val="1"/>
      <w:numFmt w:val="bullet"/>
      <w:lvlText w:val="-"/>
      <w:lvlJc w:val="left"/>
      <w:pPr>
        <w:tabs>
          <w:tab w:val="num" w:pos="708"/>
        </w:tabs>
        <w:ind w:left="110" w:hanging="144"/>
      </w:pPr>
      <w:rPr>
        <w:rFonts w:ascii="Times New Roman" w:hAnsi="Times New Roman" w:cs="Times New Roman" w:hint="default"/>
        <w:sz w:val="24"/>
        <w:szCs w:val="24"/>
        <w:lang w:val="ru-RU" w:eastAsia="en-US" w:bidi="ar-SA"/>
      </w:rPr>
    </w:lvl>
    <w:lvl w:ilvl="1" w:tplc="D9CE55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5249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701A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172EB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3E641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174A1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CAA8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D04B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19F44F48"/>
    <w:multiLevelType w:val="multilevel"/>
    <w:tmpl w:val="1CAA21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3">
    <w:nsid w:val="1B63488B"/>
    <w:multiLevelType w:val="multilevel"/>
    <w:tmpl w:val="A434CEF4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sz w:val="24"/>
      </w:rPr>
    </w:lvl>
  </w:abstractNum>
  <w:abstractNum w:abstractNumId="4">
    <w:nsid w:val="24E17519"/>
    <w:multiLevelType w:val="hybridMultilevel"/>
    <w:tmpl w:val="21482DF2"/>
    <w:lvl w:ilvl="0" w:tplc="E306FAD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5A947C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F8236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96B7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46098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BEA6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2038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400C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3A085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27DD7797"/>
    <w:multiLevelType w:val="multilevel"/>
    <w:tmpl w:val="F39425B4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</w:lvl>
  </w:abstractNum>
  <w:abstractNum w:abstractNumId="6">
    <w:nsid w:val="2BA10556"/>
    <w:multiLevelType w:val="hybridMultilevel"/>
    <w:tmpl w:val="CD281BC2"/>
    <w:lvl w:ilvl="0" w:tplc="3C340922">
      <w:start w:val="1"/>
      <w:numFmt w:val="decimal"/>
      <w:lvlText w:val="%1."/>
      <w:lvlJc w:val="left"/>
      <w:pPr>
        <w:tabs>
          <w:tab w:val="num" w:pos="708"/>
        </w:tabs>
        <w:ind w:left="119" w:hanging="283"/>
      </w:pPr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lvl>
    <w:lvl w:ilvl="1" w:tplc="BD2CDD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40D3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384B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DA34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B1ED7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E2021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9816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64CF9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3CB9429B"/>
    <w:multiLevelType w:val="hybridMultilevel"/>
    <w:tmpl w:val="DCD2FD44"/>
    <w:lvl w:ilvl="0" w:tplc="DBF0439E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Times New Roman" w:eastAsia="Times New Roman" w:hAnsi="Times New Roman" w:cs="Times New Roman"/>
        <w:sz w:val="28"/>
        <w:szCs w:val="28"/>
        <w:lang w:val="ru-RU" w:bidi="ar-SA"/>
      </w:rPr>
    </w:lvl>
    <w:lvl w:ilvl="1" w:tplc="587CFC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66446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84043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963F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4201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E01D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BC2B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A6A04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4081688A"/>
    <w:multiLevelType w:val="hybridMultilevel"/>
    <w:tmpl w:val="78D86736"/>
    <w:lvl w:ilvl="0" w:tplc="DF30CE6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33D49A5C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46CB8F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75A5A1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57CCAAC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D0270CE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5E04A1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2F8C6D6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8D3E1A2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42987A3F"/>
    <w:multiLevelType w:val="hybridMultilevel"/>
    <w:tmpl w:val="35FC53CC"/>
    <w:lvl w:ilvl="0" w:tplc="44C4A61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88CC46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13A28220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B12A4E2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1A023E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4C2F5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895E74F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CA409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5C0D0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447A34CF"/>
    <w:multiLevelType w:val="hybridMultilevel"/>
    <w:tmpl w:val="46F49344"/>
    <w:lvl w:ilvl="0" w:tplc="247C166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D2ACAB92">
      <w:start w:val="1"/>
      <w:numFmt w:val="none"/>
      <w:lvlText w:val=""/>
      <w:lvlJc w:val="left"/>
      <w:pPr>
        <w:tabs>
          <w:tab w:val="num" w:pos="360"/>
        </w:tabs>
      </w:pPr>
    </w:lvl>
    <w:lvl w:ilvl="2" w:tplc="7DA0F28A">
      <w:start w:val="1"/>
      <w:numFmt w:val="none"/>
      <w:lvlText w:val=""/>
      <w:lvlJc w:val="left"/>
      <w:pPr>
        <w:tabs>
          <w:tab w:val="num" w:pos="360"/>
        </w:tabs>
      </w:pPr>
    </w:lvl>
    <w:lvl w:ilvl="3" w:tplc="2DDCD45E">
      <w:start w:val="1"/>
      <w:numFmt w:val="none"/>
      <w:lvlText w:val=""/>
      <w:lvlJc w:val="left"/>
      <w:pPr>
        <w:tabs>
          <w:tab w:val="num" w:pos="360"/>
        </w:tabs>
      </w:pPr>
    </w:lvl>
    <w:lvl w:ilvl="4" w:tplc="9866217E">
      <w:start w:val="1"/>
      <w:numFmt w:val="none"/>
      <w:lvlText w:val=""/>
      <w:lvlJc w:val="left"/>
      <w:pPr>
        <w:tabs>
          <w:tab w:val="num" w:pos="360"/>
        </w:tabs>
      </w:pPr>
    </w:lvl>
    <w:lvl w:ilvl="5" w:tplc="63D0972C">
      <w:start w:val="1"/>
      <w:numFmt w:val="none"/>
      <w:lvlText w:val=""/>
      <w:lvlJc w:val="left"/>
      <w:pPr>
        <w:tabs>
          <w:tab w:val="num" w:pos="360"/>
        </w:tabs>
      </w:pPr>
    </w:lvl>
    <w:lvl w:ilvl="6" w:tplc="EC343CAE">
      <w:start w:val="1"/>
      <w:numFmt w:val="none"/>
      <w:lvlText w:val=""/>
      <w:lvlJc w:val="left"/>
      <w:pPr>
        <w:tabs>
          <w:tab w:val="num" w:pos="360"/>
        </w:tabs>
      </w:pPr>
    </w:lvl>
    <w:lvl w:ilvl="7" w:tplc="428C7228">
      <w:start w:val="1"/>
      <w:numFmt w:val="none"/>
      <w:lvlText w:val=""/>
      <w:lvlJc w:val="left"/>
      <w:pPr>
        <w:tabs>
          <w:tab w:val="num" w:pos="360"/>
        </w:tabs>
      </w:pPr>
    </w:lvl>
    <w:lvl w:ilvl="8" w:tplc="EB3847A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4BA2553F"/>
    <w:multiLevelType w:val="hybridMultilevel"/>
    <w:tmpl w:val="281C2B02"/>
    <w:lvl w:ilvl="0" w:tplc="7256BE54">
      <w:start w:val="1"/>
      <w:numFmt w:val="bullet"/>
      <w:lvlText w:val="-"/>
      <w:lvlJc w:val="left"/>
      <w:pPr>
        <w:tabs>
          <w:tab w:val="num" w:pos="708"/>
        </w:tabs>
        <w:ind w:left="110" w:hanging="144"/>
      </w:pPr>
      <w:rPr>
        <w:rFonts w:ascii="Times New Roman" w:hAnsi="Times New Roman" w:cs="Times New Roman" w:hint="default"/>
        <w:sz w:val="24"/>
        <w:szCs w:val="24"/>
        <w:lang w:val="ru-RU" w:eastAsia="en-US" w:bidi="ar-SA"/>
      </w:rPr>
    </w:lvl>
    <w:lvl w:ilvl="1" w:tplc="47EECE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35288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2CA06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2C2F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2AA7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DF85F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E3C23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3212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5C3475FD"/>
    <w:multiLevelType w:val="hybridMultilevel"/>
    <w:tmpl w:val="86CA888A"/>
    <w:lvl w:ilvl="0" w:tplc="8580E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5CE4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7C5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2AC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FEB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863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044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CE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4E7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97371A"/>
    <w:multiLevelType w:val="multilevel"/>
    <w:tmpl w:val="E7F8CC2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7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4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48" w:hanging="1800"/>
      </w:pPr>
    </w:lvl>
  </w:abstractNum>
  <w:abstractNum w:abstractNumId="14">
    <w:nsid w:val="6A59387E"/>
    <w:multiLevelType w:val="hybridMultilevel"/>
    <w:tmpl w:val="0C1AAE50"/>
    <w:lvl w:ilvl="0" w:tplc="C0749562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ascii="Times New Roman" w:hAnsi="Times New Roman" w:cs="Times New Roman"/>
        <w:bCs/>
        <w:sz w:val="24"/>
        <w:szCs w:val="24"/>
      </w:rPr>
    </w:lvl>
    <w:lvl w:ilvl="1" w:tplc="6220EBA6">
      <w:start w:val="1"/>
      <w:numFmt w:val="none"/>
      <w:lvlText w:val=""/>
      <w:lvlJc w:val="left"/>
      <w:pPr>
        <w:tabs>
          <w:tab w:val="num" w:pos="360"/>
        </w:tabs>
      </w:pPr>
    </w:lvl>
    <w:lvl w:ilvl="2" w:tplc="E6001292">
      <w:start w:val="1"/>
      <w:numFmt w:val="none"/>
      <w:lvlText w:val=""/>
      <w:lvlJc w:val="left"/>
      <w:pPr>
        <w:tabs>
          <w:tab w:val="num" w:pos="360"/>
        </w:tabs>
      </w:pPr>
    </w:lvl>
    <w:lvl w:ilvl="3" w:tplc="DEC4C7AE">
      <w:start w:val="1"/>
      <w:numFmt w:val="none"/>
      <w:lvlText w:val=""/>
      <w:lvlJc w:val="left"/>
      <w:pPr>
        <w:tabs>
          <w:tab w:val="num" w:pos="360"/>
        </w:tabs>
      </w:pPr>
    </w:lvl>
    <w:lvl w:ilvl="4" w:tplc="D1FC4030">
      <w:start w:val="1"/>
      <w:numFmt w:val="none"/>
      <w:lvlText w:val=""/>
      <w:lvlJc w:val="left"/>
      <w:pPr>
        <w:tabs>
          <w:tab w:val="num" w:pos="360"/>
        </w:tabs>
      </w:pPr>
    </w:lvl>
    <w:lvl w:ilvl="5" w:tplc="FB464044">
      <w:start w:val="1"/>
      <w:numFmt w:val="none"/>
      <w:lvlText w:val=""/>
      <w:lvlJc w:val="left"/>
      <w:pPr>
        <w:tabs>
          <w:tab w:val="num" w:pos="360"/>
        </w:tabs>
      </w:pPr>
    </w:lvl>
    <w:lvl w:ilvl="6" w:tplc="CFF44BDA">
      <w:start w:val="1"/>
      <w:numFmt w:val="none"/>
      <w:lvlText w:val=""/>
      <w:lvlJc w:val="left"/>
      <w:pPr>
        <w:tabs>
          <w:tab w:val="num" w:pos="360"/>
        </w:tabs>
      </w:pPr>
    </w:lvl>
    <w:lvl w:ilvl="7" w:tplc="690C9220">
      <w:start w:val="1"/>
      <w:numFmt w:val="none"/>
      <w:lvlText w:val=""/>
      <w:lvlJc w:val="left"/>
      <w:pPr>
        <w:tabs>
          <w:tab w:val="num" w:pos="360"/>
        </w:tabs>
      </w:pPr>
    </w:lvl>
    <w:lvl w:ilvl="8" w:tplc="7E68FCD0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73723B01"/>
    <w:multiLevelType w:val="multilevel"/>
    <w:tmpl w:val="D102F5C8"/>
    <w:lvl w:ilvl="0">
      <w:start w:val="1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4" w:hanging="60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2" w:hanging="72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50" w:hanging="10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64" w:hanging="144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18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32" w:hanging="1800"/>
      </w:pPr>
      <w:rPr>
        <w:rFonts w:ascii="Times New Roman" w:hAnsi="Times New Roman" w:cs="Times New Roman"/>
        <w:sz w:val="24"/>
        <w:szCs w:val="24"/>
      </w:rPr>
    </w:lvl>
  </w:abstractNum>
  <w:abstractNum w:abstractNumId="16">
    <w:nsid w:val="75256769"/>
    <w:multiLevelType w:val="hybridMultilevel"/>
    <w:tmpl w:val="F4C25F8C"/>
    <w:lvl w:ilvl="0" w:tplc="036EFF0A">
      <w:start w:val="4"/>
      <w:numFmt w:val="decimal"/>
      <w:lvlText w:val="%1."/>
      <w:lvlJc w:val="left"/>
      <w:pPr>
        <w:tabs>
          <w:tab w:val="num" w:pos="708"/>
        </w:tabs>
        <w:ind w:left="119" w:hanging="212"/>
      </w:pPr>
      <w:rPr>
        <w:rFonts w:ascii="Times New Roman" w:hAnsi="Times New Roman" w:cs="Times New Roman"/>
        <w:sz w:val="24"/>
        <w:szCs w:val="24"/>
        <w:lang w:val="ru-RU" w:eastAsia="en-US" w:bidi="ar-SA"/>
      </w:rPr>
    </w:lvl>
    <w:lvl w:ilvl="1" w:tplc="AB2405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5268A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10C98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6822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8A23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2EBE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CE6F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DBACD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7E34697A"/>
    <w:multiLevelType w:val="multilevel"/>
    <w:tmpl w:val="51B6399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9"/>
  </w:num>
  <w:num w:numId="5">
    <w:abstractNumId w:val="2"/>
  </w:num>
  <w:num w:numId="6">
    <w:abstractNumId w:val="4"/>
  </w:num>
  <w:num w:numId="7">
    <w:abstractNumId w:val="15"/>
  </w:num>
  <w:num w:numId="8">
    <w:abstractNumId w:val="6"/>
  </w:num>
  <w:num w:numId="9">
    <w:abstractNumId w:val="10"/>
  </w:num>
  <w:num w:numId="10">
    <w:abstractNumId w:val="7"/>
  </w:num>
  <w:num w:numId="11">
    <w:abstractNumId w:val="11"/>
  </w:num>
  <w:num w:numId="12">
    <w:abstractNumId w:val="1"/>
  </w:num>
  <w:num w:numId="13">
    <w:abstractNumId w:val="16"/>
  </w:num>
  <w:num w:numId="14">
    <w:abstractNumId w:val="14"/>
  </w:num>
  <w:num w:numId="15">
    <w:abstractNumId w:val="12"/>
  </w:num>
  <w:num w:numId="16">
    <w:abstractNumId w:val="8"/>
  </w:num>
  <w:num w:numId="17">
    <w:abstractNumId w:val="3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196F"/>
    <w:rsid w:val="00006CD4"/>
    <w:rsid w:val="000A39B9"/>
    <w:rsid w:val="00214AE7"/>
    <w:rsid w:val="003A65AE"/>
    <w:rsid w:val="00587867"/>
    <w:rsid w:val="005F6006"/>
    <w:rsid w:val="00600464"/>
    <w:rsid w:val="00771FD5"/>
    <w:rsid w:val="00862057"/>
    <w:rsid w:val="00913A9E"/>
    <w:rsid w:val="0097656D"/>
    <w:rsid w:val="00A05B3E"/>
    <w:rsid w:val="00A521B9"/>
    <w:rsid w:val="00B034A8"/>
    <w:rsid w:val="00C228A6"/>
    <w:rsid w:val="00CD34CD"/>
    <w:rsid w:val="00DF53A0"/>
    <w:rsid w:val="00E820B9"/>
    <w:rsid w:val="00ED7FD0"/>
    <w:rsid w:val="00F5196F"/>
    <w:rsid w:val="00F662D6"/>
    <w:rsid w:val="00FD4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 w:qFormat="1"/>
    <w:lsdException w:name="header" w:uiPriority="0"/>
    <w:lsdException w:name="footer" w:uiPriority="0"/>
    <w:lsdException w:name="caption" w:uiPriority="0" w:qFormat="1"/>
    <w:lsdException w:name="annotation reference" w:uiPriority="0" w:qFormat="1"/>
    <w:lsdException w:name="page number" w:uiPriority="0"/>
    <w:lsdException w:name="endnote text" w:uiPriority="0"/>
    <w:lsdException w:name="List" w:uiPriority="0"/>
    <w:lsdException w:name="List 2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 w:qFormat="1"/>
    <w:lsdException w:name="Body Text Indent 2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F5196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qFormat/>
    <w:rsid w:val="00587867"/>
    <w:pPr>
      <w:keepNext/>
      <w:numPr>
        <w:numId w:val="4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1"/>
    <w:qFormat/>
    <w:rsid w:val="00587867"/>
    <w:pPr>
      <w:keepNext/>
      <w:numPr>
        <w:ilvl w:val="1"/>
        <w:numId w:val="4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1"/>
    <w:qFormat/>
    <w:rsid w:val="00587867"/>
    <w:pPr>
      <w:keepNext/>
      <w:numPr>
        <w:ilvl w:val="2"/>
        <w:numId w:val="4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link w:val="41"/>
    <w:qFormat/>
    <w:rsid w:val="00587867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58786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786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58786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58786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58786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5196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link w:val="Heading2"/>
    <w:uiPriority w:val="9"/>
    <w:rsid w:val="00F5196F"/>
    <w:rPr>
      <w:rFonts w:ascii="Arial" w:eastAsia="Arial" w:hAnsi="Arial" w:cs="Arial"/>
      <w:sz w:val="34"/>
    </w:rPr>
  </w:style>
  <w:style w:type="character" w:customStyle="1" w:styleId="Heading3Char">
    <w:name w:val="Heading 3 Char"/>
    <w:link w:val="Heading3"/>
    <w:uiPriority w:val="9"/>
    <w:rsid w:val="00F5196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link w:val="Heading4"/>
    <w:uiPriority w:val="9"/>
    <w:rsid w:val="00F5196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5196F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F5196F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5196F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F5196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5196F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F5196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5196F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F5196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5196F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F5196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F5196F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4">
    <w:name w:val="No Spacing"/>
    <w:uiPriority w:val="1"/>
    <w:qFormat/>
    <w:rsid w:val="00F5196F"/>
  </w:style>
  <w:style w:type="paragraph" w:styleId="a5">
    <w:name w:val="Title"/>
    <w:basedOn w:val="a"/>
    <w:next w:val="a"/>
    <w:link w:val="a6"/>
    <w:uiPriority w:val="10"/>
    <w:qFormat/>
    <w:rsid w:val="00F5196F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F5196F"/>
    <w:rPr>
      <w:sz w:val="48"/>
      <w:szCs w:val="48"/>
    </w:rPr>
  </w:style>
  <w:style w:type="character" w:customStyle="1" w:styleId="10">
    <w:name w:val="Подзаголовок Знак1"/>
    <w:link w:val="a7"/>
    <w:uiPriority w:val="11"/>
    <w:rsid w:val="00F5196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F5196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F5196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5196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5196F"/>
    <w:rPr>
      <w:i/>
    </w:rPr>
  </w:style>
  <w:style w:type="character" w:customStyle="1" w:styleId="HeaderChar">
    <w:name w:val="Header Char"/>
    <w:link w:val="Header"/>
    <w:uiPriority w:val="99"/>
    <w:rsid w:val="00F5196F"/>
  </w:style>
  <w:style w:type="character" w:customStyle="1" w:styleId="FooterChar">
    <w:name w:val="Footer Char"/>
    <w:link w:val="Footer"/>
    <w:uiPriority w:val="99"/>
    <w:rsid w:val="00F5196F"/>
  </w:style>
  <w:style w:type="character" w:customStyle="1" w:styleId="CaptionChar">
    <w:name w:val="Caption Char"/>
    <w:link w:val="Footer"/>
    <w:uiPriority w:val="99"/>
    <w:rsid w:val="00F5196F"/>
  </w:style>
  <w:style w:type="table" w:styleId="aa">
    <w:name w:val="Table Grid"/>
    <w:uiPriority w:val="59"/>
    <w:rsid w:val="00F519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5196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5196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F5196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F5196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F5196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F5196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F5196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F5196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F5196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F5196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5196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F5196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F5196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F5196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F5196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F5196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F5196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F5196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F5196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F5196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5196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5196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5196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5196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5196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5196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F5196F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5196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footnote reference"/>
    <w:uiPriority w:val="99"/>
    <w:unhideWhenUsed/>
    <w:rsid w:val="00F5196F"/>
    <w:rPr>
      <w:vertAlign w:val="superscript"/>
    </w:rPr>
  </w:style>
  <w:style w:type="character" w:customStyle="1" w:styleId="12">
    <w:name w:val="Текст концевой сноски Знак1"/>
    <w:link w:val="ac"/>
    <w:uiPriority w:val="99"/>
    <w:rsid w:val="00F5196F"/>
    <w:rPr>
      <w:sz w:val="20"/>
    </w:rPr>
  </w:style>
  <w:style w:type="character" w:styleId="ad">
    <w:name w:val="endnote reference"/>
    <w:uiPriority w:val="99"/>
    <w:semiHidden/>
    <w:unhideWhenUsed/>
    <w:rsid w:val="00F5196F"/>
    <w:rPr>
      <w:vertAlign w:val="superscript"/>
    </w:rPr>
  </w:style>
  <w:style w:type="paragraph" w:styleId="ae">
    <w:name w:val="TOC Heading"/>
    <w:basedOn w:val="Heading1"/>
    <w:next w:val="a"/>
    <w:qFormat/>
    <w:rsid w:val="00F5196F"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styleId="af">
    <w:name w:val="table of figures"/>
    <w:basedOn w:val="a"/>
    <w:next w:val="a"/>
    <w:uiPriority w:val="99"/>
    <w:unhideWhenUsed/>
    <w:rsid w:val="00F5196F"/>
    <w:pPr>
      <w:spacing w:after="0"/>
    </w:pPr>
  </w:style>
  <w:style w:type="paragraph" w:customStyle="1" w:styleId="Heading1">
    <w:name w:val="Heading 1"/>
    <w:basedOn w:val="a"/>
    <w:next w:val="a"/>
    <w:link w:val="Heading1Char"/>
    <w:qFormat/>
    <w:rsid w:val="00F5196F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Heading2">
    <w:name w:val="Heading 2"/>
    <w:basedOn w:val="a"/>
    <w:next w:val="a"/>
    <w:link w:val="Heading2Char"/>
    <w:qFormat/>
    <w:rsid w:val="00F5196F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Heading3">
    <w:name w:val="Heading 3"/>
    <w:basedOn w:val="a"/>
    <w:next w:val="a"/>
    <w:link w:val="Heading3Char"/>
    <w:qFormat/>
    <w:rsid w:val="00F5196F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Heading4">
    <w:name w:val="Heading 4"/>
    <w:basedOn w:val="Heading3"/>
    <w:next w:val="a"/>
    <w:link w:val="Heading4Char"/>
    <w:qFormat/>
    <w:rsid w:val="00F5196F"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WW8Num1z0">
    <w:name w:val="WW8Num1z0"/>
    <w:qFormat/>
    <w:rsid w:val="00F5196F"/>
  </w:style>
  <w:style w:type="character" w:customStyle="1" w:styleId="WW8Num2z0">
    <w:name w:val="WW8Num2z0"/>
    <w:qFormat/>
    <w:rsid w:val="00F5196F"/>
  </w:style>
  <w:style w:type="character" w:customStyle="1" w:styleId="WW8Num3z0">
    <w:name w:val="WW8Num3z0"/>
    <w:qFormat/>
    <w:rsid w:val="00F5196F"/>
  </w:style>
  <w:style w:type="character" w:customStyle="1" w:styleId="WW8Num4z0">
    <w:name w:val="WW8Num4z0"/>
    <w:qFormat/>
    <w:rsid w:val="00F5196F"/>
  </w:style>
  <w:style w:type="character" w:customStyle="1" w:styleId="WW8Num5z0">
    <w:name w:val="WW8Num5z0"/>
    <w:qFormat/>
    <w:rsid w:val="00F5196F"/>
    <w:rPr>
      <w:rFonts w:ascii="Symbol" w:hAnsi="Symbol" w:cs="Symbol"/>
    </w:rPr>
  </w:style>
  <w:style w:type="character" w:customStyle="1" w:styleId="WW8Num6z0">
    <w:name w:val="WW8Num6z0"/>
    <w:qFormat/>
    <w:rsid w:val="00F5196F"/>
    <w:rPr>
      <w:rFonts w:ascii="Symbol" w:hAnsi="Symbol" w:cs="Symbol"/>
    </w:rPr>
  </w:style>
  <w:style w:type="character" w:customStyle="1" w:styleId="WW8Num7z0">
    <w:name w:val="WW8Num7z0"/>
    <w:qFormat/>
    <w:rsid w:val="00F5196F"/>
    <w:rPr>
      <w:rFonts w:ascii="Symbol" w:hAnsi="Symbol" w:cs="Symbol"/>
    </w:rPr>
  </w:style>
  <w:style w:type="character" w:customStyle="1" w:styleId="WW8Num8z0">
    <w:name w:val="WW8Num8z0"/>
    <w:qFormat/>
    <w:rsid w:val="00F5196F"/>
    <w:rPr>
      <w:rFonts w:ascii="Symbol" w:hAnsi="Symbol" w:cs="Symbol"/>
    </w:rPr>
  </w:style>
  <w:style w:type="character" w:customStyle="1" w:styleId="WW8Num9z0">
    <w:name w:val="WW8Num9z0"/>
    <w:qFormat/>
    <w:rsid w:val="00F5196F"/>
    <w:rPr>
      <w:rFonts w:ascii="Symbol" w:hAnsi="Symbol" w:cs="Symbol"/>
    </w:rPr>
  </w:style>
  <w:style w:type="character" w:customStyle="1" w:styleId="WW8Num10z0">
    <w:name w:val="WW8Num10z0"/>
    <w:qFormat/>
    <w:rsid w:val="00F5196F"/>
    <w:rPr>
      <w:rFonts w:ascii="Symbol" w:hAnsi="Symbol" w:cs="Symbol"/>
    </w:rPr>
  </w:style>
  <w:style w:type="character" w:customStyle="1" w:styleId="WW8Num10z1">
    <w:name w:val="WW8Num10z1"/>
    <w:qFormat/>
    <w:rsid w:val="00F5196F"/>
    <w:rPr>
      <w:rFonts w:ascii="Courier New" w:hAnsi="Courier New" w:cs="Courier New"/>
    </w:rPr>
  </w:style>
  <w:style w:type="character" w:customStyle="1" w:styleId="WW8Num10z2">
    <w:name w:val="WW8Num10z2"/>
    <w:qFormat/>
    <w:rsid w:val="00F5196F"/>
    <w:rPr>
      <w:rFonts w:ascii="Wingdings" w:hAnsi="Wingdings" w:cs="Wingdings"/>
    </w:rPr>
  </w:style>
  <w:style w:type="character" w:customStyle="1" w:styleId="WW8Num11z0">
    <w:name w:val="WW8Num11z0"/>
    <w:qFormat/>
    <w:rsid w:val="00F5196F"/>
  </w:style>
  <w:style w:type="character" w:customStyle="1" w:styleId="WW8Num11z1">
    <w:name w:val="WW8Num11z1"/>
    <w:qFormat/>
    <w:rsid w:val="00F5196F"/>
  </w:style>
  <w:style w:type="character" w:customStyle="1" w:styleId="WW8Num11z2">
    <w:name w:val="WW8Num11z2"/>
    <w:qFormat/>
    <w:rsid w:val="00F5196F"/>
  </w:style>
  <w:style w:type="character" w:customStyle="1" w:styleId="WW8Num11z3">
    <w:name w:val="WW8Num11z3"/>
    <w:qFormat/>
    <w:rsid w:val="00F5196F"/>
  </w:style>
  <w:style w:type="character" w:customStyle="1" w:styleId="WW8Num11z4">
    <w:name w:val="WW8Num11z4"/>
    <w:qFormat/>
    <w:rsid w:val="00F5196F"/>
  </w:style>
  <w:style w:type="character" w:customStyle="1" w:styleId="WW8Num11z5">
    <w:name w:val="WW8Num11z5"/>
    <w:qFormat/>
    <w:rsid w:val="00F5196F"/>
  </w:style>
  <w:style w:type="character" w:customStyle="1" w:styleId="WW8Num11z6">
    <w:name w:val="WW8Num11z6"/>
    <w:qFormat/>
    <w:rsid w:val="00F5196F"/>
  </w:style>
  <w:style w:type="character" w:customStyle="1" w:styleId="WW8Num11z7">
    <w:name w:val="WW8Num11z7"/>
    <w:qFormat/>
    <w:rsid w:val="00F5196F"/>
  </w:style>
  <w:style w:type="character" w:customStyle="1" w:styleId="WW8Num11z8">
    <w:name w:val="WW8Num11z8"/>
    <w:qFormat/>
    <w:rsid w:val="00F5196F"/>
  </w:style>
  <w:style w:type="character" w:customStyle="1" w:styleId="WW8Num12z0">
    <w:name w:val="WW8Num12z0"/>
    <w:qFormat/>
    <w:rsid w:val="00F5196F"/>
    <w:rPr>
      <w:b/>
    </w:rPr>
  </w:style>
  <w:style w:type="character" w:customStyle="1" w:styleId="WW8Num12z1">
    <w:name w:val="WW8Num12z1"/>
    <w:qFormat/>
    <w:rsid w:val="00F5196F"/>
    <w:rPr>
      <w:i w:val="0"/>
    </w:rPr>
  </w:style>
  <w:style w:type="character" w:customStyle="1" w:styleId="WW8Num13z0">
    <w:name w:val="WW8Num13z0"/>
    <w:qFormat/>
    <w:rsid w:val="00F5196F"/>
    <w:rPr>
      <w:rFonts w:cs="Times New Roman"/>
      <w:b/>
    </w:rPr>
  </w:style>
  <w:style w:type="character" w:customStyle="1" w:styleId="WW8Num13z1">
    <w:name w:val="WW8Num13z1"/>
    <w:qFormat/>
    <w:rsid w:val="00F5196F"/>
  </w:style>
  <w:style w:type="character" w:customStyle="1" w:styleId="WW8Num14z0">
    <w:name w:val="WW8Num14z0"/>
    <w:qFormat/>
    <w:rsid w:val="00F5196F"/>
    <w:rPr>
      <w:rFonts w:ascii="Symbol" w:hAnsi="Symbol" w:cs="Symbol"/>
    </w:rPr>
  </w:style>
  <w:style w:type="character" w:customStyle="1" w:styleId="WW8Num14z1">
    <w:name w:val="WW8Num14z1"/>
    <w:qFormat/>
    <w:rsid w:val="00F5196F"/>
    <w:rPr>
      <w:rFonts w:ascii="Courier New" w:hAnsi="Courier New" w:cs="Courier New"/>
    </w:rPr>
  </w:style>
  <w:style w:type="character" w:customStyle="1" w:styleId="WW8Num14z2">
    <w:name w:val="WW8Num14z2"/>
    <w:qFormat/>
    <w:rsid w:val="00F5196F"/>
    <w:rPr>
      <w:rFonts w:ascii="Wingdings" w:hAnsi="Wingdings" w:cs="Wingdings"/>
    </w:rPr>
  </w:style>
  <w:style w:type="character" w:customStyle="1" w:styleId="WW8Num15z0">
    <w:name w:val="WW8Num15z0"/>
    <w:qFormat/>
    <w:rsid w:val="00F5196F"/>
  </w:style>
  <w:style w:type="character" w:customStyle="1" w:styleId="WW8Num15z1">
    <w:name w:val="WW8Num15z1"/>
    <w:qFormat/>
    <w:rsid w:val="00F5196F"/>
  </w:style>
  <w:style w:type="character" w:customStyle="1" w:styleId="WW8Num15z2">
    <w:name w:val="WW8Num15z2"/>
    <w:qFormat/>
    <w:rsid w:val="00F5196F"/>
  </w:style>
  <w:style w:type="character" w:customStyle="1" w:styleId="WW8Num15z3">
    <w:name w:val="WW8Num15z3"/>
    <w:qFormat/>
    <w:rsid w:val="00F5196F"/>
  </w:style>
  <w:style w:type="character" w:customStyle="1" w:styleId="WW8Num15z4">
    <w:name w:val="WW8Num15z4"/>
    <w:qFormat/>
    <w:rsid w:val="00F5196F"/>
  </w:style>
  <w:style w:type="character" w:customStyle="1" w:styleId="WW8Num15z5">
    <w:name w:val="WW8Num15z5"/>
    <w:qFormat/>
    <w:rsid w:val="00F5196F"/>
  </w:style>
  <w:style w:type="character" w:customStyle="1" w:styleId="WW8Num15z6">
    <w:name w:val="WW8Num15z6"/>
    <w:qFormat/>
    <w:rsid w:val="00F5196F"/>
  </w:style>
  <w:style w:type="character" w:customStyle="1" w:styleId="WW8Num15z7">
    <w:name w:val="WW8Num15z7"/>
    <w:qFormat/>
    <w:rsid w:val="00F5196F"/>
  </w:style>
  <w:style w:type="character" w:customStyle="1" w:styleId="WW8Num15z8">
    <w:name w:val="WW8Num15z8"/>
    <w:qFormat/>
    <w:rsid w:val="00F5196F"/>
  </w:style>
  <w:style w:type="character" w:customStyle="1" w:styleId="WW8Num16z0">
    <w:name w:val="WW8Num16z0"/>
    <w:qFormat/>
    <w:rsid w:val="00F5196F"/>
    <w:rPr>
      <w:rFonts w:ascii="Symbol" w:hAnsi="Symbol" w:cs="Symbol"/>
    </w:rPr>
  </w:style>
  <w:style w:type="character" w:customStyle="1" w:styleId="WW8Num16z1">
    <w:name w:val="WW8Num16z1"/>
    <w:qFormat/>
    <w:rsid w:val="00F5196F"/>
    <w:rPr>
      <w:rFonts w:ascii="Courier New" w:hAnsi="Courier New" w:cs="Courier New"/>
    </w:rPr>
  </w:style>
  <w:style w:type="character" w:customStyle="1" w:styleId="WW8Num16z2">
    <w:name w:val="WW8Num16z2"/>
    <w:qFormat/>
    <w:rsid w:val="00F5196F"/>
    <w:rPr>
      <w:rFonts w:ascii="Wingdings" w:hAnsi="Wingdings" w:cs="Wingdings"/>
    </w:rPr>
  </w:style>
  <w:style w:type="character" w:customStyle="1" w:styleId="WW8Num17z0">
    <w:name w:val="WW8Num17z0"/>
    <w:qFormat/>
    <w:rsid w:val="00F5196F"/>
    <w:rPr>
      <w:rFonts w:ascii="Symbol" w:hAnsi="Symbol" w:cs="Symbol"/>
    </w:rPr>
  </w:style>
  <w:style w:type="character" w:customStyle="1" w:styleId="WW8Num17z1">
    <w:name w:val="WW8Num17z1"/>
    <w:qFormat/>
    <w:rsid w:val="00F5196F"/>
    <w:rPr>
      <w:rFonts w:ascii="Courier New" w:hAnsi="Courier New" w:cs="Courier New"/>
    </w:rPr>
  </w:style>
  <w:style w:type="character" w:customStyle="1" w:styleId="WW8Num17z2">
    <w:name w:val="WW8Num17z2"/>
    <w:qFormat/>
    <w:rsid w:val="00F5196F"/>
    <w:rPr>
      <w:rFonts w:ascii="Wingdings" w:hAnsi="Wingdings" w:cs="Wingdings"/>
    </w:rPr>
  </w:style>
  <w:style w:type="character" w:customStyle="1" w:styleId="WW8Num18z0">
    <w:name w:val="WW8Num18z0"/>
    <w:qFormat/>
    <w:rsid w:val="00F5196F"/>
  </w:style>
  <w:style w:type="character" w:customStyle="1" w:styleId="WW8Num18z1">
    <w:name w:val="WW8Num18z1"/>
    <w:qFormat/>
    <w:rsid w:val="00F5196F"/>
  </w:style>
  <w:style w:type="character" w:customStyle="1" w:styleId="WW8Num18z2">
    <w:name w:val="WW8Num18z2"/>
    <w:qFormat/>
    <w:rsid w:val="00F5196F"/>
  </w:style>
  <w:style w:type="character" w:customStyle="1" w:styleId="WW8Num18z3">
    <w:name w:val="WW8Num18z3"/>
    <w:qFormat/>
    <w:rsid w:val="00F5196F"/>
  </w:style>
  <w:style w:type="character" w:customStyle="1" w:styleId="WW8Num18z4">
    <w:name w:val="WW8Num18z4"/>
    <w:qFormat/>
    <w:rsid w:val="00F5196F"/>
  </w:style>
  <w:style w:type="character" w:customStyle="1" w:styleId="WW8Num18z5">
    <w:name w:val="WW8Num18z5"/>
    <w:qFormat/>
    <w:rsid w:val="00F5196F"/>
  </w:style>
  <w:style w:type="character" w:customStyle="1" w:styleId="WW8Num18z6">
    <w:name w:val="WW8Num18z6"/>
    <w:qFormat/>
    <w:rsid w:val="00F5196F"/>
  </w:style>
  <w:style w:type="character" w:customStyle="1" w:styleId="WW8Num18z7">
    <w:name w:val="WW8Num18z7"/>
    <w:qFormat/>
    <w:rsid w:val="00F5196F"/>
  </w:style>
  <w:style w:type="character" w:customStyle="1" w:styleId="WW8Num18z8">
    <w:name w:val="WW8Num18z8"/>
    <w:qFormat/>
    <w:rsid w:val="00F5196F"/>
  </w:style>
  <w:style w:type="character" w:customStyle="1" w:styleId="WW8Num19z0">
    <w:name w:val="WW8Num19z0"/>
    <w:qFormat/>
    <w:rsid w:val="00F5196F"/>
  </w:style>
  <w:style w:type="character" w:customStyle="1" w:styleId="WW8Num19z1">
    <w:name w:val="WW8Num19z1"/>
    <w:qFormat/>
    <w:rsid w:val="00F5196F"/>
  </w:style>
  <w:style w:type="character" w:customStyle="1" w:styleId="WW8Num19z2">
    <w:name w:val="WW8Num19z2"/>
    <w:qFormat/>
    <w:rsid w:val="00F5196F"/>
  </w:style>
  <w:style w:type="character" w:customStyle="1" w:styleId="WW8Num19z3">
    <w:name w:val="WW8Num19z3"/>
    <w:qFormat/>
    <w:rsid w:val="00F5196F"/>
  </w:style>
  <w:style w:type="character" w:customStyle="1" w:styleId="WW8Num19z4">
    <w:name w:val="WW8Num19z4"/>
    <w:qFormat/>
    <w:rsid w:val="00F5196F"/>
  </w:style>
  <w:style w:type="character" w:customStyle="1" w:styleId="WW8Num19z5">
    <w:name w:val="WW8Num19z5"/>
    <w:qFormat/>
    <w:rsid w:val="00F5196F"/>
  </w:style>
  <w:style w:type="character" w:customStyle="1" w:styleId="WW8Num19z6">
    <w:name w:val="WW8Num19z6"/>
    <w:qFormat/>
    <w:rsid w:val="00F5196F"/>
  </w:style>
  <w:style w:type="character" w:customStyle="1" w:styleId="WW8Num19z7">
    <w:name w:val="WW8Num19z7"/>
    <w:qFormat/>
    <w:rsid w:val="00F5196F"/>
  </w:style>
  <w:style w:type="character" w:customStyle="1" w:styleId="WW8Num19z8">
    <w:name w:val="WW8Num19z8"/>
    <w:qFormat/>
    <w:rsid w:val="00F5196F"/>
  </w:style>
  <w:style w:type="character" w:customStyle="1" w:styleId="WW8Num20z0">
    <w:name w:val="WW8Num20z0"/>
    <w:qFormat/>
    <w:rsid w:val="00F5196F"/>
    <w:rPr>
      <w:rFonts w:ascii="Symbol" w:hAnsi="Symbol" w:cs="Symbol"/>
    </w:rPr>
  </w:style>
  <w:style w:type="character" w:customStyle="1" w:styleId="WW8Num20z1">
    <w:name w:val="WW8Num20z1"/>
    <w:qFormat/>
    <w:rsid w:val="00F5196F"/>
    <w:rPr>
      <w:rFonts w:ascii="Courier New" w:hAnsi="Courier New" w:cs="Courier New"/>
    </w:rPr>
  </w:style>
  <w:style w:type="character" w:customStyle="1" w:styleId="WW8Num20z2">
    <w:name w:val="WW8Num20z2"/>
    <w:qFormat/>
    <w:rsid w:val="00F5196F"/>
    <w:rPr>
      <w:rFonts w:ascii="Wingdings" w:hAnsi="Wingdings" w:cs="Wingdings"/>
    </w:rPr>
  </w:style>
  <w:style w:type="character" w:customStyle="1" w:styleId="WW8Num21z0">
    <w:name w:val="WW8Num21z0"/>
    <w:qFormat/>
    <w:rsid w:val="00F5196F"/>
  </w:style>
  <w:style w:type="character" w:customStyle="1" w:styleId="WW8Num21z1">
    <w:name w:val="WW8Num21z1"/>
    <w:qFormat/>
    <w:rsid w:val="00F5196F"/>
    <w:rPr>
      <w:b/>
      <w:bCs w:val="0"/>
      <w:color w:val="000000"/>
    </w:rPr>
  </w:style>
  <w:style w:type="character" w:customStyle="1" w:styleId="WW8Num21z2">
    <w:name w:val="WW8Num21z2"/>
    <w:qFormat/>
    <w:rsid w:val="00F5196F"/>
    <w:rPr>
      <w:b/>
      <w:bCs w:val="0"/>
    </w:rPr>
  </w:style>
  <w:style w:type="character" w:customStyle="1" w:styleId="WW8Num22z0">
    <w:name w:val="WW8Num22z0"/>
    <w:qFormat/>
    <w:rsid w:val="00F5196F"/>
    <w:rPr>
      <w:rFonts w:ascii="Symbol" w:hAnsi="Symbol" w:cs="Symbol"/>
    </w:rPr>
  </w:style>
  <w:style w:type="character" w:customStyle="1" w:styleId="WW8Num22z1">
    <w:name w:val="WW8Num22z1"/>
    <w:qFormat/>
    <w:rsid w:val="00F5196F"/>
    <w:rPr>
      <w:rFonts w:ascii="Courier New" w:hAnsi="Courier New" w:cs="Courier New"/>
    </w:rPr>
  </w:style>
  <w:style w:type="character" w:customStyle="1" w:styleId="WW8Num22z2">
    <w:name w:val="WW8Num22z2"/>
    <w:qFormat/>
    <w:rsid w:val="00F5196F"/>
    <w:rPr>
      <w:rFonts w:ascii="Wingdings" w:hAnsi="Wingdings" w:cs="Wingdings"/>
    </w:rPr>
  </w:style>
  <w:style w:type="character" w:customStyle="1" w:styleId="WW8Num23z0">
    <w:name w:val="WW8Num23z0"/>
    <w:qFormat/>
    <w:rsid w:val="00F5196F"/>
  </w:style>
  <w:style w:type="character" w:customStyle="1" w:styleId="WW8Num24z0">
    <w:name w:val="WW8Num24z0"/>
    <w:qFormat/>
    <w:rsid w:val="00F5196F"/>
  </w:style>
  <w:style w:type="character" w:customStyle="1" w:styleId="WW8Num24z1">
    <w:name w:val="WW8Num24z1"/>
    <w:qFormat/>
    <w:rsid w:val="00F5196F"/>
  </w:style>
  <w:style w:type="character" w:customStyle="1" w:styleId="WW8Num24z2">
    <w:name w:val="WW8Num24z2"/>
    <w:qFormat/>
    <w:rsid w:val="00F5196F"/>
  </w:style>
  <w:style w:type="character" w:customStyle="1" w:styleId="WW8Num24z3">
    <w:name w:val="WW8Num24z3"/>
    <w:qFormat/>
    <w:rsid w:val="00F5196F"/>
  </w:style>
  <w:style w:type="character" w:customStyle="1" w:styleId="WW8Num24z4">
    <w:name w:val="WW8Num24z4"/>
    <w:qFormat/>
    <w:rsid w:val="00F5196F"/>
  </w:style>
  <w:style w:type="character" w:customStyle="1" w:styleId="WW8Num24z5">
    <w:name w:val="WW8Num24z5"/>
    <w:qFormat/>
    <w:rsid w:val="00F5196F"/>
  </w:style>
  <w:style w:type="character" w:customStyle="1" w:styleId="WW8Num24z6">
    <w:name w:val="WW8Num24z6"/>
    <w:qFormat/>
    <w:rsid w:val="00F5196F"/>
  </w:style>
  <w:style w:type="character" w:customStyle="1" w:styleId="WW8Num24z7">
    <w:name w:val="WW8Num24z7"/>
    <w:qFormat/>
    <w:rsid w:val="00F5196F"/>
  </w:style>
  <w:style w:type="character" w:customStyle="1" w:styleId="WW8Num24z8">
    <w:name w:val="WW8Num24z8"/>
    <w:qFormat/>
    <w:rsid w:val="00F5196F"/>
  </w:style>
  <w:style w:type="character" w:customStyle="1" w:styleId="WW8Num25z0">
    <w:name w:val="WW8Num25z0"/>
    <w:qFormat/>
    <w:rsid w:val="00F5196F"/>
    <w:rPr>
      <w:rFonts w:ascii="Symbol" w:hAnsi="Symbol" w:cs="Symbol"/>
    </w:rPr>
  </w:style>
  <w:style w:type="character" w:customStyle="1" w:styleId="WW8Num25z1">
    <w:name w:val="WW8Num25z1"/>
    <w:qFormat/>
    <w:rsid w:val="00F5196F"/>
    <w:rPr>
      <w:rFonts w:ascii="Courier New" w:hAnsi="Courier New" w:cs="Courier New"/>
    </w:rPr>
  </w:style>
  <w:style w:type="character" w:customStyle="1" w:styleId="WW8Num25z2">
    <w:name w:val="WW8Num25z2"/>
    <w:qFormat/>
    <w:rsid w:val="00F5196F"/>
    <w:rPr>
      <w:rFonts w:ascii="Wingdings" w:hAnsi="Wingdings" w:cs="Wingdings"/>
    </w:rPr>
  </w:style>
  <w:style w:type="character" w:customStyle="1" w:styleId="WW8Num26z0">
    <w:name w:val="WW8Num26z0"/>
    <w:qFormat/>
    <w:rsid w:val="00F5196F"/>
  </w:style>
  <w:style w:type="character" w:customStyle="1" w:styleId="WW8Num27z0">
    <w:name w:val="WW8Num27z0"/>
    <w:qFormat/>
    <w:rsid w:val="00F5196F"/>
  </w:style>
  <w:style w:type="character" w:customStyle="1" w:styleId="WW8Num28z0">
    <w:name w:val="WW8Num28z0"/>
    <w:qFormat/>
    <w:rsid w:val="00F5196F"/>
  </w:style>
  <w:style w:type="character" w:customStyle="1" w:styleId="WW8Num28z1">
    <w:name w:val="WW8Num28z1"/>
    <w:qFormat/>
    <w:rsid w:val="00F5196F"/>
  </w:style>
  <w:style w:type="character" w:customStyle="1" w:styleId="WW8Num28z2">
    <w:name w:val="WW8Num28z2"/>
    <w:qFormat/>
    <w:rsid w:val="00F5196F"/>
  </w:style>
  <w:style w:type="character" w:customStyle="1" w:styleId="WW8Num28z3">
    <w:name w:val="WW8Num28z3"/>
    <w:qFormat/>
    <w:rsid w:val="00F5196F"/>
  </w:style>
  <w:style w:type="character" w:customStyle="1" w:styleId="WW8Num28z4">
    <w:name w:val="WW8Num28z4"/>
    <w:qFormat/>
    <w:rsid w:val="00F5196F"/>
  </w:style>
  <w:style w:type="character" w:customStyle="1" w:styleId="WW8Num28z5">
    <w:name w:val="WW8Num28z5"/>
    <w:qFormat/>
    <w:rsid w:val="00F5196F"/>
  </w:style>
  <w:style w:type="character" w:customStyle="1" w:styleId="WW8Num28z6">
    <w:name w:val="WW8Num28z6"/>
    <w:qFormat/>
    <w:rsid w:val="00F5196F"/>
  </w:style>
  <w:style w:type="character" w:customStyle="1" w:styleId="WW8Num28z7">
    <w:name w:val="WW8Num28z7"/>
    <w:qFormat/>
    <w:rsid w:val="00F5196F"/>
  </w:style>
  <w:style w:type="character" w:customStyle="1" w:styleId="WW8Num28z8">
    <w:name w:val="WW8Num28z8"/>
    <w:qFormat/>
    <w:rsid w:val="00F5196F"/>
  </w:style>
  <w:style w:type="character" w:customStyle="1" w:styleId="WW8Num29z0">
    <w:name w:val="WW8Num29z0"/>
    <w:qFormat/>
    <w:rsid w:val="00F5196F"/>
  </w:style>
  <w:style w:type="character" w:customStyle="1" w:styleId="WW8Num29z1">
    <w:name w:val="WW8Num29z1"/>
    <w:qFormat/>
    <w:rsid w:val="00F5196F"/>
  </w:style>
  <w:style w:type="character" w:customStyle="1" w:styleId="WW8Num29z2">
    <w:name w:val="WW8Num29z2"/>
    <w:qFormat/>
    <w:rsid w:val="00F5196F"/>
  </w:style>
  <w:style w:type="character" w:customStyle="1" w:styleId="WW8Num29z3">
    <w:name w:val="WW8Num29z3"/>
    <w:qFormat/>
    <w:rsid w:val="00F5196F"/>
  </w:style>
  <w:style w:type="character" w:customStyle="1" w:styleId="WW8Num29z4">
    <w:name w:val="WW8Num29z4"/>
    <w:qFormat/>
    <w:rsid w:val="00F5196F"/>
  </w:style>
  <w:style w:type="character" w:customStyle="1" w:styleId="WW8Num29z5">
    <w:name w:val="WW8Num29z5"/>
    <w:qFormat/>
    <w:rsid w:val="00F5196F"/>
  </w:style>
  <w:style w:type="character" w:customStyle="1" w:styleId="WW8Num29z6">
    <w:name w:val="WW8Num29z6"/>
    <w:qFormat/>
    <w:rsid w:val="00F5196F"/>
  </w:style>
  <w:style w:type="character" w:customStyle="1" w:styleId="WW8Num29z7">
    <w:name w:val="WW8Num29z7"/>
    <w:qFormat/>
    <w:rsid w:val="00F5196F"/>
  </w:style>
  <w:style w:type="character" w:customStyle="1" w:styleId="WW8Num29z8">
    <w:name w:val="WW8Num29z8"/>
    <w:qFormat/>
    <w:rsid w:val="00F5196F"/>
  </w:style>
  <w:style w:type="character" w:customStyle="1" w:styleId="WW8Num30z0">
    <w:name w:val="WW8Num30z0"/>
    <w:qFormat/>
    <w:rsid w:val="00F5196F"/>
  </w:style>
  <w:style w:type="character" w:customStyle="1" w:styleId="WW8Num30z1">
    <w:name w:val="WW8Num30z1"/>
    <w:qFormat/>
    <w:rsid w:val="00F5196F"/>
  </w:style>
  <w:style w:type="character" w:customStyle="1" w:styleId="WW8Num30z2">
    <w:name w:val="WW8Num30z2"/>
    <w:qFormat/>
    <w:rsid w:val="00F5196F"/>
  </w:style>
  <w:style w:type="character" w:customStyle="1" w:styleId="WW8Num30z3">
    <w:name w:val="WW8Num30z3"/>
    <w:qFormat/>
    <w:rsid w:val="00F5196F"/>
  </w:style>
  <w:style w:type="character" w:customStyle="1" w:styleId="WW8Num30z4">
    <w:name w:val="WW8Num30z4"/>
    <w:qFormat/>
    <w:rsid w:val="00F5196F"/>
  </w:style>
  <w:style w:type="character" w:customStyle="1" w:styleId="WW8Num30z5">
    <w:name w:val="WW8Num30z5"/>
    <w:qFormat/>
    <w:rsid w:val="00F5196F"/>
  </w:style>
  <w:style w:type="character" w:customStyle="1" w:styleId="WW8Num30z6">
    <w:name w:val="WW8Num30z6"/>
    <w:qFormat/>
    <w:rsid w:val="00F5196F"/>
  </w:style>
  <w:style w:type="character" w:customStyle="1" w:styleId="WW8Num30z7">
    <w:name w:val="WW8Num30z7"/>
    <w:qFormat/>
    <w:rsid w:val="00F5196F"/>
  </w:style>
  <w:style w:type="character" w:customStyle="1" w:styleId="WW8Num30z8">
    <w:name w:val="WW8Num30z8"/>
    <w:qFormat/>
    <w:rsid w:val="00F5196F"/>
  </w:style>
  <w:style w:type="character" w:customStyle="1" w:styleId="WW8Num31z0">
    <w:name w:val="WW8Num31z0"/>
    <w:qFormat/>
    <w:rsid w:val="00F5196F"/>
    <w:rPr>
      <w:rFonts w:ascii="Symbol" w:hAnsi="Symbol" w:cs="Symbol"/>
    </w:rPr>
  </w:style>
  <w:style w:type="character" w:customStyle="1" w:styleId="WW8Num31z1">
    <w:name w:val="WW8Num31z1"/>
    <w:qFormat/>
    <w:rsid w:val="00F5196F"/>
    <w:rPr>
      <w:rFonts w:ascii="Courier New" w:hAnsi="Courier New" w:cs="Courier New"/>
    </w:rPr>
  </w:style>
  <w:style w:type="character" w:customStyle="1" w:styleId="WW8Num31z2">
    <w:name w:val="WW8Num31z2"/>
    <w:qFormat/>
    <w:rsid w:val="00F5196F"/>
    <w:rPr>
      <w:rFonts w:ascii="Wingdings" w:hAnsi="Wingdings" w:cs="Wingdings"/>
    </w:rPr>
  </w:style>
  <w:style w:type="character" w:customStyle="1" w:styleId="WW8Num32z0">
    <w:name w:val="WW8Num32z0"/>
    <w:qFormat/>
    <w:rsid w:val="00F5196F"/>
    <w:rPr>
      <w:rFonts w:ascii="Times New Roman" w:eastAsia="Times New Roman" w:hAnsi="Times New Roman" w:cs="Times New Roman"/>
    </w:rPr>
  </w:style>
  <w:style w:type="character" w:customStyle="1" w:styleId="WW8Num32z1">
    <w:name w:val="WW8Num32z1"/>
    <w:qFormat/>
    <w:rsid w:val="00F5196F"/>
    <w:rPr>
      <w:rFonts w:ascii="Courier New" w:hAnsi="Courier New" w:cs="Courier New"/>
    </w:rPr>
  </w:style>
  <w:style w:type="character" w:customStyle="1" w:styleId="WW8Num32z2">
    <w:name w:val="WW8Num32z2"/>
    <w:qFormat/>
    <w:rsid w:val="00F5196F"/>
    <w:rPr>
      <w:rFonts w:ascii="Wingdings" w:hAnsi="Wingdings" w:cs="Wingdings"/>
    </w:rPr>
  </w:style>
  <w:style w:type="character" w:customStyle="1" w:styleId="WW8Num32z3">
    <w:name w:val="WW8Num32z3"/>
    <w:qFormat/>
    <w:rsid w:val="00F5196F"/>
    <w:rPr>
      <w:rFonts w:ascii="Symbol" w:hAnsi="Symbol" w:cs="Symbol"/>
    </w:rPr>
  </w:style>
  <w:style w:type="character" w:customStyle="1" w:styleId="WW8Num33z0">
    <w:name w:val="WW8Num33z0"/>
    <w:qFormat/>
    <w:rsid w:val="00F5196F"/>
    <w:rPr>
      <w:rFonts w:ascii="Symbol" w:hAnsi="Symbol" w:cs="Symbol"/>
    </w:rPr>
  </w:style>
  <w:style w:type="character" w:customStyle="1" w:styleId="WW8Num33z1">
    <w:name w:val="WW8Num33z1"/>
    <w:qFormat/>
    <w:rsid w:val="00F5196F"/>
    <w:rPr>
      <w:rFonts w:ascii="Courier New" w:hAnsi="Courier New" w:cs="Courier New"/>
    </w:rPr>
  </w:style>
  <w:style w:type="character" w:customStyle="1" w:styleId="WW8Num33z2">
    <w:name w:val="WW8Num33z2"/>
    <w:qFormat/>
    <w:rsid w:val="00F5196F"/>
    <w:rPr>
      <w:rFonts w:ascii="Wingdings" w:hAnsi="Wingdings" w:cs="Wingdings"/>
    </w:rPr>
  </w:style>
  <w:style w:type="character" w:customStyle="1" w:styleId="WW8Num34z0">
    <w:name w:val="WW8Num34z0"/>
    <w:qFormat/>
    <w:rsid w:val="00F5196F"/>
    <w:rPr>
      <w:rFonts w:ascii="Symbol" w:hAnsi="Symbol" w:cs="Symbol"/>
    </w:rPr>
  </w:style>
  <w:style w:type="character" w:customStyle="1" w:styleId="WW8Num34z1">
    <w:name w:val="WW8Num34z1"/>
    <w:qFormat/>
    <w:rsid w:val="00F5196F"/>
    <w:rPr>
      <w:rFonts w:ascii="Courier New" w:hAnsi="Courier New" w:cs="Courier New"/>
    </w:rPr>
  </w:style>
  <w:style w:type="character" w:customStyle="1" w:styleId="WW8Num34z2">
    <w:name w:val="WW8Num34z2"/>
    <w:qFormat/>
    <w:rsid w:val="00F5196F"/>
    <w:rPr>
      <w:rFonts w:ascii="Wingdings" w:hAnsi="Wingdings" w:cs="Wingdings"/>
    </w:rPr>
  </w:style>
  <w:style w:type="character" w:customStyle="1" w:styleId="WW8Num35z0">
    <w:name w:val="WW8Num35z0"/>
    <w:qFormat/>
    <w:rsid w:val="00F5196F"/>
    <w:rPr>
      <w:rFonts w:ascii="Symbol" w:hAnsi="Symbol" w:cs="Symbol"/>
    </w:rPr>
  </w:style>
  <w:style w:type="character" w:customStyle="1" w:styleId="WW8Num35z1">
    <w:name w:val="WW8Num35z1"/>
    <w:qFormat/>
    <w:rsid w:val="00F5196F"/>
    <w:rPr>
      <w:rFonts w:ascii="Courier New" w:hAnsi="Courier New" w:cs="Courier New"/>
    </w:rPr>
  </w:style>
  <w:style w:type="character" w:customStyle="1" w:styleId="WW8Num35z2">
    <w:name w:val="WW8Num35z2"/>
    <w:qFormat/>
    <w:rsid w:val="00F5196F"/>
    <w:rPr>
      <w:rFonts w:ascii="Wingdings" w:hAnsi="Wingdings" w:cs="Wingdings"/>
    </w:rPr>
  </w:style>
  <w:style w:type="character" w:customStyle="1" w:styleId="WW8Num36z0">
    <w:name w:val="WW8Num36z0"/>
    <w:qFormat/>
    <w:rsid w:val="00F5196F"/>
  </w:style>
  <w:style w:type="character" w:customStyle="1" w:styleId="WW8Num36z1">
    <w:name w:val="WW8Num36z1"/>
    <w:qFormat/>
    <w:rsid w:val="00F5196F"/>
  </w:style>
  <w:style w:type="character" w:customStyle="1" w:styleId="WW8Num36z2">
    <w:name w:val="WW8Num36z2"/>
    <w:qFormat/>
    <w:rsid w:val="00F5196F"/>
  </w:style>
  <w:style w:type="character" w:customStyle="1" w:styleId="WW8Num36z3">
    <w:name w:val="WW8Num36z3"/>
    <w:qFormat/>
    <w:rsid w:val="00F5196F"/>
  </w:style>
  <w:style w:type="character" w:customStyle="1" w:styleId="WW8Num36z4">
    <w:name w:val="WW8Num36z4"/>
    <w:qFormat/>
    <w:rsid w:val="00F5196F"/>
  </w:style>
  <w:style w:type="character" w:customStyle="1" w:styleId="WW8Num36z5">
    <w:name w:val="WW8Num36z5"/>
    <w:qFormat/>
    <w:rsid w:val="00F5196F"/>
  </w:style>
  <w:style w:type="character" w:customStyle="1" w:styleId="WW8Num36z6">
    <w:name w:val="WW8Num36z6"/>
    <w:qFormat/>
    <w:rsid w:val="00F5196F"/>
  </w:style>
  <w:style w:type="character" w:customStyle="1" w:styleId="WW8Num36z7">
    <w:name w:val="WW8Num36z7"/>
    <w:qFormat/>
    <w:rsid w:val="00F5196F"/>
  </w:style>
  <w:style w:type="character" w:customStyle="1" w:styleId="WW8Num36z8">
    <w:name w:val="WW8Num36z8"/>
    <w:qFormat/>
    <w:rsid w:val="00F5196F"/>
  </w:style>
  <w:style w:type="character" w:customStyle="1" w:styleId="WW8Num37z0">
    <w:name w:val="WW8Num37z0"/>
    <w:qFormat/>
    <w:rsid w:val="00F5196F"/>
    <w:rPr>
      <w:rFonts w:ascii="Symbol" w:hAnsi="Symbol" w:cs="Symbol"/>
    </w:rPr>
  </w:style>
  <w:style w:type="character" w:customStyle="1" w:styleId="WW8Num37z1">
    <w:name w:val="WW8Num37z1"/>
    <w:qFormat/>
    <w:rsid w:val="00F5196F"/>
    <w:rPr>
      <w:rFonts w:ascii="Courier New" w:hAnsi="Courier New" w:cs="Courier New"/>
    </w:rPr>
  </w:style>
  <w:style w:type="character" w:customStyle="1" w:styleId="WW8Num37z2">
    <w:name w:val="WW8Num37z2"/>
    <w:qFormat/>
    <w:rsid w:val="00F5196F"/>
    <w:rPr>
      <w:rFonts w:ascii="Wingdings" w:hAnsi="Wingdings" w:cs="Wingdings"/>
    </w:rPr>
  </w:style>
  <w:style w:type="character" w:customStyle="1" w:styleId="WW8Num38z0">
    <w:name w:val="WW8Num38z0"/>
    <w:qFormat/>
    <w:rsid w:val="00F5196F"/>
  </w:style>
  <w:style w:type="character" w:customStyle="1" w:styleId="WW8Num38z1">
    <w:name w:val="WW8Num38z1"/>
    <w:qFormat/>
    <w:rsid w:val="00F5196F"/>
  </w:style>
  <w:style w:type="character" w:customStyle="1" w:styleId="WW8Num38z2">
    <w:name w:val="WW8Num38z2"/>
    <w:qFormat/>
    <w:rsid w:val="00F5196F"/>
  </w:style>
  <w:style w:type="character" w:customStyle="1" w:styleId="WW8Num38z3">
    <w:name w:val="WW8Num38z3"/>
    <w:qFormat/>
    <w:rsid w:val="00F5196F"/>
  </w:style>
  <w:style w:type="character" w:customStyle="1" w:styleId="WW8Num38z4">
    <w:name w:val="WW8Num38z4"/>
    <w:qFormat/>
    <w:rsid w:val="00F5196F"/>
  </w:style>
  <w:style w:type="character" w:customStyle="1" w:styleId="WW8Num38z5">
    <w:name w:val="WW8Num38z5"/>
    <w:qFormat/>
    <w:rsid w:val="00F5196F"/>
  </w:style>
  <w:style w:type="character" w:customStyle="1" w:styleId="WW8Num38z6">
    <w:name w:val="WW8Num38z6"/>
    <w:qFormat/>
    <w:rsid w:val="00F5196F"/>
  </w:style>
  <w:style w:type="character" w:customStyle="1" w:styleId="WW8Num38z7">
    <w:name w:val="WW8Num38z7"/>
    <w:qFormat/>
    <w:rsid w:val="00F5196F"/>
  </w:style>
  <w:style w:type="character" w:customStyle="1" w:styleId="WW8Num38z8">
    <w:name w:val="WW8Num38z8"/>
    <w:qFormat/>
    <w:rsid w:val="00F5196F"/>
  </w:style>
  <w:style w:type="character" w:customStyle="1" w:styleId="WW8Num39z0">
    <w:name w:val="WW8Num39z0"/>
    <w:qFormat/>
    <w:rsid w:val="00F5196F"/>
  </w:style>
  <w:style w:type="character" w:customStyle="1" w:styleId="WW8Num39z1">
    <w:name w:val="WW8Num39z1"/>
    <w:qFormat/>
    <w:rsid w:val="00F5196F"/>
  </w:style>
  <w:style w:type="character" w:customStyle="1" w:styleId="WW8Num39z2">
    <w:name w:val="WW8Num39z2"/>
    <w:qFormat/>
    <w:rsid w:val="00F5196F"/>
  </w:style>
  <w:style w:type="character" w:customStyle="1" w:styleId="WW8Num39z3">
    <w:name w:val="WW8Num39z3"/>
    <w:qFormat/>
    <w:rsid w:val="00F5196F"/>
  </w:style>
  <w:style w:type="character" w:customStyle="1" w:styleId="WW8Num39z4">
    <w:name w:val="WW8Num39z4"/>
    <w:qFormat/>
    <w:rsid w:val="00F5196F"/>
  </w:style>
  <w:style w:type="character" w:customStyle="1" w:styleId="WW8Num39z5">
    <w:name w:val="WW8Num39z5"/>
    <w:qFormat/>
    <w:rsid w:val="00F5196F"/>
  </w:style>
  <w:style w:type="character" w:customStyle="1" w:styleId="WW8Num39z6">
    <w:name w:val="WW8Num39z6"/>
    <w:qFormat/>
    <w:rsid w:val="00F5196F"/>
  </w:style>
  <w:style w:type="character" w:customStyle="1" w:styleId="WW8Num39z7">
    <w:name w:val="WW8Num39z7"/>
    <w:qFormat/>
    <w:rsid w:val="00F5196F"/>
  </w:style>
  <w:style w:type="character" w:customStyle="1" w:styleId="WW8Num39z8">
    <w:name w:val="WW8Num39z8"/>
    <w:qFormat/>
    <w:rsid w:val="00F5196F"/>
  </w:style>
  <w:style w:type="character" w:customStyle="1" w:styleId="WW8Num40z0">
    <w:name w:val="WW8Num40z0"/>
    <w:qFormat/>
    <w:rsid w:val="00F5196F"/>
    <w:rPr>
      <w:rFonts w:ascii="Symbol" w:hAnsi="Symbol" w:cs="Symbol"/>
    </w:rPr>
  </w:style>
  <w:style w:type="character" w:customStyle="1" w:styleId="WW8Num40z1">
    <w:name w:val="WW8Num40z1"/>
    <w:qFormat/>
    <w:rsid w:val="00F5196F"/>
    <w:rPr>
      <w:rFonts w:ascii="Courier New" w:hAnsi="Courier New" w:cs="Courier New"/>
    </w:rPr>
  </w:style>
  <w:style w:type="character" w:customStyle="1" w:styleId="WW8Num40z2">
    <w:name w:val="WW8Num40z2"/>
    <w:qFormat/>
    <w:rsid w:val="00F5196F"/>
    <w:rPr>
      <w:rFonts w:ascii="Wingdings" w:hAnsi="Wingdings" w:cs="Wingdings"/>
    </w:rPr>
  </w:style>
  <w:style w:type="character" w:customStyle="1" w:styleId="WW8Num41z0">
    <w:name w:val="WW8Num41z0"/>
    <w:qFormat/>
    <w:rsid w:val="00F5196F"/>
    <w:rPr>
      <w:rFonts w:ascii="Symbol" w:hAnsi="Symbol" w:cs="Symbol"/>
    </w:rPr>
  </w:style>
  <w:style w:type="character" w:customStyle="1" w:styleId="WW8Num41z1">
    <w:name w:val="WW8Num41z1"/>
    <w:qFormat/>
    <w:rsid w:val="00F5196F"/>
    <w:rPr>
      <w:rFonts w:ascii="Courier New" w:hAnsi="Courier New" w:cs="Courier New"/>
    </w:rPr>
  </w:style>
  <w:style w:type="character" w:customStyle="1" w:styleId="WW8Num41z2">
    <w:name w:val="WW8Num41z2"/>
    <w:qFormat/>
    <w:rsid w:val="00F5196F"/>
    <w:rPr>
      <w:rFonts w:ascii="Wingdings" w:hAnsi="Wingdings" w:cs="Wingdings"/>
    </w:rPr>
  </w:style>
  <w:style w:type="character" w:customStyle="1" w:styleId="WW8Num42z0">
    <w:name w:val="WW8Num42z0"/>
    <w:qFormat/>
    <w:rsid w:val="00F5196F"/>
  </w:style>
  <w:style w:type="character" w:customStyle="1" w:styleId="WW8Num42z1">
    <w:name w:val="WW8Num42z1"/>
    <w:qFormat/>
    <w:rsid w:val="00F5196F"/>
  </w:style>
  <w:style w:type="character" w:customStyle="1" w:styleId="WW8Num42z2">
    <w:name w:val="WW8Num42z2"/>
    <w:qFormat/>
    <w:rsid w:val="00F5196F"/>
  </w:style>
  <w:style w:type="character" w:customStyle="1" w:styleId="WW8Num42z3">
    <w:name w:val="WW8Num42z3"/>
    <w:qFormat/>
    <w:rsid w:val="00F5196F"/>
  </w:style>
  <w:style w:type="character" w:customStyle="1" w:styleId="WW8Num42z4">
    <w:name w:val="WW8Num42z4"/>
    <w:qFormat/>
    <w:rsid w:val="00F5196F"/>
  </w:style>
  <w:style w:type="character" w:customStyle="1" w:styleId="WW8Num42z5">
    <w:name w:val="WW8Num42z5"/>
    <w:qFormat/>
    <w:rsid w:val="00F5196F"/>
  </w:style>
  <w:style w:type="character" w:customStyle="1" w:styleId="WW8Num42z6">
    <w:name w:val="WW8Num42z6"/>
    <w:qFormat/>
    <w:rsid w:val="00F5196F"/>
  </w:style>
  <w:style w:type="character" w:customStyle="1" w:styleId="WW8Num42z7">
    <w:name w:val="WW8Num42z7"/>
    <w:qFormat/>
    <w:rsid w:val="00F5196F"/>
  </w:style>
  <w:style w:type="character" w:customStyle="1" w:styleId="WW8Num42z8">
    <w:name w:val="WW8Num42z8"/>
    <w:qFormat/>
    <w:rsid w:val="00F5196F"/>
  </w:style>
  <w:style w:type="character" w:customStyle="1" w:styleId="WW8Num43z0">
    <w:name w:val="WW8Num43z0"/>
    <w:qFormat/>
    <w:rsid w:val="00F5196F"/>
  </w:style>
  <w:style w:type="character" w:customStyle="1" w:styleId="WW8Num44z0">
    <w:name w:val="WW8Num44z0"/>
    <w:qFormat/>
    <w:rsid w:val="00F5196F"/>
    <w:rPr>
      <w:rFonts w:ascii="Symbol" w:hAnsi="Symbol" w:cs="Symbol"/>
    </w:rPr>
  </w:style>
  <w:style w:type="character" w:customStyle="1" w:styleId="WW8Num44z1">
    <w:name w:val="WW8Num44z1"/>
    <w:qFormat/>
    <w:rsid w:val="00F5196F"/>
    <w:rPr>
      <w:rFonts w:ascii="Courier New" w:hAnsi="Courier New" w:cs="Courier New"/>
    </w:rPr>
  </w:style>
  <w:style w:type="character" w:customStyle="1" w:styleId="WW8Num44z2">
    <w:name w:val="WW8Num44z2"/>
    <w:qFormat/>
    <w:rsid w:val="00F5196F"/>
    <w:rPr>
      <w:rFonts w:ascii="Wingdings" w:hAnsi="Wingdings" w:cs="Wingdings"/>
    </w:rPr>
  </w:style>
  <w:style w:type="character" w:customStyle="1" w:styleId="WW8Num45z0">
    <w:name w:val="WW8Num45z0"/>
    <w:qFormat/>
    <w:rsid w:val="00F5196F"/>
    <w:rPr>
      <w:rFonts w:ascii="Symbol" w:hAnsi="Symbol" w:cs="Symbol"/>
    </w:rPr>
  </w:style>
  <w:style w:type="character" w:customStyle="1" w:styleId="WW8Num45z1">
    <w:name w:val="WW8Num45z1"/>
    <w:qFormat/>
    <w:rsid w:val="00F5196F"/>
    <w:rPr>
      <w:rFonts w:ascii="Courier New" w:hAnsi="Courier New" w:cs="Courier New"/>
    </w:rPr>
  </w:style>
  <w:style w:type="character" w:customStyle="1" w:styleId="WW8Num45z2">
    <w:name w:val="WW8Num45z2"/>
    <w:qFormat/>
    <w:rsid w:val="00F5196F"/>
    <w:rPr>
      <w:rFonts w:ascii="Wingdings" w:hAnsi="Wingdings" w:cs="Wingdings"/>
    </w:rPr>
  </w:style>
  <w:style w:type="character" w:customStyle="1" w:styleId="13">
    <w:name w:val="Заголовок 1 Знак"/>
    <w:qFormat/>
    <w:rsid w:val="00F5196F"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3">
    <w:name w:val="Заголовок 2 Знак"/>
    <w:uiPriority w:val="99"/>
    <w:qFormat/>
    <w:rsid w:val="00F5196F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sid w:val="00F5196F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sid w:val="00F5196F"/>
    <w:rPr>
      <w:rFonts w:ascii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qFormat/>
    <w:rsid w:val="00F5196F"/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qFormat/>
    <w:rsid w:val="00F5196F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F5196F"/>
  </w:style>
  <w:style w:type="character" w:customStyle="1" w:styleId="af1">
    <w:name w:val="Нижний колонтитул Знак"/>
    <w:qFormat/>
    <w:rsid w:val="00F5196F"/>
    <w:rPr>
      <w:rFonts w:ascii="Times New Roman" w:hAnsi="Times New Roman" w:cs="Times New Roman"/>
      <w:sz w:val="24"/>
      <w:szCs w:val="24"/>
    </w:rPr>
  </w:style>
  <w:style w:type="character" w:customStyle="1" w:styleId="PageNumber">
    <w:name w:val="Page Number"/>
    <w:rsid w:val="00F5196F"/>
    <w:rPr>
      <w:rFonts w:cs="Times New Roman"/>
    </w:rPr>
  </w:style>
  <w:style w:type="character" w:customStyle="1" w:styleId="af2">
    <w:name w:val="Текст сноски Знак"/>
    <w:qFormat/>
    <w:rsid w:val="00F5196F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F5196F"/>
    <w:rPr>
      <w:rFonts w:cs="Times New Roman"/>
      <w:vertAlign w:val="superscript"/>
    </w:rPr>
  </w:style>
  <w:style w:type="character" w:styleId="af3">
    <w:name w:val="Hyperlink"/>
    <w:rsid w:val="00F5196F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F5196F"/>
    <w:rPr>
      <w:rFonts w:ascii="Times New Roman" w:hAnsi="Times New Roman" w:cs="Times New Roman"/>
      <w:sz w:val="20"/>
      <w:lang w:val="en-US"/>
    </w:rPr>
  </w:style>
  <w:style w:type="character" w:styleId="af4">
    <w:name w:val="Emphasis"/>
    <w:uiPriority w:val="20"/>
    <w:qFormat/>
    <w:rsid w:val="00F5196F"/>
    <w:rPr>
      <w:rFonts w:cs="Times New Roman"/>
      <w:i/>
    </w:rPr>
  </w:style>
  <w:style w:type="character" w:customStyle="1" w:styleId="af5">
    <w:name w:val="Текст выноски Знак"/>
    <w:qFormat/>
    <w:rsid w:val="00F5196F"/>
    <w:rPr>
      <w:rFonts w:ascii="Segoe UI" w:hAnsi="Segoe UI" w:cs="Times New Roman"/>
      <w:sz w:val="18"/>
      <w:szCs w:val="18"/>
    </w:rPr>
  </w:style>
  <w:style w:type="character" w:customStyle="1" w:styleId="af6">
    <w:name w:val="Верхний колонтитул Знак"/>
    <w:qFormat/>
    <w:rsid w:val="00F5196F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qFormat/>
    <w:rsid w:val="00F5196F"/>
    <w:rPr>
      <w:rFonts w:cs="Times New Roman"/>
      <w:sz w:val="20"/>
      <w:szCs w:val="20"/>
    </w:rPr>
  </w:style>
  <w:style w:type="character" w:customStyle="1" w:styleId="af7">
    <w:name w:val="Текст примечания Знак"/>
    <w:qFormat/>
    <w:rsid w:val="00F5196F"/>
    <w:rPr>
      <w:rFonts w:cs="Times New Roman"/>
      <w:sz w:val="20"/>
      <w:szCs w:val="20"/>
    </w:rPr>
  </w:style>
  <w:style w:type="character" w:customStyle="1" w:styleId="14">
    <w:name w:val="Текст примечания Знак1"/>
    <w:qFormat/>
    <w:rsid w:val="00F5196F"/>
    <w:rPr>
      <w:rFonts w:cs="Times New Roman"/>
      <w:sz w:val="20"/>
      <w:szCs w:val="20"/>
    </w:rPr>
  </w:style>
  <w:style w:type="character" w:customStyle="1" w:styleId="111">
    <w:name w:val="Тема примечания Знак11"/>
    <w:qFormat/>
    <w:rsid w:val="00F5196F"/>
    <w:rPr>
      <w:rFonts w:cs="Times New Roman"/>
      <w:b/>
      <w:bCs/>
      <w:sz w:val="20"/>
      <w:szCs w:val="20"/>
    </w:rPr>
  </w:style>
  <w:style w:type="character" w:customStyle="1" w:styleId="af8">
    <w:name w:val="Тема примечания Знак"/>
    <w:qFormat/>
    <w:rsid w:val="00F5196F"/>
    <w:rPr>
      <w:rFonts w:ascii="Times New Roman" w:hAnsi="Times New Roman" w:cs="Times New Roman"/>
      <w:b/>
      <w:bCs/>
      <w:sz w:val="20"/>
      <w:szCs w:val="20"/>
    </w:rPr>
  </w:style>
  <w:style w:type="character" w:customStyle="1" w:styleId="15">
    <w:name w:val="Тема примечания Знак1"/>
    <w:qFormat/>
    <w:rsid w:val="00F5196F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qFormat/>
    <w:rsid w:val="00F5196F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F5196F"/>
  </w:style>
  <w:style w:type="character" w:customStyle="1" w:styleId="af9">
    <w:name w:val="Цветовое выделение"/>
    <w:qFormat/>
    <w:rsid w:val="00F5196F"/>
    <w:rPr>
      <w:b/>
      <w:color w:val="26282F"/>
    </w:rPr>
  </w:style>
  <w:style w:type="character" w:customStyle="1" w:styleId="afa">
    <w:name w:val="Гипертекстовая ссылка"/>
    <w:qFormat/>
    <w:rsid w:val="00F5196F"/>
    <w:rPr>
      <w:b/>
      <w:color w:val="106BBE"/>
    </w:rPr>
  </w:style>
  <w:style w:type="character" w:customStyle="1" w:styleId="afb">
    <w:name w:val="Активная гипертекстовая ссылка"/>
    <w:qFormat/>
    <w:rsid w:val="00F5196F"/>
    <w:rPr>
      <w:b/>
      <w:color w:val="106BBE"/>
      <w:u w:val="single"/>
    </w:rPr>
  </w:style>
  <w:style w:type="character" w:customStyle="1" w:styleId="afc">
    <w:name w:val="Выделение для Базового Поиска"/>
    <w:qFormat/>
    <w:rsid w:val="00F5196F"/>
    <w:rPr>
      <w:b/>
      <w:color w:val="0058A9"/>
    </w:rPr>
  </w:style>
  <w:style w:type="character" w:customStyle="1" w:styleId="afd">
    <w:name w:val="Выделение для Базового Поиска (курсив)"/>
    <w:qFormat/>
    <w:rsid w:val="00F5196F"/>
    <w:rPr>
      <w:b/>
      <w:i/>
      <w:color w:val="0058A9"/>
    </w:rPr>
  </w:style>
  <w:style w:type="character" w:customStyle="1" w:styleId="afe">
    <w:name w:val="Заголовок своего сообщения"/>
    <w:qFormat/>
    <w:rsid w:val="00F5196F"/>
    <w:rPr>
      <w:b/>
      <w:color w:val="26282F"/>
    </w:rPr>
  </w:style>
  <w:style w:type="character" w:customStyle="1" w:styleId="aff">
    <w:name w:val="Заголовок чужого сообщения"/>
    <w:qFormat/>
    <w:rsid w:val="00F5196F"/>
    <w:rPr>
      <w:b/>
      <w:color w:val="FF0000"/>
    </w:rPr>
  </w:style>
  <w:style w:type="character" w:customStyle="1" w:styleId="aff0">
    <w:name w:val="Найденные слова"/>
    <w:qFormat/>
    <w:rsid w:val="00F5196F"/>
    <w:rPr>
      <w:b/>
      <w:color w:val="26282F"/>
      <w:shd w:val="clear" w:color="auto" w:fill="FFF580"/>
    </w:rPr>
  </w:style>
  <w:style w:type="character" w:customStyle="1" w:styleId="aff1">
    <w:name w:val="Не вступил в силу"/>
    <w:qFormat/>
    <w:rsid w:val="00F5196F"/>
    <w:rPr>
      <w:b/>
      <w:color w:val="000000"/>
      <w:shd w:val="clear" w:color="auto" w:fill="D8EDE8"/>
    </w:rPr>
  </w:style>
  <w:style w:type="character" w:customStyle="1" w:styleId="aff2">
    <w:name w:val="Опечатки"/>
    <w:qFormat/>
    <w:rsid w:val="00F5196F"/>
    <w:rPr>
      <w:color w:val="FF0000"/>
    </w:rPr>
  </w:style>
  <w:style w:type="character" w:customStyle="1" w:styleId="aff3">
    <w:name w:val="Продолжение ссылки"/>
    <w:qFormat/>
    <w:rsid w:val="00F5196F"/>
  </w:style>
  <w:style w:type="character" w:customStyle="1" w:styleId="aff4">
    <w:name w:val="Сравнение редакций"/>
    <w:qFormat/>
    <w:rsid w:val="00F5196F"/>
    <w:rPr>
      <w:b/>
      <w:color w:val="26282F"/>
    </w:rPr>
  </w:style>
  <w:style w:type="character" w:customStyle="1" w:styleId="aff5">
    <w:name w:val="Сравнение редакций. Добавленный фрагмент"/>
    <w:qFormat/>
    <w:rsid w:val="00F5196F"/>
    <w:rPr>
      <w:color w:val="000000"/>
      <w:shd w:val="clear" w:color="auto" w:fill="C1D7FF"/>
    </w:rPr>
  </w:style>
  <w:style w:type="character" w:customStyle="1" w:styleId="aff6">
    <w:name w:val="Сравнение редакций. Удаленный фрагмент"/>
    <w:qFormat/>
    <w:rsid w:val="00F5196F"/>
    <w:rPr>
      <w:color w:val="000000"/>
      <w:shd w:val="clear" w:color="auto" w:fill="C4C413"/>
    </w:rPr>
  </w:style>
  <w:style w:type="character" w:customStyle="1" w:styleId="aff7">
    <w:name w:val="Ссылка на утративший силу документ"/>
    <w:qFormat/>
    <w:rsid w:val="00F5196F"/>
    <w:rPr>
      <w:b/>
      <w:color w:val="749232"/>
    </w:rPr>
  </w:style>
  <w:style w:type="character" w:customStyle="1" w:styleId="aff8">
    <w:name w:val="Утратил силу"/>
    <w:qFormat/>
    <w:rsid w:val="00F5196F"/>
    <w:rPr>
      <w:b/>
      <w:strike/>
      <w:color w:val="666600"/>
    </w:rPr>
  </w:style>
  <w:style w:type="character" w:styleId="aff9">
    <w:name w:val="annotation reference"/>
    <w:qFormat/>
    <w:rsid w:val="00F5196F"/>
    <w:rPr>
      <w:rFonts w:cs="Times New Roman"/>
      <w:sz w:val="16"/>
    </w:rPr>
  </w:style>
  <w:style w:type="character" w:customStyle="1" w:styleId="affa">
    <w:name w:val="Текст концевой сноски Знак"/>
    <w:qFormat/>
    <w:rsid w:val="00F5196F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F5196F"/>
    <w:rPr>
      <w:rFonts w:cs="Times New Roman"/>
      <w:vertAlign w:val="superscript"/>
    </w:rPr>
  </w:style>
  <w:style w:type="character" w:customStyle="1" w:styleId="affb">
    <w:name w:val="Абзац списка Знак"/>
    <w:qFormat/>
    <w:rsid w:val="00F5196F"/>
    <w:rPr>
      <w:rFonts w:ascii="Times New Roman" w:hAnsi="Times New Roman" w:cs="Times New Roman"/>
      <w:sz w:val="24"/>
      <w:szCs w:val="24"/>
    </w:rPr>
  </w:style>
  <w:style w:type="character" w:customStyle="1" w:styleId="affc">
    <w:name w:val="Обычный (Интернет) Знак"/>
    <w:qFormat/>
    <w:rsid w:val="00F5196F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F5196F"/>
    <w:rPr>
      <w:b/>
      <w:bCs/>
    </w:rPr>
  </w:style>
  <w:style w:type="character" w:styleId="affd">
    <w:name w:val="FollowedHyperlink"/>
    <w:rsid w:val="00F5196F"/>
    <w:rPr>
      <w:color w:val="0000FF"/>
      <w:u w:val="single"/>
    </w:rPr>
  </w:style>
  <w:style w:type="character" w:styleId="affe">
    <w:name w:val="Subtle Emphasis"/>
    <w:qFormat/>
    <w:rsid w:val="00F5196F"/>
    <w:rPr>
      <w:i/>
      <w:iCs/>
      <w:color w:val="404040"/>
    </w:rPr>
  </w:style>
  <w:style w:type="character" w:customStyle="1" w:styleId="afff">
    <w:name w:val="Подзаголовок Знак"/>
    <w:qFormat/>
    <w:rsid w:val="00F5196F"/>
    <w:rPr>
      <w:rFonts w:ascii="Calibri Light" w:eastAsia="Times New Roman" w:hAnsi="Calibri Light" w:cs="Times New Roman"/>
      <w:sz w:val="24"/>
      <w:szCs w:val="24"/>
    </w:rPr>
  </w:style>
  <w:style w:type="character" w:customStyle="1" w:styleId="afff0">
    <w:name w:val="Неразрешенное упоминание"/>
    <w:qFormat/>
    <w:rsid w:val="00F5196F"/>
    <w:rPr>
      <w:color w:val="605E5C"/>
      <w:shd w:val="clear" w:color="auto" w:fill="E1DFDD"/>
    </w:rPr>
  </w:style>
  <w:style w:type="character" w:customStyle="1" w:styleId="afff1">
    <w:name w:val="Заголовок Знак"/>
    <w:qFormat/>
    <w:rsid w:val="00F5196F"/>
    <w:rPr>
      <w:rFonts w:ascii="Times New Roman" w:hAnsi="Times New Roman" w:cs="Times New Roman"/>
      <w:sz w:val="24"/>
      <w:szCs w:val="24"/>
    </w:rPr>
  </w:style>
  <w:style w:type="character" w:customStyle="1" w:styleId="FontStyle48">
    <w:name w:val="Font Style48"/>
    <w:basedOn w:val="a0"/>
    <w:uiPriority w:val="99"/>
    <w:qFormat/>
    <w:rsid w:val="00F5196F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sid w:val="00F5196F"/>
    <w:rPr>
      <w:rFonts w:ascii="Times New Roman" w:hAnsi="Times New Roman" w:cs="Times New Roman"/>
      <w:sz w:val="24"/>
      <w:szCs w:val="24"/>
    </w:rPr>
  </w:style>
  <w:style w:type="character" w:customStyle="1" w:styleId="211pt">
    <w:name w:val="Основной текст (2) + 11 pt"/>
    <w:basedOn w:val="a0"/>
    <w:qFormat/>
    <w:rsid w:val="00F5196F"/>
    <w:rPr>
      <w:rFonts w:ascii="Times New Roman" w:hAnsi="Times New Roman" w:cs="Times New Roman"/>
      <w:b/>
      <w:bCs/>
      <w:color w:val="000000"/>
      <w:spacing w:val="-10"/>
      <w:position w:val="0"/>
      <w:sz w:val="22"/>
      <w:szCs w:val="22"/>
      <w:shd w:val="clear" w:color="auto" w:fill="FFFFFF"/>
      <w:vertAlign w:val="baseline"/>
      <w:lang w:val="ru-RU"/>
    </w:rPr>
  </w:style>
  <w:style w:type="character" w:customStyle="1" w:styleId="FontStyle73">
    <w:name w:val="Font Style73"/>
    <w:basedOn w:val="a0"/>
    <w:qFormat/>
    <w:rsid w:val="00F5196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5">
    <w:name w:val="Font Style75"/>
    <w:basedOn w:val="a0"/>
    <w:qFormat/>
    <w:rsid w:val="00F5196F"/>
    <w:rPr>
      <w:rFonts w:ascii="Times New Roman" w:hAnsi="Times New Roman" w:cs="Times New Roman"/>
      <w:sz w:val="20"/>
      <w:szCs w:val="20"/>
    </w:rPr>
  </w:style>
  <w:style w:type="character" w:customStyle="1" w:styleId="FootnoteAnchor">
    <w:name w:val="Footnote Anchor"/>
    <w:rsid w:val="00F5196F"/>
    <w:rPr>
      <w:vertAlign w:val="superscript"/>
    </w:rPr>
  </w:style>
  <w:style w:type="character" w:customStyle="1" w:styleId="EndnoteAnchor">
    <w:name w:val="Endnote Anchor"/>
    <w:rsid w:val="00F5196F"/>
    <w:rPr>
      <w:vertAlign w:val="superscript"/>
    </w:rPr>
  </w:style>
  <w:style w:type="paragraph" w:customStyle="1" w:styleId="Heading">
    <w:name w:val="Heading"/>
    <w:basedOn w:val="a"/>
    <w:next w:val="a"/>
    <w:qFormat/>
    <w:rsid w:val="00F5196F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/>
    </w:rPr>
  </w:style>
  <w:style w:type="paragraph" w:styleId="afff2">
    <w:name w:val="Body Text"/>
    <w:basedOn w:val="a"/>
    <w:rsid w:val="00F5196F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3">
    <w:name w:val="List"/>
    <w:basedOn w:val="afff2"/>
    <w:rsid w:val="00F5196F"/>
  </w:style>
  <w:style w:type="paragraph" w:customStyle="1" w:styleId="Caption">
    <w:name w:val="Caption"/>
    <w:basedOn w:val="a"/>
    <w:qFormat/>
    <w:rsid w:val="00F5196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F5196F"/>
    <w:pPr>
      <w:suppressLineNumbers/>
    </w:pPr>
  </w:style>
  <w:style w:type="paragraph" w:styleId="26">
    <w:name w:val="Body Text 2"/>
    <w:basedOn w:val="a"/>
    <w:qFormat/>
    <w:rsid w:val="00F5196F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F5196F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link w:val="CaptionChar"/>
    <w:rsid w:val="00F5196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afff4">
    <w:name w:val="Обычный (Интернет)"/>
    <w:basedOn w:val="a"/>
    <w:qFormat/>
    <w:rsid w:val="00F5196F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5">
    <w:name w:val="footnote text"/>
    <w:basedOn w:val="a"/>
    <w:rsid w:val="00F5196F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7">
    <w:name w:val="List 2"/>
    <w:basedOn w:val="a"/>
    <w:qFormat/>
    <w:rsid w:val="00F5196F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6">
    <w:name w:val="toc 1"/>
    <w:basedOn w:val="a"/>
    <w:next w:val="a"/>
    <w:rsid w:val="00F5196F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8">
    <w:name w:val="toc 2"/>
    <w:basedOn w:val="a"/>
    <w:next w:val="a"/>
    <w:rsid w:val="00F5196F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2">
    <w:name w:val="toc 3"/>
    <w:basedOn w:val="a"/>
    <w:next w:val="a"/>
    <w:rsid w:val="00F5196F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6">
    <w:name w:val="Balloon Text"/>
    <w:basedOn w:val="a"/>
    <w:qFormat/>
    <w:rsid w:val="00F5196F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F5196F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Header">
    <w:name w:val="Header"/>
    <w:basedOn w:val="a"/>
    <w:link w:val="HeaderChar"/>
    <w:rsid w:val="00F5196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7">
    <w:name w:val="annotation text"/>
    <w:basedOn w:val="a"/>
    <w:qFormat/>
    <w:rsid w:val="00F5196F"/>
    <w:pPr>
      <w:spacing w:after="0" w:line="240" w:lineRule="auto"/>
    </w:pPr>
    <w:rPr>
      <w:sz w:val="20"/>
      <w:szCs w:val="20"/>
      <w:lang w:val="en-US"/>
    </w:rPr>
  </w:style>
  <w:style w:type="paragraph" w:styleId="afff8">
    <w:name w:val="annotation subject"/>
    <w:basedOn w:val="afff7"/>
    <w:next w:val="afff7"/>
    <w:qFormat/>
    <w:rsid w:val="00F5196F"/>
    <w:rPr>
      <w:rFonts w:ascii="Times New Roman" w:hAnsi="Times New Roman"/>
      <w:b/>
      <w:bCs/>
    </w:rPr>
  </w:style>
  <w:style w:type="paragraph" w:styleId="29">
    <w:name w:val="Body Text Indent 2"/>
    <w:basedOn w:val="a"/>
    <w:qFormat/>
    <w:rsid w:val="00F5196F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9">
    <w:name w:val="Внимание"/>
    <w:basedOn w:val="a"/>
    <w:next w:val="a"/>
    <w:qFormat/>
    <w:rsid w:val="00F5196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a">
    <w:name w:val="Внимание: криминал!!"/>
    <w:basedOn w:val="afff9"/>
    <w:next w:val="a"/>
    <w:qFormat/>
    <w:rsid w:val="00F5196F"/>
  </w:style>
  <w:style w:type="paragraph" w:customStyle="1" w:styleId="afffb">
    <w:name w:val="Внимание: недобросовестность!"/>
    <w:basedOn w:val="afff9"/>
    <w:next w:val="a"/>
    <w:qFormat/>
    <w:rsid w:val="00F5196F"/>
  </w:style>
  <w:style w:type="paragraph" w:customStyle="1" w:styleId="afffc">
    <w:name w:val="Дочерний элемент списка"/>
    <w:basedOn w:val="a"/>
    <w:next w:val="a"/>
    <w:qFormat/>
    <w:rsid w:val="00F5196F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d">
    <w:name w:val="Основное меню (преемственное)"/>
    <w:basedOn w:val="a"/>
    <w:next w:val="a"/>
    <w:qFormat/>
    <w:rsid w:val="00F5196F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7">
    <w:name w:val="Заголовок1"/>
    <w:basedOn w:val="afffd"/>
    <w:next w:val="a"/>
    <w:qFormat/>
    <w:rsid w:val="00F5196F"/>
    <w:rPr>
      <w:b/>
      <w:bCs/>
      <w:color w:val="0058A9"/>
      <w:shd w:val="clear" w:color="auto" w:fill="ECE9D8"/>
    </w:rPr>
  </w:style>
  <w:style w:type="paragraph" w:customStyle="1" w:styleId="afffe">
    <w:name w:val="Заголовок группы контролов"/>
    <w:basedOn w:val="a"/>
    <w:next w:val="a"/>
    <w:qFormat/>
    <w:rsid w:val="00F5196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">
    <w:name w:val="Заголовок для информации об изменениях"/>
    <w:basedOn w:val="Heading1"/>
    <w:next w:val="a"/>
    <w:qFormat/>
    <w:rsid w:val="00F5196F"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0">
    <w:name w:val="Заголовок распахивающейся части диалога"/>
    <w:basedOn w:val="a"/>
    <w:next w:val="a"/>
    <w:qFormat/>
    <w:rsid w:val="00F5196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1">
    <w:name w:val="Заголовок статьи"/>
    <w:basedOn w:val="a"/>
    <w:next w:val="a"/>
    <w:qFormat/>
    <w:rsid w:val="00F5196F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2">
    <w:name w:val="Заголовок ЭР (левое окно)"/>
    <w:basedOn w:val="a"/>
    <w:next w:val="a"/>
    <w:qFormat/>
    <w:rsid w:val="00F5196F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3">
    <w:name w:val="Заголовок ЭР (правое окно)"/>
    <w:basedOn w:val="affff2"/>
    <w:next w:val="a"/>
    <w:qFormat/>
    <w:rsid w:val="00F5196F"/>
    <w:pPr>
      <w:spacing w:after="0"/>
      <w:jc w:val="left"/>
    </w:pPr>
  </w:style>
  <w:style w:type="paragraph" w:customStyle="1" w:styleId="affff4">
    <w:name w:val="Интерактивный заголовок"/>
    <w:basedOn w:val="17"/>
    <w:next w:val="a"/>
    <w:qFormat/>
    <w:rsid w:val="00F5196F"/>
    <w:rPr>
      <w:u w:val="single"/>
    </w:rPr>
  </w:style>
  <w:style w:type="paragraph" w:customStyle="1" w:styleId="affff5">
    <w:name w:val="Текст информации об изменениях"/>
    <w:basedOn w:val="a"/>
    <w:next w:val="a"/>
    <w:qFormat/>
    <w:rsid w:val="00F5196F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6">
    <w:name w:val="Информация об изменениях"/>
    <w:basedOn w:val="affff5"/>
    <w:next w:val="a"/>
    <w:qFormat/>
    <w:rsid w:val="00F5196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7">
    <w:name w:val="Текст (справка)"/>
    <w:basedOn w:val="a"/>
    <w:next w:val="a"/>
    <w:qFormat/>
    <w:rsid w:val="00F5196F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8">
    <w:name w:val="Комментарий"/>
    <w:basedOn w:val="affff7"/>
    <w:next w:val="a"/>
    <w:qFormat/>
    <w:rsid w:val="00F5196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9">
    <w:name w:val="Информация об изменениях документа"/>
    <w:basedOn w:val="affff8"/>
    <w:next w:val="a"/>
    <w:qFormat/>
    <w:rsid w:val="00F5196F"/>
    <w:rPr>
      <w:i/>
      <w:iCs/>
    </w:rPr>
  </w:style>
  <w:style w:type="paragraph" w:customStyle="1" w:styleId="affffa">
    <w:name w:val="Текст (лев. подпись)"/>
    <w:basedOn w:val="a"/>
    <w:next w:val="a"/>
    <w:qFormat/>
    <w:rsid w:val="00F5196F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b">
    <w:name w:val="Колонтитул (левый)"/>
    <w:basedOn w:val="affffa"/>
    <w:next w:val="a"/>
    <w:qFormat/>
    <w:rsid w:val="00F5196F"/>
    <w:rPr>
      <w:sz w:val="14"/>
      <w:szCs w:val="14"/>
    </w:rPr>
  </w:style>
  <w:style w:type="paragraph" w:customStyle="1" w:styleId="affffc">
    <w:name w:val="Текст (прав. подпись)"/>
    <w:basedOn w:val="a"/>
    <w:next w:val="a"/>
    <w:qFormat/>
    <w:rsid w:val="00F5196F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d">
    <w:name w:val="Колонтитул (правый)"/>
    <w:basedOn w:val="affffc"/>
    <w:next w:val="a"/>
    <w:qFormat/>
    <w:rsid w:val="00F5196F"/>
    <w:rPr>
      <w:sz w:val="14"/>
      <w:szCs w:val="14"/>
    </w:rPr>
  </w:style>
  <w:style w:type="paragraph" w:customStyle="1" w:styleId="affffe">
    <w:name w:val="Комментарий пользователя"/>
    <w:basedOn w:val="affff8"/>
    <w:next w:val="a"/>
    <w:qFormat/>
    <w:rsid w:val="00F5196F"/>
    <w:pPr>
      <w:jc w:val="left"/>
    </w:pPr>
    <w:rPr>
      <w:shd w:val="clear" w:color="auto" w:fill="FFDFE0"/>
    </w:rPr>
  </w:style>
  <w:style w:type="paragraph" w:customStyle="1" w:styleId="afffff">
    <w:name w:val="Куда обратиться?"/>
    <w:basedOn w:val="afff9"/>
    <w:next w:val="a"/>
    <w:qFormat/>
    <w:rsid w:val="00F5196F"/>
  </w:style>
  <w:style w:type="paragraph" w:customStyle="1" w:styleId="afffff0">
    <w:name w:val="Моноширинный"/>
    <w:basedOn w:val="a"/>
    <w:next w:val="a"/>
    <w:qFormat/>
    <w:rsid w:val="00F5196F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Напишите нам"/>
    <w:basedOn w:val="a"/>
    <w:next w:val="a"/>
    <w:qFormat/>
    <w:rsid w:val="00F5196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2">
    <w:name w:val="Необходимые документы"/>
    <w:basedOn w:val="afff9"/>
    <w:next w:val="a"/>
    <w:qFormat/>
    <w:rsid w:val="00F5196F"/>
    <w:pPr>
      <w:ind w:firstLine="118"/>
    </w:pPr>
  </w:style>
  <w:style w:type="paragraph" w:customStyle="1" w:styleId="afffff3">
    <w:name w:val="Нормальный (таблица)"/>
    <w:basedOn w:val="a"/>
    <w:next w:val="a"/>
    <w:qFormat/>
    <w:rsid w:val="00F5196F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4">
    <w:name w:val="Таблицы (моноширинный)"/>
    <w:basedOn w:val="a"/>
    <w:next w:val="a"/>
    <w:qFormat/>
    <w:rsid w:val="00F5196F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5">
    <w:name w:val="Оглавление"/>
    <w:basedOn w:val="afffff4"/>
    <w:next w:val="a"/>
    <w:qFormat/>
    <w:rsid w:val="00F5196F"/>
    <w:pPr>
      <w:ind w:left="140"/>
    </w:pPr>
  </w:style>
  <w:style w:type="paragraph" w:customStyle="1" w:styleId="afffff6">
    <w:name w:val="Переменная часть"/>
    <w:basedOn w:val="afffd"/>
    <w:next w:val="a"/>
    <w:qFormat/>
    <w:rsid w:val="00F5196F"/>
    <w:rPr>
      <w:sz w:val="18"/>
      <w:szCs w:val="18"/>
    </w:rPr>
  </w:style>
  <w:style w:type="paragraph" w:customStyle="1" w:styleId="afffff7">
    <w:name w:val="Подвал для информации об изменениях"/>
    <w:basedOn w:val="Heading1"/>
    <w:next w:val="a"/>
    <w:qFormat/>
    <w:rsid w:val="00F5196F"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8">
    <w:name w:val="Подзаголовок для информации об изменениях"/>
    <w:basedOn w:val="affff5"/>
    <w:next w:val="a"/>
    <w:qFormat/>
    <w:rsid w:val="00F5196F"/>
    <w:rPr>
      <w:b/>
      <w:bCs/>
    </w:rPr>
  </w:style>
  <w:style w:type="paragraph" w:customStyle="1" w:styleId="afffff9">
    <w:name w:val="Подчёркнуный текст"/>
    <w:basedOn w:val="a"/>
    <w:next w:val="a"/>
    <w:qFormat/>
    <w:rsid w:val="00F5196F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a">
    <w:name w:val="Постоянная часть"/>
    <w:basedOn w:val="afffd"/>
    <w:next w:val="a"/>
    <w:qFormat/>
    <w:rsid w:val="00F5196F"/>
    <w:rPr>
      <w:sz w:val="20"/>
      <w:szCs w:val="20"/>
    </w:rPr>
  </w:style>
  <w:style w:type="paragraph" w:customStyle="1" w:styleId="afffffb">
    <w:name w:val="Прижатый влево"/>
    <w:basedOn w:val="a"/>
    <w:next w:val="a"/>
    <w:qFormat/>
    <w:rsid w:val="00F5196F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c">
    <w:name w:val="Пример."/>
    <w:basedOn w:val="afff9"/>
    <w:next w:val="a"/>
    <w:qFormat/>
    <w:rsid w:val="00F5196F"/>
  </w:style>
  <w:style w:type="paragraph" w:customStyle="1" w:styleId="afffffd">
    <w:name w:val="Примечание."/>
    <w:basedOn w:val="afff9"/>
    <w:next w:val="a"/>
    <w:qFormat/>
    <w:rsid w:val="00F5196F"/>
  </w:style>
  <w:style w:type="paragraph" w:customStyle="1" w:styleId="afffffe">
    <w:name w:val="Словарная статья"/>
    <w:basedOn w:val="a"/>
    <w:next w:val="a"/>
    <w:qFormat/>
    <w:rsid w:val="00F5196F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">
    <w:name w:val="Ссылка на официальную публикацию"/>
    <w:basedOn w:val="a"/>
    <w:next w:val="a"/>
    <w:qFormat/>
    <w:rsid w:val="00F5196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0">
    <w:name w:val="Текст в таблице"/>
    <w:basedOn w:val="afffff3"/>
    <w:next w:val="a"/>
    <w:qFormat/>
    <w:rsid w:val="00F5196F"/>
    <w:pPr>
      <w:ind w:firstLine="500"/>
    </w:pPr>
  </w:style>
  <w:style w:type="paragraph" w:customStyle="1" w:styleId="affffff1">
    <w:name w:val="Текст ЭР (см. также)"/>
    <w:basedOn w:val="a"/>
    <w:next w:val="a"/>
    <w:qFormat/>
    <w:rsid w:val="00F5196F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2">
    <w:name w:val="Технический комментарий"/>
    <w:basedOn w:val="a"/>
    <w:next w:val="a"/>
    <w:qFormat/>
    <w:rsid w:val="00F5196F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3">
    <w:name w:val="Формула"/>
    <w:basedOn w:val="a"/>
    <w:next w:val="a"/>
    <w:qFormat/>
    <w:rsid w:val="00F5196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4">
    <w:name w:val="Центрированный (таблица)"/>
    <w:basedOn w:val="afffff3"/>
    <w:next w:val="a"/>
    <w:qFormat/>
    <w:rsid w:val="00F5196F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F5196F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F5196F"/>
    <w:rPr>
      <w:rFonts w:eastAsia="Times New Roman" w:cs="Times New Roman"/>
      <w:color w:val="000000"/>
      <w:lang w:val="ru-RU" w:bidi="ar-SA"/>
    </w:rPr>
  </w:style>
  <w:style w:type="paragraph" w:styleId="42">
    <w:name w:val="toc 4"/>
    <w:basedOn w:val="a"/>
    <w:next w:val="a"/>
    <w:rsid w:val="00F5196F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1">
    <w:name w:val="toc 5"/>
    <w:basedOn w:val="a"/>
    <w:next w:val="a"/>
    <w:rsid w:val="00F5196F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rsid w:val="00F5196F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rsid w:val="00F5196F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rsid w:val="00F5196F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rsid w:val="00F5196F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F5196F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c">
    <w:name w:val="endnote text"/>
    <w:basedOn w:val="a"/>
    <w:link w:val="12"/>
    <w:rsid w:val="00F5196F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F5196F"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7">
    <w:name w:val="Subtitle"/>
    <w:basedOn w:val="a"/>
    <w:next w:val="a"/>
    <w:link w:val="10"/>
    <w:qFormat/>
    <w:rsid w:val="00F5196F"/>
    <w:pPr>
      <w:spacing w:after="60"/>
      <w:jc w:val="center"/>
      <w:outlineLvl w:val="1"/>
    </w:pPr>
    <w:rPr>
      <w:rFonts w:ascii="Calibri Light" w:hAnsi="Calibri Light" w:cs="Calibri Light"/>
      <w:sz w:val="24"/>
      <w:szCs w:val="24"/>
      <w:lang w:val="en-US"/>
    </w:rPr>
  </w:style>
  <w:style w:type="paragraph" w:customStyle="1" w:styleId="120">
    <w:name w:val="таблСлева12"/>
    <w:basedOn w:val="a"/>
    <w:qFormat/>
    <w:rsid w:val="00F5196F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Style16">
    <w:name w:val="Style16"/>
    <w:basedOn w:val="a"/>
    <w:qFormat/>
    <w:rsid w:val="00F5196F"/>
    <w:pPr>
      <w:widowControl w:val="0"/>
      <w:spacing w:after="0" w:line="40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qFormat/>
    <w:rsid w:val="00F5196F"/>
    <w:pPr>
      <w:widowControl w:val="0"/>
      <w:spacing w:after="0" w:line="276" w:lineRule="exact"/>
      <w:ind w:firstLine="749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qFormat/>
    <w:rsid w:val="00F5196F"/>
    <w:pPr>
      <w:widowControl w:val="0"/>
      <w:spacing w:after="0" w:line="278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qFormat/>
    <w:rsid w:val="00F5196F"/>
    <w:pPr>
      <w:widowControl w:val="0"/>
      <w:spacing w:after="0" w:line="326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43">
    <w:name w:val="Style43"/>
    <w:basedOn w:val="a"/>
    <w:qFormat/>
    <w:rsid w:val="00F5196F"/>
    <w:pPr>
      <w:widowControl w:val="0"/>
      <w:spacing w:after="0" w:line="221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qFormat/>
    <w:rsid w:val="00F5196F"/>
    <w:pPr>
      <w:widowControl w:val="0"/>
      <w:spacing w:after="0" w:line="264" w:lineRule="exact"/>
    </w:pPr>
    <w:rPr>
      <w:rFonts w:ascii="Arial" w:hAnsi="Arial" w:cs="Arial"/>
      <w:sz w:val="24"/>
      <w:szCs w:val="24"/>
    </w:rPr>
  </w:style>
  <w:style w:type="paragraph" w:customStyle="1" w:styleId="TableContents">
    <w:name w:val="Table Contents"/>
    <w:basedOn w:val="a"/>
    <w:qFormat/>
    <w:rsid w:val="00F5196F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F5196F"/>
    <w:pPr>
      <w:jc w:val="center"/>
    </w:pPr>
    <w:rPr>
      <w:b/>
      <w:bCs/>
    </w:rPr>
  </w:style>
  <w:style w:type="numbering" w:customStyle="1" w:styleId="WW8Num1">
    <w:name w:val="WW8Num1"/>
    <w:qFormat/>
    <w:rsid w:val="00F5196F"/>
  </w:style>
  <w:style w:type="numbering" w:customStyle="1" w:styleId="WW8Num2">
    <w:name w:val="WW8Num2"/>
    <w:qFormat/>
    <w:rsid w:val="00F5196F"/>
  </w:style>
  <w:style w:type="numbering" w:customStyle="1" w:styleId="WW8Num3">
    <w:name w:val="WW8Num3"/>
    <w:qFormat/>
    <w:rsid w:val="00F5196F"/>
  </w:style>
  <w:style w:type="numbering" w:customStyle="1" w:styleId="WW8Num4">
    <w:name w:val="WW8Num4"/>
    <w:qFormat/>
    <w:rsid w:val="00F5196F"/>
  </w:style>
  <w:style w:type="numbering" w:customStyle="1" w:styleId="WW8Num5">
    <w:name w:val="WW8Num5"/>
    <w:qFormat/>
    <w:rsid w:val="00F5196F"/>
  </w:style>
  <w:style w:type="numbering" w:customStyle="1" w:styleId="WW8Num6">
    <w:name w:val="WW8Num6"/>
    <w:qFormat/>
    <w:rsid w:val="00F5196F"/>
  </w:style>
  <w:style w:type="numbering" w:customStyle="1" w:styleId="WW8Num7">
    <w:name w:val="WW8Num7"/>
    <w:qFormat/>
    <w:rsid w:val="00F5196F"/>
  </w:style>
  <w:style w:type="numbering" w:customStyle="1" w:styleId="WW8Num8">
    <w:name w:val="WW8Num8"/>
    <w:qFormat/>
    <w:rsid w:val="00F5196F"/>
  </w:style>
  <w:style w:type="numbering" w:customStyle="1" w:styleId="WW8Num9">
    <w:name w:val="WW8Num9"/>
    <w:qFormat/>
    <w:rsid w:val="00F5196F"/>
  </w:style>
  <w:style w:type="numbering" w:customStyle="1" w:styleId="WW8Num10">
    <w:name w:val="WW8Num10"/>
    <w:qFormat/>
    <w:rsid w:val="00F5196F"/>
  </w:style>
  <w:style w:type="numbering" w:customStyle="1" w:styleId="WW8Num11">
    <w:name w:val="WW8Num11"/>
    <w:qFormat/>
    <w:rsid w:val="00F5196F"/>
  </w:style>
  <w:style w:type="numbering" w:customStyle="1" w:styleId="WW8Num12">
    <w:name w:val="WW8Num12"/>
    <w:qFormat/>
    <w:rsid w:val="00F5196F"/>
  </w:style>
  <w:style w:type="numbering" w:customStyle="1" w:styleId="WW8Num13">
    <w:name w:val="WW8Num13"/>
    <w:qFormat/>
    <w:rsid w:val="00F5196F"/>
  </w:style>
  <w:style w:type="numbering" w:customStyle="1" w:styleId="WW8Num14">
    <w:name w:val="WW8Num14"/>
    <w:qFormat/>
    <w:rsid w:val="00F5196F"/>
  </w:style>
  <w:style w:type="numbering" w:customStyle="1" w:styleId="WW8Num15">
    <w:name w:val="WW8Num15"/>
    <w:qFormat/>
    <w:rsid w:val="00F5196F"/>
  </w:style>
  <w:style w:type="numbering" w:customStyle="1" w:styleId="WW8Num16">
    <w:name w:val="WW8Num16"/>
    <w:qFormat/>
    <w:rsid w:val="00F5196F"/>
  </w:style>
  <w:style w:type="numbering" w:customStyle="1" w:styleId="WW8Num17">
    <w:name w:val="WW8Num17"/>
    <w:qFormat/>
    <w:rsid w:val="00F5196F"/>
  </w:style>
  <w:style w:type="numbering" w:customStyle="1" w:styleId="WW8Num18">
    <w:name w:val="WW8Num18"/>
    <w:qFormat/>
    <w:rsid w:val="00F5196F"/>
  </w:style>
  <w:style w:type="numbering" w:customStyle="1" w:styleId="WW8Num19">
    <w:name w:val="WW8Num19"/>
    <w:qFormat/>
    <w:rsid w:val="00F5196F"/>
  </w:style>
  <w:style w:type="numbering" w:customStyle="1" w:styleId="WW8Num20">
    <w:name w:val="WW8Num20"/>
    <w:qFormat/>
    <w:rsid w:val="00F5196F"/>
  </w:style>
  <w:style w:type="numbering" w:customStyle="1" w:styleId="WW8Num21">
    <w:name w:val="WW8Num21"/>
    <w:qFormat/>
    <w:rsid w:val="00F5196F"/>
  </w:style>
  <w:style w:type="numbering" w:customStyle="1" w:styleId="WW8Num22">
    <w:name w:val="WW8Num22"/>
    <w:qFormat/>
    <w:rsid w:val="00F5196F"/>
  </w:style>
  <w:style w:type="numbering" w:customStyle="1" w:styleId="WW8Num23">
    <w:name w:val="WW8Num23"/>
    <w:qFormat/>
    <w:rsid w:val="00F5196F"/>
  </w:style>
  <w:style w:type="numbering" w:customStyle="1" w:styleId="WW8Num24">
    <w:name w:val="WW8Num24"/>
    <w:qFormat/>
    <w:rsid w:val="00F5196F"/>
  </w:style>
  <w:style w:type="numbering" w:customStyle="1" w:styleId="WW8Num25">
    <w:name w:val="WW8Num25"/>
    <w:qFormat/>
    <w:rsid w:val="00F5196F"/>
  </w:style>
  <w:style w:type="numbering" w:customStyle="1" w:styleId="WW8Num26">
    <w:name w:val="WW8Num26"/>
    <w:qFormat/>
    <w:rsid w:val="00F5196F"/>
  </w:style>
  <w:style w:type="numbering" w:customStyle="1" w:styleId="WW8Num27">
    <w:name w:val="WW8Num27"/>
    <w:qFormat/>
    <w:rsid w:val="00F5196F"/>
  </w:style>
  <w:style w:type="numbering" w:customStyle="1" w:styleId="WW8Num28">
    <w:name w:val="WW8Num28"/>
    <w:qFormat/>
    <w:rsid w:val="00F5196F"/>
  </w:style>
  <w:style w:type="numbering" w:customStyle="1" w:styleId="WW8Num29">
    <w:name w:val="WW8Num29"/>
    <w:qFormat/>
    <w:rsid w:val="00F5196F"/>
  </w:style>
  <w:style w:type="numbering" w:customStyle="1" w:styleId="WW8Num30">
    <w:name w:val="WW8Num30"/>
    <w:qFormat/>
    <w:rsid w:val="00F5196F"/>
  </w:style>
  <w:style w:type="numbering" w:customStyle="1" w:styleId="WW8Num31">
    <w:name w:val="WW8Num31"/>
    <w:qFormat/>
    <w:rsid w:val="00F5196F"/>
  </w:style>
  <w:style w:type="numbering" w:customStyle="1" w:styleId="WW8Num32">
    <w:name w:val="WW8Num32"/>
    <w:qFormat/>
    <w:rsid w:val="00F5196F"/>
  </w:style>
  <w:style w:type="numbering" w:customStyle="1" w:styleId="WW8Num33">
    <w:name w:val="WW8Num33"/>
    <w:qFormat/>
    <w:rsid w:val="00F5196F"/>
  </w:style>
  <w:style w:type="numbering" w:customStyle="1" w:styleId="WW8Num34">
    <w:name w:val="WW8Num34"/>
    <w:qFormat/>
    <w:rsid w:val="00F5196F"/>
  </w:style>
  <w:style w:type="numbering" w:customStyle="1" w:styleId="WW8Num35">
    <w:name w:val="WW8Num35"/>
    <w:qFormat/>
    <w:rsid w:val="00F5196F"/>
  </w:style>
  <w:style w:type="numbering" w:customStyle="1" w:styleId="WW8Num36">
    <w:name w:val="WW8Num36"/>
    <w:qFormat/>
    <w:rsid w:val="00F5196F"/>
  </w:style>
  <w:style w:type="numbering" w:customStyle="1" w:styleId="WW8Num37">
    <w:name w:val="WW8Num37"/>
    <w:qFormat/>
    <w:rsid w:val="00F5196F"/>
  </w:style>
  <w:style w:type="numbering" w:customStyle="1" w:styleId="WW8Num38">
    <w:name w:val="WW8Num38"/>
    <w:qFormat/>
    <w:rsid w:val="00F5196F"/>
  </w:style>
  <w:style w:type="numbering" w:customStyle="1" w:styleId="WW8Num39">
    <w:name w:val="WW8Num39"/>
    <w:qFormat/>
    <w:rsid w:val="00F5196F"/>
  </w:style>
  <w:style w:type="numbering" w:customStyle="1" w:styleId="WW8Num40">
    <w:name w:val="WW8Num40"/>
    <w:qFormat/>
    <w:rsid w:val="00F5196F"/>
  </w:style>
  <w:style w:type="numbering" w:customStyle="1" w:styleId="WW8Num41">
    <w:name w:val="WW8Num41"/>
    <w:qFormat/>
    <w:rsid w:val="00F5196F"/>
  </w:style>
  <w:style w:type="numbering" w:customStyle="1" w:styleId="WW8Num42">
    <w:name w:val="WW8Num42"/>
    <w:qFormat/>
    <w:rsid w:val="00F5196F"/>
  </w:style>
  <w:style w:type="numbering" w:customStyle="1" w:styleId="WW8Num43">
    <w:name w:val="WW8Num43"/>
    <w:qFormat/>
    <w:rsid w:val="00F5196F"/>
  </w:style>
  <w:style w:type="numbering" w:customStyle="1" w:styleId="WW8Num44">
    <w:name w:val="WW8Num44"/>
    <w:qFormat/>
    <w:rsid w:val="00F5196F"/>
  </w:style>
  <w:style w:type="numbering" w:customStyle="1" w:styleId="WW8Num45">
    <w:name w:val="WW8Num45"/>
    <w:qFormat/>
    <w:rsid w:val="00F5196F"/>
  </w:style>
  <w:style w:type="character" w:customStyle="1" w:styleId="11">
    <w:name w:val="Заголовок 1 Знак1"/>
    <w:basedOn w:val="a0"/>
    <w:link w:val="1"/>
    <w:rsid w:val="00587867"/>
    <w:rPr>
      <w:rFonts w:eastAsia="Times New Roman" w:cs="Times New Roman"/>
      <w:b/>
      <w:bCs/>
      <w:lang w:bidi="ar-SA"/>
    </w:rPr>
  </w:style>
  <w:style w:type="character" w:customStyle="1" w:styleId="21">
    <w:name w:val="Заголовок 2 Знак1"/>
    <w:basedOn w:val="a0"/>
    <w:link w:val="2"/>
    <w:uiPriority w:val="9"/>
    <w:rsid w:val="00587867"/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character" w:customStyle="1" w:styleId="31">
    <w:name w:val="Заголовок 3 Знак1"/>
    <w:basedOn w:val="a0"/>
    <w:link w:val="3"/>
    <w:rsid w:val="00587867"/>
    <w:rPr>
      <w:rFonts w:ascii="Arial" w:eastAsia="Times New Roman" w:hAnsi="Arial" w:cs="Arial"/>
      <w:b/>
      <w:bCs/>
      <w:sz w:val="26"/>
      <w:szCs w:val="26"/>
      <w:lang w:bidi="ar-SA"/>
    </w:rPr>
  </w:style>
  <w:style w:type="character" w:customStyle="1" w:styleId="41">
    <w:name w:val="Заголовок 4 Знак1"/>
    <w:basedOn w:val="a0"/>
    <w:link w:val="4"/>
    <w:rsid w:val="00587867"/>
    <w:rPr>
      <w:rFonts w:eastAsia="Times New Roman" w:cs="Times New Roman"/>
      <w:b/>
      <w:bCs/>
      <w:lang w:bidi="ar-SA"/>
    </w:rPr>
  </w:style>
  <w:style w:type="character" w:customStyle="1" w:styleId="50">
    <w:name w:val="Заголовок 5 Знак"/>
    <w:basedOn w:val="a0"/>
    <w:link w:val="5"/>
    <w:uiPriority w:val="9"/>
    <w:rsid w:val="00587867"/>
    <w:rPr>
      <w:rFonts w:ascii="Arial" w:eastAsia="Arial" w:hAnsi="Arial" w:cs="Arial"/>
      <w:b/>
      <w:bCs/>
      <w:lang w:val="ru-RU" w:bidi="ar-SA"/>
    </w:rPr>
  </w:style>
  <w:style w:type="character" w:customStyle="1" w:styleId="60">
    <w:name w:val="Заголовок 6 Знак"/>
    <w:basedOn w:val="a0"/>
    <w:link w:val="6"/>
    <w:uiPriority w:val="9"/>
    <w:rsid w:val="00587867"/>
    <w:rPr>
      <w:rFonts w:ascii="Arial" w:eastAsia="Arial" w:hAnsi="Arial" w:cs="Arial"/>
      <w:b/>
      <w:bCs/>
      <w:sz w:val="22"/>
      <w:szCs w:val="22"/>
      <w:lang w:val="ru-RU" w:bidi="ar-SA"/>
    </w:rPr>
  </w:style>
  <w:style w:type="character" w:customStyle="1" w:styleId="70">
    <w:name w:val="Заголовок 7 Знак"/>
    <w:basedOn w:val="a0"/>
    <w:link w:val="7"/>
    <w:uiPriority w:val="9"/>
    <w:rsid w:val="00587867"/>
    <w:rPr>
      <w:rFonts w:ascii="Arial" w:eastAsia="Arial" w:hAnsi="Arial" w:cs="Arial"/>
      <w:b/>
      <w:bCs/>
      <w:i/>
      <w:iCs/>
      <w:sz w:val="22"/>
      <w:szCs w:val="22"/>
      <w:lang w:val="ru-RU" w:bidi="ar-SA"/>
    </w:rPr>
  </w:style>
  <w:style w:type="character" w:customStyle="1" w:styleId="80">
    <w:name w:val="Заголовок 8 Знак"/>
    <w:basedOn w:val="a0"/>
    <w:link w:val="8"/>
    <w:uiPriority w:val="9"/>
    <w:rsid w:val="00587867"/>
    <w:rPr>
      <w:rFonts w:ascii="Arial" w:eastAsia="Arial" w:hAnsi="Arial" w:cs="Arial"/>
      <w:i/>
      <w:iCs/>
      <w:sz w:val="22"/>
      <w:szCs w:val="22"/>
      <w:lang w:val="ru-RU" w:bidi="ar-SA"/>
    </w:rPr>
  </w:style>
  <w:style w:type="character" w:customStyle="1" w:styleId="90">
    <w:name w:val="Заголовок 9 Знак"/>
    <w:basedOn w:val="a0"/>
    <w:link w:val="9"/>
    <w:uiPriority w:val="9"/>
    <w:rsid w:val="00587867"/>
    <w:rPr>
      <w:rFonts w:ascii="Arial" w:eastAsia="Arial" w:hAnsi="Arial" w:cs="Arial"/>
      <w:i/>
      <w:iCs/>
      <w:sz w:val="21"/>
      <w:szCs w:val="21"/>
      <w:lang w:val="ru-RU" w:bidi="ar-SA"/>
    </w:rPr>
  </w:style>
  <w:style w:type="character" w:customStyle="1" w:styleId="18">
    <w:name w:val="Верхний колонтитул Знак1"/>
    <w:link w:val="affffff5"/>
    <w:uiPriority w:val="99"/>
    <w:rsid w:val="00587867"/>
    <w:rPr>
      <w:rFonts w:eastAsia="Times New Roman" w:cs="Times New Roman"/>
      <w:lang w:bidi="ar-SA"/>
    </w:rPr>
  </w:style>
  <w:style w:type="character" w:customStyle="1" w:styleId="19">
    <w:name w:val="Нижний колонтитул Знак1"/>
    <w:link w:val="affffff6"/>
    <w:uiPriority w:val="99"/>
    <w:rsid w:val="00587867"/>
    <w:rPr>
      <w:rFonts w:eastAsia="Times New Roman" w:cs="Times New Roman"/>
      <w:lang w:bidi="ar-SA"/>
    </w:rPr>
  </w:style>
  <w:style w:type="character" w:customStyle="1" w:styleId="WW8Num31z3">
    <w:name w:val="WW8Num31z3"/>
    <w:qFormat/>
    <w:rsid w:val="00587867"/>
  </w:style>
  <w:style w:type="character" w:customStyle="1" w:styleId="WW8Num31z4">
    <w:name w:val="WW8Num31z4"/>
    <w:qFormat/>
    <w:rsid w:val="00587867"/>
  </w:style>
  <w:style w:type="character" w:customStyle="1" w:styleId="WW8Num31z5">
    <w:name w:val="WW8Num31z5"/>
    <w:qFormat/>
    <w:rsid w:val="00587867"/>
  </w:style>
  <w:style w:type="character" w:customStyle="1" w:styleId="WW8Num31z6">
    <w:name w:val="WW8Num31z6"/>
    <w:qFormat/>
    <w:rsid w:val="00587867"/>
  </w:style>
  <w:style w:type="character" w:customStyle="1" w:styleId="WW8Num31z7">
    <w:name w:val="WW8Num31z7"/>
    <w:qFormat/>
    <w:rsid w:val="00587867"/>
  </w:style>
  <w:style w:type="character" w:customStyle="1" w:styleId="WW8Num31z8">
    <w:name w:val="WW8Num31z8"/>
    <w:qFormat/>
    <w:rsid w:val="00587867"/>
  </w:style>
  <w:style w:type="character" w:customStyle="1" w:styleId="WW8Num33z3">
    <w:name w:val="WW8Num33z3"/>
    <w:qFormat/>
    <w:rsid w:val="00587867"/>
    <w:rPr>
      <w:rFonts w:ascii="Symbol" w:hAnsi="Symbol" w:cs="Symbol"/>
    </w:rPr>
  </w:style>
  <w:style w:type="character" w:customStyle="1" w:styleId="WW8Num37z3">
    <w:name w:val="WW8Num37z3"/>
    <w:qFormat/>
    <w:rsid w:val="00587867"/>
  </w:style>
  <w:style w:type="character" w:customStyle="1" w:styleId="WW8Num37z4">
    <w:name w:val="WW8Num37z4"/>
    <w:qFormat/>
    <w:rsid w:val="00587867"/>
  </w:style>
  <w:style w:type="character" w:customStyle="1" w:styleId="WW8Num37z5">
    <w:name w:val="WW8Num37z5"/>
    <w:qFormat/>
    <w:rsid w:val="00587867"/>
  </w:style>
  <w:style w:type="character" w:customStyle="1" w:styleId="WW8Num37z6">
    <w:name w:val="WW8Num37z6"/>
    <w:qFormat/>
    <w:rsid w:val="00587867"/>
  </w:style>
  <w:style w:type="character" w:customStyle="1" w:styleId="WW8Num37z7">
    <w:name w:val="WW8Num37z7"/>
    <w:qFormat/>
    <w:rsid w:val="00587867"/>
  </w:style>
  <w:style w:type="character" w:customStyle="1" w:styleId="WW8Num37z8">
    <w:name w:val="WW8Num37z8"/>
    <w:qFormat/>
    <w:rsid w:val="00587867"/>
  </w:style>
  <w:style w:type="character" w:customStyle="1" w:styleId="WW8Num40z3">
    <w:name w:val="WW8Num40z3"/>
    <w:qFormat/>
    <w:rsid w:val="00587867"/>
  </w:style>
  <w:style w:type="character" w:customStyle="1" w:styleId="WW8Num40z4">
    <w:name w:val="WW8Num40z4"/>
    <w:qFormat/>
    <w:rsid w:val="00587867"/>
  </w:style>
  <w:style w:type="character" w:customStyle="1" w:styleId="WW8Num40z5">
    <w:name w:val="WW8Num40z5"/>
    <w:qFormat/>
    <w:rsid w:val="00587867"/>
  </w:style>
  <w:style w:type="character" w:customStyle="1" w:styleId="WW8Num40z6">
    <w:name w:val="WW8Num40z6"/>
    <w:qFormat/>
    <w:rsid w:val="00587867"/>
  </w:style>
  <w:style w:type="character" w:customStyle="1" w:styleId="WW8Num40z7">
    <w:name w:val="WW8Num40z7"/>
    <w:qFormat/>
    <w:rsid w:val="00587867"/>
  </w:style>
  <w:style w:type="character" w:customStyle="1" w:styleId="WW8Num40z8">
    <w:name w:val="WW8Num40z8"/>
    <w:qFormat/>
    <w:rsid w:val="00587867"/>
  </w:style>
  <w:style w:type="character" w:customStyle="1" w:styleId="WW8Num43z1">
    <w:name w:val="WW8Num43z1"/>
    <w:qFormat/>
    <w:rsid w:val="00587867"/>
  </w:style>
  <w:style w:type="character" w:customStyle="1" w:styleId="WW8Num43z2">
    <w:name w:val="WW8Num43z2"/>
    <w:qFormat/>
    <w:rsid w:val="00587867"/>
  </w:style>
  <w:style w:type="character" w:customStyle="1" w:styleId="WW8Num43z3">
    <w:name w:val="WW8Num43z3"/>
    <w:qFormat/>
    <w:rsid w:val="00587867"/>
  </w:style>
  <w:style w:type="character" w:customStyle="1" w:styleId="WW8Num43z4">
    <w:name w:val="WW8Num43z4"/>
    <w:qFormat/>
    <w:rsid w:val="00587867"/>
  </w:style>
  <w:style w:type="character" w:customStyle="1" w:styleId="WW8Num43z5">
    <w:name w:val="WW8Num43z5"/>
    <w:qFormat/>
    <w:rsid w:val="00587867"/>
  </w:style>
  <w:style w:type="character" w:customStyle="1" w:styleId="WW8Num43z6">
    <w:name w:val="WW8Num43z6"/>
    <w:qFormat/>
    <w:rsid w:val="00587867"/>
  </w:style>
  <w:style w:type="character" w:customStyle="1" w:styleId="WW8Num43z7">
    <w:name w:val="WW8Num43z7"/>
    <w:qFormat/>
    <w:rsid w:val="00587867"/>
  </w:style>
  <w:style w:type="character" w:customStyle="1" w:styleId="WW8Num43z8">
    <w:name w:val="WW8Num43z8"/>
    <w:qFormat/>
    <w:rsid w:val="00587867"/>
  </w:style>
  <w:style w:type="character" w:customStyle="1" w:styleId="WW8Num46z0">
    <w:name w:val="WW8Num46z0"/>
    <w:qFormat/>
    <w:rsid w:val="00587867"/>
    <w:rPr>
      <w:rFonts w:ascii="Symbol" w:hAnsi="Symbol" w:cs="Symbol"/>
    </w:rPr>
  </w:style>
  <w:style w:type="character" w:customStyle="1" w:styleId="WW8Num46z1">
    <w:name w:val="WW8Num46z1"/>
    <w:qFormat/>
    <w:rsid w:val="00587867"/>
    <w:rPr>
      <w:rFonts w:ascii="Courier New" w:hAnsi="Courier New" w:cs="Courier New"/>
    </w:rPr>
  </w:style>
  <w:style w:type="character" w:customStyle="1" w:styleId="WW8Num46z2">
    <w:name w:val="WW8Num46z2"/>
    <w:qFormat/>
    <w:rsid w:val="00587867"/>
    <w:rPr>
      <w:rFonts w:ascii="Wingdings" w:hAnsi="Wingdings" w:cs="Wingdings"/>
    </w:rPr>
  </w:style>
  <w:style w:type="character" w:styleId="affffff7">
    <w:name w:val="page number"/>
    <w:rsid w:val="00587867"/>
    <w:rPr>
      <w:rFonts w:cs="Times New Roman"/>
    </w:rPr>
  </w:style>
  <w:style w:type="paragraph" w:styleId="affffff8">
    <w:name w:val="caption"/>
    <w:basedOn w:val="a"/>
    <w:qFormat/>
    <w:rsid w:val="00587867"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styleId="affffff6">
    <w:name w:val="footer"/>
    <w:basedOn w:val="a"/>
    <w:link w:val="19"/>
    <w:uiPriority w:val="99"/>
    <w:rsid w:val="0058786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2a">
    <w:name w:val="Нижний колонтитул Знак2"/>
    <w:basedOn w:val="a0"/>
    <w:link w:val="affffff6"/>
    <w:uiPriority w:val="99"/>
    <w:semiHidden/>
    <w:rsid w:val="00587867"/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ffffff5">
    <w:name w:val="header"/>
    <w:basedOn w:val="a"/>
    <w:link w:val="18"/>
    <w:uiPriority w:val="99"/>
    <w:rsid w:val="0058786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2b">
    <w:name w:val="Верхний колонтитул Знак2"/>
    <w:basedOn w:val="a0"/>
    <w:link w:val="affffff5"/>
    <w:uiPriority w:val="99"/>
    <w:semiHidden/>
    <w:rsid w:val="00587867"/>
    <w:rPr>
      <w:rFonts w:ascii="Calibri" w:eastAsia="Times New Roman" w:hAnsi="Calibri" w:cs="Times New Roman"/>
      <w:sz w:val="22"/>
      <w:szCs w:val="22"/>
      <w:lang w:val="ru-RU" w:bidi="ar-SA"/>
    </w:rPr>
  </w:style>
  <w:style w:type="numbering" w:customStyle="1" w:styleId="WW8Num46">
    <w:name w:val="WW8Num46"/>
    <w:qFormat/>
    <w:rsid w:val="00587867"/>
  </w:style>
  <w:style w:type="character" w:customStyle="1" w:styleId="TitleChar">
    <w:name w:val="Title Char"/>
    <w:basedOn w:val="a0"/>
    <w:uiPriority w:val="10"/>
    <w:rsid w:val="0097656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7656D"/>
    <w:rPr>
      <w:sz w:val="24"/>
      <w:szCs w:val="24"/>
    </w:rPr>
  </w:style>
  <w:style w:type="character" w:customStyle="1" w:styleId="QuoteChar">
    <w:name w:val="Quote Char"/>
    <w:uiPriority w:val="29"/>
    <w:rsid w:val="0097656D"/>
    <w:rPr>
      <w:i/>
    </w:rPr>
  </w:style>
  <w:style w:type="character" w:customStyle="1" w:styleId="IntenseQuoteChar">
    <w:name w:val="Intense Quote Char"/>
    <w:uiPriority w:val="30"/>
    <w:rsid w:val="0097656D"/>
    <w:rPr>
      <w:i/>
    </w:rPr>
  </w:style>
  <w:style w:type="character" w:customStyle="1" w:styleId="EndnoteTextChar">
    <w:name w:val="Endnote Text Char"/>
    <w:uiPriority w:val="99"/>
    <w:rsid w:val="0097656D"/>
    <w:rPr>
      <w:sz w:val="20"/>
    </w:rPr>
  </w:style>
  <w:style w:type="character" w:customStyle="1" w:styleId="WW8Num1z1">
    <w:name w:val="WW8Num1z1"/>
    <w:qFormat/>
    <w:rsid w:val="0097656D"/>
    <w:rPr>
      <w:lang w:val="ru-RU" w:bidi="ar-SA"/>
    </w:rPr>
  </w:style>
  <w:style w:type="character" w:customStyle="1" w:styleId="WW8Num2z1">
    <w:name w:val="WW8Num2z1"/>
    <w:qFormat/>
    <w:rsid w:val="0097656D"/>
  </w:style>
  <w:style w:type="character" w:customStyle="1" w:styleId="WW8Num3z1">
    <w:name w:val="WW8Num3z1"/>
    <w:qFormat/>
    <w:rsid w:val="0097656D"/>
    <w:rPr>
      <w:lang w:val="ru-RU" w:bidi="ar-SA"/>
    </w:rPr>
  </w:style>
  <w:style w:type="character" w:customStyle="1" w:styleId="WW8Num4z1">
    <w:name w:val="WW8Num4z1"/>
    <w:qFormat/>
    <w:rsid w:val="0097656D"/>
    <w:rPr>
      <w:lang w:val="ru-RU" w:bidi="ar-SA"/>
    </w:rPr>
  </w:style>
  <w:style w:type="character" w:customStyle="1" w:styleId="WW8Num5z1">
    <w:name w:val="WW8Num5z1"/>
    <w:qFormat/>
    <w:rsid w:val="0097656D"/>
    <w:rPr>
      <w:lang w:val="ru-RU" w:bidi="ar-SA"/>
    </w:rPr>
  </w:style>
  <w:style w:type="character" w:customStyle="1" w:styleId="WW8Num6z1">
    <w:name w:val="WW8Num6z1"/>
    <w:qFormat/>
    <w:rsid w:val="0097656D"/>
    <w:rPr>
      <w:lang w:val="ru-RU" w:bidi="ar-SA"/>
    </w:rPr>
  </w:style>
  <w:style w:type="character" w:customStyle="1" w:styleId="WW8Num7z1">
    <w:name w:val="WW8Num7z1"/>
    <w:qFormat/>
    <w:rsid w:val="0097656D"/>
    <w:rPr>
      <w:rFonts w:ascii="Times New Roman" w:eastAsia="Times New Roman" w:hAnsi="Times New Roman" w:cs="Times New Roman"/>
      <w:b/>
      <w:bCs/>
      <w:i w:val="0"/>
      <w:iCs w:val="0"/>
      <w:sz w:val="24"/>
      <w:szCs w:val="24"/>
      <w:lang w:val="ru-RU" w:bidi="ar-SA"/>
    </w:rPr>
  </w:style>
  <w:style w:type="character" w:customStyle="1" w:styleId="WW8Num8z1">
    <w:name w:val="WW8Num8z1"/>
    <w:qFormat/>
    <w:rsid w:val="0097656D"/>
    <w:rPr>
      <w:lang w:val="ru-RU" w:bidi="ar-SA"/>
    </w:rPr>
  </w:style>
  <w:style w:type="character" w:customStyle="1" w:styleId="WW8Num9z1">
    <w:name w:val="WW8Num9z1"/>
    <w:qFormat/>
    <w:rsid w:val="0097656D"/>
    <w:rPr>
      <w:lang w:val="ru-RU" w:bidi="ar-SA"/>
    </w:rPr>
  </w:style>
  <w:style w:type="paragraph" w:customStyle="1" w:styleId="FrameContents">
    <w:name w:val="Frame Contents"/>
    <w:basedOn w:val="a"/>
    <w:qFormat/>
    <w:rsid w:val="0097656D"/>
  </w:style>
  <w:style w:type="paragraph" w:customStyle="1" w:styleId="xl74">
    <w:name w:val="xl74"/>
    <w:basedOn w:val="a"/>
    <w:rsid w:val="0097656D"/>
    <w:pPr>
      <w:pBdr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18" Type="http://schemas.openxmlformats.org/officeDocument/2006/relationships/hyperlink" Target="https://ru.wikipedia.org/wiki/%D0%94%D0%BE%D1%81%D1%83%D0%B3" TargetMode="External"/><Relationship Id="rId26" Type="http://schemas.openxmlformats.org/officeDocument/2006/relationships/hyperlink" Target="https://ru.wikipedia.org/wiki/%D0%A1%D0%B8%D0%BC%D1%83%D0%BB%D1%8F%D1%82%D0%BE%D1%8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8%D1%81%D0%BA%D1%83%D1%81%D1%81%D1%82%D0%B2%D0%B5%D0%BD%D0%BD%D1%8B%D0%B9_%D0%B8%D0%BD%D1%82%D0%B5%D0%BB%D0%BB%D0%B5%D0%BA%D1%82" TargetMode="External"/><Relationship Id="rId34" Type="http://schemas.openxmlformats.org/officeDocument/2006/relationships/hyperlink" Target="https://urait.ru/bcode/441331" TargetMode="Externa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17" Type="http://schemas.openxmlformats.org/officeDocument/2006/relationships/hyperlink" Target="https://ru.wikipedia.org/wiki/%D0%A2%D1%80%D1%83%D0%B4" TargetMode="External"/><Relationship Id="rId25" Type="http://schemas.openxmlformats.org/officeDocument/2006/relationships/hyperlink" Target="https://ru.wikipedia.org/wiki/%D0%9C%D0%BE%D0%B4%D0%B5%D0%BB%D0%B8%D1%80%D0%BE%D0%B2%D0%B0%D0%BD%D0%B8%D0%B5" TargetMode="External"/><Relationship Id="rId33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1%D1%8B%D1%82" TargetMode="External"/><Relationship Id="rId20" Type="http://schemas.openxmlformats.org/officeDocument/2006/relationships/hyperlink" Target="https://ru.wikipedia.org/wiki/%D0%91%D0%BE%D0%BB%D1%8C%D1%88%D0%B8%D0%B5_%D0%B4%D0%B0%D0%BD%D0%BD%D1%8B%D0%B5" TargetMode="Externa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hyperlink" Target="https://ru.wikipedia.org/wiki/%D0%91%D0%B5%D1%81%D0%BF%D0%B8%D0%BB%D0%BE%D1%82%D0%BD%D1%8B%D0%B9_%D0%BB%D0%B5%D1%82%D0%B0%D1%82%D0%B5%D0%BB%D1%8C%D0%BD%D1%8B%D0%B9_%D0%B0%D0%BF%D0%BF%D0%B0%D1%80%D0%B0%D1%82" TargetMode="External"/><Relationship Id="rId32" Type="http://schemas.openxmlformats.org/officeDocument/2006/relationships/footer" Target="footer10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F%D1%80%D0%BE%D0%B8%D0%B7%D0%B2%D0%BE%D0%B4%D1%81%D1%82%D0%B2%D0%BE" TargetMode="External"/><Relationship Id="rId23" Type="http://schemas.openxmlformats.org/officeDocument/2006/relationships/hyperlink" Target="https://ru.wikipedia.org/wiki/%D0%90%D0%B2%D1%82%D0%BE%D0%BD%D0%BE%D0%BC%D0%BD%D1%8B%D0%B9_%D1%82%D1%80%D0%B0%D0%BD%D1%81%D0%BF%D0%BE%D1%80%D1%82" TargetMode="External"/><Relationship Id="rId28" Type="http://schemas.openxmlformats.org/officeDocument/2006/relationships/hyperlink" Target="https://ru.wikipedia.org/wiki/%D0%98%D0%BD%D1%84%D0%BE%D1%80%D0%BC%D0%B0%D1%86%D0%B8%D0%BE%D0%BD%D0%BD%D0%B0%D1%8F_%D0%B1%D0%B5%D0%B7%D0%BE%D0%BF%D0%B0%D1%81%D0%BD%D0%BE%D1%81%D1%82%D1%8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biblioclub.ru/index.php?page=book&amp;id=463646" TargetMode="External"/><Relationship Id="rId19" Type="http://schemas.openxmlformats.org/officeDocument/2006/relationships/hyperlink" Target="https://ru.wikipedia.org/wiki/%D0%90%D0%BD%D0%B0%D0%BB%D0%B8%D1%82%D0%B8%D0%BA%D0%B0" TargetMode="Externa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ru.wikipedia.org/wiki/%D0%9A%D0%B8%D0%B1%D0%B5%D1%80%D1%84%D0%B8%D0%B7%D0%B8%D1%87%D0%B5%D1%81%D0%BA%D0%B0%D1%8F_%D1%81%D0%B8%D1%81%D1%82%D0%B5%D0%BC%D0%B0" TargetMode="External"/><Relationship Id="rId22" Type="http://schemas.openxmlformats.org/officeDocument/2006/relationships/hyperlink" Target="https://ru.wikipedia.org/wiki/%D0%90%D0%B2%D1%82%D0%BE%D0%BD%D0%BE%D0%BC%D0%BD%D1%8B%D0%B9_%D1%80%D0%BE%D0%B1%D0%BE%D1%82" TargetMode="External"/><Relationship Id="rId27" Type="http://schemas.openxmlformats.org/officeDocument/2006/relationships/hyperlink" Target="https://ru.wikipedia.org/wiki/3D-%D0%BF%D1%80%D0%B8%D0%BD%D1%82%D0%B5%D1%80" TargetMode="External"/><Relationship Id="rId30" Type="http://schemas.openxmlformats.org/officeDocument/2006/relationships/footer" Target="footer8.xml"/><Relationship Id="rId35" Type="http://schemas.openxmlformats.org/officeDocument/2006/relationships/footer" Target="footer1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61</Pages>
  <Words>16077</Words>
  <Characters>91639</Characters>
  <Application>Microsoft Office Word</Application>
  <DocSecurity>0</DocSecurity>
  <Lines>763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2</cp:revision>
  <dcterms:created xsi:type="dcterms:W3CDTF">2022-06-21T11:14:00Z</dcterms:created>
  <dcterms:modified xsi:type="dcterms:W3CDTF">2022-06-21T11:14:00Z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