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71149" w14:textId="77777777" w:rsidR="00C821F0" w:rsidRPr="00CD7F0C" w:rsidRDefault="00C821F0" w:rsidP="009E75D1">
      <w:pPr>
        <w:spacing w:after="0"/>
        <w:rPr>
          <w:rFonts w:ascii="Times New Roman" w:hAnsi="Times New Roman"/>
          <w:b/>
          <w:bCs/>
          <w:sz w:val="24"/>
          <w:szCs w:val="24"/>
        </w:rPr>
      </w:pPr>
      <w:r w:rsidRPr="00CD7F0C">
        <w:rPr>
          <w:rFonts w:ascii="Times New Roman" w:hAnsi="Times New Roman"/>
          <w:b/>
          <w:bCs/>
          <w:sz w:val="24"/>
          <w:szCs w:val="24"/>
        </w:rPr>
        <w:t>Приложение 3</w:t>
      </w:r>
      <w:r w:rsidR="005B06CA" w:rsidRPr="00CD7F0C">
        <w:rPr>
          <w:rFonts w:ascii="Times New Roman" w:hAnsi="Times New Roman"/>
          <w:b/>
          <w:bCs/>
          <w:sz w:val="24"/>
          <w:szCs w:val="24"/>
        </w:rPr>
        <w:t>.</w:t>
      </w:r>
      <w:r w:rsidRPr="00CD7F0C">
        <w:rPr>
          <w:rFonts w:ascii="Times New Roman" w:hAnsi="Times New Roman"/>
          <w:b/>
          <w:bCs/>
          <w:sz w:val="24"/>
          <w:szCs w:val="24"/>
        </w:rPr>
        <w:t xml:space="preserve"> Программы учебных дисциплин</w:t>
      </w:r>
    </w:p>
    <w:p w14:paraId="5E7EEE37" w14:textId="77777777" w:rsidR="00C821F0" w:rsidRPr="00CD7F0C" w:rsidRDefault="00C821F0" w:rsidP="00C821F0">
      <w:pPr>
        <w:spacing w:after="0"/>
        <w:jc w:val="center"/>
        <w:rPr>
          <w:rFonts w:ascii="Times New Roman" w:hAnsi="Times New Roman"/>
          <w:b/>
          <w:bCs/>
          <w:sz w:val="24"/>
          <w:szCs w:val="24"/>
        </w:rPr>
      </w:pPr>
    </w:p>
    <w:p w14:paraId="4685A5DF" w14:textId="77777777" w:rsidR="00C821F0" w:rsidRPr="00CD7F0C" w:rsidRDefault="00C821F0" w:rsidP="00C821F0">
      <w:pPr>
        <w:spacing w:after="0"/>
        <w:jc w:val="right"/>
        <w:rPr>
          <w:rFonts w:ascii="Times New Roman" w:hAnsi="Times New Roman"/>
          <w:b/>
          <w:bCs/>
          <w:sz w:val="24"/>
          <w:szCs w:val="24"/>
        </w:rPr>
      </w:pPr>
      <w:r w:rsidRPr="00CD7F0C">
        <w:rPr>
          <w:rFonts w:ascii="Times New Roman" w:hAnsi="Times New Roman"/>
          <w:b/>
          <w:bCs/>
          <w:sz w:val="24"/>
          <w:szCs w:val="24"/>
        </w:rPr>
        <w:t>Приложение 3.1</w:t>
      </w:r>
    </w:p>
    <w:p w14:paraId="10393973" w14:textId="77777777" w:rsidR="00C821F0" w:rsidRPr="00CD7F0C" w:rsidRDefault="00C821F0" w:rsidP="00C821F0">
      <w:pPr>
        <w:spacing w:after="0"/>
        <w:jc w:val="right"/>
        <w:rPr>
          <w:rFonts w:ascii="Times New Roman" w:hAnsi="Times New Roman"/>
          <w:b/>
          <w:bCs/>
          <w:sz w:val="24"/>
          <w:szCs w:val="24"/>
        </w:rPr>
      </w:pPr>
      <w:r w:rsidRPr="00CD7F0C">
        <w:rPr>
          <w:rFonts w:ascii="Times New Roman" w:hAnsi="Times New Roman"/>
          <w:b/>
          <w:bCs/>
          <w:sz w:val="24"/>
          <w:szCs w:val="24"/>
        </w:rPr>
        <w:t xml:space="preserve">к ПООП-П по профессии </w:t>
      </w:r>
    </w:p>
    <w:p w14:paraId="7E5DB7A8" w14:textId="77777777" w:rsidR="00C821F0" w:rsidRPr="00CD7F0C" w:rsidRDefault="00C821F0" w:rsidP="00C821F0">
      <w:pPr>
        <w:spacing w:after="0"/>
        <w:jc w:val="right"/>
        <w:rPr>
          <w:rFonts w:ascii="Times New Roman" w:hAnsi="Times New Roman"/>
          <w:b/>
          <w:bCs/>
          <w:sz w:val="24"/>
          <w:szCs w:val="24"/>
        </w:rPr>
      </w:pPr>
      <w:r w:rsidRPr="00CD7F0C">
        <w:rPr>
          <w:rFonts w:ascii="Times New Roman" w:hAnsi="Times New Roman"/>
          <w:b/>
          <w:bCs/>
          <w:sz w:val="24"/>
          <w:szCs w:val="24"/>
        </w:rPr>
        <w:t>15.01. 23 Наладчик станков и оборудования в механообработке</w:t>
      </w:r>
    </w:p>
    <w:p w14:paraId="6C5BA1CA" w14:textId="77777777" w:rsidR="00C821F0" w:rsidRPr="00CD7F0C" w:rsidRDefault="00C821F0" w:rsidP="00C821F0">
      <w:pPr>
        <w:jc w:val="center"/>
        <w:rPr>
          <w:rFonts w:ascii="Times New Roman" w:hAnsi="Times New Roman"/>
          <w:b/>
          <w:sz w:val="24"/>
          <w:szCs w:val="24"/>
        </w:rPr>
      </w:pPr>
    </w:p>
    <w:p w14:paraId="125AA2AB" w14:textId="77777777" w:rsidR="00C821F0" w:rsidRPr="00CD7F0C" w:rsidRDefault="00C821F0" w:rsidP="00C821F0">
      <w:pPr>
        <w:jc w:val="center"/>
        <w:rPr>
          <w:rFonts w:ascii="Times New Roman" w:hAnsi="Times New Roman"/>
          <w:b/>
          <w:sz w:val="24"/>
          <w:szCs w:val="24"/>
        </w:rPr>
      </w:pPr>
    </w:p>
    <w:p w14:paraId="3A1F3D55" w14:textId="77777777" w:rsidR="009E75D1" w:rsidRPr="00CD7F0C" w:rsidRDefault="009E75D1" w:rsidP="00C821F0">
      <w:pPr>
        <w:jc w:val="center"/>
        <w:rPr>
          <w:rFonts w:ascii="Times New Roman" w:hAnsi="Times New Roman"/>
          <w:b/>
          <w:sz w:val="24"/>
          <w:szCs w:val="24"/>
        </w:rPr>
      </w:pPr>
    </w:p>
    <w:p w14:paraId="5B80BD18" w14:textId="77777777" w:rsidR="009E75D1" w:rsidRPr="00CD7F0C" w:rsidRDefault="009E75D1" w:rsidP="00C821F0">
      <w:pPr>
        <w:jc w:val="center"/>
        <w:rPr>
          <w:rFonts w:ascii="Times New Roman" w:hAnsi="Times New Roman"/>
          <w:b/>
          <w:sz w:val="24"/>
          <w:szCs w:val="24"/>
        </w:rPr>
      </w:pPr>
    </w:p>
    <w:p w14:paraId="74E32C0A" w14:textId="77777777" w:rsidR="009E75D1" w:rsidRPr="00CD7F0C" w:rsidRDefault="009E75D1" w:rsidP="00C821F0">
      <w:pPr>
        <w:jc w:val="center"/>
        <w:rPr>
          <w:rFonts w:ascii="Times New Roman" w:hAnsi="Times New Roman"/>
          <w:b/>
          <w:sz w:val="24"/>
          <w:szCs w:val="24"/>
        </w:rPr>
      </w:pPr>
    </w:p>
    <w:p w14:paraId="4A1D722B" w14:textId="77777777" w:rsidR="009E75D1" w:rsidRPr="00CD7F0C" w:rsidRDefault="009E75D1" w:rsidP="00C821F0">
      <w:pPr>
        <w:jc w:val="center"/>
        <w:rPr>
          <w:rFonts w:ascii="Times New Roman" w:hAnsi="Times New Roman"/>
          <w:b/>
          <w:sz w:val="24"/>
          <w:szCs w:val="24"/>
        </w:rPr>
      </w:pPr>
    </w:p>
    <w:p w14:paraId="66B1C33F" w14:textId="77777777" w:rsidR="00C821F0" w:rsidRPr="00CD7F0C" w:rsidRDefault="00C821F0" w:rsidP="00C821F0">
      <w:pPr>
        <w:jc w:val="center"/>
        <w:rPr>
          <w:rFonts w:ascii="Times New Roman" w:hAnsi="Times New Roman"/>
          <w:b/>
          <w:sz w:val="24"/>
          <w:szCs w:val="24"/>
        </w:rPr>
      </w:pPr>
    </w:p>
    <w:p w14:paraId="4C9C29BE" w14:textId="77777777" w:rsidR="00CD7F0C" w:rsidRDefault="00CD7F0C" w:rsidP="00C821F0">
      <w:pPr>
        <w:jc w:val="center"/>
        <w:rPr>
          <w:rFonts w:ascii="Times New Roman" w:hAnsi="Times New Roman"/>
          <w:b/>
          <w:sz w:val="24"/>
          <w:szCs w:val="24"/>
        </w:rPr>
      </w:pPr>
    </w:p>
    <w:p w14:paraId="1DFA4068" w14:textId="77777777" w:rsidR="00CD7F0C" w:rsidRDefault="00CD7F0C" w:rsidP="00C821F0">
      <w:pPr>
        <w:jc w:val="center"/>
        <w:rPr>
          <w:rFonts w:ascii="Times New Roman" w:hAnsi="Times New Roman"/>
          <w:b/>
          <w:sz w:val="24"/>
          <w:szCs w:val="24"/>
        </w:rPr>
      </w:pPr>
    </w:p>
    <w:p w14:paraId="24859C37" w14:textId="77777777" w:rsidR="00C821F0" w:rsidRPr="00CD7F0C" w:rsidRDefault="00C821F0" w:rsidP="00C821F0">
      <w:pPr>
        <w:jc w:val="center"/>
        <w:rPr>
          <w:rFonts w:ascii="Times New Roman" w:hAnsi="Times New Roman"/>
          <w:b/>
          <w:sz w:val="24"/>
          <w:szCs w:val="24"/>
        </w:rPr>
      </w:pPr>
      <w:r w:rsidRPr="00CD7F0C">
        <w:rPr>
          <w:rFonts w:ascii="Times New Roman" w:hAnsi="Times New Roman"/>
          <w:b/>
          <w:sz w:val="24"/>
          <w:szCs w:val="24"/>
        </w:rPr>
        <w:t>РАБОЧАЯ ПРОГРАММА УЧЕБНОЙ ДИСЦИПЛИНЫ</w:t>
      </w:r>
    </w:p>
    <w:p w14:paraId="34C6B9EE" w14:textId="77777777" w:rsidR="00C821F0" w:rsidRPr="00CD7F0C" w:rsidRDefault="00C821F0" w:rsidP="00C821F0">
      <w:pPr>
        <w:jc w:val="center"/>
        <w:rPr>
          <w:rFonts w:ascii="Times New Roman" w:hAnsi="Times New Roman"/>
          <w:b/>
          <w:sz w:val="24"/>
          <w:szCs w:val="24"/>
        </w:rPr>
      </w:pPr>
      <w:r w:rsidRPr="00CD7F0C">
        <w:rPr>
          <w:rFonts w:ascii="Times New Roman" w:hAnsi="Times New Roman"/>
          <w:b/>
          <w:sz w:val="24"/>
          <w:szCs w:val="24"/>
        </w:rPr>
        <w:t>ОП 01. «Технические измерения»</w:t>
      </w:r>
    </w:p>
    <w:p w14:paraId="46D7B208" w14:textId="77777777" w:rsidR="00C821F0" w:rsidRPr="00CD7F0C" w:rsidRDefault="00C821F0" w:rsidP="00C821F0">
      <w:pPr>
        <w:jc w:val="center"/>
        <w:rPr>
          <w:rFonts w:ascii="Times New Roman" w:hAnsi="Times New Roman"/>
          <w:bCs/>
          <w:sz w:val="24"/>
          <w:szCs w:val="24"/>
        </w:rPr>
      </w:pPr>
      <w:r w:rsidRPr="00CD7F0C">
        <w:rPr>
          <w:rFonts w:ascii="Times New Roman" w:hAnsi="Times New Roman"/>
          <w:bCs/>
          <w:sz w:val="24"/>
          <w:szCs w:val="24"/>
        </w:rPr>
        <w:t>Общепрофессиональный цикл</w:t>
      </w:r>
    </w:p>
    <w:p w14:paraId="5BD5BD30" w14:textId="77777777" w:rsidR="00C821F0" w:rsidRPr="00CD7F0C" w:rsidRDefault="00C821F0" w:rsidP="00C821F0">
      <w:pPr>
        <w:jc w:val="center"/>
        <w:rPr>
          <w:rFonts w:ascii="Times New Roman" w:hAnsi="Times New Roman"/>
          <w:b/>
          <w:i/>
          <w:sz w:val="24"/>
          <w:szCs w:val="24"/>
        </w:rPr>
      </w:pPr>
    </w:p>
    <w:p w14:paraId="31C7C3F0" w14:textId="77777777" w:rsidR="00C821F0" w:rsidRPr="00CD7F0C" w:rsidRDefault="00C821F0" w:rsidP="00C821F0">
      <w:pPr>
        <w:rPr>
          <w:rFonts w:ascii="Times New Roman" w:hAnsi="Times New Roman"/>
          <w:b/>
          <w:i/>
          <w:sz w:val="24"/>
          <w:szCs w:val="24"/>
        </w:rPr>
      </w:pPr>
    </w:p>
    <w:p w14:paraId="57B49E6F" w14:textId="77777777" w:rsidR="00C821F0" w:rsidRPr="00CD7F0C" w:rsidRDefault="00C821F0" w:rsidP="00C821F0">
      <w:pPr>
        <w:rPr>
          <w:rFonts w:ascii="Times New Roman" w:hAnsi="Times New Roman"/>
          <w:b/>
          <w:i/>
          <w:sz w:val="24"/>
          <w:szCs w:val="24"/>
        </w:rPr>
      </w:pPr>
    </w:p>
    <w:p w14:paraId="472EF6C5" w14:textId="77777777" w:rsidR="00C821F0" w:rsidRPr="00CD7F0C" w:rsidRDefault="00C821F0" w:rsidP="00C821F0">
      <w:pPr>
        <w:rPr>
          <w:rFonts w:ascii="Times New Roman" w:hAnsi="Times New Roman"/>
          <w:b/>
          <w:i/>
          <w:sz w:val="24"/>
          <w:szCs w:val="24"/>
        </w:rPr>
      </w:pPr>
    </w:p>
    <w:p w14:paraId="6FBDB35D" w14:textId="77777777" w:rsidR="00C821F0" w:rsidRPr="00CD7F0C" w:rsidRDefault="00C821F0" w:rsidP="00C821F0">
      <w:pPr>
        <w:rPr>
          <w:rFonts w:ascii="Times New Roman" w:hAnsi="Times New Roman"/>
          <w:b/>
          <w:i/>
          <w:sz w:val="24"/>
          <w:szCs w:val="24"/>
        </w:rPr>
      </w:pPr>
    </w:p>
    <w:p w14:paraId="5B96E1C8" w14:textId="77777777" w:rsidR="00C821F0" w:rsidRPr="00CD7F0C" w:rsidRDefault="00C821F0" w:rsidP="00C821F0">
      <w:pPr>
        <w:jc w:val="center"/>
        <w:rPr>
          <w:rFonts w:ascii="Times New Roman" w:hAnsi="Times New Roman"/>
          <w:b/>
          <w:bCs/>
          <w:i/>
          <w:sz w:val="24"/>
          <w:szCs w:val="24"/>
        </w:rPr>
      </w:pPr>
    </w:p>
    <w:p w14:paraId="46609E2E" w14:textId="77777777" w:rsidR="00C821F0" w:rsidRPr="00CD7F0C" w:rsidRDefault="00C821F0" w:rsidP="00C821F0">
      <w:pPr>
        <w:jc w:val="center"/>
        <w:rPr>
          <w:rFonts w:ascii="Times New Roman" w:hAnsi="Times New Roman"/>
          <w:b/>
          <w:bCs/>
          <w:i/>
          <w:sz w:val="24"/>
          <w:szCs w:val="24"/>
        </w:rPr>
      </w:pPr>
    </w:p>
    <w:p w14:paraId="03A13377" w14:textId="77777777" w:rsidR="00C821F0" w:rsidRPr="00CD7F0C" w:rsidRDefault="00C821F0" w:rsidP="00C821F0">
      <w:pPr>
        <w:jc w:val="center"/>
        <w:rPr>
          <w:rFonts w:ascii="Times New Roman" w:hAnsi="Times New Roman"/>
          <w:b/>
          <w:bCs/>
          <w:i/>
          <w:sz w:val="24"/>
          <w:szCs w:val="24"/>
        </w:rPr>
      </w:pPr>
    </w:p>
    <w:p w14:paraId="5A400D28" w14:textId="77777777" w:rsidR="005B06CA" w:rsidRPr="00CD7F0C" w:rsidRDefault="005B06CA" w:rsidP="00C821F0">
      <w:pPr>
        <w:jc w:val="center"/>
        <w:rPr>
          <w:rFonts w:ascii="Times New Roman" w:hAnsi="Times New Roman"/>
          <w:b/>
          <w:bCs/>
          <w:i/>
          <w:sz w:val="24"/>
          <w:szCs w:val="24"/>
        </w:rPr>
      </w:pPr>
    </w:p>
    <w:p w14:paraId="6645A8D2" w14:textId="77777777" w:rsidR="005B06CA" w:rsidRPr="00CD7F0C" w:rsidRDefault="005B06CA" w:rsidP="00C821F0">
      <w:pPr>
        <w:jc w:val="center"/>
        <w:rPr>
          <w:rFonts w:ascii="Times New Roman" w:hAnsi="Times New Roman"/>
          <w:b/>
          <w:bCs/>
          <w:i/>
          <w:sz w:val="24"/>
          <w:szCs w:val="24"/>
        </w:rPr>
      </w:pPr>
    </w:p>
    <w:p w14:paraId="196A72B5" w14:textId="77777777" w:rsidR="005B06CA" w:rsidRDefault="005B06CA" w:rsidP="00C821F0">
      <w:pPr>
        <w:jc w:val="center"/>
        <w:rPr>
          <w:rFonts w:ascii="Times New Roman" w:hAnsi="Times New Roman"/>
          <w:b/>
          <w:bCs/>
          <w:i/>
          <w:sz w:val="24"/>
          <w:szCs w:val="24"/>
        </w:rPr>
      </w:pPr>
    </w:p>
    <w:p w14:paraId="23BF4B3E" w14:textId="77777777" w:rsidR="00CD7F0C" w:rsidRPr="00CD7F0C" w:rsidRDefault="00CD7F0C" w:rsidP="00C821F0">
      <w:pPr>
        <w:jc w:val="center"/>
        <w:rPr>
          <w:rFonts w:ascii="Times New Roman" w:hAnsi="Times New Roman"/>
          <w:b/>
          <w:bCs/>
          <w:i/>
          <w:sz w:val="24"/>
          <w:szCs w:val="24"/>
        </w:rPr>
      </w:pPr>
    </w:p>
    <w:p w14:paraId="7CB659EB" w14:textId="77777777" w:rsidR="00C821F0" w:rsidRPr="009E75D1" w:rsidRDefault="009E75D1" w:rsidP="00C821F0">
      <w:pPr>
        <w:jc w:val="center"/>
        <w:rPr>
          <w:rFonts w:ascii="Times New Roman" w:hAnsi="Times New Roman"/>
          <w:sz w:val="28"/>
          <w:szCs w:val="28"/>
          <w:vertAlign w:val="superscript"/>
        </w:rPr>
      </w:pPr>
      <w:r w:rsidRPr="00CD7F0C">
        <w:rPr>
          <w:rFonts w:ascii="Times New Roman" w:hAnsi="Times New Roman"/>
          <w:bCs/>
          <w:sz w:val="24"/>
          <w:szCs w:val="24"/>
        </w:rPr>
        <w:t>2022</w:t>
      </w:r>
      <w:r w:rsidR="00C821F0" w:rsidRPr="009E75D1">
        <w:rPr>
          <w:rFonts w:ascii="Times New Roman" w:hAnsi="Times New Roman"/>
          <w:bCs/>
          <w:sz w:val="28"/>
          <w:szCs w:val="28"/>
        </w:rPr>
        <w:br w:type="page"/>
      </w:r>
    </w:p>
    <w:p w14:paraId="7AA488C0" w14:textId="77777777" w:rsidR="00C821F0" w:rsidRPr="00CD7F0C" w:rsidRDefault="00C821F0" w:rsidP="00C821F0">
      <w:pPr>
        <w:jc w:val="center"/>
        <w:rPr>
          <w:rFonts w:ascii="Times New Roman" w:hAnsi="Times New Roman"/>
          <w:sz w:val="24"/>
          <w:szCs w:val="24"/>
        </w:rPr>
      </w:pPr>
      <w:r w:rsidRPr="00CD7F0C">
        <w:rPr>
          <w:rFonts w:ascii="Times New Roman" w:hAnsi="Times New Roman"/>
          <w:sz w:val="24"/>
          <w:szCs w:val="24"/>
        </w:rPr>
        <w:lastRenderedPageBreak/>
        <w:t>СОДЕРЖАНИЕ</w:t>
      </w:r>
    </w:p>
    <w:p w14:paraId="151F1BAC" w14:textId="77777777" w:rsidR="00C821F0" w:rsidRDefault="00C821F0" w:rsidP="00C821F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821F0" w14:paraId="3555B9C8" w14:textId="77777777" w:rsidTr="00C821F0">
        <w:tc>
          <w:tcPr>
            <w:tcW w:w="7501" w:type="dxa"/>
            <w:hideMark/>
          </w:tcPr>
          <w:p w14:paraId="65755AF1" w14:textId="77777777" w:rsidR="00C821F0" w:rsidRPr="005B06CA" w:rsidRDefault="00C821F0" w:rsidP="005B06CA">
            <w:pPr>
              <w:numPr>
                <w:ilvl w:val="0"/>
                <w:numId w:val="1"/>
              </w:numPr>
              <w:suppressAutoHyphens/>
              <w:jc w:val="both"/>
              <w:rPr>
                <w:rFonts w:ascii="Times New Roman" w:hAnsi="Times New Roman"/>
                <w:sz w:val="24"/>
                <w:szCs w:val="24"/>
              </w:rPr>
            </w:pPr>
            <w:r w:rsidRPr="005B06CA">
              <w:rPr>
                <w:rFonts w:ascii="Times New Roman" w:hAnsi="Times New Roman"/>
                <w:sz w:val="24"/>
                <w:szCs w:val="24"/>
              </w:rPr>
              <w:t xml:space="preserve">ОБЩАЯ ХАРАКТЕРИСТИКА </w:t>
            </w:r>
            <w:r w:rsidRPr="005B06CA">
              <w:rPr>
                <w:rFonts w:ascii="Times New Roman" w:hAnsi="Times New Roman"/>
                <w:color w:val="000000"/>
                <w:sz w:val="24"/>
                <w:szCs w:val="24"/>
              </w:rPr>
              <w:t>РАБОЧЕЙ ПРОГРАММЫ</w:t>
            </w:r>
            <w:r w:rsidRPr="005B06CA">
              <w:rPr>
                <w:rFonts w:ascii="Times New Roman" w:hAnsi="Times New Roman"/>
                <w:sz w:val="24"/>
                <w:szCs w:val="24"/>
              </w:rPr>
              <w:t xml:space="preserve"> УЧЕБНОЙ ДИСЦИПЛИНЫ</w:t>
            </w:r>
          </w:p>
        </w:tc>
        <w:tc>
          <w:tcPr>
            <w:tcW w:w="1854" w:type="dxa"/>
          </w:tcPr>
          <w:p w14:paraId="622EB800" w14:textId="77777777" w:rsidR="00C821F0" w:rsidRDefault="00C821F0">
            <w:pPr>
              <w:jc w:val="center"/>
              <w:rPr>
                <w:rFonts w:ascii="Times New Roman" w:hAnsi="Times New Roman"/>
                <w:b/>
                <w:sz w:val="24"/>
                <w:szCs w:val="24"/>
              </w:rPr>
            </w:pPr>
          </w:p>
        </w:tc>
      </w:tr>
      <w:tr w:rsidR="00C821F0" w14:paraId="32D12D57" w14:textId="77777777" w:rsidTr="00C821F0">
        <w:tc>
          <w:tcPr>
            <w:tcW w:w="7501" w:type="dxa"/>
            <w:hideMark/>
          </w:tcPr>
          <w:p w14:paraId="34C50912" w14:textId="77777777" w:rsidR="00C821F0" w:rsidRPr="005B06CA" w:rsidRDefault="00C821F0" w:rsidP="005B06CA">
            <w:pPr>
              <w:numPr>
                <w:ilvl w:val="0"/>
                <w:numId w:val="1"/>
              </w:numPr>
              <w:suppressAutoHyphens/>
              <w:jc w:val="both"/>
              <w:rPr>
                <w:rFonts w:ascii="Times New Roman" w:hAnsi="Times New Roman"/>
                <w:sz w:val="24"/>
                <w:szCs w:val="24"/>
              </w:rPr>
            </w:pPr>
            <w:r w:rsidRPr="005B06CA">
              <w:rPr>
                <w:rFonts w:ascii="Times New Roman" w:hAnsi="Times New Roman"/>
                <w:sz w:val="24"/>
                <w:szCs w:val="24"/>
              </w:rPr>
              <w:t>СТРУКТУРА И СОДЕРЖАНИЕ УЧЕБНОЙ ДИСЦИПЛИНЫ</w:t>
            </w:r>
          </w:p>
          <w:p w14:paraId="05F9C219" w14:textId="77777777" w:rsidR="00C821F0" w:rsidRPr="005B06CA" w:rsidRDefault="00C821F0" w:rsidP="005B06CA">
            <w:pPr>
              <w:numPr>
                <w:ilvl w:val="0"/>
                <w:numId w:val="1"/>
              </w:numPr>
              <w:suppressAutoHyphens/>
              <w:jc w:val="both"/>
              <w:rPr>
                <w:rFonts w:ascii="Times New Roman" w:hAnsi="Times New Roman"/>
                <w:sz w:val="24"/>
                <w:szCs w:val="24"/>
              </w:rPr>
            </w:pPr>
            <w:r w:rsidRPr="005B06CA">
              <w:rPr>
                <w:rFonts w:ascii="Times New Roman" w:hAnsi="Times New Roman"/>
                <w:sz w:val="24"/>
                <w:szCs w:val="24"/>
              </w:rPr>
              <w:t>УСЛОВИЯ РЕАЛИЗАЦИИ УЧЕБНОЙ ДИСЦИПЛИНЫ</w:t>
            </w:r>
          </w:p>
        </w:tc>
        <w:tc>
          <w:tcPr>
            <w:tcW w:w="1854" w:type="dxa"/>
          </w:tcPr>
          <w:p w14:paraId="5997E24B" w14:textId="77777777" w:rsidR="00C821F0" w:rsidRDefault="00C821F0">
            <w:pPr>
              <w:ind w:left="644" w:firstLine="77"/>
              <w:rPr>
                <w:rFonts w:ascii="Times New Roman" w:hAnsi="Times New Roman"/>
                <w:b/>
                <w:sz w:val="24"/>
                <w:szCs w:val="24"/>
              </w:rPr>
            </w:pPr>
          </w:p>
        </w:tc>
      </w:tr>
      <w:tr w:rsidR="00C821F0" w14:paraId="3A332B36" w14:textId="77777777" w:rsidTr="00C821F0">
        <w:tc>
          <w:tcPr>
            <w:tcW w:w="7501" w:type="dxa"/>
          </w:tcPr>
          <w:p w14:paraId="1DC53122" w14:textId="77777777" w:rsidR="00C821F0" w:rsidRPr="005B06CA" w:rsidRDefault="00C821F0" w:rsidP="005B06CA">
            <w:pPr>
              <w:numPr>
                <w:ilvl w:val="0"/>
                <w:numId w:val="1"/>
              </w:numPr>
              <w:suppressAutoHyphens/>
              <w:jc w:val="both"/>
              <w:rPr>
                <w:rFonts w:ascii="Times New Roman" w:hAnsi="Times New Roman"/>
                <w:sz w:val="24"/>
                <w:szCs w:val="24"/>
              </w:rPr>
            </w:pPr>
            <w:r w:rsidRPr="005B06CA">
              <w:rPr>
                <w:rFonts w:ascii="Times New Roman" w:hAnsi="Times New Roman"/>
                <w:sz w:val="24"/>
                <w:szCs w:val="24"/>
              </w:rPr>
              <w:t>КОНТРОЛЬ И ОЦЕНКА РЕЗУЛЬТАТОВ ОСВОЕНИЯ УЧЕБНОЙ ДИСЦИПЛИНЫ</w:t>
            </w:r>
          </w:p>
          <w:p w14:paraId="30FAA69E" w14:textId="77777777" w:rsidR="00C821F0" w:rsidRPr="005B06CA" w:rsidRDefault="00C821F0" w:rsidP="005B06CA">
            <w:pPr>
              <w:suppressAutoHyphens/>
              <w:jc w:val="both"/>
              <w:rPr>
                <w:rFonts w:ascii="Times New Roman" w:hAnsi="Times New Roman"/>
                <w:sz w:val="24"/>
                <w:szCs w:val="24"/>
              </w:rPr>
            </w:pPr>
          </w:p>
        </w:tc>
        <w:tc>
          <w:tcPr>
            <w:tcW w:w="1854" w:type="dxa"/>
          </w:tcPr>
          <w:p w14:paraId="1AD6B6E5" w14:textId="77777777" w:rsidR="00C821F0" w:rsidRDefault="00C821F0">
            <w:pPr>
              <w:jc w:val="center"/>
              <w:rPr>
                <w:rFonts w:ascii="Times New Roman" w:hAnsi="Times New Roman"/>
                <w:b/>
                <w:sz w:val="24"/>
                <w:szCs w:val="24"/>
              </w:rPr>
            </w:pPr>
          </w:p>
        </w:tc>
      </w:tr>
    </w:tbl>
    <w:p w14:paraId="580D7D0C" w14:textId="77777777" w:rsidR="00B870B7" w:rsidRDefault="00B870B7"/>
    <w:p w14:paraId="18832BAD" w14:textId="77777777" w:rsidR="00C821F0" w:rsidRDefault="00C821F0"/>
    <w:p w14:paraId="7B2F380D" w14:textId="77777777" w:rsidR="00C821F0" w:rsidRDefault="00C821F0"/>
    <w:p w14:paraId="5D86515E" w14:textId="77777777" w:rsidR="00C821F0" w:rsidRDefault="00C821F0"/>
    <w:p w14:paraId="04EC6CBA" w14:textId="77777777" w:rsidR="00C821F0" w:rsidRDefault="00C821F0"/>
    <w:p w14:paraId="7D13CC6C" w14:textId="77777777" w:rsidR="00C821F0" w:rsidRDefault="00C821F0"/>
    <w:p w14:paraId="7B96358E" w14:textId="77777777" w:rsidR="00C821F0" w:rsidRDefault="00C821F0"/>
    <w:p w14:paraId="4C917F32" w14:textId="77777777" w:rsidR="00C821F0" w:rsidRDefault="00C821F0"/>
    <w:p w14:paraId="04C98FB0" w14:textId="77777777" w:rsidR="00C821F0" w:rsidRDefault="00C821F0"/>
    <w:p w14:paraId="439A0357" w14:textId="77777777" w:rsidR="00C821F0" w:rsidRDefault="00C821F0"/>
    <w:p w14:paraId="067F077C" w14:textId="77777777" w:rsidR="00C821F0" w:rsidRDefault="00C821F0"/>
    <w:p w14:paraId="524EE295" w14:textId="77777777" w:rsidR="00C821F0" w:rsidRDefault="00C821F0"/>
    <w:p w14:paraId="3757535C" w14:textId="77777777" w:rsidR="00C821F0" w:rsidRDefault="00C821F0"/>
    <w:p w14:paraId="2C25B31C" w14:textId="77777777" w:rsidR="00C821F0" w:rsidRDefault="00C821F0"/>
    <w:p w14:paraId="3D5505F9" w14:textId="77777777" w:rsidR="00C821F0" w:rsidRDefault="00C821F0"/>
    <w:p w14:paraId="01D30245" w14:textId="77777777" w:rsidR="00C821F0" w:rsidRDefault="00C821F0"/>
    <w:p w14:paraId="170AB842" w14:textId="77777777" w:rsidR="00C821F0" w:rsidRDefault="00C821F0"/>
    <w:p w14:paraId="114B6F62" w14:textId="77777777" w:rsidR="00C821F0" w:rsidRDefault="00C821F0"/>
    <w:p w14:paraId="15FCBDF3" w14:textId="77777777" w:rsidR="005B06CA" w:rsidRDefault="005B06CA"/>
    <w:p w14:paraId="1C0FC15C" w14:textId="77777777" w:rsidR="00C821F0" w:rsidRDefault="00C821F0"/>
    <w:p w14:paraId="2379B519" w14:textId="77777777" w:rsidR="00C821F0" w:rsidRDefault="005B06CA" w:rsidP="00C821F0">
      <w:pPr>
        <w:pStyle w:val="a9"/>
        <w:numPr>
          <w:ilvl w:val="0"/>
          <w:numId w:val="2"/>
        </w:numPr>
        <w:ind w:left="0" w:firstLine="0"/>
        <w:jc w:val="center"/>
        <w:rPr>
          <w:b/>
        </w:rPr>
      </w:pPr>
      <w:r>
        <w:rPr>
          <w:b/>
          <w:lang w:val="ru-RU"/>
        </w:rPr>
        <w:lastRenderedPageBreak/>
        <w:t xml:space="preserve">ОБЩАЯ ХАРАКТЕРИСТИКА РАБОЧЕЙ ПРОГРАММЫ УЧЕБНОЙ ДИСЦИПЛИНЫ </w:t>
      </w:r>
    </w:p>
    <w:p w14:paraId="0F254F49" w14:textId="77777777" w:rsidR="00C821F0" w:rsidRPr="007766B1" w:rsidRDefault="00C821F0" w:rsidP="00C821F0">
      <w:pPr>
        <w:pStyle w:val="a9"/>
        <w:ind w:left="0"/>
        <w:jc w:val="center"/>
        <w:rPr>
          <w:b/>
        </w:rPr>
      </w:pPr>
      <w:r>
        <w:rPr>
          <w:b/>
        </w:rPr>
        <w:t>«Технические измерения»</w:t>
      </w:r>
    </w:p>
    <w:p w14:paraId="255F56C6" w14:textId="77777777" w:rsidR="00C821F0" w:rsidRDefault="00C821F0" w:rsidP="00C82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90A6B2" w14:textId="77777777" w:rsidR="00C821F0" w:rsidRPr="00B36A92" w:rsidRDefault="00C821F0" w:rsidP="00C82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2957E06B" w14:textId="77777777" w:rsidR="00C821F0" w:rsidRDefault="00C821F0"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B4935F9" w14:textId="77777777" w:rsidR="00C821F0" w:rsidRPr="00B36A92" w:rsidRDefault="00C821F0"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Pr>
          <w:rFonts w:ascii="Times New Roman" w:hAnsi="Times New Roman"/>
          <w:sz w:val="24"/>
          <w:szCs w:val="24"/>
        </w:rPr>
        <w:t>Технические измерения</w:t>
      </w:r>
      <w:r w:rsidRPr="00B36A92">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 профессионального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 xml:space="preserve">профессии </w:t>
      </w:r>
      <w:r w:rsidRPr="00F82803">
        <w:rPr>
          <w:rFonts w:ascii="Times New Roman" w:hAnsi="Times New Roman"/>
          <w:sz w:val="24"/>
          <w:szCs w:val="24"/>
        </w:rPr>
        <w:t>15.01.23 Наладчик станков и оборудования в механообработке</w:t>
      </w:r>
      <w:r>
        <w:rPr>
          <w:rFonts w:ascii="Times New Roman" w:hAnsi="Times New Roman"/>
          <w:sz w:val="24"/>
          <w:szCs w:val="24"/>
        </w:rPr>
        <w:t>.</w:t>
      </w:r>
    </w:p>
    <w:p w14:paraId="32A867C7" w14:textId="77777777" w:rsidR="008C79D7" w:rsidRDefault="00C821F0"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sidRPr="004D7A56">
        <w:rPr>
          <w:rFonts w:ascii="Times New Roman" w:hAnsi="Times New Roman"/>
          <w:sz w:val="24"/>
          <w:szCs w:val="24"/>
        </w:rPr>
        <w:t xml:space="preserve">общих компетенций: </w:t>
      </w:r>
      <w:r w:rsidR="004D7A56">
        <w:rPr>
          <w:rFonts w:ascii="Times New Roman" w:hAnsi="Times New Roman"/>
          <w:sz w:val="24"/>
          <w:szCs w:val="24"/>
        </w:rPr>
        <w:t xml:space="preserve">ОК.01, ОК.02, ОК.03, ОК.04, ОК.05, ОК.06. </w:t>
      </w:r>
    </w:p>
    <w:p w14:paraId="01A1FA5D"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E0E76AF" w14:textId="77777777" w:rsidR="004D7A56" w:rsidRPr="00B36A92" w:rsidRDefault="004D7A56" w:rsidP="004D7A56">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4BEBFA8E" w14:textId="77777777" w:rsidR="004D7A56" w:rsidRPr="00B36A92" w:rsidRDefault="004D7A56" w:rsidP="004D7A56">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678"/>
        <w:gridCol w:w="3685"/>
      </w:tblGrid>
      <w:tr w:rsidR="004D7A56" w:rsidRPr="006E53D6" w14:paraId="62FCE62E" w14:textId="77777777" w:rsidTr="004D7A56">
        <w:trPr>
          <w:trHeight w:val="649"/>
          <w:jc w:val="center"/>
        </w:trPr>
        <w:tc>
          <w:tcPr>
            <w:tcW w:w="1809" w:type="dxa"/>
            <w:tcBorders>
              <w:top w:val="single" w:sz="4" w:space="0" w:color="auto"/>
              <w:left w:val="single" w:sz="4" w:space="0" w:color="auto"/>
              <w:bottom w:val="single" w:sz="4" w:space="0" w:color="auto"/>
              <w:right w:val="single" w:sz="4" w:space="0" w:color="auto"/>
            </w:tcBorders>
            <w:hideMark/>
          </w:tcPr>
          <w:p w14:paraId="36F7FCDE" w14:textId="77777777" w:rsidR="004D7A56" w:rsidRPr="006E53D6" w:rsidRDefault="004D7A56" w:rsidP="004D7A56">
            <w:pPr>
              <w:suppressAutoHyphens/>
              <w:spacing w:after="0" w:line="240" w:lineRule="auto"/>
              <w:jc w:val="center"/>
              <w:rPr>
                <w:rFonts w:ascii="Times New Roman" w:hAnsi="Times New Roman"/>
              </w:rPr>
            </w:pPr>
            <w:r w:rsidRPr="006E53D6">
              <w:rPr>
                <w:rFonts w:ascii="Times New Roman" w:hAnsi="Times New Roman"/>
              </w:rPr>
              <w:t>Код</w:t>
            </w:r>
          </w:p>
          <w:p w14:paraId="62AC9DF9" w14:textId="77777777" w:rsidR="004D7A56" w:rsidRPr="006E53D6" w:rsidRDefault="004D7A56" w:rsidP="004D7A56">
            <w:pPr>
              <w:suppressAutoHyphens/>
              <w:spacing w:after="0" w:line="240" w:lineRule="auto"/>
              <w:jc w:val="center"/>
              <w:rPr>
                <w:rFonts w:ascii="Times New Roman" w:hAnsi="Times New Roman"/>
              </w:rPr>
            </w:pPr>
            <w:r w:rsidRPr="006E53D6">
              <w:rPr>
                <w:rFonts w:ascii="Times New Roman" w:hAnsi="Times New Roman"/>
              </w:rPr>
              <w:t>ОК, ПК</w:t>
            </w:r>
          </w:p>
        </w:tc>
        <w:tc>
          <w:tcPr>
            <w:tcW w:w="4678" w:type="dxa"/>
            <w:tcBorders>
              <w:top w:val="single" w:sz="4" w:space="0" w:color="auto"/>
              <w:left w:val="single" w:sz="4" w:space="0" w:color="auto"/>
              <w:bottom w:val="single" w:sz="4" w:space="0" w:color="auto"/>
              <w:right w:val="single" w:sz="4" w:space="0" w:color="auto"/>
            </w:tcBorders>
            <w:hideMark/>
          </w:tcPr>
          <w:p w14:paraId="133544AF" w14:textId="77777777" w:rsidR="004D7A56" w:rsidRPr="006E53D6" w:rsidRDefault="004D7A56" w:rsidP="004D7A56">
            <w:pPr>
              <w:suppressAutoHyphens/>
              <w:spacing w:after="0" w:line="240" w:lineRule="auto"/>
              <w:jc w:val="center"/>
              <w:rPr>
                <w:rFonts w:ascii="Times New Roman" w:hAnsi="Times New Roman"/>
              </w:rPr>
            </w:pPr>
            <w:r w:rsidRPr="006E53D6">
              <w:rPr>
                <w:rFonts w:ascii="Times New Roman" w:hAnsi="Times New Roman"/>
              </w:rPr>
              <w:t>Умения</w:t>
            </w:r>
          </w:p>
        </w:tc>
        <w:tc>
          <w:tcPr>
            <w:tcW w:w="3685" w:type="dxa"/>
            <w:tcBorders>
              <w:top w:val="single" w:sz="4" w:space="0" w:color="auto"/>
              <w:left w:val="single" w:sz="4" w:space="0" w:color="auto"/>
              <w:bottom w:val="single" w:sz="4" w:space="0" w:color="auto"/>
              <w:right w:val="single" w:sz="4" w:space="0" w:color="auto"/>
            </w:tcBorders>
            <w:hideMark/>
          </w:tcPr>
          <w:p w14:paraId="7D989E46" w14:textId="77777777" w:rsidR="004D7A56" w:rsidRPr="006E53D6" w:rsidRDefault="004D7A56" w:rsidP="004D7A56">
            <w:pPr>
              <w:suppressAutoHyphens/>
              <w:spacing w:after="0" w:line="240" w:lineRule="auto"/>
              <w:jc w:val="center"/>
              <w:rPr>
                <w:rFonts w:ascii="Times New Roman" w:hAnsi="Times New Roman"/>
              </w:rPr>
            </w:pPr>
            <w:r w:rsidRPr="006E53D6">
              <w:rPr>
                <w:rFonts w:ascii="Times New Roman" w:hAnsi="Times New Roman"/>
              </w:rPr>
              <w:t>Знания</w:t>
            </w:r>
          </w:p>
        </w:tc>
      </w:tr>
      <w:tr w:rsidR="004D7A56" w:rsidRPr="006E53D6" w14:paraId="5E776FC3" w14:textId="77777777" w:rsidTr="004D7A56">
        <w:trPr>
          <w:trHeight w:val="649"/>
          <w:jc w:val="center"/>
        </w:trPr>
        <w:tc>
          <w:tcPr>
            <w:tcW w:w="1809" w:type="dxa"/>
            <w:vMerge w:val="restart"/>
            <w:tcBorders>
              <w:top w:val="single" w:sz="4" w:space="0" w:color="auto"/>
              <w:left w:val="single" w:sz="4" w:space="0" w:color="auto"/>
              <w:right w:val="single" w:sz="4" w:space="0" w:color="auto"/>
            </w:tcBorders>
            <w:vAlign w:val="center"/>
          </w:tcPr>
          <w:p w14:paraId="1B174B34" w14:textId="77777777" w:rsidR="004D7A56" w:rsidRPr="006E53D6" w:rsidRDefault="004D7A56" w:rsidP="004D7A56">
            <w:pPr>
              <w:suppressAutoHyphens/>
              <w:spacing w:after="0" w:line="240" w:lineRule="auto"/>
              <w:jc w:val="center"/>
              <w:rPr>
                <w:rFonts w:ascii="Times New Roman" w:hAnsi="Times New Roman"/>
              </w:rPr>
            </w:pPr>
            <w:r>
              <w:rPr>
                <w:rFonts w:ascii="Times New Roman" w:hAnsi="Times New Roman"/>
              </w:rPr>
              <w:t>ОК.</w:t>
            </w:r>
            <w:r w:rsidRPr="006E53D6">
              <w:rPr>
                <w:rFonts w:ascii="Times New Roman" w:hAnsi="Times New Roman"/>
              </w:rPr>
              <w:t xml:space="preserve">01, </w:t>
            </w:r>
            <w:r>
              <w:rPr>
                <w:rFonts w:ascii="Times New Roman" w:hAnsi="Times New Roman"/>
              </w:rPr>
              <w:t>ОК.</w:t>
            </w:r>
            <w:r w:rsidRPr="006E53D6">
              <w:rPr>
                <w:rFonts w:ascii="Times New Roman" w:hAnsi="Times New Roman"/>
              </w:rPr>
              <w:t>02,</w:t>
            </w:r>
          </w:p>
          <w:p w14:paraId="67ACD138" w14:textId="77777777" w:rsidR="004D7A56" w:rsidRPr="006E53D6" w:rsidRDefault="004D7A56" w:rsidP="004D7A56">
            <w:pPr>
              <w:suppressAutoHyphens/>
              <w:spacing w:after="0" w:line="240" w:lineRule="auto"/>
              <w:jc w:val="center"/>
              <w:rPr>
                <w:rFonts w:ascii="Times New Roman" w:hAnsi="Times New Roman"/>
              </w:rPr>
            </w:pPr>
            <w:r>
              <w:rPr>
                <w:rFonts w:ascii="Times New Roman" w:hAnsi="Times New Roman"/>
              </w:rPr>
              <w:t>ОК.</w:t>
            </w:r>
            <w:r w:rsidRPr="006E53D6">
              <w:rPr>
                <w:rFonts w:ascii="Times New Roman" w:hAnsi="Times New Roman"/>
              </w:rPr>
              <w:t xml:space="preserve">03, </w:t>
            </w:r>
            <w:r>
              <w:rPr>
                <w:rFonts w:ascii="Times New Roman" w:hAnsi="Times New Roman"/>
              </w:rPr>
              <w:t>ОК.</w:t>
            </w:r>
            <w:r w:rsidRPr="006E53D6">
              <w:rPr>
                <w:rFonts w:ascii="Times New Roman" w:hAnsi="Times New Roman"/>
              </w:rPr>
              <w:t>04,</w:t>
            </w:r>
          </w:p>
          <w:p w14:paraId="6BE34E8C" w14:textId="77777777" w:rsidR="004D7A56" w:rsidRPr="006E53D6" w:rsidRDefault="004D7A56" w:rsidP="004D7A56">
            <w:pPr>
              <w:suppressAutoHyphens/>
              <w:spacing w:after="0" w:line="240" w:lineRule="auto"/>
              <w:jc w:val="center"/>
              <w:rPr>
                <w:rFonts w:ascii="Times New Roman" w:hAnsi="Times New Roman"/>
              </w:rPr>
            </w:pPr>
            <w:r>
              <w:rPr>
                <w:rFonts w:ascii="Times New Roman" w:hAnsi="Times New Roman"/>
              </w:rPr>
              <w:t>ОК.</w:t>
            </w:r>
            <w:r w:rsidRPr="006E53D6">
              <w:rPr>
                <w:rFonts w:ascii="Times New Roman" w:hAnsi="Times New Roman"/>
              </w:rPr>
              <w:t xml:space="preserve">05, </w:t>
            </w:r>
            <w:r>
              <w:rPr>
                <w:rFonts w:ascii="Times New Roman" w:hAnsi="Times New Roman"/>
              </w:rPr>
              <w:t>ОК.</w:t>
            </w:r>
            <w:r w:rsidRPr="006E53D6">
              <w:rPr>
                <w:rFonts w:ascii="Times New Roman" w:hAnsi="Times New Roman"/>
              </w:rPr>
              <w:t>06,</w:t>
            </w:r>
          </w:p>
          <w:p w14:paraId="0A493EB5" w14:textId="77777777" w:rsidR="004D7A56" w:rsidRPr="006E53D6" w:rsidRDefault="004D7A56" w:rsidP="004D7A56">
            <w:pPr>
              <w:suppressAutoHyphens/>
              <w:spacing w:after="0" w:line="240" w:lineRule="auto"/>
              <w:jc w:val="center"/>
              <w:rPr>
                <w:rFonts w:ascii="Times New Roman" w:hAnsi="Times New Roman"/>
              </w:rPr>
            </w:pPr>
            <w:r w:rsidRPr="006E53D6">
              <w:rPr>
                <w:rFonts w:ascii="Times New Roman" w:hAnsi="Times New Roman"/>
              </w:rPr>
              <w:t xml:space="preserve">ПК 4.5, ПК 4.6 </w:t>
            </w:r>
          </w:p>
          <w:p w14:paraId="36F76452"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4BD06AF7"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Уд 01. анализировать чертежи, техническую документацию;</w:t>
            </w:r>
          </w:p>
        </w:tc>
        <w:tc>
          <w:tcPr>
            <w:tcW w:w="3685" w:type="dxa"/>
            <w:tcBorders>
              <w:top w:val="single" w:sz="4" w:space="0" w:color="auto"/>
              <w:left w:val="single" w:sz="4" w:space="0" w:color="auto"/>
              <w:bottom w:val="single" w:sz="4" w:space="0" w:color="auto"/>
              <w:right w:val="single" w:sz="4" w:space="0" w:color="auto"/>
            </w:tcBorders>
          </w:tcPr>
          <w:p w14:paraId="15A46305"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bCs/>
              </w:rPr>
              <w:t>Зд 01. основы стандартизации, взаимозаменяемости, качества продукции;</w:t>
            </w:r>
          </w:p>
        </w:tc>
      </w:tr>
      <w:tr w:rsidR="004D7A56" w:rsidRPr="006E53D6" w14:paraId="2653ACDE" w14:textId="77777777" w:rsidTr="004D7A56">
        <w:trPr>
          <w:trHeight w:val="649"/>
          <w:jc w:val="center"/>
        </w:trPr>
        <w:tc>
          <w:tcPr>
            <w:tcW w:w="1809" w:type="dxa"/>
            <w:vMerge/>
            <w:tcBorders>
              <w:left w:val="single" w:sz="4" w:space="0" w:color="auto"/>
              <w:right w:val="single" w:sz="4" w:space="0" w:color="auto"/>
            </w:tcBorders>
          </w:tcPr>
          <w:p w14:paraId="2707677B"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621992C7"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Уд 02. определять предельные отклонения размеров;</w:t>
            </w:r>
          </w:p>
        </w:tc>
        <w:tc>
          <w:tcPr>
            <w:tcW w:w="3685" w:type="dxa"/>
            <w:tcBorders>
              <w:top w:val="single" w:sz="4" w:space="0" w:color="auto"/>
              <w:left w:val="single" w:sz="4" w:space="0" w:color="auto"/>
              <w:bottom w:val="single" w:sz="4" w:space="0" w:color="auto"/>
              <w:right w:val="single" w:sz="4" w:space="0" w:color="auto"/>
            </w:tcBorders>
          </w:tcPr>
          <w:p w14:paraId="0A20C5DF"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 xml:space="preserve">Зд 02. систему допусков и посадок; </w:t>
            </w:r>
          </w:p>
        </w:tc>
      </w:tr>
      <w:tr w:rsidR="004D7A56" w:rsidRPr="006E53D6" w14:paraId="146A2C95" w14:textId="77777777" w:rsidTr="004D7A56">
        <w:trPr>
          <w:trHeight w:val="649"/>
          <w:jc w:val="center"/>
        </w:trPr>
        <w:tc>
          <w:tcPr>
            <w:tcW w:w="1809" w:type="dxa"/>
            <w:vMerge/>
            <w:tcBorders>
              <w:left w:val="single" w:sz="4" w:space="0" w:color="auto"/>
              <w:right w:val="single" w:sz="4" w:space="0" w:color="auto"/>
            </w:tcBorders>
          </w:tcPr>
          <w:p w14:paraId="731B849B"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01BB24D9"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Уд 03. выполнять расчеты величин предельных размеров и допуска по данным чертежа и определять годность заданных размеров;</w:t>
            </w:r>
          </w:p>
        </w:tc>
        <w:tc>
          <w:tcPr>
            <w:tcW w:w="3685" w:type="dxa"/>
            <w:tcBorders>
              <w:top w:val="single" w:sz="4" w:space="0" w:color="auto"/>
              <w:left w:val="single" w:sz="4" w:space="0" w:color="auto"/>
              <w:bottom w:val="single" w:sz="4" w:space="0" w:color="auto"/>
              <w:right w:val="single" w:sz="4" w:space="0" w:color="auto"/>
            </w:tcBorders>
          </w:tcPr>
          <w:p w14:paraId="03815A19"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Зд 03. параметры шероховатости;</w:t>
            </w:r>
          </w:p>
        </w:tc>
      </w:tr>
      <w:tr w:rsidR="004D7A56" w:rsidRPr="006E53D6" w14:paraId="382DB674" w14:textId="77777777" w:rsidTr="004D7A56">
        <w:trPr>
          <w:trHeight w:val="649"/>
          <w:jc w:val="center"/>
        </w:trPr>
        <w:tc>
          <w:tcPr>
            <w:tcW w:w="1809" w:type="dxa"/>
            <w:vMerge/>
            <w:tcBorders>
              <w:left w:val="single" w:sz="4" w:space="0" w:color="auto"/>
              <w:right w:val="single" w:sz="4" w:space="0" w:color="auto"/>
            </w:tcBorders>
          </w:tcPr>
          <w:p w14:paraId="483CFCC7"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66BA32C6"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Уд 04. применять контрольно-измерительные приборы и инструменты.</w:t>
            </w:r>
          </w:p>
        </w:tc>
        <w:tc>
          <w:tcPr>
            <w:tcW w:w="3685" w:type="dxa"/>
            <w:tcBorders>
              <w:top w:val="single" w:sz="4" w:space="0" w:color="auto"/>
              <w:left w:val="single" w:sz="4" w:space="0" w:color="auto"/>
              <w:bottom w:val="single" w:sz="4" w:space="0" w:color="auto"/>
              <w:right w:val="single" w:sz="4" w:space="0" w:color="auto"/>
            </w:tcBorders>
          </w:tcPr>
          <w:p w14:paraId="103ABB3C"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Зд 04. основные сведения о сопряжениях в машиностроении;</w:t>
            </w:r>
          </w:p>
        </w:tc>
      </w:tr>
      <w:tr w:rsidR="004D7A56" w:rsidRPr="006E53D6" w14:paraId="3EC95712" w14:textId="77777777" w:rsidTr="004D7A56">
        <w:trPr>
          <w:trHeight w:val="649"/>
          <w:jc w:val="center"/>
        </w:trPr>
        <w:tc>
          <w:tcPr>
            <w:tcW w:w="1809" w:type="dxa"/>
            <w:vMerge/>
            <w:tcBorders>
              <w:left w:val="single" w:sz="4" w:space="0" w:color="auto"/>
              <w:right w:val="single" w:sz="4" w:space="0" w:color="auto"/>
            </w:tcBorders>
          </w:tcPr>
          <w:p w14:paraId="4CBD48D2"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149F8179" w14:textId="77777777" w:rsidR="004D7A56" w:rsidRPr="006E53D6" w:rsidRDefault="004D7A56" w:rsidP="004D7A56">
            <w:pPr>
              <w:suppressAutoHyphens/>
              <w:spacing w:after="0" w:line="240" w:lineRule="auto"/>
              <w:jc w:val="both"/>
              <w:rPr>
                <w:rFonts w:ascii="Times New Roman" w:hAnsi="Times New Roman"/>
              </w:rPr>
            </w:pPr>
          </w:p>
        </w:tc>
        <w:tc>
          <w:tcPr>
            <w:tcW w:w="3685" w:type="dxa"/>
            <w:tcBorders>
              <w:top w:val="single" w:sz="4" w:space="0" w:color="auto"/>
              <w:left w:val="single" w:sz="4" w:space="0" w:color="auto"/>
              <w:bottom w:val="single" w:sz="4" w:space="0" w:color="auto"/>
              <w:right w:val="single" w:sz="4" w:space="0" w:color="auto"/>
            </w:tcBorders>
          </w:tcPr>
          <w:p w14:paraId="4636C8FC"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Зд 05. устройство, назначение, правила настройки контрольно-измерительных инструментов;</w:t>
            </w:r>
          </w:p>
        </w:tc>
      </w:tr>
      <w:tr w:rsidR="004D7A56" w:rsidRPr="006E53D6" w14:paraId="1FB7549B" w14:textId="77777777" w:rsidTr="004D7A56">
        <w:trPr>
          <w:trHeight w:val="649"/>
          <w:jc w:val="center"/>
        </w:trPr>
        <w:tc>
          <w:tcPr>
            <w:tcW w:w="1809" w:type="dxa"/>
            <w:vMerge/>
            <w:tcBorders>
              <w:left w:val="single" w:sz="4" w:space="0" w:color="auto"/>
              <w:bottom w:val="single" w:sz="4" w:space="0" w:color="auto"/>
              <w:right w:val="single" w:sz="4" w:space="0" w:color="auto"/>
            </w:tcBorders>
          </w:tcPr>
          <w:p w14:paraId="4D1E1A1E" w14:textId="77777777" w:rsidR="004D7A56" w:rsidRPr="006E53D6" w:rsidRDefault="004D7A56" w:rsidP="004D7A56">
            <w:pPr>
              <w:suppressAutoHyphens/>
              <w:spacing w:after="0" w:line="240" w:lineRule="auto"/>
              <w:jc w:val="cente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16DCBCCE" w14:textId="77777777" w:rsidR="004D7A56" w:rsidRPr="006E53D6" w:rsidRDefault="004D7A56" w:rsidP="004D7A56">
            <w:pPr>
              <w:suppressAutoHyphens/>
              <w:spacing w:after="0" w:line="240" w:lineRule="auto"/>
              <w:jc w:val="both"/>
              <w:rPr>
                <w:rFonts w:ascii="Times New Roman" w:hAnsi="Times New Roman"/>
              </w:rPr>
            </w:pPr>
          </w:p>
        </w:tc>
        <w:tc>
          <w:tcPr>
            <w:tcW w:w="3685" w:type="dxa"/>
            <w:tcBorders>
              <w:top w:val="single" w:sz="4" w:space="0" w:color="auto"/>
              <w:left w:val="single" w:sz="4" w:space="0" w:color="auto"/>
              <w:bottom w:val="single" w:sz="4" w:space="0" w:color="auto"/>
              <w:right w:val="single" w:sz="4" w:space="0" w:color="auto"/>
            </w:tcBorders>
          </w:tcPr>
          <w:p w14:paraId="2D43DE63" w14:textId="77777777" w:rsidR="004D7A56" w:rsidRPr="006E53D6" w:rsidRDefault="004D7A56" w:rsidP="004D7A56">
            <w:pPr>
              <w:suppressAutoHyphens/>
              <w:spacing w:after="0" w:line="240" w:lineRule="auto"/>
              <w:jc w:val="both"/>
              <w:rPr>
                <w:rFonts w:ascii="Times New Roman" w:hAnsi="Times New Roman"/>
              </w:rPr>
            </w:pPr>
            <w:r w:rsidRPr="006E53D6">
              <w:rPr>
                <w:rFonts w:ascii="Times New Roman" w:hAnsi="Times New Roman"/>
              </w:rPr>
              <w:t>Зд 06. методы и средства контроля обработанных поверхностей.</w:t>
            </w:r>
          </w:p>
        </w:tc>
      </w:tr>
    </w:tbl>
    <w:p w14:paraId="57359393" w14:textId="77777777" w:rsidR="004D7A56" w:rsidRDefault="004D7A56" w:rsidP="004D7A56">
      <w:pPr>
        <w:suppressAutoHyphens/>
        <w:spacing w:after="240" w:line="240" w:lineRule="auto"/>
        <w:ind w:firstLine="709"/>
        <w:rPr>
          <w:rFonts w:ascii="Times New Roman" w:hAnsi="Times New Roman"/>
          <w:b/>
        </w:rPr>
      </w:pPr>
    </w:p>
    <w:p w14:paraId="3D6B635E" w14:textId="77777777" w:rsidR="00A700EA" w:rsidRDefault="00A700EA" w:rsidP="004D7A56">
      <w:pPr>
        <w:suppressAutoHyphens/>
        <w:spacing w:after="240" w:line="240" w:lineRule="auto"/>
        <w:jc w:val="center"/>
        <w:rPr>
          <w:rFonts w:ascii="Times New Roman" w:hAnsi="Times New Roman"/>
          <w:b/>
          <w:sz w:val="24"/>
          <w:szCs w:val="24"/>
        </w:rPr>
      </w:pPr>
    </w:p>
    <w:p w14:paraId="5BCFD561" w14:textId="77777777" w:rsidR="00A700EA" w:rsidRDefault="00A700EA" w:rsidP="004D7A56">
      <w:pPr>
        <w:suppressAutoHyphens/>
        <w:spacing w:after="240" w:line="240" w:lineRule="auto"/>
        <w:jc w:val="center"/>
        <w:rPr>
          <w:rFonts w:ascii="Times New Roman" w:hAnsi="Times New Roman"/>
          <w:b/>
          <w:sz w:val="24"/>
          <w:szCs w:val="24"/>
        </w:rPr>
      </w:pPr>
    </w:p>
    <w:p w14:paraId="4F39C7F9" w14:textId="77777777" w:rsidR="00A700EA" w:rsidRDefault="00A700EA" w:rsidP="004D7A56">
      <w:pPr>
        <w:suppressAutoHyphens/>
        <w:spacing w:after="240" w:line="240" w:lineRule="auto"/>
        <w:jc w:val="center"/>
        <w:rPr>
          <w:rFonts w:ascii="Times New Roman" w:hAnsi="Times New Roman"/>
          <w:b/>
          <w:sz w:val="24"/>
          <w:szCs w:val="24"/>
        </w:rPr>
      </w:pPr>
    </w:p>
    <w:p w14:paraId="76B97E36" w14:textId="77777777" w:rsidR="00A700EA" w:rsidRDefault="00A700EA" w:rsidP="004D7A56">
      <w:pPr>
        <w:suppressAutoHyphens/>
        <w:spacing w:after="240" w:line="240" w:lineRule="auto"/>
        <w:jc w:val="center"/>
        <w:rPr>
          <w:rFonts w:ascii="Times New Roman" w:hAnsi="Times New Roman"/>
          <w:b/>
          <w:sz w:val="24"/>
          <w:szCs w:val="24"/>
        </w:rPr>
      </w:pPr>
    </w:p>
    <w:p w14:paraId="452BC6E4" w14:textId="77777777" w:rsidR="00A700EA" w:rsidRDefault="00A700EA" w:rsidP="004D7A56">
      <w:pPr>
        <w:suppressAutoHyphens/>
        <w:spacing w:after="240" w:line="240" w:lineRule="auto"/>
        <w:jc w:val="center"/>
        <w:rPr>
          <w:rFonts w:ascii="Times New Roman" w:hAnsi="Times New Roman"/>
          <w:b/>
          <w:sz w:val="24"/>
          <w:szCs w:val="24"/>
        </w:rPr>
      </w:pPr>
    </w:p>
    <w:p w14:paraId="3B79FA9C" w14:textId="77777777" w:rsidR="00A700EA" w:rsidRDefault="00A700EA" w:rsidP="004D7A56">
      <w:pPr>
        <w:suppressAutoHyphens/>
        <w:spacing w:after="240" w:line="240" w:lineRule="auto"/>
        <w:jc w:val="center"/>
        <w:rPr>
          <w:rFonts w:ascii="Times New Roman" w:hAnsi="Times New Roman"/>
          <w:b/>
          <w:sz w:val="24"/>
          <w:szCs w:val="24"/>
        </w:rPr>
      </w:pPr>
    </w:p>
    <w:p w14:paraId="51900E15" w14:textId="77777777" w:rsidR="00A700EA" w:rsidRDefault="00A700EA" w:rsidP="004D7A56">
      <w:pPr>
        <w:suppressAutoHyphens/>
        <w:spacing w:after="240" w:line="240" w:lineRule="auto"/>
        <w:jc w:val="center"/>
        <w:rPr>
          <w:rFonts w:ascii="Times New Roman" w:hAnsi="Times New Roman"/>
          <w:b/>
          <w:sz w:val="24"/>
          <w:szCs w:val="24"/>
        </w:rPr>
      </w:pPr>
    </w:p>
    <w:p w14:paraId="1E792C8C" w14:textId="77777777" w:rsidR="00A700EA" w:rsidRDefault="00A700EA" w:rsidP="004D7A56">
      <w:pPr>
        <w:suppressAutoHyphens/>
        <w:spacing w:after="240" w:line="240" w:lineRule="auto"/>
        <w:jc w:val="center"/>
        <w:rPr>
          <w:rFonts w:ascii="Times New Roman" w:hAnsi="Times New Roman"/>
          <w:b/>
          <w:sz w:val="24"/>
          <w:szCs w:val="24"/>
        </w:rPr>
      </w:pPr>
    </w:p>
    <w:p w14:paraId="29AEC66F" w14:textId="77777777" w:rsidR="004D7A56" w:rsidRPr="00315F34" w:rsidRDefault="004D7A56" w:rsidP="004D7A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0FF666B"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108E565" w14:textId="77777777" w:rsidR="004D7A56" w:rsidRPr="00B36A92" w:rsidRDefault="004D7A56" w:rsidP="004D7A56">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D7A56" w:rsidRPr="00B36A92" w14:paraId="6366D089" w14:textId="77777777" w:rsidTr="004D7A56">
        <w:trPr>
          <w:trHeight w:val="490"/>
        </w:trPr>
        <w:tc>
          <w:tcPr>
            <w:tcW w:w="3685" w:type="pct"/>
            <w:vAlign w:val="center"/>
          </w:tcPr>
          <w:p w14:paraId="5D553B51" w14:textId="77777777" w:rsidR="004D7A56" w:rsidRPr="00B36A92" w:rsidRDefault="004D7A56" w:rsidP="004D7A56">
            <w:pPr>
              <w:suppressAutoHyphens/>
              <w:rPr>
                <w:rFonts w:ascii="Times New Roman" w:hAnsi="Times New Roman"/>
                <w:b/>
              </w:rPr>
            </w:pPr>
            <w:r w:rsidRPr="00B36A92">
              <w:rPr>
                <w:rFonts w:ascii="Times New Roman" w:hAnsi="Times New Roman"/>
                <w:b/>
              </w:rPr>
              <w:t>Вид учебной работы</w:t>
            </w:r>
          </w:p>
        </w:tc>
        <w:tc>
          <w:tcPr>
            <w:tcW w:w="1315" w:type="pct"/>
            <w:vAlign w:val="center"/>
          </w:tcPr>
          <w:p w14:paraId="29D17449" w14:textId="77777777" w:rsidR="004D7A56" w:rsidRPr="00B36A92" w:rsidRDefault="004D7A56" w:rsidP="004D7A56">
            <w:pPr>
              <w:suppressAutoHyphens/>
              <w:rPr>
                <w:rFonts w:ascii="Times New Roman" w:hAnsi="Times New Roman"/>
                <w:b/>
                <w:iCs/>
              </w:rPr>
            </w:pPr>
            <w:r w:rsidRPr="00B36A92">
              <w:rPr>
                <w:rFonts w:ascii="Times New Roman" w:hAnsi="Times New Roman"/>
                <w:b/>
                <w:iCs/>
              </w:rPr>
              <w:t>Объем в часах</w:t>
            </w:r>
          </w:p>
        </w:tc>
      </w:tr>
      <w:tr w:rsidR="004D7A56" w:rsidRPr="00B36A92" w14:paraId="569712C5" w14:textId="77777777" w:rsidTr="004D7A56">
        <w:trPr>
          <w:trHeight w:val="490"/>
        </w:trPr>
        <w:tc>
          <w:tcPr>
            <w:tcW w:w="3685" w:type="pct"/>
            <w:vAlign w:val="center"/>
          </w:tcPr>
          <w:p w14:paraId="7A5B0490" w14:textId="77777777" w:rsidR="004D7A56" w:rsidRPr="00B36A92" w:rsidRDefault="004D7A56" w:rsidP="004D7A56">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10CAFEA1" w14:textId="77777777" w:rsidR="004D7A56" w:rsidRPr="00B36A92" w:rsidRDefault="004D7A56" w:rsidP="004D7A56">
            <w:pPr>
              <w:suppressAutoHyphens/>
              <w:spacing w:after="0"/>
              <w:jc w:val="center"/>
              <w:rPr>
                <w:rFonts w:ascii="Times New Roman" w:hAnsi="Times New Roman"/>
                <w:iCs/>
              </w:rPr>
            </w:pPr>
            <w:r>
              <w:rPr>
                <w:rFonts w:ascii="Times New Roman" w:hAnsi="Times New Roman"/>
                <w:iCs/>
              </w:rPr>
              <w:t>72</w:t>
            </w:r>
          </w:p>
        </w:tc>
      </w:tr>
      <w:tr w:rsidR="004D7A56" w:rsidRPr="00B36A92" w14:paraId="5160A208" w14:textId="77777777" w:rsidTr="004D7A56">
        <w:trPr>
          <w:trHeight w:val="490"/>
        </w:trPr>
        <w:tc>
          <w:tcPr>
            <w:tcW w:w="3685" w:type="pct"/>
            <w:shd w:val="clear" w:color="auto" w:fill="auto"/>
            <w:vAlign w:val="center"/>
          </w:tcPr>
          <w:p w14:paraId="7CB7F6D0" w14:textId="77777777" w:rsidR="004D7A56" w:rsidRPr="00B36A92" w:rsidRDefault="004D7A56" w:rsidP="004D7A56">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3884954E" w14:textId="77777777" w:rsidR="004D7A56" w:rsidRPr="00B36A92" w:rsidRDefault="004D7A56" w:rsidP="004D7A56">
            <w:pPr>
              <w:suppressAutoHyphens/>
              <w:spacing w:after="0"/>
              <w:jc w:val="center"/>
              <w:rPr>
                <w:rFonts w:ascii="Times New Roman" w:hAnsi="Times New Roman"/>
                <w:iCs/>
              </w:rPr>
            </w:pPr>
          </w:p>
        </w:tc>
      </w:tr>
      <w:tr w:rsidR="004D7A56" w:rsidRPr="00B36A92" w14:paraId="231FB58C" w14:textId="77777777" w:rsidTr="004D7A56">
        <w:trPr>
          <w:trHeight w:val="336"/>
        </w:trPr>
        <w:tc>
          <w:tcPr>
            <w:tcW w:w="5000" w:type="pct"/>
            <w:gridSpan w:val="2"/>
            <w:vAlign w:val="center"/>
          </w:tcPr>
          <w:p w14:paraId="0334FECD" w14:textId="77777777" w:rsidR="004D7A56" w:rsidRPr="00B36A92" w:rsidRDefault="004D7A56" w:rsidP="004D7A56">
            <w:pPr>
              <w:suppressAutoHyphens/>
              <w:spacing w:after="0"/>
              <w:rPr>
                <w:rFonts w:ascii="Times New Roman" w:hAnsi="Times New Roman"/>
                <w:iCs/>
              </w:rPr>
            </w:pPr>
            <w:r w:rsidRPr="00B36A92">
              <w:rPr>
                <w:rFonts w:ascii="Times New Roman" w:hAnsi="Times New Roman"/>
              </w:rPr>
              <w:t>в т.ч.:</w:t>
            </w:r>
          </w:p>
        </w:tc>
      </w:tr>
      <w:tr w:rsidR="004D7A56" w:rsidRPr="00B36A92" w14:paraId="79DC0F5F" w14:textId="77777777" w:rsidTr="004D7A56">
        <w:trPr>
          <w:trHeight w:val="490"/>
        </w:trPr>
        <w:tc>
          <w:tcPr>
            <w:tcW w:w="3685" w:type="pct"/>
            <w:vAlign w:val="center"/>
          </w:tcPr>
          <w:p w14:paraId="128482BF" w14:textId="77777777" w:rsidR="004D7A56" w:rsidRPr="00B36A92" w:rsidRDefault="004D7A56" w:rsidP="004D7A56">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00989D6D" w14:textId="77777777" w:rsidR="004D7A56" w:rsidRPr="00B36A92" w:rsidRDefault="004D7A56" w:rsidP="004D7A56">
            <w:pPr>
              <w:suppressAutoHyphens/>
              <w:spacing w:after="0"/>
              <w:jc w:val="center"/>
              <w:rPr>
                <w:rFonts w:ascii="Times New Roman" w:hAnsi="Times New Roman"/>
                <w:iCs/>
              </w:rPr>
            </w:pPr>
            <w:r>
              <w:rPr>
                <w:rFonts w:ascii="Times New Roman" w:hAnsi="Times New Roman"/>
                <w:iCs/>
              </w:rPr>
              <w:t>48</w:t>
            </w:r>
          </w:p>
        </w:tc>
      </w:tr>
      <w:tr w:rsidR="004D7A56" w:rsidRPr="00B36A92" w14:paraId="7A40D2C1" w14:textId="77777777" w:rsidTr="004D7A56">
        <w:trPr>
          <w:trHeight w:val="490"/>
        </w:trPr>
        <w:tc>
          <w:tcPr>
            <w:tcW w:w="3685" w:type="pct"/>
            <w:vAlign w:val="center"/>
          </w:tcPr>
          <w:p w14:paraId="0A46B93C" w14:textId="77777777" w:rsidR="004D7A56" w:rsidRPr="00B36A92" w:rsidRDefault="004D7A56" w:rsidP="004D7A56">
            <w:pPr>
              <w:suppressAutoHyphens/>
              <w:spacing w:after="0"/>
              <w:rPr>
                <w:rFonts w:ascii="Times New Roman" w:hAnsi="Times New Roman"/>
              </w:rPr>
            </w:pPr>
            <w:r>
              <w:rPr>
                <w:rFonts w:ascii="Times New Roman" w:hAnsi="Times New Roman"/>
              </w:rPr>
              <w:t xml:space="preserve">лабораторные и </w:t>
            </w:r>
            <w:r w:rsidRPr="00B36A92">
              <w:rPr>
                <w:rFonts w:ascii="Times New Roman" w:hAnsi="Times New Roman"/>
              </w:rPr>
              <w:t>практические занятия</w:t>
            </w:r>
          </w:p>
        </w:tc>
        <w:tc>
          <w:tcPr>
            <w:tcW w:w="1315" w:type="pct"/>
            <w:vAlign w:val="center"/>
          </w:tcPr>
          <w:p w14:paraId="563CEC44" w14:textId="77777777" w:rsidR="004D7A56" w:rsidRPr="00B36A92" w:rsidRDefault="004D7A56" w:rsidP="004D7A56">
            <w:pPr>
              <w:suppressAutoHyphens/>
              <w:spacing w:after="0"/>
              <w:jc w:val="center"/>
              <w:rPr>
                <w:rFonts w:ascii="Times New Roman" w:hAnsi="Times New Roman"/>
                <w:iCs/>
              </w:rPr>
            </w:pPr>
            <w:r>
              <w:rPr>
                <w:rFonts w:ascii="Times New Roman" w:hAnsi="Times New Roman"/>
                <w:iCs/>
              </w:rPr>
              <w:t>22</w:t>
            </w:r>
          </w:p>
        </w:tc>
      </w:tr>
      <w:tr w:rsidR="004D7A56" w:rsidRPr="00B36A92" w14:paraId="16B8A53D" w14:textId="77777777" w:rsidTr="004D7A56">
        <w:trPr>
          <w:trHeight w:val="490"/>
        </w:trPr>
        <w:tc>
          <w:tcPr>
            <w:tcW w:w="3685" w:type="pct"/>
            <w:vAlign w:val="center"/>
          </w:tcPr>
          <w:p w14:paraId="23E21F17" w14:textId="77777777" w:rsidR="004D7A56" w:rsidRPr="00B36A92" w:rsidRDefault="004D7A56" w:rsidP="004D7A56">
            <w:pPr>
              <w:suppressAutoHyphens/>
              <w:spacing w:after="0"/>
              <w:rPr>
                <w:rFonts w:ascii="Times New Roman" w:hAnsi="Times New Roman"/>
              </w:rPr>
            </w:pPr>
            <w:r w:rsidRPr="00B36A92">
              <w:rPr>
                <w:rFonts w:ascii="Times New Roman" w:hAnsi="Times New Roman"/>
              </w:rPr>
              <w:t>контрольная работа</w:t>
            </w:r>
          </w:p>
        </w:tc>
        <w:tc>
          <w:tcPr>
            <w:tcW w:w="1315" w:type="pct"/>
            <w:vAlign w:val="center"/>
          </w:tcPr>
          <w:p w14:paraId="34CF7B44" w14:textId="77777777" w:rsidR="004D7A56" w:rsidRPr="00B36A92" w:rsidRDefault="004D7A56" w:rsidP="004D7A56">
            <w:pPr>
              <w:suppressAutoHyphens/>
              <w:spacing w:after="0"/>
              <w:jc w:val="center"/>
              <w:rPr>
                <w:rFonts w:ascii="Times New Roman" w:hAnsi="Times New Roman"/>
                <w:iCs/>
              </w:rPr>
            </w:pPr>
            <w:r>
              <w:rPr>
                <w:rFonts w:ascii="Times New Roman" w:hAnsi="Times New Roman"/>
                <w:iCs/>
              </w:rPr>
              <w:t>-</w:t>
            </w:r>
          </w:p>
        </w:tc>
      </w:tr>
      <w:tr w:rsidR="004D7A56" w:rsidRPr="00B36A92" w14:paraId="0C858C5E" w14:textId="77777777" w:rsidTr="004D7A56">
        <w:trPr>
          <w:trHeight w:val="267"/>
        </w:trPr>
        <w:tc>
          <w:tcPr>
            <w:tcW w:w="3685" w:type="pct"/>
            <w:vAlign w:val="center"/>
          </w:tcPr>
          <w:p w14:paraId="44A7DE37" w14:textId="77777777" w:rsidR="004D7A56" w:rsidRPr="00B36A92" w:rsidRDefault="004D7A56" w:rsidP="004D7A56">
            <w:pPr>
              <w:suppressAutoHyphens/>
              <w:spacing w:after="0"/>
              <w:rPr>
                <w:rFonts w:ascii="Times New Roman" w:hAnsi="Times New Roman"/>
                <w:i/>
              </w:rPr>
            </w:pPr>
            <w:r w:rsidRPr="00B36A92">
              <w:rPr>
                <w:rFonts w:ascii="Times New Roman" w:hAnsi="Times New Roman"/>
                <w:i/>
              </w:rPr>
              <w:t>Самостоятельная работа</w:t>
            </w:r>
          </w:p>
        </w:tc>
        <w:tc>
          <w:tcPr>
            <w:tcW w:w="1315" w:type="pct"/>
            <w:vAlign w:val="center"/>
          </w:tcPr>
          <w:p w14:paraId="7704C1A3" w14:textId="77777777" w:rsidR="004D7A56" w:rsidRPr="00B36A92" w:rsidRDefault="004D7A56" w:rsidP="004D7A56">
            <w:pPr>
              <w:suppressAutoHyphens/>
              <w:spacing w:after="0"/>
              <w:jc w:val="center"/>
              <w:rPr>
                <w:rFonts w:ascii="Times New Roman" w:hAnsi="Times New Roman"/>
                <w:iCs/>
              </w:rPr>
            </w:pPr>
            <w:r>
              <w:rPr>
                <w:rFonts w:ascii="Times New Roman" w:hAnsi="Times New Roman"/>
                <w:iCs/>
              </w:rPr>
              <w:t>-</w:t>
            </w:r>
          </w:p>
        </w:tc>
      </w:tr>
      <w:tr w:rsidR="004D7A56" w:rsidRPr="00B36A92" w14:paraId="472416DA" w14:textId="77777777" w:rsidTr="004D7A56">
        <w:trPr>
          <w:trHeight w:val="331"/>
        </w:trPr>
        <w:tc>
          <w:tcPr>
            <w:tcW w:w="3685" w:type="pct"/>
            <w:vAlign w:val="center"/>
          </w:tcPr>
          <w:p w14:paraId="7A66B941" w14:textId="77777777" w:rsidR="004D7A56" w:rsidRPr="00B36A92" w:rsidRDefault="004D7A56" w:rsidP="004D7A56">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(Дифференцируемый зачет)</w:t>
            </w:r>
          </w:p>
        </w:tc>
        <w:tc>
          <w:tcPr>
            <w:tcW w:w="1315" w:type="pct"/>
            <w:vAlign w:val="center"/>
          </w:tcPr>
          <w:p w14:paraId="51DDDAEA" w14:textId="77777777" w:rsidR="004D7A56" w:rsidRPr="00017987" w:rsidRDefault="004D7A56" w:rsidP="004D7A56">
            <w:pPr>
              <w:suppressAutoHyphens/>
              <w:spacing w:after="0"/>
              <w:jc w:val="center"/>
              <w:rPr>
                <w:rFonts w:ascii="Times New Roman" w:hAnsi="Times New Roman"/>
                <w:iCs/>
              </w:rPr>
            </w:pPr>
            <w:r w:rsidRPr="00017987">
              <w:rPr>
                <w:rFonts w:ascii="Times New Roman" w:hAnsi="Times New Roman"/>
                <w:iCs/>
              </w:rPr>
              <w:t>2</w:t>
            </w:r>
          </w:p>
        </w:tc>
      </w:tr>
    </w:tbl>
    <w:p w14:paraId="4E8D8CD9"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7615100"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B6D439E"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9C7DD58"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3831D62"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80B1D14"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D67785D"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5813112"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8445C99"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1A14A59"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3AE2055"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A1B3B37"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1BB7AC2"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0612CC8"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AFFD95C"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4427D0F"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5C46BBD"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B65E97B"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FBAF9E2"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3114A03"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951391E"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C09209F"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5353CD1"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66AFB97"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1428547"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FFFE231"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6952CC5"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3E35989"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3EE99B0"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38AC243"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D4B6F90" w14:textId="77777777" w:rsidR="004D7A56" w:rsidRDefault="004D7A56" w:rsidP="00C821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203BE62" w14:textId="77777777" w:rsidR="004D7A56" w:rsidRDefault="004D7A56" w:rsidP="00C82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AB6BA0" w14:textId="77777777" w:rsidR="00C821F0" w:rsidRPr="00B36A92" w:rsidRDefault="00C821F0" w:rsidP="008C79D7">
      <w:pPr>
        <w:framePr w:w="8520" w:wrap="auto" w:hAnchor="text"/>
        <w:rPr>
          <w:rFonts w:ascii="Times New Roman" w:hAnsi="Times New Roman"/>
          <w:b/>
          <w:i/>
        </w:rPr>
        <w:sectPr w:rsidR="00C821F0" w:rsidRPr="00B36A92" w:rsidSect="00150F7A">
          <w:footerReference w:type="even" r:id="rId8"/>
          <w:footerReference w:type="default" r:id="rId9"/>
          <w:pgSz w:w="11906" w:h="16838"/>
          <w:pgMar w:top="1134" w:right="850" w:bottom="284" w:left="1701" w:header="708" w:footer="708" w:gutter="0"/>
          <w:cols w:space="720"/>
          <w:docGrid w:linePitch="299"/>
        </w:sectPr>
      </w:pPr>
    </w:p>
    <w:p w14:paraId="2F4CB18B" w14:textId="77777777" w:rsidR="00C821F0" w:rsidRDefault="00C821F0" w:rsidP="00C821F0">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515"/>
        <w:gridCol w:w="4577"/>
        <w:gridCol w:w="1503"/>
        <w:gridCol w:w="2231"/>
        <w:gridCol w:w="1636"/>
        <w:gridCol w:w="2285"/>
      </w:tblGrid>
      <w:tr w:rsidR="00EA250E" w:rsidRPr="007962C2" w14:paraId="5ECB3F47" w14:textId="77777777" w:rsidTr="00D15352">
        <w:trPr>
          <w:cantSplit/>
          <w:trHeight w:val="1134"/>
          <w:tblHeader/>
        </w:trPr>
        <w:tc>
          <w:tcPr>
            <w:tcW w:w="2387" w:type="dxa"/>
            <w:vAlign w:val="center"/>
          </w:tcPr>
          <w:p w14:paraId="2C43E1DC" w14:textId="77777777" w:rsidR="00EA250E" w:rsidRPr="00EA250E" w:rsidRDefault="00EA250E" w:rsidP="00504A13">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5092" w:type="dxa"/>
            <w:gridSpan w:val="2"/>
            <w:vAlign w:val="center"/>
          </w:tcPr>
          <w:p w14:paraId="433C8FE3" w14:textId="77777777" w:rsidR="00EA250E" w:rsidRPr="00EA250E" w:rsidRDefault="00EA250E" w:rsidP="00504A13">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503" w:type="dxa"/>
            <w:shd w:val="clear" w:color="auto" w:fill="auto"/>
            <w:vAlign w:val="center"/>
          </w:tcPr>
          <w:p w14:paraId="0568BE93" w14:textId="77777777" w:rsidR="00EA250E" w:rsidRPr="00EA250E" w:rsidRDefault="00EA250E" w:rsidP="00504A13">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2231" w:type="dxa"/>
            <w:vAlign w:val="center"/>
          </w:tcPr>
          <w:p w14:paraId="1E63CF57" w14:textId="77777777" w:rsidR="00EA250E" w:rsidRPr="00EA250E" w:rsidRDefault="00EA250E" w:rsidP="001E0176">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1636" w:type="dxa"/>
          </w:tcPr>
          <w:p w14:paraId="76161072" w14:textId="77777777" w:rsidR="00EA250E" w:rsidRPr="00EA250E" w:rsidRDefault="00EA250E" w:rsidP="00504A13">
            <w:pPr>
              <w:suppressAutoHyphens/>
              <w:jc w:val="center"/>
              <w:rPr>
                <w:rFonts w:ascii="Times New Roman" w:hAnsi="Times New Roman"/>
                <w:bCs/>
              </w:rPr>
            </w:pPr>
            <w:r w:rsidRPr="00EA250E">
              <w:rPr>
                <w:rFonts w:ascii="Times New Roman" w:hAnsi="Times New Roman"/>
                <w:sz w:val="24"/>
                <w:szCs w:val="24"/>
              </w:rPr>
              <w:t>Код ПК, ОК</w:t>
            </w:r>
          </w:p>
        </w:tc>
        <w:tc>
          <w:tcPr>
            <w:tcW w:w="2285" w:type="dxa"/>
          </w:tcPr>
          <w:p w14:paraId="4781EF6F" w14:textId="77777777" w:rsidR="00EA250E" w:rsidRPr="00EA250E" w:rsidRDefault="00EA250E" w:rsidP="00504A13">
            <w:pPr>
              <w:suppressAutoHyphens/>
              <w:jc w:val="center"/>
              <w:rPr>
                <w:rFonts w:ascii="Times New Roman" w:hAnsi="Times New Roman"/>
                <w:bCs/>
              </w:rPr>
            </w:pPr>
            <w:r w:rsidRPr="00EA250E">
              <w:rPr>
                <w:rFonts w:ascii="Times New Roman" w:hAnsi="Times New Roman"/>
                <w:sz w:val="24"/>
                <w:szCs w:val="24"/>
              </w:rPr>
              <w:t>Код Н/У/З</w:t>
            </w:r>
          </w:p>
        </w:tc>
      </w:tr>
      <w:tr w:rsidR="00EA250E" w:rsidRPr="007962C2" w14:paraId="0782E674" w14:textId="77777777" w:rsidTr="00D15352">
        <w:trPr>
          <w:cantSplit/>
          <w:trHeight w:val="231"/>
          <w:tblHeader/>
        </w:trPr>
        <w:tc>
          <w:tcPr>
            <w:tcW w:w="2387" w:type="dxa"/>
            <w:vAlign w:val="center"/>
          </w:tcPr>
          <w:p w14:paraId="36476B59" w14:textId="77777777" w:rsidR="00EA250E" w:rsidRPr="007962C2" w:rsidRDefault="00EA250E"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5092" w:type="dxa"/>
            <w:gridSpan w:val="2"/>
            <w:vAlign w:val="center"/>
          </w:tcPr>
          <w:p w14:paraId="6CEE0607" w14:textId="77777777" w:rsidR="00EA250E" w:rsidRPr="007962C2" w:rsidRDefault="00EA250E"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503" w:type="dxa"/>
            <w:shd w:val="clear" w:color="auto" w:fill="auto"/>
            <w:vAlign w:val="center"/>
          </w:tcPr>
          <w:p w14:paraId="026A2C70" w14:textId="77777777" w:rsidR="00EA250E" w:rsidRPr="007962C2" w:rsidRDefault="00EA250E" w:rsidP="00EA250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2231" w:type="dxa"/>
            <w:vAlign w:val="center"/>
          </w:tcPr>
          <w:p w14:paraId="3E377BC3" w14:textId="77777777" w:rsidR="00EA250E" w:rsidRPr="007962C2" w:rsidRDefault="00EA250E"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1636" w:type="dxa"/>
          </w:tcPr>
          <w:p w14:paraId="7193AEB9" w14:textId="77777777" w:rsidR="00EA250E" w:rsidRPr="007962C2" w:rsidRDefault="00EA250E"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2285" w:type="dxa"/>
            <w:vAlign w:val="center"/>
          </w:tcPr>
          <w:p w14:paraId="49A2D99B" w14:textId="77777777" w:rsidR="00EA250E" w:rsidRPr="007962C2" w:rsidRDefault="00EA250E"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r>
      <w:tr w:rsidR="00EA250E" w:rsidRPr="007962C2" w14:paraId="5EDDA765" w14:textId="77777777" w:rsidTr="00D15352">
        <w:trPr>
          <w:trHeight w:val="170"/>
        </w:trPr>
        <w:tc>
          <w:tcPr>
            <w:tcW w:w="7479" w:type="dxa"/>
            <w:gridSpan w:val="3"/>
          </w:tcPr>
          <w:p w14:paraId="43CFAD22" w14:textId="77777777" w:rsidR="00EA250E" w:rsidRPr="007962C2" w:rsidRDefault="00EA250E"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Раздел 1 Технические измерения</w:t>
            </w:r>
          </w:p>
        </w:tc>
        <w:tc>
          <w:tcPr>
            <w:tcW w:w="1503" w:type="dxa"/>
            <w:shd w:val="clear" w:color="auto" w:fill="auto"/>
            <w:vAlign w:val="center"/>
          </w:tcPr>
          <w:p w14:paraId="1131C5A6" w14:textId="77777777" w:rsidR="00EA250E" w:rsidRPr="00DC3DD3" w:rsidRDefault="00EA250E" w:rsidP="00544CC3">
            <w:pPr>
              <w:suppressAutoHyphens/>
              <w:spacing w:after="0" w:line="240" w:lineRule="auto"/>
              <w:jc w:val="center"/>
              <w:rPr>
                <w:rFonts w:ascii="Times New Roman" w:hAnsi="Times New Roman"/>
                <w:b/>
                <w:bCs/>
                <w:sz w:val="20"/>
                <w:szCs w:val="20"/>
                <w:lang w:val="en-US"/>
              </w:rPr>
            </w:pPr>
          </w:p>
        </w:tc>
        <w:tc>
          <w:tcPr>
            <w:tcW w:w="2231" w:type="dxa"/>
          </w:tcPr>
          <w:p w14:paraId="3D78320B" w14:textId="77777777" w:rsidR="00EA250E" w:rsidRPr="007962C2" w:rsidRDefault="00EA250E" w:rsidP="00754EA6">
            <w:pPr>
              <w:suppressAutoHyphens/>
              <w:spacing w:after="0" w:line="240" w:lineRule="auto"/>
              <w:jc w:val="center"/>
              <w:rPr>
                <w:rFonts w:ascii="Times New Roman" w:hAnsi="Times New Roman"/>
                <w:b/>
                <w:bCs/>
                <w:sz w:val="20"/>
                <w:szCs w:val="20"/>
              </w:rPr>
            </w:pPr>
          </w:p>
        </w:tc>
        <w:tc>
          <w:tcPr>
            <w:tcW w:w="1636" w:type="dxa"/>
          </w:tcPr>
          <w:p w14:paraId="4724A770" w14:textId="77777777" w:rsidR="00EA250E" w:rsidRPr="007962C2" w:rsidRDefault="00EA250E" w:rsidP="00754EA6">
            <w:pPr>
              <w:suppressAutoHyphens/>
              <w:spacing w:after="0" w:line="240" w:lineRule="auto"/>
              <w:jc w:val="center"/>
              <w:rPr>
                <w:rFonts w:ascii="Times New Roman" w:hAnsi="Times New Roman"/>
                <w:b/>
                <w:bCs/>
                <w:sz w:val="20"/>
                <w:szCs w:val="20"/>
              </w:rPr>
            </w:pPr>
          </w:p>
        </w:tc>
        <w:tc>
          <w:tcPr>
            <w:tcW w:w="2285" w:type="dxa"/>
          </w:tcPr>
          <w:p w14:paraId="64384C8D" w14:textId="77777777" w:rsidR="00EA250E" w:rsidRPr="007962C2" w:rsidRDefault="00EA250E" w:rsidP="00754EA6">
            <w:pPr>
              <w:suppressAutoHyphens/>
              <w:spacing w:after="0" w:line="240" w:lineRule="auto"/>
              <w:jc w:val="center"/>
              <w:rPr>
                <w:rFonts w:ascii="Times New Roman" w:hAnsi="Times New Roman"/>
                <w:b/>
                <w:bCs/>
                <w:sz w:val="20"/>
                <w:szCs w:val="20"/>
              </w:rPr>
            </w:pPr>
          </w:p>
        </w:tc>
      </w:tr>
      <w:tr w:rsidR="00EA250E" w:rsidRPr="007962C2" w14:paraId="307E48B0" w14:textId="77777777" w:rsidTr="00D15352">
        <w:trPr>
          <w:trHeight w:val="170"/>
        </w:trPr>
        <w:tc>
          <w:tcPr>
            <w:tcW w:w="2387" w:type="dxa"/>
            <w:vMerge w:val="restart"/>
          </w:tcPr>
          <w:p w14:paraId="786BB64A" w14:textId="77777777" w:rsidR="00EA250E" w:rsidRPr="007962C2" w:rsidRDefault="00EA250E" w:rsidP="00544CC3">
            <w:pPr>
              <w:spacing w:after="0"/>
              <w:rPr>
                <w:rFonts w:ascii="Times New Roman" w:hAnsi="Times New Roman"/>
                <w:b/>
                <w:bCs/>
                <w:sz w:val="20"/>
                <w:szCs w:val="20"/>
              </w:rPr>
            </w:pPr>
            <w:r w:rsidRPr="007962C2">
              <w:rPr>
                <w:rFonts w:ascii="Times New Roman" w:hAnsi="Times New Roman"/>
                <w:b/>
                <w:bCs/>
                <w:sz w:val="20"/>
                <w:szCs w:val="20"/>
              </w:rPr>
              <w:t>Тема 1.1</w:t>
            </w:r>
          </w:p>
          <w:p w14:paraId="573D249A" w14:textId="77777777" w:rsidR="00EA250E" w:rsidRPr="007962C2" w:rsidRDefault="00EA250E" w:rsidP="00544CC3">
            <w:pPr>
              <w:spacing w:after="0"/>
              <w:rPr>
                <w:rFonts w:ascii="Times New Roman" w:hAnsi="Times New Roman"/>
                <w:b/>
                <w:bCs/>
                <w:sz w:val="20"/>
                <w:szCs w:val="20"/>
              </w:rPr>
            </w:pPr>
            <w:r w:rsidRPr="007962C2">
              <w:rPr>
                <w:rFonts w:ascii="Times New Roman" w:hAnsi="Times New Roman"/>
                <w:color w:val="000000"/>
                <w:sz w:val="20"/>
                <w:szCs w:val="20"/>
              </w:rPr>
              <w:t>Основы стандартизации и взаимозаменяемости.  Качество продукции</w:t>
            </w:r>
          </w:p>
        </w:tc>
        <w:tc>
          <w:tcPr>
            <w:tcW w:w="5092" w:type="dxa"/>
            <w:gridSpan w:val="2"/>
          </w:tcPr>
          <w:p w14:paraId="5FB1FB30" w14:textId="77777777" w:rsidR="00EA250E" w:rsidRPr="007962C2" w:rsidRDefault="007166C4" w:rsidP="007166C4">
            <w:pPr>
              <w:suppressAutoHyphens/>
              <w:spacing w:after="0" w:line="240" w:lineRule="auto"/>
              <w:rPr>
                <w:rFonts w:ascii="Times New Roman" w:hAnsi="Times New Roman"/>
                <w:b/>
                <w:sz w:val="20"/>
                <w:szCs w:val="20"/>
              </w:rPr>
            </w:pPr>
            <w:r>
              <w:rPr>
                <w:rFonts w:ascii="Times New Roman" w:hAnsi="Times New Roman"/>
                <w:b/>
                <w:sz w:val="20"/>
                <w:szCs w:val="20"/>
              </w:rPr>
              <w:t>Содержание</w:t>
            </w:r>
          </w:p>
        </w:tc>
        <w:tc>
          <w:tcPr>
            <w:tcW w:w="1503" w:type="dxa"/>
            <w:shd w:val="clear" w:color="auto" w:fill="auto"/>
            <w:vAlign w:val="center"/>
          </w:tcPr>
          <w:p w14:paraId="49FE5912" w14:textId="77777777" w:rsidR="00EA250E" w:rsidRPr="007962C2" w:rsidRDefault="00DC3DD3"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5</w:t>
            </w:r>
            <w:r w:rsidR="00EA250E" w:rsidRPr="007962C2">
              <w:rPr>
                <w:rFonts w:ascii="Times New Roman" w:hAnsi="Times New Roman"/>
                <w:b/>
                <w:bCs/>
                <w:sz w:val="20"/>
                <w:szCs w:val="20"/>
              </w:rPr>
              <w:t>/1</w:t>
            </w:r>
          </w:p>
        </w:tc>
        <w:tc>
          <w:tcPr>
            <w:tcW w:w="2231" w:type="dxa"/>
            <w:vMerge w:val="restart"/>
          </w:tcPr>
          <w:p w14:paraId="3DABF250" w14:textId="77777777" w:rsidR="00EA250E" w:rsidRPr="000F4041" w:rsidRDefault="00EA250E" w:rsidP="007962C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087BBAB0" w14:textId="77777777" w:rsidR="00EA250E" w:rsidRPr="000F4041" w:rsidRDefault="00EA250E" w:rsidP="007962C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0DB59A54" w14:textId="77777777" w:rsidR="00EA250E" w:rsidRPr="000F4041" w:rsidRDefault="00EA250E" w:rsidP="007962C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0AEE3853" w14:textId="77777777" w:rsidR="00EA250E" w:rsidRPr="00AB2027" w:rsidRDefault="00EA250E" w:rsidP="00AA3243">
            <w:pPr>
              <w:suppressAutoHyphens/>
              <w:spacing w:after="0" w:line="240" w:lineRule="auto"/>
              <w:jc w:val="center"/>
              <w:rPr>
                <w:rFonts w:ascii="Times New Roman" w:hAnsi="Times New Roman"/>
                <w:i/>
                <w:sz w:val="20"/>
                <w:szCs w:val="20"/>
              </w:rPr>
            </w:pPr>
            <w:r>
              <w:rPr>
                <w:rFonts w:ascii="Times New Roman" w:hAnsi="Times New Roman"/>
                <w:i/>
                <w:sz w:val="20"/>
                <w:szCs w:val="20"/>
              </w:rPr>
              <w:t>ПК 4.5, ПК 4.6</w:t>
            </w:r>
          </w:p>
          <w:p w14:paraId="6FF37748" w14:textId="77777777" w:rsidR="00DC3DD3" w:rsidRPr="00AB2027" w:rsidRDefault="00DC3DD3" w:rsidP="00DC3DD3">
            <w:pPr>
              <w:suppressAutoHyphens/>
              <w:spacing w:after="0" w:line="240" w:lineRule="auto"/>
              <w:jc w:val="center"/>
              <w:rPr>
                <w:rFonts w:ascii="Times New Roman" w:hAnsi="Times New Roman"/>
                <w:bCs/>
                <w:i/>
                <w:sz w:val="20"/>
                <w:szCs w:val="20"/>
              </w:rPr>
            </w:pPr>
            <w:r w:rsidRPr="00AB2027">
              <w:rPr>
                <w:rFonts w:ascii="Times New Roman" w:hAnsi="Times New Roman"/>
                <w:bCs/>
                <w:i/>
                <w:sz w:val="20"/>
                <w:szCs w:val="20"/>
              </w:rPr>
              <w:t>ЛР 4, ЛР 5, ЛР 6</w:t>
            </w:r>
          </w:p>
          <w:p w14:paraId="6A33E8A9" w14:textId="77777777" w:rsidR="00DC3DD3" w:rsidRPr="00DC3DD3" w:rsidRDefault="00DC3DD3" w:rsidP="00DC3DD3">
            <w:pPr>
              <w:suppressAutoHyphens/>
              <w:spacing w:after="0" w:line="240" w:lineRule="auto"/>
              <w:jc w:val="center"/>
              <w:rPr>
                <w:rFonts w:ascii="Times New Roman" w:hAnsi="Times New Roman"/>
                <w:b/>
                <w:bCs/>
                <w:i/>
                <w:sz w:val="20"/>
                <w:szCs w:val="20"/>
                <w:lang w:val="en-US"/>
              </w:rPr>
            </w:pPr>
            <w:r w:rsidRPr="00DC3DD3">
              <w:rPr>
                <w:rFonts w:ascii="Times New Roman" w:hAnsi="Times New Roman"/>
                <w:bCs/>
                <w:i/>
                <w:sz w:val="20"/>
                <w:szCs w:val="20"/>
                <w:lang w:val="en-US"/>
              </w:rPr>
              <w:t>ЛР 7, ЛР 13,</w:t>
            </w:r>
            <w:r>
              <w:rPr>
                <w:rFonts w:ascii="Times New Roman" w:hAnsi="Times New Roman"/>
                <w:bCs/>
                <w:i/>
                <w:sz w:val="20"/>
                <w:szCs w:val="20"/>
              </w:rPr>
              <w:t xml:space="preserve"> </w:t>
            </w:r>
            <w:r w:rsidRPr="00DC3DD3">
              <w:rPr>
                <w:rFonts w:ascii="Times New Roman" w:hAnsi="Times New Roman"/>
                <w:bCs/>
                <w:i/>
                <w:sz w:val="20"/>
                <w:szCs w:val="20"/>
                <w:lang w:val="en-US"/>
              </w:rPr>
              <w:t>ЛР 15</w:t>
            </w:r>
          </w:p>
        </w:tc>
        <w:tc>
          <w:tcPr>
            <w:tcW w:w="1636" w:type="dxa"/>
            <w:vMerge w:val="restart"/>
          </w:tcPr>
          <w:p w14:paraId="64717DA0"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70ED41FB"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590938BC"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51D27C8E" w14:textId="77777777" w:rsidR="00DC3DD3" w:rsidRDefault="00DC3DD3" w:rsidP="00DC3DD3">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130141E2" w14:textId="77777777" w:rsidR="00EA250E" w:rsidRDefault="00EA250E" w:rsidP="00754EA6">
            <w:pPr>
              <w:suppressAutoHyphens/>
              <w:spacing w:after="0" w:line="240" w:lineRule="auto"/>
              <w:jc w:val="center"/>
              <w:rPr>
                <w:rFonts w:ascii="Times New Roman" w:hAnsi="Times New Roman"/>
                <w:bCs/>
                <w:i/>
                <w:sz w:val="20"/>
                <w:szCs w:val="20"/>
              </w:rPr>
            </w:pPr>
          </w:p>
        </w:tc>
        <w:tc>
          <w:tcPr>
            <w:tcW w:w="2285" w:type="dxa"/>
            <w:vMerge w:val="restart"/>
          </w:tcPr>
          <w:p w14:paraId="32493CF7" w14:textId="77777777" w:rsidR="00EA250E" w:rsidRDefault="00EA250E"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r w:rsidR="00D15352">
              <w:rPr>
                <w:rFonts w:ascii="Times New Roman" w:hAnsi="Times New Roman"/>
                <w:bCs/>
                <w:i/>
                <w:sz w:val="20"/>
                <w:szCs w:val="20"/>
              </w:rPr>
              <w:t xml:space="preserve">, </w:t>
            </w:r>
            <w:r>
              <w:rPr>
                <w:rFonts w:ascii="Times New Roman" w:hAnsi="Times New Roman"/>
                <w:bCs/>
                <w:i/>
                <w:sz w:val="20"/>
                <w:szCs w:val="20"/>
              </w:rPr>
              <w:t>У 4.5.01</w:t>
            </w:r>
          </w:p>
          <w:p w14:paraId="3EB49C9B" w14:textId="77777777" w:rsidR="00EA250E" w:rsidRDefault="00EA250E"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 З 4.5.01 </w:t>
            </w:r>
            <w:r w:rsidR="00282D49">
              <w:rPr>
                <w:rFonts w:ascii="Times New Roman" w:hAnsi="Times New Roman"/>
                <w:bCs/>
                <w:i/>
                <w:sz w:val="20"/>
                <w:szCs w:val="20"/>
              </w:rPr>
              <w:t xml:space="preserve">, </w:t>
            </w:r>
            <w:r>
              <w:rPr>
                <w:rFonts w:ascii="Times New Roman" w:hAnsi="Times New Roman"/>
                <w:bCs/>
                <w:i/>
                <w:sz w:val="20"/>
                <w:szCs w:val="20"/>
              </w:rPr>
              <w:t xml:space="preserve">Н 4.6.01 </w:t>
            </w:r>
          </w:p>
          <w:p w14:paraId="31E8CE16" w14:textId="77777777" w:rsidR="00EA250E" w:rsidRDefault="00EA250E"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r w:rsidR="00282D49">
              <w:rPr>
                <w:rFonts w:ascii="Times New Roman" w:hAnsi="Times New Roman"/>
                <w:bCs/>
                <w:i/>
                <w:sz w:val="20"/>
                <w:szCs w:val="20"/>
              </w:rPr>
              <w:t xml:space="preserve">, </w:t>
            </w:r>
            <w:r>
              <w:rPr>
                <w:rFonts w:ascii="Times New Roman" w:hAnsi="Times New Roman"/>
                <w:bCs/>
                <w:i/>
                <w:sz w:val="20"/>
                <w:szCs w:val="20"/>
              </w:rPr>
              <w:t xml:space="preserve">З 4.6.01 </w:t>
            </w:r>
          </w:p>
          <w:p w14:paraId="4B36EB6C" w14:textId="77777777" w:rsidR="00EA250E" w:rsidRDefault="00EA250E" w:rsidP="000F4041">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Уд 01</w:t>
            </w:r>
            <w:r w:rsidR="00282D49">
              <w:rPr>
                <w:rFonts w:ascii="Times New Roman" w:hAnsi="Times New Roman"/>
                <w:bCs/>
                <w:i/>
                <w:sz w:val="20"/>
                <w:szCs w:val="20"/>
              </w:rPr>
              <w:t xml:space="preserve">, </w:t>
            </w:r>
            <w:r w:rsidRPr="007962C2">
              <w:rPr>
                <w:rFonts w:ascii="Times New Roman" w:hAnsi="Times New Roman"/>
                <w:bCs/>
                <w:i/>
                <w:sz w:val="20"/>
                <w:szCs w:val="20"/>
              </w:rPr>
              <w:t xml:space="preserve">Уд 02 Зд 01 </w:t>
            </w:r>
          </w:p>
          <w:p w14:paraId="14F26860" w14:textId="77777777" w:rsidR="00D15352" w:rsidRPr="00D15352" w:rsidRDefault="00D15352" w:rsidP="00D15352">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sidR="003307F1">
              <w:rPr>
                <w:rFonts w:ascii="Times New Roman" w:hAnsi="Times New Roman"/>
                <w:bCs/>
                <w:i/>
                <w:sz w:val="20"/>
                <w:szCs w:val="20"/>
              </w:rPr>
              <w:t>о</w:t>
            </w:r>
            <w:r w:rsidRPr="00D15352">
              <w:rPr>
                <w:rFonts w:ascii="Times New Roman" w:hAnsi="Times New Roman"/>
                <w:bCs/>
                <w:i/>
                <w:sz w:val="20"/>
                <w:szCs w:val="20"/>
              </w:rPr>
              <w:t xml:space="preserve"> 01.01</w:t>
            </w:r>
            <w:r w:rsidR="00282D49">
              <w:rPr>
                <w:rFonts w:ascii="Times New Roman" w:hAnsi="Times New Roman"/>
                <w:bCs/>
                <w:i/>
                <w:sz w:val="20"/>
                <w:szCs w:val="20"/>
              </w:rPr>
              <w:t xml:space="preserve">, </w:t>
            </w:r>
            <w:r w:rsidRPr="00D15352">
              <w:rPr>
                <w:rFonts w:ascii="Times New Roman" w:hAnsi="Times New Roman"/>
                <w:bCs/>
                <w:i/>
                <w:sz w:val="20"/>
                <w:szCs w:val="20"/>
              </w:rPr>
              <w:t>З</w:t>
            </w:r>
            <w:r w:rsidR="003307F1">
              <w:rPr>
                <w:rFonts w:ascii="Times New Roman" w:hAnsi="Times New Roman"/>
                <w:bCs/>
                <w:i/>
                <w:sz w:val="20"/>
                <w:szCs w:val="20"/>
              </w:rPr>
              <w:t>о</w:t>
            </w:r>
            <w:r w:rsidRPr="00D15352">
              <w:rPr>
                <w:rFonts w:ascii="Times New Roman" w:hAnsi="Times New Roman"/>
                <w:bCs/>
                <w:i/>
                <w:sz w:val="20"/>
                <w:szCs w:val="20"/>
              </w:rPr>
              <w:t xml:space="preserve"> 01.04</w:t>
            </w:r>
          </w:p>
          <w:p w14:paraId="329AF20F" w14:textId="77777777" w:rsidR="00D15352" w:rsidRPr="00D15352" w:rsidRDefault="00D15352" w:rsidP="00D15352">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Зо 02.02</w:t>
            </w:r>
            <w:r w:rsidR="00282D49">
              <w:rPr>
                <w:rFonts w:ascii="Times New Roman" w:hAnsi="Times New Roman"/>
                <w:bCs/>
                <w:i/>
                <w:sz w:val="20"/>
                <w:szCs w:val="20"/>
              </w:rPr>
              <w:t xml:space="preserve">, </w:t>
            </w:r>
            <w:r w:rsidRPr="00D15352">
              <w:rPr>
                <w:rFonts w:ascii="Times New Roman" w:hAnsi="Times New Roman"/>
                <w:bCs/>
                <w:i/>
                <w:sz w:val="20"/>
                <w:szCs w:val="20"/>
              </w:rPr>
              <w:t>Уо 03.02</w:t>
            </w:r>
          </w:p>
          <w:p w14:paraId="7D44F25A" w14:textId="77777777" w:rsidR="00D15352" w:rsidRPr="00D15352" w:rsidRDefault="00D15352" w:rsidP="00D15352">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sidR="00282D49">
              <w:rPr>
                <w:rFonts w:ascii="Times New Roman" w:hAnsi="Times New Roman"/>
                <w:bCs/>
                <w:i/>
                <w:sz w:val="20"/>
                <w:szCs w:val="20"/>
              </w:rPr>
              <w:t xml:space="preserve">, </w:t>
            </w:r>
            <w:r w:rsidRPr="00D15352">
              <w:rPr>
                <w:rFonts w:ascii="Times New Roman" w:hAnsi="Times New Roman"/>
                <w:bCs/>
                <w:i/>
                <w:sz w:val="20"/>
                <w:szCs w:val="20"/>
              </w:rPr>
              <w:t>Уо 05.01</w:t>
            </w:r>
          </w:p>
          <w:p w14:paraId="59125CC8" w14:textId="77777777" w:rsidR="00D15352" w:rsidRPr="007962C2" w:rsidRDefault="00D15352" w:rsidP="00D15352">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EA250E" w:rsidRPr="007962C2" w14:paraId="3558FB99" w14:textId="77777777" w:rsidTr="00D15352">
        <w:trPr>
          <w:trHeight w:val="170"/>
        </w:trPr>
        <w:tc>
          <w:tcPr>
            <w:tcW w:w="2387" w:type="dxa"/>
            <w:vMerge/>
          </w:tcPr>
          <w:p w14:paraId="77B74E38" w14:textId="77777777" w:rsidR="00EA250E" w:rsidRPr="007962C2" w:rsidRDefault="00EA250E" w:rsidP="00544CC3">
            <w:pPr>
              <w:suppressAutoHyphens/>
              <w:spacing w:after="0" w:line="240" w:lineRule="auto"/>
              <w:rPr>
                <w:rFonts w:ascii="Times New Roman" w:hAnsi="Times New Roman"/>
                <w:b/>
                <w:bCs/>
                <w:sz w:val="20"/>
                <w:szCs w:val="20"/>
              </w:rPr>
            </w:pPr>
          </w:p>
        </w:tc>
        <w:tc>
          <w:tcPr>
            <w:tcW w:w="515" w:type="dxa"/>
          </w:tcPr>
          <w:p w14:paraId="4E40A2B8" w14:textId="77777777" w:rsidR="00EA250E" w:rsidRPr="007962C2" w:rsidRDefault="00EA250E" w:rsidP="00E56A86">
            <w:pPr>
              <w:pStyle w:val="a9"/>
              <w:numPr>
                <w:ilvl w:val="0"/>
                <w:numId w:val="15"/>
              </w:numPr>
              <w:suppressAutoHyphens/>
              <w:spacing w:before="0" w:after="0"/>
              <w:ind w:left="0" w:right="33" w:firstLine="0"/>
              <w:rPr>
                <w:b/>
                <w:bCs/>
                <w:sz w:val="20"/>
                <w:szCs w:val="20"/>
              </w:rPr>
            </w:pPr>
          </w:p>
        </w:tc>
        <w:tc>
          <w:tcPr>
            <w:tcW w:w="4577" w:type="dxa"/>
          </w:tcPr>
          <w:p w14:paraId="20AF47BC" w14:textId="77777777" w:rsidR="00EA250E" w:rsidRPr="007962C2" w:rsidRDefault="00EA250E" w:rsidP="0044175E">
            <w:pPr>
              <w:suppressAutoHyphens/>
              <w:spacing w:after="0" w:line="240" w:lineRule="auto"/>
              <w:rPr>
                <w:rFonts w:ascii="Times New Roman" w:hAnsi="Times New Roman"/>
                <w:b/>
                <w:bCs/>
                <w:sz w:val="20"/>
                <w:szCs w:val="20"/>
              </w:rPr>
            </w:pPr>
            <w:r w:rsidRPr="007962C2">
              <w:rPr>
                <w:rFonts w:ascii="Times New Roman" w:hAnsi="Times New Roman"/>
                <w:sz w:val="20"/>
                <w:szCs w:val="20"/>
              </w:rPr>
              <w:t xml:space="preserve">Нормативно-правовая основа стандартизации. </w:t>
            </w:r>
          </w:p>
        </w:tc>
        <w:tc>
          <w:tcPr>
            <w:tcW w:w="1503" w:type="dxa"/>
            <w:shd w:val="clear" w:color="auto" w:fill="auto"/>
            <w:vAlign w:val="center"/>
          </w:tcPr>
          <w:p w14:paraId="7F5FB76F" w14:textId="77777777" w:rsidR="00EA250E" w:rsidRPr="007962C2" w:rsidRDefault="00EA250E"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60D09C0" w14:textId="77777777" w:rsidR="00EA250E" w:rsidRPr="000F4041" w:rsidRDefault="00EA250E" w:rsidP="00754EA6">
            <w:pPr>
              <w:suppressAutoHyphens/>
              <w:spacing w:after="0" w:line="240" w:lineRule="auto"/>
              <w:jc w:val="center"/>
              <w:rPr>
                <w:rFonts w:ascii="Times New Roman" w:hAnsi="Times New Roman"/>
                <w:b/>
                <w:bCs/>
                <w:i/>
                <w:sz w:val="20"/>
                <w:szCs w:val="20"/>
              </w:rPr>
            </w:pPr>
          </w:p>
        </w:tc>
        <w:tc>
          <w:tcPr>
            <w:tcW w:w="1636" w:type="dxa"/>
            <w:vMerge/>
          </w:tcPr>
          <w:p w14:paraId="0D3BB7EF"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vMerge/>
          </w:tcPr>
          <w:p w14:paraId="470C139B"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EA250E" w:rsidRPr="007962C2" w14:paraId="0B4C2A1D" w14:textId="77777777" w:rsidTr="00D15352">
        <w:trPr>
          <w:trHeight w:val="170"/>
        </w:trPr>
        <w:tc>
          <w:tcPr>
            <w:tcW w:w="2387" w:type="dxa"/>
            <w:vMerge/>
          </w:tcPr>
          <w:p w14:paraId="31B8F1B4" w14:textId="77777777" w:rsidR="00EA250E" w:rsidRPr="007962C2" w:rsidRDefault="00EA250E" w:rsidP="00544CC3">
            <w:pPr>
              <w:suppressAutoHyphens/>
              <w:spacing w:after="0" w:line="240" w:lineRule="auto"/>
              <w:rPr>
                <w:rFonts w:ascii="Times New Roman" w:hAnsi="Times New Roman"/>
                <w:b/>
                <w:bCs/>
                <w:sz w:val="20"/>
                <w:szCs w:val="20"/>
              </w:rPr>
            </w:pPr>
          </w:p>
        </w:tc>
        <w:tc>
          <w:tcPr>
            <w:tcW w:w="515" w:type="dxa"/>
          </w:tcPr>
          <w:p w14:paraId="1F1D470E" w14:textId="77777777" w:rsidR="00EA250E" w:rsidRPr="007962C2" w:rsidRDefault="00EA250E" w:rsidP="00E56A86">
            <w:pPr>
              <w:pStyle w:val="a9"/>
              <w:numPr>
                <w:ilvl w:val="0"/>
                <w:numId w:val="15"/>
              </w:numPr>
              <w:suppressAutoHyphens/>
              <w:spacing w:before="0" w:after="0"/>
              <w:rPr>
                <w:b/>
                <w:bCs/>
                <w:sz w:val="20"/>
                <w:szCs w:val="20"/>
              </w:rPr>
            </w:pPr>
          </w:p>
        </w:tc>
        <w:tc>
          <w:tcPr>
            <w:tcW w:w="4577" w:type="dxa"/>
          </w:tcPr>
          <w:p w14:paraId="413BB48F" w14:textId="77777777" w:rsidR="00EA250E" w:rsidRPr="007962C2" w:rsidRDefault="00EA250E" w:rsidP="00544CC3">
            <w:pPr>
              <w:suppressAutoHyphens/>
              <w:spacing w:after="0" w:line="240" w:lineRule="auto"/>
              <w:rPr>
                <w:rFonts w:ascii="Times New Roman" w:hAnsi="Times New Roman"/>
                <w:sz w:val="20"/>
                <w:szCs w:val="20"/>
              </w:rPr>
            </w:pPr>
            <w:r w:rsidRPr="007962C2">
              <w:rPr>
                <w:rFonts w:ascii="Times New Roman" w:hAnsi="Times New Roman"/>
                <w:sz w:val="20"/>
                <w:szCs w:val="20"/>
              </w:rPr>
              <w:t>Документы в области стандартизации</w:t>
            </w:r>
          </w:p>
        </w:tc>
        <w:tc>
          <w:tcPr>
            <w:tcW w:w="1503" w:type="dxa"/>
            <w:shd w:val="clear" w:color="auto" w:fill="auto"/>
            <w:vAlign w:val="center"/>
          </w:tcPr>
          <w:p w14:paraId="2A8AAEF0" w14:textId="77777777" w:rsidR="00EA250E" w:rsidRPr="007962C2" w:rsidRDefault="00EA250E"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565F0A0" w14:textId="77777777" w:rsidR="00EA250E" w:rsidRPr="000F4041" w:rsidRDefault="00EA250E" w:rsidP="00754EA6">
            <w:pPr>
              <w:suppressAutoHyphens/>
              <w:spacing w:after="0" w:line="240" w:lineRule="auto"/>
              <w:jc w:val="center"/>
              <w:rPr>
                <w:rFonts w:ascii="Times New Roman" w:hAnsi="Times New Roman"/>
                <w:b/>
                <w:bCs/>
                <w:i/>
                <w:sz w:val="20"/>
                <w:szCs w:val="20"/>
              </w:rPr>
            </w:pPr>
          </w:p>
        </w:tc>
        <w:tc>
          <w:tcPr>
            <w:tcW w:w="1636" w:type="dxa"/>
            <w:vMerge/>
          </w:tcPr>
          <w:p w14:paraId="52CCEFE2"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vMerge/>
          </w:tcPr>
          <w:p w14:paraId="1B1B8F10"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EA250E" w:rsidRPr="007962C2" w14:paraId="4F643280" w14:textId="77777777" w:rsidTr="00D15352">
        <w:trPr>
          <w:trHeight w:val="170"/>
        </w:trPr>
        <w:tc>
          <w:tcPr>
            <w:tcW w:w="2387" w:type="dxa"/>
            <w:vMerge/>
          </w:tcPr>
          <w:p w14:paraId="03F85116" w14:textId="77777777" w:rsidR="00EA250E" w:rsidRPr="007962C2" w:rsidRDefault="00EA250E" w:rsidP="00544CC3">
            <w:pPr>
              <w:suppressAutoHyphens/>
              <w:spacing w:after="0" w:line="240" w:lineRule="auto"/>
              <w:rPr>
                <w:rFonts w:ascii="Times New Roman" w:hAnsi="Times New Roman"/>
                <w:b/>
                <w:bCs/>
                <w:sz w:val="20"/>
                <w:szCs w:val="20"/>
              </w:rPr>
            </w:pPr>
          </w:p>
        </w:tc>
        <w:tc>
          <w:tcPr>
            <w:tcW w:w="515" w:type="dxa"/>
          </w:tcPr>
          <w:p w14:paraId="684B7575" w14:textId="77777777" w:rsidR="00EA250E" w:rsidRPr="007962C2" w:rsidRDefault="00EA250E" w:rsidP="00E56A86">
            <w:pPr>
              <w:pStyle w:val="a9"/>
              <w:numPr>
                <w:ilvl w:val="0"/>
                <w:numId w:val="15"/>
              </w:numPr>
              <w:suppressAutoHyphens/>
              <w:spacing w:before="0" w:after="0"/>
              <w:rPr>
                <w:b/>
                <w:bCs/>
                <w:sz w:val="20"/>
                <w:szCs w:val="20"/>
              </w:rPr>
            </w:pPr>
          </w:p>
        </w:tc>
        <w:tc>
          <w:tcPr>
            <w:tcW w:w="4577" w:type="dxa"/>
          </w:tcPr>
          <w:p w14:paraId="31E5F9BF" w14:textId="77777777" w:rsidR="00EA250E" w:rsidRPr="007962C2" w:rsidRDefault="00EA250E"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 xml:space="preserve">Взаимозаменяемость и её виды. </w:t>
            </w:r>
          </w:p>
        </w:tc>
        <w:tc>
          <w:tcPr>
            <w:tcW w:w="1503" w:type="dxa"/>
            <w:shd w:val="clear" w:color="auto" w:fill="auto"/>
            <w:vAlign w:val="center"/>
          </w:tcPr>
          <w:p w14:paraId="5EAAF1F8" w14:textId="77777777" w:rsidR="00EA250E" w:rsidRPr="007962C2" w:rsidRDefault="00EA250E"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F11B246" w14:textId="77777777" w:rsidR="00EA250E" w:rsidRPr="000F4041" w:rsidRDefault="00EA250E" w:rsidP="00754EA6">
            <w:pPr>
              <w:suppressAutoHyphens/>
              <w:spacing w:after="0" w:line="240" w:lineRule="auto"/>
              <w:jc w:val="center"/>
              <w:rPr>
                <w:rFonts w:ascii="Times New Roman" w:hAnsi="Times New Roman"/>
                <w:b/>
                <w:bCs/>
                <w:i/>
                <w:sz w:val="20"/>
                <w:szCs w:val="20"/>
              </w:rPr>
            </w:pPr>
          </w:p>
        </w:tc>
        <w:tc>
          <w:tcPr>
            <w:tcW w:w="1636" w:type="dxa"/>
            <w:vMerge/>
          </w:tcPr>
          <w:p w14:paraId="44F118F2"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vMerge/>
          </w:tcPr>
          <w:p w14:paraId="7056DCDE"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EA250E" w:rsidRPr="007962C2" w14:paraId="2A1ADA01" w14:textId="77777777" w:rsidTr="00D15352">
        <w:trPr>
          <w:trHeight w:val="170"/>
        </w:trPr>
        <w:tc>
          <w:tcPr>
            <w:tcW w:w="2387" w:type="dxa"/>
            <w:vMerge/>
          </w:tcPr>
          <w:p w14:paraId="51F22A19" w14:textId="77777777" w:rsidR="00EA250E" w:rsidRPr="007962C2" w:rsidRDefault="00EA250E" w:rsidP="00544CC3">
            <w:pPr>
              <w:suppressAutoHyphens/>
              <w:spacing w:after="0" w:line="240" w:lineRule="auto"/>
              <w:rPr>
                <w:rFonts w:ascii="Times New Roman" w:hAnsi="Times New Roman"/>
                <w:b/>
                <w:bCs/>
                <w:sz w:val="20"/>
                <w:szCs w:val="20"/>
              </w:rPr>
            </w:pPr>
          </w:p>
        </w:tc>
        <w:tc>
          <w:tcPr>
            <w:tcW w:w="515" w:type="dxa"/>
          </w:tcPr>
          <w:p w14:paraId="5245D381" w14:textId="77777777" w:rsidR="00EA250E" w:rsidRPr="007962C2" w:rsidRDefault="00EA250E" w:rsidP="00E56A86">
            <w:pPr>
              <w:pStyle w:val="a9"/>
              <w:numPr>
                <w:ilvl w:val="0"/>
                <w:numId w:val="15"/>
              </w:numPr>
              <w:suppressAutoHyphens/>
              <w:spacing w:before="0" w:after="0"/>
              <w:rPr>
                <w:b/>
                <w:bCs/>
                <w:sz w:val="20"/>
                <w:szCs w:val="20"/>
              </w:rPr>
            </w:pPr>
          </w:p>
        </w:tc>
        <w:tc>
          <w:tcPr>
            <w:tcW w:w="4577" w:type="dxa"/>
          </w:tcPr>
          <w:p w14:paraId="5BCFCE35" w14:textId="77777777" w:rsidR="00EA250E" w:rsidRPr="007962C2" w:rsidRDefault="00EA250E" w:rsidP="00544CC3">
            <w:pPr>
              <w:suppressAutoHyphens/>
              <w:spacing w:after="0" w:line="240" w:lineRule="auto"/>
              <w:rPr>
                <w:rFonts w:ascii="Times New Roman" w:hAnsi="Times New Roman"/>
                <w:sz w:val="20"/>
                <w:szCs w:val="20"/>
              </w:rPr>
            </w:pPr>
            <w:r w:rsidRPr="007962C2">
              <w:rPr>
                <w:rFonts w:ascii="Times New Roman" w:hAnsi="Times New Roman"/>
                <w:sz w:val="20"/>
                <w:szCs w:val="20"/>
              </w:rPr>
              <w:t>Качество продукции. Управление качеством</w:t>
            </w:r>
          </w:p>
        </w:tc>
        <w:tc>
          <w:tcPr>
            <w:tcW w:w="1503" w:type="dxa"/>
            <w:shd w:val="clear" w:color="auto" w:fill="auto"/>
            <w:vAlign w:val="center"/>
          </w:tcPr>
          <w:p w14:paraId="4E26B8FF" w14:textId="77777777" w:rsidR="00EA250E" w:rsidRPr="007962C2" w:rsidRDefault="00EA250E"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3E93DE23" w14:textId="77777777" w:rsidR="00EA250E" w:rsidRPr="000F4041" w:rsidRDefault="00EA250E" w:rsidP="00754EA6">
            <w:pPr>
              <w:suppressAutoHyphens/>
              <w:spacing w:after="0" w:line="240" w:lineRule="auto"/>
              <w:jc w:val="center"/>
              <w:rPr>
                <w:rFonts w:ascii="Times New Roman" w:hAnsi="Times New Roman"/>
                <w:b/>
                <w:bCs/>
                <w:i/>
                <w:sz w:val="20"/>
                <w:szCs w:val="20"/>
              </w:rPr>
            </w:pPr>
          </w:p>
        </w:tc>
        <w:tc>
          <w:tcPr>
            <w:tcW w:w="1636" w:type="dxa"/>
            <w:vMerge/>
          </w:tcPr>
          <w:p w14:paraId="49BDB3D7"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vMerge/>
          </w:tcPr>
          <w:p w14:paraId="0DA911C1"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EA250E" w:rsidRPr="007962C2" w14:paraId="663EEF17" w14:textId="77777777" w:rsidTr="00D15352">
        <w:trPr>
          <w:trHeight w:val="170"/>
        </w:trPr>
        <w:tc>
          <w:tcPr>
            <w:tcW w:w="2387" w:type="dxa"/>
            <w:vMerge/>
          </w:tcPr>
          <w:p w14:paraId="632A1760" w14:textId="77777777" w:rsidR="00EA250E" w:rsidRPr="007962C2" w:rsidRDefault="00EA250E" w:rsidP="00544CC3">
            <w:pPr>
              <w:suppressAutoHyphens/>
              <w:spacing w:after="0" w:line="240" w:lineRule="auto"/>
              <w:rPr>
                <w:rFonts w:ascii="Times New Roman" w:hAnsi="Times New Roman"/>
                <w:b/>
                <w:bCs/>
                <w:sz w:val="20"/>
                <w:szCs w:val="20"/>
              </w:rPr>
            </w:pPr>
          </w:p>
        </w:tc>
        <w:tc>
          <w:tcPr>
            <w:tcW w:w="515" w:type="dxa"/>
          </w:tcPr>
          <w:p w14:paraId="60CFB4DC" w14:textId="77777777" w:rsidR="00EA250E" w:rsidRPr="007962C2" w:rsidRDefault="00EA250E" w:rsidP="00E56A86">
            <w:pPr>
              <w:pStyle w:val="a9"/>
              <w:numPr>
                <w:ilvl w:val="0"/>
                <w:numId w:val="15"/>
              </w:numPr>
              <w:suppressAutoHyphens/>
              <w:spacing w:before="0" w:after="0"/>
              <w:rPr>
                <w:b/>
                <w:bCs/>
                <w:sz w:val="20"/>
                <w:szCs w:val="20"/>
              </w:rPr>
            </w:pPr>
          </w:p>
        </w:tc>
        <w:tc>
          <w:tcPr>
            <w:tcW w:w="4577" w:type="dxa"/>
          </w:tcPr>
          <w:p w14:paraId="1B5A46D9" w14:textId="77777777" w:rsidR="00EA250E" w:rsidRPr="007962C2" w:rsidRDefault="00EA250E" w:rsidP="00026130">
            <w:pPr>
              <w:suppressAutoHyphens/>
              <w:spacing w:after="0" w:line="240" w:lineRule="auto"/>
              <w:rPr>
                <w:rFonts w:ascii="Times New Roman" w:hAnsi="Times New Roman"/>
                <w:sz w:val="20"/>
                <w:szCs w:val="20"/>
              </w:rPr>
            </w:pPr>
            <w:r w:rsidRPr="007962C2">
              <w:rPr>
                <w:rFonts w:ascii="Times New Roman" w:hAnsi="Times New Roman"/>
                <w:b/>
                <w:bCs/>
                <w:sz w:val="20"/>
                <w:szCs w:val="20"/>
              </w:rPr>
              <w:t xml:space="preserve">Практическая работа № 1 </w:t>
            </w:r>
            <w:r w:rsidRPr="007962C2">
              <w:rPr>
                <w:rFonts w:ascii="Times New Roman" w:hAnsi="Times New Roman"/>
                <w:sz w:val="20"/>
                <w:szCs w:val="20"/>
              </w:rPr>
              <w:t>Изучение структуры и содержания стандартов ЕСКД</w:t>
            </w:r>
          </w:p>
        </w:tc>
        <w:tc>
          <w:tcPr>
            <w:tcW w:w="1503" w:type="dxa"/>
            <w:shd w:val="clear" w:color="auto" w:fill="auto"/>
            <w:vAlign w:val="center"/>
          </w:tcPr>
          <w:p w14:paraId="715CAE06" w14:textId="77777777" w:rsidR="00EA250E" w:rsidRPr="007962C2" w:rsidRDefault="00EA250E"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B8D090E" w14:textId="77777777" w:rsidR="00EA250E" w:rsidRPr="000F4041" w:rsidRDefault="00EA250E" w:rsidP="00754EA6">
            <w:pPr>
              <w:suppressAutoHyphens/>
              <w:spacing w:after="0" w:line="240" w:lineRule="auto"/>
              <w:jc w:val="center"/>
              <w:rPr>
                <w:rFonts w:ascii="Times New Roman" w:hAnsi="Times New Roman"/>
                <w:b/>
                <w:bCs/>
                <w:i/>
                <w:sz w:val="20"/>
                <w:szCs w:val="20"/>
              </w:rPr>
            </w:pPr>
          </w:p>
        </w:tc>
        <w:tc>
          <w:tcPr>
            <w:tcW w:w="1636" w:type="dxa"/>
            <w:vMerge/>
          </w:tcPr>
          <w:p w14:paraId="3CA10EB7"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vMerge/>
          </w:tcPr>
          <w:p w14:paraId="09BE57E7"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DC3DD3" w:rsidRPr="007962C2" w14:paraId="3B967B40" w14:textId="77777777" w:rsidTr="00D15352">
        <w:trPr>
          <w:trHeight w:val="170"/>
        </w:trPr>
        <w:tc>
          <w:tcPr>
            <w:tcW w:w="2387" w:type="dxa"/>
            <w:vMerge w:val="restart"/>
          </w:tcPr>
          <w:p w14:paraId="17672BB6"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7962C2">
              <w:rPr>
                <w:rFonts w:ascii="Times New Roman" w:hAnsi="Times New Roman"/>
                <w:b/>
                <w:bCs/>
                <w:sz w:val="20"/>
                <w:szCs w:val="20"/>
              </w:rPr>
              <w:t>Тема 1.2.</w:t>
            </w:r>
          </w:p>
          <w:p w14:paraId="6C049D3C"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Основные сведения о размерах и сопряжениях</w:t>
            </w:r>
          </w:p>
        </w:tc>
        <w:tc>
          <w:tcPr>
            <w:tcW w:w="5092" w:type="dxa"/>
            <w:gridSpan w:val="2"/>
          </w:tcPr>
          <w:p w14:paraId="081108E0" w14:textId="77777777" w:rsidR="00DC3DD3" w:rsidRPr="007962C2" w:rsidRDefault="00DC3DD3" w:rsidP="007166C4">
            <w:pPr>
              <w:suppressAutoHyphens/>
              <w:spacing w:after="0" w:line="240" w:lineRule="auto"/>
              <w:rPr>
                <w:rFonts w:ascii="Times New Roman" w:hAnsi="Times New Roman"/>
                <w:b/>
                <w:sz w:val="20"/>
                <w:szCs w:val="20"/>
              </w:rPr>
            </w:pPr>
            <w:r w:rsidRPr="007962C2">
              <w:rPr>
                <w:rFonts w:ascii="Times New Roman" w:hAnsi="Times New Roman"/>
                <w:b/>
                <w:sz w:val="20"/>
                <w:szCs w:val="20"/>
              </w:rPr>
              <w:t>Содержание</w:t>
            </w:r>
          </w:p>
        </w:tc>
        <w:tc>
          <w:tcPr>
            <w:tcW w:w="1503" w:type="dxa"/>
            <w:shd w:val="clear" w:color="auto" w:fill="auto"/>
            <w:vAlign w:val="center"/>
          </w:tcPr>
          <w:p w14:paraId="108E3971" w14:textId="77777777" w:rsidR="00DC3DD3" w:rsidRPr="00DC3DD3" w:rsidRDefault="00DC3DD3" w:rsidP="00DC3DD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13/11</w:t>
            </w:r>
          </w:p>
        </w:tc>
        <w:tc>
          <w:tcPr>
            <w:tcW w:w="2231" w:type="dxa"/>
            <w:vMerge w:val="restart"/>
          </w:tcPr>
          <w:p w14:paraId="3B3E6324"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636E33AB"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15C10DED"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2A3FF8AB" w14:textId="77777777" w:rsidR="00DC3DD3" w:rsidRPr="00DC3DD3" w:rsidRDefault="00DC3DD3" w:rsidP="00DC3DD3">
            <w:pPr>
              <w:suppressAutoHyphens/>
              <w:spacing w:after="0" w:line="240" w:lineRule="auto"/>
              <w:jc w:val="center"/>
              <w:rPr>
                <w:rFonts w:ascii="Times New Roman" w:hAnsi="Times New Roman"/>
                <w:i/>
                <w:sz w:val="20"/>
                <w:szCs w:val="20"/>
              </w:rPr>
            </w:pPr>
            <w:r>
              <w:rPr>
                <w:rFonts w:ascii="Times New Roman" w:hAnsi="Times New Roman"/>
                <w:i/>
                <w:sz w:val="20"/>
                <w:szCs w:val="20"/>
              </w:rPr>
              <w:t>ПК 4.5, ПК 4.6</w:t>
            </w:r>
          </w:p>
          <w:p w14:paraId="73337B1B" w14:textId="77777777" w:rsidR="00DC3DD3" w:rsidRPr="00DC3DD3" w:rsidRDefault="00DC3DD3" w:rsidP="00DC3DD3">
            <w:pPr>
              <w:suppressAutoHyphens/>
              <w:spacing w:after="0" w:line="240" w:lineRule="auto"/>
              <w:jc w:val="center"/>
              <w:rPr>
                <w:rFonts w:ascii="Times New Roman" w:hAnsi="Times New Roman"/>
                <w:bCs/>
                <w:i/>
                <w:sz w:val="20"/>
                <w:szCs w:val="20"/>
              </w:rPr>
            </w:pPr>
            <w:r w:rsidRPr="00DC3DD3">
              <w:rPr>
                <w:rFonts w:ascii="Times New Roman" w:hAnsi="Times New Roman"/>
                <w:bCs/>
                <w:i/>
                <w:sz w:val="20"/>
                <w:szCs w:val="20"/>
              </w:rPr>
              <w:t>ЛР 4, ЛР 5, ЛР 6</w:t>
            </w:r>
          </w:p>
          <w:p w14:paraId="1906A37C" w14:textId="77777777" w:rsidR="00DC3DD3" w:rsidRPr="000F4041" w:rsidRDefault="00DC3DD3" w:rsidP="00DC3DD3">
            <w:pPr>
              <w:suppressAutoHyphens/>
              <w:spacing w:after="0" w:line="240" w:lineRule="auto"/>
              <w:jc w:val="center"/>
              <w:rPr>
                <w:rFonts w:ascii="Times New Roman" w:hAnsi="Times New Roman"/>
                <w:b/>
                <w:bCs/>
                <w:i/>
                <w:sz w:val="20"/>
                <w:szCs w:val="20"/>
              </w:rPr>
            </w:pPr>
            <w:r w:rsidRPr="00DC3DD3">
              <w:rPr>
                <w:rFonts w:ascii="Times New Roman" w:hAnsi="Times New Roman"/>
                <w:bCs/>
                <w:i/>
                <w:sz w:val="20"/>
                <w:szCs w:val="20"/>
                <w:lang w:val="en-US"/>
              </w:rPr>
              <w:t>ЛР 7, ЛР 13,</w:t>
            </w:r>
            <w:r>
              <w:rPr>
                <w:rFonts w:ascii="Times New Roman" w:hAnsi="Times New Roman"/>
                <w:bCs/>
                <w:i/>
                <w:sz w:val="20"/>
                <w:szCs w:val="20"/>
              </w:rPr>
              <w:t xml:space="preserve"> </w:t>
            </w:r>
            <w:r w:rsidRPr="00DC3DD3">
              <w:rPr>
                <w:rFonts w:ascii="Times New Roman" w:hAnsi="Times New Roman"/>
                <w:bCs/>
                <w:i/>
                <w:sz w:val="20"/>
                <w:szCs w:val="20"/>
                <w:lang w:val="en-US"/>
              </w:rPr>
              <w:t>ЛР 15</w:t>
            </w:r>
          </w:p>
        </w:tc>
        <w:tc>
          <w:tcPr>
            <w:tcW w:w="1636" w:type="dxa"/>
            <w:vMerge w:val="restart"/>
          </w:tcPr>
          <w:p w14:paraId="2EBA9C72"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4810976E"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3F8E44E2" w14:textId="77777777" w:rsidR="00DC3DD3" w:rsidRPr="000F4041" w:rsidRDefault="00DC3DD3" w:rsidP="00DC3DD3">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4FF5577C" w14:textId="77777777" w:rsidR="00DC3DD3" w:rsidRDefault="00DC3DD3" w:rsidP="00DC3DD3">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122A1188" w14:textId="77777777" w:rsidR="00DC3DD3" w:rsidRDefault="00DC3DD3" w:rsidP="00026130">
            <w:pPr>
              <w:suppressAutoHyphens/>
              <w:spacing w:after="0" w:line="240" w:lineRule="auto"/>
              <w:jc w:val="center"/>
              <w:rPr>
                <w:rFonts w:ascii="Times New Roman" w:hAnsi="Times New Roman"/>
                <w:bCs/>
                <w:i/>
                <w:sz w:val="20"/>
                <w:szCs w:val="20"/>
              </w:rPr>
            </w:pPr>
          </w:p>
        </w:tc>
        <w:tc>
          <w:tcPr>
            <w:tcW w:w="2285" w:type="dxa"/>
            <w:vMerge w:val="restart"/>
          </w:tcPr>
          <w:p w14:paraId="72EF4DF1"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p>
          <w:p w14:paraId="618E17F3"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4.5.01 </w:t>
            </w:r>
          </w:p>
          <w:p w14:paraId="2339B9CB"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4.5.01 </w:t>
            </w:r>
          </w:p>
          <w:p w14:paraId="78996587"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4.6.01 </w:t>
            </w:r>
          </w:p>
          <w:p w14:paraId="2FD8E282"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p>
          <w:p w14:paraId="2E764F72" w14:textId="77777777" w:rsidR="00DC3DD3" w:rsidRDefault="00DC3DD3" w:rsidP="00026130">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4.6.01 </w:t>
            </w:r>
          </w:p>
          <w:p w14:paraId="0BD2A76D" w14:textId="77777777" w:rsidR="00DC3DD3" w:rsidRPr="007962C2" w:rsidRDefault="00DC3DD3" w:rsidP="00026130">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Уд 01</w:t>
            </w:r>
          </w:p>
          <w:p w14:paraId="2B6DC05D" w14:textId="77777777" w:rsidR="00DC3DD3" w:rsidRDefault="00DC3DD3" w:rsidP="000F4041">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 xml:space="preserve">Уд 02 Зд 01 </w:t>
            </w:r>
          </w:p>
          <w:p w14:paraId="2C79795E"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Pr>
                <w:rFonts w:ascii="Times New Roman" w:hAnsi="Times New Roman"/>
                <w:bCs/>
                <w:i/>
                <w:sz w:val="20"/>
                <w:szCs w:val="20"/>
              </w:rPr>
              <w:t>о</w:t>
            </w:r>
            <w:r w:rsidRPr="00D15352">
              <w:rPr>
                <w:rFonts w:ascii="Times New Roman" w:hAnsi="Times New Roman"/>
                <w:bCs/>
                <w:i/>
                <w:sz w:val="20"/>
                <w:szCs w:val="20"/>
              </w:rPr>
              <w:t xml:space="preserve"> 01.01</w:t>
            </w:r>
            <w:r>
              <w:rPr>
                <w:rFonts w:ascii="Times New Roman" w:hAnsi="Times New Roman"/>
                <w:bCs/>
                <w:i/>
                <w:sz w:val="20"/>
                <w:szCs w:val="20"/>
              </w:rPr>
              <w:t xml:space="preserve">, </w:t>
            </w:r>
            <w:r w:rsidRPr="00D15352">
              <w:rPr>
                <w:rFonts w:ascii="Times New Roman" w:hAnsi="Times New Roman"/>
                <w:bCs/>
                <w:i/>
                <w:sz w:val="20"/>
                <w:szCs w:val="20"/>
              </w:rPr>
              <w:t>З</w:t>
            </w:r>
            <w:r>
              <w:rPr>
                <w:rFonts w:ascii="Times New Roman" w:hAnsi="Times New Roman"/>
                <w:bCs/>
                <w:i/>
                <w:sz w:val="20"/>
                <w:szCs w:val="20"/>
              </w:rPr>
              <w:t>о</w:t>
            </w:r>
            <w:r w:rsidRPr="00D15352">
              <w:rPr>
                <w:rFonts w:ascii="Times New Roman" w:hAnsi="Times New Roman"/>
                <w:bCs/>
                <w:i/>
                <w:sz w:val="20"/>
                <w:szCs w:val="20"/>
              </w:rPr>
              <w:t xml:space="preserve"> 01.04</w:t>
            </w:r>
          </w:p>
          <w:p w14:paraId="4B31CCDC"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Зо 02.02</w:t>
            </w:r>
            <w:r>
              <w:rPr>
                <w:rFonts w:ascii="Times New Roman" w:hAnsi="Times New Roman"/>
                <w:bCs/>
                <w:i/>
                <w:sz w:val="20"/>
                <w:szCs w:val="20"/>
              </w:rPr>
              <w:t xml:space="preserve">, </w:t>
            </w:r>
            <w:r w:rsidRPr="00D15352">
              <w:rPr>
                <w:rFonts w:ascii="Times New Roman" w:hAnsi="Times New Roman"/>
                <w:bCs/>
                <w:i/>
                <w:sz w:val="20"/>
                <w:szCs w:val="20"/>
              </w:rPr>
              <w:t>Уо 03.02</w:t>
            </w:r>
          </w:p>
          <w:p w14:paraId="508CF939"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Pr>
                <w:rFonts w:ascii="Times New Roman" w:hAnsi="Times New Roman"/>
                <w:bCs/>
                <w:i/>
                <w:sz w:val="20"/>
                <w:szCs w:val="20"/>
              </w:rPr>
              <w:t xml:space="preserve">, </w:t>
            </w:r>
            <w:r w:rsidRPr="00D15352">
              <w:rPr>
                <w:rFonts w:ascii="Times New Roman" w:hAnsi="Times New Roman"/>
                <w:bCs/>
                <w:i/>
                <w:sz w:val="20"/>
                <w:szCs w:val="20"/>
              </w:rPr>
              <w:t>Уо 05.01</w:t>
            </w:r>
          </w:p>
          <w:p w14:paraId="4B41EFB9" w14:textId="77777777" w:rsidR="00D15352" w:rsidRPr="007962C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DC3DD3" w:rsidRPr="007962C2" w14:paraId="313CD1FF" w14:textId="77777777" w:rsidTr="00D15352">
        <w:trPr>
          <w:trHeight w:val="170"/>
        </w:trPr>
        <w:tc>
          <w:tcPr>
            <w:tcW w:w="2387" w:type="dxa"/>
            <w:vMerge/>
          </w:tcPr>
          <w:p w14:paraId="1703276F"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6F0C975A"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tcPr>
          <w:p w14:paraId="51174337" w14:textId="77777777" w:rsidR="00DC3DD3" w:rsidRPr="007962C2" w:rsidRDefault="00DC3DD3" w:rsidP="00D51F3F">
            <w:pPr>
              <w:spacing w:after="0"/>
              <w:jc w:val="both"/>
              <w:rPr>
                <w:rFonts w:ascii="Times New Roman" w:hAnsi="Times New Roman"/>
                <w:b/>
                <w:sz w:val="20"/>
                <w:szCs w:val="20"/>
              </w:rPr>
            </w:pPr>
            <w:r w:rsidRPr="007962C2">
              <w:rPr>
                <w:rFonts w:ascii="Times New Roman" w:eastAsia="Calibri" w:hAnsi="Times New Roman"/>
                <w:bCs/>
                <w:sz w:val="20"/>
                <w:szCs w:val="20"/>
              </w:rPr>
              <w:t>Линейные размеры. Номинальные, действительные, предельные</w:t>
            </w:r>
          </w:p>
        </w:tc>
        <w:tc>
          <w:tcPr>
            <w:tcW w:w="1503" w:type="dxa"/>
            <w:shd w:val="clear" w:color="auto" w:fill="auto"/>
            <w:vAlign w:val="center"/>
          </w:tcPr>
          <w:p w14:paraId="047A8800"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6BC01481"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42DF9505"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1664B9E9"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0CDFD7AF" w14:textId="77777777" w:rsidTr="00D15352">
        <w:trPr>
          <w:trHeight w:val="170"/>
        </w:trPr>
        <w:tc>
          <w:tcPr>
            <w:tcW w:w="2387" w:type="dxa"/>
            <w:vMerge/>
          </w:tcPr>
          <w:p w14:paraId="0550FFE1"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0F74FEDB"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tcPr>
          <w:p w14:paraId="1661E02B"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Практическая работа № 2</w:t>
            </w:r>
          </w:p>
          <w:p w14:paraId="43E18579"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 xml:space="preserve">Определение номинального размера, </w:t>
            </w:r>
            <w:r w:rsidRPr="007962C2">
              <w:rPr>
                <w:rFonts w:ascii="Times New Roman" w:eastAsia="Calibri" w:hAnsi="Times New Roman"/>
                <w:bCs/>
                <w:sz w:val="20"/>
                <w:szCs w:val="20"/>
              </w:rPr>
              <w:t xml:space="preserve">предельных отклонений, предельных размеров, </w:t>
            </w:r>
            <w:r w:rsidRPr="007962C2">
              <w:rPr>
                <w:rFonts w:ascii="Times New Roman" w:hAnsi="Times New Roman"/>
                <w:sz w:val="20"/>
                <w:szCs w:val="20"/>
              </w:rPr>
              <w:t>допуска на размер</w:t>
            </w:r>
          </w:p>
        </w:tc>
        <w:tc>
          <w:tcPr>
            <w:tcW w:w="1503" w:type="dxa"/>
            <w:shd w:val="clear" w:color="auto" w:fill="auto"/>
            <w:vAlign w:val="center"/>
          </w:tcPr>
          <w:p w14:paraId="3DCA411C"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33093F6"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49A8EE1A"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70C33BF3"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35640BE7" w14:textId="77777777" w:rsidTr="00D15352">
        <w:trPr>
          <w:trHeight w:val="170"/>
        </w:trPr>
        <w:tc>
          <w:tcPr>
            <w:tcW w:w="2387" w:type="dxa"/>
            <w:vMerge/>
          </w:tcPr>
          <w:p w14:paraId="0262188A"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08540FF2"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tcPr>
          <w:p w14:paraId="1BF47808"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 xml:space="preserve">Практическая работа № 3 </w:t>
            </w:r>
          </w:p>
          <w:p w14:paraId="0CAD8F76"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Графическое изображение поля допуска</w:t>
            </w:r>
          </w:p>
        </w:tc>
        <w:tc>
          <w:tcPr>
            <w:tcW w:w="1503" w:type="dxa"/>
            <w:shd w:val="clear" w:color="auto" w:fill="auto"/>
            <w:vAlign w:val="center"/>
          </w:tcPr>
          <w:p w14:paraId="79654DCF"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3E66FFA3"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1069F4FF"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4BE899E0"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52E71B96" w14:textId="77777777" w:rsidTr="00D15352">
        <w:trPr>
          <w:trHeight w:val="170"/>
        </w:trPr>
        <w:tc>
          <w:tcPr>
            <w:tcW w:w="2387" w:type="dxa"/>
            <w:vMerge/>
          </w:tcPr>
          <w:p w14:paraId="5A297B7A"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0472DA01"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tcPr>
          <w:p w14:paraId="4522144E"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Практическая работа № 4.</w:t>
            </w:r>
          </w:p>
          <w:p w14:paraId="4771DA2A"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Определение годности действительных размеров, характера брака</w:t>
            </w:r>
          </w:p>
        </w:tc>
        <w:tc>
          <w:tcPr>
            <w:tcW w:w="1503" w:type="dxa"/>
            <w:shd w:val="clear" w:color="auto" w:fill="auto"/>
            <w:vAlign w:val="center"/>
          </w:tcPr>
          <w:p w14:paraId="75CB5153"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3FBD5B7"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3F428AFF"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76DB3758"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73BB0211" w14:textId="77777777" w:rsidTr="00D15352">
        <w:trPr>
          <w:trHeight w:val="170"/>
        </w:trPr>
        <w:tc>
          <w:tcPr>
            <w:tcW w:w="2387" w:type="dxa"/>
            <w:vMerge/>
          </w:tcPr>
          <w:p w14:paraId="071A23A2"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10D5C509"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tcPr>
          <w:p w14:paraId="73F4B32C" w14:textId="77777777" w:rsidR="00DC3DD3" w:rsidRPr="007962C2" w:rsidRDefault="00DC3DD3" w:rsidP="00544CC3">
            <w:pPr>
              <w:spacing w:after="0"/>
              <w:jc w:val="both"/>
              <w:rPr>
                <w:rFonts w:ascii="Times New Roman" w:hAnsi="Times New Roman"/>
                <w:b/>
                <w:bCs/>
                <w:sz w:val="20"/>
                <w:szCs w:val="20"/>
              </w:rPr>
            </w:pPr>
            <w:r w:rsidRPr="007962C2">
              <w:rPr>
                <w:rFonts w:ascii="Times New Roman" w:hAnsi="Times New Roman"/>
                <w:color w:val="000000"/>
                <w:sz w:val="20"/>
                <w:szCs w:val="20"/>
              </w:rPr>
              <w:t>Понятие о сопряжениях. Виды посадок</w:t>
            </w:r>
          </w:p>
        </w:tc>
        <w:tc>
          <w:tcPr>
            <w:tcW w:w="1503" w:type="dxa"/>
            <w:shd w:val="clear" w:color="auto" w:fill="auto"/>
            <w:vAlign w:val="center"/>
          </w:tcPr>
          <w:p w14:paraId="0D8A9513"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885B792"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5CE02252"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1D918C2B"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235D48E1" w14:textId="77777777" w:rsidTr="00D15352">
        <w:trPr>
          <w:trHeight w:val="170"/>
        </w:trPr>
        <w:tc>
          <w:tcPr>
            <w:tcW w:w="2387" w:type="dxa"/>
            <w:vMerge/>
          </w:tcPr>
          <w:p w14:paraId="684B4C12"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2BB23F28"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vMerge w:val="restart"/>
          </w:tcPr>
          <w:p w14:paraId="702DBB98"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0"/>
                <w:szCs w:val="20"/>
              </w:rPr>
            </w:pPr>
            <w:r w:rsidRPr="007962C2">
              <w:rPr>
                <w:rFonts w:ascii="Times New Roman" w:hAnsi="Times New Roman"/>
                <w:b/>
                <w:bCs/>
                <w:sz w:val="20"/>
                <w:szCs w:val="20"/>
              </w:rPr>
              <w:t>Практическая работа № 5</w:t>
            </w:r>
            <w:r w:rsidRPr="007962C2">
              <w:rPr>
                <w:rFonts w:ascii="Times New Roman" w:hAnsi="Times New Roman"/>
                <w:b/>
                <w:i/>
                <w:sz w:val="20"/>
                <w:szCs w:val="20"/>
              </w:rPr>
              <w:t>.</w:t>
            </w:r>
            <w:r w:rsidRPr="007962C2">
              <w:rPr>
                <w:rFonts w:ascii="Times New Roman" w:hAnsi="Times New Roman"/>
                <w:color w:val="000000"/>
                <w:sz w:val="20"/>
                <w:szCs w:val="20"/>
              </w:rPr>
              <w:t>Определение зазоров и натягов.</w:t>
            </w:r>
            <w:r w:rsidRPr="007962C2">
              <w:rPr>
                <w:rFonts w:ascii="Times New Roman" w:hAnsi="Times New Roman"/>
                <w:sz w:val="20"/>
                <w:szCs w:val="20"/>
              </w:rPr>
              <w:t xml:space="preserve"> Определение характера соединения деталей по выполненным расчетам</w:t>
            </w:r>
          </w:p>
        </w:tc>
        <w:tc>
          <w:tcPr>
            <w:tcW w:w="1503" w:type="dxa"/>
            <w:vMerge w:val="restart"/>
            <w:shd w:val="clear" w:color="auto" w:fill="auto"/>
            <w:vAlign w:val="center"/>
          </w:tcPr>
          <w:p w14:paraId="25829CCC"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1EC60B37"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2EA8ECF0"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21967042"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18D602B0" w14:textId="77777777" w:rsidTr="00D15352">
        <w:trPr>
          <w:trHeight w:val="170"/>
        </w:trPr>
        <w:tc>
          <w:tcPr>
            <w:tcW w:w="2387" w:type="dxa"/>
            <w:vMerge/>
          </w:tcPr>
          <w:p w14:paraId="4CC19C5B"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3A9826E0"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vMerge/>
          </w:tcPr>
          <w:p w14:paraId="7A1834B7"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1503" w:type="dxa"/>
            <w:vMerge/>
            <w:shd w:val="clear" w:color="auto" w:fill="auto"/>
            <w:vAlign w:val="center"/>
          </w:tcPr>
          <w:p w14:paraId="0DAB4C6A" w14:textId="77777777" w:rsidR="00DC3DD3" w:rsidRPr="007962C2" w:rsidRDefault="00DC3DD3" w:rsidP="00544CC3">
            <w:pPr>
              <w:suppressAutoHyphens/>
              <w:spacing w:after="0" w:line="240" w:lineRule="auto"/>
              <w:jc w:val="center"/>
              <w:rPr>
                <w:rFonts w:ascii="Times New Roman" w:hAnsi="Times New Roman"/>
                <w:b/>
                <w:bCs/>
                <w:sz w:val="20"/>
                <w:szCs w:val="20"/>
              </w:rPr>
            </w:pPr>
          </w:p>
        </w:tc>
        <w:tc>
          <w:tcPr>
            <w:tcW w:w="2231" w:type="dxa"/>
            <w:vMerge/>
          </w:tcPr>
          <w:p w14:paraId="7F9F42C4"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1BD14541"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465A7F64"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328A4C03" w14:textId="77777777" w:rsidTr="00D15352">
        <w:trPr>
          <w:trHeight w:val="170"/>
        </w:trPr>
        <w:tc>
          <w:tcPr>
            <w:tcW w:w="2387" w:type="dxa"/>
            <w:vMerge/>
          </w:tcPr>
          <w:p w14:paraId="6531C7DE"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41CD76C0"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vMerge w:val="restart"/>
          </w:tcPr>
          <w:p w14:paraId="02517B32"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0"/>
                <w:szCs w:val="20"/>
              </w:rPr>
            </w:pPr>
            <w:r w:rsidRPr="007962C2">
              <w:rPr>
                <w:rFonts w:ascii="Times New Roman" w:hAnsi="Times New Roman"/>
                <w:b/>
                <w:sz w:val="20"/>
                <w:szCs w:val="20"/>
              </w:rPr>
              <w:t>Практическая работа № 6</w:t>
            </w:r>
            <w:r w:rsidRPr="007962C2">
              <w:rPr>
                <w:rFonts w:ascii="Times New Roman" w:hAnsi="Times New Roman"/>
                <w:sz w:val="20"/>
                <w:szCs w:val="20"/>
              </w:rPr>
              <w:t>.</w:t>
            </w:r>
            <w:r w:rsidRPr="007962C2">
              <w:rPr>
                <w:rFonts w:ascii="Times New Roman" w:hAnsi="Times New Roman"/>
                <w:b/>
                <w:i/>
                <w:sz w:val="20"/>
                <w:szCs w:val="20"/>
              </w:rPr>
              <w:t xml:space="preserve"> </w:t>
            </w:r>
            <w:r w:rsidRPr="007962C2">
              <w:rPr>
                <w:rFonts w:ascii="Times New Roman" w:hAnsi="Times New Roman"/>
                <w:sz w:val="20"/>
                <w:szCs w:val="20"/>
              </w:rPr>
              <w:t xml:space="preserve">Определение группы посадок по чертежам сопрягаемых деталей. </w:t>
            </w:r>
            <w:r w:rsidRPr="007962C2">
              <w:rPr>
                <w:rFonts w:ascii="Times New Roman" w:hAnsi="Times New Roman"/>
                <w:sz w:val="20"/>
                <w:szCs w:val="20"/>
              </w:rPr>
              <w:lastRenderedPageBreak/>
              <w:t>Графическое изображение полей допусков сопрягаемых деталей</w:t>
            </w:r>
            <w:r w:rsidRPr="007962C2">
              <w:rPr>
                <w:rFonts w:ascii="Times New Roman" w:hAnsi="Times New Roman"/>
                <w:b/>
                <w:i/>
                <w:sz w:val="20"/>
                <w:szCs w:val="20"/>
              </w:rPr>
              <w:t xml:space="preserve"> </w:t>
            </w:r>
          </w:p>
        </w:tc>
        <w:tc>
          <w:tcPr>
            <w:tcW w:w="1503" w:type="dxa"/>
            <w:vMerge w:val="restart"/>
            <w:shd w:val="clear" w:color="auto" w:fill="auto"/>
            <w:vAlign w:val="center"/>
          </w:tcPr>
          <w:p w14:paraId="0AEFDFAB"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lastRenderedPageBreak/>
              <w:t>2</w:t>
            </w:r>
          </w:p>
        </w:tc>
        <w:tc>
          <w:tcPr>
            <w:tcW w:w="2231" w:type="dxa"/>
            <w:vMerge/>
          </w:tcPr>
          <w:p w14:paraId="2F6466EF"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39CDB80E"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241AC87E"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3632A5BC" w14:textId="77777777" w:rsidTr="00D15352">
        <w:trPr>
          <w:trHeight w:val="170"/>
        </w:trPr>
        <w:tc>
          <w:tcPr>
            <w:tcW w:w="2387" w:type="dxa"/>
            <w:vMerge/>
          </w:tcPr>
          <w:p w14:paraId="7E92D871"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62866095" w14:textId="77777777" w:rsidR="00DC3DD3" w:rsidRPr="007962C2" w:rsidRDefault="00DC3DD3" w:rsidP="00E56A86">
            <w:pPr>
              <w:pStyle w:val="a9"/>
              <w:numPr>
                <w:ilvl w:val="0"/>
                <w:numId w:val="15"/>
              </w:numPr>
              <w:suppressAutoHyphens/>
              <w:spacing w:before="0" w:after="0"/>
              <w:ind w:left="0" w:right="33" w:firstLine="0"/>
              <w:rPr>
                <w:b/>
                <w:bCs/>
                <w:sz w:val="20"/>
                <w:szCs w:val="20"/>
              </w:rPr>
            </w:pPr>
          </w:p>
        </w:tc>
        <w:tc>
          <w:tcPr>
            <w:tcW w:w="4577" w:type="dxa"/>
            <w:vMerge/>
          </w:tcPr>
          <w:p w14:paraId="583425F2"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0"/>
                <w:szCs w:val="20"/>
              </w:rPr>
            </w:pPr>
          </w:p>
        </w:tc>
        <w:tc>
          <w:tcPr>
            <w:tcW w:w="1503" w:type="dxa"/>
            <w:vMerge/>
            <w:shd w:val="clear" w:color="auto" w:fill="auto"/>
            <w:vAlign w:val="center"/>
          </w:tcPr>
          <w:p w14:paraId="63A08B61" w14:textId="77777777" w:rsidR="00DC3DD3" w:rsidRPr="007962C2" w:rsidRDefault="00DC3DD3" w:rsidP="00544CC3">
            <w:pPr>
              <w:suppressAutoHyphens/>
              <w:spacing w:after="0" w:line="240" w:lineRule="auto"/>
              <w:jc w:val="center"/>
              <w:rPr>
                <w:rFonts w:ascii="Times New Roman" w:hAnsi="Times New Roman"/>
                <w:b/>
                <w:bCs/>
                <w:sz w:val="20"/>
                <w:szCs w:val="20"/>
              </w:rPr>
            </w:pPr>
          </w:p>
        </w:tc>
        <w:tc>
          <w:tcPr>
            <w:tcW w:w="2231" w:type="dxa"/>
            <w:vMerge/>
          </w:tcPr>
          <w:p w14:paraId="210FF99B"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7CE78253"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587FB43E"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65123C72" w14:textId="77777777" w:rsidTr="00D15352">
        <w:trPr>
          <w:trHeight w:val="170"/>
        </w:trPr>
        <w:tc>
          <w:tcPr>
            <w:tcW w:w="2387" w:type="dxa"/>
            <w:vMerge/>
          </w:tcPr>
          <w:p w14:paraId="500CF6C3"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1C636C09" w14:textId="77777777" w:rsidR="00DC3DD3" w:rsidRPr="007962C2" w:rsidRDefault="00DC3DD3" w:rsidP="00E56A86">
            <w:pPr>
              <w:pStyle w:val="a9"/>
              <w:numPr>
                <w:ilvl w:val="0"/>
                <w:numId w:val="15"/>
              </w:numPr>
              <w:suppressAutoHyphens/>
              <w:spacing w:before="0" w:after="0"/>
              <w:ind w:left="357" w:hanging="357"/>
              <w:rPr>
                <w:b/>
                <w:bCs/>
                <w:sz w:val="20"/>
                <w:szCs w:val="20"/>
              </w:rPr>
            </w:pPr>
          </w:p>
        </w:tc>
        <w:tc>
          <w:tcPr>
            <w:tcW w:w="4577" w:type="dxa"/>
            <w:vMerge w:val="restart"/>
          </w:tcPr>
          <w:p w14:paraId="2D345CE7" w14:textId="77777777" w:rsidR="00DC3DD3" w:rsidRPr="007962C2" w:rsidRDefault="00DC3DD3" w:rsidP="000117B4">
            <w:pPr>
              <w:spacing w:after="0" w:line="240" w:lineRule="auto"/>
              <w:jc w:val="both"/>
              <w:rPr>
                <w:rFonts w:ascii="Times New Roman" w:eastAsia="Calibri" w:hAnsi="Times New Roman"/>
                <w:spacing w:val="-8"/>
                <w:sz w:val="20"/>
                <w:szCs w:val="20"/>
              </w:rPr>
            </w:pPr>
            <w:r w:rsidRPr="007962C2">
              <w:rPr>
                <w:rFonts w:ascii="Times New Roman" w:hAnsi="Times New Roman"/>
                <w:b/>
                <w:sz w:val="20"/>
                <w:szCs w:val="20"/>
              </w:rPr>
              <w:t>Практическая работа № 7</w:t>
            </w:r>
            <w:r w:rsidRPr="007962C2">
              <w:rPr>
                <w:rFonts w:ascii="Times New Roman" w:hAnsi="Times New Roman"/>
                <w:sz w:val="20"/>
                <w:szCs w:val="20"/>
              </w:rPr>
              <w:t>.</w:t>
            </w:r>
            <w:r w:rsidRPr="007962C2">
              <w:rPr>
                <w:rFonts w:ascii="Times New Roman" w:hAnsi="Times New Roman"/>
                <w:b/>
                <w:i/>
                <w:sz w:val="20"/>
                <w:szCs w:val="20"/>
              </w:rPr>
              <w:t xml:space="preserve"> </w:t>
            </w:r>
            <w:r w:rsidRPr="007962C2">
              <w:rPr>
                <w:rFonts w:ascii="Times New Roman" w:hAnsi="Times New Roman"/>
                <w:color w:val="000000"/>
                <w:sz w:val="20"/>
                <w:szCs w:val="20"/>
              </w:rPr>
              <w:t>Единая система допусков и посадок (ЕСДП)</w:t>
            </w:r>
            <w:r w:rsidRPr="007962C2">
              <w:rPr>
                <w:rFonts w:ascii="Times New Roman" w:eastAsia="Calibri" w:hAnsi="Times New Roman"/>
                <w:spacing w:val="-8"/>
                <w:sz w:val="20"/>
                <w:szCs w:val="20"/>
              </w:rPr>
              <w:t xml:space="preserve"> </w:t>
            </w:r>
          </w:p>
          <w:p w14:paraId="4CDCD645" w14:textId="77777777" w:rsidR="00DC3DD3" w:rsidRPr="007962C2" w:rsidRDefault="00DC3DD3" w:rsidP="000117B4">
            <w:pPr>
              <w:spacing w:after="0" w:line="240" w:lineRule="auto"/>
              <w:jc w:val="both"/>
              <w:rPr>
                <w:rFonts w:ascii="Times New Roman" w:eastAsia="Calibri" w:hAnsi="Times New Roman"/>
                <w:spacing w:val="-8"/>
                <w:sz w:val="20"/>
                <w:szCs w:val="20"/>
              </w:rPr>
            </w:pPr>
            <w:r w:rsidRPr="007962C2">
              <w:rPr>
                <w:rFonts w:ascii="Times New Roman" w:eastAsia="Calibri" w:hAnsi="Times New Roman"/>
                <w:spacing w:val="-8"/>
                <w:sz w:val="20"/>
                <w:szCs w:val="20"/>
              </w:rPr>
              <w:t xml:space="preserve">Выбор интервала номинального размера. Определение предельных отклонений по таблице ЕСДП. </w:t>
            </w:r>
            <w:r w:rsidRPr="007962C2">
              <w:rPr>
                <w:rFonts w:ascii="Times New Roman" w:hAnsi="Times New Roman"/>
                <w:sz w:val="20"/>
                <w:szCs w:val="20"/>
              </w:rPr>
              <w:t>Нанесение предельных отклонений размеров на чертеже детали</w:t>
            </w:r>
          </w:p>
        </w:tc>
        <w:tc>
          <w:tcPr>
            <w:tcW w:w="1503" w:type="dxa"/>
            <w:vMerge w:val="restart"/>
            <w:shd w:val="clear" w:color="auto" w:fill="auto"/>
            <w:vAlign w:val="center"/>
          </w:tcPr>
          <w:p w14:paraId="4F14F26D"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71A525DF"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67AAD9E4"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2075DFAA"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465DB681" w14:textId="77777777" w:rsidTr="00D15352">
        <w:trPr>
          <w:trHeight w:val="170"/>
        </w:trPr>
        <w:tc>
          <w:tcPr>
            <w:tcW w:w="2387" w:type="dxa"/>
            <w:vMerge/>
          </w:tcPr>
          <w:p w14:paraId="07A5CA64"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7E522428" w14:textId="77777777" w:rsidR="00DC3DD3" w:rsidRPr="007962C2" w:rsidRDefault="00DC3DD3" w:rsidP="00E56A86">
            <w:pPr>
              <w:pStyle w:val="a9"/>
              <w:numPr>
                <w:ilvl w:val="0"/>
                <w:numId w:val="15"/>
              </w:numPr>
              <w:suppressAutoHyphens/>
              <w:spacing w:before="0" w:after="0"/>
              <w:ind w:left="357" w:hanging="357"/>
              <w:rPr>
                <w:b/>
                <w:bCs/>
                <w:sz w:val="20"/>
                <w:szCs w:val="20"/>
              </w:rPr>
            </w:pPr>
          </w:p>
        </w:tc>
        <w:tc>
          <w:tcPr>
            <w:tcW w:w="4577" w:type="dxa"/>
            <w:vMerge/>
          </w:tcPr>
          <w:p w14:paraId="30421DD3" w14:textId="77777777" w:rsidR="00DC3DD3" w:rsidRPr="007962C2" w:rsidRDefault="00DC3DD3" w:rsidP="00544CC3">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37EF4E7" w14:textId="77777777" w:rsidR="00DC3DD3" w:rsidRPr="007962C2" w:rsidRDefault="00DC3DD3" w:rsidP="00544CC3">
            <w:pPr>
              <w:suppressAutoHyphens/>
              <w:spacing w:after="0" w:line="240" w:lineRule="auto"/>
              <w:jc w:val="center"/>
              <w:rPr>
                <w:rFonts w:ascii="Times New Roman" w:hAnsi="Times New Roman"/>
                <w:b/>
                <w:bCs/>
                <w:sz w:val="20"/>
                <w:szCs w:val="20"/>
              </w:rPr>
            </w:pPr>
          </w:p>
        </w:tc>
        <w:tc>
          <w:tcPr>
            <w:tcW w:w="2231" w:type="dxa"/>
            <w:vMerge/>
          </w:tcPr>
          <w:p w14:paraId="6886262B"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7D734152"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499DD0BD"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769F7924" w14:textId="77777777" w:rsidTr="00D15352">
        <w:trPr>
          <w:trHeight w:val="170"/>
        </w:trPr>
        <w:tc>
          <w:tcPr>
            <w:tcW w:w="2387" w:type="dxa"/>
            <w:vMerge/>
          </w:tcPr>
          <w:p w14:paraId="142F5685"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7716F61E" w14:textId="77777777" w:rsidR="00DC3DD3" w:rsidRPr="007962C2" w:rsidRDefault="00DC3DD3" w:rsidP="00E56A86">
            <w:pPr>
              <w:pStyle w:val="a9"/>
              <w:numPr>
                <w:ilvl w:val="0"/>
                <w:numId w:val="15"/>
              </w:numPr>
              <w:suppressAutoHyphens/>
              <w:spacing w:before="0" w:after="0"/>
              <w:ind w:left="357" w:hanging="357"/>
              <w:rPr>
                <w:b/>
                <w:bCs/>
                <w:sz w:val="20"/>
                <w:szCs w:val="20"/>
              </w:rPr>
            </w:pPr>
          </w:p>
        </w:tc>
        <w:tc>
          <w:tcPr>
            <w:tcW w:w="4577" w:type="dxa"/>
            <w:vMerge w:val="restart"/>
          </w:tcPr>
          <w:p w14:paraId="46ECD9E1" w14:textId="77777777" w:rsidR="00DC3DD3" w:rsidRPr="007962C2" w:rsidRDefault="00DC3DD3" w:rsidP="0054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7962C2">
              <w:rPr>
                <w:rFonts w:ascii="Times New Roman" w:hAnsi="Times New Roman"/>
                <w:sz w:val="20"/>
                <w:szCs w:val="20"/>
              </w:rPr>
              <w:t>Проверочная работа по теме  Основные сведения о размерах и сопряжениях</w:t>
            </w:r>
          </w:p>
          <w:p w14:paraId="076F65AF" w14:textId="77777777" w:rsidR="00DC3DD3" w:rsidRPr="007962C2" w:rsidRDefault="00DC3DD3" w:rsidP="00544CC3">
            <w:pPr>
              <w:suppressAutoHyphens/>
              <w:spacing w:after="0" w:line="240" w:lineRule="auto"/>
              <w:rPr>
                <w:rFonts w:ascii="Times New Roman" w:hAnsi="Times New Roman"/>
                <w:b/>
                <w:bCs/>
                <w:sz w:val="20"/>
                <w:szCs w:val="20"/>
              </w:rPr>
            </w:pPr>
            <w:r w:rsidRPr="007962C2">
              <w:rPr>
                <w:rFonts w:ascii="Times New Roman" w:hAnsi="Times New Roman"/>
                <w:sz w:val="20"/>
                <w:szCs w:val="20"/>
              </w:rPr>
              <w:t>(тестовые задания, карточки-задания)</w:t>
            </w:r>
          </w:p>
        </w:tc>
        <w:tc>
          <w:tcPr>
            <w:tcW w:w="1503" w:type="dxa"/>
            <w:vMerge w:val="restart"/>
            <w:shd w:val="clear" w:color="auto" w:fill="auto"/>
            <w:vAlign w:val="center"/>
          </w:tcPr>
          <w:p w14:paraId="579C8EFD" w14:textId="77777777" w:rsidR="00DC3DD3" w:rsidRPr="007962C2" w:rsidRDefault="00DC3DD3"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2C266464"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57E61A0E"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31828119"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DC3DD3" w:rsidRPr="007962C2" w14:paraId="161B3B17" w14:textId="77777777" w:rsidTr="00D15352">
        <w:trPr>
          <w:trHeight w:val="170"/>
        </w:trPr>
        <w:tc>
          <w:tcPr>
            <w:tcW w:w="2387" w:type="dxa"/>
            <w:vMerge/>
          </w:tcPr>
          <w:p w14:paraId="5EF74AD8" w14:textId="77777777" w:rsidR="00DC3DD3" w:rsidRPr="007962C2" w:rsidRDefault="00DC3DD3" w:rsidP="00544CC3">
            <w:pPr>
              <w:suppressAutoHyphens/>
              <w:spacing w:after="0" w:line="240" w:lineRule="auto"/>
              <w:rPr>
                <w:rFonts w:ascii="Times New Roman" w:hAnsi="Times New Roman"/>
                <w:b/>
                <w:bCs/>
                <w:sz w:val="20"/>
                <w:szCs w:val="20"/>
              </w:rPr>
            </w:pPr>
          </w:p>
        </w:tc>
        <w:tc>
          <w:tcPr>
            <w:tcW w:w="515" w:type="dxa"/>
          </w:tcPr>
          <w:p w14:paraId="4FFF288B" w14:textId="77777777" w:rsidR="00DC3DD3" w:rsidRPr="007962C2" w:rsidRDefault="00DC3DD3" w:rsidP="00E56A86">
            <w:pPr>
              <w:pStyle w:val="a9"/>
              <w:numPr>
                <w:ilvl w:val="0"/>
                <w:numId w:val="15"/>
              </w:numPr>
              <w:suppressAutoHyphens/>
              <w:spacing w:before="0" w:after="0"/>
              <w:ind w:left="357" w:hanging="357"/>
              <w:rPr>
                <w:b/>
                <w:bCs/>
                <w:sz w:val="20"/>
                <w:szCs w:val="20"/>
              </w:rPr>
            </w:pPr>
          </w:p>
        </w:tc>
        <w:tc>
          <w:tcPr>
            <w:tcW w:w="4577" w:type="dxa"/>
            <w:vMerge/>
          </w:tcPr>
          <w:p w14:paraId="0AC341CD" w14:textId="77777777" w:rsidR="00DC3DD3" w:rsidRPr="007962C2" w:rsidRDefault="00DC3DD3" w:rsidP="00544CC3">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FC01F20" w14:textId="77777777" w:rsidR="00DC3DD3" w:rsidRPr="007962C2" w:rsidRDefault="00DC3DD3" w:rsidP="00544CC3">
            <w:pPr>
              <w:suppressAutoHyphens/>
              <w:spacing w:after="0" w:line="240" w:lineRule="auto"/>
              <w:jc w:val="center"/>
              <w:rPr>
                <w:rFonts w:ascii="Times New Roman" w:hAnsi="Times New Roman"/>
                <w:b/>
                <w:bCs/>
                <w:sz w:val="20"/>
                <w:szCs w:val="20"/>
              </w:rPr>
            </w:pPr>
          </w:p>
        </w:tc>
        <w:tc>
          <w:tcPr>
            <w:tcW w:w="2231" w:type="dxa"/>
            <w:vMerge/>
          </w:tcPr>
          <w:p w14:paraId="0876FDAC" w14:textId="77777777" w:rsidR="00DC3DD3" w:rsidRPr="007962C2" w:rsidRDefault="00DC3DD3" w:rsidP="00754EA6">
            <w:pPr>
              <w:suppressAutoHyphens/>
              <w:spacing w:after="0" w:line="240" w:lineRule="auto"/>
              <w:jc w:val="center"/>
              <w:rPr>
                <w:rFonts w:ascii="Times New Roman" w:hAnsi="Times New Roman"/>
                <w:b/>
                <w:bCs/>
                <w:sz w:val="20"/>
                <w:szCs w:val="20"/>
              </w:rPr>
            </w:pPr>
          </w:p>
        </w:tc>
        <w:tc>
          <w:tcPr>
            <w:tcW w:w="1636" w:type="dxa"/>
            <w:vMerge/>
          </w:tcPr>
          <w:p w14:paraId="57EE6A74" w14:textId="77777777" w:rsidR="00DC3DD3" w:rsidRPr="007962C2" w:rsidRDefault="00DC3DD3" w:rsidP="00754EA6">
            <w:pPr>
              <w:suppressAutoHyphens/>
              <w:spacing w:after="0" w:line="240" w:lineRule="auto"/>
              <w:jc w:val="center"/>
              <w:rPr>
                <w:rFonts w:ascii="Times New Roman" w:hAnsi="Times New Roman"/>
                <w:bCs/>
                <w:i/>
                <w:sz w:val="20"/>
                <w:szCs w:val="20"/>
              </w:rPr>
            </w:pPr>
          </w:p>
        </w:tc>
        <w:tc>
          <w:tcPr>
            <w:tcW w:w="2285" w:type="dxa"/>
            <w:vMerge/>
          </w:tcPr>
          <w:p w14:paraId="7076BC1B" w14:textId="77777777" w:rsidR="00DC3DD3" w:rsidRPr="007962C2" w:rsidRDefault="00DC3DD3" w:rsidP="00754EA6">
            <w:pPr>
              <w:suppressAutoHyphens/>
              <w:spacing w:after="0" w:line="240" w:lineRule="auto"/>
              <w:jc w:val="center"/>
              <w:rPr>
                <w:rFonts w:ascii="Times New Roman" w:hAnsi="Times New Roman"/>
                <w:bCs/>
                <w:i/>
                <w:sz w:val="20"/>
                <w:szCs w:val="20"/>
              </w:rPr>
            </w:pPr>
          </w:p>
        </w:tc>
      </w:tr>
      <w:tr w:rsidR="00EA250E" w:rsidRPr="007962C2" w14:paraId="5CAC97E6" w14:textId="77777777" w:rsidTr="00D15352">
        <w:trPr>
          <w:trHeight w:val="170"/>
        </w:trPr>
        <w:tc>
          <w:tcPr>
            <w:tcW w:w="7479" w:type="dxa"/>
            <w:gridSpan w:val="3"/>
          </w:tcPr>
          <w:p w14:paraId="2DB6AEC2" w14:textId="77777777" w:rsidR="00EA250E" w:rsidRPr="007962C2" w:rsidRDefault="00EA250E"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Раздел 2 Допуски и технические измерения</w:t>
            </w:r>
          </w:p>
        </w:tc>
        <w:tc>
          <w:tcPr>
            <w:tcW w:w="1503" w:type="dxa"/>
            <w:shd w:val="clear" w:color="auto" w:fill="auto"/>
            <w:vAlign w:val="center"/>
          </w:tcPr>
          <w:p w14:paraId="545B144E" w14:textId="77777777" w:rsidR="00EA250E" w:rsidRPr="007962C2" w:rsidRDefault="00EA250E" w:rsidP="00544CC3">
            <w:pPr>
              <w:suppressAutoHyphens/>
              <w:spacing w:after="0" w:line="240" w:lineRule="auto"/>
              <w:jc w:val="center"/>
              <w:rPr>
                <w:rFonts w:ascii="Times New Roman" w:hAnsi="Times New Roman"/>
                <w:b/>
                <w:bCs/>
                <w:sz w:val="20"/>
                <w:szCs w:val="20"/>
              </w:rPr>
            </w:pPr>
          </w:p>
        </w:tc>
        <w:tc>
          <w:tcPr>
            <w:tcW w:w="2231" w:type="dxa"/>
          </w:tcPr>
          <w:p w14:paraId="4526C748" w14:textId="77777777" w:rsidR="00EA250E" w:rsidRPr="007962C2" w:rsidRDefault="00EA250E" w:rsidP="00754EA6">
            <w:pPr>
              <w:suppressAutoHyphens/>
              <w:spacing w:after="0" w:line="240" w:lineRule="auto"/>
              <w:jc w:val="center"/>
              <w:rPr>
                <w:rFonts w:ascii="Times New Roman" w:hAnsi="Times New Roman"/>
                <w:b/>
                <w:bCs/>
                <w:sz w:val="20"/>
                <w:szCs w:val="20"/>
              </w:rPr>
            </w:pPr>
          </w:p>
        </w:tc>
        <w:tc>
          <w:tcPr>
            <w:tcW w:w="1636" w:type="dxa"/>
          </w:tcPr>
          <w:p w14:paraId="7BB7F1EA"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tcPr>
          <w:p w14:paraId="5AC89943"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r w:rsidR="00D15352" w:rsidRPr="007962C2" w14:paraId="60710FCC" w14:textId="77777777" w:rsidTr="00D15352">
        <w:trPr>
          <w:trHeight w:val="170"/>
        </w:trPr>
        <w:tc>
          <w:tcPr>
            <w:tcW w:w="2387" w:type="dxa"/>
            <w:vMerge w:val="restart"/>
          </w:tcPr>
          <w:p w14:paraId="644C365B" w14:textId="77777777" w:rsidR="00D15352" w:rsidRPr="007962C2" w:rsidRDefault="00D15352"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Тема 2.1.</w:t>
            </w:r>
          </w:p>
          <w:p w14:paraId="5ACE3F29" w14:textId="77777777" w:rsidR="00D15352" w:rsidRPr="007962C2" w:rsidRDefault="00D15352" w:rsidP="00544CC3">
            <w:pPr>
              <w:suppressAutoHyphens/>
              <w:spacing w:after="0" w:line="240" w:lineRule="auto"/>
              <w:rPr>
                <w:rFonts w:ascii="Times New Roman" w:hAnsi="Times New Roman"/>
                <w:bCs/>
                <w:sz w:val="20"/>
                <w:szCs w:val="20"/>
              </w:rPr>
            </w:pPr>
            <w:r w:rsidRPr="007962C2">
              <w:rPr>
                <w:rFonts w:ascii="Times New Roman" w:hAnsi="Times New Roman"/>
                <w:sz w:val="20"/>
                <w:szCs w:val="20"/>
              </w:rPr>
              <w:t>Допуски формы и расположения поверхностей. Шероховатость поверхности.</w:t>
            </w:r>
          </w:p>
        </w:tc>
        <w:tc>
          <w:tcPr>
            <w:tcW w:w="5092" w:type="dxa"/>
            <w:gridSpan w:val="2"/>
          </w:tcPr>
          <w:p w14:paraId="3559FCA2" w14:textId="77777777" w:rsidR="00D15352" w:rsidRPr="007962C2" w:rsidRDefault="007166C4" w:rsidP="007166C4">
            <w:pPr>
              <w:suppressAutoHyphens/>
              <w:spacing w:after="0" w:line="240" w:lineRule="auto"/>
              <w:rPr>
                <w:rFonts w:ascii="Times New Roman" w:hAnsi="Times New Roman"/>
                <w:b/>
                <w:sz w:val="20"/>
                <w:szCs w:val="20"/>
              </w:rPr>
            </w:pPr>
            <w:r>
              <w:rPr>
                <w:rFonts w:ascii="Times New Roman" w:hAnsi="Times New Roman"/>
                <w:b/>
                <w:sz w:val="20"/>
                <w:szCs w:val="20"/>
              </w:rPr>
              <w:t>Содержание</w:t>
            </w:r>
          </w:p>
        </w:tc>
        <w:tc>
          <w:tcPr>
            <w:tcW w:w="1503" w:type="dxa"/>
            <w:shd w:val="clear" w:color="auto" w:fill="auto"/>
            <w:vAlign w:val="center"/>
          </w:tcPr>
          <w:p w14:paraId="583DAC8A" w14:textId="77777777" w:rsidR="00D15352" w:rsidRPr="007962C2" w:rsidRDefault="00D15352" w:rsidP="007166C4">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r w:rsidR="007166C4">
              <w:rPr>
                <w:rFonts w:ascii="Times New Roman" w:hAnsi="Times New Roman"/>
                <w:b/>
                <w:bCs/>
                <w:sz w:val="20"/>
                <w:szCs w:val="20"/>
              </w:rPr>
              <w:t>6</w:t>
            </w:r>
            <w:r w:rsidRPr="007962C2">
              <w:rPr>
                <w:rFonts w:ascii="Times New Roman" w:hAnsi="Times New Roman"/>
                <w:b/>
                <w:bCs/>
                <w:sz w:val="20"/>
                <w:szCs w:val="20"/>
              </w:rPr>
              <w:t>/</w:t>
            </w:r>
            <w:r w:rsidR="007166C4">
              <w:rPr>
                <w:rFonts w:ascii="Times New Roman" w:hAnsi="Times New Roman"/>
                <w:b/>
                <w:bCs/>
                <w:sz w:val="20"/>
                <w:szCs w:val="20"/>
              </w:rPr>
              <w:t>8</w:t>
            </w:r>
          </w:p>
        </w:tc>
        <w:tc>
          <w:tcPr>
            <w:tcW w:w="2231" w:type="dxa"/>
            <w:vMerge w:val="restart"/>
          </w:tcPr>
          <w:p w14:paraId="5111143B"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01, ОК 02,</w:t>
            </w:r>
          </w:p>
          <w:p w14:paraId="1741FD11"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03, ОК 04,</w:t>
            </w:r>
          </w:p>
          <w:p w14:paraId="599642A7"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05, ОК 06,</w:t>
            </w:r>
          </w:p>
          <w:p w14:paraId="7487D376" w14:textId="77777777" w:rsidR="00D15352" w:rsidRDefault="00D15352" w:rsidP="00AA3243">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ПК 4.5, ПК 4.6</w:t>
            </w:r>
          </w:p>
          <w:p w14:paraId="19C84B0F" w14:textId="77777777" w:rsidR="00D15352" w:rsidRPr="00D15352" w:rsidRDefault="00D15352" w:rsidP="00D15352">
            <w:pPr>
              <w:suppressAutoHyphens/>
              <w:spacing w:after="0" w:line="240" w:lineRule="auto"/>
              <w:jc w:val="center"/>
              <w:rPr>
                <w:rFonts w:ascii="Times New Roman" w:hAnsi="Times New Roman"/>
                <w:bCs/>
                <w:sz w:val="20"/>
                <w:szCs w:val="20"/>
              </w:rPr>
            </w:pPr>
            <w:r w:rsidRPr="00D15352">
              <w:rPr>
                <w:rFonts w:ascii="Times New Roman" w:hAnsi="Times New Roman"/>
                <w:bCs/>
                <w:sz w:val="20"/>
                <w:szCs w:val="20"/>
              </w:rPr>
              <w:t>ЛР 4, ЛР 5, ЛР 6</w:t>
            </w:r>
          </w:p>
          <w:p w14:paraId="33F43539" w14:textId="77777777" w:rsidR="00D15352" w:rsidRPr="007962C2" w:rsidRDefault="00D15352" w:rsidP="00D15352">
            <w:pPr>
              <w:suppressAutoHyphens/>
              <w:spacing w:after="0" w:line="240" w:lineRule="auto"/>
              <w:jc w:val="center"/>
              <w:rPr>
                <w:rFonts w:ascii="Times New Roman" w:hAnsi="Times New Roman"/>
                <w:b/>
                <w:bCs/>
                <w:sz w:val="20"/>
                <w:szCs w:val="20"/>
              </w:rPr>
            </w:pPr>
            <w:r w:rsidRPr="00D15352">
              <w:rPr>
                <w:rFonts w:ascii="Times New Roman" w:hAnsi="Times New Roman"/>
                <w:bCs/>
                <w:sz w:val="20"/>
                <w:szCs w:val="20"/>
              </w:rPr>
              <w:t>ЛР 7, ЛР 13, ЛР 15</w:t>
            </w:r>
          </w:p>
        </w:tc>
        <w:tc>
          <w:tcPr>
            <w:tcW w:w="1636" w:type="dxa"/>
            <w:vMerge w:val="restart"/>
          </w:tcPr>
          <w:p w14:paraId="3AAA9D14"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3E58EC25"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74682626"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5A8C706C" w14:textId="77777777" w:rsidR="00D15352" w:rsidRDefault="00D15352" w:rsidP="00D15352">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58C1B95F" w14:textId="77777777" w:rsidR="00D15352" w:rsidRDefault="00D15352" w:rsidP="000F4041">
            <w:pPr>
              <w:suppressAutoHyphens/>
              <w:spacing w:after="0" w:line="240" w:lineRule="auto"/>
              <w:jc w:val="center"/>
              <w:rPr>
                <w:rFonts w:ascii="Times New Roman" w:hAnsi="Times New Roman"/>
                <w:bCs/>
                <w:i/>
                <w:sz w:val="20"/>
                <w:szCs w:val="20"/>
              </w:rPr>
            </w:pPr>
          </w:p>
        </w:tc>
        <w:tc>
          <w:tcPr>
            <w:tcW w:w="2285" w:type="dxa"/>
            <w:vMerge w:val="restart"/>
          </w:tcPr>
          <w:p w14:paraId="1AF15F0F"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p>
          <w:p w14:paraId="38D88B5B"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4.5.01 </w:t>
            </w:r>
          </w:p>
          <w:p w14:paraId="6666F1C8"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4.5.01 </w:t>
            </w:r>
          </w:p>
          <w:p w14:paraId="165669B0"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4.6.01 </w:t>
            </w:r>
          </w:p>
          <w:p w14:paraId="0C214B39"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p>
          <w:p w14:paraId="744F8BB7"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4.6.01 </w:t>
            </w:r>
          </w:p>
          <w:p w14:paraId="2AAFECA9" w14:textId="77777777" w:rsidR="00D15352" w:rsidRDefault="00D15352" w:rsidP="000F4041">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Уд 0</w:t>
            </w:r>
            <w:r>
              <w:rPr>
                <w:rFonts w:ascii="Times New Roman" w:hAnsi="Times New Roman"/>
                <w:bCs/>
                <w:i/>
                <w:sz w:val="20"/>
                <w:szCs w:val="20"/>
              </w:rPr>
              <w:t xml:space="preserve">3 </w:t>
            </w:r>
            <w:r w:rsidRPr="007962C2">
              <w:rPr>
                <w:rFonts w:ascii="Times New Roman" w:hAnsi="Times New Roman"/>
                <w:bCs/>
                <w:i/>
                <w:sz w:val="20"/>
                <w:szCs w:val="20"/>
              </w:rPr>
              <w:t>Уд 0</w:t>
            </w:r>
            <w:r>
              <w:rPr>
                <w:rFonts w:ascii="Times New Roman" w:hAnsi="Times New Roman"/>
                <w:bCs/>
                <w:i/>
                <w:sz w:val="20"/>
                <w:szCs w:val="20"/>
              </w:rPr>
              <w:t>4</w:t>
            </w:r>
            <w:r w:rsidRPr="007962C2">
              <w:rPr>
                <w:rFonts w:ascii="Times New Roman" w:hAnsi="Times New Roman"/>
                <w:bCs/>
                <w:i/>
                <w:sz w:val="20"/>
                <w:szCs w:val="20"/>
              </w:rPr>
              <w:t xml:space="preserve"> Зд 0</w:t>
            </w:r>
            <w:r>
              <w:rPr>
                <w:rFonts w:ascii="Times New Roman" w:hAnsi="Times New Roman"/>
                <w:bCs/>
                <w:i/>
                <w:sz w:val="20"/>
                <w:szCs w:val="20"/>
              </w:rPr>
              <w:t>2</w:t>
            </w:r>
            <w:r w:rsidRPr="007962C2">
              <w:rPr>
                <w:rFonts w:ascii="Times New Roman" w:hAnsi="Times New Roman"/>
                <w:bCs/>
                <w:i/>
                <w:sz w:val="20"/>
                <w:szCs w:val="20"/>
              </w:rPr>
              <w:t xml:space="preserve"> Зд 0</w:t>
            </w:r>
            <w:r>
              <w:rPr>
                <w:rFonts w:ascii="Times New Roman" w:hAnsi="Times New Roman"/>
                <w:bCs/>
                <w:i/>
                <w:sz w:val="20"/>
                <w:szCs w:val="20"/>
              </w:rPr>
              <w:t xml:space="preserve">3 </w:t>
            </w:r>
            <w:r w:rsidRPr="007962C2">
              <w:rPr>
                <w:rFonts w:ascii="Times New Roman" w:hAnsi="Times New Roman"/>
                <w:bCs/>
                <w:i/>
                <w:sz w:val="20"/>
                <w:szCs w:val="20"/>
              </w:rPr>
              <w:t>Зд 0</w:t>
            </w:r>
            <w:r>
              <w:rPr>
                <w:rFonts w:ascii="Times New Roman" w:hAnsi="Times New Roman"/>
                <w:bCs/>
                <w:i/>
                <w:sz w:val="20"/>
                <w:szCs w:val="20"/>
              </w:rPr>
              <w:t>4</w:t>
            </w:r>
            <w:r w:rsidRPr="007962C2">
              <w:rPr>
                <w:rFonts w:ascii="Times New Roman" w:hAnsi="Times New Roman"/>
                <w:bCs/>
                <w:i/>
                <w:sz w:val="20"/>
                <w:szCs w:val="20"/>
              </w:rPr>
              <w:t xml:space="preserve"> Зд 05 Зд 06</w:t>
            </w:r>
          </w:p>
          <w:p w14:paraId="3A16C891"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Pr>
                <w:rFonts w:ascii="Times New Roman" w:hAnsi="Times New Roman"/>
                <w:bCs/>
                <w:i/>
                <w:sz w:val="20"/>
                <w:szCs w:val="20"/>
              </w:rPr>
              <w:t>о</w:t>
            </w:r>
            <w:r w:rsidRPr="00D15352">
              <w:rPr>
                <w:rFonts w:ascii="Times New Roman" w:hAnsi="Times New Roman"/>
                <w:bCs/>
                <w:i/>
                <w:sz w:val="20"/>
                <w:szCs w:val="20"/>
              </w:rPr>
              <w:t xml:space="preserve"> 01.01</w:t>
            </w:r>
            <w:r>
              <w:rPr>
                <w:rFonts w:ascii="Times New Roman" w:hAnsi="Times New Roman"/>
                <w:bCs/>
                <w:i/>
                <w:sz w:val="20"/>
                <w:szCs w:val="20"/>
              </w:rPr>
              <w:t xml:space="preserve">, </w:t>
            </w:r>
            <w:r w:rsidRPr="00D15352">
              <w:rPr>
                <w:rFonts w:ascii="Times New Roman" w:hAnsi="Times New Roman"/>
                <w:bCs/>
                <w:i/>
                <w:sz w:val="20"/>
                <w:szCs w:val="20"/>
              </w:rPr>
              <w:t>З</w:t>
            </w:r>
            <w:r>
              <w:rPr>
                <w:rFonts w:ascii="Times New Roman" w:hAnsi="Times New Roman"/>
                <w:bCs/>
                <w:i/>
                <w:sz w:val="20"/>
                <w:szCs w:val="20"/>
              </w:rPr>
              <w:t>о</w:t>
            </w:r>
            <w:r w:rsidRPr="00D15352">
              <w:rPr>
                <w:rFonts w:ascii="Times New Roman" w:hAnsi="Times New Roman"/>
                <w:bCs/>
                <w:i/>
                <w:sz w:val="20"/>
                <w:szCs w:val="20"/>
              </w:rPr>
              <w:t xml:space="preserve"> 01.04</w:t>
            </w:r>
          </w:p>
          <w:p w14:paraId="17192CDC"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Зо 02.02</w:t>
            </w:r>
            <w:r>
              <w:rPr>
                <w:rFonts w:ascii="Times New Roman" w:hAnsi="Times New Roman"/>
                <w:bCs/>
                <w:i/>
                <w:sz w:val="20"/>
                <w:szCs w:val="20"/>
              </w:rPr>
              <w:t xml:space="preserve">, </w:t>
            </w:r>
            <w:r w:rsidRPr="00D15352">
              <w:rPr>
                <w:rFonts w:ascii="Times New Roman" w:hAnsi="Times New Roman"/>
                <w:bCs/>
                <w:i/>
                <w:sz w:val="20"/>
                <w:szCs w:val="20"/>
              </w:rPr>
              <w:t>Уо 03.02</w:t>
            </w:r>
          </w:p>
          <w:p w14:paraId="3BDAA0A8"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Pr>
                <w:rFonts w:ascii="Times New Roman" w:hAnsi="Times New Roman"/>
                <w:bCs/>
                <w:i/>
                <w:sz w:val="20"/>
                <w:szCs w:val="20"/>
              </w:rPr>
              <w:t xml:space="preserve">, </w:t>
            </w:r>
            <w:r w:rsidRPr="00D15352">
              <w:rPr>
                <w:rFonts w:ascii="Times New Roman" w:hAnsi="Times New Roman"/>
                <w:bCs/>
                <w:i/>
                <w:sz w:val="20"/>
                <w:szCs w:val="20"/>
              </w:rPr>
              <w:t>Уо 05.01</w:t>
            </w:r>
          </w:p>
          <w:p w14:paraId="4D52115E" w14:textId="77777777" w:rsidR="00D15352" w:rsidRPr="007962C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D15352" w:rsidRPr="007962C2" w14:paraId="4520BE07" w14:textId="77777777" w:rsidTr="00D15352">
        <w:trPr>
          <w:trHeight w:val="170"/>
        </w:trPr>
        <w:tc>
          <w:tcPr>
            <w:tcW w:w="2387" w:type="dxa"/>
            <w:vMerge/>
          </w:tcPr>
          <w:p w14:paraId="6C77FE57"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2654BC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131850E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Допуски и отклонения формы поверхностей </w:t>
            </w:r>
          </w:p>
        </w:tc>
        <w:tc>
          <w:tcPr>
            <w:tcW w:w="1503" w:type="dxa"/>
            <w:shd w:val="clear" w:color="auto" w:fill="auto"/>
            <w:vAlign w:val="center"/>
          </w:tcPr>
          <w:p w14:paraId="26E5932E"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04C0195"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EE5A1F9"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1A839611"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9866F71" w14:textId="77777777" w:rsidTr="00D15352">
        <w:trPr>
          <w:trHeight w:val="170"/>
        </w:trPr>
        <w:tc>
          <w:tcPr>
            <w:tcW w:w="2387" w:type="dxa"/>
            <w:vMerge/>
          </w:tcPr>
          <w:p w14:paraId="1426E0B2"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286D17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91DF8D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Средства измерений отклонений от прямолинейности, от плоскости</w:t>
            </w:r>
          </w:p>
        </w:tc>
        <w:tc>
          <w:tcPr>
            <w:tcW w:w="1503" w:type="dxa"/>
            <w:shd w:val="clear" w:color="auto" w:fill="auto"/>
            <w:vAlign w:val="center"/>
          </w:tcPr>
          <w:p w14:paraId="0DE189E3"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0737B25"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947FE55"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9F4A5B9"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B6F15A5" w14:textId="77777777" w:rsidTr="00D15352">
        <w:trPr>
          <w:trHeight w:val="170"/>
        </w:trPr>
        <w:tc>
          <w:tcPr>
            <w:tcW w:w="2387" w:type="dxa"/>
            <w:vMerge/>
          </w:tcPr>
          <w:p w14:paraId="256E1599"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B3F565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17E10814"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b/>
                <w:sz w:val="20"/>
                <w:szCs w:val="20"/>
              </w:rPr>
              <w:t xml:space="preserve">Практическая работа № 8 </w:t>
            </w:r>
            <w:r w:rsidRPr="007962C2">
              <w:rPr>
                <w:rFonts w:ascii="Times New Roman" w:hAnsi="Times New Roman"/>
                <w:sz w:val="20"/>
                <w:szCs w:val="20"/>
              </w:rPr>
              <w:t>Определение точности формы детали. Технические требования формы деталей на чертежах</w:t>
            </w:r>
          </w:p>
        </w:tc>
        <w:tc>
          <w:tcPr>
            <w:tcW w:w="1503" w:type="dxa"/>
            <w:vMerge w:val="restart"/>
            <w:shd w:val="clear" w:color="auto" w:fill="auto"/>
            <w:vAlign w:val="center"/>
          </w:tcPr>
          <w:p w14:paraId="2EFF960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1E2B24D8"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83142F0"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14E1F48A"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20FBE5D" w14:textId="77777777" w:rsidTr="00D15352">
        <w:trPr>
          <w:trHeight w:val="170"/>
        </w:trPr>
        <w:tc>
          <w:tcPr>
            <w:tcW w:w="2387" w:type="dxa"/>
            <w:vMerge/>
          </w:tcPr>
          <w:p w14:paraId="2F9E27AB"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164A4F5"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6D194309"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7D2DB005"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5CC6A47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BA0D57B"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42A9E81"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0FC5830" w14:textId="77777777" w:rsidTr="00D15352">
        <w:trPr>
          <w:trHeight w:val="170"/>
        </w:trPr>
        <w:tc>
          <w:tcPr>
            <w:tcW w:w="2387" w:type="dxa"/>
            <w:vMerge/>
          </w:tcPr>
          <w:p w14:paraId="5106C73B"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C160D49"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5085DB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Допуски отклонения и измерения отклонений расположения поверхностей</w:t>
            </w:r>
          </w:p>
        </w:tc>
        <w:tc>
          <w:tcPr>
            <w:tcW w:w="1503" w:type="dxa"/>
            <w:shd w:val="clear" w:color="auto" w:fill="auto"/>
            <w:vAlign w:val="center"/>
          </w:tcPr>
          <w:p w14:paraId="6D013303"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620EF6FE"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32666AE"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33E1D72"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4921755" w14:textId="77777777" w:rsidTr="00D15352">
        <w:trPr>
          <w:trHeight w:val="170"/>
        </w:trPr>
        <w:tc>
          <w:tcPr>
            <w:tcW w:w="2387" w:type="dxa"/>
            <w:vMerge/>
          </w:tcPr>
          <w:p w14:paraId="0BCFDEA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409CEBB5"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5F0B4616"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Суммарные отклонения формы и расположения поверхностей </w:t>
            </w:r>
          </w:p>
        </w:tc>
        <w:tc>
          <w:tcPr>
            <w:tcW w:w="1503" w:type="dxa"/>
            <w:shd w:val="clear" w:color="auto" w:fill="auto"/>
            <w:vAlign w:val="center"/>
          </w:tcPr>
          <w:p w14:paraId="4E8C90D5"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19D293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543547D"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30CFEA8"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0A39B310" w14:textId="77777777" w:rsidTr="00D15352">
        <w:trPr>
          <w:trHeight w:val="170"/>
        </w:trPr>
        <w:tc>
          <w:tcPr>
            <w:tcW w:w="2387" w:type="dxa"/>
            <w:vMerge/>
          </w:tcPr>
          <w:p w14:paraId="1395D71A"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669B079"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4FA3FC5B"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b/>
                <w:sz w:val="20"/>
                <w:szCs w:val="20"/>
              </w:rPr>
              <w:t xml:space="preserve">Практическая работа № 9 </w:t>
            </w:r>
            <w:r w:rsidRPr="007962C2">
              <w:rPr>
                <w:rFonts w:ascii="Times New Roman" w:hAnsi="Times New Roman"/>
                <w:sz w:val="20"/>
                <w:szCs w:val="20"/>
              </w:rPr>
              <w:t>Определения точности</w:t>
            </w:r>
            <w:r w:rsidRPr="007962C2">
              <w:rPr>
                <w:rFonts w:ascii="Times New Roman" w:hAnsi="Times New Roman"/>
                <w:b/>
                <w:sz w:val="20"/>
                <w:szCs w:val="20"/>
              </w:rPr>
              <w:t xml:space="preserve"> </w:t>
            </w:r>
            <w:r w:rsidRPr="007962C2">
              <w:rPr>
                <w:rFonts w:ascii="Times New Roman" w:hAnsi="Times New Roman"/>
                <w:sz w:val="20"/>
                <w:szCs w:val="20"/>
              </w:rPr>
              <w:t>расположении поверхностей детали. Технические требований расположения на чертеже</w:t>
            </w:r>
          </w:p>
        </w:tc>
        <w:tc>
          <w:tcPr>
            <w:tcW w:w="1503" w:type="dxa"/>
            <w:vMerge w:val="restart"/>
            <w:shd w:val="clear" w:color="auto" w:fill="auto"/>
            <w:vAlign w:val="center"/>
          </w:tcPr>
          <w:p w14:paraId="61150633"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7E9BB5E1"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69D7366"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160D0DE"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222BAB5" w14:textId="77777777" w:rsidTr="00D15352">
        <w:trPr>
          <w:trHeight w:val="170"/>
        </w:trPr>
        <w:tc>
          <w:tcPr>
            <w:tcW w:w="2387" w:type="dxa"/>
            <w:vMerge/>
          </w:tcPr>
          <w:p w14:paraId="62971B31"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9FB1159"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0FD5686A"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09135F43"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473A3C05"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201D6BE0"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3C044F9"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9965041" w14:textId="77777777" w:rsidTr="00D15352">
        <w:trPr>
          <w:trHeight w:val="170"/>
        </w:trPr>
        <w:tc>
          <w:tcPr>
            <w:tcW w:w="2387" w:type="dxa"/>
            <w:vMerge/>
          </w:tcPr>
          <w:p w14:paraId="296178B6"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B60B87C"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89222C5"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Волнистость и шероховатость поверхности</w:t>
            </w:r>
          </w:p>
        </w:tc>
        <w:tc>
          <w:tcPr>
            <w:tcW w:w="1503" w:type="dxa"/>
            <w:shd w:val="clear" w:color="auto" w:fill="auto"/>
            <w:vAlign w:val="center"/>
          </w:tcPr>
          <w:p w14:paraId="494CC279"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0CD6CCF"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3D3F44E"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550032A"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D8A1FC3" w14:textId="77777777" w:rsidTr="00D15352">
        <w:trPr>
          <w:trHeight w:val="170"/>
        </w:trPr>
        <w:tc>
          <w:tcPr>
            <w:tcW w:w="2387" w:type="dxa"/>
            <w:vMerge/>
          </w:tcPr>
          <w:p w14:paraId="369199F7"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ACC7618"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0DB36A2"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Параметры шероховатости</w:t>
            </w:r>
          </w:p>
        </w:tc>
        <w:tc>
          <w:tcPr>
            <w:tcW w:w="1503" w:type="dxa"/>
            <w:shd w:val="clear" w:color="auto" w:fill="auto"/>
            <w:vAlign w:val="center"/>
          </w:tcPr>
          <w:p w14:paraId="54CBBC5E"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70641FC"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61E203D"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3CC786C6"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D834931" w14:textId="77777777" w:rsidTr="00D15352">
        <w:trPr>
          <w:trHeight w:val="170"/>
        </w:trPr>
        <w:tc>
          <w:tcPr>
            <w:tcW w:w="2387" w:type="dxa"/>
            <w:vMerge/>
          </w:tcPr>
          <w:p w14:paraId="46F160C5"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51A32B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919804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Нормативные шероховатости. </w:t>
            </w:r>
          </w:p>
        </w:tc>
        <w:tc>
          <w:tcPr>
            <w:tcW w:w="1503" w:type="dxa"/>
            <w:shd w:val="clear" w:color="auto" w:fill="auto"/>
            <w:vAlign w:val="center"/>
          </w:tcPr>
          <w:p w14:paraId="725C3601"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690C65D"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B16BD53"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269BCF9"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D68172A" w14:textId="77777777" w:rsidTr="00D15352">
        <w:trPr>
          <w:trHeight w:val="170"/>
        </w:trPr>
        <w:tc>
          <w:tcPr>
            <w:tcW w:w="2387" w:type="dxa"/>
            <w:vMerge/>
          </w:tcPr>
          <w:p w14:paraId="209BA12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D819F5F"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0CBC951"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Измерение шероховатости</w:t>
            </w:r>
          </w:p>
        </w:tc>
        <w:tc>
          <w:tcPr>
            <w:tcW w:w="1503" w:type="dxa"/>
            <w:shd w:val="clear" w:color="auto" w:fill="auto"/>
            <w:vAlign w:val="center"/>
          </w:tcPr>
          <w:p w14:paraId="64F6FF0A"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72A321EF"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759BEF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8FFEE5C"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7CF50D38" w14:textId="77777777" w:rsidTr="00D15352">
        <w:trPr>
          <w:trHeight w:val="170"/>
        </w:trPr>
        <w:tc>
          <w:tcPr>
            <w:tcW w:w="2387" w:type="dxa"/>
            <w:vMerge/>
          </w:tcPr>
          <w:p w14:paraId="3D4D74A2"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F80448A"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56D24C3B"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b/>
                <w:sz w:val="20"/>
                <w:szCs w:val="20"/>
              </w:rPr>
              <w:t xml:space="preserve">Практическая работа № 10 </w:t>
            </w:r>
            <w:r w:rsidRPr="007962C2">
              <w:rPr>
                <w:rFonts w:ascii="Times New Roman" w:hAnsi="Times New Roman"/>
                <w:sz w:val="20"/>
                <w:szCs w:val="20"/>
              </w:rPr>
              <w:t>Определение шероховатости поверхности на чертежах деталей. Зависимость параметров шероховатости от методов обработки</w:t>
            </w:r>
          </w:p>
        </w:tc>
        <w:tc>
          <w:tcPr>
            <w:tcW w:w="1503" w:type="dxa"/>
            <w:vMerge w:val="restart"/>
            <w:shd w:val="clear" w:color="auto" w:fill="auto"/>
            <w:vAlign w:val="center"/>
          </w:tcPr>
          <w:p w14:paraId="5CC35510"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4CA33AA7"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2D0DEB7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A0F030F"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10BF9E4" w14:textId="77777777" w:rsidTr="00D15352">
        <w:trPr>
          <w:trHeight w:val="170"/>
        </w:trPr>
        <w:tc>
          <w:tcPr>
            <w:tcW w:w="2387" w:type="dxa"/>
            <w:vMerge/>
          </w:tcPr>
          <w:p w14:paraId="6009151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77A844B"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12321DE5"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27B19C34"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63C251B4"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0C545ED"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1B185F47"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9433D75" w14:textId="77777777" w:rsidTr="00D15352">
        <w:trPr>
          <w:trHeight w:val="170"/>
        </w:trPr>
        <w:tc>
          <w:tcPr>
            <w:tcW w:w="2387" w:type="dxa"/>
            <w:vMerge/>
          </w:tcPr>
          <w:p w14:paraId="137E642A"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2D56BE8"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00999C85"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Проверочная работа по теме Допуски формы и расположения поверхностей. Шероховатость поверхности.</w:t>
            </w:r>
          </w:p>
        </w:tc>
        <w:tc>
          <w:tcPr>
            <w:tcW w:w="1503" w:type="dxa"/>
            <w:vMerge w:val="restart"/>
            <w:shd w:val="clear" w:color="auto" w:fill="auto"/>
            <w:vAlign w:val="center"/>
          </w:tcPr>
          <w:p w14:paraId="201649E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121DBD26"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9EE0973"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BED4A2B"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6EB047CD" w14:textId="77777777" w:rsidTr="00D15352">
        <w:trPr>
          <w:trHeight w:val="170"/>
        </w:trPr>
        <w:tc>
          <w:tcPr>
            <w:tcW w:w="2387" w:type="dxa"/>
            <w:vMerge/>
          </w:tcPr>
          <w:p w14:paraId="63998DF7"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4E81C1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278B6725"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2A00AB6B"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76BCEB74"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8A1BB33"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F976951"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CA68ADF" w14:textId="77777777" w:rsidTr="00D15352">
        <w:trPr>
          <w:trHeight w:val="170"/>
        </w:trPr>
        <w:tc>
          <w:tcPr>
            <w:tcW w:w="2387" w:type="dxa"/>
            <w:vMerge w:val="restart"/>
          </w:tcPr>
          <w:p w14:paraId="7BBF7B94" w14:textId="77777777" w:rsidR="00D15352" w:rsidRPr="007962C2" w:rsidRDefault="007166C4" w:rsidP="00544CC3">
            <w:pPr>
              <w:suppressAutoHyphens/>
              <w:spacing w:after="0" w:line="240" w:lineRule="auto"/>
              <w:rPr>
                <w:rFonts w:ascii="Times New Roman" w:hAnsi="Times New Roman"/>
                <w:b/>
                <w:bCs/>
                <w:sz w:val="20"/>
                <w:szCs w:val="20"/>
              </w:rPr>
            </w:pPr>
            <w:r w:rsidRPr="007166C4">
              <w:rPr>
                <w:rFonts w:ascii="Times New Roman" w:hAnsi="Times New Roman"/>
                <w:b/>
                <w:bCs/>
                <w:sz w:val="20"/>
                <w:szCs w:val="20"/>
              </w:rPr>
              <w:t xml:space="preserve">Тема 2.2 </w:t>
            </w:r>
            <w:r w:rsidRPr="007166C4">
              <w:rPr>
                <w:rFonts w:ascii="Times New Roman" w:hAnsi="Times New Roman"/>
                <w:bCs/>
                <w:sz w:val="20"/>
                <w:szCs w:val="20"/>
              </w:rPr>
              <w:t>Метрология</w:t>
            </w:r>
          </w:p>
        </w:tc>
        <w:tc>
          <w:tcPr>
            <w:tcW w:w="5092" w:type="dxa"/>
            <w:gridSpan w:val="2"/>
          </w:tcPr>
          <w:p w14:paraId="7BF4E38F" w14:textId="77777777" w:rsidR="00D15352" w:rsidRPr="007962C2" w:rsidRDefault="007166C4" w:rsidP="007166C4">
            <w:pPr>
              <w:suppressAutoHyphens/>
              <w:spacing w:after="0" w:line="240" w:lineRule="auto"/>
              <w:rPr>
                <w:rFonts w:ascii="Times New Roman" w:hAnsi="Times New Roman"/>
                <w:b/>
                <w:sz w:val="20"/>
                <w:szCs w:val="20"/>
              </w:rPr>
            </w:pPr>
            <w:r>
              <w:rPr>
                <w:rFonts w:ascii="Times New Roman" w:hAnsi="Times New Roman"/>
                <w:b/>
                <w:sz w:val="20"/>
                <w:szCs w:val="20"/>
              </w:rPr>
              <w:t>Содержание</w:t>
            </w:r>
          </w:p>
        </w:tc>
        <w:tc>
          <w:tcPr>
            <w:tcW w:w="1503" w:type="dxa"/>
            <w:shd w:val="clear" w:color="auto" w:fill="auto"/>
            <w:vAlign w:val="center"/>
          </w:tcPr>
          <w:p w14:paraId="7CCADC75" w14:textId="77777777" w:rsidR="00D15352" w:rsidRPr="007166C4" w:rsidRDefault="007166C4"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27</w:t>
            </w:r>
            <w:r>
              <w:rPr>
                <w:rFonts w:ascii="Times New Roman" w:hAnsi="Times New Roman"/>
                <w:b/>
                <w:bCs/>
                <w:sz w:val="20"/>
                <w:szCs w:val="20"/>
                <w:lang w:val="en-US"/>
              </w:rPr>
              <w:t>/</w:t>
            </w:r>
            <w:r>
              <w:rPr>
                <w:rFonts w:ascii="Times New Roman" w:hAnsi="Times New Roman"/>
                <w:b/>
                <w:bCs/>
                <w:sz w:val="20"/>
                <w:szCs w:val="20"/>
              </w:rPr>
              <w:t>2</w:t>
            </w:r>
          </w:p>
        </w:tc>
        <w:tc>
          <w:tcPr>
            <w:tcW w:w="2231" w:type="dxa"/>
            <w:vMerge w:val="restart"/>
          </w:tcPr>
          <w:p w14:paraId="0D7869EC"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01, ОК 02,</w:t>
            </w:r>
          </w:p>
          <w:p w14:paraId="5F84281F"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03, ОК 04,</w:t>
            </w:r>
          </w:p>
          <w:p w14:paraId="6C041F9A"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05, ОК 06,</w:t>
            </w:r>
          </w:p>
          <w:p w14:paraId="753D37D3" w14:textId="77777777" w:rsidR="00D15352" w:rsidRDefault="00D15352" w:rsidP="00AA3243">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ПК 4.5, ПК 4.6</w:t>
            </w:r>
          </w:p>
          <w:p w14:paraId="4893949C" w14:textId="77777777" w:rsidR="00D15352" w:rsidRPr="00D15352" w:rsidRDefault="00D15352" w:rsidP="00D15352">
            <w:pPr>
              <w:suppressAutoHyphens/>
              <w:spacing w:after="0" w:line="240" w:lineRule="auto"/>
              <w:jc w:val="center"/>
              <w:rPr>
                <w:rFonts w:ascii="Times New Roman" w:hAnsi="Times New Roman"/>
                <w:bCs/>
                <w:sz w:val="20"/>
                <w:szCs w:val="20"/>
              </w:rPr>
            </w:pPr>
            <w:r w:rsidRPr="00D15352">
              <w:rPr>
                <w:rFonts w:ascii="Times New Roman" w:hAnsi="Times New Roman"/>
                <w:bCs/>
                <w:sz w:val="20"/>
                <w:szCs w:val="20"/>
              </w:rPr>
              <w:t>ЛР 4, ЛР 5, ЛР 6</w:t>
            </w:r>
          </w:p>
          <w:p w14:paraId="60B9015B" w14:textId="77777777" w:rsidR="00D15352" w:rsidRPr="007962C2" w:rsidRDefault="00D15352" w:rsidP="00D15352">
            <w:pPr>
              <w:suppressAutoHyphens/>
              <w:spacing w:after="0" w:line="240" w:lineRule="auto"/>
              <w:jc w:val="center"/>
              <w:rPr>
                <w:rFonts w:ascii="Times New Roman" w:hAnsi="Times New Roman"/>
                <w:b/>
                <w:bCs/>
                <w:sz w:val="20"/>
                <w:szCs w:val="20"/>
              </w:rPr>
            </w:pPr>
            <w:r w:rsidRPr="00D15352">
              <w:rPr>
                <w:rFonts w:ascii="Times New Roman" w:hAnsi="Times New Roman"/>
                <w:bCs/>
                <w:sz w:val="20"/>
                <w:szCs w:val="20"/>
              </w:rPr>
              <w:t>ЛР 7, ЛР 13, ЛР 15</w:t>
            </w:r>
          </w:p>
        </w:tc>
        <w:tc>
          <w:tcPr>
            <w:tcW w:w="1636" w:type="dxa"/>
            <w:vMerge w:val="restart"/>
          </w:tcPr>
          <w:p w14:paraId="3475F459"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2C2BD093"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27ED73DE"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5B82C4AB" w14:textId="77777777" w:rsidR="00D15352" w:rsidRDefault="00D15352" w:rsidP="00D15352">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42BFB6BA" w14:textId="77777777" w:rsidR="00D15352" w:rsidRDefault="00D15352" w:rsidP="000F4041">
            <w:pPr>
              <w:suppressAutoHyphens/>
              <w:spacing w:after="0" w:line="240" w:lineRule="auto"/>
              <w:jc w:val="center"/>
              <w:rPr>
                <w:rFonts w:ascii="Times New Roman" w:hAnsi="Times New Roman"/>
                <w:bCs/>
                <w:i/>
                <w:sz w:val="20"/>
                <w:szCs w:val="20"/>
              </w:rPr>
            </w:pPr>
          </w:p>
        </w:tc>
        <w:tc>
          <w:tcPr>
            <w:tcW w:w="2285" w:type="dxa"/>
            <w:vMerge w:val="restart"/>
          </w:tcPr>
          <w:p w14:paraId="4FD1D8E8"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p>
          <w:p w14:paraId="407B263B"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4.5.01 </w:t>
            </w:r>
          </w:p>
          <w:p w14:paraId="4F767921"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4.5.01 </w:t>
            </w:r>
          </w:p>
          <w:p w14:paraId="0F11BCB6"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4.6.01 </w:t>
            </w:r>
          </w:p>
          <w:p w14:paraId="36813DCD"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p>
          <w:p w14:paraId="172CB758"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4.6.01 </w:t>
            </w:r>
          </w:p>
          <w:p w14:paraId="29826497" w14:textId="77777777" w:rsidR="00D15352" w:rsidRDefault="00D15352" w:rsidP="000F4041">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Уд 0</w:t>
            </w:r>
            <w:r>
              <w:rPr>
                <w:rFonts w:ascii="Times New Roman" w:hAnsi="Times New Roman"/>
                <w:bCs/>
                <w:i/>
                <w:sz w:val="20"/>
                <w:szCs w:val="20"/>
              </w:rPr>
              <w:t xml:space="preserve">3 </w:t>
            </w:r>
            <w:r w:rsidRPr="007962C2">
              <w:rPr>
                <w:rFonts w:ascii="Times New Roman" w:hAnsi="Times New Roman"/>
                <w:bCs/>
                <w:i/>
                <w:sz w:val="20"/>
                <w:szCs w:val="20"/>
              </w:rPr>
              <w:t>Уд 0</w:t>
            </w:r>
            <w:r>
              <w:rPr>
                <w:rFonts w:ascii="Times New Roman" w:hAnsi="Times New Roman"/>
                <w:bCs/>
                <w:i/>
                <w:sz w:val="20"/>
                <w:szCs w:val="20"/>
              </w:rPr>
              <w:t>4</w:t>
            </w:r>
            <w:r w:rsidRPr="007962C2">
              <w:rPr>
                <w:rFonts w:ascii="Times New Roman" w:hAnsi="Times New Roman"/>
                <w:bCs/>
                <w:i/>
                <w:sz w:val="20"/>
                <w:szCs w:val="20"/>
              </w:rPr>
              <w:t xml:space="preserve"> Зд 0</w:t>
            </w:r>
            <w:r>
              <w:rPr>
                <w:rFonts w:ascii="Times New Roman" w:hAnsi="Times New Roman"/>
                <w:bCs/>
                <w:i/>
                <w:sz w:val="20"/>
                <w:szCs w:val="20"/>
              </w:rPr>
              <w:t>2</w:t>
            </w:r>
            <w:r w:rsidRPr="007962C2">
              <w:rPr>
                <w:rFonts w:ascii="Times New Roman" w:hAnsi="Times New Roman"/>
                <w:bCs/>
                <w:i/>
                <w:sz w:val="20"/>
                <w:szCs w:val="20"/>
              </w:rPr>
              <w:t xml:space="preserve"> Зд 0</w:t>
            </w:r>
            <w:r>
              <w:rPr>
                <w:rFonts w:ascii="Times New Roman" w:hAnsi="Times New Roman"/>
                <w:bCs/>
                <w:i/>
                <w:sz w:val="20"/>
                <w:szCs w:val="20"/>
              </w:rPr>
              <w:t xml:space="preserve">3 </w:t>
            </w:r>
            <w:r w:rsidRPr="007962C2">
              <w:rPr>
                <w:rFonts w:ascii="Times New Roman" w:hAnsi="Times New Roman"/>
                <w:bCs/>
                <w:i/>
                <w:sz w:val="20"/>
                <w:szCs w:val="20"/>
              </w:rPr>
              <w:t>Зд 0</w:t>
            </w:r>
            <w:r>
              <w:rPr>
                <w:rFonts w:ascii="Times New Roman" w:hAnsi="Times New Roman"/>
                <w:bCs/>
                <w:i/>
                <w:sz w:val="20"/>
                <w:szCs w:val="20"/>
              </w:rPr>
              <w:t>4</w:t>
            </w:r>
            <w:r w:rsidRPr="007962C2">
              <w:rPr>
                <w:rFonts w:ascii="Times New Roman" w:hAnsi="Times New Roman"/>
                <w:bCs/>
                <w:i/>
                <w:sz w:val="20"/>
                <w:szCs w:val="20"/>
              </w:rPr>
              <w:t xml:space="preserve"> Зд 05 Зд 06</w:t>
            </w:r>
          </w:p>
          <w:p w14:paraId="0A59C27C"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Pr>
                <w:rFonts w:ascii="Times New Roman" w:hAnsi="Times New Roman"/>
                <w:bCs/>
                <w:i/>
                <w:sz w:val="20"/>
                <w:szCs w:val="20"/>
              </w:rPr>
              <w:t>о</w:t>
            </w:r>
            <w:r w:rsidRPr="00D15352">
              <w:rPr>
                <w:rFonts w:ascii="Times New Roman" w:hAnsi="Times New Roman"/>
                <w:bCs/>
                <w:i/>
                <w:sz w:val="20"/>
                <w:szCs w:val="20"/>
              </w:rPr>
              <w:t xml:space="preserve"> 01.01</w:t>
            </w:r>
            <w:r>
              <w:rPr>
                <w:rFonts w:ascii="Times New Roman" w:hAnsi="Times New Roman"/>
                <w:bCs/>
                <w:i/>
                <w:sz w:val="20"/>
                <w:szCs w:val="20"/>
              </w:rPr>
              <w:t xml:space="preserve">, </w:t>
            </w:r>
            <w:r w:rsidRPr="00D15352">
              <w:rPr>
                <w:rFonts w:ascii="Times New Roman" w:hAnsi="Times New Roman"/>
                <w:bCs/>
                <w:i/>
                <w:sz w:val="20"/>
                <w:szCs w:val="20"/>
              </w:rPr>
              <w:t>З</w:t>
            </w:r>
            <w:r>
              <w:rPr>
                <w:rFonts w:ascii="Times New Roman" w:hAnsi="Times New Roman"/>
                <w:bCs/>
                <w:i/>
                <w:sz w:val="20"/>
                <w:szCs w:val="20"/>
              </w:rPr>
              <w:t>о</w:t>
            </w:r>
            <w:r w:rsidRPr="00D15352">
              <w:rPr>
                <w:rFonts w:ascii="Times New Roman" w:hAnsi="Times New Roman"/>
                <w:bCs/>
                <w:i/>
                <w:sz w:val="20"/>
                <w:szCs w:val="20"/>
              </w:rPr>
              <w:t xml:space="preserve"> 01.04</w:t>
            </w:r>
          </w:p>
          <w:p w14:paraId="3086C96B"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Зо 02.02</w:t>
            </w:r>
            <w:r>
              <w:rPr>
                <w:rFonts w:ascii="Times New Roman" w:hAnsi="Times New Roman"/>
                <w:bCs/>
                <w:i/>
                <w:sz w:val="20"/>
                <w:szCs w:val="20"/>
              </w:rPr>
              <w:t xml:space="preserve">, </w:t>
            </w:r>
            <w:r w:rsidRPr="00D15352">
              <w:rPr>
                <w:rFonts w:ascii="Times New Roman" w:hAnsi="Times New Roman"/>
                <w:bCs/>
                <w:i/>
                <w:sz w:val="20"/>
                <w:szCs w:val="20"/>
              </w:rPr>
              <w:t>Уо 03.02</w:t>
            </w:r>
          </w:p>
          <w:p w14:paraId="3DE9D474"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Pr>
                <w:rFonts w:ascii="Times New Roman" w:hAnsi="Times New Roman"/>
                <w:bCs/>
                <w:i/>
                <w:sz w:val="20"/>
                <w:szCs w:val="20"/>
              </w:rPr>
              <w:t xml:space="preserve">, </w:t>
            </w:r>
            <w:r w:rsidRPr="00D15352">
              <w:rPr>
                <w:rFonts w:ascii="Times New Roman" w:hAnsi="Times New Roman"/>
                <w:bCs/>
                <w:i/>
                <w:sz w:val="20"/>
                <w:szCs w:val="20"/>
              </w:rPr>
              <w:t>Уо 05.01</w:t>
            </w:r>
          </w:p>
          <w:p w14:paraId="4E884406" w14:textId="77777777" w:rsidR="00D15352" w:rsidRPr="007962C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D15352" w:rsidRPr="007962C2" w14:paraId="24A5C02C" w14:textId="77777777" w:rsidTr="00D15352">
        <w:trPr>
          <w:trHeight w:val="170"/>
        </w:trPr>
        <w:tc>
          <w:tcPr>
            <w:tcW w:w="2387" w:type="dxa"/>
            <w:vMerge/>
          </w:tcPr>
          <w:p w14:paraId="7C2A6E0A"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2CC7E75"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A1BF5B0" w14:textId="77777777" w:rsidR="00D15352" w:rsidRPr="007962C2" w:rsidRDefault="00D15352" w:rsidP="00544CC3">
            <w:pPr>
              <w:spacing w:after="0"/>
              <w:jc w:val="both"/>
              <w:rPr>
                <w:rFonts w:ascii="Times New Roman" w:hAnsi="Times New Roman"/>
                <w:b/>
                <w:bCs/>
                <w:sz w:val="20"/>
                <w:szCs w:val="20"/>
              </w:rPr>
            </w:pPr>
            <w:r w:rsidRPr="007962C2">
              <w:rPr>
                <w:rFonts w:ascii="Times New Roman" w:hAnsi="Times New Roman"/>
                <w:sz w:val="20"/>
                <w:szCs w:val="20"/>
              </w:rPr>
              <w:t>Основные понятия по метрологии.</w:t>
            </w:r>
          </w:p>
        </w:tc>
        <w:tc>
          <w:tcPr>
            <w:tcW w:w="1503" w:type="dxa"/>
            <w:shd w:val="clear" w:color="auto" w:fill="auto"/>
            <w:vAlign w:val="center"/>
          </w:tcPr>
          <w:p w14:paraId="1DAD6112"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F71AAF6"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66B8546A"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88B576D"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4569A90" w14:textId="77777777" w:rsidTr="00D15352">
        <w:trPr>
          <w:trHeight w:val="170"/>
        </w:trPr>
        <w:tc>
          <w:tcPr>
            <w:tcW w:w="2387" w:type="dxa"/>
            <w:vMerge/>
          </w:tcPr>
          <w:p w14:paraId="05CA2E15"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85683CB"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A0AC402"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Основные понятия по метрологии.</w:t>
            </w:r>
          </w:p>
        </w:tc>
        <w:tc>
          <w:tcPr>
            <w:tcW w:w="1503" w:type="dxa"/>
            <w:shd w:val="clear" w:color="auto" w:fill="auto"/>
            <w:vAlign w:val="center"/>
          </w:tcPr>
          <w:p w14:paraId="3A0E6295"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4E8D082"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293F80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19ECE22"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75330149" w14:textId="77777777" w:rsidTr="00D15352">
        <w:trPr>
          <w:trHeight w:val="170"/>
        </w:trPr>
        <w:tc>
          <w:tcPr>
            <w:tcW w:w="2387" w:type="dxa"/>
            <w:vMerge/>
          </w:tcPr>
          <w:p w14:paraId="4974573B"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F433FC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21F1E0B3"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Средства измерений. </w:t>
            </w:r>
          </w:p>
        </w:tc>
        <w:tc>
          <w:tcPr>
            <w:tcW w:w="1503" w:type="dxa"/>
            <w:shd w:val="clear" w:color="auto" w:fill="auto"/>
            <w:vAlign w:val="center"/>
          </w:tcPr>
          <w:p w14:paraId="57460A18"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34FE171B"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2C93F3A"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D8B546F"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86185F6" w14:textId="77777777" w:rsidTr="00D15352">
        <w:trPr>
          <w:trHeight w:val="170"/>
        </w:trPr>
        <w:tc>
          <w:tcPr>
            <w:tcW w:w="2387" w:type="dxa"/>
            <w:vMerge/>
          </w:tcPr>
          <w:p w14:paraId="40C53AFD"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974E448"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4669F55"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Структурные элементы средств измерения.</w:t>
            </w:r>
          </w:p>
        </w:tc>
        <w:tc>
          <w:tcPr>
            <w:tcW w:w="1503" w:type="dxa"/>
            <w:shd w:val="clear" w:color="auto" w:fill="auto"/>
            <w:vAlign w:val="center"/>
          </w:tcPr>
          <w:p w14:paraId="2FFB5F6A"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9882FB0"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589A4608"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317D8B9B"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D34B31C" w14:textId="77777777" w:rsidTr="00D15352">
        <w:trPr>
          <w:trHeight w:val="170"/>
        </w:trPr>
        <w:tc>
          <w:tcPr>
            <w:tcW w:w="2387" w:type="dxa"/>
            <w:vMerge/>
          </w:tcPr>
          <w:p w14:paraId="105D013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B0556F4"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6E5A7A7" w14:textId="77777777" w:rsidR="00D15352" w:rsidRPr="007962C2" w:rsidRDefault="00D15352" w:rsidP="00544CC3">
            <w:pPr>
              <w:spacing w:after="0"/>
              <w:jc w:val="both"/>
              <w:rPr>
                <w:rFonts w:ascii="Times New Roman" w:hAnsi="Times New Roman"/>
                <w:b/>
                <w:bCs/>
                <w:sz w:val="20"/>
                <w:szCs w:val="20"/>
              </w:rPr>
            </w:pPr>
            <w:r w:rsidRPr="007962C2">
              <w:rPr>
                <w:rFonts w:ascii="Times New Roman" w:hAnsi="Times New Roman"/>
                <w:sz w:val="20"/>
                <w:szCs w:val="20"/>
              </w:rPr>
              <w:t xml:space="preserve">Параметры и характеристики средств измерений </w:t>
            </w:r>
          </w:p>
        </w:tc>
        <w:tc>
          <w:tcPr>
            <w:tcW w:w="1503" w:type="dxa"/>
            <w:shd w:val="clear" w:color="auto" w:fill="auto"/>
            <w:vAlign w:val="center"/>
          </w:tcPr>
          <w:p w14:paraId="635DA9C7"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B4717B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1660BA5"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12D980F3"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E655E6D" w14:textId="77777777" w:rsidTr="00D15352">
        <w:trPr>
          <w:trHeight w:val="170"/>
        </w:trPr>
        <w:tc>
          <w:tcPr>
            <w:tcW w:w="2387" w:type="dxa"/>
            <w:vMerge/>
          </w:tcPr>
          <w:p w14:paraId="29C801E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8FEC93F"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17B6228"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Виды измерений. </w:t>
            </w:r>
          </w:p>
        </w:tc>
        <w:tc>
          <w:tcPr>
            <w:tcW w:w="1503" w:type="dxa"/>
            <w:shd w:val="clear" w:color="auto" w:fill="auto"/>
            <w:vAlign w:val="center"/>
          </w:tcPr>
          <w:p w14:paraId="55718480"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7EF518E2"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BC89602"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92F8099"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581D731" w14:textId="77777777" w:rsidTr="00D15352">
        <w:trPr>
          <w:trHeight w:val="170"/>
        </w:trPr>
        <w:tc>
          <w:tcPr>
            <w:tcW w:w="2387" w:type="dxa"/>
            <w:vMerge/>
          </w:tcPr>
          <w:p w14:paraId="01E4445B"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D1F18D9"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1D0902B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Методы измерения</w:t>
            </w:r>
          </w:p>
        </w:tc>
        <w:tc>
          <w:tcPr>
            <w:tcW w:w="1503" w:type="dxa"/>
            <w:shd w:val="clear" w:color="auto" w:fill="auto"/>
            <w:vAlign w:val="center"/>
          </w:tcPr>
          <w:p w14:paraId="7DBB0F8E"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C50C74E"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1FAB39C"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9C92AF5"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78BAAE8A" w14:textId="77777777" w:rsidTr="00D15352">
        <w:trPr>
          <w:trHeight w:val="170"/>
        </w:trPr>
        <w:tc>
          <w:tcPr>
            <w:tcW w:w="2387" w:type="dxa"/>
            <w:vMerge/>
          </w:tcPr>
          <w:p w14:paraId="312932A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4888E21"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55C14594"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Погрешность измерений </w:t>
            </w:r>
          </w:p>
        </w:tc>
        <w:tc>
          <w:tcPr>
            <w:tcW w:w="1503" w:type="dxa"/>
            <w:shd w:val="clear" w:color="auto" w:fill="auto"/>
            <w:vAlign w:val="center"/>
          </w:tcPr>
          <w:p w14:paraId="72972471"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B5DEF8C"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DBBA84C"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33344EAA"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FACD1F1" w14:textId="77777777" w:rsidTr="00D15352">
        <w:trPr>
          <w:trHeight w:val="170"/>
        </w:trPr>
        <w:tc>
          <w:tcPr>
            <w:tcW w:w="2387" w:type="dxa"/>
            <w:vMerge/>
          </w:tcPr>
          <w:p w14:paraId="2CC6DBB8"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3E7F7C9"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5519C0F8"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Методы определения погрешностей измерений</w:t>
            </w:r>
          </w:p>
        </w:tc>
        <w:tc>
          <w:tcPr>
            <w:tcW w:w="1503" w:type="dxa"/>
            <w:shd w:val="clear" w:color="auto" w:fill="auto"/>
            <w:vAlign w:val="center"/>
          </w:tcPr>
          <w:p w14:paraId="580CD9F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012937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63B07261"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320E2E3"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70899468" w14:textId="77777777" w:rsidTr="00D15352">
        <w:trPr>
          <w:trHeight w:val="170"/>
        </w:trPr>
        <w:tc>
          <w:tcPr>
            <w:tcW w:w="2387" w:type="dxa"/>
            <w:vMerge/>
          </w:tcPr>
          <w:p w14:paraId="43FEDC3A"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353671A"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51A7159A" w14:textId="77777777" w:rsidR="00D15352" w:rsidRPr="007962C2" w:rsidRDefault="00D15352" w:rsidP="00544CC3">
            <w:pPr>
              <w:spacing w:after="0"/>
              <w:rPr>
                <w:rFonts w:ascii="Times New Roman" w:hAnsi="Times New Roman"/>
                <w:sz w:val="20"/>
                <w:szCs w:val="20"/>
              </w:rPr>
            </w:pPr>
            <w:r w:rsidRPr="007962C2">
              <w:rPr>
                <w:rFonts w:ascii="Times New Roman" w:hAnsi="Times New Roman"/>
                <w:sz w:val="20"/>
                <w:szCs w:val="20"/>
              </w:rPr>
              <w:t xml:space="preserve">Меры длины. </w:t>
            </w:r>
          </w:p>
        </w:tc>
        <w:tc>
          <w:tcPr>
            <w:tcW w:w="1503" w:type="dxa"/>
            <w:shd w:val="clear" w:color="auto" w:fill="auto"/>
            <w:vAlign w:val="center"/>
          </w:tcPr>
          <w:p w14:paraId="11F4A7E3"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71D97B5D"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F5E9F10"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C090174"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0EDCC0C5" w14:textId="77777777" w:rsidTr="00D15352">
        <w:trPr>
          <w:trHeight w:val="170"/>
        </w:trPr>
        <w:tc>
          <w:tcPr>
            <w:tcW w:w="2387" w:type="dxa"/>
            <w:vMerge/>
          </w:tcPr>
          <w:p w14:paraId="690F4EB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B4CBDB2"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1A161402"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Основные параметры плоскопараллельных КМД.</w:t>
            </w:r>
          </w:p>
        </w:tc>
        <w:tc>
          <w:tcPr>
            <w:tcW w:w="1503" w:type="dxa"/>
            <w:shd w:val="clear" w:color="auto" w:fill="auto"/>
            <w:vAlign w:val="center"/>
          </w:tcPr>
          <w:p w14:paraId="5C0A48FF"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19F484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26A4F6B5"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1993D98"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49A30ED" w14:textId="77777777" w:rsidTr="00D15352">
        <w:trPr>
          <w:trHeight w:val="170"/>
        </w:trPr>
        <w:tc>
          <w:tcPr>
            <w:tcW w:w="2387" w:type="dxa"/>
            <w:vMerge/>
          </w:tcPr>
          <w:p w14:paraId="45DC0328"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471FB36"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3BF0CC0"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Применение плоскопараллельных концевых мер длины</w:t>
            </w:r>
          </w:p>
        </w:tc>
        <w:tc>
          <w:tcPr>
            <w:tcW w:w="1503" w:type="dxa"/>
            <w:shd w:val="clear" w:color="auto" w:fill="auto"/>
            <w:vAlign w:val="center"/>
          </w:tcPr>
          <w:p w14:paraId="1358FC31"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7CFA07E"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534CE08F"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74F9F2C"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71457A3" w14:textId="77777777" w:rsidTr="00D15352">
        <w:trPr>
          <w:trHeight w:val="170"/>
        </w:trPr>
        <w:tc>
          <w:tcPr>
            <w:tcW w:w="2387" w:type="dxa"/>
            <w:vMerge/>
          </w:tcPr>
          <w:p w14:paraId="3A53DB0D"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E074B3A"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38DDD12E"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b/>
                <w:sz w:val="20"/>
                <w:szCs w:val="20"/>
              </w:rPr>
              <w:t xml:space="preserve">Практическая работа № 11 </w:t>
            </w:r>
            <w:r w:rsidRPr="007962C2">
              <w:rPr>
                <w:rFonts w:ascii="Times New Roman" w:hAnsi="Times New Roman"/>
                <w:spacing w:val="3"/>
                <w:sz w:val="20"/>
                <w:szCs w:val="20"/>
              </w:rPr>
              <w:t xml:space="preserve">Изучение устройства штангенинструментов и их технологических возможностей. </w:t>
            </w:r>
            <w:r w:rsidRPr="007962C2">
              <w:rPr>
                <w:rFonts w:ascii="Times New Roman" w:hAnsi="Times New Roman"/>
                <w:sz w:val="20"/>
                <w:szCs w:val="20"/>
              </w:rPr>
              <w:t xml:space="preserve">Измерение </w:t>
            </w:r>
            <w:r w:rsidRPr="007962C2">
              <w:rPr>
                <w:rFonts w:ascii="Times New Roman" w:hAnsi="Times New Roman"/>
                <w:sz w:val="20"/>
                <w:szCs w:val="20"/>
              </w:rPr>
              <w:lastRenderedPageBreak/>
              <w:t xml:space="preserve">геометрических параметров </w:t>
            </w:r>
            <w:r w:rsidRPr="007962C2">
              <w:rPr>
                <w:rFonts w:ascii="Times New Roman" w:hAnsi="Times New Roman"/>
                <w:spacing w:val="3"/>
                <w:sz w:val="20"/>
                <w:szCs w:val="20"/>
              </w:rPr>
              <w:t>штангенциркулем</w:t>
            </w:r>
          </w:p>
        </w:tc>
        <w:tc>
          <w:tcPr>
            <w:tcW w:w="1503" w:type="dxa"/>
            <w:vMerge w:val="restart"/>
            <w:shd w:val="clear" w:color="auto" w:fill="auto"/>
            <w:vAlign w:val="center"/>
          </w:tcPr>
          <w:p w14:paraId="30AE94C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lastRenderedPageBreak/>
              <w:t>2</w:t>
            </w:r>
          </w:p>
        </w:tc>
        <w:tc>
          <w:tcPr>
            <w:tcW w:w="2231" w:type="dxa"/>
            <w:vMerge/>
          </w:tcPr>
          <w:p w14:paraId="348E3936"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F3598D2"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6347FB6"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63E8BFE9" w14:textId="77777777" w:rsidTr="00D15352">
        <w:trPr>
          <w:trHeight w:val="170"/>
        </w:trPr>
        <w:tc>
          <w:tcPr>
            <w:tcW w:w="2387" w:type="dxa"/>
            <w:vMerge/>
          </w:tcPr>
          <w:p w14:paraId="2272DEFC"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BE12A10"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78176A59"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3557BD90"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02100014"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ADFACAC"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31F01F2D"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2B30C00" w14:textId="77777777" w:rsidTr="00D15352">
        <w:trPr>
          <w:trHeight w:val="170"/>
        </w:trPr>
        <w:tc>
          <w:tcPr>
            <w:tcW w:w="2387" w:type="dxa"/>
            <w:vMerge/>
          </w:tcPr>
          <w:p w14:paraId="7317412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E2C855C"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6D04F9CE"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pacing w:val="3"/>
                <w:sz w:val="20"/>
                <w:szCs w:val="20"/>
              </w:rPr>
              <w:t xml:space="preserve">Изучение устройства микрометрических измерительных средств и их технологических возможностей. </w:t>
            </w:r>
            <w:r w:rsidRPr="007962C2">
              <w:rPr>
                <w:rFonts w:ascii="Times New Roman" w:hAnsi="Times New Roman"/>
                <w:sz w:val="20"/>
                <w:szCs w:val="20"/>
              </w:rPr>
              <w:t xml:space="preserve">Измерение </w:t>
            </w:r>
            <w:r w:rsidRPr="007962C2">
              <w:rPr>
                <w:rFonts w:ascii="Times New Roman" w:hAnsi="Times New Roman"/>
                <w:spacing w:val="3"/>
                <w:sz w:val="20"/>
                <w:szCs w:val="20"/>
              </w:rPr>
              <w:t>микрометром</w:t>
            </w:r>
          </w:p>
        </w:tc>
        <w:tc>
          <w:tcPr>
            <w:tcW w:w="1503" w:type="dxa"/>
            <w:vMerge w:val="restart"/>
            <w:shd w:val="clear" w:color="auto" w:fill="auto"/>
            <w:vAlign w:val="center"/>
          </w:tcPr>
          <w:p w14:paraId="72F03670"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04656864"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16287FD"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C07CF92"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6F0A5EFB" w14:textId="77777777" w:rsidTr="00D15352">
        <w:trPr>
          <w:trHeight w:val="170"/>
        </w:trPr>
        <w:tc>
          <w:tcPr>
            <w:tcW w:w="2387" w:type="dxa"/>
            <w:vMerge/>
          </w:tcPr>
          <w:p w14:paraId="39E02E7F"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864977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76130465"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529C8CED"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5AD75236"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179D3F6"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9C53EE4"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61ABC843" w14:textId="77777777" w:rsidTr="00D15352">
        <w:trPr>
          <w:trHeight w:val="170"/>
        </w:trPr>
        <w:tc>
          <w:tcPr>
            <w:tcW w:w="2387" w:type="dxa"/>
            <w:vMerge/>
          </w:tcPr>
          <w:p w14:paraId="7BEABF30"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7B585F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09E0C2AD"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pacing w:val="3"/>
                <w:sz w:val="20"/>
                <w:szCs w:val="20"/>
              </w:rPr>
              <w:t>Изучение устройства и  технологических возможностей индикаторов часового типа.</w:t>
            </w:r>
          </w:p>
        </w:tc>
        <w:tc>
          <w:tcPr>
            <w:tcW w:w="1503" w:type="dxa"/>
            <w:shd w:val="clear" w:color="auto" w:fill="auto"/>
            <w:vAlign w:val="center"/>
          </w:tcPr>
          <w:p w14:paraId="0E992305"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3E124D3"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F4E7A5D"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0B8EEBE"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17C6108" w14:textId="77777777" w:rsidTr="00D15352">
        <w:trPr>
          <w:trHeight w:val="170"/>
        </w:trPr>
        <w:tc>
          <w:tcPr>
            <w:tcW w:w="2387" w:type="dxa"/>
            <w:vMerge/>
          </w:tcPr>
          <w:p w14:paraId="162E98FF"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4B01C45"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3394E4B"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Измерение геометрических параметров с использованием индикаторов</w:t>
            </w:r>
            <w:r w:rsidRPr="007962C2">
              <w:rPr>
                <w:rFonts w:ascii="Times New Roman" w:hAnsi="Times New Roman"/>
                <w:spacing w:val="3"/>
                <w:sz w:val="20"/>
                <w:szCs w:val="20"/>
              </w:rPr>
              <w:t xml:space="preserve"> часового типа</w:t>
            </w:r>
          </w:p>
        </w:tc>
        <w:tc>
          <w:tcPr>
            <w:tcW w:w="1503" w:type="dxa"/>
            <w:shd w:val="clear" w:color="auto" w:fill="auto"/>
            <w:vAlign w:val="center"/>
          </w:tcPr>
          <w:p w14:paraId="087D7B2D"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0EB1E5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66F8349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B067326"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B87C682" w14:textId="77777777" w:rsidTr="00D15352">
        <w:trPr>
          <w:trHeight w:val="170"/>
        </w:trPr>
        <w:tc>
          <w:tcPr>
            <w:tcW w:w="2387" w:type="dxa"/>
            <w:vMerge/>
          </w:tcPr>
          <w:p w14:paraId="3BA33CC9"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05FAC70"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166E7C0"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Нутромеры и глубиномеры со стрелочными отсчетными головками</w:t>
            </w:r>
          </w:p>
        </w:tc>
        <w:tc>
          <w:tcPr>
            <w:tcW w:w="1503" w:type="dxa"/>
            <w:shd w:val="clear" w:color="auto" w:fill="auto"/>
            <w:vAlign w:val="center"/>
          </w:tcPr>
          <w:p w14:paraId="13D5B142"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7FDE043"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1910F0E"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4FB6614"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73900D5" w14:textId="77777777" w:rsidTr="00D15352">
        <w:trPr>
          <w:trHeight w:val="170"/>
        </w:trPr>
        <w:tc>
          <w:tcPr>
            <w:tcW w:w="2387" w:type="dxa"/>
            <w:vMerge/>
          </w:tcPr>
          <w:p w14:paraId="02D760B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BA701A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0F68EEC" w14:textId="77777777" w:rsidR="00D15352" w:rsidRPr="007962C2" w:rsidRDefault="00D15352" w:rsidP="000117B4">
            <w:pPr>
              <w:spacing w:after="0"/>
              <w:jc w:val="both"/>
              <w:rPr>
                <w:rFonts w:ascii="Times New Roman" w:hAnsi="Times New Roman"/>
                <w:sz w:val="20"/>
                <w:szCs w:val="20"/>
              </w:rPr>
            </w:pPr>
            <w:r w:rsidRPr="007962C2">
              <w:rPr>
                <w:rFonts w:ascii="Times New Roman" w:hAnsi="Times New Roman"/>
                <w:sz w:val="20"/>
                <w:szCs w:val="20"/>
              </w:rPr>
              <w:t>Скобы с отсчетным устройством</w:t>
            </w:r>
          </w:p>
        </w:tc>
        <w:tc>
          <w:tcPr>
            <w:tcW w:w="1503" w:type="dxa"/>
            <w:shd w:val="clear" w:color="auto" w:fill="auto"/>
            <w:vAlign w:val="center"/>
          </w:tcPr>
          <w:p w14:paraId="3DD5FA3B"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54ED8512"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716E300"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40F3A37"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C10A7F9" w14:textId="77777777" w:rsidTr="00D15352">
        <w:trPr>
          <w:trHeight w:val="170"/>
        </w:trPr>
        <w:tc>
          <w:tcPr>
            <w:tcW w:w="2387" w:type="dxa"/>
            <w:vMerge/>
          </w:tcPr>
          <w:p w14:paraId="40E1D5B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2D02A91"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6FDBDC9"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pacing w:val="3"/>
                <w:sz w:val="20"/>
                <w:szCs w:val="20"/>
              </w:rPr>
              <w:t>Калибры гладкие.</w:t>
            </w:r>
          </w:p>
        </w:tc>
        <w:tc>
          <w:tcPr>
            <w:tcW w:w="1503" w:type="dxa"/>
            <w:shd w:val="clear" w:color="auto" w:fill="auto"/>
            <w:vAlign w:val="center"/>
          </w:tcPr>
          <w:p w14:paraId="7F66C24D"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438EE99"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726295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E0CCC91"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69FED27C" w14:textId="77777777" w:rsidTr="00D15352">
        <w:trPr>
          <w:trHeight w:val="170"/>
        </w:trPr>
        <w:tc>
          <w:tcPr>
            <w:tcW w:w="2387" w:type="dxa"/>
            <w:vMerge/>
          </w:tcPr>
          <w:p w14:paraId="0608D85F"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C6170FB"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1381710"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pacing w:val="3"/>
                <w:sz w:val="20"/>
                <w:szCs w:val="20"/>
              </w:rPr>
              <w:t>Калибры-пробки гладкие.</w:t>
            </w:r>
          </w:p>
        </w:tc>
        <w:tc>
          <w:tcPr>
            <w:tcW w:w="1503" w:type="dxa"/>
            <w:shd w:val="clear" w:color="auto" w:fill="auto"/>
            <w:vAlign w:val="center"/>
          </w:tcPr>
          <w:p w14:paraId="3FD99E6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A9E83E0"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E35F38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6CC6301"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081908C" w14:textId="77777777" w:rsidTr="00D15352">
        <w:trPr>
          <w:trHeight w:val="170"/>
        </w:trPr>
        <w:tc>
          <w:tcPr>
            <w:tcW w:w="2387" w:type="dxa"/>
            <w:vMerge/>
          </w:tcPr>
          <w:p w14:paraId="6FDDD6E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C8B5A47"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9132C55"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pacing w:val="3"/>
                <w:sz w:val="20"/>
                <w:szCs w:val="20"/>
              </w:rPr>
              <w:t>Калибры-скобы гладкие.</w:t>
            </w:r>
          </w:p>
        </w:tc>
        <w:tc>
          <w:tcPr>
            <w:tcW w:w="1503" w:type="dxa"/>
            <w:shd w:val="clear" w:color="auto" w:fill="auto"/>
            <w:vAlign w:val="center"/>
          </w:tcPr>
          <w:p w14:paraId="6F98B13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4FD35A07"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A31B0A8"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F530F5F"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1131666" w14:textId="77777777" w:rsidTr="00D15352">
        <w:trPr>
          <w:trHeight w:val="170"/>
        </w:trPr>
        <w:tc>
          <w:tcPr>
            <w:tcW w:w="2387" w:type="dxa"/>
            <w:vMerge/>
          </w:tcPr>
          <w:p w14:paraId="559306F3"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47E8C0C"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05CF4DD4" w14:textId="77777777" w:rsidR="00D15352" w:rsidRPr="007962C2" w:rsidRDefault="00D15352" w:rsidP="00D51F3F">
            <w:pPr>
              <w:spacing w:after="0"/>
              <w:jc w:val="both"/>
              <w:rPr>
                <w:rFonts w:ascii="Times New Roman" w:hAnsi="Times New Roman"/>
                <w:sz w:val="20"/>
                <w:szCs w:val="20"/>
              </w:rPr>
            </w:pPr>
            <w:r w:rsidRPr="007962C2">
              <w:rPr>
                <w:rFonts w:ascii="Times New Roman" w:hAnsi="Times New Roman"/>
                <w:spacing w:val="3"/>
                <w:sz w:val="20"/>
                <w:szCs w:val="20"/>
              </w:rPr>
              <w:t>Измерение калибров..</w:t>
            </w:r>
          </w:p>
        </w:tc>
        <w:tc>
          <w:tcPr>
            <w:tcW w:w="1503" w:type="dxa"/>
            <w:shd w:val="clear" w:color="auto" w:fill="auto"/>
            <w:vAlign w:val="center"/>
          </w:tcPr>
          <w:p w14:paraId="7CE96A98"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21AB4C58"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39CA103"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6AD9D025"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3683645" w14:textId="77777777" w:rsidTr="00D15352">
        <w:trPr>
          <w:trHeight w:val="170"/>
        </w:trPr>
        <w:tc>
          <w:tcPr>
            <w:tcW w:w="2387" w:type="dxa"/>
            <w:vMerge/>
          </w:tcPr>
          <w:p w14:paraId="144F23B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3B1AFDF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158D2986" w14:textId="77777777" w:rsidR="00D15352" w:rsidRPr="007962C2" w:rsidRDefault="00D15352" w:rsidP="00544CC3">
            <w:pPr>
              <w:spacing w:after="0"/>
              <w:jc w:val="both"/>
              <w:rPr>
                <w:rFonts w:ascii="Times New Roman" w:hAnsi="Times New Roman"/>
                <w:spacing w:val="3"/>
                <w:sz w:val="20"/>
                <w:szCs w:val="20"/>
              </w:rPr>
            </w:pPr>
            <w:r w:rsidRPr="007962C2">
              <w:rPr>
                <w:rFonts w:ascii="Times New Roman" w:hAnsi="Times New Roman"/>
                <w:spacing w:val="3"/>
                <w:sz w:val="20"/>
                <w:szCs w:val="20"/>
              </w:rPr>
              <w:t>Маркировка калибров</w:t>
            </w:r>
          </w:p>
        </w:tc>
        <w:tc>
          <w:tcPr>
            <w:tcW w:w="1503" w:type="dxa"/>
            <w:shd w:val="clear" w:color="auto" w:fill="auto"/>
            <w:vAlign w:val="center"/>
          </w:tcPr>
          <w:p w14:paraId="637EAFC7"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E2A44AE"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06998375"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A54D47A"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AA4321C" w14:textId="77777777" w:rsidTr="00D15352">
        <w:trPr>
          <w:trHeight w:val="170"/>
        </w:trPr>
        <w:tc>
          <w:tcPr>
            <w:tcW w:w="2387" w:type="dxa"/>
            <w:vMerge/>
          </w:tcPr>
          <w:p w14:paraId="3FF6C8C3"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980B68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59E85DFF"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Проверочная работа по теме  Основы технических измерений и средства измерений линейных размеров (тестовые задания)</w:t>
            </w:r>
          </w:p>
        </w:tc>
        <w:tc>
          <w:tcPr>
            <w:tcW w:w="1503" w:type="dxa"/>
            <w:vMerge w:val="restart"/>
            <w:shd w:val="clear" w:color="auto" w:fill="auto"/>
            <w:vAlign w:val="center"/>
          </w:tcPr>
          <w:p w14:paraId="426AD594"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tcPr>
          <w:p w14:paraId="179075B8"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1C00DD5A"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68388070"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1D01947" w14:textId="77777777" w:rsidTr="00D15352">
        <w:trPr>
          <w:trHeight w:val="170"/>
        </w:trPr>
        <w:tc>
          <w:tcPr>
            <w:tcW w:w="2387" w:type="dxa"/>
            <w:vMerge/>
          </w:tcPr>
          <w:p w14:paraId="68234BD0"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2D205D21"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4DA18A69"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4947CCAA"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62836C86"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66E7378E"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F4B2B7C"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B1C45C6" w14:textId="77777777" w:rsidTr="00D15352">
        <w:trPr>
          <w:trHeight w:val="170"/>
        </w:trPr>
        <w:tc>
          <w:tcPr>
            <w:tcW w:w="2387" w:type="dxa"/>
            <w:vMerge w:val="restart"/>
          </w:tcPr>
          <w:p w14:paraId="77667B7A" w14:textId="77777777" w:rsidR="00D15352" w:rsidRPr="007962C2" w:rsidRDefault="00D15352" w:rsidP="00544CC3">
            <w:pPr>
              <w:suppressAutoHyphens/>
              <w:spacing w:after="0" w:line="240" w:lineRule="auto"/>
              <w:rPr>
                <w:rFonts w:ascii="Times New Roman" w:hAnsi="Times New Roman"/>
                <w:b/>
                <w:bCs/>
                <w:sz w:val="20"/>
                <w:szCs w:val="20"/>
              </w:rPr>
            </w:pPr>
            <w:r w:rsidRPr="007962C2">
              <w:rPr>
                <w:rFonts w:ascii="Times New Roman" w:hAnsi="Times New Roman"/>
                <w:b/>
                <w:bCs/>
                <w:sz w:val="20"/>
                <w:szCs w:val="20"/>
              </w:rPr>
              <w:t xml:space="preserve">Тема  2.3 </w:t>
            </w:r>
            <w:r w:rsidRPr="007962C2">
              <w:rPr>
                <w:rFonts w:ascii="Times New Roman" w:hAnsi="Times New Roman"/>
                <w:bCs/>
                <w:sz w:val="20"/>
                <w:szCs w:val="20"/>
              </w:rPr>
              <w:t xml:space="preserve">Измерение углов и конусов. Контроль соединений и передач </w:t>
            </w:r>
          </w:p>
        </w:tc>
        <w:tc>
          <w:tcPr>
            <w:tcW w:w="5092" w:type="dxa"/>
            <w:gridSpan w:val="2"/>
          </w:tcPr>
          <w:p w14:paraId="319BEA7C" w14:textId="77777777" w:rsidR="00D15352" w:rsidRPr="007962C2" w:rsidRDefault="007166C4" w:rsidP="007166C4">
            <w:pPr>
              <w:spacing w:after="0"/>
              <w:jc w:val="both"/>
              <w:rPr>
                <w:rFonts w:ascii="Times New Roman" w:hAnsi="Times New Roman"/>
                <w:sz w:val="20"/>
                <w:szCs w:val="20"/>
              </w:rPr>
            </w:pPr>
            <w:r>
              <w:rPr>
                <w:rFonts w:ascii="Times New Roman" w:hAnsi="Times New Roman"/>
                <w:b/>
                <w:sz w:val="20"/>
                <w:szCs w:val="20"/>
              </w:rPr>
              <w:t>Содержание</w:t>
            </w:r>
          </w:p>
        </w:tc>
        <w:tc>
          <w:tcPr>
            <w:tcW w:w="1503" w:type="dxa"/>
            <w:shd w:val="clear" w:color="auto" w:fill="auto"/>
            <w:vAlign w:val="center"/>
          </w:tcPr>
          <w:p w14:paraId="457F77EE" w14:textId="77777777" w:rsidR="00D15352" w:rsidRPr="007166C4" w:rsidRDefault="00D15352" w:rsidP="007166C4">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9</w:t>
            </w:r>
            <w:r w:rsidR="007166C4">
              <w:rPr>
                <w:rFonts w:ascii="Times New Roman" w:hAnsi="Times New Roman"/>
                <w:b/>
                <w:bCs/>
                <w:sz w:val="20"/>
                <w:szCs w:val="20"/>
                <w:lang w:val="en-US"/>
              </w:rPr>
              <w:t>/0</w:t>
            </w:r>
          </w:p>
        </w:tc>
        <w:tc>
          <w:tcPr>
            <w:tcW w:w="2231" w:type="dxa"/>
            <w:vMerge w:val="restart"/>
          </w:tcPr>
          <w:p w14:paraId="4628B9FB"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01, ОК 02,</w:t>
            </w:r>
          </w:p>
          <w:p w14:paraId="2373A7D4"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03, ОК 04,</w:t>
            </w:r>
          </w:p>
          <w:p w14:paraId="26FA3B18"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05, ОК 06,</w:t>
            </w:r>
          </w:p>
          <w:p w14:paraId="68B9E1B5" w14:textId="77777777" w:rsidR="00D1535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ПК 4.5, ПК 4.6, ПК 4.7</w:t>
            </w:r>
          </w:p>
          <w:p w14:paraId="3E14BC5D" w14:textId="77777777" w:rsidR="00D15352" w:rsidRPr="00D15352" w:rsidRDefault="00D15352" w:rsidP="00D15352">
            <w:pPr>
              <w:suppressAutoHyphens/>
              <w:spacing w:after="0" w:line="240" w:lineRule="auto"/>
              <w:jc w:val="center"/>
              <w:rPr>
                <w:rFonts w:ascii="Times New Roman" w:hAnsi="Times New Roman"/>
                <w:bCs/>
                <w:sz w:val="20"/>
                <w:szCs w:val="20"/>
              </w:rPr>
            </w:pPr>
            <w:r w:rsidRPr="00D15352">
              <w:rPr>
                <w:rFonts w:ascii="Times New Roman" w:hAnsi="Times New Roman"/>
                <w:bCs/>
                <w:sz w:val="20"/>
                <w:szCs w:val="20"/>
              </w:rPr>
              <w:t>ЛР 4, ЛР 5, ЛР 6</w:t>
            </w:r>
          </w:p>
          <w:p w14:paraId="3C8B0CEF" w14:textId="77777777" w:rsidR="00D15352" w:rsidRPr="007962C2" w:rsidRDefault="00D15352" w:rsidP="00D15352">
            <w:pPr>
              <w:suppressAutoHyphens/>
              <w:spacing w:after="0" w:line="240" w:lineRule="auto"/>
              <w:jc w:val="center"/>
              <w:rPr>
                <w:rFonts w:ascii="Times New Roman" w:hAnsi="Times New Roman"/>
                <w:b/>
                <w:bCs/>
                <w:sz w:val="20"/>
                <w:szCs w:val="20"/>
              </w:rPr>
            </w:pPr>
            <w:r w:rsidRPr="00D15352">
              <w:rPr>
                <w:rFonts w:ascii="Times New Roman" w:hAnsi="Times New Roman"/>
                <w:bCs/>
                <w:sz w:val="20"/>
                <w:szCs w:val="20"/>
              </w:rPr>
              <w:t>ЛР 7, ЛР 13, ЛР 15</w:t>
            </w:r>
          </w:p>
        </w:tc>
        <w:tc>
          <w:tcPr>
            <w:tcW w:w="1636" w:type="dxa"/>
            <w:vMerge w:val="restart"/>
          </w:tcPr>
          <w:p w14:paraId="3D7BFBCD"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5877AC2E"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02155035"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06B2BF86" w14:textId="77777777" w:rsidR="00D15352" w:rsidRPr="00D15352" w:rsidRDefault="00D15352" w:rsidP="00D15352">
            <w:pPr>
              <w:suppressAutoHyphens/>
              <w:spacing w:after="0" w:line="240" w:lineRule="auto"/>
              <w:jc w:val="center"/>
              <w:rPr>
                <w:rFonts w:ascii="Times New Roman" w:hAnsi="Times New Roman"/>
                <w:i/>
                <w:sz w:val="20"/>
                <w:szCs w:val="20"/>
              </w:rPr>
            </w:pPr>
            <w:r>
              <w:rPr>
                <w:rFonts w:ascii="Times New Roman" w:hAnsi="Times New Roman"/>
                <w:i/>
                <w:sz w:val="20"/>
                <w:szCs w:val="20"/>
              </w:rPr>
              <w:t>ПК 4.5, ПК 4.6</w:t>
            </w:r>
          </w:p>
          <w:p w14:paraId="126A28FD"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0DB329F3"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2D5D14C6"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66F2C8AE" w14:textId="77777777" w:rsidR="00D15352" w:rsidRDefault="00D15352" w:rsidP="00D15352">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0B09AE1E" w14:textId="77777777" w:rsidR="00D15352" w:rsidRDefault="00D15352" w:rsidP="000F4041">
            <w:pPr>
              <w:suppressAutoHyphens/>
              <w:spacing w:after="0" w:line="240" w:lineRule="auto"/>
              <w:jc w:val="center"/>
              <w:rPr>
                <w:rFonts w:ascii="Times New Roman" w:hAnsi="Times New Roman"/>
                <w:bCs/>
                <w:i/>
                <w:sz w:val="20"/>
                <w:szCs w:val="20"/>
              </w:rPr>
            </w:pPr>
          </w:p>
        </w:tc>
        <w:tc>
          <w:tcPr>
            <w:tcW w:w="2285" w:type="dxa"/>
            <w:vMerge w:val="restart"/>
          </w:tcPr>
          <w:p w14:paraId="0D696A1A"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p>
          <w:p w14:paraId="20181993"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4.5.01 </w:t>
            </w:r>
          </w:p>
          <w:p w14:paraId="5799E3BC"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З 4.5.01</w:t>
            </w:r>
          </w:p>
          <w:p w14:paraId="45C27A24"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 Н 4.6.01 </w:t>
            </w:r>
          </w:p>
          <w:p w14:paraId="50D47E8F"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p>
          <w:p w14:paraId="030818BB" w14:textId="77777777" w:rsidR="00D15352" w:rsidRDefault="00D15352" w:rsidP="000F4041">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4.6.01 </w:t>
            </w:r>
          </w:p>
          <w:p w14:paraId="68A97D2C" w14:textId="77777777" w:rsidR="00D15352" w:rsidRDefault="00D15352" w:rsidP="000F4041">
            <w:pPr>
              <w:suppressAutoHyphens/>
              <w:spacing w:after="0" w:line="240" w:lineRule="auto"/>
              <w:jc w:val="center"/>
              <w:rPr>
                <w:rFonts w:ascii="Times New Roman" w:hAnsi="Times New Roman"/>
                <w:bCs/>
                <w:i/>
                <w:sz w:val="20"/>
                <w:szCs w:val="20"/>
              </w:rPr>
            </w:pPr>
            <w:r w:rsidRPr="007962C2">
              <w:rPr>
                <w:rFonts w:ascii="Times New Roman" w:hAnsi="Times New Roman"/>
                <w:bCs/>
                <w:i/>
                <w:sz w:val="20"/>
                <w:szCs w:val="20"/>
              </w:rPr>
              <w:t>Уд 0</w:t>
            </w:r>
            <w:r>
              <w:rPr>
                <w:rFonts w:ascii="Times New Roman" w:hAnsi="Times New Roman"/>
                <w:bCs/>
                <w:i/>
                <w:sz w:val="20"/>
                <w:szCs w:val="20"/>
              </w:rPr>
              <w:t xml:space="preserve">3 </w:t>
            </w:r>
            <w:r w:rsidRPr="007962C2">
              <w:rPr>
                <w:rFonts w:ascii="Times New Roman" w:hAnsi="Times New Roman"/>
                <w:bCs/>
                <w:i/>
                <w:sz w:val="20"/>
                <w:szCs w:val="20"/>
              </w:rPr>
              <w:t>Уд 0</w:t>
            </w:r>
            <w:r>
              <w:rPr>
                <w:rFonts w:ascii="Times New Roman" w:hAnsi="Times New Roman"/>
                <w:bCs/>
                <w:i/>
                <w:sz w:val="20"/>
                <w:szCs w:val="20"/>
              </w:rPr>
              <w:t>4</w:t>
            </w:r>
            <w:r w:rsidRPr="007962C2">
              <w:rPr>
                <w:rFonts w:ascii="Times New Roman" w:hAnsi="Times New Roman"/>
                <w:bCs/>
                <w:i/>
                <w:sz w:val="20"/>
                <w:szCs w:val="20"/>
              </w:rPr>
              <w:t xml:space="preserve"> Зд 0</w:t>
            </w:r>
            <w:r>
              <w:rPr>
                <w:rFonts w:ascii="Times New Roman" w:hAnsi="Times New Roman"/>
                <w:bCs/>
                <w:i/>
                <w:sz w:val="20"/>
                <w:szCs w:val="20"/>
              </w:rPr>
              <w:t>2</w:t>
            </w:r>
            <w:r w:rsidRPr="007962C2">
              <w:rPr>
                <w:rFonts w:ascii="Times New Roman" w:hAnsi="Times New Roman"/>
                <w:bCs/>
                <w:i/>
                <w:sz w:val="20"/>
                <w:szCs w:val="20"/>
              </w:rPr>
              <w:t xml:space="preserve"> Зд 0</w:t>
            </w:r>
            <w:r>
              <w:rPr>
                <w:rFonts w:ascii="Times New Roman" w:hAnsi="Times New Roman"/>
                <w:bCs/>
                <w:i/>
                <w:sz w:val="20"/>
                <w:szCs w:val="20"/>
              </w:rPr>
              <w:t xml:space="preserve">3 </w:t>
            </w:r>
            <w:r w:rsidRPr="007962C2">
              <w:rPr>
                <w:rFonts w:ascii="Times New Roman" w:hAnsi="Times New Roman"/>
                <w:bCs/>
                <w:i/>
                <w:sz w:val="20"/>
                <w:szCs w:val="20"/>
              </w:rPr>
              <w:t>Зд 0</w:t>
            </w:r>
            <w:r>
              <w:rPr>
                <w:rFonts w:ascii="Times New Roman" w:hAnsi="Times New Roman"/>
                <w:bCs/>
                <w:i/>
                <w:sz w:val="20"/>
                <w:szCs w:val="20"/>
              </w:rPr>
              <w:t>4</w:t>
            </w:r>
            <w:r w:rsidRPr="007962C2">
              <w:rPr>
                <w:rFonts w:ascii="Times New Roman" w:hAnsi="Times New Roman"/>
                <w:bCs/>
                <w:i/>
                <w:sz w:val="20"/>
                <w:szCs w:val="20"/>
              </w:rPr>
              <w:t xml:space="preserve"> Зд 05 Зд 06</w:t>
            </w:r>
          </w:p>
          <w:p w14:paraId="4933E684"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Pr>
                <w:rFonts w:ascii="Times New Roman" w:hAnsi="Times New Roman"/>
                <w:bCs/>
                <w:i/>
                <w:sz w:val="20"/>
                <w:szCs w:val="20"/>
              </w:rPr>
              <w:t>о</w:t>
            </w:r>
            <w:r w:rsidRPr="00D15352">
              <w:rPr>
                <w:rFonts w:ascii="Times New Roman" w:hAnsi="Times New Roman"/>
                <w:bCs/>
                <w:i/>
                <w:sz w:val="20"/>
                <w:szCs w:val="20"/>
              </w:rPr>
              <w:t xml:space="preserve"> 01.01</w:t>
            </w:r>
            <w:r>
              <w:rPr>
                <w:rFonts w:ascii="Times New Roman" w:hAnsi="Times New Roman"/>
                <w:bCs/>
                <w:i/>
                <w:sz w:val="20"/>
                <w:szCs w:val="20"/>
              </w:rPr>
              <w:t xml:space="preserve">, </w:t>
            </w:r>
            <w:r w:rsidRPr="00D15352">
              <w:rPr>
                <w:rFonts w:ascii="Times New Roman" w:hAnsi="Times New Roman"/>
                <w:bCs/>
                <w:i/>
                <w:sz w:val="20"/>
                <w:szCs w:val="20"/>
              </w:rPr>
              <w:t>З</w:t>
            </w:r>
            <w:r>
              <w:rPr>
                <w:rFonts w:ascii="Times New Roman" w:hAnsi="Times New Roman"/>
                <w:bCs/>
                <w:i/>
                <w:sz w:val="20"/>
                <w:szCs w:val="20"/>
              </w:rPr>
              <w:t>о</w:t>
            </w:r>
            <w:r w:rsidRPr="00D15352">
              <w:rPr>
                <w:rFonts w:ascii="Times New Roman" w:hAnsi="Times New Roman"/>
                <w:bCs/>
                <w:i/>
                <w:sz w:val="20"/>
                <w:szCs w:val="20"/>
              </w:rPr>
              <w:t xml:space="preserve"> 01.04</w:t>
            </w:r>
          </w:p>
          <w:p w14:paraId="671F2526"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lastRenderedPageBreak/>
              <w:t>Зо 02.02</w:t>
            </w:r>
            <w:r>
              <w:rPr>
                <w:rFonts w:ascii="Times New Roman" w:hAnsi="Times New Roman"/>
                <w:bCs/>
                <w:i/>
                <w:sz w:val="20"/>
                <w:szCs w:val="20"/>
              </w:rPr>
              <w:t xml:space="preserve">, </w:t>
            </w:r>
            <w:r w:rsidRPr="00D15352">
              <w:rPr>
                <w:rFonts w:ascii="Times New Roman" w:hAnsi="Times New Roman"/>
                <w:bCs/>
                <w:i/>
                <w:sz w:val="20"/>
                <w:szCs w:val="20"/>
              </w:rPr>
              <w:t>Уо 03.02</w:t>
            </w:r>
          </w:p>
          <w:p w14:paraId="30E122C9"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Pr>
                <w:rFonts w:ascii="Times New Roman" w:hAnsi="Times New Roman"/>
                <w:bCs/>
                <w:i/>
                <w:sz w:val="20"/>
                <w:szCs w:val="20"/>
              </w:rPr>
              <w:t xml:space="preserve">, </w:t>
            </w:r>
            <w:r w:rsidRPr="00D15352">
              <w:rPr>
                <w:rFonts w:ascii="Times New Roman" w:hAnsi="Times New Roman"/>
                <w:bCs/>
                <w:i/>
                <w:sz w:val="20"/>
                <w:szCs w:val="20"/>
              </w:rPr>
              <w:t>Уо 05.01</w:t>
            </w:r>
          </w:p>
          <w:p w14:paraId="480035C9" w14:textId="77777777" w:rsidR="00D15352" w:rsidRPr="007962C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D15352" w:rsidRPr="007962C2" w14:paraId="5ECB81A3" w14:textId="77777777" w:rsidTr="00D15352">
        <w:trPr>
          <w:trHeight w:val="170"/>
        </w:trPr>
        <w:tc>
          <w:tcPr>
            <w:tcW w:w="2387" w:type="dxa"/>
            <w:vMerge/>
          </w:tcPr>
          <w:p w14:paraId="16AD8A09"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A952B3A"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7A80D23"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Допуски углов и конусов</w:t>
            </w:r>
          </w:p>
        </w:tc>
        <w:tc>
          <w:tcPr>
            <w:tcW w:w="1503" w:type="dxa"/>
            <w:shd w:val="clear" w:color="auto" w:fill="auto"/>
            <w:vAlign w:val="center"/>
          </w:tcPr>
          <w:p w14:paraId="350CD2FA"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4806A3CD"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41C6C74A"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1D8373B"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47C87A4" w14:textId="77777777" w:rsidTr="00D15352">
        <w:trPr>
          <w:trHeight w:val="170"/>
        </w:trPr>
        <w:tc>
          <w:tcPr>
            <w:tcW w:w="2387" w:type="dxa"/>
            <w:vMerge/>
          </w:tcPr>
          <w:p w14:paraId="403934B1"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DA7390C"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3447DE4"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Преимущества, назначение конических соединений</w:t>
            </w:r>
          </w:p>
        </w:tc>
        <w:tc>
          <w:tcPr>
            <w:tcW w:w="1503" w:type="dxa"/>
            <w:shd w:val="clear" w:color="auto" w:fill="auto"/>
            <w:vAlign w:val="center"/>
          </w:tcPr>
          <w:p w14:paraId="359E6979"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941120A"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05DBD41"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7326C95"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5AF18BE3" w14:textId="77777777" w:rsidTr="00D15352">
        <w:trPr>
          <w:trHeight w:val="170"/>
        </w:trPr>
        <w:tc>
          <w:tcPr>
            <w:tcW w:w="2387" w:type="dxa"/>
            <w:vMerge/>
          </w:tcPr>
          <w:p w14:paraId="786C6D8D"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72B3A54B"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70D91DD0"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 xml:space="preserve">Регламентирование угловых размеров  </w:t>
            </w:r>
          </w:p>
        </w:tc>
        <w:tc>
          <w:tcPr>
            <w:tcW w:w="1503" w:type="dxa"/>
            <w:shd w:val="clear" w:color="auto" w:fill="auto"/>
            <w:vAlign w:val="center"/>
          </w:tcPr>
          <w:p w14:paraId="5459A03C"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D64F863"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7599B897"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54B75C3"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F00C6AE" w14:textId="77777777" w:rsidTr="00D15352">
        <w:trPr>
          <w:trHeight w:val="170"/>
        </w:trPr>
        <w:tc>
          <w:tcPr>
            <w:tcW w:w="2387" w:type="dxa"/>
            <w:vMerge/>
          </w:tcPr>
          <w:p w14:paraId="7F90595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FBFF1DC"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61AE78FC"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Методы измерения углов и конусов</w:t>
            </w:r>
          </w:p>
        </w:tc>
        <w:tc>
          <w:tcPr>
            <w:tcW w:w="1503" w:type="dxa"/>
            <w:shd w:val="clear" w:color="auto" w:fill="auto"/>
            <w:vAlign w:val="center"/>
          </w:tcPr>
          <w:p w14:paraId="7D64433F"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0A74B0B7"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9AC1474"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199973EB"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0DADA416" w14:textId="77777777" w:rsidTr="00D15352">
        <w:trPr>
          <w:trHeight w:val="170"/>
        </w:trPr>
        <w:tc>
          <w:tcPr>
            <w:tcW w:w="2387" w:type="dxa"/>
            <w:vMerge/>
          </w:tcPr>
          <w:p w14:paraId="4BD2BF8D"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6F0B62DB"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tcPr>
          <w:p w14:paraId="22DC5536" w14:textId="77777777" w:rsidR="00D15352" w:rsidRPr="007962C2" w:rsidRDefault="00D15352" w:rsidP="00544CC3">
            <w:pPr>
              <w:spacing w:after="0"/>
              <w:jc w:val="both"/>
              <w:rPr>
                <w:rFonts w:ascii="Times New Roman" w:hAnsi="Times New Roman"/>
                <w:b/>
                <w:sz w:val="20"/>
                <w:szCs w:val="20"/>
              </w:rPr>
            </w:pPr>
            <w:r w:rsidRPr="007962C2">
              <w:rPr>
                <w:rFonts w:ascii="Times New Roman" w:hAnsi="Times New Roman"/>
                <w:sz w:val="20"/>
                <w:szCs w:val="20"/>
              </w:rPr>
              <w:t xml:space="preserve">Изучение устройства универсального угломера и его технических возможностей. Техника </w:t>
            </w:r>
            <w:r w:rsidRPr="007962C2">
              <w:rPr>
                <w:rFonts w:ascii="Times New Roman" w:hAnsi="Times New Roman"/>
                <w:sz w:val="20"/>
                <w:szCs w:val="20"/>
              </w:rPr>
              <w:lastRenderedPageBreak/>
              <w:t xml:space="preserve">измерения универсальным угломером </w:t>
            </w:r>
          </w:p>
        </w:tc>
        <w:tc>
          <w:tcPr>
            <w:tcW w:w="1503" w:type="dxa"/>
            <w:vMerge w:val="restart"/>
            <w:shd w:val="clear" w:color="auto" w:fill="auto"/>
            <w:vAlign w:val="center"/>
          </w:tcPr>
          <w:p w14:paraId="79BDB096"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lastRenderedPageBreak/>
              <w:t>2</w:t>
            </w:r>
          </w:p>
        </w:tc>
        <w:tc>
          <w:tcPr>
            <w:tcW w:w="2231" w:type="dxa"/>
            <w:vMerge/>
          </w:tcPr>
          <w:p w14:paraId="7D2C5EA1"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2A37354F"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2304E40E"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496D0FE4" w14:textId="77777777" w:rsidTr="00D15352">
        <w:trPr>
          <w:trHeight w:val="170"/>
        </w:trPr>
        <w:tc>
          <w:tcPr>
            <w:tcW w:w="2387" w:type="dxa"/>
            <w:vMerge/>
          </w:tcPr>
          <w:p w14:paraId="597C9FE8"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1D0F5ECD"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71B497F1"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3835DE9B"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05A9A313"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57E1BD4F"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A285C64"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6D6DCF0" w14:textId="77777777" w:rsidTr="00D15352">
        <w:trPr>
          <w:trHeight w:val="170"/>
        </w:trPr>
        <w:tc>
          <w:tcPr>
            <w:tcW w:w="2387" w:type="dxa"/>
            <w:vMerge/>
          </w:tcPr>
          <w:p w14:paraId="78077411"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0FCB300"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096BE68A" w14:textId="77777777" w:rsidR="00D15352" w:rsidRPr="007962C2" w:rsidRDefault="00D15352" w:rsidP="00D51F3F">
            <w:pPr>
              <w:spacing w:after="0"/>
              <w:jc w:val="both"/>
              <w:rPr>
                <w:rFonts w:ascii="Times New Roman" w:hAnsi="Times New Roman"/>
                <w:sz w:val="20"/>
                <w:szCs w:val="20"/>
              </w:rPr>
            </w:pPr>
            <w:r w:rsidRPr="007962C2">
              <w:rPr>
                <w:rFonts w:ascii="Times New Roman" w:hAnsi="Times New Roman"/>
                <w:sz w:val="20"/>
                <w:szCs w:val="20"/>
              </w:rPr>
              <w:t xml:space="preserve">Средства контроля и измерения резьбы. </w:t>
            </w:r>
          </w:p>
        </w:tc>
        <w:tc>
          <w:tcPr>
            <w:tcW w:w="1503" w:type="dxa"/>
            <w:shd w:val="clear" w:color="auto" w:fill="auto"/>
            <w:vAlign w:val="center"/>
          </w:tcPr>
          <w:p w14:paraId="0B77DFF4"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10D74060"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2CCD6736"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5EFD4F44"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35645E22" w14:textId="77777777" w:rsidTr="00D15352">
        <w:trPr>
          <w:trHeight w:val="170"/>
        </w:trPr>
        <w:tc>
          <w:tcPr>
            <w:tcW w:w="2387" w:type="dxa"/>
            <w:vMerge/>
          </w:tcPr>
          <w:p w14:paraId="6BE6B8FA"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0D534E34"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4FEBCC46"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Техника измерений</w:t>
            </w:r>
          </w:p>
        </w:tc>
        <w:tc>
          <w:tcPr>
            <w:tcW w:w="1503" w:type="dxa"/>
            <w:shd w:val="clear" w:color="auto" w:fill="auto"/>
            <w:vAlign w:val="center"/>
          </w:tcPr>
          <w:p w14:paraId="240879CA"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7435047C"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0F9FB8A"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0133A598"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11AB0D99" w14:textId="77777777" w:rsidTr="00D15352">
        <w:trPr>
          <w:trHeight w:val="170"/>
        </w:trPr>
        <w:tc>
          <w:tcPr>
            <w:tcW w:w="2387" w:type="dxa"/>
            <w:vMerge/>
          </w:tcPr>
          <w:p w14:paraId="667C14BE"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4134B2E3"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tcPr>
          <w:p w14:paraId="1DBF7D97" w14:textId="77777777" w:rsidR="00D15352" w:rsidRPr="007962C2" w:rsidRDefault="00D15352" w:rsidP="00544CC3">
            <w:pPr>
              <w:spacing w:after="0"/>
              <w:jc w:val="both"/>
              <w:rPr>
                <w:rFonts w:ascii="Times New Roman" w:hAnsi="Times New Roman"/>
                <w:sz w:val="20"/>
                <w:szCs w:val="20"/>
              </w:rPr>
            </w:pPr>
            <w:r w:rsidRPr="007962C2">
              <w:rPr>
                <w:rFonts w:ascii="Times New Roman" w:hAnsi="Times New Roman"/>
                <w:sz w:val="20"/>
                <w:szCs w:val="20"/>
              </w:rPr>
              <w:t>Набор резьбовых шаблонов</w:t>
            </w:r>
          </w:p>
        </w:tc>
        <w:tc>
          <w:tcPr>
            <w:tcW w:w="1503" w:type="dxa"/>
            <w:shd w:val="clear" w:color="auto" w:fill="auto"/>
            <w:vAlign w:val="center"/>
          </w:tcPr>
          <w:p w14:paraId="5641DC80"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1</w:t>
            </w:r>
          </w:p>
        </w:tc>
        <w:tc>
          <w:tcPr>
            <w:tcW w:w="2231" w:type="dxa"/>
            <w:vMerge/>
          </w:tcPr>
          <w:p w14:paraId="37B501C1"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36110821"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4671AA9C"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D15352" w:rsidRPr="007962C2" w14:paraId="2F864E68" w14:textId="77777777" w:rsidTr="00D15352">
        <w:trPr>
          <w:trHeight w:val="170"/>
        </w:trPr>
        <w:tc>
          <w:tcPr>
            <w:tcW w:w="2387" w:type="dxa"/>
            <w:vMerge w:val="restart"/>
            <w:vAlign w:val="center"/>
          </w:tcPr>
          <w:p w14:paraId="6A3561C6" w14:textId="77777777" w:rsidR="00D15352" w:rsidRPr="007962C2" w:rsidRDefault="00D15352" w:rsidP="00AA3243">
            <w:pPr>
              <w:suppressAutoHyphens/>
              <w:spacing w:after="0" w:line="240" w:lineRule="auto"/>
              <w:rPr>
                <w:rFonts w:ascii="Times New Roman" w:hAnsi="Times New Roman"/>
                <w:b/>
                <w:bCs/>
                <w:sz w:val="20"/>
                <w:szCs w:val="20"/>
              </w:rPr>
            </w:pPr>
            <w:r>
              <w:rPr>
                <w:rFonts w:ascii="Times New Roman" w:hAnsi="Times New Roman"/>
                <w:b/>
                <w:bCs/>
                <w:sz w:val="20"/>
                <w:szCs w:val="20"/>
              </w:rPr>
              <w:t>Итоговая аттестация</w:t>
            </w:r>
          </w:p>
        </w:tc>
        <w:tc>
          <w:tcPr>
            <w:tcW w:w="515" w:type="dxa"/>
          </w:tcPr>
          <w:p w14:paraId="1CF4D5C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val="restart"/>
            <w:vAlign w:val="center"/>
          </w:tcPr>
          <w:p w14:paraId="77BAF063" w14:textId="77777777" w:rsidR="00D15352" w:rsidRPr="007962C2" w:rsidRDefault="00D15352" w:rsidP="0044175E">
            <w:pPr>
              <w:spacing w:after="0"/>
              <w:rPr>
                <w:rFonts w:ascii="Times New Roman" w:hAnsi="Times New Roman"/>
                <w:sz w:val="20"/>
                <w:szCs w:val="20"/>
              </w:rPr>
            </w:pPr>
            <w:r w:rsidRPr="007962C2">
              <w:rPr>
                <w:rFonts w:ascii="Times New Roman" w:hAnsi="Times New Roman"/>
                <w:b/>
                <w:iCs/>
                <w:sz w:val="20"/>
                <w:szCs w:val="20"/>
              </w:rPr>
              <w:t>Дифференцируемый зачет</w:t>
            </w:r>
          </w:p>
        </w:tc>
        <w:tc>
          <w:tcPr>
            <w:tcW w:w="1503" w:type="dxa"/>
            <w:vMerge w:val="restart"/>
            <w:shd w:val="clear" w:color="auto" w:fill="auto"/>
            <w:vAlign w:val="center"/>
          </w:tcPr>
          <w:p w14:paraId="59A4FAC7" w14:textId="77777777" w:rsidR="00D15352" w:rsidRPr="007962C2" w:rsidRDefault="00D15352" w:rsidP="00544CC3">
            <w:pPr>
              <w:suppressAutoHyphens/>
              <w:spacing w:after="0" w:line="240" w:lineRule="auto"/>
              <w:jc w:val="center"/>
              <w:rPr>
                <w:rFonts w:ascii="Times New Roman" w:hAnsi="Times New Roman"/>
                <w:b/>
                <w:bCs/>
                <w:sz w:val="20"/>
                <w:szCs w:val="20"/>
              </w:rPr>
            </w:pPr>
            <w:r w:rsidRPr="007962C2">
              <w:rPr>
                <w:rFonts w:ascii="Times New Roman" w:hAnsi="Times New Roman"/>
                <w:b/>
                <w:bCs/>
                <w:sz w:val="20"/>
                <w:szCs w:val="20"/>
              </w:rPr>
              <w:t>2</w:t>
            </w:r>
          </w:p>
        </w:tc>
        <w:tc>
          <w:tcPr>
            <w:tcW w:w="2231" w:type="dxa"/>
            <w:vMerge w:val="restart"/>
          </w:tcPr>
          <w:p w14:paraId="29358507"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01, ОК 02,</w:t>
            </w:r>
          </w:p>
          <w:p w14:paraId="053D2421"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03, ОК 04,</w:t>
            </w:r>
          </w:p>
          <w:p w14:paraId="159FBD83" w14:textId="77777777" w:rsidR="00D15352" w:rsidRPr="007962C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ОК 05, ОК 06,</w:t>
            </w:r>
          </w:p>
          <w:p w14:paraId="2C3614EC" w14:textId="77777777" w:rsidR="00D15352" w:rsidRDefault="00D15352" w:rsidP="007962C2">
            <w:pPr>
              <w:suppressAutoHyphens/>
              <w:spacing w:after="0" w:line="240" w:lineRule="auto"/>
              <w:jc w:val="center"/>
              <w:rPr>
                <w:rFonts w:ascii="Times New Roman" w:hAnsi="Times New Roman"/>
                <w:sz w:val="20"/>
                <w:szCs w:val="20"/>
              </w:rPr>
            </w:pPr>
            <w:r w:rsidRPr="007962C2">
              <w:rPr>
                <w:rFonts w:ascii="Times New Roman" w:hAnsi="Times New Roman"/>
                <w:sz w:val="20"/>
                <w:szCs w:val="20"/>
              </w:rPr>
              <w:t>ПК 4.5, ПК 4.6, ПК 4.7</w:t>
            </w:r>
          </w:p>
          <w:p w14:paraId="31CD5C68" w14:textId="77777777" w:rsidR="00D15352" w:rsidRPr="00D15352" w:rsidRDefault="00D15352" w:rsidP="00D15352">
            <w:pPr>
              <w:suppressAutoHyphens/>
              <w:spacing w:after="0" w:line="240" w:lineRule="auto"/>
              <w:jc w:val="center"/>
              <w:rPr>
                <w:rFonts w:ascii="Times New Roman" w:hAnsi="Times New Roman"/>
                <w:bCs/>
                <w:sz w:val="20"/>
                <w:szCs w:val="20"/>
              </w:rPr>
            </w:pPr>
            <w:r w:rsidRPr="00D15352">
              <w:rPr>
                <w:rFonts w:ascii="Times New Roman" w:hAnsi="Times New Roman"/>
                <w:bCs/>
                <w:sz w:val="20"/>
                <w:szCs w:val="20"/>
              </w:rPr>
              <w:t>ЛР 4, ЛР 5, ЛР 6</w:t>
            </w:r>
          </w:p>
          <w:p w14:paraId="2E5EBDE0" w14:textId="77777777" w:rsidR="00D15352" w:rsidRPr="007962C2" w:rsidRDefault="00D15352" w:rsidP="00D15352">
            <w:pPr>
              <w:suppressAutoHyphens/>
              <w:spacing w:after="0" w:line="240" w:lineRule="auto"/>
              <w:jc w:val="center"/>
              <w:rPr>
                <w:rFonts w:ascii="Times New Roman" w:hAnsi="Times New Roman"/>
                <w:b/>
                <w:bCs/>
                <w:sz w:val="20"/>
                <w:szCs w:val="20"/>
              </w:rPr>
            </w:pPr>
            <w:r w:rsidRPr="00D15352">
              <w:rPr>
                <w:rFonts w:ascii="Times New Roman" w:hAnsi="Times New Roman"/>
                <w:bCs/>
                <w:sz w:val="20"/>
                <w:szCs w:val="20"/>
              </w:rPr>
              <w:t>ЛР 7, ЛР 13, ЛР 15</w:t>
            </w:r>
          </w:p>
        </w:tc>
        <w:tc>
          <w:tcPr>
            <w:tcW w:w="1636" w:type="dxa"/>
            <w:vMerge w:val="restart"/>
          </w:tcPr>
          <w:p w14:paraId="03A707C8"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01, ОК 02,</w:t>
            </w:r>
          </w:p>
          <w:p w14:paraId="39E2291F"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03, ОК 04,</w:t>
            </w:r>
          </w:p>
          <w:p w14:paraId="34505D35" w14:textId="77777777" w:rsidR="00D15352" w:rsidRPr="000F4041" w:rsidRDefault="00D15352" w:rsidP="00D15352">
            <w:pPr>
              <w:suppressAutoHyphens/>
              <w:spacing w:after="0" w:line="240" w:lineRule="auto"/>
              <w:jc w:val="center"/>
              <w:rPr>
                <w:rFonts w:ascii="Times New Roman" w:hAnsi="Times New Roman"/>
                <w:i/>
                <w:sz w:val="20"/>
                <w:szCs w:val="20"/>
              </w:rPr>
            </w:pPr>
            <w:r w:rsidRPr="000F4041">
              <w:rPr>
                <w:rFonts w:ascii="Times New Roman" w:hAnsi="Times New Roman"/>
                <w:i/>
                <w:sz w:val="20"/>
                <w:szCs w:val="20"/>
              </w:rPr>
              <w:t>ОК 05, ОК 06,</w:t>
            </w:r>
          </w:p>
          <w:p w14:paraId="0A149705" w14:textId="77777777" w:rsidR="00D15352" w:rsidRDefault="00D15352" w:rsidP="00D15352">
            <w:pPr>
              <w:suppressAutoHyphens/>
              <w:spacing w:after="0" w:line="240" w:lineRule="auto"/>
              <w:jc w:val="center"/>
              <w:rPr>
                <w:rFonts w:ascii="Times New Roman" w:hAnsi="Times New Roman"/>
                <w:i/>
                <w:sz w:val="20"/>
                <w:szCs w:val="20"/>
                <w:lang w:val="en-US"/>
              </w:rPr>
            </w:pPr>
            <w:r>
              <w:rPr>
                <w:rFonts w:ascii="Times New Roman" w:hAnsi="Times New Roman"/>
                <w:i/>
                <w:sz w:val="20"/>
                <w:szCs w:val="20"/>
              </w:rPr>
              <w:t>ПК 4.5, ПК 4.6</w:t>
            </w:r>
          </w:p>
          <w:p w14:paraId="52F24959" w14:textId="77777777" w:rsidR="00D15352" w:rsidRDefault="00D15352" w:rsidP="00754EA6">
            <w:pPr>
              <w:suppressAutoHyphens/>
              <w:spacing w:after="0" w:line="240" w:lineRule="auto"/>
              <w:jc w:val="center"/>
              <w:rPr>
                <w:rFonts w:ascii="Times New Roman" w:hAnsi="Times New Roman"/>
                <w:bCs/>
                <w:i/>
                <w:sz w:val="20"/>
                <w:szCs w:val="20"/>
              </w:rPr>
            </w:pPr>
          </w:p>
        </w:tc>
        <w:tc>
          <w:tcPr>
            <w:tcW w:w="2285" w:type="dxa"/>
            <w:vMerge w:val="restart"/>
          </w:tcPr>
          <w:p w14:paraId="33F4AD74"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4.5.01 </w:t>
            </w:r>
          </w:p>
          <w:p w14:paraId="4CAF17FA"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4.5.01 </w:t>
            </w:r>
          </w:p>
          <w:p w14:paraId="7437ADAE"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4.5.01 </w:t>
            </w:r>
          </w:p>
          <w:p w14:paraId="170EE094"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Н 4.6.01 </w:t>
            </w:r>
          </w:p>
          <w:p w14:paraId="30CA44B0"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У 4.6.01 </w:t>
            </w:r>
          </w:p>
          <w:p w14:paraId="5AB9F33F" w14:textId="77777777" w:rsidR="00D15352" w:rsidRDefault="00D15352" w:rsidP="00754EA6">
            <w:pPr>
              <w:suppressAutoHyphens/>
              <w:spacing w:after="0" w:line="240" w:lineRule="auto"/>
              <w:jc w:val="center"/>
              <w:rPr>
                <w:rFonts w:ascii="Times New Roman" w:hAnsi="Times New Roman"/>
                <w:bCs/>
                <w:i/>
                <w:sz w:val="20"/>
                <w:szCs w:val="20"/>
              </w:rPr>
            </w:pPr>
            <w:r>
              <w:rPr>
                <w:rFonts w:ascii="Times New Roman" w:hAnsi="Times New Roman"/>
                <w:bCs/>
                <w:i/>
                <w:sz w:val="20"/>
                <w:szCs w:val="20"/>
              </w:rPr>
              <w:t xml:space="preserve">З 4.6.01 </w:t>
            </w:r>
            <w:r w:rsidRPr="007962C2">
              <w:rPr>
                <w:rFonts w:ascii="Times New Roman" w:hAnsi="Times New Roman"/>
                <w:bCs/>
                <w:i/>
                <w:sz w:val="20"/>
                <w:szCs w:val="20"/>
              </w:rPr>
              <w:t>Уд 01 Уд 02 Уд 03 Уд04</w:t>
            </w:r>
            <w:r>
              <w:rPr>
                <w:rFonts w:ascii="Times New Roman" w:hAnsi="Times New Roman"/>
                <w:bCs/>
                <w:i/>
                <w:sz w:val="20"/>
                <w:szCs w:val="20"/>
              </w:rPr>
              <w:t xml:space="preserve"> Зд 01 Зд 02 Зд 04 Зд 05 Зд 06</w:t>
            </w:r>
          </w:p>
          <w:p w14:paraId="2AB59387"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w:t>
            </w:r>
            <w:r>
              <w:rPr>
                <w:rFonts w:ascii="Times New Roman" w:hAnsi="Times New Roman"/>
                <w:bCs/>
                <w:i/>
                <w:sz w:val="20"/>
                <w:szCs w:val="20"/>
              </w:rPr>
              <w:t>о</w:t>
            </w:r>
            <w:r w:rsidRPr="00D15352">
              <w:rPr>
                <w:rFonts w:ascii="Times New Roman" w:hAnsi="Times New Roman"/>
                <w:bCs/>
                <w:i/>
                <w:sz w:val="20"/>
                <w:szCs w:val="20"/>
              </w:rPr>
              <w:t xml:space="preserve"> 01.01</w:t>
            </w:r>
            <w:r>
              <w:rPr>
                <w:rFonts w:ascii="Times New Roman" w:hAnsi="Times New Roman"/>
                <w:bCs/>
                <w:i/>
                <w:sz w:val="20"/>
                <w:szCs w:val="20"/>
              </w:rPr>
              <w:t xml:space="preserve">, </w:t>
            </w:r>
            <w:r w:rsidRPr="00D15352">
              <w:rPr>
                <w:rFonts w:ascii="Times New Roman" w:hAnsi="Times New Roman"/>
                <w:bCs/>
                <w:i/>
                <w:sz w:val="20"/>
                <w:szCs w:val="20"/>
              </w:rPr>
              <w:t>З</w:t>
            </w:r>
            <w:r>
              <w:rPr>
                <w:rFonts w:ascii="Times New Roman" w:hAnsi="Times New Roman"/>
                <w:bCs/>
                <w:i/>
                <w:sz w:val="20"/>
                <w:szCs w:val="20"/>
              </w:rPr>
              <w:t>о</w:t>
            </w:r>
            <w:r w:rsidRPr="00D15352">
              <w:rPr>
                <w:rFonts w:ascii="Times New Roman" w:hAnsi="Times New Roman"/>
                <w:bCs/>
                <w:i/>
                <w:sz w:val="20"/>
                <w:szCs w:val="20"/>
              </w:rPr>
              <w:t xml:space="preserve"> 01.04</w:t>
            </w:r>
          </w:p>
          <w:p w14:paraId="12E95B24"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Зо 02.02</w:t>
            </w:r>
            <w:r>
              <w:rPr>
                <w:rFonts w:ascii="Times New Roman" w:hAnsi="Times New Roman"/>
                <w:bCs/>
                <w:i/>
                <w:sz w:val="20"/>
                <w:szCs w:val="20"/>
              </w:rPr>
              <w:t xml:space="preserve">, </w:t>
            </w:r>
            <w:r w:rsidRPr="00D15352">
              <w:rPr>
                <w:rFonts w:ascii="Times New Roman" w:hAnsi="Times New Roman"/>
                <w:bCs/>
                <w:i/>
                <w:sz w:val="20"/>
                <w:szCs w:val="20"/>
              </w:rPr>
              <w:t>Уо 03.02</w:t>
            </w:r>
          </w:p>
          <w:p w14:paraId="1D5A374B" w14:textId="77777777" w:rsidR="003307F1" w:rsidRPr="00D1535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04.01</w:t>
            </w:r>
            <w:r>
              <w:rPr>
                <w:rFonts w:ascii="Times New Roman" w:hAnsi="Times New Roman"/>
                <w:bCs/>
                <w:i/>
                <w:sz w:val="20"/>
                <w:szCs w:val="20"/>
              </w:rPr>
              <w:t xml:space="preserve">, </w:t>
            </w:r>
            <w:r w:rsidRPr="00D15352">
              <w:rPr>
                <w:rFonts w:ascii="Times New Roman" w:hAnsi="Times New Roman"/>
                <w:bCs/>
                <w:i/>
                <w:sz w:val="20"/>
                <w:szCs w:val="20"/>
              </w:rPr>
              <w:t>Уо 05.01</w:t>
            </w:r>
          </w:p>
          <w:p w14:paraId="2907E91A" w14:textId="77777777" w:rsidR="00D15352" w:rsidRPr="007962C2" w:rsidRDefault="003307F1" w:rsidP="003307F1">
            <w:pPr>
              <w:suppressAutoHyphens/>
              <w:spacing w:after="0" w:line="240" w:lineRule="auto"/>
              <w:jc w:val="center"/>
              <w:rPr>
                <w:rFonts w:ascii="Times New Roman" w:hAnsi="Times New Roman"/>
                <w:bCs/>
                <w:i/>
                <w:sz w:val="20"/>
                <w:szCs w:val="20"/>
              </w:rPr>
            </w:pPr>
            <w:r w:rsidRPr="00D15352">
              <w:rPr>
                <w:rFonts w:ascii="Times New Roman" w:hAnsi="Times New Roman"/>
                <w:bCs/>
                <w:i/>
                <w:sz w:val="20"/>
                <w:szCs w:val="20"/>
              </w:rPr>
              <w:t>Уо 06.02</w:t>
            </w:r>
          </w:p>
        </w:tc>
      </w:tr>
      <w:tr w:rsidR="00D15352" w:rsidRPr="007962C2" w14:paraId="7D252525" w14:textId="77777777" w:rsidTr="00D15352">
        <w:trPr>
          <w:trHeight w:val="170"/>
        </w:trPr>
        <w:tc>
          <w:tcPr>
            <w:tcW w:w="2387" w:type="dxa"/>
            <w:vMerge/>
          </w:tcPr>
          <w:p w14:paraId="4E7ABBF4" w14:textId="77777777" w:rsidR="00D15352" w:rsidRPr="007962C2" w:rsidRDefault="00D15352" w:rsidP="00544CC3">
            <w:pPr>
              <w:suppressAutoHyphens/>
              <w:spacing w:after="0" w:line="240" w:lineRule="auto"/>
              <w:rPr>
                <w:rFonts w:ascii="Times New Roman" w:hAnsi="Times New Roman"/>
                <w:b/>
                <w:bCs/>
                <w:sz w:val="20"/>
                <w:szCs w:val="20"/>
              </w:rPr>
            </w:pPr>
          </w:p>
        </w:tc>
        <w:tc>
          <w:tcPr>
            <w:tcW w:w="515" w:type="dxa"/>
          </w:tcPr>
          <w:p w14:paraId="5589671E" w14:textId="77777777" w:rsidR="00D15352" w:rsidRPr="007962C2" w:rsidRDefault="00D15352" w:rsidP="00E56A86">
            <w:pPr>
              <w:pStyle w:val="a9"/>
              <w:numPr>
                <w:ilvl w:val="0"/>
                <w:numId w:val="15"/>
              </w:numPr>
              <w:suppressAutoHyphens/>
              <w:spacing w:before="0" w:after="0"/>
              <w:ind w:left="357" w:hanging="357"/>
              <w:rPr>
                <w:b/>
                <w:bCs/>
                <w:sz w:val="20"/>
                <w:szCs w:val="20"/>
              </w:rPr>
            </w:pPr>
          </w:p>
        </w:tc>
        <w:tc>
          <w:tcPr>
            <w:tcW w:w="4577" w:type="dxa"/>
            <w:vMerge/>
          </w:tcPr>
          <w:p w14:paraId="1345BDD2" w14:textId="77777777" w:rsidR="00D15352" w:rsidRPr="007962C2" w:rsidRDefault="00D15352" w:rsidP="00544CC3">
            <w:pPr>
              <w:spacing w:after="0"/>
              <w:jc w:val="both"/>
              <w:rPr>
                <w:rFonts w:ascii="Times New Roman" w:hAnsi="Times New Roman"/>
                <w:sz w:val="20"/>
                <w:szCs w:val="20"/>
              </w:rPr>
            </w:pPr>
          </w:p>
        </w:tc>
        <w:tc>
          <w:tcPr>
            <w:tcW w:w="1503" w:type="dxa"/>
            <w:vMerge/>
            <w:shd w:val="clear" w:color="auto" w:fill="auto"/>
            <w:vAlign w:val="center"/>
          </w:tcPr>
          <w:p w14:paraId="758FE58C" w14:textId="77777777" w:rsidR="00D15352" w:rsidRPr="007962C2" w:rsidRDefault="00D15352" w:rsidP="00544CC3">
            <w:pPr>
              <w:suppressAutoHyphens/>
              <w:spacing w:after="0" w:line="240" w:lineRule="auto"/>
              <w:jc w:val="center"/>
              <w:rPr>
                <w:rFonts w:ascii="Times New Roman" w:hAnsi="Times New Roman"/>
                <w:b/>
                <w:bCs/>
                <w:sz w:val="20"/>
                <w:szCs w:val="20"/>
              </w:rPr>
            </w:pPr>
          </w:p>
        </w:tc>
        <w:tc>
          <w:tcPr>
            <w:tcW w:w="2231" w:type="dxa"/>
            <w:vMerge/>
          </w:tcPr>
          <w:p w14:paraId="2C6617E8" w14:textId="77777777" w:rsidR="00D15352" w:rsidRPr="007962C2" w:rsidRDefault="00D15352" w:rsidP="00754EA6">
            <w:pPr>
              <w:suppressAutoHyphens/>
              <w:spacing w:after="0" w:line="240" w:lineRule="auto"/>
              <w:jc w:val="center"/>
              <w:rPr>
                <w:rFonts w:ascii="Times New Roman" w:hAnsi="Times New Roman"/>
                <w:b/>
                <w:bCs/>
                <w:sz w:val="20"/>
                <w:szCs w:val="20"/>
              </w:rPr>
            </w:pPr>
          </w:p>
        </w:tc>
        <w:tc>
          <w:tcPr>
            <w:tcW w:w="1636" w:type="dxa"/>
            <w:vMerge/>
          </w:tcPr>
          <w:p w14:paraId="63AFF66C" w14:textId="77777777" w:rsidR="00D15352" w:rsidRPr="007962C2" w:rsidRDefault="00D15352" w:rsidP="00754EA6">
            <w:pPr>
              <w:suppressAutoHyphens/>
              <w:spacing w:after="0" w:line="240" w:lineRule="auto"/>
              <w:jc w:val="center"/>
              <w:rPr>
                <w:rFonts w:ascii="Times New Roman" w:hAnsi="Times New Roman"/>
                <w:bCs/>
                <w:i/>
                <w:sz w:val="20"/>
                <w:szCs w:val="20"/>
              </w:rPr>
            </w:pPr>
          </w:p>
        </w:tc>
        <w:tc>
          <w:tcPr>
            <w:tcW w:w="2285" w:type="dxa"/>
            <w:vMerge/>
          </w:tcPr>
          <w:p w14:paraId="708D7096" w14:textId="77777777" w:rsidR="00D15352" w:rsidRPr="007962C2" w:rsidRDefault="00D15352" w:rsidP="00754EA6">
            <w:pPr>
              <w:suppressAutoHyphens/>
              <w:spacing w:after="0" w:line="240" w:lineRule="auto"/>
              <w:jc w:val="center"/>
              <w:rPr>
                <w:rFonts w:ascii="Times New Roman" w:hAnsi="Times New Roman"/>
                <w:bCs/>
                <w:i/>
                <w:sz w:val="20"/>
                <w:szCs w:val="20"/>
              </w:rPr>
            </w:pPr>
          </w:p>
        </w:tc>
      </w:tr>
      <w:tr w:rsidR="00EA250E" w:rsidRPr="007962C2" w14:paraId="58A66279" w14:textId="77777777" w:rsidTr="00D15352">
        <w:trPr>
          <w:trHeight w:val="170"/>
        </w:trPr>
        <w:tc>
          <w:tcPr>
            <w:tcW w:w="7479" w:type="dxa"/>
            <w:gridSpan w:val="3"/>
          </w:tcPr>
          <w:p w14:paraId="150F09FC" w14:textId="77777777" w:rsidR="00EA250E" w:rsidRPr="007962C2" w:rsidRDefault="00EA250E" w:rsidP="00544CC3">
            <w:pPr>
              <w:spacing w:after="0"/>
              <w:jc w:val="both"/>
              <w:rPr>
                <w:rFonts w:ascii="Times New Roman" w:hAnsi="Times New Roman"/>
                <w:sz w:val="20"/>
                <w:szCs w:val="20"/>
              </w:rPr>
            </w:pPr>
            <w:r w:rsidRPr="007962C2">
              <w:rPr>
                <w:rFonts w:ascii="Times New Roman" w:hAnsi="Times New Roman"/>
                <w:sz w:val="20"/>
                <w:szCs w:val="20"/>
              </w:rPr>
              <w:t>Всего:</w:t>
            </w:r>
          </w:p>
        </w:tc>
        <w:tc>
          <w:tcPr>
            <w:tcW w:w="1503" w:type="dxa"/>
            <w:shd w:val="clear" w:color="auto" w:fill="auto"/>
            <w:vAlign w:val="center"/>
          </w:tcPr>
          <w:p w14:paraId="7CFEC0AA" w14:textId="77777777" w:rsidR="00EA250E" w:rsidRPr="007962C2" w:rsidRDefault="007166C4" w:rsidP="00544CC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231" w:type="dxa"/>
          </w:tcPr>
          <w:p w14:paraId="54323BD5" w14:textId="77777777" w:rsidR="00EA250E" w:rsidRPr="007962C2" w:rsidRDefault="00EA250E" w:rsidP="00754EA6">
            <w:pPr>
              <w:suppressAutoHyphens/>
              <w:spacing w:after="0" w:line="240" w:lineRule="auto"/>
              <w:jc w:val="center"/>
              <w:rPr>
                <w:rFonts w:ascii="Times New Roman" w:hAnsi="Times New Roman"/>
                <w:b/>
                <w:bCs/>
                <w:sz w:val="20"/>
                <w:szCs w:val="20"/>
              </w:rPr>
            </w:pPr>
          </w:p>
        </w:tc>
        <w:tc>
          <w:tcPr>
            <w:tcW w:w="1636" w:type="dxa"/>
          </w:tcPr>
          <w:p w14:paraId="262E40CF" w14:textId="77777777" w:rsidR="00EA250E" w:rsidRPr="007962C2" w:rsidRDefault="00EA250E" w:rsidP="00754EA6">
            <w:pPr>
              <w:suppressAutoHyphens/>
              <w:spacing w:after="0" w:line="240" w:lineRule="auto"/>
              <w:jc w:val="center"/>
              <w:rPr>
                <w:rFonts w:ascii="Times New Roman" w:hAnsi="Times New Roman"/>
                <w:bCs/>
                <w:i/>
                <w:sz w:val="20"/>
                <w:szCs w:val="20"/>
              </w:rPr>
            </w:pPr>
          </w:p>
        </w:tc>
        <w:tc>
          <w:tcPr>
            <w:tcW w:w="2285" w:type="dxa"/>
          </w:tcPr>
          <w:p w14:paraId="5779044A" w14:textId="77777777" w:rsidR="00EA250E" w:rsidRPr="007962C2" w:rsidRDefault="00EA250E" w:rsidP="00754EA6">
            <w:pPr>
              <w:suppressAutoHyphens/>
              <w:spacing w:after="0" w:line="240" w:lineRule="auto"/>
              <w:jc w:val="center"/>
              <w:rPr>
                <w:rFonts w:ascii="Times New Roman" w:hAnsi="Times New Roman"/>
                <w:bCs/>
                <w:i/>
                <w:sz w:val="20"/>
                <w:szCs w:val="20"/>
              </w:rPr>
            </w:pPr>
          </w:p>
        </w:tc>
      </w:tr>
    </w:tbl>
    <w:p w14:paraId="021CA2C3" w14:textId="77777777" w:rsidR="00C821F0" w:rsidRDefault="00C821F0" w:rsidP="00C821F0">
      <w:pPr>
        <w:ind w:firstLine="709"/>
        <w:rPr>
          <w:rFonts w:ascii="Times New Roman" w:hAnsi="Times New Roman"/>
          <w:b/>
        </w:rPr>
      </w:pPr>
    </w:p>
    <w:p w14:paraId="1F9CCE69" w14:textId="77777777" w:rsidR="00C821F0" w:rsidRDefault="00C821F0" w:rsidP="00C821F0">
      <w:pPr>
        <w:ind w:firstLine="709"/>
        <w:rPr>
          <w:rFonts w:ascii="Times New Roman" w:hAnsi="Times New Roman"/>
          <w:b/>
        </w:rPr>
      </w:pPr>
    </w:p>
    <w:p w14:paraId="5DA75522" w14:textId="77777777" w:rsidR="00C821F0" w:rsidRDefault="00C821F0" w:rsidP="00C821F0">
      <w:pPr>
        <w:ind w:firstLine="709"/>
        <w:rPr>
          <w:rFonts w:ascii="Times New Roman" w:hAnsi="Times New Roman"/>
          <w:b/>
        </w:rPr>
      </w:pPr>
    </w:p>
    <w:p w14:paraId="7779D2AA" w14:textId="77777777" w:rsidR="00C821F0" w:rsidRPr="00B36A92" w:rsidRDefault="00C821F0" w:rsidP="00C821F0">
      <w:pPr>
        <w:ind w:firstLine="709"/>
        <w:rPr>
          <w:rFonts w:ascii="Times New Roman" w:hAnsi="Times New Roman"/>
          <w:i/>
        </w:rPr>
        <w:sectPr w:rsidR="00C821F0" w:rsidRPr="00B36A92" w:rsidSect="00150F7A">
          <w:pgSz w:w="16840" w:h="11907" w:orient="landscape"/>
          <w:pgMar w:top="851" w:right="1134" w:bottom="851" w:left="992" w:header="709" w:footer="709" w:gutter="0"/>
          <w:cols w:space="720"/>
        </w:sectPr>
      </w:pPr>
    </w:p>
    <w:p w14:paraId="1793B161" w14:textId="77777777" w:rsidR="00C821F0" w:rsidRPr="00BD0EDA" w:rsidRDefault="00C821F0" w:rsidP="00C821F0">
      <w:pPr>
        <w:jc w:val="center"/>
        <w:rPr>
          <w:rFonts w:ascii="Times New Roman" w:hAnsi="Times New Roman"/>
          <w:b/>
          <w:bCs/>
          <w:sz w:val="24"/>
          <w:szCs w:val="24"/>
        </w:rPr>
      </w:pPr>
      <w:r w:rsidRPr="00BD0EDA">
        <w:rPr>
          <w:rFonts w:ascii="Times New Roman" w:hAnsi="Times New Roman"/>
          <w:b/>
          <w:bCs/>
          <w:sz w:val="24"/>
          <w:szCs w:val="24"/>
        </w:rPr>
        <w:lastRenderedPageBreak/>
        <w:t xml:space="preserve">3. </w:t>
      </w:r>
      <w:r w:rsidR="00BD0EDA">
        <w:rPr>
          <w:rFonts w:ascii="Times New Roman" w:hAnsi="Times New Roman"/>
          <w:b/>
          <w:bCs/>
          <w:sz w:val="24"/>
          <w:szCs w:val="24"/>
        </w:rPr>
        <w:t xml:space="preserve">УСЛОВИЯ РЕАЛИЗАЦИИ УЧЕБНОЙ ДИСЦИПЛИНЫ </w:t>
      </w:r>
    </w:p>
    <w:p w14:paraId="1808A631" w14:textId="77777777" w:rsidR="00C821F0" w:rsidRPr="00CE3E1E" w:rsidRDefault="00C821F0" w:rsidP="00C821F0">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3.1. Для реализации программы учебной дисциплины</w:t>
      </w:r>
      <w:r>
        <w:rPr>
          <w:rFonts w:ascii="Times New Roman" w:hAnsi="Times New Roman"/>
          <w:bCs/>
          <w:sz w:val="24"/>
          <w:szCs w:val="24"/>
        </w:rPr>
        <w:t xml:space="preserve"> используется кабинет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 читаемой дисциплины. </w:t>
      </w:r>
    </w:p>
    <w:p w14:paraId="1EDC5203" w14:textId="77777777" w:rsidR="00C821F0" w:rsidRPr="00B36A92" w:rsidRDefault="00C821F0" w:rsidP="00C821F0">
      <w:pPr>
        <w:suppressAutoHyphens/>
        <w:spacing w:after="0"/>
        <w:ind w:firstLine="709"/>
        <w:jc w:val="both"/>
        <w:rPr>
          <w:rFonts w:ascii="Times New Roman" w:hAnsi="Times New Roman"/>
          <w:bCs/>
          <w:sz w:val="24"/>
          <w:szCs w:val="24"/>
        </w:rPr>
      </w:pPr>
    </w:p>
    <w:p w14:paraId="0542F703" w14:textId="77777777" w:rsidR="00C821F0" w:rsidRPr="00B36A92" w:rsidRDefault="00C821F0" w:rsidP="00C821F0">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750AF139" w14:textId="77777777" w:rsidR="00C821F0" w:rsidRPr="00B36A92" w:rsidRDefault="00C821F0" w:rsidP="00C821F0">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rPr>
          <w:rFonts w:ascii="Times New Roman" w:hAnsi="Times New Roman"/>
          <w:sz w:val="24"/>
          <w:szCs w:val="24"/>
        </w:rPr>
        <w:t>http://edu.etavtomatika.ru/</w:t>
      </w:r>
      <w:r>
        <w:rPr>
          <w:rFonts w:ascii="Times New Roman" w:hAnsi="Times New Roman"/>
          <w:sz w:val="24"/>
          <w:szCs w:val="24"/>
        </w:rPr>
        <w:t>.</w:t>
      </w:r>
    </w:p>
    <w:p w14:paraId="3FD50E52" w14:textId="77777777" w:rsidR="00C821F0" w:rsidRDefault="00C821F0" w:rsidP="00C821F0">
      <w:pPr>
        <w:pStyle w:val="a9"/>
        <w:spacing w:before="0" w:after="0"/>
        <w:ind w:left="0" w:firstLine="709"/>
        <w:contextualSpacing/>
        <w:rPr>
          <w:b/>
        </w:rPr>
      </w:pPr>
    </w:p>
    <w:p w14:paraId="6B9327F1" w14:textId="77777777" w:rsidR="00C821F0" w:rsidRDefault="00C821F0" w:rsidP="00C821F0">
      <w:pPr>
        <w:pStyle w:val="a9"/>
        <w:spacing w:before="0" w:after="0"/>
        <w:ind w:left="0" w:firstLine="709"/>
        <w:contextualSpacing/>
        <w:rPr>
          <w:b/>
        </w:rPr>
      </w:pPr>
      <w:r w:rsidRPr="00B36A92">
        <w:rPr>
          <w:b/>
        </w:rPr>
        <w:t>3.2.1. Основные печатные издания</w:t>
      </w:r>
    </w:p>
    <w:p w14:paraId="077045AF" w14:textId="77777777" w:rsidR="00C821F0" w:rsidRPr="009729A0" w:rsidRDefault="00C821F0" w:rsidP="00C821F0">
      <w:pPr>
        <w:pStyle w:val="a9"/>
        <w:suppressAutoHyphens/>
        <w:spacing w:after="0" w:line="276" w:lineRule="auto"/>
        <w:ind w:left="0" w:firstLine="709"/>
        <w:rPr>
          <w:bCs/>
        </w:rPr>
      </w:pPr>
      <w:r>
        <w:rPr>
          <w:bCs/>
        </w:rPr>
        <w:t xml:space="preserve">1. </w:t>
      </w:r>
      <w:r w:rsidRPr="009729A0">
        <w:rPr>
          <w:bCs/>
        </w:rPr>
        <w:t>Зайцев С.А. Технические измерения: учебник для студ. учреждений сред.проф.образования /С.А.Зайцев, А.Н.Толстов. – 3-е изд.испр.-М.: Издательский центр Академия, 2019.-368с. (электронный вариант).</w:t>
      </w:r>
    </w:p>
    <w:p w14:paraId="792E0B3C" w14:textId="77777777" w:rsidR="00C821F0" w:rsidRPr="00110909" w:rsidRDefault="00C821F0" w:rsidP="00C821F0">
      <w:pPr>
        <w:spacing w:after="0"/>
        <w:ind w:firstLine="709"/>
        <w:contextualSpacing/>
        <w:rPr>
          <w:rFonts w:ascii="Times New Roman" w:hAnsi="Times New Roman"/>
          <w:sz w:val="24"/>
          <w:szCs w:val="24"/>
        </w:rPr>
      </w:pPr>
      <w:r>
        <w:rPr>
          <w:rFonts w:ascii="Times New Roman" w:hAnsi="Times New Roman"/>
          <w:sz w:val="24"/>
          <w:szCs w:val="24"/>
        </w:rPr>
        <w:t>2</w:t>
      </w:r>
      <w:r w:rsidRPr="00110909">
        <w:rPr>
          <w:rFonts w:ascii="Times New Roman" w:hAnsi="Times New Roman"/>
          <w:sz w:val="24"/>
          <w:szCs w:val="24"/>
        </w:rPr>
        <w:t>. Багдасарова Т.А. Допуски, посадки и технические измерения. Рабочая тетрадь для нач. проф. образования – М.:: Учеб.пособие. – М: ОИЦ «Академия», 2017. – 80 с.</w:t>
      </w:r>
    </w:p>
    <w:p w14:paraId="7671F3A1" w14:textId="77777777" w:rsidR="00C821F0" w:rsidRDefault="00C821F0" w:rsidP="00C821F0">
      <w:pPr>
        <w:spacing w:after="0"/>
        <w:ind w:firstLine="709"/>
        <w:contextualSpacing/>
        <w:rPr>
          <w:rFonts w:ascii="Times New Roman" w:hAnsi="Times New Roman"/>
          <w:b/>
          <w:sz w:val="24"/>
          <w:szCs w:val="24"/>
        </w:rPr>
      </w:pPr>
    </w:p>
    <w:p w14:paraId="0C9C6AFE" w14:textId="77777777" w:rsidR="00C821F0" w:rsidRDefault="00C821F0" w:rsidP="00C821F0">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r>
        <w:rPr>
          <w:rFonts w:ascii="Times New Roman" w:hAnsi="Times New Roman"/>
          <w:b/>
          <w:sz w:val="24"/>
          <w:szCs w:val="24"/>
        </w:rPr>
        <w:t xml:space="preserve"> в образовательной платформе «Юрайт»</w:t>
      </w:r>
    </w:p>
    <w:p w14:paraId="67C13D5B" w14:textId="77777777" w:rsidR="00C821F0" w:rsidRDefault="00C821F0" w:rsidP="00C821F0">
      <w:pPr>
        <w:spacing w:after="0"/>
        <w:ind w:firstLine="709"/>
        <w:contextualSpacing/>
        <w:rPr>
          <w:rFonts w:ascii="Times New Roman" w:hAnsi="Times New Roman"/>
          <w:sz w:val="24"/>
          <w:szCs w:val="24"/>
        </w:rPr>
      </w:pPr>
      <w:r w:rsidRPr="00A90747">
        <w:rPr>
          <w:rFonts w:ascii="Times New Roman" w:hAnsi="Times New Roman"/>
          <w:sz w:val="24"/>
          <w:szCs w:val="24"/>
        </w:rPr>
        <w:t>1. Шишмарёв В. Ю.</w:t>
      </w:r>
      <w:r>
        <w:rPr>
          <w:rFonts w:ascii="Times New Roman" w:hAnsi="Times New Roman"/>
          <w:sz w:val="24"/>
          <w:szCs w:val="24"/>
        </w:rPr>
        <w:t xml:space="preserve"> Технические измерения и приборы, 2019</w:t>
      </w:r>
      <w:r w:rsidRPr="00136CEE">
        <w:rPr>
          <w:rFonts w:ascii="Times New Roman" w:hAnsi="Times New Roman"/>
          <w:sz w:val="24"/>
          <w:szCs w:val="24"/>
        </w:rPr>
        <w:t>/Гриф УМО СПО</w:t>
      </w:r>
      <w:r>
        <w:rPr>
          <w:rFonts w:ascii="Times New Roman" w:hAnsi="Times New Roman"/>
          <w:sz w:val="24"/>
          <w:szCs w:val="24"/>
        </w:rPr>
        <w:t xml:space="preserve"> – 379 с.</w:t>
      </w:r>
    </w:p>
    <w:p w14:paraId="7B5BB6E7" w14:textId="77777777" w:rsidR="00C821F0" w:rsidRPr="00A90747" w:rsidRDefault="00C821F0" w:rsidP="00C821F0">
      <w:pPr>
        <w:spacing w:after="0"/>
        <w:ind w:firstLine="709"/>
        <w:contextualSpacing/>
        <w:rPr>
          <w:rFonts w:ascii="Times New Roman" w:hAnsi="Times New Roman"/>
          <w:sz w:val="24"/>
          <w:szCs w:val="24"/>
        </w:rPr>
      </w:pPr>
      <w:r>
        <w:rPr>
          <w:rFonts w:ascii="Times New Roman" w:hAnsi="Times New Roman"/>
          <w:sz w:val="24"/>
          <w:szCs w:val="24"/>
        </w:rPr>
        <w:t>2. Рачков М.</w:t>
      </w:r>
      <w:r w:rsidRPr="00136CEE">
        <w:rPr>
          <w:rFonts w:ascii="Times New Roman" w:hAnsi="Times New Roman"/>
          <w:sz w:val="24"/>
          <w:szCs w:val="24"/>
        </w:rPr>
        <w:t>Ю.</w:t>
      </w:r>
      <w:r>
        <w:rPr>
          <w:rFonts w:ascii="Times New Roman" w:hAnsi="Times New Roman"/>
          <w:sz w:val="24"/>
          <w:szCs w:val="24"/>
        </w:rPr>
        <w:t xml:space="preserve"> Технические измерения и приборы, 2021</w:t>
      </w:r>
      <w:r w:rsidRPr="00136CEE">
        <w:rPr>
          <w:rFonts w:ascii="Times New Roman" w:hAnsi="Times New Roman"/>
          <w:sz w:val="24"/>
          <w:szCs w:val="24"/>
        </w:rPr>
        <w:t>/Гриф УМО СПО</w:t>
      </w:r>
      <w:r>
        <w:rPr>
          <w:rFonts w:ascii="Times New Roman" w:hAnsi="Times New Roman"/>
          <w:sz w:val="24"/>
          <w:szCs w:val="24"/>
        </w:rPr>
        <w:t xml:space="preserve"> – 155 с.</w:t>
      </w:r>
    </w:p>
    <w:p w14:paraId="0884BCE0" w14:textId="77777777" w:rsidR="00C821F0" w:rsidRDefault="00C821F0" w:rsidP="00C821F0">
      <w:pPr>
        <w:spacing w:after="0"/>
        <w:ind w:firstLine="709"/>
        <w:contextualSpacing/>
        <w:rPr>
          <w:rFonts w:ascii="Times New Roman" w:hAnsi="Times New Roman"/>
          <w:b/>
          <w:sz w:val="24"/>
          <w:szCs w:val="24"/>
        </w:rPr>
      </w:pPr>
    </w:p>
    <w:p w14:paraId="674E81B7" w14:textId="77777777" w:rsidR="00C821F0" w:rsidRPr="00B36A92" w:rsidRDefault="00C821F0" w:rsidP="00C821F0">
      <w:pPr>
        <w:spacing w:after="0"/>
        <w:ind w:firstLine="709"/>
        <w:contextualSpacing/>
        <w:rPr>
          <w:rFonts w:ascii="Times New Roman" w:hAnsi="Times New Roman"/>
          <w:b/>
          <w:sz w:val="24"/>
          <w:szCs w:val="24"/>
        </w:rPr>
      </w:pPr>
      <w:r>
        <w:rPr>
          <w:rFonts w:ascii="Times New Roman" w:hAnsi="Times New Roman"/>
          <w:b/>
          <w:sz w:val="24"/>
          <w:szCs w:val="24"/>
        </w:rPr>
        <w:t>3.2.3. Дополнительные источники</w:t>
      </w:r>
    </w:p>
    <w:p w14:paraId="49D326FE"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1. Белкин И.М. Справочник по допускам и посадкам для рабочего машиностроителя, М., Машиностроение, 2006</w:t>
      </w:r>
    </w:p>
    <w:p w14:paraId="448BAC20"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2. Блюмберг В.А Справочник фрезеровщика, Л., Машиностроение, 2006</w:t>
      </w:r>
    </w:p>
    <w:p w14:paraId="3D5716E6"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3. Ганевский Г.М. Допуски и посадки. Учебные плакаты.</w:t>
      </w:r>
    </w:p>
    <w:p w14:paraId="51165623"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4. Ганевский Г.М., Голъдин И.И. Допуски, посадки и технические измерения в машиностроении, М., Академия, 2006.</w:t>
      </w:r>
    </w:p>
    <w:p w14:paraId="60F35BB9"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5. Зайцев С.А. Допуски, посадки и технические измерения в машиностроении, М., Академия, 2006.</w:t>
      </w:r>
    </w:p>
    <w:p w14:paraId="7312AE55" w14:textId="77777777" w:rsidR="00C821F0" w:rsidRPr="00110909" w:rsidRDefault="00C821F0" w:rsidP="00C821F0">
      <w:pPr>
        <w:spacing w:after="0"/>
        <w:ind w:firstLine="709"/>
        <w:contextualSpacing/>
        <w:jc w:val="both"/>
        <w:rPr>
          <w:rFonts w:ascii="Times New Roman" w:hAnsi="Times New Roman"/>
          <w:sz w:val="24"/>
          <w:szCs w:val="24"/>
        </w:rPr>
      </w:pPr>
      <w:r w:rsidRPr="00110909">
        <w:rPr>
          <w:rFonts w:ascii="Times New Roman" w:hAnsi="Times New Roman"/>
          <w:sz w:val="24"/>
          <w:szCs w:val="24"/>
        </w:rPr>
        <w:t>6. Мягков B.Д., Палей М.А. и др. Допуски и посадки. Справочник, Л., Машиностроение, 2006</w:t>
      </w:r>
    </w:p>
    <w:p w14:paraId="2EB6E2D3" w14:textId="77777777" w:rsidR="00C821F0" w:rsidRDefault="00C821F0" w:rsidP="00C821F0">
      <w:pPr>
        <w:spacing w:after="0"/>
        <w:ind w:firstLine="709"/>
        <w:contextualSpacing/>
        <w:rPr>
          <w:rFonts w:ascii="Times New Roman" w:hAnsi="Times New Roman"/>
          <w:sz w:val="24"/>
          <w:szCs w:val="24"/>
        </w:rPr>
        <w:sectPr w:rsidR="00C821F0" w:rsidSect="00150F7A">
          <w:footerReference w:type="even" r:id="rId10"/>
          <w:footerReference w:type="default" r:id="rId11"/>
          <w:pgSz w:w="11906" w:h="16838"/>
          <w:pgMar w:top="1134" w:right="851" w:bottom="1134" w:left="1701" w:header="709" w:footer="709" w:gutter="0"/>
          <w:cols w:space="708"/>
          <w:docGrid w:linePitch="360"/>
        </w:sectPr>
      </w:pPr>
      <w:r w:rsidRPr="00110909">
        <w:rPr>
          <w:rFonts w:ascii="Times New Roman" w:hAnsi="Times New Roman"/>
          <w:sz w:val="24"/>
          <w:szCs w:val="24"/>
        </w:rPr>
        <w:t>7. Марков H.Н. Взаимозаменяемость и технические измерения. М.,  Машиностроение, 2005.</w:t>
      </w:r>
    </w:p>
    <w:p w14:paraId="39287A84" w14:textId="77777777" w:rsidR="00C821F0" w:rsidRDefault="00C821F0" w:rsidP="00C821F0">
      <w:pPr>
        <w:contextualSpacing/>
        <w:jc w:val="center"/>
        <w:rPr>
          <w:rFonts w:ascii="Times New Roman" w:hAnsi="Times New Roman"/>
          <w:b/>
          <w:sz w:val="24"/>
          <w:szCs w:val="24"/>
        </w:rPr>
      </w:pPr>
      <w:r>
        <w:rPr>
          <w:rFonts w:ascii="Times New Roman" w:hAnsi="Times New Roman"/>
          <w:b/>
          <w:sz w:val="24"/>
          <w:szCs w:val="24"/>
        </w:rPr>
        <w:lastRenderedPageBreak/>
        <w:t xml:space="preserve">4. </w:t>
      </w:r>
      <w:r w:rsidR="00BD0EDA">
        <w:rPr>
          <w:rFonts w:ascii="Times New Roman" w:hAnsi="Times New Roman"/>
          <w:b/>
          <w:sz w:val="24"/>
          <w:szCs w:val="24"/>
        </w:rPr>
        <w:t xml:space="preserve">КОНТРОЛЬ И ОЦЕНКА РЕЗУЛЬТАТОВ ОСВОЕНИЯ УЧЕБНОЙ ДИСЦИПЛИНЫ </w:t>
      </w:r>
    </w:p>
    <w:p w14:paraId="60F0E6D4" w14:textId="77777777" w:rsidR="00C821F0" w:rsidRDefault="00C821F0" w:rsidP="00C821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700"/>
        <w:gridCol w:w="1794"/>
      </w:tblGrid>
      <w:tr w:rsidR="00AA3243" w:rsidRPr="00AA3243" w14:paraId="23507998" w14:textId="77777777" w:rsidTr="00026130">
        <w:tc>
          <w:tcPr>
            <w:tcW w:w="2130" w:type="pct"/>
          </w:tcPr>
          <w:p w14:paraId="14D43ACB" w14:textId="77777777" w:rsidR="00AA3243" w:rsidRPr="00AA3243" w:rsidRDefault="00AA3243" w:rsidP="007771B1">
            <w:pPr>
              <w:spacing w:after="0" w:line="240" w:lineRule="auto"/>
              <w:jc w:val="center"/>
              <w:rPr>
                <w:rFonts w:ascii="Times New Roman" w:hAnsi="Times New Roman"/>
                <w:b/>
                <w:bCs/>
                <w:i/>
              </w:rPr>
            </w:pPr>
            <w:r w:rsidRPr="00AA3243">
              <w:rPr>
                <w:rFonts w:ascii="Times New Roman" w:hAnsi="Times New Roman"/>
                <w:b/>
                <w:bCs/>
                <w:i/>
              </w:rPr>
              <w:t>Результаты обучения</w:t>
            </w:r>
          </w:p>
        </w:tc>
        <w:tc>
          <w:tcPr>
            <w:tcW w:w="1933" w:type="pct"/>
          </w:tcPr>
          <w:p w14:paraId="2CE0472D" w14:textId="77777777" w:rsidR="00AA3243" w:rsidRPr="00AA3243" w:rsidRDefault="00AA3243" w:rsidP="00AA3243">
            <w:pPr>
              <w:spacing w:after="0" w:line="240" w:lineRule="auto"/>
              <w:jc w:val="center"/>
              <w:rPr>
                <w:rFonts w:ascii="Times New Roman" w:hAnsi="Times New Roman"/>
                <w:b/>
                <w:bCs/>
                <w:i/>
              </w:rPr>
            </w:pPr>
            <w:r w:rsidRPr="00AA3243">
              <w:rPr>
                <w:rFonts w:ascii="Times New Roman" w:hAnsi="Times New Roman"/>
                <w:b/>
                <w:bCs/>
                <w:i/>
              </w:rPr>
              <w:t>Критерии оценки</w:t>
            </w:r>
          </w:p>
        </w:tc>
        <w:tc>
          <w:tcPr>
            <w:tcW w:w="937" w:type="pct"/>
          </w:tcPr>
          <w:p w14:paraId="3317637D" w14:textId="77777777" w:rsidR="00AA3243" w:rsidRPr="00AA3243" w:rsidRDefault="00AA3243" w:rsidP="00AA3243">
            <w:pPr>
              <w:spacing w:after="0" w:line="240" w:lineRule="auto"/>
              <w:jc w:val="center"/>
              <w:rPr>
                <w:rFonts w:ascii="Times New Roman" w:hAnsi="Times New Roman"/>
                <w:b/>
                <w:bCs/>
                <w:i/>
              </w:rPr>
            </w:pPr>
            <w:r w:rsidRPr="00AA3243">
              <w:rPr>
                <w:rFonts w:ascii="Times New Roman" w:hAnsi="Times New Roman"/>
                <w:b/>
                <w:bCs/>
                <w:i/>
              </w:rPr>
              <w:t>Методы оценки</w:t>
            </w:r>
          </w:p>
        </w:tc>
      </w:tr>
      <w:tr w:rsidR="00AA3243" w:rsidRPr="00AA3243" w14:paraId="710BE211" w14:textId="77777777" w:rsidTr="00026130">
        <w:tc>
          <w:tcPr>
            <w:tcW w:w="2130" w:type="pct"/>
          </w:tcPr>
          <w:p w14:paraId="6155851F"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Уд 01. анализировать чертежи, техническую документацию;</w:t>
            </w:r>
          </w:p>
          <w:p w14:paraId="28E0EC5A"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Уд 02. определять предельные отклонения размеров;</w:t>
            </w:r>
          </w:p>
          <w:p w14:paraId="57D7F65C"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Уд 03. выполнять расчеты величин предельных размеров и допуска по данным чертежа и определять годность заданных размеров;</w:t>
            </w:r>
          </w:p>
          <w:p w14:paraId="13131412" w14:textId="77777777" w:rsidR="00AA3243" w:rsidRPr="00AA3243" w:rsidRDefault="00AA3243" w:rsidP="00AA3243">
            <w:pPr>
              <w:suppressAutoHyphens/>
              <w:spacing w:after="0" w:line="240" w:lineRule="auto"/>
              <w:rPr>
                <w:rFonts w:ascii="Times New Roman" w:hAnsi="Times New Roman"/>
              </w:rPr>
            </w:pPr>
            <w:r w:rsidRPr="00AA3243">
              <w:rPr>
                <w:rFonts w:ascii="Times New Roman" w:hAnsi="Times New Roman"/>
              </w:rPr>
              <w:t>Уд 04. применять контрольно-измерительные приборы и инструменты.</w:t>
            </w:r>
          </w:p>
          <w:p w14:paraId="5DF5B88D" w14:textId="77777777" w:rsidR="00AA3243" w:rsidRPr="00AA3243" w:rsidRDefault="00AA3243" w:rsidP="00AA3243">
            <w:pPr>
              <w:suppressAutoHyphens/>
              <w:spacing w:after="0" w:line="240" w:lineRule="auto"/>
              <w:jc w:val="both"/>
              <w:rPr>
                <w:rFonts w:ascii="Times New Roman" w:hAnsi="Times New Roman"/>
                <w:bCs/>
              </w:rPr>
            </w:pPr>
            <w:r w:rsidRPr="00AA3243">
              <w:rPr>
                <w:rFonts w:ascii="Times New Roman" w:hAnsi="Times New Roman"/>
                <w:bCs/>
              </w:rPr>
              <w:t>Зд 01. основы стандартизации, взаимозаменяемости, качества продукции;</w:t>
            </w:r>
          </w:p>
          <w:p w14:paraId="36B5D409"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 xml:space="preserve">Зд 02. систему допусков и посадок; </w:t>
            </w:r>
          </w:p>
          <w:p w14:paraId="78943CCD"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Зд 03. параметры шероховатости;</w:t>
            </w:r>
          </w:p>
          <w:p w14:paraId="69ED7503" w14:textId="77777777" w:rsidR="00AA3243" w:rsidRPr="00AA3243" w:rsidRDefault="005E55B6" w:rsidP="00AA3243">
            <w:pPr>
              <w:suppressAutoHyphens/>
              <w:spacing w:after="0" w:line="240" w:lineRule="auto"/>
              <w:jc w:val="both"/>
              <w:rPr>
                <w:rFonts w:ascii="Times New Roman" w:hAnsi="Times New Roman"/>
              </w:rPr>
            </w:pPr>
            <w:r>
              <w:rPr>
                <w:rFonts w:ascii="Times New Roman" w:hAnsi="Times New Roman"/>
              </w:rPr>
              <w:t>Зд 04. </w:t>
            </w:r>
            <w:r w:rsidR="00AA3243" w:rsidRPr="00AA3243">
              <w:rPr>
                <w:rFonts w:ascii="Times New Roman" w:hAnsi="Times New Roman"/>
              </w:rPr>
              <w:t>основные сведения о сопряжениях в машиностроении;</w:t>
            </w:r>
          </w:p>
          <w:p w14:paraId="55AEEDB3" w14:textId="77777777" w:rsidR="00AA3243" w:rsidRPr="00AA3243" w:rsidRDefault="00AA3243" w:rsidP="00AA3243">
            <w:pPr>
              <w:suppressAutoHyphens/>
              <w:spacing w:after="0" w:line="240" w:lineRule="auto"/>
              <w:jc w:val="both"/>
              <w:rPr>
                <w:rFonts w:ascii="Times New Roman" w:hAnsi="Times New Roman"/>
              </w:rPr>
            </w:pPr>
            <w:r w:rsidRPr="00AA3243">
              <w:rPr>
                <w:rFonts w:ascii="Times New Roman" w:hAnsi="Times New Roman"/>
              </w:rPr>
              <w:t>Зд 05. устройство, назначение, правила настройки контрольно-измерительных инструментов;</w:t>
            </w:r>
          </w:p>
          <w:p w14:paraId="32E1BE4D" w14:textId="77777777" w:rsidR="00AA3243" w:rsidRPr="00AA3243" w:rsidRDefault="00AA3243" w:rsidP="00AA3243">
            <w:pPr>
              <w:suppressAutoHyphens/>
              <w:spacing w:after="0" w:line="240" w:lineRule="auto"/>
              <w:rPr>
                <w:rFonts w:ascii="Times New Roman" w:hAnsi="Times New Roman"/>
                <w:b/>
                <w:bCs/>
              </w:rPr>
            </w:pPr>
            <w:r w:rsidRPr="00AA3243">
              <w:rPr>
                <w:rFonts w:ascii="Times New Roman" w:hAnsi="Times New Roman"/>
              </w:rPr>
              <w:t>Зд 06. методы и средства контроля обработанных поверхностей.</w:t>
            </w:r>
          </w:p>
        </w:tc>
        <w:tc>
          <w:tcPr>
            <w:tcW w:w="1933" w:type="pct"/>
          </w:tcPr>
          <w:p w14:paraId="194E5463"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правильность выбора и применения способов решения профессиональных задач;</w:t>
            </w:r>
          </w:p>
          <w:p w14:paraId="6D080738"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соответствие нормативам и последовательности выполнения тех или иных видов работ;</w:t>
            </w:r>
          </w:p>
          <w:p w14:paraId="6809E474"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грамотное составление плана практической  работы;</w:t>
            </w:r>
          </w:p>
          <w:p w14:paraId="5E8E32BF"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демонстрация правильной последовательности выполнения действий во время выполнения практических работ;</w:t>
            </w:r>
          </w:p>
          <w:p w14:paraId="103DA5DA"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организация рабочего места в соответствии с выполняемой работой и требованиями охраны труда</w:t>
            </w:r>
          </w:p>
          <w:p w14:paraId="28105538"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выбор оборудования, материалов, инструментов в соответствии с требованиями техники безопасности и видами работ</w:t>
            </w:r>
          </w:p>
          <w:p w14:paraId="15A20197"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своевременное представление выполненных заданий</w:t>
            </w:r>
          </w:p>
          <w:p w14:paraId="0323B2D5" w14:textId="77777777" w:rsidR="00AA3243" w:rsidRPr="00AA3243" w:rsidRDefault="00AA3243" w:rsidP="00AA3243">
            <w:pPr>
              <w:spacing w:after="0" w:line="240" w:lineRule="auto"/>
              <w:jc w:val="both"/>
              <w:rPr>
                <w:rFonts w:ascii="Times New Roman" w:hAnsi="Times New Roman"/>
                <w:bCs/>
              </w:rPr>
            </w:pPr>
            <w:r w:rsidRPr="00AA3243">
              <w:rPr>
                <w:rFonts w:ascii="Times New Roman" w:hAnsi="Times New Roman"/>
                <w:bCs/>
              </w:rPr>
              <w:t>-  самоконтроль и самоанализ при выполнении самостоятельных и контрольных работ</w:t>
            </w:r>
          </w:p>
        </w:tc>
        <w:tc>
          <w:tcPr>
            <w:tcW w:w="937" w:type="pct"/>
          </w:tcPr>
          <w:p w14:paraId="0B9058F8" w14:textId="77777777" w:rsidR="00AA3243" w:rsidRPr="00AA3243" w:rsidRDefault="00AA3243" w:rsidP="00AA3243">
            <w:pPr>
              <w:spacing w:after="0" w:line="240" w:lineRule="auto"/>
              <w:rPr>
                <w:rFonts w:ascii="Times New Roman" w:hAnsi="Times New Roman"/>
                <w:bCs/>
              </w:rPr>
            </w:pPr>
            <w:r w:rsidRPr="00AA3243">
              <w:rPr>
                <w:rFonts w:ascii="Times New Roman" w:hAnsi="Times New Roman"/>
                <w:bCs/>
              </w:rPr>
              <w:t>Оценка устного опроса</w:t>
            </w:r>
          </w:p>
          <w:p w14:paraId="3BB1CF6E" w14:textId="77777777" w:rsidR="00AA3243" w:rsidRPr="00AA3243" w:rsidRDefault="00AA3243" w:rsidP="00AA3243">
            <w:pPr>
              <w:spacing w:after="0" w:line="240" w:lineRule="auto"/>
              <w:rPr>
                <w:rFonts w:ascii="Times New Roman" w:hAnsi="Times New Roman"/>
                <w:bCs/>
              </w:rPr>
            </w:pPr>
            <w:r w:rsidRPr="00AA3243">
              <w:rPr>
                <w:rFonts w:ascii="Times New Roman" w:hAnsi="Times New Roman"/>
                <w:bCs/>
              </w:rPr>
              <w:t>Оценка тестирования</w:t>
            </w:r>
          </w:p>
          <w:p w14:paraId="2F6F7550" w14:textId="77777777" w:rsidR="00AA3243" w:rsidRPr="00AA3243" w:rsidRDefault="00AA3243" w:rsidP="00AA3243">
            <w:pPr>
              <w:spacing w:after="0" w:line="240" w:lineRule="auto"/>
              <w:rPr>
                <w:rFonts w:ascii="Times New Roman" w:hAnsi="Times New Roman"/>
                <w:bCs/>
              </w:rPr>
            </w:pPr>
            <w:r w:rsidRPr="00AA3243">
              <w:rPr>
                <w:rFonts w:ascii="Times New Roman" w:hAnsi="Times New Roman"/>
                <w:bCs/>
              </w:rPr>
              <w:t xml:space="preserve">Оценка результатов выполнения практической работа </w:t>
            </w:r>
          </w:p>
          <w:p w14:paraId="61F437C1" w14:textId="77777777" w:rsidR="00AA3243" w:rsidRPr="00AA3243" w:rsidRDefault="00AA3243" w:rsidP="00AA3243">
            <w:pPr>
              <w:spacing w:after="0" w:line="240" w:lineRule="auto"/>
              <w:rPr>
                <w:rFonts w:ascii="Times New Roman" w:hAnsi="Times New Roman"/>
                <w:bCs/>
              </w:rPr>
            </w:pPr>
          </w:p>
        </w:tc>
      </w:tr>
    </w:tbl>
    <w:p w14:paraId="6FECA926" w14:textId="77777777" w:rsidR="00C821F0" w:rsidRDefault="00C821F0"/>
    <w:p w14:paraId="65220420" w14:textId="77777777" w:rsidR="00AA3243" w:rsidRPr="00AA3243" w:rsidRDefault="00AA3243" w:rsidP="00AA3243">
      <w:pPr>
        <w:spacing w:after="0" w:line="240" w:lineRule="auto"/>
        <w:ind w:firstLine="851"/>
        <w:jc w:val="both"/>
        <w:rPr>
          <w:rFonts w:ascii="Times New Roman" w:hAnsi="Times New Roman"/>
        </w:rPr>
      </w:pPr>
      <w:r w:rsidRPr="00AA3243">
        <w:rPr>
          <w:rFonts w:ascii="Times New Roman" w:hAnsi="Times New Roman"/>
        </w:rPr>
        <w:t xml:space="preserve">Оценка знаний, умений и навыков по результатам </w:t>
      </w:r>
      <w:r w:rsidRPr="00AA3243">
        <w:rPr>
          <w:rFonts w:ascii="Times New Roman" w:hAnsi="Times New Roman"/>
          <w:spacing w:val="-3"/>
        </w:rPr>
        <w:t>т</w:t>
      </w:r>
      <w:r w:rsidRPr="00AA3243">
        <w:rPr>
          <w:rFonts w:ascii="Times New Roman" w:hAnsi="Times New Roman"/>
        </w:rPr>
        <w:t xml:space="preserve">екущего контроля производится в соответствии с универсальной шкалой (таблица). </w:t>
      </w:r>
    </w:p>
    <w:p w14:paraId="65051A10" w14:textId="77777777" w:rsidR="00AA3243" w:rsidRPr="00AA3243" w:rsidRDefault="00AA3243" w:rsidP="00AA3243">
      <w:pPr>
        <w:spacing w:after="0" w:line="240" w:lineRule="auto"/>
        <w:ind w:firstLine="851"/>
        <w:jc w:val="both"/>
        <w:rPr>
          <w:rFonts w:ascii="Times New Roman" w:hAnsi="Times New Roman"/>
          <w:sz w:val="26"/>
          <w:szCs w:val="26"/>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AA3243" w:rsidRPr="00AA3243" w14:paraId="76A3348B" w14:textId="77777777" w:rsidTr="00026130">
        <w:trPr>
          <w:cantSplit/>
          <w:trHeight w:val="20"/>
          <w:jc w:val="center"/>
        </w:trPr>
        <w:tc>
          <w:tcPr>
            <w:tcW w:w="3128" w:type="dxa"/>
            <w:vMerge w:val="restart"/>
            <w:noWrap/>
            <w:vAlign w:val="center"/>
          </w:tcPr>
          <w:p w14:paraId="0FC5BADF" w14:textId="77777777" w:rsidR="00AA3243" w:rsidRPr="00AA3243" w:rsidRDefault="00AA3243" w:rsidP="00AA3243">
            <w:pPr>
              <w:spacing w:after="0" w:line="240" w:lineRule="auto"/>
              <w:ind w:firstLine="5"/>
              <w:jc w:val="center"/>
              <w:rPr>
                <w:rFonts w:ascii="Times New Roman" w:hAnsi="Times New Roman"/>
                <w:b/>
              </w:rPr>
            </w:pPr>
            <w:r w:rsidRPr="00AA3243">
              <w:rPr>
                <w:rFonts w:ascii="Times New Roman" w:hAnsi="Times New Roman"/>
                <w:b/>
              </w:rPr>
              <w:t>Процент результативности (правильных ответов)</w:t>
            </w:r>
          </w:p>
        </w:tc>
        <w:tc>
          <w:tcPr>
            <w:tcW w:w="5799" w:type="dxa"/>
            <w:gridSpan w:val="2"/>
            <w:vAlign w:val="center"/>
          </w:tcPr>
          <w:p w14:paraId="2F9EB56F" w14:textId="77777777" w:rsidR="00AA3243" w:rsidRPr="00AA3243" w:rsidRDefault="00AA3243" w:rsidP="00AA3243">
            <w:pPr>
              <w:spacing w:after="0" w:line="240" w:lineRule="auto"/>
              <w:ind w:firstLine="5"/>
              <w:jc w:val="center"/>
              <w:rPr>
                <w:rFonts w:ascii="Times New Roman" w:hAnsi="Times New Roman"/>
                <w:b/>
              </w:rPr>
            </w:pPr>
            <w:r w:rsidRPr="00AA3243">
              <w:rPr>
                <w:rFonts w:ascii="Times New Roman" w:hAnsi="Times New Roman"/>
                <w:b/>
              </w:rPr>
              <w:t>Качественная оценка индивидуальных образовательных достижений</w:t>
            </w:r>
          </w:p>
        </w:tc>
      </w:tr>
      <w:tr w:rsidR="00AA3243" w:rsidRPr="00AA3243" w14:paraId="477DAE63" w14:textId="77777777" w:rsidTr="00026130">
        <w:trPr>
          <w:cantSplit/>
          <w:trHeight w:val="20"/>
          <w:jc w:val="center"/>
        </w:trPr>
        <w:tc>
          <w:tcPr>
            <w:tcW w:w="3128" w:type="dxa"/>
            <w:vMerge/>
            <w:noWrap/>
            <w:vAlign w:val="center"/>
          </w:tcPr>
          <w:p w14:paraId="6E23B4CD" w14:textId="77777777" w:rsidR="00AA3243" w:rsidRPr="00AA3243" w:rsidRDefault="00AA3243" w:rsidP="00AA3243">
            <w:pPr>
              <w:spacing w:after="0" w:line="240" w:lineRule="auto"/>
              <w:ind w:firstLine="5"/>
              <w:jc w:val="center"/>
              <w:rPr>
                <w:rFonts w:ascii="Times New Roman" w:hAnsi="Times New Roman"/>
                <w:b/>
              </w:rPr>
            </w:pPr>
          </w:p>
        </w:tc>
        <w:tc>
          <w:tcPr>
            <w:tcW w:w="2081" w:type="dxa"/>
            <w:vAlign w:val="center"/>
          </w:tcPr>
          <w:p w14:paraId="6ADC037F" w14:textId="77777777" w:rsidR="00AA3243" w:rsidRPr="00AA3243" w:rsidRDefault="00AA3243" w:rsidP="00AA3243">
            <w:pPr>
              <w:spacing w:after="0" w:line="240" w:lineRule="auto"/>
              <w:ind w:firstLine="5"/>
              <w:jc w:val="center"/>
              <w:rPr>
                <w:rFonts w:ascii="Times New Roman" w:hAnsi="Times New Roman"/>
                <w:b/>
              </w:rPr>
            </w:pPr>
            <w:r w:rsidRPr="00AA3243">
              <w:rPr>
                <w:rFonts w:ascii="Times New Roman" w:hAnsi="Times New Roman"/>
                <w:b/>
              </w:rPr>
              <w:t>балл (отметка)</w:t>
            </w:r>
          </w:p>
        </w:tc>
        <w:tc>
          <w:tcPr>
            <w:tcW w:w="3718" w:type="dxa"/>
            <w:vAlign w:val="center"/>
          </w:tcPr>
          <w:p w14:paraId="157F160D" w14:textId="77777777" w:rsidR="00AA3243" w:rsidRPr="00AA3243" w:rsidRDefault="00AA3243" w:rsidP="00AA3243">
            <w:pPr>
              <w:spacing w:after="0" w:line="240" w:lineRule="auto"/>
              <w:ind w:firstLine="5"/>
              <w:jc w:val="center"/>
              <w:rPr>
                <w:rFonts w:ascii="Times New Roman" w:hAnsi="Times New Roman"/>
                <w:b/>
              </w:rPr>
            </w:pPr>
            <w:r w:rsidRPr="00AA3243">
              <w:rPr>
                <w:rFonts w:ascii="Times New Roman" w:hAnsi="Times New Roman"/>
                <w:b/>
              </w:rPr>
              <w:t>вербальный аналог</w:t>
            </w:r>
          </w:p>
        </w:tc>
      </w:tr>
      <w:tr w:rsidR="00AA3243" w:rsidRPr="00AA3243" w14:paraId="784A4B84" w14:textId="77777777" w:rsidTr="00026130">
        <w:trPr>
          <w:trHeight w:val="20"/>
          <w:jc w:val="center"/>
        </w:trPr>
        <w:tc>
          <w:tcPr>
            <w:tcW w:w="3128" w:type="dxa"/>
            <w:noWrap/>
            <w:vAlign w:val="center"/>
          </w:tcPr>
          <w:p w14:paraId="3B97F89D"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90 ÷ 100</w:t>
            </w:r>
          </w:p>
        </w:tc>
        <w:tc>
          <w:tcPr>
            <w:tcW w:w="2081" w:type="dxa"/>
            <w:vAlign w:val="center"/>
          </w:tcPr>
          <w:p w14:paraId="5029610C"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5</w:t>
            </w:r>
          </w:p>
        </w:tc>
        <w:tc>
          <w:tcPr>
            <w:tcW w:w="3718" w:type="dxa"/>
          </w:tcPr>
          <w:p w14:paraId="5E7CE42C"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отлично</w:t>
            </w:r>
          </w:p>
        </w:tc>
      </w:tr>
      <w:tr w:rsidR="00AA3243" w:rsidRPr="00AA3243" w14:paraId="773BF8C8" w14:textId="77777777" w:rsidTr="00026130">
        <w:trPr>
          <w:trHeight w:val="20"/>
          <w:jc w:val="center"/>
        </w:trPr>
        <w:tc>
          <w:tcPr>
            <w:tcW w:w="3128" w:type="dxa"/>
            <w:noWrap/>
            <w:vAlign w:val="center"/>
          </w:tcPr>
          <w:p w14:paraId="553FF77F"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80 ÷ 89</w:t>
            </w:r>
          </w:p>
        </w:tc>
        <w:tc>
          <w:tcPr>
            <w:tcW w:w="2081" w:type="dxa"/>
            <w:vAlign w:val="center"/>
          </w:tcPr>
          <w:p w14:paraId="12069663"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4</w:t>
            </w:r>
          </w:p>
        </w:tc>
        <w:tc>
          <w:tcPr>
            <w:tcW w:w="3718" w:type="dxa"/>
          </w:tcPr>
          <w:p w14:paraId="21C3FFE0"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хорошо</w:t>
            </w:r>
          </w:p>
        </w:tc>
      </w:tr>
      <w:tr w:rsidR="00AA3243" w:rsidRPr="00AA3243" w14:paraId="44C36F11" w14:textId="77777777" w:rsidTr="00026130">
        <w:trPr>
          <w:trHeight w:val="20"/>
          <w:jc w:val="center"/>
        </w:trPr>
        <w:tc>
          <w:tcPr>
            <w:tcW w:w="3128" w:type="dxa"/>
            <w:noWrap/>
            <w:vAlign w:val="center"/>
          </w:tcPr>
          <w:p w14:paraId="52C40AA4"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70 ÷ 79</w:t>
            </w:r>
          </w:p>
        </w:tc>
        <w:tc>
          <w:tcPr>
            <w:tcW w:w="2081" w:type="dxa"/>
            <w:vAlign w:val="center"/>
          </w:tcPr>
          <w:p w14:paraId="45D90454"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3</w:t>
            </w:r>
          </w:p>
        </w:tc>
        <w:tc>
          <w:tcPr>
            <w:tcW w:w="3718" w:type="dxa"/>
          </w:tcPr>
          <w:p w14:paraId="3187E0AF"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удовлетворительно</w:t>
            </w:r>
          </w:p>
        </w:tc>
      </w:tr>
      <w:tr w:rsidR="00AA3243" w:rsidRPr="00AA3243" w14:paraId="792462D5" w14:textId="77777777" w:rsidTr="00026130">
        <w:trPr>
          <w:trHeight w:val="20"/>
          <w:jc w:val="center"/>
        </w:trPr>
        <w:tc>
          <w:tcPr>
            <w:tcW w:w="3128" w:type="dxa"/>
            <w:noWrap/>
            <w:vAlign w:val="center"/>
          </w:tcPr>
          <w:p w14:paraId="1888C2AF"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менее 70</w:t>
            </w:r>
          </w:p>
        </w:tc>
        <w:tc>
          <w:tcPr>
            <w:tcW w:w="2081" w:type="dxa"/>
            <w:vAlign w:val="center"/>
          </w:tcPr>
          <w:p w14:paraId="51A16F71"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2</w:t>
            </w:r>
          </w:p>
        </w:tc>
        <w:tc>
          <w:tcPr>
            <w:tcW w:w="3718" w:type="dxa"/>
          </w:tcPr>
          <w:p w14:paraId="393D20E9" w14:textId="77777777" w:rsidR="00AA3243" w:rsidRPr="00AA3243" w:rsidRDefault="00AA3243" w:rsidP="00AA3243">
            <w:pPr>
              <w:spacing w:after="0" w:line="240" w:lineRule="auto"/>
              <w:ind w:firstLine="5"/>
              <w:jc w:val="center"/>
              <w:rPr>
                <w:rFonts w:ascii="Times New Roman" w:hAnsi="Times New Roman"/>
              </w:rPr>
            </w:pPr>
            <w:r w:rsidRPr="00AA3243">
              <w:rPr>
                <w:rFonts w:ascii="Times New Roman" w:hAnsi="Times New Roman"/>
              </w:rPr>
              <w:t>не удовлетворительно</w:t>
            </w:r>
          </w:p>
        </w:tc>
      </w:tr>
    </w:tbl>
    <w:p w14:paraId="03F07D91" w14:textId="77777777" w:rsidR="00C821F0" w:rsidRDefault="00C821F0"/>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807C7" w:rsidRPr="001807C7" w14:paraId="02ABF4D5" w14:textId="77777777" w:rsidTr="00504A13">
        <w:tc>
          <w:tcPr>
            <w:tcW w:w="2353" w:type="dxa"/>
            <w:shd w:val="clear" w:color="auto" w:fill="auto"/>
          </w:tcPr>
          <w:p w14:paraId="3C0DE4A4" w14:textId="77777777" w:rsidR="001807C7" w:rsidRPr="001807C7" w:rsidRDefault="001807C7" w:rsidP="001807C7">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Профессиональные компетенции (ПК)</w:t>
            </w:r>
          </w:p>
        </w:tc>
        <w:tc>
          <w:tcPr>
            <w:tcW w:w="2575" w:type="dxa"/>
            <w:shd w:val="clear" w:color="auto" w:fill="auto"/>
          </w:tcPr>
          <w:p w14:paraId="7C092D8F" w14:textId="77777777" w:rsidR="001807C7" w:rsidRPr="001807C7" w:rsidRDefault="001807C7" w:rsidP="001807C7">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Навыки (Н)/практический опыт (ПО)</w:t>
            </w:r>
          </w:p>
        </w:tc>
        <w:tc>
          <w:tcPr>
            <w:tcW w:w="2336" w:type="dxa"/>
            <w:shd w:val="clear" w:color="auto" w:fill="auto"/>
          </w:tcPr>
          <w:p w14:paraId="0725B9D1" w14:textId="77777777" w:rsidR="001807C7" w:rsidRPr="001807C7" w:rsidRDefault="001807C7" w:rsidP="001807C7">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Умения (У)</w:t>
            </w:r>
          </w:p>
        </w:tc>
        <w:tc>
          <w:tcPr>
            <w:tcW w:w="2337" w:type="dxa"/>
            <w:shd w:val="clear" w:color="auto" w:fill="auto"/>
          </w:tcPr>
          <w:p w14:paraId="4D564BEF" w14:textId="77777777" w:rsidR="001807C7" w:rsidRPr="001807C7" w:rsidRDefault="001807C7" w:rsidP="001807C7">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Знания (З)</w:t>
            </w:r>
          </w:p>
        </w:tc>
      </w:tr>
      <w:tr w:rsidR="001807C7" w:rsidRPr="001807C7" w14:paraId="6545765D" w14:textId="77777777" w:rsidTr="00504A13">
        <w:tc>
          <w:tcPr>
            <w:tcW w:w="2353" w:type="dxa"/>
            <w:shd w:val="clear" w:color="auto" w:fill="auto"/>
          </w:tcPr>
          <w:p w14:paraId="19DC3D2A"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ПК 4.5. Выполнять проверку качества обработки деталей</w:t>
            </w:r>
          </w:p>
        </w:tc>
        <w:tc>
          <w:tcPr>
            <w:tcW w:w="2575" w:type="dxa"/>
            <w:shd w:val="clear" w:color="auto" w:fill="auto"/>
          </w:tcPr>
          <w:p w14:paraId="31232710"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Н 4.5.01</w:t>
            </w:r>
            <w:r w:rsidRPr="001807C7">
              <w:rPr>
                <w:rFonts w:ascii="Times New Roman" w:eastAsia="Calibri" w:hAnsi="Times New Roman"/>
                <w:lang w:eastAsia="en-US"/>
              </w:rPr>
              <w:tab/>
            </w:r>
          </w:p>
          <w:p w14:paraId="2C9E6123"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контроля качества обработанных деталей</w:t>
            </w:r>
          </w:p>
          <w:p w14:paraId="53014AC3" w14:textId="77777777" w:rsidR="001807C7" w:rsidRPr="001807C7" w:rsidRDefault="001807C7" w:rsidP="00504A13">
            <w:pPr>
              <w:spacing w:after="0" w:line="240" w:lineRule="auto"/>
              <w:rPr>
                <w:rFonts w:ascii="Times New Roman" w:eastAsia="Calibri" w:hAnsi="Times New Roman"/>
                <w:lang w:eastAsia="en-US"/>
              </w:rPr>
            </w:pPr>
          </w:p>
        </w:tc>
        <w:tc>
          <w:tcPr>
            <w:tcW w:w="2336" w:type="dxa"/>
            <w:shd w:val="clear" w:color="auto" w:fill="auto"/>
          </w:tcPr>
          <w:p w14:paraId="739E0CE1"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У 4.5.01</w:t>
            </w:r>
          </w:p>
          <w:p w14:paraId="1160FF1D"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осуществлять проверку качества сверлильных, токарных, фрезерных, копировальных, шпоночных и шлифовальных</w:t>
            </w:r>
          </w:p>
          <w:p w14:paraId="5127BA40" w14:textId="77777777" w:rsidR="001807C7" w:rsidRPr="001807C7" w:rsidRDefault="001807C7" w:rsidP="00504A13">
            <w:pPr>
              <w:spacing w:after="0" w:line="240" w:lineRule="auto"/>
              <w:rPr>
                <w:rFonts w:ascii="Times New Roman" w:eastAsia="Calibri" w:hAnsi="Times New Roman"/>
                <w:lang w:eastAsia="en-US"/>
              </w:rPr>
            </w:pPr>
          </w:p>
        </w:tc>
        <w:tc>
          <w:tcPr>
            <w:tcW w:w="2337" w:type="dxa"/>
            <w:shd w:val="clear" w:color="auto" w:fill="auto"/>
          </w:tcPr>
          <w:p w14:paraId="7C21045C"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lastRenderedPageBreak/>
              <w:t>З 4.5.01</w:t>
            </w:r>
          </w:p>
          <w:p w14:paraId="19B138D5"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правила проведения и технологию   проверки   качества выполненных работ</w:t>
            </w:r>
          </w:p>
          <w:p w14:paraId="3EDDFD26" w14:textId="77777777" w:rsidR="001807C7" w:rsidRPr="001807C7" w:rsidRDefault="001807C7" w:rsidP="00504A13">
            <w:pPr>
              <w:spacing w:after="0" w:line="240" w:lineRule="auto"/>
              <w:rPr>
                <w:rFonts w:ascii="Times New Roman" w:eastAsia="Calibri" w:hAnsi="Times New Roman"/>
                <w:lang w:eastAsia="en-US"/>
              </w:rPr>
            </w:pPr>
          </w:p>
        </w:tc>
      </w:tr>
      <w:tr w:rsidR="001807C7" w:rsidRPr="001807C7" w14:paraId="0E6DC0BB" w14:textId="77777777" w:rsidTr="00504A13">
        <w:tc>
          <w:tcPr>
            <w:tcW w:w="2353" w:type="dxa"/>
            <w:shd w:val="clear" w:color="auto" w:fill="auto"/>
          </w:tcPr>
          <w:p w14:paraId="34DACCA4" w14:textId="77777777" w:rsidR="001807C7" w:rsidRPr="001807C7" w:rsidRDefault="001807C7" w:rsidP="00504A13">
            <w:pPr>
              <w:spacing w:after="0" w:line="240" w:lineRule="auto"/>
              <w:rPr>
                <w:rFonts w:ascii="Times New Roman" w:eastAsia="Calibri" w:hAnsi="Times New Roman"/>
                <w:lang w:eastAsia="en-US"/>
              </w:rPr>
            </w:pPr>
            <w:r w:rsidRPr="001807C7">
              <w:rPr>
                <w:rFonts w:ascii="Times New Roman" w:eastAsia="Calibri" w:hAnsi="Times New Roman"/>
                <w:lang w:eastAsia="en-US"/>
              </w:rPr>
              <w:t>ПК 4.6 Использовать слесарные приспособления и инструменты</w:t>
            </w:r>
          </w:p>
        </w:tc>
        <w:tc>
          <w:tcPr>
            <w:tcW w:w="2575" w:type="dxa"/>
            <w:shd w:val="clear" w:color="auto" w:fill="auto"/>
          </w:tcPr>
          <w:p w14:paraId="48E976E9"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Н 4.6.01</w:t>
            </w:r>
          </w:p>
          <w:p w14:paraId="3F839F7D"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использовать слесарные приспособления и инструменты</w:t>
            </w:r>
          </w:p>
          <w:p w14:paraId="378A45E5" w14:textId="77777777" w:rsidR="001807C7" w:rsidRPr="001807C7" w:rsidRDefault="001807C7" w:rsidP="00504A13">
            <w:pPr>
              <w:spacing w:after="0" w:line="240" w:lineRule="auto"/>
              <w:rPr>
                <w:rFonts w:ascii="Times New Roman" w:eastAsia="Calibri" w:hAnsi="Times New Roman"/>
                <w:lang w:eastAsia="en-US"/>
              </w:rPr>
            </w:pPr>
          </w:p>
        </w:tc>
        <w:tc>
          <w:tcPr>
            <w:tcW w:w="2336" w:type="dxa"/>
            <w:shd w:val="clear" w:color="auto" w:fill="auto"/>
          </w:tcPr>
          <w:p w14:paraId="4EA8209B"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У 4.6.01</w:t>
            </w:r>
          </w:p>
          <w:p w14:paraId="22F7BFEA" w14:textId="77777777" w:rsidR="001807C7" w:rsidRPr="001807C7" w:rsidRDefault="001807C7" w:rsidP="001807C7">
            <w:pPr>
              <w:spacing w:after="0" w:line="240" w:lineRule="auto"/>
              <w:rPr>
                <w:rFonts w:ascii="Times New Roman" w:eastAsia="Calibri" w:hAnsi="Times New Roman"/>
                <w:lang w:eastAsia="en-US"/>
              </w:rPr>
            </w:pPr>
            <w:r w:rsidRPr="001807C7">
              <w:rPr>
                <w:rFonts w:ascii="Times New Roman" w:eastAsia="Calibri" w:hAnsi="Times New Roman"/>
                <w:lang w:eastAsia="en-US"/>
              </w:rPr>
              <w:t>применяет слесарные приспособления и инструменты для выполнения задачи</w:t>
            </w:r>
          </w:p>
          <w:p w14:paraId="158A332D" w14:textId="77777777" w:rsidR="001807C7" w:rsidRPr="001807C7" w:rsidRDefault="001807C7" w:rsidP="00504A13">
            <w:pPr>
              <w:spacing w:after="0" w:line="240" w:lineRule="auto"/>
              <w:rPr>
                <w:rFonts w:ascii="Times New Roman" w:eastAsia="Calibri" w:hAnsi="Times New Roman"/>
                <w:lang w:eastAsia="en-US"/>
              </w:rPr>
            </w:pPr>
          </w:p>
        </w:tc>
        <w:tc>
          <w:tcPr>
            <w:tcW w:w="2337" w:type="dxa"/>
            <w:shd w:val="clear" w:color="auto" w:fill="auto"/>
          </w:tcPr>
          <w:p w14:paraId="71D9FD8B" w14:textId="77777777" w:rsidR="001807C7" w:rsidRPr="001807C7" w:rsidRDefault="001807C7" w:rsidP="00504A13">
            <w:pPr>
              <w:spacing w:after="0" w:line="240" w:lineRule="auto"/>
              <w:rPr>
                <w:rFonts w:ascii="Times New Roman" w:eastAsia="Calibri" w:hAnsi="Times New Roman"/>
                <w:lang w:eastAsia="en-US"/>
              </w:rPr>
            </w:pPr>
            <w:r w:rsidRPr="001807C7">
              <w:rPr>
                <w:rFonts w:ascii="Times New Roman" w:eastAsia="Calibri" w:hAnsi="Times New Roman"/>
                <w:lang w:eastAsia="en-US"/>
              </w:rPr>
              <w:t>З 4.6.01</w:t>
            </w:r>
          </w:p>
          <w:p w14:paraId="52E0A02D" w14:textId="77777777" w:rsidR="001807C7" w:rsidRPr="001807C7" w:rsidRDefault="001807C7" w:rsidP="00504A13">
            <w:pPr>
              <w:spacing w:after="0" w:line="240" w:lineRule="auto"/>
              <w:rPr>
                <w:rFonts w:ascii="Times New Roman" w:eastAsia="Calibri" w:hAnsi="Times New Roman"/>
                <w:lang w:eastAsia="en-US"/>
              </w:rPr>
            </w:pPr>
            <w:r w:rsidRPr="001807C7">
              <w:rPr>
                <w:rFonts w:ascii="Times New Roman" w:eastAsia="Calibri" w:hAnsi="Times New Roman"/>
                <w:lang w:eastAsia="en-US"/>
              </w:rPr>
              <w:t>слесарные приспособления и инструменты</w:t>
            </w:r>
          </w:p>
        </w:tc>
      </w:tr>
    </w:tbl>
    <w:p w14:paraId="23878C5E" w14:textId="77777777" w:rsidR="001807C7" w:rsidRDefault="001807C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94"/>
        <w:gridCol w:w="3402"/>
      </w:tblGrid>
      <w:tr w:rsidR="003307F1" w:rsidRPr="003307F1" w14:paraId="6A5C84C6" w14:textId="77777777" w:rsidTr="007771B1">
        <w:tc>
          <w:tcPr>
            <w:tcW w:w="3510" w:type="dxa"/>
            <w:shd w:val="clear" w:color="auto" w:fill="auto"/>
          </w:tcPr>
          <w:p w14:paraId="2220C219" w14:textId="77777777" w:rsidR="003307F1" w:rsidRPr="003307F1" w:rsidRDefault="003307F1" w:rsidP="003307F1">
            <w:pPr>
              <w:spacing w:after="120" w:line="240" w:lineRule="auto"/>
              <w:jc w:val="center"/>
              <w:rPr>
                <w:rFonts w:ascii="Times New Roman" w:hAnsi="Times New Roman"/>
                <w:b/>
                <w:bCs/>
              </w:rPr>
            </w:pPr>
            <w:r w:rsidRPr="003307F1">
              <w:rPr>
                <w:rFonts w:ascii="Times New Roman" w:hAnsi="Times New Roman"/>
                <w:b/>
                <w:bCs/>
              </w:rPr>
              <w:t>Общие компетенции (ОК)</w:t>
            </w:r>
          </w:p>
        </w:tc>
        <w:tc>
          <w:tcPr>
            <w:tcW w:w="2694" w:type="dxa"/>
            <w:shd w:val="clear" w:color="auto" w:fill="auto"/>
          </w:tcPr>
          <w:p w14:paraId="5DC30BA7" w14:textId="77777777" w:rsidR="003307F1" w:rsidRPr="003307F1" w:rsidRDefault="003307F1" w:rsidP="003307F1">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402" w:type="dxa"/>
            <w:shd w:val="clear" w:color="auto" w:fill="auto"/>
          </w:tcPr>
          <w:p w14:paraId="1EA2E5F4" w14:textId="77777777" w:rsidR="003307F1" w:rsidRPr="003307F1" w:rsidRDefault="003307F1" w:rsidP="003307F1">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3307F1" w:rsidRPr="003307F1" w14:paraId="1504920E" w14:textId="77777777" w:rsidTr="007771B1">
        <w:tc>
          <w:tcPr>
            <w:tcW w:w="3510" w:type="dxa"/>
            <w:shd w:val="clear" w:color="auto" w:fill="auto"/>
          </w:tcPr>
          <w:p w14:paraId="7A5E968A" w14:textId="77777777" w:rsidR="003307F1" w:rsidRPr="003307F1" w:rsidRDefault="001807C7" w:rsidP="003307F1">
            <w:pPr>
              <w:spacing w:after="120" w:line="240" w:lineRule="auto"/>
              <w:rPr>
                <w:rFonts w:ascii="Times New Roman" w:hAnsi="Times New Roman"/>
              </w:rPr>
            </w:pPr>
            <w:r>
              <w:rPr>
                <w:rFonts w:ascii="Times New Roman" w:hAnsi="Times New Roman"/>
              </w:rPr>
              <w:t>ОК.01. </w:t>
            </w:r>
            <w:r w:rsidR="003307F1"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694" w:type="dxa"/>
            <w:shd w:val="clear" w:color="auto" w:fill="auto"/>
          </w:tcPr>
          <w:p w14:paraId="19C21A94" w14:textId="77777777" w:rsidR="003307F1" w:rsidRPr="003307F1" w:rsidRDefault="001807C7" w:rsidP="001807C7">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402" w:type="dxa"/>
            <w:shd w:val="clear" w:color="auto" w:fill="auto"/>
          </w:tcPr>
          <w:p w14:paraId="46826FB7" w14:textId="77777777" w:rsidR="003307F1" w:rsidRPr="003307F1" w:rsidRDefault="001807C7" w:rsidP="001807C7">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3307F1" w:rsidRPr="003307F1" w14:paraId="2313DDED" w14:textId="77777777" w:rsidTr="007771B1">
        <w:tc>
          <w:tcPr>
            <w:tcW w:w="3510" w:type="dxa"/>
            <w:shd w:val="clear" w:color="auto" w:fill="auto"/>
          </w:tcPr>
          <w:p w14:paraId="6B63DD01" w14:textId="77777777" w:rsidR="003307F1" w:rsidRPr="003307F1" w:rsidRDefault="001807C7" w:rsidP="003307F1">
            <w:pPr>
              <w:spacing w:after="120" w:line="240" w:lineRule="auto"/>
              <w:rPr>
                <w:rFonts w:ascii="Times New Roman" w:hAnsi="Times New Roman"/>
              </w:rPr>
            </w:pPr>
            <w:r>
              <w:rPr>
                <w:rFonts w:ascii="Times New Roman" w:hAnsi="Times New Roman"/>
              </w:rPr>
              <w:t>ОК.02. </w:t>
            </w:r>
            <w:r w:rsidR="003307F1"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694" w:type="dxa"/>
            <w:shd w:val="clear" w:color="auto" w:fill="auto"/>
          </w:tcPr>
          <w:p w14:paraId="712258DC" w14:textId="77777777" w:rsidR="003307F1" w:rsidRPr="003307F1" w:rsidRDefault="003307F1" w:rsidP="003307F1">
            <w:pPr>
              <w:spacing w:after="120" w:line="240" w:lineRule="auto"/>
              <w:jc w:val="both"/>
              <w:rPr>
                <w:rFonts w:ascii="Times New Roman" w:hAnsi="Times New Roman"/>
              </w:rPr>
            </w:pPr>
          </w:p>
        </w:tc>
        <w:tc>
          <w:tcPr>
            <w:tcW w:w="3402" w:type="dxa"/>
            <w:shd w:val="clear" w:color="auto" w:fill="auto"/>
          </w:tcPr>
          <w:p w14:paraId="4DB7E688" w14:textId="77777777" w:rsidR="003307F1" w:rsidRPr="003307F1" w:rsidRDefault="001807C7" w:rsidP="001807C7">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3307F1" w:rsidRPr="003307F1" w14:paraId="0E3C25FA" w14:textId="77777777" w:rsidTr="007771B1">
        <w:tc>
          <w:tcPr>
            <w:tcW w:w="3510" w:type="dxa"/>
            <w:shd w:val="clear" w:color="auto" w:fill="auto"/>
          </w:tcPr>
          <w:p w14:paraId="4C35A3DD" w14:textId="77777777" w:rsidR="003307F1" w:rsidRPr="003307F1" w:rsidRDefault="001807C7" w:rsidP="003307F1">
            <w:pPr>
              <w:spacing w:after="120" w:line="240" w:lineRule="auto"/>
              <w:rPr>
                <w:rFonts w:ascii="Times New Roman" w:hAnsi="Times New Roman"/>
              </w:rPr>
            </w:pPr>
            <w:r>
              <w:rPr>
                <w:rFonts w:ascii="Times New Roman" w:hAnsi="Times New Roman"/>
              </w:rPr>
              <w:t>ОК.03. </w:t>
            </w:r>
            <w:r w:rsidR="003307F1"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694" w:type="dxa"/>
            <w:shd w:val="clear" w:color="auto" w:fill="auto"/>
          </w:tcPr>
          <w:p w14:paraId="40DC3C29" w14:textId="77777777" w:rsidR="003307F1" w:rsidRPr="001807C7" w:rsidRDefault="001807C7" w:rsidP="001807C7">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402" w:type="dxa"/>
            <w:shd w:val="clear" w:color="auto" w:fill="auto"/>
          </w:tcPr>
          <w:p w14:paraId="5BFCD9CB" w14:textId="77777777" w:rsidR="003307F1" w:rsidRPr="003307F1" w:rsidRDefault="003307F1" w:rsidP="003307F1">
            <w:pPr>
              <w:spacing w:after="120" w:line="240" w:lineRule="auto"/>
              <w:jc w:val="both"/>
              <w:rPr>
                <w:rFonts w:ascii="Times New Roman" w:hAnsi="Times New Roman"/>
              </w:rPr>
            </w:pPr>
          </w:p>
        </w:tc>
      </w:tr>
      <w:tr w:rsidR="003307F1" w:rsidRPr="003307F1" w14:paraId="0B583D40" w14:textId="77777777" w:rsidTr="007771B1">
        <w:tc>
          <w:tcPr>
            <w:tcW w:w="3510" w:type="dxa"/>
            <w:shd w:val="clear" w:color="auto" w:fill="auto"/>
          </w:tcPr>
          <w:p w14:paraId="3489AA82" w14:textId="77777777" w:rsidR="003307F1" w:rsidRPr="003307F1" w:rsidRDefault="003307F1" w:rsidP="001807C7">
            <w:pPr>
              <w:spacing w:after="120" w:line="240" w:lineRule="auto"/>
              <w:rPr>
                <w:rFonts w:ascii="Times New Roman" w:hAnsi="Times New Roman"/>
              </w:rPr>
            </w:pPr>
            <w:r w:rsidRPr="003307F1">
              <w:rPr>
                <w:rFonts w:ascii="Times New Roman" w:hAnsi="Times New Roman"/>
              </w:rPr>
              <w:t>ОК</w:t>
            </w:r>
            <w:r w:rsidR="001807C7">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694" w:type="dxa"/>
            <w:shd w:val="clear" w:color="auto" w:fill="auto"/>
          </w:tcPr>
          <w:p w14:paraId="205F0A08" w14:textId="77777777" w:rsidR="003307F1" w:rsidRPr="003307F1" w:rsidRDefault="001807C7" w:rsidP="001807C7">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402" w:type="dxa"/>
            <w:shd w:val="clear" w:color="auto" w:fill="auto"/>
          </w:tcPr>
          <w:p w14:paraId="79108F59" w14:textId="77777777" w:rsidR="003307F1" w:rsidRPr="003307F1" w:rsidRDefault="003307F1" w:rsidP="003307F1">
            <w:pPr>
              <w:spacing w:after="120" w:line="240" w:lineRule="auto"/>
              <w:jc w:val="both"/>
              <w:rPr>
                <w:rFonts w:ascii="Times New Roman" w:hAnsi="Times New Roman"/>
              </w:rPr>
            </w:pPr>
          </w:p>
        </w:tc>
      </w:tr>
      <w:tr w:rsidR="001807C7" w:rsidRPr="003307F1" w14:paraId="7AE0CE3B" w14:textId="77777777" w:rsidTr="007771B1">
        <w:tc>
          <w:tcPr>
            <w:tcW w:w="3510" w:type="dxa"/>
            <w:shd w:val="clear" w:color="auto" w:fill="auto"/>
          </w:tcPr>
          <w:p w14:paraId="533273BA" w14:textId="77777777" w:rsidR="001807C7" w:rsidRPr="003307F1" w:rsidRDefault="001807C7" w:rsidP="001807C7">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694" w:type="dxa"/>
            <w:shd w:val="clear" w:color="auto" w:fill="auto"/>
          </w:tcPr>
          <w:p w14:paraId="518E783E" w14:textId="77777777" w:rsidR="001807C7" w:rsidRPr="003307F1" w:rsidRDefault="001807C7" w:rsidP="003307F1">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402" w:type="dxa"/>
            <w:shd w:val="clear" w:color="auto" w:fill="auto"/>
          </w:tcPr>
          <w:p w14:paraId="61A7BBE9" w14:textId="77777777" w:rsidR="001807C7" w:rsidRPr="003307F1" w:rsidRDefault="001807C7" w:rsidP="003307F1">
            <w:pPr>
              <w:spacing w:after="120" w:line="240" w:lineRule="auto"/>
              <w:jc w:val="both"/>
              <w:rPr>
                <w:rFonts w:ascii="Times New Roman" w:hAnsi="Times New Roman"/>
              </w:rPr>
            </w:pPr>
          </w:p>
        </w:tc>
      </w:tr>
      <w:tr w:rsidR="003307F1" w:rsidRPr="003307F1" w14:paraId="54107B8E" w14:textId="77777777" w:rsidTr="007771B1">
        <w:tc>
          <w:tcPr>
            <w:tcW w:w="3510" w:type="dxa"/>
            <w:shd w:val="clear" w:color="auto" w:fill="auto"/>
          </w:tcPr>
          <w:p w14:paraId="1D549F8D" w14:textId="77777777" w:rsidR="003307F1" w:rsidRPr="003307F1" w:rsidRDefault="003307F1" w:rsidP="003307F1">
            <w:pPr>
              <w:spacing w:after="120" w:line="240" w:lineRule="auto"/>
              <w:rPr>
                <w:rFonts w:ascii="Times New Roman" w:hAnsi="Times New Roman"/>
              </w:rPr>
            </w:pPr>
            <w:r w:rsidRPr="003307F1">
              <w:rPr>
                <w:rFonts w:ascii="Times New Roman" w:hAnsi="Times New Roman"/>
              </w:rPr>
              <w:t>О</w:t>
            </w:r>
            <w:r w:rsidR="001807C7">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694" w:type="dxa"/>
            <w:shd w:val="clear" w:color="auto" w:fill="auto"/>
          </w:tcPr>
          <w:p w14:paraId="5279B046" w14:textId="77777777" w:rsidR="003307F1" w:rsidRPr="003307F1" w:rsidRDefault="001807C7" w:rsidP="001807C7">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402" w:type="dxa"/>
            <w:shd w:val="clear" w:color="auto" w:fill="auto"/>
          </w:tcPr>
          <w:p w14:paraId="216C5548" w14:textId="77777777" w:rsidR="003307F1" w:rsidRPr="003307F1" w:rsidRDefault="003307F1" w:rsidP="003307F1">
            <w:pPr>
              <w:spacing w:after="120" w:line="240" w:lineRule="auto"/>
              <w:jc w:val="both"/>
              <w:rPr>
                <w:rFonts w:ascii="Times New Roman" w:hAnsi="Times New Roman"/>
              </w:rPr>
            </w:pPr>
          </w:p>
        </w:tc>
      </w:tr>
    </w:tbl>
    <w:p w14:paraId="1760CC9B" w14:textId="77777777" w:rsidR="00C821F0" w:rsidRDefault="00C821F0"/>
    <w:p w14:paraId="77961DDD" w14:textId="77777777" w:rsidR="00AA3243" w:rsidRDefault="00AA3243"/>
    <w:p w14:paraId="55049308" w14:textId="77777777" w:rsidR="00C821F0" w:rsidRDefault="00C821F0"/>
    <w:p w14:paraId="2B897B8A" w14:textId="77777777" w:rsidR="00C821F0" w:rsidRPr="00E66D55" w:rsidRDefault="00C821F0"/>
    <w:p w14:paraId="54552A9C" w14:textId="77777777" w:rsidR="007771B1" w:rsidRPr="00E66D55" w:rsidRDefault="007771B1"/>
    <w:p w14:paraId="62507577" w14:textId="77777777" w:rsidR="00C821F0" w:rsidRDefault="00C821F0"/>
    <w:p w14:paraId="43B74B6B" w14:textId="77777777" w:rsidR="00697630" w:rsidRPr="002963C2" w:rsidRDefault="00697630" w:rsidP="00A700EA">
      <w:pPr>
        <w:spacing w:after="0"/>
        <w:rPr>
          <w:rFonts w:ascii="Times New Roman" w:hAnsi="Times New Roman"/>
          <w:b/>
          <w:bCs/>
          <w:sz w:val="24"/>
          <w:szCs w:val="24"/>
        </w:rPr>
      </w:pPr>
      <w:r w:rsidRPr="002963C2">
        <w:rPr>
          <w:rFonts w:ascii="Times New Roman" w:hAnsi="Times New Roman"/>
          <w:b/>
          <w:bCs/>
          <w:sz w:val="24"/>
          <w:szCs w:val="24"/>
        </w:rPr>
        <w:lastRenderedPageBreak/>
        <w:t>Приложение 3</w:t>
      </w:r>
      <w:r w:rsidR="002963C2" w:rsidRPr="002963C2">
        <w:rPr>
          <w:rFonts w:ascii="Times New Roman" w:hAnsi="Times New Roman"/>
          <w:b/>
          <w:bCs/>
          <w:sz w:val="24"/>
          <w:szCs w:val="24"/>
        </w:rPr>
        <w:t>.</w:t>
      </w:r>
      <w:r w:rsidRPr="002963C2">
        <w:rPr>
          <w:rFonts w:ascii="Times New Roman" w:hAnsi="Times New Roman"/>
          <w:b/>
          <w:bCs/>
          <w:sz w:val="24"/>
          <w:szCs w:val="24"/>
        </w:rPr>
        <w:t xml:space="preserve"> Программы учебных дисциплин</w:t>
      </w:r>
    </w:p>
    <w:p w14:paraId="69D52501" w14:textId="77777777" w:rsidR="00697630" w:rsidRPr="002963C2" w:rsidRDefault="00697630" w:rsidP="00697630">
      <w:pPr>
        <w:spacing w:after="0"/>
        <w:jc w:val="center"/>
        <w:rPr>
          <w:rFonts w:ascii="Times New Roman" w:hAnsi="Times New Roman"/>
          <w:b/>
          <w:bCs/>
          <w:sz w:val="24"/>
          <w:szCs w:val="24"/>
        </w:rPr>
      </w:pPr>
    </w:p>
    <w:p w14:paraId="30F98F1A" w14:textId="77777777" w:rsidR="00697630" w:rsidRPr="002963C2" w:rsidRDefault="00697630" w:rsidP="00697630">
      <w:pPr>
        <w:spacing w:after="0"/>
        <w:jc w:val="right"/>
        <w:rPr>
          <w:rFonts w:ascii="Times New Roman" w:hAnsi="Times New Roman"/>
          <w:b/>
          <w:bCs/>
          <w:sz w:val="24"/>
          <w:szCs w:val="24"/>
        </w:rPr>
      </w:pPr>
      <w:r w:rsidRPr="002963C2">
        <w:rPr>
          <w:rFonts w:ascii="Times New Roman" w:hAnsi="Times New Roman"/>
          <w:b/>
          <w:bCs/>
          <w:sz w:val="24"/>
          <w:szCs w:val="24"/>
        </w:rPr>
        <w:t>Приложение 3.2</w:t>
      </w:r>
    </w:p>
    <w:p w14:paraId="70F395F5" w14:textId="77777777" w:rsidR="00697630" w:rsidRPr="002963C2" w:rsidRDefault="00697630" w:rsidP="00697630">
      <w:pPr>
        <w:spacing w:after="0"/>
        <w:jc w:val="right"/>
        <w:rPr>
          <w:rFonts w:ascii="Times New Roman" w:hAnsi="Times New Roman"/>
          <w:b/>
          <w:bCs/>
          <w:sz w:val="24"/>
          <w:szCs w:val="24"/>
        </w:rPr>
      </w:pPr>
      <w:r w:rsidRPr="002963C2">
        <w:rPr>
          <w:rFonts w:ascii="Times New Roman" w:hAnsi="Times New Roman"/>
          <w:b/>
          <w:bCs/>
          <w:sz w:val="24"/>
          <w:szCs w:val="24"/>
        </w:rPr>
        <w:t xml:space="preserve">к ПООП-П по профессии </w:t>
      </w:r>
    </w:p>
    <w:p w14:paraId="4BCCDD13" w14:textId="77777777" w:rsidR="00697630" w:rsidRPr="002963C2" w:rsidRDefault="00697630" w:rsidP="00697630">
      <w:pPr>
        <w:spacing w:after="0"/>
        <w:jc w:val="right"/>
        <w:rPr>
          <w:rFonts w:ascii="Times New Roman" w:hAnsi="Times New Roman"/>
          <w:b/>
          <w:bCs/>
          <w:sz w:val="24"/>
          <w:szCs w:val="24"/>
        </w:rPr>
      </w:pPr>
      <w:r w:rsidRPr="002963C2">
        <w:rPr>
          <w:rFonts w:ascii="Times New Roman" w:hAnsi="Times New Roman"/>
          <w:b/>
          <w:bCs/>
          <w:sz w:val="24"/>
          <w:szCs w:val="24"/>
        </w:rPr>
        <w:t>15.01. 23 Наладчик станков и оборудования в механообработке</w:t>
      </w:r>
    </w:p>
    <w:p w14:paraId="0D4A1286" w14:textId="77777777" w:rsidR="00697630" w:rsidRPr="002963C2" w:rsidRDefault="00697630" w:rsidP="00697630">
      <w:pPr>
        <w:jc w:val="center"/>
        <w:rPr>
          <w:rFonts w:ascii="Times New Roman" w:hAnsi="Times New Roman"/>
          <w:b/>
          <w:sz w:val="24"/>
          <w:szCs w:val="24"/>
        </w:rPr>
      </w:pPr>
    </w:p>
    <w:p w14:paraId="6DB55261" w14:textId="77777777" w:rsidR="00697630" w:rsidRDefault="00697630" w:rsidP="00697630">
      <w:pPr>
        <w:jc w:val="center"/>
        <w:rPr>
          <w:rFonts w:ascii="Times New Roman" w:hAnsi="Times New Roman"/>
          <w:b/>
          <w:sz w:val="24"/>
          <w:szCs w:val="24"/>
        </w:rPr>
      </w:pPr>
    </w:p>
    <w:p w14:paraId="602639D0" w14:textId="77777777" w:rsidR="002963C2" w:rsidRDefault="002963C2" w:rsidP="00697630">
      <w:pPr>
        <w:jc w:val="center"/>
        <w:rPr>
          <w:rFonts w:ascii="Times New Roman" w:hAnsi="Times New Roman"/>
          <w:b/>
          <w:sz w:val="24"/>
          <w:szCs w:val="24"/>
        </w:rPr>
      </w:pPr>
    </w:p>
    <w:p w14:paraId="3584D407" w14:textId="77777777" w:rsidR="002963C2" w:rsidRPr="002963C2" w:rsidRDefault="002963C2" w:rsidP="00697630">
      <w:pPr>
        <w:jc w:val="center"/>
        <w:rPr>
          <w:rFonts w:ascii="Times New Roman" w:hAnsi="Times New Roman"/>
          <w:b/>
          <w:sz w:val="24"/>
          <w:szCs w:val="24"/>
        </w:rPr>
      </w:pPr>
    </w:p>
    <w:p w14:paraId="43C6E6DC" w14:textId="77777777" w:rsidR="00697630" w:rsidRPr="002963C2" w:rsidRDefault="00697630" w:rsidP="00697630">
      <w:pPr>
        <w:jc w:val="center"/>
        <w:rPr>
          <w:rFonts w:ascii="Times New Roman" w:hAnsi="Times New Roman"/>
          <w:b/>
          <w:sz w:val="24"/>
          <w:szCs w:val="24"/>
        </w:rPr>
      </w:pPr>
    </w:p>
    <w:p w14:paraId="4093695A" w14:textId="77777777" w:rsidR="00697630" w:rsidRPr="002963C2" w:rsidRDefault="00697630" w:rsidP="00697630">
      <w:pPr>
        <w:jc w:val="center"/>
        <w:rPr>
          <w:rFonts w:ascii="Times New Roman" w:hAnsi="Times New Roman"/>
          <w:b/>
          <w:sz w:val="24"/>
          <w:szCs w:val="24"/>
        </w:rPr>
      </w:pPr>
      <w:r w:rsidRPr="002963C2">
        <w:rPr>
          <w:rFonts w:ascii="Times New Roman" w:hAnsi="Times New Roman"/>
          <w:b/>
          <w:sz w:val="24"/>
          <w:szCs w:val="24"/>
        </w:rPr>
        <w:t>РАБОЧАЯ ПРОГРАММА УЧЕБНОЙ ДИСЦИПЛИНЫ</w:t>
      </w:r>
    </w:p>
    <w:p w14:paraId="723D7CF5" w14:textId="77777777" w:rsidR="00697630" w:rsidRPr="002963C2" w:rsidRDefault="00697630" w:rsidP="00697630">
      <w:pPr>
        <w:jc w:val="center"/>
        <w:rPr>
          <w:rFonts w:ascii="Times New Roman" w:hAnsi="Times New Roman"/>
          <w:b/>
          <w:sz w:val="24"/>
          <w:szCs w:val="24"/>
        </w:rPr>
      </w:pPr>
      <w:r w:rsidRPr="002963C2">
        <w:rPr>
          <w:rFonts w:ascii="Times New Roman" w:hAnsi="Times New Roman"/>
          <w:b/>
          <w:sz w:val="24"/>
          <w:szCs w:val="24"/>
        </w:rPr>
        <w:t>ОП 02. «Техническая графика»</w:t>
      </w:r>
    </w:p>
    <w:p w14:paraId="3BEFA5FC" w14:textId="77777777" w:rsidR="00697630" w:rsidRPr="002963C2" w:rsidRDefault="00697630" w:rsidP="00697630">
      <w:pPr>
        <w:jc w:val="center"/>
        <w:rPr>
          <w:rFonts w:ascii="Times New Roman" w:hAnsi="Times New Roman"/>
          <w:bCs/>
        </w:rPr>
      </w:pPr>
      <w:r w:rsidRPr="002963C2">
        <w:rPr>
          <w:rFonts w:ascii="Times New Roman" w:hAnsi="Times New Roman"/>
          <w:bCs/>
        </w:rPr>
        <w:t>Общепрофессиональный цикл</w:t>
      </w:r>
    </w:p>
    <w:p w14:paraId="73BF8C6F" w14:textId="77777777" w:rsidR="00697630" w:rsidRDefault="00697630" w:rsidP="00697630">
      <w:pPr>
        <w:jc w:val="center"/>
        <w:rPr>
          <w:rFonts w:ascii="Times New Roman" w:hAnsi="Times New Roman"/>
          <w:b/>
          <w:i/>
        </w:rPr>
      </w:pPr>
    </w:p>
    <w:p w14:paraId="167B8101" w14:textId="77777777" w:rsidR="00697630" w:rsidRDefault="00697630" w:rsidP="00697630">
      <w:pPr>
        <w:rPr>
          <w:rFonts w:ascii="Times New Roman" w:hAnsi="Times New Roman"/>
          <w:b/>
          <w:i/>
        </w:rPr>
      </w:pPr>
    </w:p>
    <w:p w14:paraId="1B10AE73" w14:textId="77777777" w:rsidR="00697630" w:rsidRDefault="00697630" w:rsidP="00697630">
      <w:pPr>
        <w:rPr>
          <w:rFonts w:ascii="Times New Roman" w:hAnsi="Times New Roman"/>
          <w:b/>
          <w:i/>
        </w:rPr>
      </w:pPr>
    </w:p>
    <w:p w14:paraId="6A013642" w14:textId="77777777" w:rsidR="00697630" w:rsidRDefault="00697630" w:rsidP="00697630">
      <w:pPr>
        <w:rPr>
          <w:rFonts w:ascii="Times New Roman" w:hAnsi="Times New Roman"/>
          <w:b/>
          <w:i/>
        </w:rPr>
      </w:pPr>
    </w:p>
    <w:p w14:paraId="4B8B82EE" w14:textId="77777777" w:rsidR="00697630" w:rsidRDefault="00697630" w:rsidP="00697630">
      <w:pPr>
        <w:rPr>
          <w:rFonts w:ascii="Times New Roman" w:hAnsi="Times New Roman"/>
          <w:b/>
          <w:i/>
        </w:rPr>
      </w:pPr>
    </w:p>
    <w:p w14:paraId="422AAF17" w14:textId="77777777" w:rsidR="00697630" w:rsidRDefault="00697630" w:rsidP="00697630">
      <w:pPr>
        <w:rPr>
          <w:rFonts w:ascii="Times New Roman" w:hAnsi="Times New Roman"/>
          <w:b/>
          <w:i/>
        </w:rPr>
      </w:pPr>
    </w:p>
    <w:p w14:paraId="7A8BDBE5" w14:textId="77777777" w:rsidR="00697630" w:rsidRDefault="00697630" w:rsidP="00697630">
      <w:pPr>
        <w:rPr>
          <w:rFonts w:ascii="Times New Roman" w:hAnsi="Times New Roman"/>
          <w:b/>
          <w:i/>
        </w:rPr>
      </w:pPr>
    </w:p>
    <w:p w14:paraId="627FD886" w14:textId="77777777" w:rsidR="00697630" w:rsidRDefault="00697630" w:rsidP="00697630">
      <w:pPr>
        <w:rPr>
          <w:rFonts w:ascii="Times New Roman" w:hAnsi="Times New Roman"/>
          <w:b/>
          <w:i/>
        </w:rPr>
      </w:pPr>
    </w:p>
    <w:p w14:paraId="5DA28217" w14:textId="77777777" w:rsidR="00697630" w:rsidRDefault="00697630" w:rsidP="00697630">
      <w:pPr>
        <w:rPr>
          <w:rFonts w:ascii="Times New Roman" w:hAnsi="Times New Roman"/>
          <w:b/>
          <w:i/>
        </w:rPr>
      </w:pPr>
    </w:p>
    <w:p w14:paraId="3E659E66" w14:textId="77777777" w:rsidR="00697630" w:rsidRDefault="00697630" w:rsidP="00697630">
      <w:pPr>
        <w:rPr>
          <w:rFonts w:ascii="Times New Roman" w:hAnsi="Times New Roman"/>
          <w:b/>
          <w:i/>
        </w:rPr>
      </w:pPr>
    </w:p>
    <w:p w14:paraId="5B7A7410" w14:textId="77777777" w:rsidR="00697630" w:rsidRDefault="00697630" w:rsidP="00697630">
      <w:pPr>
        <w:rPr>
          <w:rFonts w:ascii="Times New Roman" w:hAnsi="Times New Roman"/>
          <w:b/>
          <w:i/>
        </w:rPr>
      </w:pPr>
    </w:p>
    <w:p w14:paraId="03C36ED2" w14:textId="77777777" w:rsidR="00697630" w:rsidRDefault="00697630" w:rsidP="00697630">
      <w:pPr>
        <w:jc w:val="center"/>
        <w:rPr>
          <w:rFonts w:ascii="Times New Roman" w:hAnsi="Times New Roman"/>
          <w:b/>
          <w:bCs/>
          <w:i/>
          <w:sz w:val="24"/>
          <w:szCs w:val="24"/>
        </w:rPr>
      </w:pPr>
    </w:p>
    <w:p w14:paraId="7B7F1C11" w14:textId="77777777" w:rsidR="00697630" w:rsidRDefault="00697630" w:rsidP="00697630">
      <w:pPr>
        <w:jc w:val="center"/>
        <w:rPr>
          <w:rFonts w:ascii="Times New Roman" w:hAnsi="Times New Roman"/>
          <w:b/>
          <w:bCs/>
          <w:i/>
          <w:sz w:val="24"/>
          <w:szCs w:val="24"/>
        </w:rPr>
      </w:pPr>
    </w:p>
    <w:p w14:paraId="5664B7B4" w14:textId="77777777" w:rsidR="00697630" w:rsidRDefault="00697630" w:rsidP="00697630">
      <w:pPr>
        <w:jc w:val="center"/>
        <w:rPr>
          <w:rFonts w:ascii="Times New Roman" w:hAnsi="Times New Roman"/>
          <w:b/>
          <w:bCs/>
          <w:i/>
          <w:sz w:val="24"/>
          <w:szCs w:val="24"/>
        </w:rPr>
      </w:pPr>
    </w:p>
    <w:p w14:paraId="70E85439" w14:textId="77777777" w:rsidR="00697630" w:rsidRDefault="00697630" w:rsidP="00697630">
      <w:pPr>
        <w:jc w:val="center"/>
        <w:rPr>
          <w:rFonts w:ascii="Times New Roman" w:hAnsi="Times New Roman"/>
          <w:b/>
          <w:bCs/>
          <w:i/>
          <w:sz w:val="24"/>
          <w:szCs w:val="24"/>
        </w:rPr>
      </w:pPr>
    </w:p>
    <w:p w14:paraId="1BF3F4C3" w14:textId="77777777" w:rsidR="002963C2" w:rsidRDefault="002963C2" w:rsidP="00697630">
      <w:pPr>
        <w:jc w:val="center"/>
        <w:rPr>
          <w:rFonts w:ascii="Times New Roman" w:hAnsi="Times New Roman"/>
          <w:b/>
          <w:bCs/>
          <w:i/>
          <w:sz w:val="24"/>
          <w:szCs w:val="24"/>
        </w:rPr>
      </w:pPr>
    </w:p>
    <w:p w14:paraId="79019F99" w14:textId="77777777" w:rsidR="00697630" w:rsidRDefault="00697630" w:rsidP="00697630">
      <w:pPr>
        <w:jc w:val="center"/>
        <w:rPr>
          <w:rFonts w:ascii="Times New Roman" w:hAnsi="Times New Roman"/>
          <w:b/>
          <w:i/>
          <w:sz w:val="24"/>
          <w:szCs w:val="24"/>
          <w:vertAlign w:val="superscript"/>
        </w:rPr>
      </w:pPr>
      <w:r>
        <w:rPr>
          <w:rFonts w:ascii="Times New Roman" w:hAnsi="Times New Roman"/>
          <w:b/>
          <w:bCs/>
          <w:i/>
          <w:sz w:val="24"/>
          <w:szCs w:val="24"/>
        </w:rPr>
        <w:t xml:space="preserve">2022 </w:t>
      </w:r>
      <w:r>
        <w:rPr>
          <w:rFonts w:ascii="Times New Roman" w:hAnsi="Times New Roman"/>
          <w:b/>
          <w:bCs/>
          <w:i/>
          <w:sz w:val="24"/>
          <w:szCs w:val="24"/>
        </w:rPr>
        <w:br w:type="page"/>
      </w:r>
    </w:p>
    <w:p w14:paraId="4E54AAB7" w14:textId="77777777" w:rsidR="00697630" w:rsidRPr="002963C2" w:rsidRDefault="00697630" w:rsidP="00697630">
      <w:pPr>
        <w:jc w:val="center"/>
        <w:rPr>
          <w:rFonts w:ascii="Times New Roman" w:hAnsi="Times New Roman"/>
          <w:sz w:val="24"/>
          <w:szCs w:val="24"/>
        </w:rPr>
      </w:pPr>
      <w:r w:rsidRPr="002963C2">
        <w:rPr>
          <w:rFonts w:ascii="Times New Roman" w:hAnsi="Times New Roman"/>
          <w:sz w:val="24"/>
          <w:szCs w:val="24"/>
        </w:rPr>
        <w:lastRenderedPageBreak/>
        <w:t>СОДЕРЖАНИЕ</w:t>
      </w:r>
    </w:p>
    <w:p w14:paraId="21260B52" w14:textId="77777777" w:rsidR="00697630" w:rsidRDefault="00697630" w:rsidP="006976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97630" w14:paraId="69EDFD4F" w14:textId="77777777" w:rsidTr="00150F7A">
        <w:tc>
          <w:tcPr>
            <w:tcW w:w="7501" w:type="dxa"/>
            <w:hideMark/>
          </w:tcPr>
          <w:p w14:paraId="4B8CFE4A" w14:textId="77777777" w:rsidR="00697630" w:rsidRPr="002963C2" w:rsidRDefault="00697630" w:rsidP="002963C2">
            <w:pPr>
              <w:numPr>
                <w:ilvl w:val="0"/>
                <w:numId w:val="3"/>
              </w:numPr>
              <w:suppressAutoHyphens/>
              <w:jc w:val="both"/>
              <w:rPr>
                <w:rFonts w:ascii="Times New Roman" w:hAnsi="Times New Roman"/>
                <w:sz w:val="24"/>
                <w:szCs w:val="24"/>
              </w:rPr>
            </w:pPr>
            <w:r w:rsidRPr="002963C2">
              <w:rPr>
                <w:rFonts w:ascii="Times New Roman" w:hAnsi="Times New Roman"/>
                <w:sz w:val="24"/>
                <w:szCs w:val="24"/>
              </w:rPr>
              <w:t xml:space="preserve">ОБЩАЯ ХАРАКТЕРИСТИКА </w:t>
            </w:r>
            <w:r w:rsidRPr="002963C2">
              <w:rPr>
                <w:rFonts w:ascii="Times New Roman" w:hAnsi="Times New Roman"/>
                <w:color w:val="000000"/>
                <w:sz w:val="24"/>
                <w:szCs w:val="24"/>
              </w:rPr>
              <w:t>РАБОЧЕЙ ПРОГРАММЫ</w:t>
            </w:r>
            <w:r w:rsidRPr="002963C2">
              <w:rPr>
                <w:rFonts w:ascii="Times New Roman" w:hAnsi="Times New Roman"/>
                <w:sz w:val="24"/>
                <w:szCs w:val="24"/>
              </w:rPr>
              <w:t xml:space="preserve"> УЧЕБНОЙ ДИСЦИПЛИНЫ</w:t>
            </w:r>
          </w:p>
        </w:tc>
        <w:tc>
          <w:tcPr>
            <w:tcW w:w="1854" w:type="dxa"/>
          </w:tcPr>
          <w:p w14:paraId="7B042AE1" w14:textId="77777777" w:rsidR="00697630" w:rsidRDefault="00697630" w:rsidP="00150F7A">
            <w:pPr>
              <w:jc w:val="center"/>
              <w:rPr>
                <w:rFonts w:ascii="Times New Roman" w:hAnsi="Times New Roman"/>
                <w:b/>
                <w:sz w:val="24"/>
                <w:szCs w:val="24"/>
              </w:rPr>
            </w:pPr>
          </w:p>
        </w:tc>
      </w:tr>
      <w:tr w:rsidR="00697630" w14:paraId="54132F0E" w14:textId="77777777" w:rsidTr="00150F7A">
        <w:tc>
          <w:tcPr>
            <w:tcW w:w="7501" w:type="dxa"/>
            <w:hideMark/>
          </w:tcPr>
          <w:p w14:paraId="6A1BBE67" w14:textId="77777777" w:rsidR="00697630" w:rsidRPr="002963C2" w:rsidRDefault="00697630" w:rsidP="002963C2">
            <w:pPr>
              <w:numPr>
                <w:ilvl w:val="0"/>
                <w:numId w:val="3"/>
              </w:numPr>
              <w:suppressAutoHyphens/>
              <w:jc w:val="both"/>
              <w:rPr>
                <w:rFonts w:ascii="Times New Roman" w:hAnsi="Times New Roman"/>
                <w:sz w:val="24"/>
                <w:szCs w:val="24"/>
              </w:rPr>
            </w:pPr>
            <w:r w:rsidRPr="002963C2">
              <w:rPr>
                <w:rFonts w:ascii="Times New Roman" w:hAnsi="Times New Roman"/>
                <w:sz w:val="24"/>
                <w:szCs w:val="24"/>
              </w:rPr>
              <w:t>СТРУКТУРА И СОДЕРЖАНИЕ УЧЕБНОЙ ДИСЦИПЛИНЫ</w:t>
            </w:r>
          </w:p>
          <w:p w14:paraId="4564552D" w14:textId="77777777" w:rsidR="00697630" w:rsidRPr="002963C2" w:rsidRDefault="00697630" w:rsidP="002963C2">
            <w:pPr>
              <w:numPr>
                <w:ilvl w:val="0"/>
                <w:numId w:val="3"/>
              </w:numPr>
              <w:suppressAutoHyphens/>
              <w:jc w:val="both"/>
              <w:rPr>
                <w:rFonts w:ascii="Times New Roman" w:hAnsi="Times New Roman"/>
                <w:sz w:val="24"/>
                <w:szCs w:val="24"/>
              </w:rPr>
            </w:pPr>
            <w:r w:rsidRPr="002963C2">
              <w:rPr>
                <w:rFonts w:ascii="Times New Roman" w:hAnsi="Times New Roman"/>
                <w:sz w:val="24"/>
                <w:szCs w:val="24"/>
              </w:rPr>
              <w:t>УСЛОВИЯ РЕАЛИЗАЦИИ УЧЕБНОЙ ДИСЦИПЛИНЫ</w:t>
            </w:r>
          </w:p>
        </w:tc>
        <w:tc>
          <w:tcPr>
            <w:tcW w:w="1854" w:type="dxa"/>
          </w:tcPr>
          <w:p w14:paraId="35247E6F" w14:textId="77777777" w:rsidR="00697630" w:rsidRDefault="00697630" w:rsidP="00150F7A">
            <w:pPr>
              <w:ind w:left="644" w:firstLine="77"/>
              <w:rPr>
                <w:rFonts w:ascii="Times New Roman" w:hAnsi="Times New Roman"/>
                <w:b/>
                <w:sz w:val="24"/>
                <w:szCs w:val="24"/>
              </w:rPr>
            </w:pPr>
          </w:p>
        </w:tc>
      </w:tr>
      <w:tr w:rsidR="00697630" w14:paraId="33BB71A3" w14:textId="77777777" w:rsidTr="00150F7A">
        <w:tc>
          <w:tcPr>
            <w:tcW w:w="7501" w:type="dxa"/>
          </w:tcPr>
          <w:p w14:paraId="7F0117E7" w14:textId="77777777" w:rsidR="00697630" w:rsidRPr="002963C2" w:rsidRDefault="00697630" w:rsidP="002963C2">
            <w:pPr>
              <w:numPr>
                <w:ilvl w:val="0"/>
                <w:numId w:val="3"/>
              </w:numPr>
              <w:suppressAutoHyphens/>
              <w:jc w:val="both"/>
              <w:rPr>
                <w:rFonts w:ascii="Times New Roman" w:hAnsi="Times New Roman"/>
                <w:sz w:val="24"/>
                <w:szCs w:val="24"/>
              </w:rPr>
            </w:pPr>
            <w:r w:rsidRPr="002963C2">
              <w:rPr>
                <w:rFonts w:ascii="Times New Roman" w:hAnsi="Times New Roman"/>
                <w:sz w:val="24"/>
                <w:szCs w:val="24"/>
              </w:rPr>
              <w:t>КОНТРОЛЬ И ОЦЕНКА РЕЗУЛЬТАТОВ ОСВОЕНИЯ УЧЕБНОЙ ДИСЦИПЛИНЫ</w:t>
            </w:r>
          </w:p>
          <w:p w14:paraId="67FF07BB" w14:textId="77777777" w:rsidR="00697630" w:rsidRPr="002963C2" w:rsidRDefault="00697630" w:rsidP="002963C2">
            <w:pPr>
              <w:suppressAutoHyphens/>
              <w:jc w:val="both"/>
              <w:rPr>
                <w:rFonts w:ascii="Times New Roman" w:hAnsi="Times New Roman"/>
                <w:sz w:val="24"/>
                <w:szCs w:val="24"/>
              </w:rPr>
            </w:pPr>
          </w:p>
        </w:tc>
        <w:tc>
          <w:tcPr>
            <w:tcW w:w="1854" w:type="dxa"/>
          </w:tcPr>
          <w:p w14:paraId="3DD872DE" w14:textId="77777777" w:rsidR="00697630" w:rsidRDefault="00697630" w:rsidP="00150F7A">
            <w:pPr>
              <w:jc w:val="center"/>
              <w:rPr>
                <w:rFonts w:ascii="Times New Roman" w:hAnsi="Times New Roman"/>
                <w:b/>
                <w:sz w:val="24"/>
                <w:szCs w:val="24"/>
              </w:rPr>
            </w:pPr>
          </w:p>
        </w:tc>
      </w:tr>
    </w:tbl>
    <w:p w14:paraId="39033C87" w14:textId="77777777" w:rsidR="00C821F0" w:rsidRDefault="00C821F0"/>
    <w:p w14:paraId="4C35D75E" w14:textId="77777777" w:rsidR="00697630" w:rsidRDefault="00697630"/>
    <w:p w14:paraId="48940033" w14:textId="77777777" w:rsidR="00697630" w:rsidRDefault="00697630"/>
    <w:p w14:paraId="70D87034" w14:textId="77777777" w:rsidR="00697630" w:rsidRDefault="00697630"/>
    <w:p w14:paraId="3A556643" w14:textId="77777777" w:rsidR="00697630" w:rsidRDefault="00697630"/>
    <w:p w14:paraId="7940FD6A" w14:textId="77777777" w:rsidR="00697630" w:rsidRDefault="00697630"/>
    <w:p w14:paraId="4D46CCFC" w14:textId="77777777" w:rsidR="00697630" w:rsidRDefault="00697630"/>
    <w:p w14:paraId="3032B497" w14:textId="77777777" w:rsidR="00697630" w:rsidRDefault="00697630"/>
    <w:p w14:paraId="2446E4EA" w14:textId="77777777" w:rsidR="00697630" w:rsidRDefault="00697630"/>
    <w:p w14:paraId="4EC8B99A" w14:textId="77777777" w:rsidR="00697630" w:rsidRDefault="00697630"/>
    <w:p w14:paraId="05852590" w14:textId="77777777" w:rsidR="00697630" w:rsidRDefault="00697630"/>
    <w:p w14:paraId="5FFEA5E8" w14:textId="77777777" w:rsidR="00697630" w:rsidRDefault="00697630"/>
    <w:p w14:paraId="472F8FA5" w14:textId="77777777" w:rsidR="00697630" w:rsidRDefault="00697630"/>
    <w:p w14:paraId="06A68908" w14:textId="77777777" w:rsidR="00697630" w:rsidRDefault="00697630"/>
    <w:p w14:paraId="3DE3B473" w14:textId="77777777" w:rsidR="00697630" w:rsidRDefault="00697630"/>
    <w:p w14:paraId="638E70A0" w14:textId="77777777" w:rsidR="00697630" w:rsidRDefault="00697630"/>
    <w:p w14:paraId="6A838396" w14:textId="77777777" w:rsidR="00697630" w:rsidRDefault="00697630"/>
    <w:p w14:paraId="525C0D0C" w14:textId="77777777" w:rsidR="00697630" w:rsidRDefault="00697630"/>
    <w:p w14:paraId="306D735B" w14:textId="77777777" w:rsidR="00697630" w:rsidRDefault="00697630"/>
    <w:p w14:paraId="71EF3668" w14:textId="77777777" w:rsidR="007C4BB0" w:rsidRPr="007C4BB0" w:rsidRDefault="007C4BB0" w:rsidP="00E56A86">
      <w:pPr>
        <w:pStyle w:val="a9"/>
        <w:numPr>
          <w:ilvl w:val="0"/>
          <w:numId w:val="38"/>
        </w:numPr>
        <w:tabs>
          <w:tab w:val="left" w:pos="567"/>
          <w:tab w:val="left" w:pos="851"/>
        </w:tabs>
        <w:ind w:left="0" w:firstLine="0"/>
        <w:jc w:val="center"/>
        <w:rPr>
          <w:b/>
        </w:rPr>
      </w:pPr>
      <w:r>
        <w:rPr>
          <w:b/>
          <w:lang w:val="ru-RU"/>
        </w:rPr>
        <w:lastRenderedPageBreak/>
        <w:t>ОБЩАЯ ХАРАКТЕРИСТИКА РАБОЧЕЙ ПРОГРАММЫ УЧЕБНОЙ ДИСЦИПЛИНЫ</w:t>
      </w:r>
    </w:p>
    <w:p w14:paraId="01073782" w14:textId="77777777" w:rsidR="00FA3E55" w:rsidRPr="007766B1" w:rsidRDefault="00FA3E55" w:rsidP="007C4BB0">
      <w:pPr>
        <w:pStyle w:val="a9"/>
        <w:ind w:left="0"/>
        <w:jc w:val="center"/>
        <w:rPr>
          <w:b/>
        </w:rPr>
      </w:pPr>
      <w:r>
        <w:rPr>
          <w:b/>
        </w:rPr>
        <w:t>«Техническая графика»</w:t>
      </w:r>
    </w:p>
    <w:p w14:paraId="0CE9364B" w14:textId="77777777" w:rsidR="00FA3E55" w:rsidRDefault="00FA3E55"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D49A56" w14:textId="77777777" w:rsidR="00FA3E55" w:rsidRPr="00B36A92" w:rsidRDefault="00FA3E55"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1C31B856" w14:textId="77777777" w:rsidR="00FA3E55" w:rsidRDefault="00FA3E55" w:rsidP="00FA3E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A798A5E" w14:textId="77777777" w:rsidR="00FA3E55" w:rsidRDefault="00FA3E55" w:rsidP="00FA3E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11F54">
        <w:rPr>
          <w:rFonts w:ascii="Times New Roman" w:hAnsi="Times New Roman"/>
          <w:sz w:val="24"/>
          <w:szCs w:val="24"/>
        </w:rPr>
        <w:t xml:space="preserve">Учебная дисциплина «Техническая графика» является обязательной частью общепрофессионального цикла основной образовательной программы в соответствии с ФГОС по профессии </w:t>
      </w:r>
      <w:r w:rsidRPr="00862AC2">
        <w:rPr>
          <w:rFonts w:ascii="Times New Roman" w:hAnsi="Times New Roman"/>
          <w:sz w:val="24"/>
          <w:szCs w:val="24"/>
        </w:rPr>
        <w:t>15.01.23 Наладчик станков и оборудования в механообработке.</w:t>
      </w:r>
    </w:p>
    <w:p w14:paraId="63BE0ACB" w14:textId="77777777" w:rsidR="00FA3E55" w:rsidRDefault="00FA3E55" w:rsidP="00FA3E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11F54">
        <w:rPr>
          <w:rFonts w:ascii="Times New Roman" w:hAnsi="Times New Roman"/>
          <w:sz w:val="24"/>
          <w:szCs w:val="24"/>
        </w:rPr>
        <w:t xml:space="preserve">Особое значение дисциплина имеет при формировании и развитии общих компетенций: </w:t>
      </w:r>
      <w:r w:rsidR="007C4BB0">
        <w:rPr>
          <w:rFonts w:ascii="Times New Roman" w:hAnsi="Times New Roman"/>
          <w:iCs/>
        </w:rPr>
        <w:t>ОК.</w:t>
      </w:r>
      <w:r w:rsidR="007C4BB0" w:rsidRPr="00816542">
        <w:rPr>
          <w:rFonts w:ascii="Times New Roman" w:hAnsi="Times New Roman"/>
          <w:iCs/>
        </w:rPr>
        <w:t>01</w:t>
      </w:r>
      <w:r w:rsidR="007C4BB0">
        <w:rPr>
          <w:rFonts w:ascii="Times New Roman" w:hAnsi="Times New Roman"/>
          <w:iCs/>
        </w:rPr>
        <w:t>,</w:t>
      </w:r>
      <w:r w:rsidR="007C4BB0" w:rsidRPr="007C4BB0">
        <w:rPr>
          <w:rFonts w:ascii="Times New Roman" w:hAnsi="Times New Roman"/>
          <w:iCs/>
        </w:rPr>
        <w:t xml:space="preserve"> </w:t>
      </w:r>
      <w:r w:rsidR="007C4BB0" w:rsidRPr="00816542">
        <w:rPr>
          <w:rFonts w:ascii="Times New Roman" w:hAnsi="Times New Roman"/>
          <w:iCs/>
        </w:rPr>
        <w:t>ОК.02</w:t>
      </w:r>
      <w:r w:rsidR="008917C6">
        <w:rPr>
          <w:rFonts w:ascii="Times New Roman" w:hAnsi="Times New Roman"/>
          <w:iCs/>
        </w:rPr>
        <w:t>.</w:t>
      </w:r>
    </w:p>
    <w:p w14:paraId="0CB0F500" w14:textId="77777777" w:rsidR="007C4BB0" w:rsidRDefault="007C4BB0" w:rsidP="00FA3E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BB3C003" w14:textId="77777777" w:rsidR="007C4BB0" w:rsidRPr="00B36A92" w:rsidRDefault="007C4BB0" w:rsidP="007C4BB0">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39DA2A14" w14:textId="77777777" w:rsidR="007C4BB0" w:rsidRPr="00B36A92" w:rsidRDefault="007C4BB0" w:rsidP="007C4BB0">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111"/>
      </w:tblGrid>
      <w:tr w:rsidR="007C4BB0" w:rsidRPr="00480F17" w14:paraId="4A999C18" w14:textId="77777777" w:rsidTr="00504A13">
        <w:trPr>
          <w:trHeight w:val="649"/>
        </w:trPr>
        <w:tc>
          <w:tcPr>
            <w:tcW w:w="1526" w:type="dxa"/>
            <w:hideMark/>
          </w:tcPr>
          <w:p w14:paraId="018D05D4" w14:textId="77777777" w:rsidR="007C4BB0" w:rsidRPr="00480F17" w:rsidRDefault="007C4BB0" w:rsidP="00504A13">
            <w:pPr>
              <w:suppressAutoHyphens/>
              <w:spacing w:after="0" w:line="240" w:lineRule="auto"/>
              <w:jc w:val="center"/>
              <w:rPr>
                <w:rFonts w:ascii="Times New Roman" w:hAnsi="Times New Roman"/>
                <w:sz w:val="20"/>
              </w:rPr>
            </w:pPr>
            <w:r w:rsidRPr="00480F17">
              <w:rPr>
                <w:rFonts w:ascii="Times New Roman" w:hAnsi="Times New Roman"/>
                <w:sz w:val="20"/>
              </w:rPr>
              <w:t xml:space="preserve">Код </w:t>
            </w:r>
          </w:p>
          <w:p w14:paraId="1A255136" w14:textId="77777777" w:rsidR="007C4BB0" w:rsidRPr="00480F17" w:rsidRDefault="007C4BB0" w:rsidP="008917C6">
            <w:pPr>
              <w:suppressAutoHyphens/>
              <w:spacing w:after="0" w:line="240" w:lineRule="auto"/>
              <w:jc w:val="center"/>
              <w:rPr>
                <w:rFonts w:ascii="Times New Roman" w:hAnsi="Times New Roman"/>
                <w:sz w:val="20"/>
              </w:rPr>
            </w:pPr>
            <w:r w:rsidRPr="00480F17">
              <w:rPr>
                <w:rFonts w:ascii="Times New Roman" w:hAnsi="Times New Roman"/>
                <w:sz w:val="20"/>
              </w:rPr>
              <w:t>ОК, ПК</w:t>
            </w:r>
          </w:p>
        </w:tc>
        <w:tc>
          <w:tcPr>
            <w:tcW w:w="3827" w:type="dxa"/>
            <w:hideMark/>
          </w:tcPr>
          <w:p w14:paraId="24A94B21" w14:textId="77777777" w:rsidR="007C4BB0" w:rsidRPr="00480F17" w:rsidRDefault="007C4BB0" w:rsidP="00504A13">
            <w:pPr>
              <w:suppressAutoHyphens/>
              <w:spacing w:after="0" w:line="240" w:lineRule="auto"/>
              <w:jc w:val="center"/>
              <w:rPr>
                <w:rFonts w:ascii="Times New Roman" w:hAnsi="Times New Roman"/>
                <w:sz w:val="20"/>
              </w:rPr>
            </w:pPr>
            <w:r w:rsidRPr="00480F17">
              <w:rPr>
                <w:rFonts w:ascii="Times New Roman" w:hAnsi="Times New Roman"/>
                <w:sz w:val="20"/>
              </w:rPr>
              <w:t>Умения</w:t>
            </w:r>
          </w:p>
        </w:tc>
        <w:tc>
          <w:tcPr>
            <w:tcW w:w="4111" w:type="dxa"/>
            <w:hideMark/>
          </w:tcPr>
          <w:p w14:paraId="0DB3ED0C" w14:textId="77777777" w:rsidR="007C4BB0" w:rsidRPr="00480F17" w:rsidRDefault="007C4BB0" w:rsidP="00504A13">
            <w:pPr>
              <w:suppressAutoHyphens/>
              <w:spacing w:after="0" w:line="240" w:lineRule="auto"/>
              <w:jc w:val="center"/>
              <w:rPr>
                <w:rFonts w:ascii="Times New Roman" w:hAnsi="Times New Roman"/>
                <w:sz w:val="20"/>
              </w:rPr>
            </w:pPr>
            <w:r w:rsidRPr="00480F17">
              <w:rPr>
                <w:rFonts w:ascii="Times New Roman" w:hAnsi="Times New Roman"/>
                <w:sz w:val="20"/>
              </w:rPr>
              <w:t>Знания</w:t>
            </w:r>
          </w:p>
        </w:tc>
      </w:tr>
      <w:tr w:rsidR="008917C6" w:rsidRPr="00480F17" w14:paraId="19C9022C" w14:textId="77777777" w:rsidTr="00504A13">
        <w:trPr>
          <w:trHeight w:val="212"/>
        </w:trPr>
        <w:tc>
          <w:tcPr>
            <w:tcW w:w="1526" w:type="dxa"/>
            <w:vMerge w:val="restart"/>
          </w:tcPr>
          <w:p w14:paraId="020625CB" w14:textId="77777777" w:rsidR="008917C6" w:rsidRPr="00480F17" w:rsidRDefault="008917C6" w:rsidP="00504A13">
            <w:pPr>
              <w:suppressAutoHyphens/>
              <w:spacing w:after="0" w:line="240" w:lineRule="auto"/>
              <w:rPr>
                <w:rFonts w:ascii="Times New Roman" w:hAnsi="Times New Roman"/>
                <w:sz w:val="20"/>
              </w:rPr>
            </w:pPr>
          </w:p>
          <w:p w14:paraId="40E4891B" w14:textId="77777777" w:rsidR="008917C6" w:rsidRDefault="008917C6" w:rsidP="00504A13">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w:t>
            </w:r>
          </w:p>
          <w:p w14:paraId="1A6C98AB" w14:textId="77777777" w:rsidR="008917C6" w:rsidRPr="007C4BB0" w:rsidRDefault="008917C6" w:rsidP="00504A13">
            <w:pPr>
              <w:suppressAutoHyphens/>
              <w:spacing w:after="0" w:line="240" w:lineRule="auto"/>
              <w:jc w:val="center"/>
              <w:rPr>
                <w:rFonts w:ascii="Times New Roman" w:hAnsi="Times New Roman"/>
                <w:sz w:val="20"/>
              </w:rPr>
            </w:pPr>
            <w:r>
              <w:rPr>
                <w:rFonts w:ascii="Times New Roman" w:hAnsi="Times New Roman"/>
                <w:bCs/>
                <w:sz w:val="20"/>
                <w:szCs w:val="20"/>
              </w:rPr>
              <w:t>ОК.</w:t>
            </w:r>
            <w:r w:rsidRPr="007C4BB0">
              <w:rPr>
                <w:rFonts w:ascii="Times New Roman" w:hAnsi="Times New Roman"/>
                <w:bCs/>
                <w:sz w:val="20"/>
                <w:szCs w:val="20"/>
              </w:rPr>
              <w:t xml:space="preserve">02 </w:t>
            </w:r>
          </w:p>
          <w:p w14:paraId="5329AA04" w14:textId="77777777" w:rsidR="008917C6" w:rsidRPr="00480F17" w:rsidRDefault="008917C6" w:rsidP="00504A13">
            <w:pPr>
              <w:suppressAutoHyphens/>
              <w:spacing w:after="0" w:line="240" w:lineRule="auto"/>
              <w:jc w:val="center"/>
              <w:rPr>
                <w:rFonts w:ascii="Times New Roman" w:hAnsi="Times New Roman"/>
                <w:sz w:val="20"/>
              </w:rPr>
            </w:pPr>
          </w:p>
          <w:p w14:paraId="006C49C0" w14:textId="77777777" w:rsidR="008917C6" w:rsidRPr="00480F17" w:rsidRDefault="008917C6" w:rsidP="00504A13">
            <w:pPr>
              <w:suppressAutoHyphens/>
              <w:spacing w:after="0" w:line="240" w:lineRule="auto"/>
              <w:jc w:val="center"/>
              <w:rPr>
                <w:rFonts w:ascii="Times New Roman" w:hAnsi="Times New Roman"/>
                <w:sz w:val="20"/>
              </w:rPr>
            </w:pPr>
          </w:p>
          <w:p w14:paraId="55560C9C" w14:textId="77777777" w:rsidR="008917C6" w:rsidRPr="00480F17" w:rsidRDefault="008917C6" w:rsidP="00504A13">
            <w:pPr>
              <w:suppressAutoHyphens/>
              <w:spacing w:after="0" w:line="240" w:lineRule="auto"/>
              <w:rPr>
                <w:rFonts w:ascii="Times New Roman" w:hAnsi="Times New Roman"/>
                <w:sz w:val="20"/>
              </w:rPr>
            </w:pPr>
            <w:r w:rsidRPr="00480F17">
              <w:rPr>
                <w:rFonts w:ascii="Times New Roman" w:hAnsi="Times New Roman"/>
                <w:sz w:val="20"/>
              </w:rPr>
              <w:t xml:space="preserve"> </w:t>
            </w:r>
          </w:p>
        </w:tc>
        <w:tc>
          <w:tcPr>
            <w:tcW w:w="3827" w:type="dxa"/>
          </w:tcPr>
          <w:p w14:paraId="612EAFE9"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Уд 1. выполнять графические изображения технологического оборудования и технологических с</w:t>
            </w:r>
            <w:r>
              <w:rPr>
                <w:rFonts w:ascii="Times New Roman" w:hAnsi="Times New Roman"/>
                <w:sz w:val="20"/>
              </w:rPr>
              <w:t>хем в ручной и машинной графике</w:t>
            </w:r>
          </w:p>
        </w:tc>
        <w:tc>
          <w:tcPr>
            <w:tcW w:w="4111" w:type="dxa"/>
          </w:tcPr>
          <w:p w14:paraId="571F70E2"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Зд 1. законы, методы</w:t>
            </w:r>
            <w:r>
              <w:rPr>
                <w:rFonts w:ascii="Times New Roman" w:hAnsi="Times New Roman"/>
                <w:sz w:val="20"/>
              </w:rPr>
              <w:t>, приемы проекционного черчения</w:t>
            </w:r>
          </w:p>
          <w:p w14:paraId="6C3A75E0" w14:textId="77777777" w:rsidR="008917C6" w:rsidRPr="00480F17" w:rsidRDefault="008917C6" w:rsidP="00504A13">
            <w:pPr>
              <w:suppressAutoHyphens/>
              <w:spacing w:after="0" w:line="240" w:lineRule="auto"/>
              <w:jc w:val="both"/>
              <w:rPr>
                <w:rFonts w:ascii="Times New Roman" w:hAnsi="Times New Roman"/>
                <w:sz w:val="20"/>
              </w:rPr>
            </w:pPr>
          </w:p>
        </w:tc>
      </w:tr>
      <w:tr w:rsidR="008917C6" w:rsidRPr="00480F17" w14:paraId="2B467B62" w14:textId="77777777" w:rsidTr="00504A13">
        <w:trPr>
          <w:trHeight w:val="212"/>
        </w:trPr>
        <w:tc>
          <w:tcPr>
            <w:tcW w:w="1526" w:type="dxa"/>
            <w:vMerge/>
          </w:tcPr>
          <w:p w14:paraId="4F6505C2" w14:textId="77777777" w:rsidR="008917C6" w:rsidRPr="00480F17" w:rsidRDefault="008917C6" w:rsidP="00504A13">
            <w:pPr>
              <w:suppressAutoHyphens/>
              <w:spacing w:after="0" w:line="240" w:lineRule="auto"/>
              <w:rPr>
                <w:rFonts w:ascii="Times New Roman" w:hAnsi="Times New Roman"/>
                <w:sz w:val="20"/>
              </w:rPr>
            </w:pPr>
          </w:p>
        </w:tc>
        <w:tc>
          <w:tcPr>
            <w:tcW w:w="3827" w:type="dxa"/>
          </w:tcPr>
          <w:p w14:paraId="719AD105"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Уд 2. выполнять комплексные чертежи геометрических тел и проекции точек, лежащих на их поверхнос</w:t>
            </w:r>
            <w:r>
              <w:rPr>
                <w:rFonts w:ascii="Times New Roman" w:hAnsi="Times New Roman"/>
                <w:sz w:val="20"/>
              </w:rPr>
              <w:t>ти, в ручной и машинной графике</w:t>
            </w:r>
          </w:p>
        </w:tc>
        <w:tc>
          <w:tcPr>
            <w:tcW w:w="4111" w:type="dxa"/>
          </w:tcPr>
          <w:p w14:paraId="5B519C15"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Зд 2. правила выполнения и чтения конструкторской</w:t>
            </w:r>
            <w:r>
              <w:rPr>
                <w:rFonts w:ascii="Times New Roman" w:hAnsi="Times New Roman"/>
                <w:sz w:val="20"/>
              </w:rPr>
              <w:t xml:space="preserve"> и технологической документации</w:t>
            </w:r>
          </w:p>
          <w:p w14:paraId="64DDC7CA" w14:textId="77777777" w:rsidR="008917C6" w:rsidRPr="00480F17" w:rsidRDefault="008917C6" w:rsidP="00504A13">
            <w:pPr>
              <w:suppressAutoHyphens/>
              <w:spacing w:after="0" w:line="240" w:lineRule="auto"/>
              <w:jc w:val="both"/>
              <w:rPr>
                <w:rFonts w:ascii="Times New Roman" w:hAnsi="Times New Roman"/>
                <w:sz w:val="20"/>
              </w:rPr>
            </w:pPr>
          </w:p>
        </w:tc>
      </w:tr>
      <w:tr w:rsidR="008917C6" w:rsidRPr="00480F17" w14:paraId="730E9DBB" w14:textId="77777777" w:rsidTr="00504A13">
        <w:trPr>
          <w:trHeight w:val="212"/>
        </w:trPr>
        <w:tc>
          <w:tcPr>
            <w:tcW w:w="1526" w:type="dxa"/>
            <w:vMerge/>
          </w:tcPr>
          <w:p w14:paraId="49F820C3" w14:textId="77777777" w:rsidR="008917C6" w:rsidRPr="00480F17" w:rsidRDefault="008917C6" w:rsidP="00504A13">
            <w:pPr>
              <w:suppressAutoHyphens/>
              <w:spacing w:after="0" w:line="240" w:lineRule="auto"/>
              <w:rPr>
                <w:rFonts w:ascii="Times New Roman" w:hAnsi="Times New Roman"/>
                <w:sz w:val="20"/>
              </w:rPr>
            </w:pPr>
          </w:p>
        </w:tc>
        <w:tc>
          <w:tcPr>
            <w:tcW w:w="3827" w:type="dxa"/>
          </w:tcPr>
          <w:p w14:paraId="4F0DC197" w14:textId="77777777" w:rsidR="008917C6" w:rsidRPr="00480F17" w:rsidRDefault="008917C6" w:rsidP="00504A13">
            <w:pPr>
              <w:suppressAutoHyphens/>
              <w:spacing w:after="0" w:line="240" w:lineRule="auto"/>
              <w:jc w:val="both"/>
              <w:rPr>
                <w:rFonts w:ascii="Times New Roman" w:hAnsi="Times New Roman"/>
                <w:sz w:val="20"/>
              </w:rPr>
            </w:pPr>
            <w:r w:rsidRPr="00480F17">
              <w:rPr>
                <w:rFonts w:ascii="Times New Roman" w:hAnsi="Times New Roman"/>
                <w:sz w:val="20"/>
              </w:rPr>
              <w:t>Уд 3. выполнять чертежи технических дета</w:t>
            </w:r>
            <w:r>
              <w:rPr>
                <w:rFonts w:ascii="Times New Roman" w:hAnsi="Times New Roman"/>
                <w:sz w:val="20"/>
              </w:rPr>
              <w:t>лей в ручной и машинной графике</w:t>
            </w:r>
          </w:p>
        </w:tc>
        <w:tc>
          <w:tcPr>
            <w:tcW w:w="4111" w:type="dxa"/>
          </w:tcPr>
          <w:p w14:paraId="5DC89525" w14:textId="77777777" w:rsidR="008917C6" w:rsidRPr="00480F17" w:rsidRDefault="008917C6" w:rsidP="00504A13">
            <w:pPr>
              <w:suppressAutoHyphens/>
              <w:spacing w:after="0" w:line="240" w:lineRule="auto"/>
              <w:jc w:val="both"/>
              <w:rPr>
                <w:rFonts w:ascii="Times New Roman" w:hAnsi="Times New Roman"/>
                <w:sz w:val="20"/>
              </w:rPr>
            </w:pPr>
            <w:r w:rsidRPr="00480F17">
              <w:rPr>
                <w:rFonts w:ascii="Times New Roman" w:hAnsi="Times New Roman"/>
                <w:sz w:val="20"/>
              </w:rPr>
              <w:t>Зд 3. правила оформления чертежей, геометрические построения и правила в</w:t>
            </w:r>
            <w:r>
              <w:rPr>
                <w:rFonts w:ascii="Times New Roman" w:hAnsi="Times New Roman"/>
                <w:sz w:val="20"/>
              </w:rPr>
              <w:t>ычерчивания технических деталей</w:t>
            </w:r>
          </w:p>
        </w:tc>
      </w:tr>
      <w:tr w:rsidR="008917C6" w:rsidRPr="00480F17" w14:paraId="1D24A3DE" w14:textId="77777777" w:rsidTr="00504A13">
        <w:trPr>
          <w:trHeight w:val="212"/>
        </w:trPr>
        <w:tc>
          <w:tcPr>
            <w:tcW w:w="1526" w:type="dxa"/>
            <w:vMerge/>
          </w:tcPr>
          <w:p w14:paraId="12C6015A" w14:textId="77777777" w:rsidR="008917C6" w:rsidRPr="00480F17" w:rsidRDefault="008917C6" w:rsidP="00504A13">
            <w:pPr>
              <w:suppressAutoHyphens/>
              <w:spacing w:after="0" w:line="240" w:lineRule="auto"/>
              <w:rPr>
                <w:rFonts w:ascii="Times New Roman" w:hAnsi="Times New Roman"/>
                <w:sz w:val="20"/>
              </w:rPr>
            </w:pPr>
          </w:p>
        </w:tc>
        <w:tc>
          <w:tcPr>
            <w:tcW w:w="3827" w:type="dxa"/>
          </w:tcPr>
          <w:p w14:paraId="512E9B42" w14:textId="77777777" w:rsidR="008917C6" w:rsidRPr="00480F17" w:rsidRDefault="008917C6" w:rsidP="008917C6">
            <w:pPr>
              <w:suppressAutoHyphens/>
              <w:spacing w:after="0" w:line="240" w:lineRule="auto"/>
              <w:jc w:val="both"/>
              <w:rPr>
                <w:rFonts w:ascii="Times New Roman" w:hAnsi="Times New Roman"/>
                <w:sz w:val="20"/>
              </w:rPr>
            </w:pPr>
            <w:r>
              <w:rPr>
                <w:rFonts w:ascii="Times New Roman" w:hAnsi="Times New Roman"/>
                <w:sz w:val="20"/>
              </w:rPr>
              <w:t>Уд 4. читать чертежи и схемы</w:t>
            </w:r>
          </w:p>
        </w:tc>
        <w:tc>
          <w:tcPr>
            <w:tcW w:w="4111" w:type="dxa"/>
          </w:tcPr>
          <w:p w14:paraId="04070A59"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 xml:space="preserve">Зд 4. способы графического представления технологического оборудования и </w:t>
            </w:r>
            <w:r>
              <w:rPr>
                <w:rFonts w:ascii="Times New Roman" w:hAnsi="Times New Roman"/>
                <w:sz w:val="20"/>
              </w:rPr>
              <w:t>выполнения технологических схем</w:t>
            </w:r>
          </w:p>
        </w:tc>
      </w:tr>
      <w:tr w:rsidR="008917C6" w:rsidRPr="00480F17" w14:paraId="372BAE95" w14:textId="77777777" w:rsidTr="00504A13">
        <w:trPr>
          <w:trHeight w:val="212"/>
        </w:trPr>
        <w:tc>
          <w:tcPr>
            <w:tcW w:w="1526" w:type="dxa"/>
            <w:vMerge/>
          </w:tcPr>
          <w:p w14:paraId="21AF4395" w14:textId="77777777" w:rsidR="008917C6" w:rsidRPr="00480F17" w:rsidRDefault="008917C6" w:rsidP="00504A13">
            <w:pPr>
              <w:suppressAutoHyphens/>
              <w:spacing w:after="0" w:line="240" w:lineRule="auto"/>
              <w:rPr>
                <w:rFonts w:ascii="Times New Roman" w:hAnsi="Times New Roman"/>
                <w:sz w:val="20"/>
              </w:rPr>
            </w:pPr>
          </w:p>
        </w:tc>
        <w:tc>
          <w:tcPr>
            <w:tcW w:w="3827" w:type="dxa"/>
          </w:tcPr>
          <w:p w14:paraId="5BC06CFD"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Уд 5. оформлять технологическую и конструкторскую документацию в соответст</w:t>
            </w:r>
            <w:r>
              <w:rPr>
                <w:rFonts w:ascii="Times New Roman" w:hAnsi="Times New Roman"/>
                <w:sz w:val="20"/>
              </w:rPr>
              <w:t>вии с технической документацией</w:t>
            </w:r>
          </w:p>
        </w:tc>
        <w:tc>
          <w:tcPr>
            <w:tcW w:w="4111" w:type="dxa"/>
          </w:tcPr>
          <w:p w14:paraId="00221927" w14:textId="77777777" w:rsidR="008917C6" w:rsidRPr="00480F17" w:rsidRDefault="008917C6" w:rsidP="008917C6">
            <w:pPr>
              <w:suppressAutoHyphens/>
              <w:spacing w:after="0" w:line="240" w:lineRule="auto"/>
              <w:jc w:val="both"/>
              <w:rPr>
                <w:rFonts w:ascii="Times New Roman" w:hAnsi="Times New Roman"/>
                <w:sz w:val="20"/>
              </w:rPr>
            </w:pPr>
            <w:r w:rsidRPr="00480F17">
              <w:rPr>
                <w:rFonts w:ascii="Times New Roman" w:hAnsi="Times New Roman"/>
                <w:sz w:val="20"/>
              </w:rPr>
              <w:t>Зд 5. требования стандартов Единой системы конструкторской документации (далее ЕСКД) и Единой системы технологической документации (далее ЕСТД) к оформлени</w:t>
            </w:r>
            <w:r>
              <w:rPr>
                <w:rFonts w:ascii="Times New Roman" w:hAnsi="Times New Roman"/>
                <w:sz w:val="20"/>
              </w:rPr>
              <w:t>ю и составлению чертежей и схем</w:t>
            </w:r>
          </w:p>
        </w:tc>
      </w:tr>
      <w:tr w:rsidR="008917C6" w:rsidRPr="00480F17" w14:paraId="1D60BE0C" w14:textId="77777777" w:rsidTr="00504A13">
        <w:trPr>
          <w:trHeight w:val="212"/>
        </w:trPr>
        <w:tc>
          <w:tcPr>
            <w:tcW w:w="1526" w:type="dxa"/>
            <w:vMerge/>
          </w:tcPr>
          <w:p w14:paraId="21D55390" w14:textId="77777777" w:rsidR="008917C6" w:rsidRPr="00480F17" w:rsidRDefault="008917C6" w:rsidP="00504A13">
            <w:pPr>
              <w:suppressAutoHyphens/>
              <w:spacing w:after="0" w:line="240" w:lineRule="auto"/>
              <w:rPr>
                <w:rFonts w:ascii="Times New Roman" w:hAnsi="Times New Roman"/>
                <w:sz w:val="20"/>
              </w:rPr>
            </w:pPr>
          </w:p>
        </w:tc>
        <w:tc>
          <w:tcPr>
            <w:tcW w:w="3827" w:type="dxa"/>
          </w:tcPr>
          <w:p w14:paraId="0FF37D7A" w14:textId="77777777" w:rsidR="008917C6" w:rsidRPr="00480F17" w:rsidRDefault="008917C6" w:rsidP="00504A13">
            <w:pPr>
              <w:suppressAutoHyphens/>
              <w:spacing w:after="0" w:line="240" w:lineRule="auto"/>
              <w:jc w:val="both"/>
              <w:rPr>
                <w:rFonts w:ascii="Times New Roman" w:hAnsi="Times New Roman"/>
                <w:sz w:val="20"/>
              </w:rPr>
            </w:pPr>
            <w:r w:rsidRPr="00480F17">
              <w:rPr>
                <w:rFonts w:ascii="Times New Roman" w:hAnsi="Times New Roman"/>
                <w:sz w:val="20"/>
              </w:rPr>
              <w:t>Уд 6. выполнять чертежи в формате 2D и 3D</w:t>
            </w:r>
          </w:p>
        </w:tc>
        <w:tc>
          <w:tcPr>
            <w:tcW w:w="4111" w:type="dxa"/>
          </w:tcPr>
          <w:p w14:paraId="0B2173B6" w14:textId="77777777" w:rsidR="008917C6" w:rsidRPr="00480F17" w:rsidRDefault="008917C6" w:rsidP="00504A13">
            <w:pPr>
              <w:suppressAutoHyphens/>
              <w:spacing w:after="0" w:line="240" w:lineRule="auto"/>
              <w:jc w:val="both"/>
              <w:rPr>
                <w:rFonts w:ascii="Times New Roman" w:hAnsi="Times New Roman"/>
                <w:sz w:val="20"/>
              </w:rPr>
            </w:pPr>
            <w:r w:rsidRPr="00480F17">
              <w:rPr>
                <w:rFonts w:ascii="Times New Roman" w:hAnsi="Times New Roman"/>
                <w:sz w:val="20"/>
              </w:rPr>
              <w:t>Зд 6. правила выполнения чертежей в формате 2D и 3D</w:t>
            </w:r>
          </w:p>
        </w:tc>
      </w:tr>
    </w:tbl>
    <w:p w14:paraId="23679D4A" w14:textId="77777777" w:rsidR="007C4BB0" w:rsidRDefault="007C4BB0" w:rsidP="00FA3E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909EBEF" w14:textId="77777777" w:rsidR="00FA3E55" w:rsidRDefault="00FA3E55"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CAD17AC"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772183F"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7F18FEFA"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7CFAB1B4"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8805461"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2E31EF2C"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CB12DF8"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43D6BC5" w14:textId="77777777" w:rsidR="00504A13"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35C34E5" w14:textId="77777777" w:rsidR="00504A13" w:rsidRPr="00C11F54" w:rsidRDefault="00504A13"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365DDE2" w14:textId="77777777" w:rsidR="00FA3E55" w:rsidRDefault="00FA3E55" w:rsidP="00FA3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FDCC6A" w14:textId="77777777" w:rsidR="00FA3E55" w:rsidRDefault="00FA3E55" w:rsidP="00FA3E55">
      <w:pPr>
        <w:suppressAutoHyphens/>
        <w:spacing w:after="240" w:line="240" w:lineRule="auto"/>
        <w:ind w:firstLine="709"/>
        <w:rPr>
          <w:rFonts w:ascii="Times New Roman" w:hAnsi="Times New Roman"/>
          <w:b/>
        </w:rPr>
      </w:pPr>
    </w:p>
    <w:p w14:paraId="2497E9E2" w14:textId="77777777" w:rsidR="00FA3E55" w:rsidRDefault="00FA3E55" w:rsidP="00FA3E55">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 xml:space="preserve">2. </w:t>
      </w:r>
      <w:r w:rsidR="008917C6">
        <w:rPr>
          <w:rFonts w:ascii="Times New Roman" w:hAnsi="Times New Roman"/>
          <w:b/>
          <w:sz w:val="24"/>
          <w:szCs w:val="24"/>
        </w:rPr>
        <w:t xml:space="preserve">СТРУКТУРА И СОДЕРЖАНИЕ УЧЕБНОЙ ДИСЦИПЛИНЫ </w:t>
      </w:r>
    </w:p>
    <w:p w14:paraId="72F441D0" w14:textId="77777777" w:rsidR="00FA3E55" w:rsidRPr="00B36A92" w:rsidRDefault="00FA3E55" w:rsidP="00FA3E55">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A3E55" w:rsidRPr="00B36A92" w14:paraId="3A48EAE8" w14:textId="77777777" w:rsidTr="00150F7A">
        <w:trPr>
          <w:trHeight w:val="490"/>
        </w:trPr>
        <w:tc>
          <w:tcPr>
            <w:tcW w:w="3685" w:type="pct"/>
            <w:vAlign w:val="center"/>
          </w:tcPr>
          <w:p w14:paraId="1F8DCA0A" w14:textId="77777777" w:rsidR="00FA3E55" w:rsidRPr="00B36A92" w:rsidRDefault="00FA3E55" w:rsidP="007771B1">
            <w:pPr>
              <w:suppressAutoHyphens/>
              <w:jc w:val="center"/>
              <w:rPr>
                <w:rFonts w:ascii="Times New Roman" w:hAnsi="Times New Roman"/>
                <w:b/>
              </w:rPr>
            </w:pPr>
            <w:r w:rsidRPr="00B36A92">
              <w:rPr>
                <w:rFonts w:ascii="Times New Roman" w:hAnsi="Times New Roman"/>
                <w:b/>
              </w:rPr>
              <w:t>Вид учебной работы</w:t>
            </w:r>
          </w:p>
        </w:tc>
        <w:tc>
          <w:tcPr>
            <w:tcW w:w="1315" w:type="pct"/>
            <w:vAlign w:val="center"/>
          </w:tcPr>
          <w:p w14:paraId="1D8CB6AE" w14:textId="77777777" w:rsidR="00FA3E55" w:rsidRPr="00B36A92" w:rsidRDefault="00FA3E55" w:rsidP="007771B1">
            <w:pPr>
              <w:suppressAutoHyphens/>
              <w:jc w:val="center"/>
              <w:rPr>
                <w:rFonts w:ascii="Times New Roman" w:hAnsi="Times New Roman"/>
                <w:b/>
                <w:iCs/>
              </w:rPr>
            </w:pPr>
            <w:r w:rsidRPr="00B36A92">
              <w:rPr>
                <w:rFonts w:ascii="Times New Roman" w:hAnsi="Times New Roman"/>
                <w:b/>
                <w:iCs/>
              </w:rPr>
              <w:t>Объем в часах</w:t>
            </w:r>
          </w:p>
        </w:tc>
      </w:tr>
      <w:tr w:rsidR="00FA3E55" w:rsidRPr="00B36A92" w14:paraId="3B1133DE" w14:textId="77777777" w:rsidTr="00150F7A">
        <w:trPr>
          <w:trHeight w:val="490"/>
        </w:trPr>
        <w:tc>
          <w:tcPr>
            <w:tcW w:w="3685" w:type="pct"/>
            <w:vAlign w:val="center"/>
          </w:tcPr>
          <w:p w14:paraId="1A689AE1" w14:textId="77777777" w:rsidR="00FA3E55" w:rsidRPr="00B36A92" w:rsidRDefault="00FA3E55" w:rsidP="00150F7A">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3A0A5FFD" w14:textId="77777777" w:rsidR="00FA3E55" w:rsidRPr="00B36A92" w:rsidRDefault="00026130" w:rsidP="00150F7A">
            <w:pPr>
              <w:suppressAutoHyphens/>
              <w:spacing w:after="0"/>
              <w:jc w:val="center"/>
              <w:rPr>
                <w:rFonts w:ascii="Times New Roman" w:hAnsi="Times New Roman"/>
                <w:iCs/>
              </w:rPr>
            </w:pPr>
            <w:r>
              <w:rPr>
                <w:rFonts w:ascii="Times New Roman" w:hAnsi="Times New Roman"/>
                <w:iCs/>
              </w:rPr>
              <w:t>72</w:t>
            </w:r>
          </w:p>
        </w:tc>
      </w:tr>
      <w:tr w:rsidR="00FA3E55" w:rsidRPr="00B36A92" w14:paraId="0DEAAA42" w14:textId="77777777" w:rsidTr="00150F7A">
        <w:trPr>
          <w:trHeight w:val="490"/>
        </w:trPr>
        <w:tc>
          <w:tcPr>
            <w:tcW w:w="3685" w:type="pct"/>
            <w:shd w:val="clear" w:color="auto" w:fill="auto"/>
            <w:vAlign w:val="center"/>
          </w:tcPr>
          <w:p w14:paraId="1DFFA604" w14:textId="77777777" w:rsidR="00FA3E55" w:rsidRPr="00B36A92" w:rsidRDefault="00FA3E55" w:rsidP="00150F7A">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73909D2D" w14:textId="77777777" w:rsidR="00FA3E55" w:rsidRPr="00B36A92" w:rsidRDefault="00FA3E55" w:rsidP="00150F7A">
            <w:pPr>
              <w:suppressAutoHyphens/>
              <w:spacing w:after="0"/>
              <w:jc w:val="center"/>
              <w:rPr>
                <w:rFonts w:ascii="Times New Roman" w:hAnsi="Times New Roman"/>
                <w:iCs/>
              </w:rPr>
            </w:pPr>
          </w:p>
        </w:tc>
      </w:tr>
      <w:tr w:rsidR="00FA3E55" w:rsidRPr="00B36A92" w14:paraId="4E259855" w14:textId="77777777" w:rsidTr="00150F7A">
        <w:trPr>
          <w:trHeight w:val="336"/>
        </w:trPr>
        <w:tc>
          <w:tcPr>
            <w:tcW w:w="5000" w:type="pct"/>
            <w:gridSpan w:val="2"/>
            <w:vAlign w:val="center"/>
          </w:tcPr>
          <w:p w14:paraId="7E925075" w14:textId="77777777" w:rsidR="00FA3E55" w:rsidRPr="00B36A92" w:rsidRDefault="00FA3E55" w:rsidP="00150F7A">
            <w:pPr>
              <w:suppressAutoHyphens/>
              <w:spacing w:after="0"/>
              <w:rPr>
                <w:rFonts w:ascii="Times New Roman" w:hAnsi="Times New Roman"/>
                <w:iCs/>
              </w:rPr>
            </w:pPr>
            <w:r w:rsidRPr="00B36A92">
              <w:rPr>
                <w:rFonts w:ascii="Times New Roman" w:hAnsi="Times New Roman"/>
              </w:rPr>
              <w:t>в т. ч.:</w:t>
            </w:r>
          </w:p>
        </w:tc>
      </w:tr>
      <w:tr w:rsidR="00FA3E55" w:rsidRPr="00B36A92" w14:paraId="6174E1E7" w14:textId="77777777" w:rsidTr="00150F7A">
        <w:trPr>
          <w:trHeight w:val="490"/>
        </w:trPr>
        <w:tc>
          <w:tcPr>
            <w:tcW w:w="3685" w:type="pct"/>
            <w:vAlign w:val="center"/>
          </w:tcPr>
          <w:p w14:paraId="1351CA3A" w14:textId="77777777" w:rsidR="00FA3E55" w:rsidRPr="00B36A92" w:rsidRDefault="00FA3E55" w:rsidP="00150F7A">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43C7C246" w14:textId="77777777" w:rsidR="00FA3E55" w:rsidRPr="00B36A92" w:rsidRDefault="00FA3E55" w:rsidP="00150F7A">
            <w:pPr>
              <w:suppressAutoHyphens/>
              <w:spacing w:after="0"/>
              <w:jc w:val="center"/>
              <w:rPr>
                <w:rFonts w:ascii="Times New Roman" w:hAnsi="Times New Roman"/>
                <w:iCs/>
              </w:rPr>
            </w:pPr>
            <w:r>
              <w:rPr>
                <w:rFonts w:ascii="Times New Roman" w:hAnsi="Times New Roman"/>
                <w:iCs/>
              </w:rPr>
              <w:t>30</w:t>
            </w:r>
          </w:p>
        </w:tc>
      </w:tr>
      <w:tr w:rsidR="00FA3E55" w:rsidRPr="00B36A92" w14:paraId="14FFC6F7" w14:textId="77777777" w:rsidTr="00150F7A">
        <w:trPr>
          <w:trHeight w:val="490"/>
        </w:trPr>
        <w:tc>
          <w:tcPr>
            <w:tcW w:w="3685" w:type="pct"/>
            <w:vAlign w:val="center"/>
          </w:tcPr>
          <w:p w14:paraId="5C0B3907" w14:textId="77777777" w:rsidR="00FA3E55" w:rsidRPr="00B36A92" w:rsidRDefault="00FA3E55" w:rsidP="00150F7A">
            <w:pPr>
              <w:suppressAutoHyphens/>
              <w:spacing w:after="0"/>
              <w:rPr>
                <w:rFonts w:ascii="Times New Roman" w:hAnsi="Times New Roman"/>
              </w:rPr>
            </w:pPr>
            <w:r w:rsidRPr="00B36A92">
              <w:rPr>
                <w:rFonts w:ascii="Times New Roman" w:hAnsi="Times New Roman"/>
              </w:rPr>
              <w:t>практические занятия</w:t>
            </w:r>
            <w:r w:rsidRPr="00B36A92">
              <w:rPr>
                <w:rFonts w:ascii="Times New Roman" w:hAnsi="Times New Roman"/>
                <w:i/>
              </w:rPr>
              <w:t xml:space="preserve"> </w:t>
            </w:r>
          </w:p>
        </w:tc>
        <w:tc>
          <w:tcPr>
            <w:tcW w:w="1315" w:type="pct"/>
            <w:vAlign w:val="center"/>
          </w:tcPr>
          <w:p w14:paraId="3597A0C7" w14:textId="77777777" w:rsidR="00FA3E55" w:rsidRPr="00B36A92" w:rsidRDefault="00026130" w:rsidP="00150F7A">
            <w:pPr>
              <w:suppressAutoHyphens/>
              <w:spacing w:after="0"/>
              <w:jc w:val="center"/>
              <w:rPr>
                <w:rFonts w:ascii="Times New Roman" w:hAnsi="Times New Roman"/>
                <w:iCs/>
              </w:rPr>
            </w:pPr>
            <w:r>
              <w:rPr>
                <w:rFonts w:ascii="Times New Roman" w:hAnsi="Times New Roman"/>
                <w:iCs/>
              </w:rPr>
              <w:t>42</w:t>
            </w:r>
          </w:p>
        </w:tc>
      </w:tr>
      <w:tr w:rsidR="00FA3E55" w:rsidRPr="00B36A92" w14:paraId="0B1B2A47" w14:textId="77777777" w:rsidTr="00150F7A">
        <w:trPr>
          <w:trHeight w:val="490"/>
        </w:trPr>
        <w:tc>
          <w:tcPr>
            <w:tcW w:w="3685" w:type="pct"/>
            <w:vAlign w:val="center"/>
          </w:tcPr>
          <w:p w14:paraId="3380AEF3" w14:textId="77777777" w:rsidR="00FA3E55" w:rsidRPr="00B36A92" w:rsidRDefault="00FA3E55" w:rsidP="00150F7A">
            <w:pPr>
              <w:suppressAutoHyphens/>
              <w:spacing w:after="0"/>
              <w:rPr>
                <w:rFonts w:ascii="Times New Roman" w:hAnsi="Times New Roman"/>
              </w:rPr>
            </w:pPr>
            <w:r w:rsidRPr="00B36A92">
              <w:rPr>
                <w:rFonts w:ascii="Times New Roman" w:hAnsi="Times New Roman"/>
              </w:rPr>
              <w:t>контрольная работа</w:t>
            </w:r>
            <w:r w:rsidRPr="00B36A92">
              <w:rPr>
                <w:rFonts w:ascii="Times New Roman" w:hAnsi="Times New Roman"/>
                <w:i/>
              </w:rPr>
              <w:t xml:space="preserve"> </w:t>
            </w:r>
          </w:p>
        </w:tc>
        <w:tc>
          <w:tcPr>
            <w:tcW w:w="1315" w:type="pct"/>
            <w:vAlign w:val="center"/>
          </w:tcPr>
          <w:p w14:paraId="6AC4631C" w14:textId="77777777" w:rsidR="00FA3E55" w:rsidRPr="00B36A92" w:rsidRDefault="00FA3E55" w:rsidP="00150F7A">
            <w:pPr>
              <w:suppressAutoHyphens/>
              <w:spacing w:after="0"/>
              <w:jc w:val="center"/>
              <w:rPr>
                <w:rFonts w:ascii="Times New Roman" w:hAnsi="Times New Roman"/>
                <w:iCs/>
              </w:rPr>
            </w:pPr>
            <w:r>
              <w:rPr>
                <w:rFonts w:ascii="Times New Roman" w:hAnsi="Times New Roman"/>
                <w:iCs/>
              </w:rPr>
              <w:t>-</w:t>
            </w:r>
          </w:p>
        </w:tc>
      </w:tr>
      <w:tr w:rsidR="00FA3E55" w:rsidRPr="00B36A92" w14:paraId="760236CC" w14:textId="77777777" w:rsidTr="00150F7A">
        <w:trPr>
          <w:trHeight w:val="267"/>
        </w:trPr>
        <w:tc>
          <w:tcPr>
            <w:tcW w:w="3685" w:type="pct"/>
            <w:vAlign w:val="center"/>
          </w:tcPr>
          <w:p w14:paraId="2C319812" w14:textId="77777777" w:rsidR="00FA3E55" w:rsidRPr="00B36A92" w:rsidRDefault="00FA3E55" w:rsidP="00150F7A">
            <w:pPr>
              <w:suppressAutoHyphens/>
              <w:spacing w:after="0"/>
              <w:rPr>
                <w:rFonts w:ascii="Times New Roman" w:hAnsi="Times New Roman"/>
                <w:i/>
              </w:rPr>
            </w:pPr>
            <w:r w:rsidRPr="00B36A92">
              <w:rPr>
                <w:rFonts w:ascii="Times New Roman" w:hAnsi="Times New Roman"/>
                <w:i/>
              </w:rPr>
              <w:t>Самостоятельная работа</w:t>
            </w:r>
            <w:r w:rsidRPr="00B36A92">
              <w:rPr>
                <w:rFonts w:ascii="Times New Roman" w:hAnsi="Times New Roman"/>
                <w:b/>
                <w:i/>
                <w:vertAlign w:val="superscript"/>
              </w:rPr>
              <w:footnoteReference w:id="1"/>
            </w:r>
          </w:p>
        </w:tc>
        <w:tc>
          <w:tcPr>
            <w:tcW w:w="1315" w:type="pct"/>
            <w:vAlign w:val="center"/>
          </w:tcPr>
          <w:p w14:paraId="05A3BFD0" w14:textId="77777777" w:rsidR="00FA3E55" w:rsidRPr="00B36A92" w:rsidRDefault="00026130" w:rsidP="00150F7A">
            <w:pPr>
              <w:suppressAutoHyphens/>
              <w:spacing w:after="0"/>
              <w:jc w:val="center"/>
              <w:rPr>
                <w:rFonts w:ascii="Times New Roman" w:hAnsi="Times New Roman"/>
                <w:iCs/>
              </w:rPr>
            </w:pPr>
            <w:r>
              <w:rPr>
                <w:rFonts w:ascii="Times New Roman" w:hAnsi="Times New Roman"/>
                <w:iCs/>
              </w:rPr>
              <w:t>-</w:t>
            </w:r>
          </w:p>
        </w:tc>
      </w:tr>
      <w:tr w:rsidR="00FA3E55" w:rsidRPr="00B36A92" w14:paraId="5F575761" w14:textId="77777777" w:rsidTr="00150F7A">
        <w:trPr>
          <w:trHeight w:val="331"/>
        </w:trPr>
        <w:tc>
          <w:tcPr>
            <w:tcW w:w="3685" w:type="pct"/>
            <w:vAlign w:val="center"/>
          </w:tcPr>
          <w:p w14:paraId="4DFD1EB4" w14:textId="77777777" w:rsidR="00FA3E55" w:rsidRPr="00B36A92" w:rsidRDefault="00FA3E55" w:rsidP="00150F7A">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(Контрольная работа)</w:t>
            </w:r>
          </w:p>
        </w:tc>
        <w:tc>
          <w:tcPr>
            <w:tcW w:w="1315" w:type="pct"/>
            <w:vAlign w:val="center"/>
          </w:tcPr>
          <w:p w14:paraId="028FBD21" w14:textId="77777777" w:rsidR="00FA3E55" w:rsidRPr="00B36A92" w:rsidRDefault="00FA3E55" w:rsidP="00150F7A">
            <w:pPr>
              <w:suppressAutoHyphens/>
              <w:spacing w:after="0"/>
              <w:jc w:val="center"/>
              <w:rPr>
                <w:rFonts w:ascii="Times New Roman" w:hAnsi="Times New Roman"/>
                <w:iCs/>
              </w:rPr>
            </w:pPr>
            <w:r>
              <w:rPr>
                <w:rFonts w:ascii="Times New Roman" w:hAnsi="Times New Roman"/>
                <w:iCs/>
              </w:rPr>
              <w:t>2</w:t>
            </w:r>
          </w:p>
        </w:tc>
      </w:tr>
    </w:tbl>
    <w:p w14:paraId="34C00D84" w14:textId="77777777" w:rsidR="00FA3E55" w:rsidRPr="00B36A92" w:rsidRDefault="00FA3E55" w:rsidP="00FA3E55">
      <w:pPr>
        <w:rPr>
          <w:rFonts w:ascii="Times New Roman" w:hAnsi="Times New Roman"/>
          <w:b/>
          <w:i/>
        </w:rPr>
        <w:sectPr w:rsidR="00FA3E55" w:rsidRPr="00B36A92" w:rsidSect="00150F7A">
          <w:footerReference w:type="even" r:id="rId12"/>
          <w:footerReference w:type="default" r:id="rId13"/>
          <w:pgSz w:w="11906" w:h="16838"/>
          <w:pgMar w:top="1134" w:right="850" w:bottom="284" w:left="1701" w:header="708" w:footer="708" w:gutter="0"/>
          <w:cols w:space="720"/>
          <w:docGrid w:linePitch="299"/>
        </w:sectPr>
      </w:pPr>
    </w:p>
    <w:p w14:paraId="46D3534D" w14:textId="77777777" w:rsidR="00FA3E55" w:rsidRPr="00026130" w:rsidRDefault="00FA3E55" w:rsidP="00E56A86">
      <w:pPr>
        <w:pStyle w:val="a9"/>
        <w:numPr>
          <w:ilvl w:val="1"/>
          <w:numId w:val="38"/>
        </w:numPr>
        <w:rPr>
          <w:b/>
        </w:rPr>
      </w:pPr>
      <w:r w:rsidRPr="00026130">
        <w:rPr>
          <w:b/>
        </w:rPr>
        <w:lastRenderedPageBreak/>
        <w:t xml:space="preserve">Тематический план и содержание учебной дисциплины </w:t>
      </w:r>
    </w:p>
    <w:tbl>
      <w:tblPr>
        <w:tblW w:w="15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697"/>
        <w:gridCol w:w="4918"/>
        <w:gridCol w:w="1503"/>
        <w:gridCol w:w="2150"/>
        <w:gridCol w:w="2056"/>
        <w:gridCol w:w="2068"/>
      </w:tblGrid>
      <w:tr w:rsidR="008917C6" w:rsidRPr="007962C2" w14:paraId="78ABB8BF" w14:textId="77777777" w:rsidTr="008917C6">
        <w:trPr>
          <w:cantSplit/>
          <w:trHeight w:val="1134"/>
          <w:tblHeader/>
        </w:trPr>
        <w:tc>
          <w:tcPr>
            <w:tcW w:w="2334" w:type="dxa"/>
            <w:vAlign w:val="center"/>
          </w:tcPr>
          <w:p w14:paraId="342F7C5A" w14:textId="77777777" w:rsidR="008917C6" w:rsidRPr="00EA250E" w:rsidRDefault="008917C6" w:rsidP="00504A13">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5615" w:type="dxa"/>
            <w:gridSpan w:val="2"/>
            <w:vAlign w:val="center"/>
          </w:tcPr>
          <w:p w14:paraId="1CC25832" w14:textId="77777777" w:rsidR="008917C6" w:rsidRPr="00EA250E" w:rsidRDefault="008917C6" w:rsidP="00504A13">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503" w:type="dxa"/>
            <w:shd w:val="clear" w:color="auto" w:fill="auto"/>
            <w:vAlign w:val="center"/>
          </w:tcPr>
          <w:p w14:paraId="66BE4549" w14:textId="77777777" w:rsidR="008917C6" w:rsidRPr="00EA250E" w:rsidRDefault="008917C6" w:rsidP="00504A13">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2150" w:type="dxa"/>
            <w:vAlign w:val="center"/>
          </w:tcPr>
          <w:p w14:paraId="2C74FA88" w14:textId="77777777" w:rsidR="008917C6" w:rsidRPr="00EA250E" w:rsidRDefault="008917C6" w:rsidP="00C20AA4">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2056" w:type="dxa"/>
          </w:tcPr>
          <w:p w14:paraId="1EBBF44C" w14:textId="77777777" w:rsidR="008917C6" w:rsidRPr="00EA250E" w:rsidRDefault="008917C6" w:rsidP="00504A13">
            <w:pPr>
              <w:suppressAutoHyphens/>
              <w:jc w:val="center"/>
              <w:rPr>
                <w:rFonts w:ascii="Times New Roman" w:hAnsi="Times New Roman"/>
                <w:bCs/>
              </w:rPr>
            </w:pPr>
            <w:r w:rsidRPr="00EA250E">
              <w:rPr>
                <w:rFonts w:ascii="Times New Roman" w:hAnsi="Times New Roman"/>
                <w:sz w:val="24"/>
                <w:szCs w:val="24"/>
              </w:rPr>
              <w:t>Код ПК, ОК</w:t>
            </w:r>
          </w:p>
        </w:tc>
        <w:tc>
          <w:tcPr>
            <w:tcW w:w="2068" w:type="dxa"/>
          </w:tcPr>
          <w:p w14:paraId="2B97C6A0" w14:textId="77777777" w:rsidR="008917C6" w:rsidRPr="00EA250E" w:rsidRDefault="008917C6" w:rsidP="00504A13">
            <w:pPr>
              <w:suppressAutoHyphens/>
              <w:jc w:val="center"/>
              <w:rPr>
                <w:rFonts w:ascii="Times New Roman" w:hAnsi="Times New Roman"/>
                <w:bCs/>
              </w:rPr>
            </w:pPr>
            <w:r w:rsidRPr="00EA250E">
              <w:rPr>
                <w:rFonts w:ascii="Times New Roman" w:hAnsi="Times New Roman"/>
                <w:sz w:val="24"/>
                <w:szCs w:val="24"/>
              </w:rPr>
              <w:t>Код Н/У/З</w:t>
            </w:r>
          </w:p>
        </w:tc>
      </w:tr>
      <w:tr w:rsidR="008917C6" w:rsidRPr="007962C2" w14:paraId="0D2DA4AF" w14:textId="77777777" w:rsidTr="00656451">
        <w:trPr>
          <w:cantSplit/>
          <w:trHeight w:val="58"/>
          <w:tblHeader/>
        </w:trPr>
        <w:tc>
          <w:tcPr>
            <w:tcW w:w="2334" w:type="dxa"/>
            <w:vAlign w:val="center"/>
          </w:tcPr>
          <w:p w14:paraId="6EDB624F" w14:textId="77777777" w:rsidR="008917C6" w:rsidRPr="008917C6" w:rsidRDefault="008917C6" w:rsidP="00504A13">
            <w:pPr>
              <w:suppressAutoHyphens/>
              <w:jc w:val="center"/>
              <w:rPr>
                <w:rFonts w:ascii="Times New Roman" w:hAnsi="Times New Roman"/>
                <w:bCs/>
                <w:sz w:val="16"/>
                <w:szCs w:val="16"/>
              </w:rPr>
            </w:pPr>
            <w:r>
              <w:rPr>
                <w:rFonts w:ascii="Times New Roman" w:hAnsi="Times New Roman"/>
                <w:bCs/>
                <w:sz w:val="16"/>
                <w:szCs w:val="16"/>
              </w:rPr>
              <w:t>1.</w:t>
            </w:r>
          </w:p>
        </w:tc>
        <w:tc>
          <w:tcPr>
            <w:tcW w:w="5615" w:type="dxa"/>
            <w:gridSpan w:val="2"/>
            <w:vAlign w:val="center"/>
          </w:tcPr>
          <w:p w14:paraId="71575254" w14:textId="77777777" w:rsidR="008917C6" w:rsidRPr="008917C6" w:rsidRDefault="008917C6" w:rsidP="00504A13">
            <w:pPr>
              <w:suppressAutoHyphens/>
              <w:jc w:val="center"/>
              <w:rPr>
                <w:rFonts w:ascii="Times New Roman" w:hAnsi="Times New Roman"/>
                <w:bCs/>
                <w:sz w:val="16"/>
                <w:szCs w:val="16"/>
              </w:rPr>
            </w:pPr>
            <w:r>
              <w:rPr>
                <w:rFonts w:ascii="Times New Roman" w:hAnsi="Times New Roman"/>
                <w:bCs/>
                <w:sz w:val="16"/>
                <w:szCs w:val="16"/>
              </w:rPr>
              <w:t>2.</w:t>
            </w:r>
          </w:p>
        </w:tc>
        <w:tc>
          <w:tcPr>
            <w:tcW w:w="1503" w:type="dxa"/>
            <w:shd w:val="clear" w:color="auto" w:fill="auto"/>
          </w:tcPr>
          <w:p w14:paraId="3DFE546E" w14:textId="77777777" w:rsidR="008917C6" w:rsidRPr="008917C6" w:rsidRDefault="008917C6" w:rsidP="008917C6">
            <w:pPr>
              <w:suppressAutoHyphens/>
              <w:spacing w:after="0" w:line="240" w:lineRule="auto"/>
              <w:jc w:val="center"/>
              <w:rPr>
                <w:rFonts w:ascii="Times New Roman" w:hAnsi="Times New Roman"/>
                <w:bCs/>
                <w:sz w:val="16"/>
                <w:szCs w:val="16"/>
              </w:rPr>
            </w:pPr>
            <w:r>
              <w:rPr>
                <w:rFonts w:ascii="Times New Roman" w:hAnsi="Times New Roman"/>
                <w:bCs/>
                <w:sz w:val="16"/>
                <w:szCs w:val="16"/>
              </w:rPr>
              <w:t>3.</w:t>
            </w:r>
          </w:p>
        </w:tc>
        <w:tc>
          <w:tcPr>
            <w:tcW w:w="2150" w:type="dxa"/>
            <w:vAlign w:val="center"/>
          </w:tcPr>
          <w:p w14:paraId="60F9D9CC" w14:textId="77777777" w:rsidR="008917C6" w:rsidRPr="008917C6" w:rsidRDefault="008917C6" w:rsidP="00504A13">
            <w:pPr>
              <w:suppressAutoHyphens/>
              <w:jc w:val="center"/>
              <w:rPr>
                <w:rFonts w:ascii="Times New Roman" w:hAnsi="Times New Roman"/>
                <w:bCs/>
                <w:sz w:val="16"/>
                <w:szCs w:val="16"/>
              </w:rPr>
            </w:pPr>
            <w:r>
              <w:rPr>
                <w:rFonts w:ascii="Times New Roman" w:hAnsi="Times New Roman"/>
                <w:bCs/>
                <w:sz w:val="16"/>
                <w:szCs w:val="16"/>
              </w:rPr>
              <w:t>4.</w:t>
            </w:r>
          </w:p>
        </w:tc>
        <w:tc>
          <w:tcPr>
            <w:tcW w:w="2056" w:type="dxa"/>
          </w:tcPr>
          <w:p w14:paraId="6C255F24" w14:textId="77777777" w:rsidR="008917C6" w:rsidRPr="008917C6" w:rsidRDefault="008917C6" w:rsidP="00504A13">
            <w:pPr>
              <w:suppressAutoHyphens/>
              <w:jc w:val="center"/>
              <w:rPr>
                <w:rFonts w:ascii="Times New Roman" w:hAnsi="Times New Roman"/>
                <w:sz w:val="16"/>
                <w:szCs w:val="16"/>
              </w:rPr>
            </w:pPr>
            <w:r>
              <w:rPr>
                <w:rFonts w:ascii="Times New Roman" w:hAnsi="Times New Roman"/>
                <w:sz w:val="16"/>
                <w:szCs w:val="16"/>
              </w:rPr>
              <w:t>5.</w:t>
            </w:r>
          </w:p>
        </w:tc>
        <w:tc>
          <w:tcPr>
            <w:tcW w:w="2068" w:type="dxa"/>
          </w:tcPr>
          <w:p w14:paraId="70BFE7D4" w14:textId="77777777" w:rsidR="008917C6" w:rsidRPr="008917C6" w:rsidRDefault="008917C6" w:rsidP="00504A13">
            <w:pPr>
              <w:suppressAutoHyphens/>
              <w:jc w:val="center"/>
              <w:rPr>
                <w:rFonts w:ascii="Times New Roman" w:hAnsi="Times New Roman"/>
                <w:sz w:val="16"/>
                <w:szCs w:val="16"/>
              </w:rPr>
            </w:pPr>
            <w:r>
              <w:rPr>
                <w:rFonts w:ascii="Times New Roman" w:hAnsi="Times New Roman"/>
                <w:sz w:val="16"/>
                <w:szCs w:val="16"/>
              </w:rPr>
              <w:t>6.</w:t>
            </w:r>
          </w:p>
        </w:tc>
      </w:tr>
      <w:tr w:rsidR="008917C6" w:rsidRPr="00504A13" w14:paraId="2C98A543" w14:textId="77777777" w:rsidTr="008917C6">
        <w:trPr>
          <w:trHeight w:val="170"/>
        </w:trPr>
        <w:tc>
          <w:tcPr>
            <w:tcW w:w="2334" w:type="dxa"/>
            <w:vMerge w:val="restart"/>
          </w:tcPr>
          <w:p w14:paraId="2B137A02" w14:textId="77777777" w:rsidR="008917C6" w:rsidRPr="007962C2" w:rsidRDefault="008917C6" w:rsidP="00026130">
            <w:pPr>
              <w:suppressAutoHyphens/>
              <w:spacing w:after="0" w:line="240" w:lineRule="auto"/>
              <w:rPr>
                <w:rFonts w:ascii="Times New Roman" w:hAnsi="Times New Roman"/>
                <w:b/>
                <w:bCs/>
                <w:sz w:val="20"/>
                <w:szCs w:val="20"/>
              </w:rPr>
            </w:pPr>
            <w:r w:rsidRPr="00C11F54">
              <w:rPr>
                <w:rFonts w:ascii="Times New Roman" w:hAnsi="Times New Roman"/>
                <w:b/>
                <w:bCs/>
              </w:rPr>
              <w:t>Введение</w:t>
            </w:r>
          </w:p>
        </w:tc>
        <w:tc>
          <w:tcPr>
            <w:tcW w:w="697" w:type="dxa"/>
          </w:tcPr>
          <w:p w14:paraId="253C6D8E" w14:textId="77777777" w:rsidR="008917C6" w:rsidRPr="007962C2" w:rsidRDefault="008917C6" w:rsidP="00E56A86">
            <w:pPr>
              <w:pStyle w:val="a9"/>
              <w:numPr>
                <w:ilvl w:val="0"/>
                <w:numId w:val="16"/>
              </w:numPr>
              <w:suppressAutoHyphens/>
              <w:spacing w:before="0" w:after="0"/>
              <w:rPr>
                <w:b/>
                <w:bCs/>
                <w:sz w:val="20"/>
                <w:szCs w:val="20"/>
              </w:rPr>
            </w:pPr>
          </w:p>
        </w:tc>
        <w:tc>
          <w:tcPr>
            <w:tcW w:w="4918" w:type="dxa"/>
          </w:tcPr>
          <w:p w14:paraId="1A43975C" w14:textId="77777777" w:rsidR="008917C6" w:rsidRPr="007962C2" w:rsidRDefault="008917C6" w:rsidP="00026130">
            <w:pPr>
              <w:suppressAutoHyphens/>
              <w:spacing w:after="0" w:line="240" w:lineRule="auto"/>
              <w:rPr>
                <w:rFonts w:ascii="Times New Roman" w:hAnsi="Times New Roman"/>
                <w:b/>
                <w:bCs/>
                <w:sz w:val="20"/>
                <w:szCs w:val="20"/>
              </w:rPr>
            </w:pPr>
            <w:r w:rsidRPr="00C11F54">
              <w:rPr>
                <w:rFonts w:ascii="Times New Roman" w:hAnsi="Times New Roman"/>
                <w:bCs/>
                <w:iCs/>
              </w:rPr>
              <w:t xml:space="preserve">Цели и задачи дисциплины, ее связь с другими дисциплинами. Значение графической подготовки для квалифицированного рабочего. </w:t>
            </w:r>
          </w:p>
        </w:tc>
        <w:tc>
          <w:tcPr>
            <w:tcW w:w="1503" w:type="dxa"/>
            <w:vMerge w:val="restart"/>
            <w:shd w:val="clear" w:color="auto" w:fill="auto"/>
            <w:vAlign w:val="center"/>
          </w:tcPr>
          <w:p w14:paraId="2E1275CC" w14:textId="77777777" w:rsidR="008917C6" w:rsidRPr="007962C2" w:rsidRDefault="008917C6"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val="restart"/>
          </w:tcPr>
          <w:p w14:paraId="153DD0A1" w14:textId="77777777" w:rsidR="008917C6" w:rsidRPr="000F4041" w:rsidRDefault="007771B1" w:rsidP="00026130">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008917C6" w:rsidRPr="00480F17">
              <w:rPr>
                <w:rFonts w:ascii="Times New Roman" w:hAnsi="Times New Roman"/>
                <w:bCs/>
                <w:i/>
                <w:sz w:val="20"/>
                <w:szCs w:val="20"/>
              </w:rPr>
              <w:t>07, ЛР 13, ЛР 15</w:t>
            </w:r>
          </w:p>
        </w:tc>
        <w:tc>
          <w:tcPr>
            <w:tcW w:w="2056" w:type="dxa"/>
            <w:vMerge w:val="restart"/>
          </w:tcPr>
          <w:p w14:paraId="7F7968D5" w14:textId="77777777" w:rsidR="008917C6" w:rsidRPr="00504A13" w:rsidRDefault="007771B1" w:rsidP="00504A13">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00504A13" w:rsidRPr="00504A13">
              <w:rPr>
                <w:rFonts w:ascii="Times New Roman" w:hAnsi="Times New Roman"/>
                <w:bCs/>
                <w:sz w:val="20"/>
                <w:szCs w:val="20"/>
              </w:rPr>
              <w:t>02</w:t>
            </w:r>
          </w:p>
        </w:tc>
        <w:tc>
          <w:tcPr>
            <w:tcW w:w="2068" w:type="dxa"/>
            <w:vMerge w:val="restart"/>
          </w:tcPr>
          <w:p w14:paraId="6FB7A3FE"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731B47C6"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789D648C"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4927452C"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02957BA2"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3BB4B6BD" w14:textId="77777777" w:rsidR="008917C6" w:rsidRPr="00504A13" w:rsidRDefault="008917C6"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1ED3560B" w14:textId="77777777" w:rsidR="008917C6" w:rsidRPr="00504A13" w:rsidRDefault="008917C6" w:rsidP="000261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Уд5, Зд5</w:t>
            </w:r>
          </w:p>
        </w:tc>
      </w:tr>
      <w:tr w:rsidR="008917C6" w:rsidRPr="00504A13" w14:paraId="550C8D3A" w14:textId="77777777" w:rsidTr="008917C6">
        <w:trPr>
          <w:trHeight w:val="170"/>
        </w:trPr>
        <w:tc>
          <w:tcPr>
            <w:tcW w:w="2334" w:type="dxa"/>
            <w:vMerge/>
          </w:tcPr>
          <w:p w14:paraId="7708B6D4" w14:textId="77777777" w:rsidR="008917C6" w:rsidRPr="007962C2" w:rsidRDefault="008917C6" w:rsidP="00026130">
            <w:pPr>
              <w:suppressAutoHyphens/>
              <w:spacing w:after="0" w:line="240" w:lineRule="auto"/>
              <w:rPr>
                <w:rFonts w:ascii="Times New Roman" w:hAnsi="Times New Roman"/>
                <w:b/>
                <w:bCs/>
                <w:sz w:val="20"/>
                <w:szCs w:val="20"/>
              </w:rPr>
            </w:pPr>
          </w:p>
        </w:tc>
        <w:tc>
          <w:tcPr>
            <w:tcW w:w="697" w:type="dxa"/>
          </w:tcPr>
          <w:p w14:paraId="245AEBC3" w14:textId="77777777" w:rsidR="008917C6" w:rsidRPr="007962C2" w:rsidRDefault="008917C6" w:rsidP="00E56A86">
            <w:pPr>
              <w:pStyle w:val="a9"/>
              <w:numPr>
                <w:ilvl w:val="0"/>
                <w:numId w:val="16"/>
              </w:numPr>
              <w:suppressAutoHyphens/>
              <w:spacing w:before="0" w:after="0"/>
              <w:rPr>
                <w:b/>
                <w:bCs/>
                <w:sz w:val="20"/>
                <w:szCs w:val="20"/>
              </w:rPr>
            </w:pPr>
          </w:p>
        </w:tc>
        <w:tc>
          <w:tcPr>
            <w:tcW w:w="4918" w:type="dxa"/>
          </w:tcPr>
          <w:p w14:paraId="4F135E59" w14:textId="77777777" w:rsidR="008917C6" w:rsidRPr="007962C2" w:rsidRDefault="008917C6" w:rsidP="00026130">
            <w:pPr>
              <w:suppressAutoHyphens/>
              <w:spacing w:after="0" w:line="240" w:lineRule="auto"/>
              <w:rPr>
                <w:rFonts w:ascii="Times New Roman" w:hAnsi="Times New Roman"/>
                <w:b/>
                <w:bCs/>
                <w:sz w:val="20"/>
                <w:szCs w:val="20"/>
              </w:rPr>
            </w:pPr>
            <w:r w:rsidRPr="00C11F54">
              <w:rPr>
                <w:rFonts w:ascii="Times New Roman" w:hAnsi="Times New Roman"/>
                <w:bCs/>
                <w:iCs/>
              </w:rPr>
              <w:t>Единая система конструкторской документации (ЕСКД).</w:t>
            </w:r>
          </w:p>
        </w:tc>
        <w:tc>
          <w:tcPr>
            <w:tcW w:w="1503" w:type="dxa"/>
            <w:vMerge/>
            <w:shd w:val="clear" w:color="auto" w:fill="auto"/>
            <w:vAlign w:val="center"/>
          </w:tcPr>
          <w:p w14:paraId="35175340" w14:textId="77777777" w:rsidR="008917C6" w:rsidRPr="007962C2" w:rsidRDefault="008917C6" w:rsidP="00026130">
            <w:pPr>
              <w:suppressAutoHyphens/>
              <w:spacing w:after="0" w:line="240" w:lineRule="auto"/>
              <w:jc w:val="center"/>
              <w:rPr>
                <w:rFonts w:ascii="Times New Roman" w:hAnsi="Times New Roman"/>
                <w:b/>
                <w:bCs/>
                <w:sz w:val="20"/>
                <w:szCs w:val="20"/>
              </w:rPr>
            </w:pPr>
          </w:p>
        </w:tc>
        <w:tc>
          <w:tcPr>
            <w:tcW w:w="2150" w:type="dxa"/>
            <w:vMerge/>
          </w:tcPr>
          <w:p w14:paraId="5AE18CB3" w14:textId="77777777" w:rsidR="008917C6" w:rsidRPr="000F4041" w:rsidRDefault="008917C6" w:rsidP="00026130">
            <w:pPr>
              <w:suppressAutoHyphens/>
              <w:spacing w:after="0" w:line="240" w:lineRule="auto"/>
              <w:jc w:val="center"/>
              <w:rPr>
                <w:rFonts w:ascii="Times New Roman" w:hAnsi="Times New Roman"/>
                <w:b/>
                <w:bCs/>
                <w:i/>
                <w:sz w:val="20"/>
                <w:szCs w:val="20"/>
              </w:rPr>
            </w:pPr>
          </w:p>
        </w:tc>
        <w:tc>
          <w:tcPr>
            <w:tcW w:w="2056" w:type="dxa"/>
            <w:vMerge/>
          </w:tcPr>
          <w:p w14:paraId="19DF8FB0" w14:textId="77777777" w:rsidR="008917C6" w:rsidRPr="007962C2" w:rsidRDefault="008917C6" w:rsidP="00026130">
            <w:pPr>
              <w:suppressAutoHyphens/>
              <w:spacing w:after="0" w:line="240" w:lineRule="auto"/>
              <w:jc w:val="center"/>
              <w:rPr>
                <w:rFonts w:ascii="Times New Roman" w:hAnsi="Times New Roman"/>
                <w:bCs/>
                <w:i/>
                <w:sz w:val="20"/>
                <w:szCs w:val="20"/>
              </w:rPr>
            </w:pPr>
          </w:p>
        </w:tc>
        <w:tc>
          <w:tcPr>
            <w:tcW w:w="2068" w:type="dxa"/>
            <w:vMerge/>
          </w:tcPr>
          <w:p w14:paraId="3098128E" w14:textId="77777777" w:rsidR="008917C6" w:rsidRPr="00504A13" w:rsidRDefault="008917C6" w:rsidP="00026130">
            <w:pPr>
              <w:suppressAutoHyphens/>
              <w:spacing w:after="0" w:line="240" w:lineRule="auto"/>
              <w:jc w:val="center"/>
              <w:rPr>
                <w:rFonts w:ascii="Times New Roman" w:hAnsi="Times New Roman"/>
                <w:bCs/>
                <w:sz w:val="20"/>
                <w:szCs w:val="20"/>
              </w:rPr>
            </w:pPr>
          </w:p>
        </w:tc>
      </w:tr>
      <w:tr w:rsidR="007771B1" w:rsidRPr="00504A13" w14:paraId="54FDB94A" w14:textId="77777777" w:rsidTr="008917C6">
        <w:trPr>
          <w:trHeight w:val="170"/>
        </w:trPr>
        <w:tc>
          <w:tcPr>
            <w:tcW w:w="7949" w:type="dxa"/>
            <w:gridSpan w:val="3"/>
          </w:tcPr>
          <w:p w14:paraId="5D92DA63"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bCs/>
              </w:rPr>
              <w:t>Раздел 1. Оформление технических чертежей</w:t>
            </w:r>
          </w:p>
        </w:tc>
        <w:tc>
          <w:tcPr>
            <w:tcW w:w="1503" w:type="dxa"/>
            <w:shd w:val="clear" w:color="auto" w:fill="auto"/>
            <w:vAlign w:val="center"/>
          </w:tcPr>
          <w:p w14:paraId="65D0EC84"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1B0E7B04"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159213FC"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2015619F" w14:textId="77777777" w:rsidR="007771B1" w:rsidRPr="00504A13" w:rsidRDefault="007771B1" w:rsidP="000261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6F4ED7A4"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3EB3A856"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0D4DCB87"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7C85BD2D"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31B75DF6"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629C6E85"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2648E173" w14:textId="77777777" w:rsidR="007771B1" w:rsidRPr="00504A13" w:rsidRDefault="007771B1" w:rsidP="00F63030">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3EF47254" w14:textId="77777777" w:rsidTr="007771B1">
        <w:trPr>
          <w:trHeight w:val="170"/>
        </w:trPr>
        <w:tc>
          <w:tcPr>
            <w:tcW w:w="2334" w:type="dxa"/>
            <w:vMerge w:val="restart"/>
          </w:tcPr>
          <w:p w14:paraId="24BA34C9" w14:textId="77777777" w:rsidR="007771B1" w:rsidRPr="00E15DEF" w:rsidRDefault="007771B1" w:rsidP="00026130">
            <w:pPr>
              <w:spacing w:after="0" w:line="240" w:lineRule="auto"/>
              <w:rPr>
                <w:rFonts w:ascii="Times New Roman" w:hAnsi="Times New Roman"/>
                <w:b/>
              </w:rPr>
            </w:pPr>
            <w:r w:rsidRPr="00E15DEF">
              <w:rPr>
                <w:rFonts w:ascii="Times New Roman" w:hAnsi="Times New Roman"/>
                <w:b/>
                <w:bCs/>
              </w:rPr>
              <w:t>Тема 1.</w:t>
            </w:r>
            <w:r w:rsidRPr="00E15DEF">
              <w:rPr>
                <w:rFonts w:ascii="Times New Roman" w:hAnsi="Times New Roman"/>
                <w:b/>
              </w:rPr>
              <w:t>1</w:t>
            </w:r>
          </w:p>
          <w:p w14:paraId="1687C1E3" w14:textId="77777777" w:rsidR="007771B1" w:rsidRPr="00026130" w:rsidRDefault="007771B1" w:rsidP="00026130">
            <w:pPr>
              <w:suppressAutoHyphens/>
              <w:spacing w:after="0" w:line="240" w:lineRule="auto"/>
              <w:rPr>
                <w:rFonts w:ascii="Times New Roman" w:hAnsi="Times New Roman"/>
                <w:bCs/>
              </w:rPr>
            </w:pPr>
            <w:r w:rsidRPr="00C11F54">
              <w:rPr>
                <w:rFonts w:ascii="Times New Roman" w:hAnsi="Times New Roman"/>
                <w:bCs/>
              </w:rPr>
              <w:t>Общие правила оформления чертежей</w:t>
            </w:r>
          </w:p>
        </w:tc>
        <w:tc>
          <w:tcPr>
            <w:tcW w:w="5615" w:type="dxa"/>
            <w:gridSpan w:val="2"/>
          </w:tcPr>
          <w:p w14:paraId="7125E426" w14:textId="77777777" w:rsidR="007771B1" w:rsidRPr="00C11F54" w:rsidRDefault="007771B1" w:rsidP="00026130">
            <w:pPr>
              <w:suppressAutoHyphens/>
              <w:spacing w:after="0" w:line="240" w:lineRule="auto"/>
              <w:rPr>
                <w:rFonts w:ascii="Times New Roman" w:hAnsi="Times New Roman"/>
                <w:color w:val="00000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55AE78F8" w14:textId="77777777" w:rsidR="007771B1" w:rsidRPr="00D95041" w:rsidRDefault="007771B1" w:rsidP="00D95041">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6/</w:t>
            </w:r>
            <w:r>
              <w:rPr>
                <w:rFonts w:ascii="Times New Roman" w:hAnsi="Times New Roman"/>
                <w:b/>
                <w:bCs/>
                <w:sz w:val="20"/>
                <w:szCs w:val="20"/>
              </w:rPr>
              <w:t>4</w:t>
            </w:r>
          </w:p>
        </w:tc>
        <w:tc>
          <w:tcPr>
            <w:tcW w:w="2150" w:type="dxa"/>
            <w:vMerge/>
          </w:tcPr>
          <w:p w14:paraId="2163A2FA"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06702558" w14:textId="77777777" w:rsidR="007771B1" w:rsidRPr="00504A13" w:rsidRDefault="007771B1" w:rsidP="00026130">
            <w:pPr>
              <w:suppressAutoHyphens/>
              <w:spacing w:after="0" w:line="240" w:lineRule="auto"/>
              <w:jc w:val="center"/>
              <w:rPr>
                <w:rFonts w:ascii="Times New Roman" w:hAnsi="Times New Roman"/>
                <w:bCs/>
                <w:sz w:val="20"/>
                <w:szCs w:val="20"/>
              </w:rPr>
            </w:pPr>
          </w:p>
        </w:tc>
        <w:tc>
          <w:tcPr>
            <w:tcW w:w="2068" w:type="dxa"/>
            <w:vMerge/>
          </w:tcPr>
          <w:p w14:paraId="17555040" w14:textId="77777777" w:rsidR="007771B1" w:rsidRPr="00504A13" w:rsidRDefault="007771B1" w:rsidP="00F63030">
            <w:pPr>
              <w:suppressAutoHyphens/>
              <w:spacing w:after="0" w:line="240" w:lineRule="auto"/>
              <w:jc w:val="center"/>
              <w:rPr>
                <w:rFonts w:ascii="Times New Roman" w:hAnsi="Times New Roman"/>
                <w:bCs/>
                <w:sz w:val="20"/>
                <w:szCs w:val="20"/>
              </w:rPr>
            </w:pPr>
          </w:p>
        </w:tc>
      </w:tr>
      <w:tr w:rsidR="007771B1" w:rsidRPr="00504A13" w14:paraId="3D3D85B8" w14:textId="77777777" w:rsidTr="008917C6">
        <w:trPr>
          <w:trHeight w:val="170"/>
        </w:trPr>
        <w:tc>
          <w:tcPr>
            <w:tcW w:w="2334" w:type="dxa"/>
            <w:vMerge/>
          </w:tcPr>
          <w:p w14:paraId="42D2DA81"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E15667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0609011C"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color w:val="000000"/>
              </w:rPr>
              <w:t>Форматы чертежей по ГОСТ - основные и дополнительные. Сведения о стандартных шрифтах и конструкции букв и цифр.</w:t>
            </w:r>
          </w:p>
        </w:tc>
        <w:tc>
          <w:tcPr>
            <w:tcW w:w="1503" w:type="dxa"/>
            <w:shd w:val="clear" w:color="auto" w:fill="auto"/>
            <w:vAlign w:val="center"/>
          </w:tcPr>
          <w:p w14:paraId="227C37C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1274DEBB"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28917511"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F44CB70"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955DC3B" w14:textId="77777777" w:rsidTr="008917C6">
        <w:trPr>
          <w:trHeight w:val="170"/>
        </w:trPr>
        <w:tc>
          <w:tcPr>
            <w:tcW w:w="2334" w:type="dxa"/>
            <w:vMerge/>
          </w:tcPr>
          <w:p w14:paraId="7C3FAB66"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19F53CE"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85EC11B"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color w:val="000000"/>
              </w:rPr>
              <w:t>Правила выполнения надписей на чертежах. Линии чертежа. Масштабы.</w:t>
            </w:r>
          </w:p>
        </w:tc>
        <w:tc>
          <w:tcPr>
            <w:tcW w:w="1503" w:type="dxa"/>
            <w:shd w:val="clear" w:color="auto" w:fill="auto"/>
            <w:vAlign w:val="center"/>
          </w:tcPr>
          <w:p w14:paraId="7622F648"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364F2151"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14BDEF5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5932741"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0B8E815" w14:textId="77777777" w:rsidTr="008917C6">
        <w:trPr>
          <w:trHeight w:val="170"/>
        </w:trPr>
        <w:tc>
          <w:tcPr>
            <w:tcW w:w="2334" w:type="dxa"/>
            <w:vMerge/>
          </w:tcPr>
          <w:p w14:paraId="3DEE8153"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1E42858"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28EC6D9F"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 </w:t>
            </w:r>
            <w:r w:rsidRPr="00C11F54">
              <w:rPr>
                <w:rFonts w:ascii="Times New Roman" w:hAnsi="Times New Roman"/>
                <w:color w:val="000000"/>
              </w:rPr>
              <w:t>Вычерчивание форматов, основной надписи чертежа</w:t>
            </w:r>
          </w:p>
        </w:tc>
        <w:tc>
          <w:tcPr>
            <w:tcW w:w="1503" w:type="dxa"/>
            <w:vMerge w:val="restart"/>
            <w:shd w:val="clear" w:color="auto" w:fill="auto"/>
            <w:vAlign w:val="center"/>
          </w:tcPr>
          <w:p w14:paraId="1136225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64D02936"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20C9F30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E7C46E6"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1E62AC4F" w14:textId="77777777" w:rsidTr="008917C6">
        <w:trPr>
          <w:trHeight w:val="170"/>
        </w:trPr>
        <w:tc>
          <w:tcPr>
            <w:tcW w:w="2334" w:type="dxa"/>
            <w:vMerge/>
          </w:tcPr>
          <w:p w14:paraId="50AC314A"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78EBBE8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06F9DDED"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3AC3714A"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76DDF374"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3BD1A599"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4CAAD2E"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5974B219" w14:textId="77777777" w:rsidTr="008917C6">
        <w:trPr>
          <w:trHeight w:val="170"/>
        </w:trPr>
        <w:tc>
          <w:tcPr>
            <w:tcW w:w="2334" w:type="dxa"/>
            <w:vMerge/>
          </w:tcPr>
          <w:p w14:paraId="4A790A12"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084374C"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0B4A2186"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2</w:t>
            </w:r>
            <w:r w:rsidRPr="00C11F54">
              <w:rPr>
                <w:rFonts w:ascii="Times New Roman" w:hAnsi="Times New Roman"/>
                <w:color w:val="000000"/>
              </w:rPr>
              <w:t xml:space="preserve"> Вычерчивание линий чертежа, заполнение основной надписи</w:t>
            </w:r>
          </w:p>
        </w:tc>
        <w:tc>
          <w:tcPr>
            <w:tcW w:w="1503" w:type="dxa"/>
            <w:vMerge w:val="restart"/>
            <w:shd w:val="clear" w:color="auto" w:fill="auto"/>
            <w:vAlign w:val="center"/>
          </w:tcPr>
          <w:p w14:paraId="35F4CD06"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0B6A33A1"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044B4FCE"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8413AAC"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A75C70A" w14:textId="77777777" w:rsidTr="008917C6">
        <w:trPr>
          <w:trHeight w:val="170"/>
        </w:trPr>
        <w:tc>
          <w:tcPr>
            <w:tcW w:w="2334" w:type="dxa"/>
            <w:vMerge/>
          </w:tcPr>
          <w:p w14:paraId="6CE14C36"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1A35995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15499EC4"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445C8318"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C1E0AE8"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1795424C"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41D132F"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0DCFA3B" w14:textId="77777777" w:rsidTr="008917C6">
        <w:trPr>
          <w:trHeight w:val="170"/>
        </w:trPr>
        <w:tc>
          <w:tcPr>
            <w:tcW w:w="2334" w:type="dxa"/>
            <w:vMerge w:val="restart"/>
          </w:tcPr>
          <w:p w14:paraId="1361CA17" w14:textId="77777777" w:rsidR="007771B1" w:rsidRPr="00C11F54" w:rsidRDefault="007771B1" w:rsidP="00E15DEF">
            <w:pPr>
              <w:spacing w:after="0" w:line="240" w:lineRule="auto"/>
              <w:rPr>
                <w:rFonts w:ascii="Times New Roman" w:hAnsi="Times New Roman"/>
                <w:b/>
                <w:bCs/>
              </w:rPr>
            </w:pPr>
            <w:r w:rsidRPr="00C11F54">
              <w:rPr>
                <w:rFonts w:ascii="Times New Roman" w:hAnsi="Times New Roman"/>
                <w:b/>
                <w:bCs/>
              </w:rPr>
              <w:t xml:space="preserve">Тема </w:t>
            </w:r>
            <w:r>
              <w:rPr>
                <w:rFonts w:ascii="Times New Roman" w:hAnsi="Times New Roman"/>
                <w:b/>
                <w:bCs/>
              </w:rPr>
              <w:t>1.</w:t>
            </w:r>
            <w:r w:rsidRPr="00C11F54">
              <w:rPr>
                <w:rFonts w:ascii="Times New Roman" w:hAnsi="Times New Roman"/>
                <w:b/>
                <w:bCs/>
              </w:rPr>
              <w:t xml:space="preserve">2. </w:t>
            </w:r>
          </w:p>
          <w:p w14:paraId="299286C9"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Правила нанесения размеров</w:t>
            </w:r>
          </w:p>
        </w:tc>
        <w:tc>
          <w:tcPr>
            <w:tcW w:w="5615" w:type="dxa"/>
            <w:gridSpan w:val="2"/>
          </w:tcPr>
          <w:p w14:paraId="754989DC" w14:textId="77777777" w:rsidR="007771B1" w:rsidRPr="007962C2"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213AA9A5" w14:textId="77777777" w:rsidR="007771B1" w:rsidRPr="00D95041"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6/4</w:t>
            </w:r>
          </w:p>
        </w:tc>
        <w:tc>
          <w:tcPr>
            <w:tcW w:w="2150" w:type="dxa"/>
            <w:vMerge w:val="restart"/>
          </w:tcPr>
          <w:p w14:paraId="628AE7FF" w14:textId="77777777" w:rsidR="007771B1" w:rsidRPr="007771B1" w:rsidRDefault="007771B1" w:rsidP="007771B1">
            <w:pPr>
              <w:suppressAutoHyphens/>
              <w:spacing w:after="0" w:line="240" w:lineRule="auto"/>
              <w:jc w:val="center"/>
              <w:rPr>
                <w:rFonts w:ascii="Times New Roman" w:hAnsi="Times New Roman"/>
                <w:b/>
                <w:bCs/>
                <w:i/>
                <w:sz w:val="20"/>
                <w:szCs w:val="20"/>
                <w:lang w:val="en-US"/>
              </w:rPr>
            </w:pPr>
            <w:r>
              <w:rPr>
                <w:rFonts w:ascii="Times New Roman" w:hAnsi="Times New Roman"/>
                <w:bCs/>
                <w:i/>
                <w:sz w:val="20"/>
                <w:szCs w:val="20"/>
              </w:rPr>
              <w:t>ОК</w:t>
            </w:r>
            <w:r w:rsidRPr="007771B1">
              <w:rPr>
                <w:rFonts w:ascii="Times New Roman" w:hAnsi="Times New Roman"/>
                <w:bCs/>
                <w:i/>
                <w:sz w:val="20"/>
                <w:szCs w:val="20"/>
                <w:lang w:val="en-US"/>
              </w:rPr>
              <w:t xml:space="preserve">.01, </w:t>
            </w:r>
            <w:r>
              <w:rPr>
                <w:rFonts w:ascii="Times New Roman" w:hAnsi="Times New Roman"/>
                <w:bCs/>
                <w:i/>
                <w:sz w:val="20"/>
                <w:szCs w:val="20"/>
              </w:rPr>
              <w:t>ОК</w:t>
            </w:r>
            <w:r w:rsidRPr="007771B1">
              <w:rPr>
                <w:rFonts w:ascii="Times New Roman" w:hAnsi="Times New Roman"/>
                <w:bCs/>
                <w:i/>
                <w:sz w:val="20"/>
                <w:szCs w:val="20"/>
                <w:lang w:val="en-US"/>
              </w:rPr>
              <w:t xml:space="preserve">.02, </w:t>
            </w:r>
            <w:r>
              <w:rPr>
                <w:rFonts w:ascii="Times New Roman" w:hAnsi="Times New Roman"/>
                <w:bCs/>
                <w:i/>
                <w:sz w:val="20"/>
                <w:szCs w:val="20"/>
              </w:rPr>
              <w:t>ЛР</w:t>
            </w:r>
            <w:r w:rsidRPr="007771B1">
              <w:rPr>
                <w:rFonts w:ascii="Times New Roman" w:hAnsi="Times New Roman"/>
                <w:bCs/>
                <w:i/>
                <w:sz w:val="20"/>
                <w:szCs w:val="20"/>
                <w:lang w:val="en-US"/>
              </w:rPr>
              <w:t xml:space="preserve">.04, </w:t>
            </w:r>
            <w:r>
              <w:rPr>
                <w:rFonts w:ascii="Times New Roman" w:hAnsi="Times New Roman"/>
                <w:bCs/>
                <w:i/>
                <w:sz w:val="20"/>
                <w:szCs w:val="20"/>
              </w:rPr>
              <w:t>ЛР</w:t>
            </w:r>
            <w:r w:rsidRPr="007771B1">
              <w:rPr>
                <w:rFonts w:ascii="Times New Roman" w:hAnsi="Times New Roman"/>
                <w:bCs/>
                <w:i/>
                <w:sz w:val="20"/>
                <w:szCs w:val="20"/>
                <w:lang w:val="en-US"/>
              </w:rPr>
              <w:t xml:space="preserve">.05, </w:t>
            </w:r>
            <w:r>
              <w:rPr>
                <w:rFonts w:ascii="Times New Roman" w:hAnsi="Times New Roman"/>
                <w:bCs/>
                <w:i/>
                <w:sz w:val="20"/>
                <w:szCs w:val="20"/>
              </w:rPr>
              <w:t>ЛР</w:t>
            </w:r>
            <w:r w:rsidRPr="007771B1">
              <w:rPr>
                <w:rFonts w:ascii="Times New Roman" w:hAnsi="Times New Roman"/>
                <w:bCs/>
                <w:i/>
                <w:sz w:val="20"/>
                <w:szCs w:val="20"/>
                <w:lang w:val="en-US"/>
              </w:rPr>
              <w:t xml:space="preserve">.06, </w:t>
            </w:r>
            <w:r>
              <w:rPr>
                <w:rFonts w:ascii="Times New Roman" w:hAnsi="Times New Roman"/>
                <w:bCs/>
                <w:i/>
                <w:sz w:val="20"/>
                <w:szCs w:val="20"/>
              </w:rPr>
              <w:t>ЛР</w:t>
            </w:r>
            <w:r w:rsidRPr="007771B1">
              <w:rPr>
                <w:rFonts w:ascii="Times New Roman" w:hAnsi="Times New Roman"/>
                <w:bCs/>
                <w:i/>
                <w:sz w:val="20"/>
                <w:szCs w:val="20"/>
                <w:lang w:val="en-US"/>
              </w:rPr>
              <w:t xml:space="preserve">.07,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13,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15</w:t>
            </w:r>
          </w:p>
        </w:tc>
        <w:tc>
          <w:tcPr>
            <w:tcW w:w="2056" w:type="dxa"/>
            <w:vMerge w:val="restart"/>
          </w:tcPr>
          <w:p w14:paraId="05F2FF4D"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5638E26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5F522A1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6E256F5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2D2C9B1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2347B15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106ABEC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6A25BB4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Уд 1, Уд2, Уд3, Уд4, </w:t>
            </w:r>
            <w:r w:rsidRPr="00504A13">
              <w:rPr>
                <w:rFonts w:ascii="Times New Roman" w:hAnsi="Times New Roman"/>
                <w:bCs/>
                <w:sz w:val="20"/>
                <w:szCs w:val="20"/>
              </w:rPr>
              <w:lastRenderedPageBreak/>
              <w:t>Уд5, Уд6</w:t>
            </w:r>
          </w:p>
          <w:p w14:paraId="448E443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4B67BF2F" w14:textId="77777777" w:rsidTr="007771B1">
        <w:trPr>
          <w:trHeight w:val="170"/>
        </w:trPr>
        <w:tc>
          <w:tcPr>
            <w:tcW w:w="2334" w:type="dxa"/>
            <w:vMerge/>
          </w:tcPr>
          <w:p w14:paraId="58787F00"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1AD0D7A"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06EAB912" w14:textId="77777777" w:rsidR="007771B1" w:rsidRPr="007962C2" w:rsidRDefault="007771B1" w:rsidP="00E15DEF">
            <w:pPr>
              <w:spacing w:after="0" w:line="20" w:lineRule="atLeast"/>
              <w:rPr>
                <w:rFonts w:ascii="Times New Roman" w:hAnsi="Times New Roman"/>
                <w:b/>
                <w:bCs/>
                <w:sz w:val="20"/>
                <w:szCs w:val="20"/>
              </w:rPr>
            </w:pPr>
            <w:r w:rsidRPr="00C11F54">
              <w:rPr>
                <w:rFonts w:ascii="Times New Roman" w:hAnsi="Times New Roman"/>
                <w:color w:val="000000"/>
              </w:rPr>
              <w:t>Нанесение размеров диаметров, радиусов, квадратов, углов. Условное нанесение размеров толщины и длины деталей.</w:t>
            </w:r>
          </w:p>
        </w:tc>
        <w:tc>
          <w:tcPr>
            <w:tcW w:w="1503" w:type="dxa"/>
            <w:shd w:val="clear" w:color="auto" w:fill="auto"/>
          </w:tcPr>
          <w:p w14:paraId="75CAA068"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7978B0CF"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2623FF4B"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4E05B118"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421AB221" w14:textId="77777777" w:rsidTr="008917C6">
        <w:trPr>
          <w:trHeight w:val="170"/>
        </w:trPr>
        <w:tc>
          <w:tcPr>
            <w:tcW w:w="2334" w:type="dxa"/>
            <w:vMerge/>
          </w:tcPr>
          <w:p w14:paraId="661E434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20775B3"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633B2061"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color w:val="000000"/>
              </w:rPr>
              <w:t>Нанесение предельных отклонений размеров. Задание на чертеже допусков форм и расположение поверхностей.</w:t>
            </w:r>
          </w:p>
        </w:tc>
        <w:tc>
          <w:tcPr>
            <w:tcW w:w="1503" w:type="dxa"/>
            <w:shd w:val="clear" w:color="auto" w:fill="auto"/>
            <w:vAlign w:val="center"/>
          </w:tcPr>
          <w:p w14:paraId="6E56069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754801D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67C2C83"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4C48477"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330DF47" w14:textId="77777777" w:rsidTr="008917C6">
        <w:trPr>
          <w:trHeight w:val="170"/>
        </w:trPr>
        <w:tc>
          <w:tcPr>
            <w:tcW w:w="2334" w:type="dxa"/>
            <w:vMerge/>
          </w:tcPr>
          <w:p w14:paraId="15308138"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0DA040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46D973B5" w14:textId="77777777" w:rsidR="007771B1" w:rsidRPr="007962C2" w:rsidRDefault="007771B1" w:rsidP="00E15DEF">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3 </w:t>
            </w:r>
            <w:r w:rsidRPr="00C11F54">
              <w:rPr>
                <w:rFonts w:ascii="Times New Roman" w:hAnsi="Times New Roman"/>
                <w:color w:val="000000"/>
              </w:rPr>
              <w:t>Правила нанесения размеров  на чертежах</w:t>
            </w:r>
          </w:p>
        </w:tc>
        <w:tc>
          <w:tcPr>
            <w:tcW w:w="1503" w:type="dxa"/>
            <w:vMerge w:val="restart"/>
            <w:shd w:val="clear" w:color="auto" w:fill="auto"/>
            <w:vAlign w:val="center"/>
          </w:tcPr>
          <w:p w14:paraId="1F38C791"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604CB853"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A48404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0D62AB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2CBD27F" w14:textId="77777777" w:rsidTr="008917C6">
        <w:trPr>
          <w:trHeight w:val="170"/>
        </w:trPr>
        <w:tc>
          <w:tcPr>
            <w:tcW w:w="2334" w:type="dxa"/>
            <w:vMerge/>
          </w:tcPr>
          <w:p w14:paraId="34F2A739"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C05F612"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6BBDEB80" w14:textId="77777777" w:rsidR="007771B1" w:rsidRDefault="007771B1" w:rsidP="00E15DEF">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0007AF8"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5D7A6478"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B6D2A7B"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603972F"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2749B73" w14:textId="77777777" w:rsidTr="008917C6">
        <w:trPr>
          <w:trHeight w:val="170"/>
        </w:trPr>
        <w:tc>
          <w:tcPr>
            <w:tcW w:w="2334" w:type="dxa"/>
            <w:vMerge/>
          </w:tcPr>
          <w:p w14:paraId="5057259B"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A4A927C"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59E27D75"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4 </w:t>
            </w:r>
            <w:r w:rsidRPr="00C11F54">
              <w:rPr>
                <w:rFonts w:ascii="Times New Roman" w:hAnsi="Times New Roman"/>
                <w:color w:val="000000"/>
              </w:rPr>
              <w:t>Вычерчивание контура детали и нанесение размеров</w:t>
            </w:r>
          </w:p>
        </w:tc>
        <w:tc>
          <w:tcPr>
            <w:tcW w:w="1503" w:type="dxa"/>
            <w:vMerge w:val="restart"/>
            <w:shd w:val="clear" w:color="auto" w:fill="auto"/>
            <w:vAlign w:val="center"/>
          </w:tcPr>
          <w:p w14:paraId="60F3C63F"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03094970"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16530C68"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B0FA68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8B260FA" w14:textId="77777777" w:rsidTr="008917C6">
        <w:trPr>
          <w:trHeight w:val="170"/>
        </w:trPr>
        <w:tc>
          <w:tcPr>
            <w:tcW w:w="2334" w:type="dxa"/>
            <w:vMerge/>
          </w:tcPr>
          <w:p w14:paraId="7E7C8821"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A7F55D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20D230C"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5D066C8F"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5A7F84B0"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9122C80"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9421F2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8928DDD" w14:textId="77777777" w:rsidTr="008917C6">
        <w:trPr>
          <w:trHeight w:val="170"/>
        </w:trPr>
        <w:tc>
          <w:tcPr>
            <w:tcW w:w="2334" w:type="dxa"/>
            <w:vMerge w:val="restart"/>
          </w:tcPr>
          <w:p w14:paraId="6E3F450A" w14:textId="77777777" w:rsidR="007771B1" w:rsidRPr="00C11F54" w:rsidRDefault="007771B1" w:rsidP="00E15DEF">
            <w:pPr>
              <w:spacing w:after="0" w:line="240" w:lineRule="auto"/>
              <w:rPr>
                <w:rFonts w:ascii="Times New Roman" w:hAnsi="Times New Roman"/>
                <w:b/>
                <w:bCs/>
              </w:rPr>
            </w:pPr>
            <w:r w:rsidRPr="00C11F54">
              <w:rPr>
                <w:rFonts w:ascii="Times New Roman" w:hAnsi="Times New Roman"/>
                <w:b/>
                <w:bCs/>
              </w:rPr>
              <w:t xml:space="preserve">Тема </w:t>
            </w:r>
            <w:r>
              <w:rPr>
                <w:rFonts w:ascii="Times New Roman" w:hAnsi="Times New Roman"/>
                <w:b/>
                <w:bCs/>
              </w:rPr>
              <w:t>1.</w:t>
            </w:r>
            <w:r w:rsidRPr="00C11F54">
              <w:rPr>
                <w:rFonts w:ascii="Times New Roman" w:hAnsi="Times New Roman"/>
                <w:b/>
                <w:bCs/>
              </w:rPr>
              <w:t xml:space="preserve">3. </w:t>
            </w:r>
          </w:p>
          <w:p w14:paraId="0C4871F8"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Понятие о шероховатости</w:t>
            </w:r>
          </w:p>
        </w:tc>
        <w:tc>
          <w:tcPr>
            <w:tcW w:w="5615" w:type="dxa"/>
            <w:gridSpan w:val="2"/>
          </w:tcPr>
          <w:p w14:paraId="5248E8C5" w14:textId="77777777" w:rsidR="007771B1" w:rsidRPr="007962C2" w:rsidRDefault="007771B1" w:rsidP="00E526E7">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5216B7D0" w14:textId="77777777" w:rsidR="007771B1" w:rsidRPr="00D95041"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3/2</w:t>
            </w:r>
          </w:p>
        </w:tc>
        <w:tc>
          <w:tcPr>
            <w:tcW w:w="2150" w:type="dxa"/>
            <w:vMerge w:val="restart"/>
          </w:tcPr>
          <w:p w14:paraId="4C969621" w14:textId="77777777" w:rsidR="007771B1" w:rsidRPr="007771B1" w:rsidRDefault="007771B1" w:rsidP="007771B1">
            <w:pPr>
              <w:suppressAutoHyphens/>
              <w:spacing w:after="0" w:line="240" w:lineRule="auto"/>
              <w:jc w:val="center"/>
              <w:rPr>
                <w:rFonts w:ascii="Times New Roman" w:hAnsi="Times New Roman"/>
                <w:b/>
                <w:bCs/>
                <w:i/>
                <w:sz w:val="20"/>
                <w:szCs w:val="20"/>
                <w:lang w:val="en-US"/>
              </w:rPr>
            </w:pPr>
            <w:r>
              <w:rPr>
                <w:rFonts w:ascii="Times New Roman" w:hAnsi="Times New Roman"/>
                <w:bCs/>
                <w:i/>
                <w:sz w:val="20"/>
                <w:szCs w:val="20"/>
              </w:rPr>
              <w:t>ОК</w:t>
            </w:r>
            <w:r w:rsidRPr="007771B1">
              <w:rPr>
                <w:rFonts w:ascii="Times New Roman" w:hAnsi="Times New Roman"/>
                <w:bCs/>
                <w:i/>
                <w:sz w:val="20"/>
                <w:szCs w:val="20"/>
                <w:lang w:val="en-US"/>
              </w:rPr>
              <w:t xml:space="preserve">.01, </w:t>
            </w:r>
            <w:r>
              <w:rPr>
                <w:rFonts w:ascii="Times New Roman" w:hAnsi="Times New Roman"/>
                <w:bCs/>
                <w:i/>
                <w:sz w:val="20"/>
                <w:szCs w:val="20"/>
              </w:rPr>
              <w:t>ОК</w:t>
            </w:r>
            <w:r w:rsidRPr="007771B1">
              <w:rPr>
                <w:rFonts w:ascii="Times New Roman" w:hAnsi="Times New Roman"/>
                <w:bCs/>
                <w:i/>
                <w:sz w:val="20"/>
                <w:szCs w:val="20"/>
                <w:lang w:val="en-US"/>
              </w:rPr>
              <w:t xml:space="preserve">.02, </w:t>
            </w:r>
            <w:r>
              <w:rPr>
                <w:rFonts w:ascii="Times New Roman" w:hAnsi="Times New Roman"/>
                <w:bCs/>
                <w:i/>
                <w:sz w:val="20"/>
                <w:szCs w:val="20"/>
              </w:rPr>
              <w:t>ЛР</w:t>
            </w:r>
            <w:r w:rsidRPr="007771B1">
              <w:rPr>
                <w:rFonts w:ascii="Times New Roman" w:hAnsi="Times New Roman"/>
                <w:bCs/>
                <w:i/>
                <w:sz w:val="20"/>
                <w:szCs w:val="20"/>
                <w:lang w:val="en-US"/>
              </w:rPr>
              <w:t xml:space="preserve">.04, </w:t>
            </w:r>
            <w:r>
              <w:rPr>
                <w:rFonts w:ascii="Times New Roman" w:hAnsi="Times New Roman"/>
                <w:bCs/>
                <w:i/>
                <w:sz w:val="20"/>
                <w:szCs w:val="20"/>
              </w:rPr>
              <w:t>ЛР</w:t>
            </w:r>
            <w:r w:rsidRPr="007771B1">
              <w:rPr>
                <w:rFonts w:ascii="Times New Roman" w:hAnsi="Times New Roman"/>
                <w:bCs/>
                <w:i/>
                <w:sz w:val="20"/>
                <w:szCs w:val="20"/>
                <w:lang w:val="en-US"/>
              </w:rPr>
              <w:t xml:space="preserve">.05, </w:t>
            </w:r>
            <w:r>
              <w:rPr>
                <w:rFonts w:ascii="Times New Roman" w:hAnsi="Times New Roman"/>
                <w:bCs/>
                <w:i/>
                <w:sz w:val="20"/>
                <w:szCs w:val="20"/>
              </w:rPr>
              <w:t>ЛР</w:t>
            </w:r>
            <w:r w:rsidRPr="007771B1">
              <w:rPr>
                <w:rFonts w:ascii="Times New Roman" w:hAnsi="Times New Roman"/>
                <w:bCs/>
                <w:i/>
                <w:sz w:val="20"/>
                <w:szCs w:val="20"/>
                <w:lang w:val="en-US"/>
              </w:rPr>
              <w:t xml:space="preserve">.06, </w:t>
            </w:r>
            <w:r>
              <w:rPr>
                <w:rFonts w:ascii="Times New Roman" w:hAnsi="Times New Roman"/>
                <w:bCs/>
                <w:i/>
                <w:sz w:val="20"/>
                <w:szCs w:val="20"/>
              </w:rPr>
              <w:t>ЛР</w:t>
            </w:r>
            <w:r w:rsidRPr="007771B1">
              <w:rPr>
                <w:rFonts w:ascii="Times New Roman" w:hAnsi="Times New Roman"/>
                <w:bCs/>
                <w:i/>
                <w:sz w:val="20"/>
                <w:szCs w:val="20"/>
                <w:lang w:val="en-US"/>
              </w:rPr>
              <w:t xml:space="preserve">.07,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13,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15</w:t>
            </w:r>
          </w:p>
        </w:tc>
        <w:tc>
          <w:tcPr>
            <w:tcW w:w="2056" w:type="dxa"/>
            <w:vMerge w:val="restart"/>
          </w:tcPr>
          <w:p w14:paraId="480A5B96"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50685D09"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4EC6106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1F708CC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3BD6433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25DDEF19"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4E2A628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4B13BE9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4F82D0D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61550F95" w14:textId="77777777" w:rsidTr="007771B1">
        <w:trPr>
          <w:trHeight w:val="170"/>
        </w:trPr>
        <w:tc>
          <w:tcPr>
            <w:tcW w:w="2334" w:type="dxa"/>
            <w:vMerge/>
          </w:tcPr>
          <w:p w14:paraId="5959353E"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E5C832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E217EFC"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color w:val="000000"/>
              </w:rPr>
              <w:t>Понятие о шероховатости и ее параметрах. Обозначение шероховатости поверхностей. Обозначение параметра шероховатости по ГОСТ 2789-73.</w:t>
            </w:r>
          </w:p>
        </w:tc>
        <w:tc>
          <w:tcPr>
            <w:tcW w:w="1503" w:type="dxa"/>
            <w:shd w:val="clear" w:color="auto" w:fill="auto"/>
          </w:tcPr>
          <w:p w14:paraId="76116C60"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15778F1F" w14:textId="77777777" w:rsidR="007771B1" w:rsidRPr="00480F17" w:rsidRDefault="007771B1" w:rsidP="00026130">
            <w:pPr>
              <w:suppressAutoHyphens/>
              <w:spacing w:after="0" w:line="240" w:lineRule="auto"/>
              <w:jc w:val="center"/>
              <w:rPr>
                <w:rFonts w:ascii="Times New Roman" w:hAnsi="Times New Roman"/>
                <w:bCs/>
                <w:i/>
                <w:sz w:val="20"/>
                <w:szCs w:val="20"/>
              </w:rPr>
            </w:pPr>
          </w:p>
        </w:tc>
        <w:tc>
          <w:tcPr>
            <w:tcW w:w="2056" w:type="dxa"/>
            <w:vMerge/>
          </w:tcPr>
          <w:p w14:paraId="26BA4FA3"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548DDC9B"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1E96D6AE" w14:textId="77777777" w:rsidTr="008917C6">
        <w:trPr>
          <w:trHeight w:val="170"/>
        </w:trPr>
        <w:tc>
          <w:tcPr>
            <w:tcW w:w="2334" w:type="dxa"/>
            <w:vMerge/>
          </w:tcPr>
          <w:p w14:paraId="1743A8D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19B0EE3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33AE761D"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5 </w:t>
            </w:r>
            <w:r w:rsidRPr="00C11F54">
              <w:rPr>
                <w:rFonts w:ascii="Times New Roman" w:hAnsi="Times New Roman"/>
                <w:color w:val="000000"/>
              </w:rPr>
              <w:t>Правила нанесения обозначений шероховатости на чертежах</w:t>
            </w:r>
          </w:p>
        </w:tc>
        <w:tc>
          <w:tcPr>
            <w:tcW w:w="1503" w:type="dxa"/>
            <w:vMerge w:val="restart"/>
            <w:shd w:val="clear" w:color="auto" w:fill="auto"/>
            <w:vAlign w:val="center"/>
          </w:tcPr>
          <w:p w14:paraId="46F605BC"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6746D6E9"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3AF8BC7"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09210AF"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2FAA075" w14:textId="77777777" w:rsidTr="008917C6">
        <w:trPr>
          <w:trHeight w:val="170"/>
        </w:trPr>
        <w:tc>
          <w:tcPr>
            <w:tcW w:w="2334" w:type="dxa"/>
            <w:vMerge/>
          </w:tcPr>
          <w:p w14:paraId="1BB6812B"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3860BB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087B3A34" w14:textId="77777777" w:rsidR="007771B1" w:rsidRPr="007962C2"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A749981"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6631E80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39FC357"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315B62C"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087E276" w14:textId="77777777" w:rsidTr="008917C6">
        <w:trPr>
          <w:trHeight w:val="170"/>
        </w:trPr>
        <w:tc>
          <w:tcPr>
            <w:tcW w:w="7949" w:type="dxa"/>
            <w:gridSpan w:val="3"/>
          </w:tcPr>
          <w:p w14:paraId="53EA869D"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t>Раздел 2. Геометрические построения</w:t>
            </w:r>
          </w:p>
        </w:tc>
        <w:tc>
          <w:tcPr>
            <w:tcW w:w="1503" w:type="dxa"/>
            <w:shd w:val="clear" w:color="auto" w:fill="auto"/>
            <w:vAlign w:val="center"/>
          </w:tcPr>
          <w:p w14:paraId="673B1444"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60856FBC"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7A1C62E0"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2E0A1493"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53C4262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26F80BA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14E3873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77C8283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54BCC0B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683B1A5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3E6EED0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3158E34D" w14:textId="77777777" w:rsidTr="007771B1">
        <w:trPr>
          <w:trHeight w:val="170"/>
        </w:trPr>
        <w:tc>
          <w:tcPr>
            <w:tcW w:w="2334" w:type="dxa"/>
            <w:vMerge w:val="restart"/>
          </w:tcPr>
          <w:p w14:paraId="38079632" w14:textId="77777777" w:rsidR="007771B1" w:rsidRPr="00C11F54" w:rsidRDefault="007771B1" w:rsidP="00E15DEF">
            <w:pPr>
              <w:spacing w:after="0" w:line="240" w:lineRule="auto"/>
              <w:rPr>
                <w:rFonts w:ascii="Times New Roman" w:hAnsi="Times New Roman"/>
                <w:b/>
                <w:bCs/>
              </w:rPr>
            </w:pPr>
            <w:r w:rsidRPr="00C11F54">
              <w:rPr>
                <w:rFonts w:ascii="Times New Roman" w:hAnsi="Times New Roman"/>
                <w:b/>
                <w:bCs/>
              </w:rPr>
              <w:t>Тема 2.1.</w:t>
            </w:r>
          </w:p>
          <w:p w14:paraId="1619C107"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Построение прямых, углов, деление отрезков и окружностей</w:t>
            </w:r>
          </w:p>
        </w:tc>
        <w:tc>
          <w:tcPr>
            <w:tcW w:w="5615" w:type="dxa"/>
            <w:gridSpan w:val="2"/>
          </w:tcPr>
          <w:p w14:paraId="750EDA3E" w14:textId="77777777" w:rsidR="007771B1" w:rsidRPr="007962C2" w:rsidRDefault="007771B1" w:rsidP="00E526E7">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55D77F46" w14:textId="77777777" w:rsidR="007771B1" w:rsidRPr="00147E64"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9/8</w:t>
            </w:r>
          </w:p>
        </w:tc>
        <w:tc>
          <w:tcPr>
            <w:tcW w:w="2150" w:type="dxa"/>
            <w:vMerge/>
          </w:tcPr>
          <w:p w14:paraId="473A78EB"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293DBD11"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408B0C05"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7B5BB717" w14:textId="77777777" w:rsidTr="008917C6">
        <w:trPr>
          <w:trHeight w:val="170"/>
        </w:trPr>
        <w:tc>
          <w:tcPr>
            <w:tcW w:w="2334" w:type="dxa"/>
            <w:vMerge/>
          </w:tcPr>
          <w:p w14:paraId="3A14BF63"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8FF1E91"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7E448633"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Построение параллельных прямых, перпендикулярных прямых,  деление отрезка на равные части. Деление окружностей на равные части. Построение многоугольников.</w:t>
            </w:r>
          </w:p>
        </w:tc>
        <w:tc>
          <w:tcPr>
            <w:tcW w:w="1503" w:type="dxa"/>
            <w:shd w:val="clear" w:color="auto" w:fill="auto"/>
            <w:vAlign w:val="center"/>
          </w:tcPr>
          <w:p w14:paraId="25DD5774"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3770B99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A8D5F8C"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C9781D0"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0B9BA94" w14:textId="77777777" w:rsidTr="008917C6">
        <w:trPr>
          <w:trHeight w:val="170"/>
        </w:trPr>
        <w:tc>
          <w:tcPr>
            <w:tcW w:w="2334" w:type="dxa"/>
            <w:vMerge/>
          </w:tcPr>
          <w:p w14:paraId="088BE5D8"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79FD45F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04710A6B" w14:textId="77777777" w:rsidR="007771B1" w:rsidRPr="007962C2" w:rsidRDefault="007771B1" w:rsidP="00350289">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5</w:t>
            </w:r>
            <w:r w:rsidRPr="00C11F54">
              <w:rPr>
                <w:rFonts w:ascii="Times New Roman" w:hAnsi="Times New Roman"/>
                <w:bCs/>
              </w:rPr>
              <w:t xml:space="preserve"> Построение параллельных, перпендикулярных прямых </w:t>
            </w:r>
          </w:p>
        </w:tc>
        <w:tc>
          <w:tcPr>
            <w:tcW w:w="1503" w:type="dxa"/>
            <w:vMerge w:val="restart"/>
            <w:shd w:val="clear" w:color="auto" w:fill="auto"/>
            <w:vAlign w:val="center"/>
          </w:tcPr>
          <w:p w14:paraId="7FA952A8"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1DD4E22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0AF5CEF6"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3117B74"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D1552D3" w14:textId="77777777" w:rsidTr="008917C6">
        <w:trPr>
          <w:trHeight w:val="170"/>
        </w:trPr>
        <w:tc>
          <w:tcPr>
            <w:tcW w:w="2334" w:type="dxa"/>
            <w:vMerge/>
          </w:tcPr>
          <w:p w14:paraId="1037846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CDF259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7B18784" w14:textId="77777777" w:rsidR="007771B1" w:rsidRDefault="007771B1" w:rsidP="00350289">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50A8AA3E"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7197FDD0"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EF106F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FA58CBF"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D6164E2" w14:textId="77777777" w:rsidTr="008917C6">
        <w:trPr>
          <w:trHeight w:val="170"/>
        </w:trPr>
        <w:tc>
          <w:tcPr>
            <w:tcW w:w="2334" w:type="dxa"/>
            <w:vMerge/>
          </w:tcPr>
          <w:p w14:paraId="361767E2"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AF90D1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7F76EEFB"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6</w:t>
            </w:r>
            <w:r w:rsidRPr="00C11F54">
              <w:rPr>
                <w:rFonts w:ascii="Times New Roman" w:hAnsi="Times New Roman"/>
                <w:bCs/>
              </w:rPr>
              <w:t xml:space="preserve"> Деление отрезка на равные части</w:t>
            </w:r>
          </w:p>
        </w:tc>
        <w:tc>
          <w:tcPr>
            <w:tcW w:w="1503" w:type="dxa"/>
            <w:vMerge w:val="restart"/>
            <w:shd w:val="clear" w:color="auto" w:fill="auto"/>
            <w:vAlign w:val="center"/>
          </w:tcPr>
          <w:p w14:paraId="10BB210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75EEB72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1F60493"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61A6354"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72AED53" w14:textId="77777777" w:rsidTr="008917C6">
        <w:trPr>
          <w:trHeight w:val="170"/>
        </w:trPr>
        <w:tc>
          <w:tcPr>
            <w:tcW w:w="2334" w:type="dxa"/>
            <w:vMerge/>
          </w:tcPr>
          <w:p w14:paraId="0C680400"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D6E3BE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8FE01AF"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239389D1"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6E1AD856"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16EA4B0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54D726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3679E67" w14:textId="77777777" w:rsidTr="008917C6">
        <w:trPr>
          <w:trHeight w:val="170"/>
        </w:trPr>
        <w:tc>
          <w:tcPr>
            <w:tcW w:w="2334" w:type="dxa"/>
            <w:vMerge/>
          </w:tcPr>
          <w:p w14:paraId="44DF786C"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C1B9708"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597DF8E7"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7</w:t>
            </w:r>
            <w:r w:rsidRPr="00C11F54">
              <w:rPr>
                <w:rFonts w:ascii="Times New Roman" w:hAnsi="Times New Roman"/>
                <w:bCs/>
              </w:rPr>
              <w:t xml:space="preserve"> Деление окружностей на равные части</w:t>
            </w:r>
          </w:p>
        </w:tc>
        <w:tc>
          <w:tcPr>
            <w:tcW w:w="1503" w:type="dxa"/>
            <w:vMerge w:val="restart"/>
            <w:shd w:val="clear" w:color="auto" w:fill="auto"/>
            <w:vAlign w:val="center"/>
          </w:tcPr>
          <w:p w14:paraId="50C29E71"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55453DCD"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C60B8C3"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59D022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E410CF4" w14:textId="77777777" w:rsidTr="008917C6">
        <w:trPr>
          <w:trHeight w:val="170"/>
        </w:trPr>
        <w:tc>
          <w:tcPr>
            <w:tcW w:w="2334" w:type="dxa"/>
            <w:vMerge/>
          </w:tcPr>
          <w:p w14:paraId="6934BD4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74DD09E"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6F48FAFD"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5DD1A196"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4E30E410"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4AA1B38"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CE31247"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A76FCF3" w14:textId="77777777" w:rsidTr="008917C6">
        <w:trPr>
          <w:trHeight w:val="170"/>
        </w:trPr>
        <w:tc>
          <w:tcPr>
            <w:tcW w:w="2334" w:type="dxa"/>
            <w:vMerge/>
          </w:tcPr>
          <w:p w14:paraId="609ABA5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AEB834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2819302A"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8 </w:t>
            </w:r>
            <w:r w:rsidRPr="00C11F54">
              <w:rPr>
                <w:rFonts w:ascii="Times New Roman" w:hAnsi="Times New Roman"/>
                <w:bCs/>
              </w:rPr>
              <w:t xml:space="preserve">Построение </w:t>
            </w:r>
            <w:r w:rsidRPr="00C11F54">
              <w:rPr>
                <w:rFonts w:ascii="Times New Roman" w:hAnsi="Times New Roman"/>
                <w:bCs/>
              </w:rPr>
              <w:lastRenderedPageBreak/>
              <w:t>многоугольников.</w:t>
            </w:r>
          </w:p>
        </w:tc>
        <w:tc>
          <w:tcPr>
            <w:tcW w:w="1503" w:type="dxa"/>
            <w:vMerge w:val="restart"/>
            <w:shd w:val="clear" w:color="auto" w:fill="auto"/>
            <w:vAlign w:val="center"/>
          </w:tcPr>
          <w:p w14:paraId="6959732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lastRenderedPageBreak/>
              <w:t>2</w:t>
            </w:r>
          </w:p>
        </w:tc>
        <w:tc>
          <w:tcPr>
            <w:tcW w:w="2150" w:type="dxa"/>
            <w:vMerge/>
          </w:tcPr>
          <w:p w14:paraId="27A38C57"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84BB208"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AF9C13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2D85E6F" w14:textId="77777777" w:rsidTr="008917C6">
        <w:trPr>
          <w:trHeight w:val="170"/>
        </w:trPr>
        <w:tc>
          <w:tcPr>
            <w:tcW w:w="2334" w:type="dxa"/>
            <w:vMerge/>
          </w:tcPr>
          <w:p w14:paraId="41D2F488"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4FBE1C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E120129"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3C3689E" w14:textId="77777777" w:rsidR="007771B1"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A9176BA" w14:textId="77777777" w:rsidR="007771B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98484D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BE888E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4FD0C25" w14:textId="77777777" w:rsidTr="008917C6">
        <w:trPr>
          <w:trHeight w:val="170"/>
        </w:trPr>
        <w:tc>
          <w:tcPr>
            <w:tcW w:w="2334" w:type="dxa"/>
            <w:vMerge w:val="restart"/>
          </w:tcPr>
          <w:p w14:paraId="41AB865D" w14:textId="77777777" w:rsidR="007771B1" w:rsidRPr="00C11F54" w:rsidRDefault="007771B1" w:rsidP="00E15DEF">
            <w:pPr>
              <w:spacing w:after="0" w:line="240" w:lineRule="auto"/>
              <w:rPr>
                <w:rFonts w:ascii="Times New Roman" w:hAnsi="Times New Roman"/>
                <w:b/>
                <w:bCs/>
              </w:rPr>
            </w:pPr>
            <w:r w:rsidRPr="00C11F54">
              <w:rPr>
                <w:rFonts w:ascii="Times New Roman" w:hAnsi="Times New Roman"/>
                <w:b/>
                <w:bCs/>
              </w:rPr>
              <w:t>Тема 2.2.</w:t>
            </w:r>
          </w:p>
          <w:p w14:paraId="6C4E86E9" w14:textId="77777777" w:rsidR="007771B1" w:rsidRPr="007962C2"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Сопряжения</w:t>
            </w:r>
          </w:p>
        </w:tc>
        <w:tc>
          <w:tcPr>
            <w:tcW w:w="5615" w:type="dxa"/>
            <w:gridSpan w:val="2"/>
          </w:tcPr>
          <w:p w14:paraId="1B9A836B"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11B07392" w14:textId="77777777" w:rsidR="007771B1" w:rsidRPr="00147E64"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4/2</w:t>
            </w:r>
          </w:p>
        </w:tc>
        <w:tc>
          <w:tcPr>
            <w:tcW w:w="2150" w:type="dxa"/>
            <w:vMerge w:val="restart"/>
          </w:tcPr>
          <w:p w14:paraId="394E5765" w14:textId="77777777" w:rsidR="007771B1" w:rsidRPr="007771B1" w:rsidRDefault="007771B1" w:rsidP="007771B1">
            <w:pPr>
              <w:suppressAutoHyphens/>
              <w:spacing w:after="0" w:line="240" w:lineRule="auto"/>
              <w:jc w:val="center"/>
              <w:rPr>
                <w:rFonts w:ascii="Times New Roman" w:hAnsi="Times New Roman"/>
                <w:b/>
                <w:bCs/>
                <w:i/>
                <w:sz w:val="20"/>
                <w:szCs w:val="20"/>
                <w:lang w:val="en-US"/>
              </w:rPr>
            </w:pPr>
            <w:r>
              <w:rPr>
                <w:rFonts w:ascii="Times New Roman" w:hAnsi="Times New Roman"/>
                <w:bCs/>
                <w:i/>
                <w:sz w:val="20"/>
                <w:szCs w:val="20"/>
              </w:rPr>
              <w:t>ОК</w:t>
            </w:r>
            <w:r w:rsidRPr="007771B1">
              <w:rPr>
                <w:rFonts w:ascii="Times New Roman" w:hAnsi="Times New Roman"/>
                <w:bCs/>
                <w:i/>
                <w:sz w:val="20"/>
                <w:szCs w:val="20"/>
                <w:lang w:val="en-US"/>
              </w:rPr>
              <w:t xml:space="preserve">.01, </w:t>
            </w:r>
            <w:r>
              <w:rPr>
                <w:rFonts w:ascii="Times New Roman" w:hAnsi="Times New Roman"/>
                <w:bCs/>
                <w:i/>
                <w:sz w:val="20"/>
                <w:szCs w:val="20"/>
              </w:rPr>
              <w:t>ОК</w:t>
            </w:r>
            <w:r w:rsidRPr="007771B1">
              <w:rPr>
                <w:rFonts w:ascii="Times New Roman" w:hAnsi="Times New Roman"/>
                <w:bCs/>
                <w:i/>
                <w:sz w:val="20"/>
                <w:szCs w:val="20"/>
                <w:lang w:val="en-US"/>
              </w:rPr>
              <w:t xml:space="preserve">.02, </w:t>
            </w:r>
            <w:r>
              <w:rPr>
                <w:rFonts w:ascii="Times New Roman" w:hAnsi="Times New Roman"/>
                <w:bCs/>
                <w:i/>
                <w:sz w:val="20"/>
                <w:szCs w:val="20"/>
              </w:rPr>
              <w:t>ЛР</w:t>
            </w:r>
            <w:r w:rsidRPr="007771B1">
              <w:rPr>
                <w:rFonts w:ascii="Times New Roman" w:hAnsi="Times New Roman"/>
                <w:bCs/>
                <w:i/>
                <w:sz w:val="20"/>
                <w:szCs w:val="20"/>
                <w:lang w:val="en-US"/>
              </w:rPr>
              <w:t xml:space="preserve">.04, </w:t>
            </w:r>
            <w:r>
              <w:rPr>
                <w:rFonts w:ascii="Times New Roman" w:hAnsi="Times New Roman"/>
                <w:bCs/>
                <w:i/>
                <w:sz w:val="20"/>
                <w:szCs w:val="20"/>
              </w:rPr>
              <w:t>ЛР</w:t>
            </w:r>
            <w:r w:rsidRPr="007771B1">
              <w:rPr>
                <w:rFonts w:ascii="Times New Roman" w:hAnsi="Times New Roman"/>
                <w:bCs/>
                <w:i/>
                <w:sz w:val="20"/>
                <w:szCs w:val="20"/>
                <w:lang w:val="en-US"/>
              </w:rPr>
              <w:t xml:space="preserve">.05, </w:t>
            </w:r>
            <w:r>
              <w:rPr>
                <w:rFonts w:ascii="Times New Roman" w:hAnsi="Times New Roman"/>
                <w:bCs/>
                <w:i/>
                <w:sz w:val="20"/>
                <w:szCs w:val="20"/>
              </w:rPr>
              <w:t>ЛР</w:t>
            </w:r>
            <w:r w:rsidRPr="007771B1">
              <w:rPr>
                <w:rFonts w:ascii="Times New Roman" w:hAnsi="Times New Roman"/>
                <w:bCs/>
                <w:i/>
                <w:sz w:val="20"/>
                <w:szCs w:val="20"/>
                <w:lang w:val="en-US"/>
              </w:rPr>
              <w:t xml:space="preserve">.06, </w:t>
            </w:r>
            <w:r>
              <w:rPr>
                <w:rFonts w:ascii="Times New Roman" w:hAnsi="Times New Roman"/>
                <w:bCs/>
                <w:i/>
                <w:sz w:val="20"/>
                <w:szCs w:val="20"/>
              </w:rPr>
              <w:t>ЛР</w:t>
            </w:r>
            <w:r w:rsidRPr="007771B1">
              <w:rPr>
                <w:rFonts w:ascii="Times New Roman" w:hAnsi="Times New Roman"/>
                <w:bCs/>
                <w:i/>
                <w:sz w:val="20"/>
                <w:szCs w:val="20"/>
                <w:lang w:val="en-US"/>
              </w:rPr>
              <w:t xml:space="preserve">.07,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13,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15</w:t>
            </w:r>
          </w:p>
        </w:tc>
        <w:tc>
          <w:tcPr>
            <w:tcW w:w="2056" w:type="dxa"/>
            <w:vMerge w:val="restart"/>
          </w:tcPr>
          <w:p w14:paraId="0D7B8FBE"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58461B8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149AEA0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1610DC2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1FDB3E5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38F3EFA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013D447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26785390"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712A75F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6974AB60" w14:textId="77777777" w:rsidTr="007771B1">
        <w:trPr>
          <w:trHeight w:val="170"/>
        </w:trPr>
        <w:tc>
          <w:tcPr>
            <w:tcW w:w="2334" w:type="dxa"/>
            <w:vMerge/>
          </w:tcPr>
          <w:p w14:paraId="7AC79D29"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6E5372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3282171B" w14:textId="77777777" w:rsidR="007771B1" w:rsidRDefault="007771B1" w:rsidP="00E15DEF">
            <w:pPr>
              <w:suppressAutoHyphens/>
              <w:spacing w:after="0" w:line="240" w:lineRule="auto"/>
              <w:rPr>
                <w:rFonts w:ascii="Times New Roman" w:hAnsi="Times New Roman"/>
                <w:b/>
                <w:bCs/>
                <w:sz w:val="20"/>
                <w:szCs w:val="20"/>
              </w:rPr>
            </w:pPr>
            <w:r w:rsidRPr="00C11F54">
              <w:rPr>
                <w:rFonts w:ascii="Times New Roman" w:hAnsi="Times New Roman"/>
                <w:bCs/>
              </w:rPr>
              <w:t xml:space="preserve">Сопряжение двух пересекающихся прямых. </w:t>
            </w:r>
          </w:p>
        </w:tc>
        <w:tc>
          <w:tcPr>
            <w:tcW w:w="1503" w:type="dxa"/>
            <w:shd w:val="clear" w:color="auto" w:fill="auto"/>
          </w:tcPr>
          <w:p w14:paraId="43BD4046"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4E57929F"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10A0CBC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3B59DD5"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73A4DA8" w14:textId="77777777" w:rsidTr="008917C6">
        <w:trPr>
          <w:trHeight w:val="170"/>
        </w:trPr>
        <w:tc>
          <w:tcPr>
            <w:tcW w:w="2334" w:type="dxa"/>
            <w:vMerge/>
          </w:tcPr>
          <w:p w14:paraId="3BDF682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4AB77B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11B5468"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Сопряжение прямой с окружностью. Сопряжение двух окружностей</w:t>
            </w:r>
          </w:p>
        </w:tc>
        <w:tc>
          <w:tcPr>
            <w:tcW w:w="1503" w:type="dxa"/>
            <w:shd w:val="clear" w:color="auto" w:fill="auto"/>
            <w:vAlign w:val="center"/>
          </w:tcPr>
          <w:p w14:paraId="5081FFD5"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2640775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122FA3E5"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8AF46C2"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55C73588" w14:textId="77777777" w:rsidTr="008917C6">
        <w:trPr>
          <w:trHeight w:val="170"/>
        </w:trPr>
        <w:tc>
          <w:tcPr>
            <w:tcW w:w="2334" w:type="dxa"/>
            <w:vMerge/>
          </w:tcPr>
          <w:p w14:paraId="62C1DCF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2465BF3"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204254EB" w14:textId="77777777" w:rsidR="007771B1" w:rsidRDefault="007771B1" w:rsidP="00350289">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9 </w:t>
            </w:r>
            <w:r w:rsidRPr="00C11F54">
              <w:rPr>
                <w:rFonts w:ascii="Times New Roman" w:hAnsi="Times New Roman"/>
                <w:bCs/>
              </w:rPr>
              <w:t>Построение сопряжения прямых и окружностей</w:t>
            </w:r>
          </w:p>
        </w:tc>
        <w:tc>
          <w:tcPr>
            <w:tcW w:w="1503" w:type="dxa"/>
            <w:vMerge w:val="restart"/>
            <w:shd w:val="clear" w:color="auto" w:fill="auto"/>
            <w:vAlign w:val="center"/>
          </w:tcPr>
          <w:p w14:paraId="2BC07478"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1140E2CF"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0149D00E"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7BF6D0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5C084F5A" w14:textId="77777777" w:rsidTr="008917C6">
        <w:trPr>
          <w:trHeight w:val="170"/>
        </w:trPr>
        <w:tc>
          <w:tcPr>
            <w:tcW w:w="2334" w:type="dxa"/>
            <w:vMerge/>
          </w:tcPr>
          <w:p w14:paraId="565D9562"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F38B33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1D3FD398"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34A531CE"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40747F88"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04D5A20"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2874FAC"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F265583" w14:textId="77777777" w:rsidTr="008917C6">
        <w:trPr>
          <w:trHeight w:val="170"/>
        </w:trPr>
        <w:tc>
          <w:tcPr>
            <w:tcW w:w="7949" w:type="dxa"/>
            <w:gridSpan w:val="3"/>
          </w:tcPr>
          <w:p w14:paraId="45D90FAE"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t>Раздел 3. Основы проекционного черчения</w:t>
            </w:r>
          </w:p>
        </w:tc>
        <w:tc>
          <w:tcPr>
            <w:tcW w:w="1503" w:type="dxa"/>
            <w:shd w:val="clear" w:color="auto" w:fill="auto"/>
            <w:vAlign w:val="center"/>
          </w:tcPr>
          <w:p w14:paraId="333B53D6"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060C197A"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193A23E8"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668032C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5F29D32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6296D34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4F34A05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30F7F70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33CBD38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2D7FC18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19305B2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268FFA21" w14:textId="77777777" w:rsidTr="007771B1">
        <w:trPr>
          <w:trHeight w:val="170"/>
        </w:trPr>
        <w:tc>
          <w:tcPr>
            <w:tcW w:w="2334" w:type="dxa"/>
            <w:vMerge w:val="restart"/>
          </w:tcPr>
          <w:p w14:paraId="2CAB7B13" w14:textId="77777777" w:rsidR="007771B1" w:rsidRPr="00C11F54" w:rsidRDefault="007771B1" w:rsidP="00350289">
            <w:pPr>
              <w:spacing w:after="0" w:line="240" w:lineRule="auto"/>
              <w:rPr>
                <w:rFonts w:ascii="Times New Roman" w:hAnsi="Times New Roman"/>
                <w:b/>
                <w:bCs/>
              </w:rPr>
            </w:pPr>
            <w:r w:rsidRPr="00C11F54">
              <w:rPr>
                <w:rFonts w:ascii="Times New Roman" w:hAnsi="Times New Roman"/>
                <w:b/>
                <w:bCs/>
              </w:rPr>
              <w:t>Тема 3.1.</w:t>
            </w:r>
          </w:p>
          <w:p w14:paraId="499D64BD" w14:textId="77777777" w:rsidR="007771B1" w:rsidRPr="007962C2"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t>Прямоугольное проецирование на две и три взаимно-перпендикулярные плоскости проекций</w:t>
            </w:r>
          </w:p>
        </w:tc>
        <w:tc>
          <w:tcPr>
            <w:tcW w:w="5615" w:type="dxa"/>
            <w:gridSpan w:val="2"/>
          </w:tcPr>
          <w:p w14:paraId="362E8286"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31521CAE" w14:textId="77777777" w:rsidR="007771B1" w:rsidRPr="00147E64"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4/2</w:t>
            </w:r>
          </w:p>
        </w:tc>
        <w:tc>
          <w:tcPr>
            <w:tcW w:w="2150" w:type="dxa"/>
            <w:vMerge/>
          </w:tcPr>
          <w:p w14:paraId="36231C6C"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7C063392"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14F56E2A"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5F662F71" w14:textId="77777777" w:rsidTr="008917C6">
        <w:trPr>
          <w:trHeight w:val="170"/>
        </w:trPr>
        <w:tc>
          <w:tcPr>
            <w:tcW w:w="2334" w:type="dxa"/>
            <w:vMerge/>
          </w:tcPr>
          <w:p w14:paraId="7C7B98A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C9C489D"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029A71F3" w14:textId="77777777" w:rsidR="007771B1" w:rsidRDefault="007771B1" w:rsidP="00CD05EC">
            <w:pPr>
              <w:suppressAutoHyphens/>
              <w:spacing w:after="0" w:line="240" w:lineRule="auto"/>
              <w:rPr>
                <w:rFonts w:ascii="Times New Roman" w:hAnsi="Times New Roman"/>
                <w:b/>
                <w:bCs/>
                <w:sz w:val="20"/>
                <w:szCs w:val="20"/>
              </w:rPr>
            </w:pPr>
            <w:r w:rsidRPr="00C11F54">
              <w:rPr>
                <w:rFonts w:ascii="Times New Roman" w:hAnsi="Times New Roman"/>
                <w:bCs/>
              </w:rPr>
              <w:t>Методы и виды проецирования. Типы проекций и их свойства. Прямоугольное проецирование на две и три взаимно-перпендикулярные плоскости проекций. Понятие об эпюре Монжа.</w:t>
            </w:r>
          </w:p>
        </w:tc>
        <w:tc>
          <w:tcPr>
            <w:tcW w:w="1503" w:type="dxa"/>
            <w:shd w:val="clear" w:color="auto" w:fill="auto"/>
            <w:vAlign w:val="center"/>
          </w:tcPr>
          <w:p w14:paraId="7A12329E"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272CD236"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D8920EE"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0C136F6"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139EB8F" w14:textId="77777777" w:rsidTr="008917C6">
        <w:trPr>
          <w:trHeight w:val="170"/>
        </w:trPr>
        <w:tc>
          <w:tcPr>
            <w:tcW w:w="2334" w:type="dxa"/>
            <w:vMerge/>
          </w:tcPr>
          <w:p w14:paraId="6E36E51A"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B001B98"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5E2F6784"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Проецирование точки. Понятие о координатах точки. Проецирование отрезка прямой Расположение прямой относительно плоскостей проекций. Взаимное положение точки и прямой в пространстве. Взаимное положение прямых в пространстве.</w:t>
            </w:r>
          </w:p>
        </w:tc>
        <w:tc>
          <w:tcPr>
            <w:tcW w:w="1503" w:type="dxa"/>
            <w:shd w:val="clear" w:color="auto" w:fill="auto"/>
            <w:vAlign w:val="center"/>
          </w:tcPr>
          <w:p w14:paraId="5BA30FDD"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19A4741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5076CC7"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8E4EBE2"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59BCD0C" w14:textId="77777777" w:rsidTr="008917C6">
        <w:trPr>
          <w:trHeight w:val="170"/>
        </w:trPr>
        <w:tc>
          <w:tcPr>
            <w:tcW w:w="2334" w:type="dxa"/>
            <w:vMerge/>
          </w:tcPr>
          <w:p w14:paraId="460E981A"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8EDFE67"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1D4590E8"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9</w:t>
            </w:r>
            <w:r w:rsidRPr="00C11F54">
              <w:rPr>
                <w:rFonts w:ascii="Times New Roman" w:hAnsi="Times New Roman"/>
                <w:bCs/>
              </w:rPr>
              <w:t xml:space="preserve"> Проецирование прямой и плоскости на три взаимно перпендикулярные плоскости.</w:t>
            </w:r>
          </w:p>
        </w:tc>
        <w:tc>
          <w:tcPr>
            <w:tcW w:w="1503" w:type="dxa"/>
            <w:vMerge w:val="restart"/>
            <w:shd w:val="clear" w:color="auto" w:fill="auto"/>
            <w:vAlign w:val="center"/>
          </w:tcPr>
          <w:p w14:paraId="10D4E5CE"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5280DB4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4697C5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DD453B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0F6AF0E" w14:textId="77777777" w:rsidTr="008917C6">
        <w:trPr>
          <w:trHeight w:val="170"/>
        </w:trPr>
        <w:tc>
          <w:tcPr>
            <w:tcW w:w="2334" w:type="dxa"/>
            <w:vMerge/>
          </w:tcPr>
          <w:p w14:paraId="25162917"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E33282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6B974C7B"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265E0A5D"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00C0590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E24CADE"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487989E"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1C207ED2" w14:textId="77777777" w:rsidTr="008917C6">
        <w:trPr>
          <w:trHeight w:val="170"/>
        </w:trPr>
        <w:tc>
          <w:tcPr>
            <w:tcW w:w="2334" w:type="dxa"/>
            <w:vMerge w:val="restart"/>
          </w:tcPr>
          <w:p w14:paraId="02A674C5" w14:textId="77777777" w:rsidR="007771B1" w:rsidRPr="00C11F54" w:rsidRDefault="007771B1" w:rsidP="00350289">
            <w:pPr>
              <w:spacing w:after="0" w:line="240" w:lineRule="auto"/>
              <w:rPr>
                <w:rFonts w:ascii="Times New Roman" w:hAnsi="Times New Roman"/>
                <w:b/>
                <w:bCs/>
              </w:rPr>
            </w:pPr>
            <w:r w:rsidRPr="00C11F54">
              <w:rPr>
                <w:rFonts w:ascii="Times New Roman" w:hAnsi="Times New Roman"/>
                <w:b/>
                <w:bCs/>
              </w:rPr>
              <w:t>Тема 3.2.</w:t>
            </w:r>
          </w:p>
          <w:p w14:paraId="46DA6463" w14:textId="77777777" w:rsidR="007771B1" w:rsidRPr="007962C2"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lastRenderedPageBreak/>
              <w:t>Проецирование геометрических тел</w:t>
            </w:r>
          </w:p>
        </w:tc>
        <w:tc>
          <w:tcPr>
            <w:tcW w:w="5615" w:type="dxa"/>
            <w:gridSpan w:val="2"/>
          </w:tcPr>
          <w:p w14:paraId="4349F3FF"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lastRenderedPageBreak/>
              <w:t>Содержание. Лабораторные и практические работы</w:t>
            </w:r>
          </w:p>
        </w:tc>
        <w:tc>
          <w:tcPr>
            <w:tcW w:w="1503" w:type="dxa"/>
            <w:shd w:val="clear" w:color="auto" w:fill="auto"/>
            <w:vAlign w:val="center"/>
          </w:tcPr>
          <w:p w14:paraId="072259CD" w14:textId="77777777" w:rsidR="007771B1" w:rsidRPr="00147E64" w:rsidRDefault="007771B1" w:rsidP="00026130">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4/2</w:t>
            </w:r>
          </w:p>
        </w:tc>
        <w:tc>
          <w:tcPr>
            <w:tcW w:w="2150" w:type="dxa"/>
            <w:vMerge w:val="restart"/>
          </w:tcPr>
          <w:p w14:paraId="4BDBD0FC" w14:textId="77777777" w:rsidR="007771B1" w:rsidRPr="007771B1" w:rsidRDefault="007771B1" w:rsidP="007771B1">
            <w:pPr>
              <w:suppressAutoHyphens/>
              <w:spacing w:after="0" w:line="240" w:lineRule="auto"/>
              <w:jc w:val="center"/>
              <w:rPr>
                <w:rFonts w:ascii="Times New Roman" w:hAnsi="Times New Roman"/>
                <w:b/>
                <w:bCs/>
                <w:i/>
                <w:sz w:val="20"/>
                <w:szCs w:val="20"/>
                <w:lang w:val="en-US"/>
              </w:rPr>
            </w:pPr>
            <w:r>
              <w:rPr>
                <w:rFonts w:ascii="Times New Roman" w:hAnsi="Times New Roman"/>
                <w:bCs/>
                <w:i/>
                <w:sz w:val="20"/>
                <w:szCs w:val="20"/>
              </w:rPr>
              <w:t>ОК</w:t>
            </w:r>
            <w:r w:rsidRPr="007771B1">
              <w:rPr>
                <w:rFonts w:ascii="Times New Roman" w:hAnsi="Times New Roman"/>
                <w:bCs/>
                <w:i/>
                <w:sz w:val="20"/>
                <w:szCs w:val="20"/>
                <w:lang w:val="en-US"/>
              </w:rPr>
              <w:t xml:space="preserve">.01, </w:t>
            </w:r>
            <w:r>
              <w:rPr>
                <w:rFonts w:ascii="Times New Roman" w:hAnsi="Times New Roman"/>
                <w:bCs/>
                <w:i/>
                <w:sz w:val="20"/>
                <w:szCs w:val="20"/>
              </w:rPr>
              <w:t>ОК</w:t>
            </w:r>
            <w:r w:rsidRPr="007771B1">
              <w:rPr>
                <w:rFonts w:ascii="Times New Roman" w:hAnsi="Times New Roman"/>
                <w:bCs/>
                <w:i/>
                <w:sz w:val="20"/>
                <w:szCs w:val="20"/>
                <w:lang w:val="en-US"/>
              </w:rPr>
              <w:t xml:space="preserve">.02, </w:t>
            </w:r>
            <w:r>
              <w:rPr>
                <w:rFonts w:ascii="Times New Roman" w:hAnsi="Times New Roman"/>
                <w:bCs/>
                <w:i/>
                <w:sz w:val="20"/>
                <w:szCs w:val="20"/>
              </w:rPr>
              <w:t>ЛР</w:t>
            </w:r>
            <w:r w:rsidRPr="007771B1">
              <w:rPr>
                <w:rFonts w:ascii="Times New Roman" w:hAnsi="Times New Roman"/>
                <w:bCs/>
                <w:i/>
                <w:sz w:val="20"/>
                <w:szCs w:val="20"/>
                <w:lang w:val="en-US"/>
              </w:rPr>
              <w:t xml:space="preserve">.04, </w:t>
            </w:r>
            <w:r>
              <w:rPr>
                <w:rFonts w:ascii="Times New Roman" w:hAnsi="Times New Roman"/>
                <w:bCs/>
                <w:i/>
                <w:sz w:val="20"/>
                <w:szCs w:val="20"/>
              </w:rPr>
              <w:lastRenderedPageBreak/>
              <w:t>ЛР</w:t>
            </w:r>
            <w:r w:rsidRPr="007771B1">
              <w:rPr>
                <w:rFonts w:ascii="Times New Roman" w:hAnsi="Times New Roman"/>
                <w:bCs/>
                <w:i/>
                <w:sz w:val="20"/>
                <w:szCs w:val="20"/>
                <w:lang w:val="en-US"/>
              </w:rPr>
              <w:t xml:space="preserve">.05, </w:t>
            </w:r>
            <w:r>
              <w:rPr>
                <w:rFonts w:ascii="Times New Roman" w:hAnsi="Times New Roman"/>
                <w:bCs/>
                <w:i/>
                <w:sz w:val="20"/>
                <w:szCs w:val="20"/>
              </w:rPr>
              <w:t>ЛР</w:t>
            </w:r>
            <w:r w:rsidRPr="007771B1">
              <w:rPr>
                <w:rFonts w:ascii="Times New Roman" w:hAnsi="Times New Roman"/>
                <w:bCs/>
                <w:i/>
                <w:sz w:val="20"/>
                <w:szCs w:val="20"/>
                <w:lang w:val="en-US"/>
              </w:rPr>
              <w:t xml:space="preserve">.06, </w:t>
            </w:r>
            <w:r>
              <w:rPr>
                <w:rFonts w:ascii="Times New Roman" w:hAnsi="Times New Roman"/>
                <w:bCs/>
                <w:i/>
                <w:sz w:val="20"/>
                <w:szCs w:val="20"/>
              </w:rPr>
              <w:t>ЛР</w:t>
            </w:r>
            <w:r w:rsidRPr="007771B1">
              <w:rPr>
                <w:rFonts w:ascii="Times New Roman" w:hAnsi="Times New Roman"/>
                <w:bCs/>
                <w:i/>
                <w:sz w:val="20"/>
                <w:szCs w:val="20"/>
                <w:lang w:val="en-US"/>
              </w:rPr>
              <w:t xml:space="preserve">.07,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13, </w:t>
            </w:r>
            <w:r w:rsidRPr="00480F17">
              <w:rPr>
                <w:rFonts w:ascii="Times New Roman" w:hAnsi="Times New Roman"/>
                <w:bCs/>
                <w:i/>
                <w:sz w:val="20"/>
                <w:szCs w:val="20"/>
              </w:rPr>
              <w:t>ЛР</w:t>
            </w:r>
            <w:r w:rsidRPr="007771B1">
              <w:rPr>
                <w:rFonts w:ascii="Times New Roman" w:hAnsi="Times New Roman"/>
                <w:bCs/>
                <w:i/>
                <w:sz w:val="20"/>
                <w:szCs w:val="20"/>
                <w:lang w:val="en-US"/>
              </w:rPr>
              <w:t xml:space="preserve"> 15</w:t>
            </w:r>
          </w:p>
        </w:tc>
        <w:tc>
          <w:tcPr>
            <w:tcW w:w="2056" w:type="dxa"/>
            <w:vMerge w:val="restart"/>
          </w:tcPr>
          <w:p w14:paraId="4AED2046"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lastRenderedPageBreak/>
              <w:t>ОК.01, ОК.</w:t>
            </w:r>
            <w:r w:rsidRPr="00504A13">
              <w:rPr>
                <w:rFonts w:ascii="Times New Roman" w:hAnsi="Times New Roman"/>
                <w:bCs/>
                <w:sz w:val="20"/>
                <w:szCs w:val="20"/>
              </w:rPr>
              <w:t>02</w:t>
            </w:r>
          </w:p>
        </w:tc>
        <w:tc>
          <w:tcPr>
            <w:tcW w:w="2068" w:type="dxa"/>
            <w:vMerge w:val="restart"/>
          </w:tcPr>
          <w:p w14:paraId="05FBF74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2E49E3B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lastRenderedPageBreak/>
              <w:t>Уо 01.03, Уо 01.04,</w:t>
            </w:r>
          </w:p>
          <w:p w14:paraId="63B2A30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5725F7F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66A5F10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071C8BE3"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6D2F3DF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4869C111"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1DA7300C" w14:textId="77777777" w:rsidTr="007771B1">
        <w:trPr>
          <w:trHeight w:val="170"/>
        </w:trPr>
        <w:tc>
          <w:tcPr>
            <w:tcW w:w="2334" w:type="dxa"/>
            <w:vMerge/>
          </w:tcPr>
          <w:p w14:paraId="25AE095F"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0AA3524"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3CC55F53"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color w:val="000000"/>
              </w:rPr>
              <w:t>Проецирование   геометрических  тел (призмы, пирамиды, цилиндра, конуса, шара и тора) на три плоскости проекций.</w:t>
            </w:r>
          </w:p>
        </w:tc>
        <w:tc>
          <w:tcPr>
            <w:tcW w:w="1503" w:type="dxa"/>
            <w:vMerge w:val="restart"/>
            <w:shd w:val="clear" w:color="auto" w:fill="auto"/>
          </w:tcPr>
          <w:p w14:paraId="7AE6C44C"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02058CF4"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9FD0B23"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BA114C8"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605EB19" w14:textId="77777777" w:rsidTr="008917C6">
        <w:trPr>
          <w:trHeight w:val="170"/>
        </w:trPr>
        <w:tc>
          <w:tcPr>
            <w:tcW w:w="2334" w:type="dxa"/>
            <w:vMerge/>
          </w:tcPr>
          <w:p w14:paraId="31EB0BB6"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12D064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757B939"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5B69A635"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7F1A2BA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A0A5F5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AF78DC0"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83BA38C" w14:textId="77777777" w:rsidTr="008917C6">
        <w:trPr>
          <w:trHeight w:val="170"/>
        </w:trPr>
        <w:tc>
          <w:tcPr>
            <w:tcW w:w="2334" w:type="dxa"/>
            <w:vMerge/>
          </w:tcPr>
          <w:p w14:paraId="1C18EABC"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2F2012C"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1923A46B"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10 </w:t>
            </w:r>
            <w:r w:rsidRPr="00C11F54">
              <w:rPr>
                <w:rFonts w:ascii="Times New Roman" w:hAnsi="Times New Roman"/>
                <w:bCs/>
              </w:rPr>
              <w:t>Построение трех проекций группы геометрических тел</w:t>
            </w:r>
          </w:p>
        </w:tc>
        <w:tc>
          <w:tcPr>
            <w:tcW w:w="1503" w:type="dxa"/>
            <w:vMerge w:val="restart"/>
            <w:shd w:val="clear" w:color="auto" w:fill="auto"/>
            <w:vAlign w:val="center"/>
          </w:tcPr>
          <w:p w14:paraId="07674F8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2162B06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2174340"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17BDF8B"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D803104" w14:textId="77777777" w:rsidTr="007F4D9B">
        <w:trPr>
          <w:trHeight w:val="170"/>
        </w:trPr>
        <w:tc>
          <w:tcPr>
            <w:tcW w:w="2334" w:type="dxa"/>
            <w:vMerge/>
          </w:tcPr>
          <w:p w14:paraId="22FE19B6"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092D2BA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24F0FCB7"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tcBorders>
              <w:bottom w:val="single" w:sz="4" w:space="0" w:color="auto"/>
            </w:tcBorders>
            <w:shd w:val="clear" w:color="auto" w:fill="auto"/>
            <w:vAlign w:val="center"/>
          </w:tcPr>
          <w:p w14:paraId="4C1BB7CB"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5E66D33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9C2CBF7"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1177F6C"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275266C" w14:textId="77777777" w:rsidTr="007F4D9B">
        <w:trPr>
          <w:trHeight w:val="170"/>
        </w:trPr>
        <w:tc>
          <w:tcPr>
            <w:tcW w:w="7949" w:type="dxa"/>
            <w:gridSpan w:val="3"/>
          </w:tcPr>
          <w:p w14:paraId="69E55E09"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t>Раздел 4. Изображения поверхностей предметов</w:t>
            </w:r>
          </w:p>
        </w:tc>
        <w:tc>
          <w:tcPr>
            <w:tcW w:w="1503" w:type="dxa"/>
            <w:tcBorders>
              <w:bottom w:val="nil"/>
            </w:tcBorders>
            <w:shd w:val="clear" w:color="auto" w:fill="auto"/>
            <w:vAlign w:val="center"/>
          </w:tcPr>
          <w:p w14:paraId="1F557B94"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2D729D5B"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210B7591"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4FA9F66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465F504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51983CE3"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5864C30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2C9AD95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4B905A09"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7BDAE20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171E5A2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20C2ED58" w14:textId="77777777" w:rsidTr="007771B1">
        <w:trPr>
          <w:trHeight w:val="170"/>
        </w:trPr>
        <w:tc>
          <w:tcPr>
            <w:tcW w:w="2334" w:type="dxa"/>
            <w:vMerge w:val="restart"/>
          </w:tcPr>
          <w:p w14:paraId="634F9CB4" w14:textId="77777777" w:rsidR="007771B1" w:rsidRPr="00C11F54" w:rsidRDefault="007771B1" w:rsidP="00350289">
            <w:pPr>
              <w:spacing w:after="0" w:line="240" w:lineRule="auto"/>
              <w:rPr>
                <w:rFonts w:ascii="Times New Roman" w:hAnsi="Times New Roman"/>
                <w:b/>
                <w:bCs/>
              </w:rPr>
            </w:pPr>
            <w:r w:rsidRPr="00C11F54">
              <w:rPr>
                <w:rFonts w:ascii="Times New Roman" w:hAnsi="Times New Roman"/>
                <w:b/>
                <w:bCs/>
              </w:rPr>
              <w:t>Тема 4.1.</w:t>
            </w:r>
          </w:p>
          <w:p w14:paraId="003B8A53" w14:textId="77777777" w:rsidR="007771B1" w:rsidRPr="00C11F54" w:rsidRDefault="007771B1" w:rsidP="00350289">
            <w:pPr>
              <w:suppressAutoHyphens/>
              <w:spacing w:after="0" w:line="240" w:lineRule="auto"/>
              <w:rPr>
                <w:rFonts w:ascii="Times New Roman" w:hAnsi="Times New Roman"/>
                <w:b/>
                <w:bCs/>
              </w:rPr>
            </w:pPr>
            <w:r w:rsidRPr="00C11F54">
              <w:rPr>
                <w:rFonts w:ascii="Times New Roman" w:hAnsi="Times New Roman"/>
                <w:bCs/>
              </w:rPr>
              <w:t>Расположение видов на плоскости. Сечения</w:t>
            </w:r>
          </w:p>
        </w:tc>
        <w:tc>
          <w:tcPr>
            <w:tcW w:w="5615" w:type="dxa"/>
            <w:gridSpan w:val="2"/>
          </w:tcPr>
          <w:p w14:paraId="07364FF9" w14:textId="77777777" w:rsidR="007771B1" w:rsidRPr="00C11F54" w:rsidRDefault="007771B1" w:rsidP="00350289">
            <w:pPr>
              <w:suppressAutoHyphens/>
              <w:spacing w:after="0" w:line="240" w:lineRule="auto"/>
              <w:rPr>
                <w:rFonts w:ascii="Times New Roman" w:hAnsi="Times New Roman"/>
                <w:bCs/>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49A6B150"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4</w:t>
            </w:r>
            <w:r>
              <w:rPr>
                <w:rFonts w:ascii="Times New Roman" w:hAnsi="Times New Roman"/>
                <w:b/>
                <w:bCs/>
                <w:sz w:val="20"/>
                <w:szCs w:val="20"/>
              </w:rPr>
              <w:t>/2</w:t>
            </w:r>
          </w:p>
        </w:tc>
        <w:tc>
          <w:tcPr>
            <w:tcW w:w="2150" w:type="dxa"/>
            <w:vMerge/>
          </w:tcPr>
          <w:p w14:paraId="1AED3893"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19A026E3"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300090E2"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5128F693" w14:textId="77777777" w:rsidTr="008917C6">
        <w:trPr>
          <w:trHeight w:val="170"/>
        </w:trPr>
        <w:tc>
          <w:tcPr>
            <w:tcW w:w="2334" w:type="dxa"/>
            <w:vMerge/>
          </w:tcPr>
          <w:p w14:paraId="71180821" w14:textId="77777777" w:rsidR="007771B1" w:rsidRPr="007962C2" w:rsidRDefault="007771B1" w:rsidP="00350289">
            <w:pPr>
              <w:suppressAutoHyphens/>
              <w:spacing w:after="0" w:line="240" w:lineRule="auto"/>
              <w:rPr>
                <w:rFonts w:ascii="Times New Roman" w:hAnsi="Times New Roman"/>
                <w:b/>
                <w:bCs/>
                <w:sz w:val="20"/>
                <w:szCs w:val="20"/>
              </w:rPr>
            </w:pPr>
          </w:p>
        </w:tc>
        <w:tc>
          <w:tcPr>
            <w:tcW w:w="697" w:type="dxa"/>
          </w:tcPr>
          <w:p w14:paraId="41FCDEE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1D00737A" w14:textId="77777777" w:rsidR="007771B1"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t xml:space="preserve">Основные, местные и дополнительные виды. Назначение и классификация сечений. </w:t>
            </w:r>
          </w:p>
        </w:tc>
        <w:tc>
          <w:tcPr>
            <w:tcW w:w="1503" w:type="dxa"/>
            <w:shd w:val="clear" w:color="auto" w:fill="auto"/>
            <w:vAlign w:val="center"/>
          </w:tcPr>
          <w:p w14:paraId="355AD933"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794B571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A59C85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1681636"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CD96618" w14:textId="77777777" w:rsidTr="008917C6">
        <w:trPr>
          <w:trHeight w:val="170"/>
        </w:trPr>
        <w:tc>
          <w:tcPr>
            <w:tcW w:w="2334" w:type="dxa"/>
            <w:vMerge/>
          </w:tcPr>
          <w:p w14:paraId="2B8840E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52E3C5A"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79CE1425"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Правила их выполнения и обозначения. Графическое обозначение материалов в сечениях.</w:t>
            </w:r>
          </w:p>
        </w:tc>
        <w:tc>
          <w:tcPr>
            <w:tcW w:w="1503" w:type="dxa"/>
            <w:shd w:val="clear" w:color="auto" w:fill="auto"/>
            <w:vAlign w:val="center"/>
          </w:tcPr>
          <w:p w14:paraId="71E7CC45"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64946495"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BE3892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311CC5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6DD5C4A" w14:textId="77777777" w:rsidTr="008917C6">
        <w:trPr>
          <w:trHeight w:val="170"/>
        </w:trPr>
        <w:tc>
          <w:tcPr>
            <w:tcW w:w="2334" w:type="dxa"/>
            <w:vMerge/>
          </w:tcPr>
          <w:p w14:paraId="6B2E98E8"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75ACF596"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07567EB2"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11 </w:t>
            </w:r>
            <w:r w:rsidRPr="00C11F54">
              <w:rPr>
                <w:rFonts w:ascii="Times New Roman" w:hAnsi="Times New Roman"/>
                <w:bCs/>
              </w:rPr>
              <w:t>Выполнение сечений деталей</w:t>
            </w:r>
          </w:p>
        </w:tc>
        <w:tc>
          <w:tcPr>
            <w:tcW w:w="1503" w:type="dxa"/>
            <w:vMerge w:val="restart"/>
            <w:shd w:val="clear" w:color="auto" w:fill="auto"/>
            <w:vAlign w:val="center"/>
          </w:tcPr>
          <w:p w14:paraId="1C47283E"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70DF8120"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969A81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561E00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9F51848" w14:textId="77777777" w:rsidTr="008917C6">
        <w:trPr>
          <w:trHeight w:val="170"/>
        </w:trPr>
        <w:tc>
          <w:tcPr>
            <w:tcW w:w="2334" w:type="dxa"/>
            <w:vMerge/>
          </w:tcPr>
          <w:p w14:paraId="352A6F9B"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808564A"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32E32B93"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500B864F"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652C71B8"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51384B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8D68D3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DF888F3" w14:textId="77777777" w:rsidTr="008917C6">
        <w:trPr>
          <w:trHeight w:val="170"/>
        </w:trPr>
        <w:tc>
          <w:tcPr>
            <w:tcW w:w="2334" w:type="dxa"/>
            <w:vMerge w:val="restart"/>
          </w:tcPr>
          <w:p w14:paraId="3AB141B2" w14:textId="77777777" w:rsidR="007771B1" w:rsidRPr="00C11F54" w:rsidRDefault="007771B1" w:rsidP="00350289">
            <w:pPr>
              <w:spacing w:after="0" w:line="240" w:lineRule="auto"/>
              <w:rPr>
                <w:rFonts w:ascii="Times New Roman" w:hAnsi="Times New Roman"/>
                <w:b/>
              </w:rPr>
            </w:pPr>
            <w:r w:rsidRPr="00C11F54">
              <w:rPr>
                <w:rFonts w:ascii="Times New Roman" w:hAnsi="Times New Roman"/>
                <w:b/>
              </w:rPr>
              <w:t xml:space="preserve">Тема 4.2. </w:t>
            </w:r>
          </w:p>
          <w:p w14:paraId="3D3224B4" w14:textId="77777777" w:rsidR="007771B1" w:rsidRPr="00C11F54" w:rsidRDefault="007771B1" w:rsidP="00350289">
            <w:pPr>
              <w:suppressAutoHyphens/>
              <w:spacing w:after="0" w:line="240" w:lineRule="auto"/>
              <w:rPr>
                <w:rFonts w:ascii="Times New Roman" w:hAnsi="Times New Roman"/>
                <w:b/>
              </w:rPr>
            </w:pPr>
            <w:r w:rsidRPr="00C11F54">
              <w:rPr>
                <w:rFonts w:ascii="Times New Roman" w:hAnsi="Times New Roman"/>
              </w:rPr>
              <w:t>Классификация разрезов</w:t>
            </w:r>
          </w:p>
        </w:tc>
        <w:tc>
          <w:tcPr>
            <w:tcW w:w="5615" w:type="dxa"/>
            <w:gridSpan w:val="2"/>
          </w:tcPr>
          <w:p w14:paraId="47B6DB77"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4D0E486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4</w:t>
            </w:r>
            <w:r>
              <w:rPr>
                <w:rFonts w:ascii="Times New Roman" w:hAnsi="Times New Roman"/>
                <w:b/>
                <w:bCs/>
                <w:sz w:val="20"/>
                <w:szCs w:val="20"/>
              </w:rPr>
              <w:t>/2</w:t>
            </w:r>
          </w:p>
        </w:tc>
        <w:tc>
          <w:tcPr>
            <w:tcW w:w="2150" w:type="dxa"/>
            <w:vMerge w:val="restart"/>
          </w:tcPr>
          <w:p w14:paraId="37FCB85D"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7539A7EA"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3FEBBDE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51E2527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7282747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11BC211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794EAAB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59F96C7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50C27CC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5039A19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186C90CA" w14:textId="77777777" w:rsidTr="007771B1">
        <w:trPr>
          <w:trHeight w:val="170"/>
        </w:trPr>
        <w:tc>
          <w:tcPr>
            <w:tcW w:w="2334" w:type="dxa"/>
            <w:vMerge/>
          </w:tcPr>
          <w:p w14:paraId="52AAB87B" w14:textId="77777777" w:rsidR="007771B1" w:rsidRPr="007962C2" w:rsidRDefault="007771B1" w:rsidP="00350289">
            <w:pPr>
              <w:suppressAutoHyphens/>
              <w:spacing w:after="0" w:line="240" w:lineRule="auto"/>
              <w:rPr>
                <w:rFonts w:ascii="Times New Roman" w:hAnsi="Times New Roman"/>
                <w:b/>
                <w:bCs/>
                <w:sz w:val="20"/>
                <w:szCs w:val="20"/>
              </w:rPr>
            </w:pPr>
          </w:p>
        </w:tc>
        <w:tc>
          <w:tcPr>
            <w:tcW w:w="697" w:type="dxa"/>
          </w:tcPr>
          <w:p w14:paraId="7A74173A"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52AC1663" w14:textId="77777777" w:rsidR="007771B1"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rPr>
              <w:t>Назначение и классификация разрезов</w:t>
            </w:r>
            <w:r>
              <w:rPr>
                <w:rFonts w:ascii="Times New Roman" w:hAnsi="Times New Roman"/>
              </w:rPr>
              <w:t>.</w:t>
            </w:r>
          </w:p>
        </w:tc>
        <w:tc>
          <w:tcPr>
            <w:tcW w:w="1503" w:type="dxa"/>
            <w:shd w:val="clear" w:color="auto" w:fill="auto"/>
          </w:tcPr>
          <w:p w14:paraId="2EE3B9CB"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715B74D0"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C9D481F"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8E4B125"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9A66427" w14:textId="77777777" w:rsidTr="008917C6">
        <w:trPr>
          <w:trHeight w:val="170"/>
        </w:trPr>
        <w:tc>
          <w:tcPr>
            <w:tcW w:w="2334" w:type="dxa"/>
            <w:vMerge/>
          </w:tcPr>
          <w:p w14:paraId="17FB5FA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2190CA48"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AACEC5F"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rPr>
              <w:t>Простые и сложные разрезы.</w:t>
            </w:r>
          </w:p>
        </w:tc>
        <w:tc>
          <w:tcPr>
            <w:tcW w:w="1503" w:type="dxa"/>
            <w:shd w:val="clear" w:color="auto" w:fill="auto"/>
            <w:vAlign w:val="center"/>
          </w:tcPr>
          <w:p w14:paraId="66F4C58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574B0E7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5776C3B"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18014B0"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1A7E63CA" w14:textId="77777777" w:rsidTr="008917C6">
        <w:trPr>
          <w:trHeight w:val="170"/>
        </w:trPr>
        <w:tc>
          <w:tcPr>
            <w:tcW w:w="2334" w:type="dxa"/>
            <w:vMerge/>
          </w:tcPr>
          <w:p w14:paraId="6F5CF931"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CD0CE03"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517C3F67" w14:textId="77777777" w:rsidR="007771B1" w:rsidRPr="00C11F54" w:rsidRDefault="007771B1" w:rsidP="00350289">
            <w:pPr>
              <w:spacing w:after="0" w:line="240" w:lineRule="auto"/>
              <w:rPr>
                <w:rFonts w:ascii="Times New Roman" w:hAnsi="Times New Roman"/>
                <w:bCs/>
              </w:rPr>
            </w:pPr>
            <w:r>
              <w:rPr>
                <w:rFonts w:ascii="Times New Roman" w:hAnsi="Times New Roman"/>
                <w:b/>
                <w:bCs/>
                <w:sz w:val="20"/>
                <w:szCs w:val="20"/>
              </w:rPr>
              <w:t xml:space="preserve">Практическая работа № 12 </w:t>
            </w:r>
            <w:r w:rsidRPr="00C11F54">
              <w:rPr>
                <w:rFonts w:ascii="Times New Roman" w:hAnsi="Times New Roman"/>
                <w:bCs/>
              </w:rPr>
              <w:t>Выполнить простой разрез детали</w:t>
            </w:r>
          </w:p>
        </w:tc>
        <w:tc>
          <w:tcPr>
            <w:tcW w:w="1503" w:type="dxa"/>
            <w:vMerge w:val="restart"/>
            <w:shd w:val="clear" w:color="auto" w:fill="auto"/>
            <w:vAlign w:val="center"/>
          </w:tcPr>
          <w:p w14:paraId="269924FE"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5C2CDE31"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054E74D"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43A453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E6C1364" w14:textId="77777777" w:rsidTr="008917C6">
        <w:trPr>
          <w:trHeight w:val="170"/>
        </w:trPr>
        <w:tc>
          <w:tcPr>
            <w:tcW w:w="2334" w:type="dxa"/>
            <w:vMerge/>
          </w:tcPr>
          <w:p w14:paraId="7DC70C2E"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82B2BB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0B38A748" w14:textId="77777777" w:rsidR="007771B1" w:rsidRDefault="007771B1" w:rsidP="00350289">
            <w:pPr>
              <w:spacing w:after="0" w:line="240" w:lineRule="auto"/>
              <w:rPr>
                <w:rFonts w:ascii="Times New Roman" w:hAnsi="Times New Roman"/>
                <w:b/>
                <w:bCs/>
                <w:sz w:val="20"/>
                <w:szCs w:val="20"/>
              </w:rPr>
            </w:pPr>
          </w:p>
        </w:tc>
        <w:tc>
          <w:tcPr>
            <w:tcW w:w="1503" w:type="dxa"/>
            <w:vMerge/>
            <w:shd w:val="clear" w:color="auto" w:fill="auto"/>
            <w:vAlign w:val="center"/>
          </w:tcPr>
          <w:p w14:paraId="1776378C"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D3DA6C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1345E50"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112EF1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AC7717F" w14:textId="77777777" w:rsidTr="008917C6">
        <w:trPr>
          <w:trHeight w:val="170"/>
        </w:trPr>
        <w:tc>
          <w:tcPr>
            <w:tcW w:w="7949" w:type="dxa"/>
            <w:gridSpan w:val="3"/>
          </w:tcPr>
          <w:p w14:paraId="63308D5C"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lastRenderedPageBreak/>
              <w:t>Раздел 5. Правила выполнения чертежей деталей и их соединений</w:t>
            </w:r>
          </w:p>
        </w:tc>
        <w:tc>
          <w:tcPr>
            <w:tcW w:w="1503" w:type="dxa"/>
            <w:shd w:val="clear" w:color="auto" w:fill="auto"/>
            <w:vAlign w:val="center"/>
          </w:tcPr>
          <w:p w14:paraId="58ABFECD"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595AEC64"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102BA414"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75424E6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0BC5EB8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42E88EE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6EBF01F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30BC517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438DA36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2BC3C06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0FB9ED0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46774054" w14:textId="77777777" w:rsidTr="007771B1">
        <w:trPr>
          <w:trHeight w:val="170"/>
        </w:trPr>
        <w:tc>
          <w:tcPr>
            <w:tcW w:w="2334" w:type="dxa"/>
            <w:vMerge w:val="restart"/>
          </w:tcPr>
          <w:p w14:paraId="0059FF50" w14:textId="77777777" w:rsidR="007771B1" w:rsidRPr="00C11F54" w:rsidRDefault="007771B1" w:rsidP="00E526E7">
            <w:pPr>
              <w:spacing w:after="0" w:line="240" w:lineRule="auto"/>
              <w:rPr>
                <w:rFonts w:ascii="Times New Roman" w:hAnsi="Times New Roman"/>
                <w:b/>
                <w:bCs/>
              </w:rPr>
            </w:pPr>
            <w:r w:rsidRPr="00C11F54">
              <w:rPr>
                <w:rFonts w:ascii="Times New Roman" w:hAnsi="Times New Roman"/>
                <w:b/>
                <w:bCs/>
              </w:rPr>
              <w:t>Тема 5.1.</w:t>
            </w:r>
          </w:p>
          <w:p w14:paraId="17A46260" w14:textId="77777777" w:rsidR="007771B1" w:rsidRPr="00C11F54" w:rsidRDefault="007771B1" w:rsidP="00E526E7">
            <w:pPr>
              <w:spacing w:after="0" w:line="240" w:lineRule="auto"/>
              <w:rPr>
                <w:rFonts w:ascii="Times New Roman" w:hAnsi="Times New Roman"/>
                <w:b/>
                <w:bCs/>
              </w:rPr>
            </w:pPr>
            <w:r w:rsidRPr="00C11F54">
              <w:rPr>
                <w:rFonts w:ascii="Times New Roman" w:hAnsi="Times New Roman"/>
                <w:bCs/>
              </w:rPr>
              <w:t>Резьбовые соединения</w:t>
            </w:r>
          </w:p>
        </w:tc>
        <w:tc>
          <w:tcPr>
            <w:tcW w:w="5615" w:type="dxa"/>
            <w:gridSpan w:val="2"/>
          </w:tcPr>
          <w:p w14:paraId="185ECD34" w14:textId="77777777" w:rsidR="007771B1" w:rsidRDefault="007771B1" w:rsidP="00E526E7">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07F2FAF3"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4</w:t>
            </w:r>
            <w:r>
              <w:rPr>
                <w:rFonts w:ascii="Times New Roman" w:hAnsi="Times New Roman"/>
                <w:b/>
                <w:bCs/>
                <w:sz w:val="20"/>
                <w:szCs w:val="20"/>
              </w:rPr>
              <w:t>/2</w:t>
            </w:r>
          </w:p>
        </w:tc>
        <w:tc>
          <w:tcPr>
            <w:tcW w:w="2150" w:type="dxa"/>
            <w:vMerge/>
          </w:tcPr>
          <w:p w14:paraId="0F91E4A6"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6AFD6BF5"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1723761F"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71A7DF9C" w14:textId="77777777" w:rsidTr="008917C6">
        <w:trPr>
          <w:trHeight w:val="170"/>
        </w:trPr>
        <w:tc>
          <w:tcPr>
            <w:tcW w:w="2334" w:type="dxa"/>
            <w:vMerge/>
          </w:tcPr>
          <w:p w14:paraId="67EBB1C7" w14:textId="77777777" w:rsidR="007771B1" w:rsidRPr="00C11F54" w:rsidRDefault="007771B1" w:rsidP="00E526E7">
            <w:pPr>
              <w:spacing w:after="0" w:line="240" w:lineRule="auto"/>
              <w:rPr>
                <w:rFonts w:ascii="Times New Roman" w:hAnsi="Times New Roman"/>
                <w:bCs/>
              </w:rPr>
            </w:pPr>
          </w:p>
        </w:tc>
        <w:tc>
          <w:tcPr>
            <w:tcW w:w="697" w:type="dxa"/>
          </w:tcPr>
          <w:p w14:paraId="58100246"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79340F3E" w14:textId="77777777" w:rsidR="007771B1"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t xml:space="preserve">Назначение, основные параметры и элементы резьбы. Изображение резьб. </w:t>
            </w:r>
          </w:p>
        </w:tc>
        <w:tc>
          <w:tcPr>
            <w:tcW w:w="1503" w:type="dxa"/>
            <w:shd w:val="clear" w:color="auto" w:fill="auto"/>
            <w:vAlign w:val="center"/>
          </w:tcPr>
          <w:p w14:paraId="5D39B93B"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0A83E215"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0084E459"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538DDF6"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A7EE500" w14:textId="77777777" w:rsidTr="008917C6">
        <w:trPr>
          <w:trHeight w:val="170"/>
        </w:trPr>
        <w:tc>
          <w:tcPr>
            <w:tcW w:w="2334" w:type="dxa"/>
            <w:vMerge/>
          </w:tcPr>
          <w:p w14:paraId="503A66AE" w14:textId="77777777" w:rsidR="007771B1" w:rsidRPr="00C11F54" w:rsidRDefault="007771B1" w:rsidP="00E526E7">
            <w:pPr>
              <w:spacing w:after="0" w:line="240" w:lineRule="auto"/>
              <w:rPr>
                <w:rFonts w:ascii="Times New Roman" w:hAnsi="Times New Roman"/>
                <w:b/>
                <w:bCs/>
              </w:rPr>
            </w:pPr>
          </w:p>
        </w:tc>
        <w:tc>
          <w:tcPr>
            <w:tcW w:w="697" w:type="dxa"/>
          </w:tcPr>
          <w:p w14:paraId="6B81F74D"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73F939DC" w14:textId="77777777" w:rsidR="007771B1"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t>Метрическая и дюймовая резьбы. Трубные резьбы.</w:t>
            </w:r>
          </w:p>
        </w:tc>
        <w:tc>
          <w:tcPr>
            <w:tcW w:w="1503" w:type="dxa"/>
            <w:shd w:val="clear" w:color="auto" w:fill="auto"/>
            <w:vAlign w:val="center"/>
          </w:tcPr>
          <w:p w14:paraId="3B2D948C"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5EA8A0C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062D4EBC"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332449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53924C7C" w14:textId="77777777" w:rsidTr="008917C6">
        <w:trPr>
          <w:trHeight w:val="170"/>
        </w:trPr>
        <w:tc>
          <w:tcPr>
            <w:tcW w:w="2334" w:type="dxa"/>
            <w:vMerge/>
          </w:tcPr>
          <w:p w14:paraId="4123D9B0" w14:textId="77777777" w:rsidR="007771B1" w:rsidRPr="00C11F54" w:rsidRDefault="007771B1" w:rsidP="00E526E7">
            <w:pPr>
              <w:spacing w:after="0" w:line="240" w:lineRule="auto"/>
              <w:rPr>
                <w:rFonts w:ascii="Times New Roman" w:hAnsi="Times New Roman"/>
                <w:b/>
                <w:bCs/>
              </w:rPr>
            </w:pPr>
          </w:p>
        </w:tc>
        <w:tc>
          <w:tcPr>
            <w:tcW w:w="697" w:type="dxa"/>
          </w:tcPr>
          <w:p w14:paraId="1763009E"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4C1B7268" w14:textId="77777777" w:rsidR="007771B1" w:rsidRDefault="007771B1" w:rsidP="00350289">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13 </w:t>
            </w:r>
            <w:r w:rsidRPr="00C11F54">
              <w:rPr>
                <w:rFonts w:ascii="Times New Roman" w:hAnsi="Times New Roman"/>
                <w:bCs/>
              </w:rPr>
              <w:t>Изображение резьб на чертежах</w:t>
            </w:r>
          </w:p>
        </w:tc>
        <w:tc>
          <w:tcPr>
            <w:tcW w:w="1503" w:type="dxa"/>
            <w:vMerge w:val="restart"/>
            <w:shd w:val="clear" w:color="auto" w:fill="auto"/>
            <w:vAlign w:val="center"/>
          </w:tcPr>
          <w:p w14:paraId="5400E4C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4155C72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12C66F6D"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1AD61EB"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366069C" w14:textId="77777777" w:rsidTr="008917C6">
        <w:trPr>
          <w:trHeight w:val="170"/>
        </w:trPr>
        <w:tc>
          <w:tcPr>
            <w:tcW w:w="2334" w:type="dxa"/>
            <w:vMerge/>
          </w:tcPr>
          <w:p w14:paraId="2E8D2244" w14:textId="77777777" w:rsidR="007771B1" w:rsidRPr="00C11F54" w:rsidRDefault="007771B1" w:rsidP="00E526E7">
            <w:pPr>
              <w:spacing w:after="0" w:line="240" w:lineRule="auto"/>
              <w:rPr>
                <w:rFonts w:ascii="Times New Roman" w:hAnsi="Times New Roman"/>
                <w:b/>
                <w:bCs/>
              </w:rPr>
            </w:pPr>
          </w:p>
        </w:tc>
        <w:tc>
          <w:tcPr>
            <w:tcW w:w="697" w:type="dxa"/>
          </w:tcPr>
          <w:p w14:paraId="77684FC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77C9BDFD"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118A8960"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0AC4E219"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E2291BA"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4F3D72B2"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D2B3E7E" w14:textId="77777777" w:rsidTr="008917C6">
        <w:trPr>
          <w:trHeight w:val="170"/>
        </w:trPr>
        <w:tc>
          <w:tcPr>
            <w:tcW w:w="2334" w:type="dxa"/>
            <w:vMerge w:val="restart"/>
          </w:tcPr>
          <w:p w14:paraId="7C185061" w14:textId="77777777" w:rsidR="007771B1" w:rsidRPr="00C11F54" w:rsidRDefault="007771B1" w:rsidP="00E526E7">
            <w:pPr>
              <w:spacing w:after="0" w:line="240" w:lineRule="auto"/>
              <w:rPr>
                <w:rFonts w:ascii="Times New Roman" w:hAnsi="Times New Roman"/>
                <w:b/>
                <w:bCs/>
              </w:rPr>
            </w:pPr>
            <w:r w:rsidRPr="00C11F54">
              <w:rPr>
                <w:rFonts w:ascii="Times New Roman" w:hAnsi="Times New Roman"/>
                <w:b/>
                <w:bCs/>
              </w:rPr>
              <w:t>Тема 5.2.</w:t>
            </w:r>
          </w:p>
          <w:p w14:paraId="4BD0A4E7" w14:textId="77777777" w:rsidR="007771B1" w:rsidRPr="00C11F54" w:rsidRDefault="007771B1" w:rsidP="00E526E7">
            <w:pPr>
              <w:spacing w:after="0" w:line="240" w:lineRule="auto"/>
              <w:rPr>
                <w:rFonts w:ascii="Times New Roman" w:hAnsi="Times New Roman"/>
                <w:b/>
                <w:bCs/>
              </w:rPr>
            </w:pPr>
            <w:r w:rsidRPr="00C11F54">
              <w:rPr>
                <w:rFonts w:ascii="Times New Roman" w:hAnsi="Times New Roman"/>
                <w:bCs/>
              </w:rPr>
              <w:t>Зубчатые передачи</w:t>
            </w:r>
          </w:p>
        </w:tc>
        <w:tc>
          <w:tcPr>
            <w:tcW w:w="5615" w:type="dxa"/>
            <w:gridSpan w:val="2"/>
          </w:tcPr>
          <w:p w14:paraId="1E5321F0"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7649BCDD"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4</w:t>
            </w:r>
            <w:r>
              <w:rPr>
                <w:rFonts w:ascii="Times New Roman" w:hAnsi="Times New Roman"/>
                <w:b/>
                <w:bCs/>
                <w:sz w:val="20"/>
                <w:szCs w:val="20"/>
              </w:rPr>
              <w:t>/2</w:t>
            </w:r>
          </w:p>
        </w:tc>
        <w:tc>
          <w:tcPr>
            <w:tcW w:w="2150" w:type="dxa"/>
            <w:vMerge w:val="restart"/>
          </w:tcPr>
          <w:p w14:paraId="05DF71D6"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681EC27B"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7F17DB2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514015C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22914C31"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3B24AAC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08B93A6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4501BF7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6F1BB184"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1475FB02"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452272E2" w14:textId="77777777" w:rsidTr="007771B1">
        <w:trPr>
          <w:trHeight w:val="170"/>
        </w:trPr>
        <w:tc>
          <w:tcPr>
            <w:tcW w:w="2334" w:type="dxa"/>
            <w:vMerge/>
          </w:tcPr>
          <w:p w14:paraId="4F09152E" w14:textId="77777777" w:rsidR="007771B1" w:rsidRPr="00C11F54" w:rsidRDefault="007771B1" w:rsidP="00E526E7">
            <w:pPr>
              <w:spacing w:after="0" w:line="240" w:lineRule="auto"/>
              <w:rPr>
                <w:rFonts w:ascii="Times New Roman" w:hAnsi="Times New Roman"/>
                <w:b/>
                <w:bCs/>
              </w:rPr>
            </w:pPr>
          </w:p>
        </w:tc>
        <w:tc>
          <w:tcPr>
            <w:tcW w:w="697" w:type="dxa"/>
          </w:tcPr>
          <w:p w14:paraId="2A7E6266"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D91B0FB" w14:textId="77777777" w:rsidR="007771B1" w:rsidRDefault="007771B1" w:rsidP="00350289">
            <w:pPr>
              <w:suppressAutoHyphens/>
              <w:spacing w:after="0" w:line="240" w:lineRule="auto"/>
              <w:rPr>
                <w:rFonts w:ascii="Times New Roman" w:hAnsi="Times New Roman"/>
                <w:b/>
                <w:bCs/>
                <w:sz w:val="20"/>
                <w:szCs w:val="20"/>
              </w:rPr>
            </w:pPr>
            <w:r w:rsidRPr="00C11F54">
              <w:rPr>
                <w:rFonts w:ascii="Times New Roman" w:hAnsi="Times New Roman"/>
                <w:bCs/>
              </w:rPr>
              <w:t>Зубчатые колеса и зубчатые передачи. Условное обозначение зубчатого колеса. Изображение их на чертеже.</w:t>
            </w:r>
          </w:p>
        </w:tc>
        <w:tc>
          <w:tcPr>
            <w:tcW w:w="1503" w:type="dxa"/>
            <w:shd w:val="clear" w:color="auto" w:fill="auto"/>
          </w:tcPr>
          <w:p w14:paraId="693F636D"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3FD6290F"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15F203D6"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0089E4FD"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45BCB109" w14:textId="77777777" w:rsidTr="008917C6">
        <w:trPr>
          <w:trHeight w:val="170"/>
        </w:trPr>
        <w:tc>
          <w:tcPr>
            <w:tcW w:w="2334" w:type="dxa"/>
            <w:vMerge/>
          </w:tcPr>
          <w:p w14:paraId="559E320D" w14:textId="77777777" w:rsidR="007771B1" w:rsidRPr="00C11F54" w:rsidRDefault="007771B1" w:rsidP="00E526E7">
            <w:pPr>
              <w:spacing w:after="0" w:line="240" w:lineRule="auto"/>
              <w:rPr>
                <w:rFonts w:ascii="Times New Roman" w:hAnsi="Times New Roman"/>
                <w:b/>
                <w:bCs/>
              </w:rPr>
            </w:pPr>
          </w:p>
        </w:tc>
        <w:tc>
          <w:tcPr>
            <w:tcW w:w="697" w:type="dxa"/>
          </w:tcPr>
          <w:p w14:paraId="30F2FBE2"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74B5DACD"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Конические зубчатые передачи. Червячные передачи.</w:t>
            </w:r>
          </w:p>
        </w:tc>
        <w:tc>
          <w:tcPr>
            <w:tcW w:w="1503" w:type="dxa"/>
            <w:shd w:val="clear" w:color="auto" w:fill="auto"/>
            <w:vAlign w:val="center"/>
          </w:tcPr>
          <w:p w14:paraId="7F97D22B"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7E66CAC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87F4589"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59B669E"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B661EC7" w14:textId="77777777" w:rsidTr="008917C6">
        <w:trPr>
          <w:trHeight w:val="170"/>
        </w:trPr>
        <w:tc>
          <w:tcPr>
            <w:tcW w:w="2334" w:type="dxa"/>
            <w:vMerge/>
          </w:tcPr>
          <w:p w14:paraId="72E086D9" w14:textId="77777777" w:rsidR="007771B1" w:rsidRPr="00C11F54" w:rsidRDefault="007771B1" w:rsidP="00E526E7">
            <w:pPr>
              <w:spacing w:after="0" w:line="240" w:lineRule="auto"/>
              <w:rPr>
                <w:rFonts w:ascii="Times New Roman" w:hAnsi="Times New Roman"/>
                <w:b/>
                <w:bCs/>
              </w:rPr>
            </w:pPr>
          </w:p>
        </w:tc>
        <w:tc>
          <w:tcPr>
            <w:tcW w:w="697" w:type="dxa"/>
          </w:tcPr>
          <w:p w14:paraId="2AA2383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2C530905" w14:textId="77777777" w:rsidR="007771B1" w:rsidRDefault="007771B1" w:rsidP="00350289">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14 </w:t>
            </w:r>
            <w:r w:rsidRPr="00C11F54">
              <w:rPr>
                <w:rFonts w:ascii="Times New Roman" w:hAnsi="Times New Roman"/>
                <w:bCs/>
              </w:rPr>
              <w:t>Изображение на чертежах зубчатых передач</w:t>
            </w:r>
          </w:p>
        </w:tc>
        <w:tc>
          <w:tcPr>
            <w:tcW w:w="1503" w:type="dxa"/>
            <w:vMerge w:val="restart"/>
            <w:shd w:val="clear" w:color="auto" w:fill="auto"/>
            <w:vAlign w:val="center"/>
          </w:tcPr>
          <w:p w14:paraId="088DCE66"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4333E0C4"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842A482"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FADD8E1"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EE77C06" w14:textId="77777777" w:rsidTr="008917C6">
        <w:trPr>
          <w:trHeight w:val="170"/>
        </w:trPr>
        <w:tc>
          <w:tcPr>
            <w:tcW w:w="2334" w:type="dxa"/>
            <w:vMerge/>
          </w:tcPr>
          <w:p w14:paraId="17B7BFFE" w14:textId="77777777" w:rsidR="007771B1" w:rsidRPr="00C11F54" w:rsidRDefault="007771B1" w:rsidP="00E526E7">
            <w:pPr>
              <w:spacing w:after="0" w:line="240" w:lineRule="auto"/>
              <w:rPr>
                <w:rFonts w:ascii="Times New Roman" w:hAnsi="Times New Roman"/>
                <w:b/>
                <w:bCs/>
              </w:rPr>
            </w:pPr>
          </w:p>
        </w:tc>
        <w:tc>
          <w:tcPr>
            <w:tcW w:w="697" w:type="dxa"/>
          </w:tcPr>
          <w:p w14:paraId="7F4D24F3"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4D8F6886" w14:textId="77777777" w:rsidR="007771B1" w:rsidRDefault="007771B1" w:rsidP="00350289">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11A9CC67"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3A13383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0E60D460"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3C02F68"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80B50BE" w14:textId="77777777" w:rsidTr="008917C6">
        <w:trPr>
          <w:trHeight w:val="170"/>
        </w:trPr>
        <w:tc>
          <w:tcPr>
            <w:tcW w:w="7949" w:type="dxa"/>
            <w:gridSpan w:val="3"/>
          </w:tcPr>
          <w:p w14:paraId="418DEAD1"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t>Раздел 6. Сборочные чертежи</w:t>
            </w:r>
          </w:p>
        </w:tc>
        <w:tc>
          <w:tcPr>
            <w:tcW w:w="1503" w:type="dxa"/>
            <w:shd w:val="clear" w:color="auto" w:fill="auto"/>
            <w:vAlign w:val="center"/>
          </w:tcPr>
          <w:p w14:paraId="7C76187B"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val="restart"/>
          </w:tcPr>
          <w:p w14:paraId="59962E9A"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7186B6F7"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5826069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45D76ED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74C46A2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2E2A170B"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1FC2BA9E"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0C7E0D0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5AC67FE9"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0C25FA9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lastRenderedPageBreak/>
              <w:t>Зд1, Зд2, Зд3, Зд4, Зд5, Зд6</w:t>
            </w:r>
          </w:p>
        </w:tc>
      </w:tr>
      <w:tr w:rsidR="007771B1" w:rsidRPr="00504A13" w14:paraId="0156A975" w14:textId="77777777" w:rsidTr="007771B1">
        <w:trPr>
          <w:trHeight w:val="170"/>
        </w:trPr>
        <w:tc>
          <w:tcPr>
            <w:tcW w:w="2334" w:type="dxa"/>
            <w:vMerge w:val="restart"/>
          </w:tcPr>
          <w:p w14:paraId="5525535A" w14:textId="77777777" w:rsidR="007771B1" w:rsidRPr="00C11F54" w:rsidRDefault="007771B1" w:rsidP="00E526E7">
            <w:pPr>
              <w:spacing w:after="0" w:line="240" w:lineRule="auto"/>
              <w:rPr>
                <w:rFonts w:ascii="Times New Roman" w:hAnsi="Times New Roman"/>
                <w:b/>
                <w:bCs/>
              </w:rPr>
            </w:pPr>
            <w:r w:rsidRPr="00C11F54">
              <w:rPr>
                <w:rFonts w:ascii="Times New Roman" w:hAnsi="Times New Roman"/>
                <w:b/>
                <w:bCs/>
              </w:rPr>
              <w:t>Тема 6.1.</w:t>
            </w:r>
          </w:p>
          <w:p w14:paraId="13FB84BB" w14:textId="77777777" w:rsidR="007771B1" w:rsidRPr="007962C2" w:rsidRDefault="007771B1" w:rsidP="00E526E7">
            <w:pPr>
              <w:spacing w:after="0" w:line="240" w:lineRule="auto"/>
              <w:rPr>
                <w:rFonts w:ascii="Times New Roman" w:hAnsi="Times New Roman"/>
                <w:b/>
                <w:bCs/>
                <w:sz w:val="20"/>
                <w:szCs w:val="20"/>
              </w:rPr>
            </w:pPr>
            <w:r w:rsidRPr="00C11F54">
              <w:rPr>
                <w:rFonts w:ascii="Times New Roman" w:hAnsi="Times New Roman"/>
                <w:bCs/>
              </w:rPr>
              <w:t>Чертежи общего вида. Спецификации</w:t>
            </w:r>
          </w:p>
        </w:tc>
        <w:tc>
          <w:tcPr>
            <w:tcW w:w="5615" w:type="dxa"/>
            <w:gridSpan w:val="2"/>
          </w:tcPr>
          <w:p w14:paraId="331FB607"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tcPr>
          <w:p w14:paraId="6296F7F1"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4</w:t>
            </w:r>
            <w:r>
              <w:rPr>
                <w:rFonts w:ascii="Times New Roman" w:hAnsi="Times New Roman"/>
                <w:b/>
                <w:bCs/>
                <w:sz w:val="20"/>
                <w:szCs w:val="20"/>
              </w:rPr>
              <w:t>/2</w:t>
            </w:r>
          </w:p>
        </w:tc>
        <w:tc>
          <w:tcPr>
            <w:tcW w:w="2150" w:type="dxa"/>
            <w:vMerge/>
          </w:tcPr>
          <w:p w14:paraId="54B2CABE" w14:textId="77777777" w:rsidR="007771B1" w:rsidRPr="00480F17" w:rsidRDefault="007771B1" w:rsidP="00E526E7">
            <w:pPr>
              <w:suppressAutoHyphens/>
              <w:spacing w:after="0" w:line="240" w:lineRule="auto"/>
              <w:jc w:val="center"/>
              <w:rPr>
                <w:rFonts w:ascii="Times New Roman" w:hAnsi="Times New Roman"/>
                <w:bCs/>
                <w:i/>
                <w:sz w:val="20"/>
                <w:szCs w:val="20"/>
              </w:rPr>
            </w:pPr>
          </w:p>
        </w:tc>
        <w:tc>
          <w:tcPr>
            <w:tcW w:w="2056" w:type="dxa"/>
            <w:vMerge/>
          </w:tcPr>
          <w:p w14:paraId="6A18ADF8" w14:textId="77777777" w:rsidR="007771B1" w:rsidRDefault="007771B1" w:rsidP="00E526E7">
            <w:pPr>
              <w:suppressAutoHyphens/>
              <w:spacing w:after="0" w:line="240" w:lineRule="auto"/>
              <w:jc w:val="center"/>
              <w:rPr>
                <w:rFonts w:ascii="Times New Roman" w:hAnsi="Times New Roman"/>
                <w:bCs/>
                <w:i/>
                <w:sz w:val="20"/>
                <w:szCs w:val="20"/>
              </w:rPr>
            </w:pPr>
          </w:p>
        </w:tc>
        <w:tc>
          <w:tcPr>
            <w:tcW w:w="2068" w:type="dxa"/>
            <w:vMerge/>
          </w:tcPr>
          <w:p w14:paraId="4FD6DFDB" w14:textId="77777777" w:rsidR="007771B1" w:rsidRPr="00504A13" w:rsidRDefault="007771B1" w:rsidP="00E526E7">
            <w:pPr>
              <w:suppressAutoHyphens/>
              <w:spacing w:after="0" w:line="240" w:lineRule="auto"/>
              <w:jc w:val="center"/>
              <w:rPr>
                <w:rFonts w:ascii="Times New Roman" w:hAnsi="Times New Roman"/>
                <w:bCs/>
                <w:sz w:val="20"/>
                <w:szCs w:val="20"/>
              </w:rPr>
            </w:pPr>
          </w:p>
        </w:tc>
      </w:tr>
      <w:tr w:rsidR="007771B1" w:rsidRPr="00504A13" w14:paraId="6068304E" w14:textId="77777777" w:rsidTr="008917C6">
        <w:trPr>
          <w:trHeight w:val="170"/>
        </w:trPr>
        <w:tc>
          <w:tcPr>
            <w:tcW w:w="2334" w:type="dxa"/>
            <w:vMerge/>
          </w:tcPr>
          <w:p w14:paraId="74AF9942" w14:textId="77777777" w:rsidR="007771B1" w:rsidRPr="00C11F54" w:rsidRDefault="007771B1" w:rsidP="00E526E7">
            <w:pPr>
              <w:spacing w:after="0" w:line="240" w:lineRule="auto"/>
              <w:rPr>
                <w:rFonts w:ascii="Times New Roman" w:hAnsi="Times New Roman"/>
                <w:bCs/>
              </w:rPr>
            </w:pPr>
          </w:p>
        </w:tc>
        <w:tc>
          <w:tcPr>
            <w:tcW w:w="697" w:type="dxa"/>
          </w:tcPr>
          <w:p w14:paraId="0F977C2E"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4183B1D3" w14:textId="77777777" w:rsidR="007771B1" w:rsidRDefault="007771B1" w:rsidP="00F94E52">
            <w:pPr>
              <w:suppressAutoHyphens/>
              <w:spacing w:after="0" w:line="240" w:lineRule="auto"/>
              <w:rPr>
                <w:rFonts w:ascii="Times New Roman" w:hAnsi="Times New Roman"/>
                <w:b/>
                <w:bCs/>
                <w:sz w:val="20"/>
                <w:szCs w:val="20"/>
              </w:rPr>
            </w:pPr>
            <w:r w:rsidRPr="00C11F54">
              <w:rPr>
                <w:rFonts w:ascii="Times New Roman" w:hAnsi="Times New Roman"/>
                <w:bCs/>
              </w:rPr>
              <w:t>Общие сведения о чертежах общего вида. Размеры, условности и упрощения чертежах общего вида</w:t>
            </w:r>
          </w:p>
        </w:tc>
        <w:tc>
          <w:tcPr>
            <w:tcW w:w="1503" w:type="dxa"/>
            <w:shd w:val="clear" w:color="auto" w:fill="auto"/>
            <w:vAlign w:val="center"/>
          </w:tcPr>
          <w:p w14:paraId="7449BF92"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4C472EA9"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1D5F58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6838A6E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0A047F2" w14:textId="77777777" w:rsidTr="008917C6">
        <w:trPr>
          <w:trHeight w:val="170"/>
        </w:trPr>
        <w:tc>
          <w:tcPr>
            <w:tcW w:w="2334" w:type="dxa"/>
            <w:vMerge/>
          </w:tcPr>
          <w:p w14:paraId="1811FD40" w14:textId="77777777" w:rsidR="007771B1" w:rsidRPr="00C11F54" w:rsidRDefault="007771B1" w:rsidP="00E526E7">
            <w:pPr>
              <w:spacing w:after="0" w:line="240" w:lineRule="auto"/>
              <w:rPr>
                <w:rFonts w:ascii="Times New Roman" w:hAnsi="Times New Roman"/>
                <w:b/>
                <w:bCs/>
              </w:rPr>
            </w:pPr>
          </w:p>
        </w:tc>
        <w:tc>
          <w:tcPr>
            <w:tcW w:w="697" w:type="dxa"/>
          </w:tcPr>
          <w:p w14:paraId="052D3CB9"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337F28B9"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Изображение на чертежах общего вида. Нумерация позиций на чертежах Спецификация. Форма, правила заполнения спецификаций.</w:t>
            </w:r>
          </w:p>
        </w:tc>
        <w:tc>
          <w:tcPr>
            <w:tcW w:w="1503" w:type="dxa"/>
            <w:shd w:val="clear" w:color="auto" w:fill="auto"/>
            <w:vAlign w:val="center"/>
          </w:tcPr>
          <w:p w14:paraId="304A1ECB"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268C2691"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9B053D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C8CCCF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A8ED9C5" w14:textId="77777777" w:rsidTr="008917C6">
        <w:trPr>
          <w:trHeight w:val="170"/>
        </w:trPr>
        <w:tc>
          <w:tcPr>
            <w:tcW w:w="2334" w:type="dxa"/>
            <w:vMerge/>
          </w:tcPr>
          <w:p w14:paraId="0FF4E070" w14:textId="77777777" w:rsidR="007771B1" w:rsidRPr="00C11F54" w:rsidRDefault="007771B1" w:rsidP="00E526E7">
            <w:pPr>
              <w:spacing w:after="0" w:line="240" w:lineRule="auto"/>
              <w:rPr>
                <w:rFonts w:ascii="Times New Roman" w:hAnsi="Times New Roman"/>
                <w:b/>
                <w:bCs/>
              </w:rPr>
            </w:pPr>
          </w:p>
        </w:tc>
        <w:tc>
          <w:tcPr>
            <w:tcW w:w="697" w:type="dxa"/>
          </w:tcPr>
          <w:p w14:paraId="4052F424"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496CDF8C"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15 </w:t>
            </w:r>
            <w:r w:rsidRPr="00C11F54">
              <w:rPr>
                <w:rFonts w:ascii="Times New Roman" w:hAnsi="Times New Roman"/>
                <w:bCs/>
              </w:rPr>
              <w:t>Спецификация. Форма, правила заполнения спецификаций.</w:t>
            </w:r>
          </w:p>
        </w:tc>
        <w:tc>
          <w:tcPr>
            <w:tcW w:w="1503" w:type="dxa"/>
            <w:vMerge w:val="restart"/>
            <w:shd w:val="clear" w:color="auto" w:fill="auto"/>
            <w:vAlign w:val="center"/>
          </w:tcPr>
          <w:p w14:paraId="70C8C8DC"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61CE994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DDC2911"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22041F4"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1B5B042" w14:textId="77777777" w:rsidTr="008917C6">
        <w:trPr>
          <w:trHeight w:val="170"/>
        </w:trPr>
        <w:tc>
          <w:tcPr>
            <w:tcW w:w="2334" w:type="dxa"/>
            <w:vMerge/>
          </w:tcPr>
          <w:p w14:paraId="55455A3E" w14:textId="77777777" w:rsidR="007771B1" w:rsidRPr="00C11F54" w:rsidRDefault="007771B1" w:rsidP="00E526E7">
            <w:pPr>
              <w:spacing w:after="0" w:line="240" w:lineRule="auto"/>
              <w:rPr>
                <w:rFonts w:ascii="Times New Roman" w:hAnsi="Times New Roman"/>
                <w:bCs/>
              </w:rPr>
            </w:pPr>
          </w:p>
        </w:tc>
        <w:tc>
          <w:tcPr>
            <w:tcW w:w="697" w:type="dxa"/>
          </w:tcPr>
          <w:p w14:paraId="60A3EA24"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0B5A5D52"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24BAB808"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A32C8F3"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953D509"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020B468"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26110EC" w14:textId="77777777" w:rsidTr="008917C6">
        <w:trPr>
          <w:trHeight w:val="170"/>
        </w:trPr>
        <w:tc>
          <w:tcPr>
            <w:tcW w:w="2334" w:type="dxa"/>
            <w:vMerge w:val="restart"/>
          </w:tcPr>
          <w:p w14:paraId="52378979" w14:textId="77777777" w:rsidR="007771B1" w:rsidRPr="00C11F54" w:rsidRDefault="007771B1" w:rsidP="00F94E52">
            <w:pPr>
              <w:spacing w:after="0" w:line="240" w:lineRule="auto"/>
              <w:rPr>
                <w:rFonts w:ascii="Times New Roman" w:hAnsi="Times New Roman"/>
                <w:b/>
                <w:bCs/>
              </w:rPr>
            </w:pPr>
            <w:r w:rsidRPr="00C11F54">
              <w:rPr>
                <w:rFonts w:ascii="Times New Roman" w:hAnsi="Times New Roman"/>
                <w:b/>
                <w:bCs/>
              </w:rPr>
              <w:t>Тема 6.2.</w:t>
            </w:r>
          </w:p>
          <w:p w14:paraId="37A1DB52" w14:textId="77777777" w:rsidR="007771B1" w:rsidRPr="00C11F54" w:rsidRDefault="007771B1" w:rsidP="00F94E52">
            <w:pPr>
              <w:spacing w:after="0" w:line="240" w:lineRule="auto"/>
              <w:rPr>
                <w:rFonts w:ascii="Times New Roman" w:hAnsi="Times New Roman"/>
                <w:b/>
                <w:bCs/>
              </w:rPr>
            </w:pPr>
            <w:r w:rsidRPr="00C11F54">
              <w:rPr>
                <w:rFonts w:ascii="Times New Roman" w:hAnsi="Times New Roman"/>
                <w:bCs/>
              </w:rPr>
              <w:t>Чтение сборочных чертежей</w:t>
            </w:r>
          </w:p>
        </w:tc>
        <w:tc>
          <w:tcPr>
            <w:tcW w:w="5615" w:type="dxa"/>
            <w:gridSpan w:val="2"/>
          </w:tcPr>
          <w:p w14:paraId="5767B600"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40BDF65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2/0</w:t>
            </w:r>
          </w:p>
        </w:tc>
        <w:tc>
          <w:tcPr>
            <w:tcW w:w="2150" w:type="dxa"/>
            <w:vMerge w:val="restart"/>
          </w:tcPr>
          <w:p w14:paraId="52A0475D"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69DE99DE"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1BC1C6BF" w14:textId="77777777" w:rsidR="007771B1" w:rsidRPr="00504A13" w:rsidRDefault="007771B1" w:rsidP="00656451">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73F252D8" w14:textId="77777777" w:rsidR="007771B1" w:rsidRPr="00504A13" w:rsidRDefault="007771B1" w:rsidP="00656451">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7A594487" w14:textId="77777777" w:rsidTr="007771B1">
        <w:trPr>
          <w:trHeight w:val="170"/>
        </w:trPr>
        <w:tc>
          <w:tcPr>
            <w:tcW w:w="2334" w:type="dxa"/>
            <w:vMerge/>
          </w:tcPr>
          <w:p w14:paraId="50D2E94D"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64D1852"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16AAEA77" w14:textId="77777777" w:rsidR="007771B1" w:rsidRDefault="007771B1" w:rsidP="003D6760">
            <w:pPr>
              <w:suppressAutoHyphens/>
              <w:spacing w:after="0" w:line="240" w:lineRule="auto"/>
              <w:rPr>
                <w:rFonts w:ascii="Times New Roman" w:hAnsi="Times New Roman"/>
                <w:b/>
                <w:bCs/>
                <w:sz w:val="20"/>
                <w:szCs w:val="20"/>
              </w:rPr>
            </w:pPr>
            <w:r w:rsidRPr="00C11F54">
              <w:rPr>
                <w:rFonts w:ascii="Times New Roman" w:hAnsi="Times New Roman"/>
                <w:bCs/>
              </w:rPr>
              <w:t xml:space="preserve">Условности и упрощения изображений на сборочных чертежах. </w:t>
            </w:r>
          </w:p>
        </w:tc>
        <w:tc>
          <w:tcPr>
            <w:tcW w:w="1503" w:type="dxa"/>
            <w:shd w:val="clear" w:color="auto" w:fill="auto"/>
          </w:tcPr>
          <w:p w14:paraId="35F1A78E"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12B5C1A3"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1D255E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D35F73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2563A8B9" w14:textId="77777777" w:rsidTr="008917C6">
        <w:trPr>
          <w:trHeight w:val="170"/>
        </w:trPr>
        <w:tc>
          <w:tcPr>
            <w:tcW w:w="2334" w:type="dxa"/>
            <w:vMerge/>
          </w:tcPr>
          <w:p w14:paraId="4DA6E98D"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175A9F77"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0AA45886" w14:textId="77777777" w:rsidR="007771B1" w:rsidRPr="00C11F54" w:rsidRDefault="007771B1" w:rsidP="00E526E7">
            <w:pPr>
              <w:suppressAutoHyphens/>
              <w:spacing w:after="0" w:line="240" w:lineRule="auto"/>
              <w:rPr>
                <w:rFonts w:ascii="Times New Roman" w:hAnsi="Times New Roman"/>
                <w:bCs/>
              </w:rPr>
            </w:pPr>
            <w:r w:rsidRPr="00C11F54">
              <w:rPr>
                <w:rFonts w:ascii="Times New Roman" w:hAnsi="Times New Roman"/>
                <w:bCs/>
              </w:rPr>
              <w:t>Последовательность чтения сборочных чертежей.</w:t>
            </w:r>
          </w:p>
        </w:tc>
        <w:tc>
          <w:tcPr>
            <w:tcW w:w="1503" w:type="dxa"/>
            <w:shd w:val="clear" w:color="auto" w:fill="auto"/>
            <w:vAlign w:val="center"/>
          </w:tcPr>
          <w:p w14:paraId="5DE4BA4F"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2ACC5A4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CB0B0CE"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17BCC91"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96CC547" w14:textId="77777777" w:rsidTr="008917C6">
        <w:trPr>
          <w:trHeight w:val="170"/>
        </w:trPr>
        <w:tc>
          <w:tcPr>
            <w:tcW w:w="7949" w:type="dxa"/>
            <w:gridSpan w:val="3"/>
          </w:tcPr>
          <w:p w14:paraId="7B4C9712"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
              </w:rPr>
              <w:t>Раздел 7. Схемы</w:t>
            </w:r>
          </w:p>
        </w:tc>
        <w:tc>
          <w:tcPr>
            <w:tcW w:w="1503" w:type="dxa"/>
            <w:shd w:val="clear" w:color="auto" w:fill="auto"/>
            <w:vAlign w:val="center"/>
          </w:tcPr>
          <w:p w14:paraId="444C93E3"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48D2392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3E7E7F5"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32BA8AD4"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508290F5" w14:textId="77777777" w:rsidTr="008917C6">
        <w:trPr>
          <w:trHeight w:val="170"/>
        </w:trPr>
        <w:tc>
          <w:tcPr>
            <w:tcW w:w="2334" w:type="dxa"/>
            <w:vMerge w:val="restart"/>
          </w:tcPr>
          <w:p w14:paraId="1CD8FB9A" w14:textId="77777777" w:rsidR="007771B1" w:rsidRPr="007962C2"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bCs/>
              </w:rPr>
              <w:t>Схемы и классификация</w:t>
            </w:r>
            <w:r>
              <w:rPr>
                <w:rFonts w:ascii="Times New Roman" w:hAnsi="Times New Roman"/>
                <w:b/>
                <w:bCs/>
              </w:rPr>
              <w:t xml:space="preserve"> </w:t>
            </w:r>
          </w:p>
        </w:tc>
        <w:tc>
          <w:tcPr>
            <w:tcW w:w="5615" w:type="dxa"/>
            <w:gridSpan w:val="2"/>
          </w:tcPr>
          <w:p w14:paraId="4B390F5F" w14:textId="77777777" w:rsidR="007771B1" w:rsidRDefault="007771B1" w:rsidP="00026130">
            <w:pPr>
              <w:suppressAutoHyphens/>
              <w:spacing w:after="0" w:line="240" w:lineRule="auto"/>
              <w:rPr>
                <w:rFonts w:ascii="Times New Roman" w:hAnsi="Times New Roman"/>
                <w:b/>
                <w:bCs/>
                <w:sz w:val="20"/>
                <w:szCs w:val="20"/>
              </w:rPr>
            </w:pPr>
            <w:r w:rsidRPr="007962C2">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670F93D7"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lang w:val="en-US"/>
              </w:rPr>
              <w:t>10</w:t>
            </w:r>
            <w:r>
              <w:rPr>
                <w:rFonts w:ascii="Times New Roman" w:hAnsi="Times New Roman"/>
                <w:b/>
                <w:bCs/>
                <w:sz w:val="20"/>
                <w:szCs w:val="20"/>
              </w:rPr>
              <w:t>/8</w:t>
            </w:r>
          </w:p>
        </w:tc>
        <w:tc>
          <w:tcPr>
            <w:tcW w:w="2150" w:type="dxa"/>
            <w:vMerge w:val="restart"/>
          </w:tcPr>
          <w:p w14:paraId="5BA78143"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4416BF3B"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37B316B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6C7C6ED5"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7CB4CC39"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3F0BA7CF"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3D3188D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305B7560"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3FB2B27A"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4575BA8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Зд1, Зд2, Зд3, Зд4, Зд5, Зд6</w:t>
            </w:r>
          </w:p>
        </w:tc>
      </w:tr>
      <w:tr w:rsidR="007771B1" w:rsidRPr="00504A13" w14:paraId="249C88D9" w14:textId="77777777" w:rsidTr="007771B1">
        <w:trPr>
          <w:trHeight w:val="170"/>
        </w:trPr>
        <w:tc>
          <w:tcPr>
            <w:tcW w:w="2334" w:type="dxa"/>
            <w:vMerge/>
          </w:tcPr>
          <w:p w14:paraId="3BFFE9C3"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63B7A0C0"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169EC776" w14:textId="77777777" w:rsidR="007771B1" w:rsidRDefault="007771B1" w:rsidP="003D6760">
            <w:pPr>
              <w:suppressAutoHyphens/>
              <w:spacing w:after="0" w:line="240" w:lineRule="auto"/>
              <w:rPr>
                <w:rFonts w:ascii="Times New Roman" w:hAnsi="Times New Roman"/>
                <w:b/>
                <w:bCs/>
                <w:sz w:val="20"/>
                <w:szCs w:val="20"/>
              </w:rPr>
            </w:pPr>
            <w:r w:rsidRPr="00C11F54">
              <w:rPr>
                <w:rFonts w:ascii="Times New Roman" w:hAnsi="Times New Roman"/>
                <w:color w:val="000000"/>
              </w:rPr>
              <w:t xml:space="preserve">Понятие о схемах. Классификация схем. </w:t>
            </w:r>
          </w:p>
        </w:tc>
        <w:tc>
          <w:tcPr>
            <w:tcW w:w="1503" w:type="dxa"/>
            <w:shd w:val="clear" w:color="auto" w:fill="auto"/>
          </w:tcPr>
          <w:p w14:paraId="6456A7F2"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6B75E3F3"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4B6D6D8"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55CCFCC"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E5F5766" w14:textId="77777777" w:rsidTr="008917C6">
        <w:trPr>
          <w:trHeight w:val="170"/>
        </w:trPr>
        <w:tc>
          <w:tcPr>
            <w:tcW w:w="2334" w:type="dxa"/>
            <w:vMerge/>
          </w:tcPr>
          <w:p w14:paraId="243AA81A"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794FBAE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tcPr>
          <w:p w14:paraId="02C2C289" w14:textId="77777777" w:rsidR="007771B1" w:rsidRDefault="007771B1" w:rsidP="00026130">
            <w:pPr>
              <w:suppressAutoHyphens/>
              <w:spacing w:after="0" w:line="240" w:lineRule="auto"/>
              <w:rPr>
                <w:rFonts w:ascii="Times New Roman" w:hAnsi="Times New Roman"/>
                <w:b/>
                <w:bCs/>
                <w:sz w:val="20"/>
                <w:szCs w:val="20"/>
              </w:rPr>
            </w:pPr>
            <w:r w:rsidRPr="00C11F54">
              <w:rPr>
                <w:rFonts w:ascii="Times New Roman" w:hAnsi="Times New Roman"/>
                <w:color w:val="000000"/>
              </w:rPr>
              <w:t>Правила выполнения и чтения кинематических схем</w:t>
            </w:r>
          </w:p>
        </w:tc>
        <w:tc>
          <w:tcPr>
            <w:tcW w:w="1503" w:type="dxa"/>
            <w:shd w:val="clear" w:color="auto" w:fill="auto"/>
            <w:vAlign w:val="center"/>
          </w:tcPr>
          <w:p w14:paraId="04ADAA4F" w14:textId="77777777" w:rsidR="007771B1" w:rsidRPr="007962C2" w:rsidRDefault="007771B1" w:rsidP="00D9504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150" w:type="dxa"/>
            <w:vMerge/>
          </w:tcPr>
          <w:p w14:paraId="156B5672"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1E0114B"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C045C8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2CD39E5" w14:textId="77777777" w:rsidTr="008917C6">
        <w:trPr>
          <w:trHeight w:val="170"/>
        </w:trPr>
        <w:tc>
          <w:tcPr>
            <w:tcW w:w="2334" w:type="dxa"/>
            <w:vMerge/>
          </w:tcPr>
          <w:p w14:paraId="5AA8DD83"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1B46D55D"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07742469" w14:textId="77777777" w:rsidR="007771B1" w:rsidRDefault="007771B1" w:rsidP="003D6760">
            <w:pPr>
              <w:suppressAutoHyphen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 16 </w:t>
            </w:r>
            <w:r w:rsidRPr="00C11F54">
              <w:rPr>
                <w:rFonts w:ascii="Times New Roman" w:hAnsi="Times New Roman"/>
                <w:color w:val="000000"/>
              </w:rPr>
              <w:t>Чтение чертежей. Сборочные чертежи</w:t>
            </w:r>
          </w:p>
        </w:tc>
        <w:tc>
          <w:tcPr>
            <w:tcW w:w="1503" w:type="dxa"/>
            <w:vMerge w:val="restart"/>
            <w:shd w:val="clear" w:color="auto" w:fill="auto"/>
            <w:vAlign w:val="center"/>
          </w:tcPr>
          <w:p w14:paraId="0DA57889"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200DCF93"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4CE10FE5"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12BA7B2"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B68F4E8" w14:textId="77777777" w:rsidTr="008917C6">
        <w:trPr>
          <w:trHeight w:val="170"/>
        </w:trPr>
        <w:tc>
          <w:tcPr>
            <w:tcW w:w="2334" w:type="dxa"/>
            <w:vMerge/>
          </w:tcPr>
          <w:p w14:paraId="0632E521"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698CDBC8"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5BD87BB8"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1B0F298C"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FB9A252"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7F95020C"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27C7388"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6D4C6DE6" w14:textId="77777777" w:rsidTr="008917C6">
        <w:trPr>
          <w:trHeight w:val="170"/>
        </w:trPr>
        <w:tc>
          <w:tcPr>
            <w:tcW w:w="2334" w:type="dxa"/>
            <w:vMerge/>
          </w:tcPr>
          <w:p w14:paraId="14885395"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CFB32CD"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5BD8BABD" w14:textId="77777777" w:rsidR="007771B1" w:rsidRDefault="007771B1" w:rsidP="003D676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17</w:t>
            </w:r>
            <w:r w:rsidRPr="00C11F54">
              <w:rPr>
                <w:rFonts w:ascii="Times New Roman" w:hAnsi="Times New Roman"/>
                <w:color w:val="000000"/>
              </w:rPr>
              <w:t xml:space="preserve"> Чтение чертежей. Сборочные чертежи</w:t>
            </w:r>
          </w:p>
        </w:tc>
        <w:tc>
          <w:tcPr>
            <w:tcW w:w="1503" w:type="dxa"/>
            <w:vMerge w:val="restart"/>
            <w:shd w:val="clear" w:color="auto" w:fill="auto"/>
            <w:vAlign w:val="center"/>
          </w:tcPr>
          <w:p w14:paraId="2480BD74"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79F0C7F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534D4E8"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76D89155"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7C9E1551" w14:textId="77777777" w:rsidTr="008917C6">
        <w:trPr>
          <w:trHeight w:val="170"/>
        </w:trPr>
        <w:tc>
          <w:tcPr>
            <w:tcW w:w="2334" w:type="dxa"/>
            <w:vMerge/>
          </w:tcPr>
          <w:p w14:paraId="282112DB"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17DD309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1B9E6402"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266F4EF6"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1734E99E"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63F3195B"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020926D"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69AD6F7" w14:textId="77777777" w:rsidTr="008917C6">
        <w:trPr>
          <w:trHeight w:val="170"/>
        </w:trPr>
        <w:tc>
          <w:tcPr>
            <w:tcW w:w="2334" w:type="dxa"/>
            <w:vMerge/>
          </w:tcPr>
          <w:p w14:paraId="57A4CDB2"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687404E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45ECC039" w14:textId="77777777" w:rsidR="007771B1" w:rsidRDefault="007771B1" w:rsidP="003D676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18</w:t>
            </w:r>
            <w:r w:rsidRPr="00C11F54">
              <w:rPr>
                <w:rFonts w:ascii="Times New Roman" w:hAnsi="Times New Roman"/>
                <w:color w:val="000000"/>
              </w:rPr>
              <w:t xml:space="preserve"> Чтение чертежей. Сборочные чертежи</w:t>
            </w:r>
          </w:p>
        </w:tc>
        <w:tc>
          <w:tcPr>
            <w:tcW w:w="1503" w:type="dxa"/>
            <w:vMerge w:val="restart"/>
            <w:shd w:val="clear" w:color="auto" w:fill="auto"/>
            <w:vAlign w:val="center"/>
          </w:tcPr>
          <w:p w14:paraId="26972E4A"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10D78FB9"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8B16095"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07D30CB3"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3DD322E4" w14:textId="77777777" w:rsidTr="008917C6">
        <w:trPr>
          <w:trHeight w:val="170"/>
        </w:trPr>
        <w:tc>
          <w:tcPr>
            <w:tcW w:w="2334" w:type="dxa"/>
            <w:vMerge/>
          </w:tcPr>
          <w:p w14:paraId="3D359474"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B8CEDF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789330E4"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41C79230"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204022EA"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57883EED"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0E2F4B9"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03E10B5C" w14:textId="77777777" w:rsidTr="008917C6">
        <w:trPr>
          <w:trHeight w:val="170"/>
        </w:trPr>
        <w:tc>
          <w:tcPr>
            <w:tcW w:w="2334" w:type="dxa"/>
            <w:vMerge/>
          </w:tcPr>
          <w:p w14:paraId="67EE5BD1"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3E455CB5"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0602684B"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Практическая работа № 18</w:t>
            </w:r>
            <w:r w:rsidRPr="00C11F54">
              <w:rPr>
                <w:rFonts w:ascii="Times New Roman" w:hAnsi="Times New Roman"/>
                <w:color w:val="000000"/>
              </w:rPr>
              <w:t xml:space="preserve"> Чтение чертежей. Сборочные чертежи</w:t>
            </w:r>
          </w:p>
        </w:tc>
        <w:tc>
          <w:tcPr>
            <w:tcW w:w="1503" w:type="dxa"/>
            <w:vMerge w:val="restart"/>
            <w:shd w:val="clear" w:color="auto" w:fill="auto"/>
            <w:vAlign w:val="center"/>
          </w:tcPr>
          <w:p w14:paraId="2567C53D"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tcPr>
          <w:p w14:paraId="19066D49"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69B3EDF"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2CC7B114"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4FE77778" w14:textId="77777777" w:rsidTr="008917C6">
        <w:trPr>
          <w:trHeight w:val="170"/>
        </w:trPr>
        <w:tc>
          <w:tcPr>
            <w:tcW w:w="2334" w:type="dxa"/>
            <w:vMerge/>
          </w:tcPr>
          <w:p w14:paraId="6B7D79A6"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47B0BC1B"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622D39BD"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7C0CF102"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1786C267"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27DCB9D1"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59D15CF1" w14:textId="77777777" w:rsidR="007771B1" w:rsidRPr="00504A13" w:rsidRDefault="007771B1" w:rsidP="00026130">
            <w:pPr>
              <w:suppressAutoHyphens/>
              <w:spacing w:after="0" w:line="240" w:lineRule="auto"/>
              <w:jc w:val="center"/>
              <w:rPr>
                <w:rFonts w:ascii="Times New Roman" w:hAnsi="Times New Roman"/>
                <w:bCs/>
                <w:sz w:val="20"/>
                <w:szCs w:val="20"/>
              </w:rPr>
            </w:pPr>
          </w:p>
        </w:tc>
      </w:tr>
      <w:tr w:rsidR="007771B1" w:rsidRPr="00504A13" w14:paraId="1B89AA98" w14:textId="77777777" w:rsidTr="008917C6">
        <w:trPr>
          <w:trHeight w:val="170"/>
        </w:trPr>
        <w:tc>
          <w:tcPr>
            <w:tcW w:w="2334" w:type="dxa"/>
            <w:vMerge w:val="restart"/>
          </w:tcPr>
          <w:p w14:paraId="7DDF2256" w14:textId="77777777" w:rsidR="007771B1" w:rsidRPr="007962C2"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Промежуточная аттестация</w:t>
            </w:r>
          </w:p>
        </w:tc>
        <w:tc>
          <w:tcPr>
            <w:tcW w:w="697" w:type="dxa"/>
          </w:tcPr>
          <w:p w14:paraId="74354516"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val="restart"/>
          </w:tcPr>
          <w:p w14:paraId="3AA842F8"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Контрольная работа</w:t>
            </w:r>
          </w:p>
        </w:tc>
        <w:tc>
          <w:tcPr>
            <w:tcW w:w="1503" w:type="dxa"/>
            <w:vMerge w:val="restart"/>
            <w:shd w:val="clear" w:color="auto" w:fill="auto"/>
            <w:vAlign w:val="center"/>
          </w:tcPr>
          <w:p w14:paraId="641E062C" w14:textId="77777777" w:rsidR="007771B1" w:rsidRPr="007962C2" w:rsidRDefault="007771B1" w:rsidP="0002613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150" w:type="dxa"/>
            <w:vMerge w:val="restart"/>
          </w:tcPr>
          <w:p w14:paraId="6EDFBD45" w14:textId="77777777" w:rsidR="007771B1" w:rsidRPr="000F4041" w:rsidRDefault="007771B1" w:rsidP="007771B1">
            <w:pPr>
              <w:suppressAutoHyphens/>
              <w:spacing w:after="0" w:line="240" w:lineRule="auto"/>
              <w:jc w:val="center"/>
              <w:rPr>
                <w:rFonts w:ascii="Times New Roman" w:hAnsi="Times New Roman"/>
                <w:b/>
                <w:bCs/>
                <w:i/>
                <w:sz w:val="20"/>
                <w:szCs w:val="20"/>
              </w:rPr>
            </w:pPr>
            <w:r>
              <w:rPr>
                <w:rFonts w:ascii="Times New Roman" w:hAnsi="Times New Roman"/>
                <w:bCs/>
                <w:i/>
                <w:sz w:val="20"/>
                <w:szCs w:val="20"/>
              </w:rPr>
              <w:t>ОК.01, ОК.02, ЛР.04, ЛР.05, ЛР.06, ЛР.</w:t>
            </w:r>
            <w:r w:rsidRPr="00480F17">
              <w:rPr>
                <w:rFonts w:ascii="Times New Roman" w:hAnsi="Times New Roman"/>
                <w:bCs/>
                <w:i/>
                <w:sz w:val="20"/>
                <w:szCs w:val="20"/>
              </w:rPr>
              <w:t>07, ЛР 13, ЛР 15</w:t>
            </w:r>
          </w:p>
        </w:tc>
        <w:tc>
          <w:tcPr>
            <w:tcW w:w="2056" w:type="dxa"/>
            <w:vMerge w:val="restart"/>
          </w:tcPr>
          <w:p w14:paraId="186CE080" w14:textId="77777777" w:rsidR="007771B1" w:rsidRPr="00504A13" w:rsidRDefault="007771B1" w:rsidP="007771B1">
            <w:pPr>
              <w:suppressAutoHyphens/>
              <w:spacing w:after="0" w:line="240" w:lineRule="auto"/>
              <w:jc w:val="center"/>
              <w:rPr>
                <w:rFonts w:ascii="Times New Roman" w:hAnsi="Times New Roman"/>
                <w:bCs/>
                <w:sz w:val="20"/>
                <w:szCs w:val="20"/>
              </w:rPr>
            </w:pPr>
            <w:r>
              <w:rPr>
                <w:rFonts w:ascii="Times New Roman" w:hAnsi="Times New Roman"/>
                <w:bCs/>
                <w:sz w:val="20"/>
                <w:szCs w:val="20"/>
              </w:rPr>
              <w:t>ОК.01, ОК.</w:t>
            </w:r>
            <w:r w:rsidRPr="00504A13">
              <w:rPr>
                <w:rFonts w:ascii="Times New Roman" w:hAnsi="Times New Roman"/>
                <w:bCs/>
                <w:sz w:val="20"/>
                <w:szCs w:val="20"/>
              </w:rPr>
              <w:t>02</w:t>
            </w:r>
          </w:p>
        </w:tc>
        <w:tc>
          <w:tcPr>
            <w:tcW w:w="2068" w:type="dxa"/>
            <w:vMerge w:val="restart"/>
          </w:tcPr>
          <w:p w14:paraId="23ED5FA6"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01.01, Уо 01.02,</w:t>
            </w:r>
          </w:p>
          <w:p w14:paraId="647B324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01.03, Уо 01.04,</w:t>
            </w:r>
          </w:p>
          <w:p w14:paraId="6544B8DD"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Уо 01.05,</w:t>
            </w:r>
          </w:p>
          <w:p w14:paraId="1874E5C8"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 xml:space="preserve">Зо 01.01, Зо 01.02, </w:t>
            </w:r>
          </w:p>
          <w:p w14:paraId="579FE7EC"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01.03, Зо 01.04,</w:t>
            </w:r>
          </w:p>
          <w:p w14:paraId="2C91206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Зо 01.05,</w:t>
            </w:r>
          </w:p>
          <w:p w14:paraId="5694D6D3"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t>Уд 1, Уд2, Уд3, Уд4, Уд5, Уд6</w:t>
            </w:r>
          </w:p>
          <w:p w14:paraId="27023A77" w14:textId="77777777" w:rsidR="007771B1" w:rsidRPr="00504A13" w:rsidRDefault="007771B1" w:rsidP="00E526E7">
            <w:pPr>
              <w:suppressAutoHyphens/>
              <w:spacing w:after="0" w:line="240" w:lineRule="auto"/>
              <w:jc w:val="center"/>
              <w:rPr>
                <w:rFonts w:ascii="Times New Roman" w:hAnsi="Times New Roman"/>
                <w:bCs/>
                <w:sz w:val="20"/>
                <w:szCs w:val="20"/>
              </w:rPr>
            </w:pPr>
            <w:r w:rsidRPr="00504A13">
              <w:rPr>
                <w:rFonts w:ascii="Times New Roman" w:hAnsi="Times New Roman"/>
                <w:bCs/>
                <w:sz w:val="20"/>
                <w:szCs w:val="20"/>
              </w:rPr>
              <w:lastRenderedPageBreak/>
              <w:t>Зд1, Зд2, Зд3, Зд4, Зд5, Зд6</w:t>
            </w:r>
          </w:p>
        </w:tc>
      </w:tr>
      <w:tr w:rsidR="007771B1" w:rsidRPr="007962C2" w14:paraId="3AFBF544" w14:textId="77777777" w:rsidTr="008917C6">
        <w:trPr>
          <w:trHeight w:val="170"/>
        </w:trPr>
        <w:tc>
          <w:tcPr>
            <w:tcW w:w="2334" w:type="dxa"/>
            <w:vMerge/>
          </w:tcPr>
          <w:p w14:paraId="0B624803" w14:textId="77777777" w:rsidR="007771B1" w:rsidRPr="007962C2" w:rsidRDefault="007771B1" w:rsidP="00026130">
            <w:pPr>
              <w:suppressAutoHyphens/>
              <w:spacing w:after="0" w:line="240" w:lineRule="auto"/>
              <w:rPr>
                <w:rFonts w:ascii="Times New Roman" w:hAnsi="Times New Roman"/>
                <w:b/>
                <w:bCs/>
                <w:sz w:val="20"/>
                <w:szCs w:val="20"/>
              </w:rPr>
            </w:pPr>
          </w:p>
        </w:tc>
        <w:tc>
          <w:tcPr>
            <w:tcW w:w="697" w:type="dxa"/>
          </w:tcPr>
          <w:p w14:paraId="547156CF" w14:textId="77777777" w:rsidR="007771B1" w:rsidRPr="007962C2" w:rsidRDefault="007771B1" w:rsidP="00E56A86">
            <w:pPr>
              <w:pStyle w:val="a9"/>
              <w:numPr>
                <w:ilvl w:val="0"/>
                <w:numId w:val="16"/>
              </w:numPr>
              <w:suppressAutoHyphens/>
              <w:spacing w:before="0" w:after="0"/>
              <w:rPr>
                <w:b/>
                <w:bCs/>
                <w:sz w:val="20"/>
                <w:szCs w:val="20"/>
              </w:rPr>
            </w:pPr>
          </w:p>
        </w:tc>
        <w:tc>
          <w:tcPr>
            <w:tcW w:w="4918" w:type="dxa"/>
            <w:vMerge/>
          </w:tcPr>
          <w:p w14:paraId="1B1C1420" w14:textId="77777777" w:rsidR="007771B1" w:rsidRDefault="007771B1" w:rsidP="00026130">
            <w:pPr>
              <w:suppressAutoHyphens/>
              <w:spacing w:after="0" w:line="240" w:lineRule="auto"/>
              <w:rPr>
                <w:rFonts w:ascii="Times New Roman" w:hAnsi="Times New Roman"/>
                <w:b/>
                <w:bCs/>
                <w:sz w:val="20"/>
                <w:szCs w:val="20"/>
              </w:rPr>
            </w:pPr>
          </w:p>
        </w:tc>
        <w:tc>
          <w:tcPr>
            <w:tcW w:w="1503" w:type="dxa"/>
            <w:vMerge/>
            <w:shd w:val="clear" w:color="auto" w:fill="auto"/>
            <w:vAlign w:val="center"/>
          </w:tcPr>
          <w:p w14:paraId="1F3CC9B2" w14:textId="77777777" w:rsidR="007771B1" w:rsidRPr="007962C2" w:rsidRDefault="007771B1" w:rsidP="00026130">
            <w:pPr>
              <w:suppressAutoHyphens/>
              <w:spacing w:after="0" w:line="240" w:lineRule="auto"/>
              <w:jc w:val="center"/>
              <w:rPr>
                <w:rFonts w:ascii="Times New Roman" w:hAnsi="Times New Roman"/>
                <w:b/>
                <w:bCs/>
                <w:sz w:val="20"/>
                <w:szCs w:val="20"/>
              </w:rPr>
            </w:pPr>
          </w:p>
        </w:tc>
        <w:tc>
          <w:tcPr>
            <w:tcW w:w="2150" w:type="dxa"/>
            <w:vMerge/>
          </w:tcPr>
          <w:p w14:paraId="7A1282BC"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vMerge/>
          </w:tcPr>
          <w:p w14:paraId="332E54AB"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vMerge/>
          </w:tcPr>
          <w:p w14:paraId="1372ED08" w14:textId="77777777" w:rsidR="007771B1" w:rsidRPr="007962C2" w:rsidRDefault="007771B1" w:rsidP="00026130">
            <w:pPr>
              <w:suppressAutoHyphens/>
              <w:spacing w:after="0" w:line="240" w:lineRule="auto"/>
              <w:jc w:val="center"/>
              <w:rPr>
                <w:rFonts w:ascii="Times New Roman" w:hAnsi="Times New Roman"/>
                <w:bCs/>
                <w:i/>
                <w:sz w:val="20"/>
                <w:szCs w:val="20"/>
              </w:rPr>
            </w:pPr>
          </w:p>
        </w:tc>
      </w:tr>
      <w:tr w:rsidR="007771B1" w:rsidRPr="007962C2" w14:paraId="00C64E6A" w14:textId="77777777" w:rsidTr="008917C6">
        <w:trPr>
          <w:trHeight w:val="170"/>
        </w:trPr>
        <w:tc>
          <w:tcPr>
            <w:tcW w:w="7949" w:type="dxa"/>
            <w:gridSpan w:val="3"/>
          </w:tcPr>
          <w:p w14:paraId="6EFD15BB" w14:textId="77777777" w:rsidR="007771B1" w:rsidRDefault="007771B1" w:rsidP="00026130">
            <w:pPr>
              <w:suppressAutoHyphens/>
              <w:spacing w:after="0" w:line="240" w:lineRule="auto"/>
              <w:rPr>
                <w:rFonts w:ascii="Times New Roman" w:hAnsi="Times New Roman"/>
                <w:b/>
                <w:bCs/>
                <w:sz w:val="20"/>
                <w:szCs w:val="20"/>
              </w:rPr>
            </w:pPr>
            <w:r>
              <w:rPr>
                <w:rFonts w:ascii="Times New Roman" w:hAnsi="Times New Roman"/>
                <w:b/>
                <w:bCs/>
                <w:sz w:val="20"/>
                <w:szCs w:val="20"/>
              </w:rPr>
              <w:t>Всего:</w:t>
            </w:r>
          </w:p>
        </w:tc>
        <w:tc>
          <w:tcPr>
            <w:tcW w:w="1503" w:type="dxa"/>
            <w:shd w:val="clear" w:color="auto" w:fill="auto"/>
            <w:vAlign w:val="center"/>
          </w:tcPr>
          <w:p w14:paraId="7E379393" w14:textId="77777777" w:rsidR="007771B1" w:rsidRPr="007962C2" w:rsidRDefault="007771B1" w:rsidP="007D613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30/42</w:t>
            </w:r>
          </w:p>
        </w:tc>
        <w:tc>
          <w:tcPr>
            <w:tcW w:w="2150" w:type="dxa"/>
          </w:tcPr>
          <w:p w14:paraId="35257D4B" w14:textId="77777777" w:rsidR="007771B1" w:rsidRPr="000F4041" w:rsidRDefault="007771B1" w:rsidP="00026130">
            <w:pPr>
              <w:suppressAutoHyphens/>
              <w:spacing w:after="0" w:line="240" w:lineRule="auto"/>
              <w:jc w:val="center"/>
              <w:rPr>
                <w:rFonts w:ascii="Times New Roman" w:hAnsi="Times New Roman"/>
                <w:b/>
                <w:bCs/>
                <w:i/>
                <w:sz w:val="20"/>
                <w:szCs w:val="20"/>
              </w:rPr>
            </w:pPr>
          </w:p>
        </w:tc>
        <w:tc>
          <w:tcPr>
            <w:tcW w:w="2056" w:type="dxa"/>
          </w:tcPr>
          <w:p w14:paraId="7A4468B4" w14:textId="77777777" w:rsidR="007771B1" w:rsidRPr="007962C2" w:rsidRDefault="007771B1" w:rsidP="00026130">
            <w:pPr>
              <w:suppressAutoHyphens/>
              <w:spacing w:after="0" w:line="240" w:lineRule="auto"/>
              <w:jc w:val="center"/>
              <w:rPr>
                <w:rFonts w:ascii="Times New Roman" w:hAnsi="Times New Roman"/>
                <w:bCs/>
                <w:i/>
                <w:sz w:val="20"/>
                <w:szCs w:val="20"/>
              </w:rPr>
            </w:pPr>
          </w:p>
        </w:tc>
        <w:tc>
          <w:tcPr>
            <w:tcW w:w="2068" w:type="dxa"/>
          </w:tcPr>
          <w:p w14:paraId="2D71C604" w14:textId="77777777" w:rsidR="007771B1" w:rsidRPr="007962C2" w:rsidRDefault="007771B1" w:rsidP="00026130">
            <w:pPr>
              <w:suppressAutoHyphens/>
              <w:spacing w:after="0" w:line="240" w:lineRule="auto"/>
              <w:jc w:val="center"/>
              <w:rPr>
                <w:rFonts w:ascii="Times New Roman" w:hAnsi="Times New Roman"/>
                <w:bCs/>
                <w:i/>
                <w:sz w:val="20"/>
                <w:szCs w:val="20"/>
              </w:rPr>
            </w:pPr>
          </w:p>
        </w:tc>
      </w:tr>
    </w:tbl>
    <w:p w14:paraId="52BAEC82" w14:textId="77777777" w:rsidR="00026130" w:rsidRDefault="00026130" w:rsidP="00026130">
      <w:pPr>
        <w:pStyle w:val="a9"/>
        <w:ind w:left="1114"/>
        <w:rPr>
          <w:b/>
          <w:bCs/>
          <w:lang w:val="ru-RU"/>
        </w:rPr>
      </w:pPr>
    </w:p>
    <w:p w14:paraId="68101350" w14:textId="77777777" w:rsidR="00026130" w:rsidRDefault="00026130" w:rsidP="00026130">
      <w:pPr>
        <w:pStyle w:val="a9"/>
        <w:ind w:left="1114"/>
        <w:rPr>
          <w:b/>
          <w:bCs/>
          <w:lang w:val="ru-RU"/>
        </w:rPr>
      </w:pPr>
    </w:p>
    <w:p w14:paraId="4BC1D26E" w14:textId="77777777" w:rsidR="00026130" w:rsidRDefault="00026130" w:rsidP="00026130">
      <w:pPr>
        <w:pStyle w:val="a9"/>
        <w:ind w:left="1114"/>
        <w:rPr>
          <w:b/>
          <w:bCs/>
          <w:lang w:val="ru-RU"/>
        </w:rPr>
      </w:pPr>
    </w:p>
    <w:p w14:paraId="65B2B527" w14:textId="77777777" w:rsidR="00026130" w:rsidRDefault="00026130" w:rsidP="00026130">
      <w:pPr>
        <w:pStyle w:val="a9"/>
        <w:ind w:left="1114"/>
        <w:rPr>
          <w:b/>
          <w:bCs/>
          <w:lang w:val="ru-RU"/>
        </w:rPr>
      </w:pPr>
    </w:p>
    <w:p w14:paraId="13DC884A" w14:textId="77777777" w:rsidR="00026130" w:rsidRDefault="00026130" w:rsidP="00026130">
      <w:pPr>
        <w:pStyle w:val="a9"/>
        <w:ind w:left="1114"/>
        <w:rPr>
          <w:b/>
          <w:bCs/>
          <w:lang w:val="ru-RU"/>
        </w:rPr>
      </w:pPr>
    </w:p>
    <w:p w14:paraId="0E6540AC" w14:textId="77777777" w:rsidR="00026130" w:rsidRPr="00026130" w:rsidRDefault="00026130" w:rsidP="00026130">
      <w:pPr>
        <w:pStyle w:val="a9"/>
        <w:ind w:left="1114"/>
        <w:rPr>
          <w:b/>
          <w:bCs/>
        </w:rPr>
      </w:pPr>
    </w:p>
    <w:p w14:paraId="5D6ECC64" w14:textId="77777777" w:rsidR="00FA3E55" w:rsidRPr="00B36A92" w:rsidRDefault="00FA3E55" w:rsidP="00FA3E55">
      <w:pPr>
        <w:ind w:firstLine="709"/>
        <w:rPr>
          <w:rFonts w:ascii="Times New Roman" w:hAnsi="Times New Roman"/>
          <w:i/>
        </w:rPr>
        <w:sectPr w:rsidR="00FA3E55" w:rsidRPr="00B36A92" w:rsidSect="00150F7A">
          <w:pgSz w:w="16840" w:h="11907" w:orient="landscape"/>
          <w:pgMar w:top="851" w:right="1134" w:bottom="851" w:left="992" w:header="709" w:footer="709" w:gutter="0"/>
          <w:cols w:space="720"/>
        </w:sectPr>
      </w:pPr>
    </w:p>
    <w:p w14:paraId="7EA40439" w14:textId="77777777" w:rsidR="000B2286" w:rsidRDefault="00FA3E55" w:rsidP="000B2286">
      <w:pPr>
        <w:jc w:val="center"/>
        <w:rPr>
          <w:rFonts w:ascii="Times New Roman" w:hAnsi="Times New Roman"/>
          <w:b/>
          <w:bCs/>
          <w:sz w:val="24"/>
          <w:szCs w:val="24"/>
        </w:rPr>
      </w:pPr>
      <w:r w:rsidRPr="000B2286">
        <w:rPr>
          <w:rFonts w:ascii="Times New Roman" w:hAnsi="Times New Roman"/>
          <w:b/>
          <w:bCs/>
          <w:sz w:val="24"/>
          <w:szCs w:val="24"/>
        </w:rPr>
        <w:lastRenderedPageBreak/>
        <w:t xml:space="preserve">3. </w:t>
      </w:r>
      <w:r w:rsidR="000B2286">
        <w:rPr>
          <w:rFonts w:ascii="Times New Roman" w:hAnsi="Times New Roman"/>
          <w:b/>
          <w:bCs/>
          <w:sz w:val="24"/>
          <w:szCs w:val="24"/>
        </w:rPr>
        <w:t>УСЛОВИЯ РЕАЛИЗАЦИИ УЧЕБНОЙ ДИСЦИПЛИНЫ</w:t>
      </w:r>
    </w:p>
    <w:p w14:paraId="7542EE1F" w14:textId="77777777" w:rsidR="00E526E7" w:rsidRPr="000B2286" w:rsidRDefault="00E526E7" w:rsidP="002B1AA3">
      <w:pPr>
        <w:ind w:firstLine="709"/>
        <w:jc w:val="both"/>
        <w:rPr>
          <w:rFonts w:ascii="Times New Roman" w:hAnsi="Times New Roman"/>
          <w:bCs/>
          <w:i/>
          <w:sz w:val="24"/>
          <w:szCs w:val="24"/>
        </w:rPr>
      </w:pPr>
      <w:r w:rsidRPr="000B2286">
        <w:rPr>
          <w:rFonts w:ascii="Times New Roman" w:hAnsi="Times New Roman"/>
          <w:bCs/>
          <w:sz w:val="24"/>
          <w:szCs w:val="24"/>
        </w:rPr>
        <w:t xml:space="preserve">3.1. Для реализации программы учебной дисциплины используется кабинет «Техническая графики»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 читаемой дисциплины. </w:t>
      </w:r>
    </w:p>
    <w:p w14:paraId="23B61F5D" w14:textId="77777777" w:rsidR="00FA3E55" w:rsidRPr="00B36A92" w:rsidRDefault="00FA3E55" w:rsidP="00FA3E55">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1CDDEF41" w14:textId="77777777" w:rsidR="00FA3E55" w:rsidRPr="00B36A92" w:rsidRDefault="00FA3E55" w:rsidP="00FA3E55">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 xml:space="preserve"> 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t xml:space="preserve"> </w:t>
      </w:r>
      <w:r w:rsidRPr="00E96EF5">
        <w:rPr>
          <w:rFonts w:ascii="Times New Roman" w:hAnsi="Times New Roman"/>
          <w:sz w:val="24"/>
          <w:szCs w:val="24"/>
        </w:rPr>
        <w:t>http://edu.etavtomatika.ru/</w:t>
      </w:r>
      <w:r>
        <w:rPr>
          <w:rFonts w:ascii="Times New Roman" w:hAnsi="Times New Roman"/>
          <w:sz w:val="24"/>
          <w:szCs w:val="24"/>
        </w:rPr>
        <w:t>.</w:t>
      </w:r>
    </w:p>
    <w:p w14:paraId="09305A7F" w14:textId="77777777" w:rsidR="00FA3E55" w:rsidRDefault="00FA3E55" w:rsidP="00FA3E55">
      <w:pPr>
        <w:pStyle w:val="a9"/>
        <w:spacing w:before="0" w:after="0"/>
        <w:ind w:left="0" w:firstLine="709"/>
        <w:contextualSpacing/>
        <w:rPr>
          <w:b/>
        </w:rPr>
      </w:pPr>
    </w:p>
    <w:p w14:paraId="1F0C715C" w14:textId="77777777" w:rsidR="00FA3E55" w:rsidRPr="00B36A92" w:rsidRDefault="00FA3E55" w:rsidP="00FA3E55">
      <w:pPr>
        <w:pStyle w:val="a9"/>
        <w:spacing w:before="0" w:after="0"/>
        <w:ind w:left="0" w:firstLine="709"/>
        <w:contextualSpacing/>
        <w:rPr>
          <w:b/>
        </w:rPr>
      </w:pPr>
      <w:r w:rsidRPr="00B36A92">
        <w:rPr>
          <w:b/>
        </w:rPr>
        <w:t>3.2.1. Основные печатные издания</w:t>
      </w:r>
    </w:p>
    <w:p w14:paraId="3B65AB3E" w14:textId="77777777" w:rsidR="00FA3E55" w:rsidRPr="00C979E6" w:rsidRDefault="00FA3E55" w:rsidP="00FA3E55">
      <w:pPr>
        <w:tabs>
          <w:tab w:val="left" w:pos="993"/>
        </w:tabs>
        <w:spacing w:after="0"/>
        <w:ind w:firstLine="709"/>
        <w:contextualSpacing/>
        <w:rPr>
          <w:rFonts w:ascii="Times New Roman" w:hAnsi="Times New Roman"/>
          <w:sz w:val="24"/>
          <w:szCs w:val="24"/>
        </w:rPr>
      </w:pPr>
      <w:r w:rsidRPr="00C979E6">
        <w:rPr>
          <w:rFonts w:ascii="Times New Roman" w:hAnsi="Times New Roman"/>
          <w:sz w:val="24"/>
          <w:szCs w:val="24"/>
        </w:rPr>
        <w:t>1.</w:t>
      </w:r>
      <w:r w:rsidRPr="00C979E6">
        <w:rPr>
          <w:rFonts w:ascii="Times New Roman" w:hAnsi="Times New Roman"/>
          <w:sz w:val="24"/>
          <w:szCs w:val="24"/>
        </w:rPr>
        <w:tab/>
        <w:t>Боголюбов С.К. Индивидуальные задания по курсу черчения. - М.: Высшая школа, 2017.</w:t>
      </w:r>
    </w:p>
    <w:p w14:paraId="466734AD" w14:textId="77777777" w:rsidR="00FA3E55" w:rsidRPr="00C979E6" w:rsidRDefault="00FA3E55" w:rsidP="00FA3E55">
      <w:pPr>
        <w:tabs>
          <w:tab w:val="left" w:pos="993"/>
        </w:tabs>
        <w:spacing w:after="0"/>
        <w:ind w:firstLine="709"/>
        <w:contextualSpacing/>
        <w:rPr>
          <w:rFonts w:ascii="Times New Roman" w:hAnsi="Times New Roman"/>
          <w:sz w:val="24"/>
          <w:szCs w:val="24"/>
        </w:rPr>
      </w:pPr>
      <w:r w:rsidRPr="00C979E6">
        <w:rPr>
          <w:rFonts w:ascii="Times New Roman" w:hAnsi="Times New Roman"/>
          <w:sz w:val="24"/>
          <w:szCs w:val="24"/>
        </w:rPr>
        <w:t>2.</w:t>
      </w:r>
      <w:r w:rsidRPr="00C979E6">
        <w:rPr>
          <w:rFonts w:ascii="Times New Roman" w:hAnsi="Times New Roman"/>
          <w:sz w:val="24"/>
          <w:szCs w:val="24"/>
        </w:rPr>
        <w:tab/>
        <w:t>Пуйческу Ф.И. Инженерная графика: учеб. для СПО. - М.: Академия, 2016.</w:t>
      </w:r>
    </w:p>
    <w:p w14:paraId="005CB1CF" w14:textId="77777777" w:rsidR="00FA3E55" w:rsidRDefault="00FA3E55" w:rsidP="00FA3E55">
      <w:pPr>
        <w:tabs>
          <w:tab w:val="left" w:pos="993"/>
        </w:tabs>
        <w:spacing w:after="0"/>
        <w:ind w:firstLine="709"/>
        <w:contextualSpacing/>
        <w:rPr>
          <w:rFonts w:ascii="Times New Roman" w:hAnsi="Times New Roman"/>
          <w:sz w:val="24"/>
          <w:szCs w:val="24"/>
        </w:rPr>
      </w:pPr>
      <w:r w:rsidRPr="00C979E6">
        <w:rPr>
          <w:rFonts w:ascii="Times New Roman" w:hAnsi="Times New Roman"/>
          <w:sz w:val="24"/>
          <w:szCs w:val="24"/>
        </w:rPr>
        <w:t>3.</w:t>
      </w:r>
      <w:r w:rsidRPr="00C979E6">
        <w:rPr>
          <w:rFonts w:ascii="Times New Roman" w:hAnsi="Times New Roman"/>
          <w:sz w:val="24"/>
          <w:szCs w:val="24"/>
        </w:rPr>
        <w:tab/>
        <w:t>Феофанов А.Н. Основы машиностроительного черчения. - М.: Академия, 2016.</w:t>
      </w:r>
    </w:p>
    <w:p w14:paraId="7F1E0752" w14:textId="77777777" w:rsidR="00FA3E55" w:rsidRDefault="00FA3E55" w:rsidP="00FA3E55">
      <w:pPr>
        <w:spacing w:after="0"/>
        <w:ind w:firstLine="709"/>
        <w:contextualSpacing/>
        <w:rPr>
          <w:rFonts w:ascii="Times New Roman" w:hAnsi="Times New Roman"/>
          <w:b/>
          <w:sz w:val="24"/>
          <w:szCs w:val="24"/>
        </w:rPr>
      </w:pPr>
    </w:p>
    <w:p w14:paraId="3E0BCCAD" w14:textId="77777777" w:rsidR="00FA3E55" w:rsidRDefault="00FA3E55" w:rsidP="00FA3E55">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r>
        <w:rPr>
          <w:rFonts w:ascii="Times New Roman" w:hAnsi="Times New Roman"/>
          <w:b/>
          <w:sz w:val="24"/>
          <w:szCs w:val="24"/>
        </w:rPr>
        <w:t xml:space="preserve"> в образовательной платформе «Юрайт»</w:t>
      </w:r>
    </w:p>
    <w:p w14:paraId="65B7E2AF" w14:textId="77777777" w:rsidR="00FA3E55" w:rsidRPr="005E67F2" w:rsidRDefault="00FA3E55" w:rsidP="00FA3E55">
      <w:pPr>
        <w:spacing w:after="0"/>
        <w:ind w:firstLine="709"/>
        <w:contextualSpacing/>
        <w:rPr>
          <w:rFonts w:ascii="Times New Roman" w:hAnsi="Times New Roman"/>
          <w:sz w:val="24"/>
          <w:szCs w:val="24"/>
        </w:rPr>
      </w:pPr>
      <w:r w:rsidRPr="005E67F2">
        <w:rPr>
          <w:rFonts w:ascii="Times New Roman" w:hAnsi="Times New Roman"/>
          <w:sz w:val="24"/>
          <w:szCs w:val="24"/>
        </w:rPr>
        <w:t>Боресков А. В., Шикин Е. В.</w:t>
      </w:r>
      <w:r>
        <w:rPr>
          <w:rFonts w:ascii="Times New Roman" w:hAnsi="Times New Roman"/>
          <w:sz w:val="24"/>
          <w:szCs w:val="24"/>
        </w:rPr>
        <w:t xml:space="preserve"> Компьютерная графика, 2019, 72 стр.</w:t>
      </w:r>
    </w:p>
    <w:p w14:paraId="5A804B9C" w14:textId="77777777" w:rsidR="00FA3E55" w:rsidRDefault="00FA3E55" w:rsidP="00FA3E55">
      <w:pPr>
        <w:spacing w:after="0"/>
        <w:ind w:firstLine="709"/>
        <w:contextualSpacing/>
        <w:rPr>
          <w:rFonts w:ascii="Times New Roman" w:hAnsi="Times New Roman"/>
          <w:b/>
          <w:sz w:val="24"/>
          <w:szCs w:val="24"/>
        </w:rPr>
      </w:pPr>
    </w:p>
    <w:p w14:paraId="06E17911" w14:textId="77777777" w:rsidR="00FA3E55" w:rsidRPr="00B36A92" w:rsidRDefault="00FA3E55" w:rsidP="00FA3E55">
      <w:pPr>
        <w:spacing w:after="0"/>
        <w:ind w:firstLine="709"/>
        <w:contextualSpacing/>
        <w:rPr>
          <w:rFonts w:ascii="Times New Roman" w:hAnsi="Times New Roman"/>
          <w:b/>
          <w:sz w:val="24"/>
          <w:szCs w:val="24"/>
        </w:rPr>
      </w:pPr>
      <w:r>
        <w:rPr>
          <w:rFonts w:ascii="Times New Roman" w:hAnsi="Times New Roman"/>
          <w:b/>
          <w:sz w:val="24"/>
          <w:szCs w:val="24"/>
        </w:rPr>
        <w:t>3.2.3. Дополнительные источники</w:t>
      </w:r>
    </w:p>
    <w:p w14:paraId="12EE290A"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2.104-2006. Основные надписи. </w:t>
      </w:r>
      <w:r>
        <w:rPr>
          <w:rStyle w:val="FontStyle53"/>
        </w:rPr>
        <w:t>-</w:t>
      </w:r>
      <w:r w:rsidRPr="006913AF">
        <w:rPr>
          <w:rStyle w:val="FontStyle53"/>
        </w:rPr>
        <w:t xml:space="preserve"> Введ. 2006-09-01. </w:t>
      </w:r>
      <w:r>
        <w:rPr>
          <w:rStyle w:val="FontStyle53"/>
        </w:rPr>
        <w:t>-</w:t>
      </w:r>
      <w:r w:rsidRPr="006913AF">
        <w:rPr>
          <w:rStyle w:val="FontStyle53"/>
        </w:rPr>
        <w:t xml:space="preserve"> М.: Стандартинформ, 2007.</w:t>
      </w:r>
    </w:p>
    <w:p w14:paraId="55A93062"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2.301-68. ЕСКД. Форматы. </w:t>
      </w:r>
      <w:r>
        <w:rPr>
          <w:rStyle w:val="FontStyle53"/>
        </w:rPr>
        <w:t>-</w:t>
      </w:r>
      <w:r w:rsidRPr="006913AF">
        <w:rPr>
          <w:rStyle w:val="FontStyle53"/>
        </w:rPr>
        <w:t xml:space="preserve"> Введ. 1971-01-01. </w:t>
      </w:r>
      <w:r>
        <w:rPr>
          <w:rStyle w:val="FontStyle53"/>
        </w:rPr>
        <w:t>-</w:t>
      </w:r>
      <w:r w:rsidRPr="006913AF">
        <w:rPr>
          <w:rStyle w:val="FontStyle53"/>
        </w:rPr>
        <w:t xml:space="preserve"> М.: Стандартинформ, 2007.</w:t>
      </w:r>
    </w:p>
    <w:p w14:paraId="56B211F1"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2.302-68. ЕСКД. Масштабы. </w:t>
      </w:r>
      <w:r>
        <w:rPr>
          <w:rStyle w:val="FontStyle53"/>
        </w:rPr>
        <w:t>-</w:t>
      </w:r>
      <w:r w:rsidRPr="006913AF">
        <w:rPr>
          <w:rStyle w:val="FontStyle53"/>
        </w:rPr>
        <w:t xml:space="preserve"> Введ. 1971-01-01. </w:t>
      </w:r>
      <w:r>
        <w:rPr>
          <w:rStyle w:val="FontStyle53"/>
        </w:rPr>
        <w:t>-</w:t>
      </w:r>
      <w:r w:rsidRPr="006913AF">
        <w:rPr>
          <w:rStyle w:val="FontStyle53"/>
        </w:rPr>
        <w:t xml:space="preserve"> М.: Стандартинформ, 2007.</w:t>
      </w:r>
    </w:p>
    <w:p w14:paraId="08672B70"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2.303-68. ЕСКД. Линии. </w:t>
      </w:r>
      <w:r>
        <w:rPr>
          <w:rStyle w:val="FontStyle53"/>
        </w:rPr>
        <w:t>-</w:t>
      </w:r>
      <w:r w:rsidRPr="006913AF">
        <w:rPr>
          <w:rStyle w:val="FontStyle53"/>
        </w:rPr>
        <w:t xml:space="preserve"> Введ. 1971-01-01. </w:t>
      </w:r>
      <w:r>
        <w:rPr>
          <w:rStyle w:val="FontStyle53"/>
        </w:rPr>
        <w:t>-</w:t>
      </w:r>
      <w:r w:rsidRPr="006913AF">
        <w:rPr>
          <w:rStyle w:val="FontStyle53"/>
        </w:rPr>
        <w:t xml:space="preserve"> М.: Стандартинформ, 2007.</w:t>
      </w:r>
    </w:p>
    <w:p w14:paraId="78FA15D7"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2.304-81. ЕСКД. Шрифтычертёжные. </w:t>
      </w:r>
      <w:r>
        <w:rPr>
          <w:rStyle w:val="FontStyle53"/>
        </w:rPr>
        <w:t>-</w:t>
      </w:r>
      <w:r w:rsidRPr="006913AF">
        <w:rPr>
          <w:rStyle w:val="FontStyle53"/>
        </w:rPr>
        <w:t xml:space="preserve"> Введ. 1982-01-01. </w:t>
      </w:r>
      <w:r>
        <w:rPr>
          <w:rStyle w:val="FontStyle53"/>
        </w:rPr>
        <w:t>-</w:t>
      </w:r>
      <w:r w:rsidRPr="006913AF">
        <w:rPr>
          <w:rStyle w:val="FontStyle53"/>
        </w:rPr>
        <w:t xml:space="preserve"> М.: Стандартинформ, 2007.</w:t>
      </w:r>
    </w:p>
    <w:p w14:paraId="2D24D51D"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2.307-2011. ЕСКД. Нанесение размеров и предельных отклонений. </w:t>
      </w:r>
      <w:r>
        <w:rPr>
          <w:rStyle w:val="FontStyle53"/>
        </w:rPr>
        <w:t>-</w:t>
      </w:r>
      <w:r w:rsidRPr="006913AF">
        <w:rPr>
          <w:rStyle w:val="FontStyle53"/>
        </w:rPr>
        <w:t xml:space="preserve"> Введ. 2012-01-01. </w:t>
      </w:r>
      <w:r>
        <w:rPr>
          <w:rStyle w:val="FontStyle53"/>
        </w:rPr>
        <w:t>-</w:t>
      </w:r>
      <w:r w:rsidRPr="006913AF">
        <w:rPr>
          <w:rStyle w:val="FontStyle53"/>
        </w:rPr>
        <w:t xml:space="preserve"> М.: Стандартинформ, 2012.</w:t>
      </w:r>
    </w:p>
    <w:p w14:paraId="791084AF"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2.312-72. ЕСКД. Условные изображения и обозначения швов сварных соединений. </w:t>
      </w:r>
      <w:r>
        <w:rPr>
          <w:rStyle w:val="FontStyle53"/>
        </w:rPr>
        <w:t>-</w:t>
      </w:r>
      <w:r w:rsidRPr="006913AF">
        <w:rPr>
          <w:rStyle w:val="FontStyle53"/>
        </w:rPr>
        <w:t xml:space="preserve"> Введ. 1973-01-01. </w:t>
      </w:r>
      <w:r>
        <w:rPr>
          <w:rStyle w:val="FontStyle53"/>
        </w:rPr>
        <w:t>-</w:t>
      </w:r>
      <w:r w:rsidRPr="006913AF">
        <w:rPr>
          <w:rStyle w:val="FontStyle53"/>
        </w:rPr>
        <w:t xml:space="preserve"> М.: Стандартинформ, 2010.</w:t>
      </w:r>
    </w:p>
    <w:p w14:paraId="09BF34E6"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2.313-82. ЕСКД. Условные изображения и обозначения неразъёмных соединений. </w:t>
      </w:r>
      <w:r>
        <w:rPr>
          <w:rStyle w:val="FontStyle53"/>
        </w:rPr>
        <w:t>-</w:t>
      </w:r>
      <w:r w:rsidRPr="006913AF">
        <w:rPr>
          <w:rStyle w:val="FontStyle53"/>
        </w:rPr>
        <w:t xml:space="preserve"> Введ. 1984-01-01. </w:t>
      </w:r>
      <w:r>
        <w:rPr>
          <w:rStyle w:val="FontStyle53"/>
        </w:rPr>
        <w:t>-</w:t>
      </w:r>
      <w:r w:rsidRPr="006913AF">
        <w:rPr>
          <w:rStyle w:val="FontStyle53"/>
        </w:rPr>
        <w:t xml:space="preserve"> М.: Стандартинформ, 2007.</w:t>
      </w:r>
    </w:p>
    <w:p w14:paraId="075D10D5"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3"/>
        </w:rPr>
        <w:t xml:space="preserve">ГОСТ 2.315-68. ЕСКД. Изображения упрощённые и условные крепёжных деталей. </w:t>
      </w:r>
      <w:r>
        <w:rPr>
          <w:rStyle w:val="FontStyle53"/>
        </w:rPr>
        <w:t>-</w:t>
      </w:r>
      <w:r w:rsidRPr="006913AF">
        <w:rPr>
          <w:rStyle w:val="FontStyle53"/>
        </w:rPr>
        <w:t xml:space="preserve"> Введ. 1971-01-01. </w:t>
      </w:r>
      <w:r>
        <w:rPr>
          <w:rStyle w:val="FontStyle53"/>
        </w:rPr>
        <w:t>-</w:t>
      </w:r>
      <w:r w:rsidRPr="006913AF">
        <w:rPr>
          <w:rStyle w:val="FontStyle53"/>
        </w:rPr>
        <w:t xml:space="preserve"> М.: Стандартинформ, 2007.</w:t>
      </w:r>
    </w:p>
    <w:p w14:paraId="185B747A"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0"/>
          <w:sz w:val="26"/>
          <w:szCs w:val="26"/>
        </w:rPr>
        <w:t xml:space="preserve">Васильева Л.С. </w:t>
      </w:r>
      <w:r w:rsidRPr="006913AF">
        <w:rPr>
          <w:rStyle w:val="FontStyle53"/>
        </w:rPr>
        <w:t xml:space="preserve">Черчение (металлообработка): учеб. </w:t>
      </w:r>
      <w:r>
        <w:rPr>
          <w:rStyle w:val="FontStyle53"/>
        </w:rPr>
        <w:t>-</w:t>
      </w:r>
      <w:r w:rsidRPr="006913AF">
        <w:rPr>
          <w:rStyle w:val="FontStyle53"/>
        </w:rPr>
        <w:t xml:space="preserve"> М.: Академия, 2009.</w:t>
      </w:r>
    </w:p>
    <w:p w14:paraId="07902F89" w14:textId="77777777" w:rsidR="00FA3E55" w:rsidRPr="006913AF"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0"/>
          <w:sz w:val="26"/>
          <w:szCs w:val="26"/>
        </w:rPr>
        <w:t xml:space="preserve">Сальников М.Г., Милюков А.В. </w:t>
      </w:r>
      <w:r w:rsidRPr="006913AF">
        <w:rPr>
          <w:rStyle w:val="FontStyle53"/>
        </w:rPr>
        <w:t>Чтение и деталирование сборочных чертежей: рабочая тет</w:t>
      </w:r>
      <w:r w:rsidRPr="006913AF">
        <w:rPr>
          <w:rStyle w:val="FontStyle53"/>
        </w:rPr>
        <w:softHyphen/>
        <w:t xml:space="preserve">радь. </w:t>
      </w:r>
      <w:r>
        <w:rPr>
          <w:rStyle w:val="FontStyle53"/>
        </w:rPr>
        <w:t>-</w:t>
      </w:r>
      <w:r w:rsidRPr="006913AF">
        <w:rPr>
          <w:rStyle w:val="FontStyle53"/>
        </w:rPr>
        <w:t xml:space="preserve"> М.: Школьная книга, 2008.</w:t>
      </w:r>
    </w:p>
    <w:p w14:paraId="417C4B9F" w14:textId="77777777" w:rsidR="00FA3E55" w:rsidRDefault="00FA3E55" w:rsidP="00AA55F7">
      <w:pPr>
        <w:pStyle w:val="Style36"/>
        <w:widowControl/>
        <w:numPr>
          <w:ilvl w:val="0"/>
          <w:numId w:val="4"/>
        </w:numPr>
        <w:tabs>
          <w:tab w:val="left" w:pos="336"/>
        </w:tabs>
        <w:spacing w:before="100" w:beforeAutospacing="1" w:after="100" w:afterAutospacing="1" w:line="276" w:lineRule="auto"/>
        <w:ind w:firstLine="709"/>
        <w:jc w:val="both"/>
        <w:rPr>
          <w:rStyle w:val="FontStyle53"/>
        </w:rPr>
      </w:pPr>
      <w:r w:rsidRPr="006913AF">
        <w:rPr>
          <w:rStyle w:val="FontStyle50"/>
          <w:sz w:val="26"/>
          <w:szCs w:val="26"/>
        </w:rPr>
        <w:t xml:space="preserve">Феофанов А.Н. </w:t>
      </w:r>
      <w:r w:rsidRPr="006913AF">
        <w:rPr>
          <w:rStyle w:val="FontStyle53"/>
        </w:rPr>
        <w:t xml:space="preserve">Чтение рабочих чертежей. </w:t>
      </w:r>
      <w:r>
        <w:rPr>
          <w:rStyle w:val="FontStyle53"/>
        </w:rPr>
        <w:t>-</w:t>
      </w:r>
      <w:r w:rsidRPr="006913AF">
        <w:rPr>
          <w:rStyle w:val="FontStyle53"/>
        </w:rPr>
        <w:t xml:space="preserve"> М.: Академия, 2009.</w:t>
      </w:r>
    </w:p>
    <w:p w14:paraId="586DFD15" w14:textId="77777777" w:rsidR="00FA3E55" w:rsidRPr="006913AF" w:rsidRDefault="00FA3E55" w:rsidP="00FA3E55">
      <w:pPr>
        <w:pStyle w:val="Style36"/>
        <w:widowControl/>
        <w:tabs>
          <w:tab w:val="left" w:pos="336"/>
        </w:tabs>
        <w:spacing w:line="360" w:lineRule="auto"/>
        <w:ind w:left="709" w:firstLine="0"/>
        <w:jc w:val="both"/>
        <w:rPr>
          <w:rStyle w:val="FontStyle53"/>
        </w:rPr>
      </w:pPr>
    </w:p>
    <w:p w14:paraId="0E93052B" w14:textId="77777777" w:rsidR="00FA3E55" w:rsidRPr="00F26AFD" w:rsidRDefault="00FA3E55" w:rsidP="00FA3E55">
      <w:pPr>
        <w:spacing w:after="0"/>
        <w:ind w:firstLine="709"/>
        <w:contextualSpacing/>
        <w:jc w:val="both"/>
        <w:rPr>
          <w:rFonts w:ascii="Times New Roman" w:hAnsi="Times New Roman"/>
          <w:b/>
          <w:sz w:val="24"/>
          <w:szCs w:val="24"/>
        </w:rPr>
      </w:pPr>
    </w:p>
    <w:p w14:paraId="393A03BC" w14:textId="77777777" w:rsidR="00FA3E55" w:rsidRDefault="00FA3E55" w:rsidP="00FA3E55">
      <w:pPr>
        <w:contextualSpacing/>
        <w:jc w:val="center"/>
        <w:rPr>
          <w:rFonts w:ascii="Times New Roman" w:hAnsi="Times New Roman"/>
          <w:b/>
          <w:sz w:val="24"/>
          <w:szCs w:val="24"/>
        </w:rPr>
        <w:sectPr w:rsidR="00FA3E55" w:rsidSect="00150F7A">
          <w:footerReference w:type="even" r:id="rId14"/>
          <w:footerReference w:type="default" r:id="rId15"/>
          <w:pgSz w:w="11906" w:h="16838"/>
          <w:pgMar w:top="1134" w:right="851" w:bottom="1134" w:left="1701" w:header="709" w:footer="709" w:gutter="0"/>
          <w:cols w:space="708"/>
          <w:docGrid w:linePitch="360"/>
        </w:sectPr>
      </w:pPr>
    </w:p>
    <w:p w14:paraId="01AE1738" w14:textId="77777777" w:rsidR="00FA3E55" w:rsidRDefault="00FA3E55" w:rsidP="00FA3E55">
      <w:pPr>
        <w:contextualSpacing/>
        <w:jc w:val="center"/>
        <w:rPr>
          <w:rFonts w:ascii="Times New Roman" w:hAnsi="Times New Roman"/>
          <w:b/>
          <w:sz w:val="24"/>
          <w:szCs w:val="24"/>
        </w:rPr>
      </w:pPr>
      <w:r>
        <w:rPr>
          <w:rFonts w:ascii="Times New Roman" w:hAnsi="Times New Roman"/>
          <w:b/>
          <w:sz w:val="24"/>
          <w:szCs w:val="24"/>
        </w:rPr>
        <w:lastRenderedPageBreak/>
        <w:t>4.</w:t>
      </w:r>
      <w:r w:rsidR="00AB2027">
        <w:rPr>
          <w:rFonts w:ascii="Times New Roman" w:hAnsi="Times New Roman"/>
          <w:b/>
          <w:sz w:val="24"/>
          <w:szCs w:val="24"/>
        </w:rPr>
        <w:t xml:space="preserve">  КОНТРОЛЬ И ОЦЕНКА РЕЗУЛЬТАТОВ ОСВОЕНИЯ УЧЕБНОЙ ДИСЦИПЛИНЫ </w:t>
      </w:r>
    </w:p>
    <w:p w14:paraId="0EBD839B" w14:textId="77777777" w:rsidR="00AB2027" w:rsidRDefault="00AB2027" w:rsidP="00E52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rPr>
      </w:pPr>
    </w:p>
    <w:p w14:paraId="176E96FF" w14:textId="77777777" w:rsidR="00E526E7" w:rsidRPr="00AB2027" w:rsidRDefault="00E526E7" w:rsidP="00E52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AB2027">
        <w:rPr>
          <w:rFonts w:ascii="Times New Roman" w:hAnsi="Times New Roman"/>
          <w:b/>
          <w:sz w:val="24"/>
          <w:szCs w:val="24"/>
        </w:rPr>
        <w:t>Контроль и оценка</w:t>
      </w:r>
      <w:r w:rsidRPr="00AB2027">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лабораторных работ, контрольных и самостоятельных проверочных работ.</w:t>
      </w:r>
    </w:p>
    <w:p w14:paraId="08A37C46" w14:textId="77777777" w:rsidR="00E526E7" w:rsidRPr="00E526E7" w:rsidRDefault="00E526E7" w:rsidP="00E52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2499"/>
        <w:gridCol w:w="2350"/>
      </w:tblGrid>
      <w:tr w:rsidR="00E526E7" w:rsidRPr="00E526E7" w14:paraId="2DC25EA3" w14:textId="77777777" w:rsidTr="00E526E7">
        <w:trPr>
          <w:trHeight w:val="567"/>
        </w:trPr>
        <w:tc>
          <w:tcPr>
            <w:tcW w:w="4722" w:type="dxa"/>
            <w:shd w:val="clear" w:color="auto" w:fill="auto"/>
          </w:tcPr>
          <w:p w14:paraId="02E32F6C" w14:textId="77777777" w:rsidR="00E526E7" w:rsidRPr="00E526E7" w:rsidRDefault="00E526E7" w:rsidP="00AB2027">
            <w:pPr>
              <w:spacing w:after="0" w:line="240" w:lineRule="auto"/>
              <w:jc w:val="center"/>
              <w:rPr>
                <w:rFonts w:ascii="Times New Roman" w:hAnsi="Times New Roman"/>
                <w:b/>
                <w:bCs/>
                <w:i/>
              </w:rPr>
            </w:pPr>
            <w:r w:rsidRPr="00E526E7">
              <w:rPr>
                <w:rFonts w:ascii="Times New Roman" w:hAnsi="Times New Roman"/>
                <w:b/>
                <w:bCs/>
                <w:i/>
              </w:rPr>
              <w:t>Результаты обучения</w:t>
            </w:r>
          </w:p>
        </w:tc>
        <w:tc>
          <w:tcPr>
            <w:tcW w:w="2499" w:type="dxa"/>
            <w:shd w:val="clear" w:color="auto" w:fill="auto"/>
          </w:tcPr>
          <w:p w14:paraId="609EF93B" w14:textId="77777777" w:rsidR="00E526E7" w:rsidRPr="00E526E7" w:rsidRDefault="00E526E7" w:rsidP="00E526E7">
            <w:pPr>
              <w:spacing w:after="0" w:line="240" w:lineRule="auto"/>
              <w:jc w:val="center"/>
              <w:rPr>
                <w:rFonts w:ascii="Times New Roman" w:hAnsi="Times New Roman"/>
                <w:b/>
                <w:bCs/>
                <w:i/>
              </w:rPr>
            </w:pPr>
            <w:r w:rsidRPr="00E526E7">
              <w:rPr>
                <w:rFonts w:ascii="Times New Roman" w:hAnsi="Times New Roman"/>
                <w:b/>
                <w:bCs/>
                <w:i/>
              </w:rPr>
              <w:t>Критерии оценки</w:t>
            </w:r>
          </w:p>
        </w:tc>
        <w:tc>
          <w:tcPr>
            <w:tcW w:w="2350" w:type="dxa"/>
            <w:shd w:val="clear" w:color="auto" w:fill="auto"/>
          </w:tcPr>
          <w:p w14:paraId="4DCC32B6" w14:textId="77777777" w:rsidR="00E526E7" w:rsidRPr="00E526E7" w:rsidRDefault="00E526E7" w:rsidP="00E526E7">
            <w:pPr>
              <w:spacing w:after="0" w:line="240" w:lineRule="auto"/>
              <w:jc w:val="center"/>
              <w:rPr>
                <w:rFonts w:ascii="Times New Roman" w:hAnsi="Times New Roman"/>
                <w:b/>
                <w:bCs/>
                <w:i/>
              </w:rPr>
            </w:pPr>
            <w:r w:rsidRPr="00E526E7">
              <w:rPr>
                <w:rFonts w:ascii="Times New Roman" w:hAnsi="Times New Roman"/>
                <w:b/>
                <w:bCs/>
                <w:i/>
              </w:rPr>
              <w:t>Методы оценки</w:t>
            </w:r>
          </w:p>
        </w:tc>
      </w:tr>
      <w:tr w:rsidR="00E526E7" w:rsidRPr="00E526E7" w14:paraId="22A2CAD4" w14:textId="77777777" w:rsidTr="00E526E7">
        <w:trPr>
          <w:trHeight w:val="8348"/>
        </w:trPr>
        <w:tc>
          <w:tcPr>
            <w:tcW w:w="4722" w:type="dxa"/>
            <w:shd w:val="clear" w:color="auto" w:fill="auto"/>
          </w:tcPr>
          <w:p w14:paraId="14B569FC"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1. выполнять графические изображения технологического оборудования и технологических схем в ручной и машинной графике;</w:t>
            </w:r>
          </w:p>
          <w:p w14:paraId="0EAFA910"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2. выполнять комплексные чертежи геометрических тел и проекции точек, лежащих на их поверхности, в ручной и машинной графике;</w:t>
            </w:r>
          </w:p>
          <w:p w14:paraId="03F58D5A"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3. выполнять чертежи технических деталей в ручной и машинной графике;</w:t>
            </w:r>
          </w:p>
          <w:p w14:paraId="7E3C748F"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4. читать чертежи и схемы;</w:t>
            </w:r>
          </w:p>
          <w:p w14:paraId="70507AFF"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5. оформлять технологическую и конструкторскую документацию в соответствии с технической документацией;</w:t>
            </w:r>
          </w:p>
          <w:p w14:paraId="5A8B7BF3"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Уд 6. выполнять чертежи в формате 2D и 3D</w:t>
            </w:r>
            <w:r w:rsidRPr="00E526E7">
              <w:rPr>
                <w:rFonts w:ascii="Times New Roman" w:hAnsi="Times New Roman"/>
              </w:rPr>
              <w:tab/>
              <w:t>Зд Зд 1. законы, методы, приемы проекционного черчения;</w:t>
            </w:r>
          </w:p>
          <w:p w14:paraId="341F0819"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Зд 2. правила выполнения и чтения конструкторской и технологической документации;</w:t>
            </w:r>
          </w:p>
          <w:p w14:paraId="2586735C"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Зд 3. правила оформления чертежей, геометрические построения и правила вычерчивания технических деталей;</w:t>
            </w:r>
          </w:p>
          <w:p w14:paraId="320466D1"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Зд 4. способы графического представления технологического оборудования и выполнения технологических схем;</w:t>
            </w:r>
          </w:p>
          <w:p w14:paraId="6DE923F5"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Зд 5. 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p w14:paraId="24156B83" w14:textId="77777777" w:rsidR="00E526E7" w:rsidRPr="00E526E7" w:rsidRDefault="00E526E7" w:rsidP="00E526E7">
            <w:pPr>
              <w:spacing w:after="0" w:line="240" w:lineRule="auto"/>
              <w:jc w:val="both"/>
              <w:rPr>
                <w:rFonts w:ascii="Times New Roman" w:hAnsi="Times New Roman"/>
                <w:b/>
              </w:rPr>
            </w:pPr>
            <w:r w:rsidRPr="00E526E7">
              <w:rPr>
                <w:rFonts w:ascii="Times New Roman" w:hAnsi="Times New Roman"/>
              </w:rPr>
              <w:t xml:space="preserve">Зд 6. правила выполнения чертежей в формате 2D и 3DУд </w:t>
            </w:r>
          </w:p>
        </w:tc>
        <w:tc>
          <w:tcPr>
            <w:tcW w:w="2499" w:type="dxa"/>
            <w:shd w:val="clear" w:color="auto" w:fill="auto"/>
          </w:tcPr>
          <w:p w14:paraId="64CA3DA8"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 xml:space="preserve">демонстрация классификационных групп стандартов ЕСКД; </w:t>
            </w:r>
          </w:p>
          <w:p w14:paraId="3DAC314B"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цитируют понятийный аппарат, терминологию по инженерной графике;</w:t>
            </w:r>
          </w:p>
          <w:p w14:paraId="11EBED3B"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выполнение (нанесение) на чертеже основных типов линий, построение видов, разрезов, сечений;</w:t>
            </w:r>
          </w:p>
          <w:p w14:paraId="22F8A1E3" w14:textId="77777777" w:rsidR="00E526E7" w:rsidRPr="00E526E7" w:rsidRDefault="00E526E7" w:rsidP="00E526E7">
            <w:pPr>
              <w:spacing w:after="0" w:line="240" w:lineRule="auto"/>
              <w:jc w:val="both"/>
              <w:rPr>
                <w:rFonts w:ascii="Times New Roman" w:hAnsi="Times New Roman"/>
              </w:rPr>
            </w:pPr>
            <w:r w:rsidRPr="00E526E7">
              <w:rPr>
                <w:rFonts w:ascii="Times New Roman" w:hAnsi="Times New Roman"/>
              </w:rPr>
              <w:t xml:space="preserve">демонстрация и оформления сборочных чертежей, спецификации  </w:t>
            </w:r>
          </w:p>
        </w:tc>
        <w:tc>
          <w:tcPr>
            <w:tcW w:w="2350" w:type="dxa"/>
            <w:shd w:val="clear" w:color="auto" w:fill="auto"/>
          </w:tcPr>
          <w:p w14:paraId="376756CF"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Экспертное наблюдение и оценивание выполнения индивидуальных и групповых заданий (в том числе в письменной форме)</w:t>
            </w:r>
          </w:p>
          <w:p w14:paraId="127A18C5" w14:textId="77777777" w:rsidR="00E526E7" w:rsidRPr="00E526E7" w:rsidRDefault="00E526E7" w:rsidP="00E526E7">
            <w:pPr>
              <w:spacing w:after="0" w:line="240" w:lineRule="auto"/>
              <w:rPr>
                <w:rFonts w:ascii="Times New Roman" w:hAnsi="Times New Roman"/>
                <w:bCs/>
              </w:rPr>
            </w:pPr>
          </w:p>
          <w:p w14:paraId="711501AC"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Текущий контроль в форме беседы</w:t>
            </w:r>
          </w:p>
          <w:p w14:paraId="4DEE27F5" w14:textId="77777777" w:rsidR="00E526E7" w:rsidRPr="00E526E7" w:rsidRDefault="00E526E7" w:rsidP="00E526E7">
            <w:pPr>
              <w:spacing w:after="0" w:line="240" w:lineRule="auto"/>
              <w:rPr>
                <w:rFonts w:ascii="Times New Roman" w:hAnsi="Times New Roman"/>
                <w:bCs/>
              </w:rPr>
            </w:pPr>
          </w:p>
          <w:p w14:paraId="447FC13D"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Решение ситуационных задач</w:t>
            </w:r>
          </w:p>
          <w:p w14:paraId="742515D4" w14:textId="77777777" w:rsidR="00E526E7" w:rsidRPr="00E526E7" w:rsidRDefault="00E526E7" w:rsidP="00E526E7">
            <w:pPr>
              <w:spacing w:after="0" w:line="240" w:lineRule="auto"/>
              <w:rPr>
                <w:rFonts w:ascii="Times New Roman" w:hAnsi="Times New Roman"/>
                <w:bCs/>
              </w:rPr>
            </w:pPr>
          </w:p>
          <w:p w14:paraId="4DC34998"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Устный опрос</w:t>
            </w:r>
          </w:p>
          <w:p w14:paraId="57EB357E" w14:textId="77777777" w:rsidR="00E526E7" w:rsidRPr="00E526E7" w:rsidRDefault="00E526E7" w:rsidP="00E526E7">
            <w:pPr>
              <w:spacing w:after="0" w:line="240" w:lineRule="auto"/>
              <w:rPr>
                <w:rFonts w:ascii="Times New Roman" w:hAnsi="Times New Roman"/>
                <w:bCs/>
              </w:rPr>
            </w:pPr>
          </w:p>
          <w:p w14:paraId="7570047A"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Тестирование</w:t>
            </w:r>
          </w:p>
          <w:p w14:paraId="6568B720" w14:textId="77777777" w:rsidR="00E526E7" w:rsidRPr="00E526E7" w:rsidRDefault="00E526E7" w:rsidP="00E526E7">
            <w:pPr>
              <w:spacing w:after="0" w:line="240" w:lineRule="auto"/>
              <w:rPr>
                <w:rFonts w:ascii="Times New Roman" w:hAnsi="Times New Roman"/>
                <w:bCs/>
              </w:rPr>
            </w:pPr>
          </w:p>
          <w:p w14:paraId="7D463BBC"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Оценка выполнения практического задания</w:t>
            </w:r>
          </w:p>
          <w:p w14:paraId="0A6E97D5" w14:textId="77777777" w:rsidR="00E526E7" w:rsidRPr="00E526E7" w:rsidRDefault="00E526E7" w:rsidP="00E526E7">
            <w:pPr>
              <w:spacing w:after="0" w:line="240" w:lineRule="auto"/>
              <w:rPr>
                <w:rFonts w:ascii="Times New Roman" w:hAnsi="Times New Roman"/>
                <w:bCs/>
              </w:rPr>
            </w:pPr>
          </w:p>
          <w:p w14:paraId="4FC375A8"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Подготовка и выступление с сообщением, докладом и/или презентацией</w:t>
            </w:r>
          </w:p>
          <w:p w14:paraId="18859F7A" w14:textId="77777777" w:rsidR="00E526E7" w:rsidRPr="00E526E7" w:rsidRDefault="00E526E7" w:rsidP="00E526E7">
            <w:pPr>
              <w:spacing w:after="0" w:line="240" w:lineRule="auto"/>
              <w:rPr>
                <w:rFonts w:ascii="Times New Roman" w:hAnsi="Times New Roman"/>
                <w:bCs/>
              </w:rPr>
            </w:pPr>
          </w:p>
          <w:p w14:paraId="5943BEF2" w14:textId="77777777" w:rsidR="00E526E7" w:rsidRPr="00E526E7" w:rsidRDefault="00E526E7" w:rsidP="00E526E7">
            <w:pPr>
              <w:spacing w:after="0" w:line="240" w:lineRule="auto"/>
              <w:rPr>
                <w:rFonts w:ascii="Times New Roman" w:hAnsi="Times New Roman"/>
                <w:bCs/>
              </w:rPr>
            </w:pPr>
            <w:r w:rsidRPr="00E526E7">
              <w:rPr>
                <w:rFonts w:ascii="Times New Roman" w:hAnsi="Times New Roman"/>
                <w:bCs/>
              </w:rPr>
              <w:t>Подготовка реферата по темам дисциплины</w:t>
            </w:r>
          </w:p>
          <w:p w14:paraId="17012986" w14:textId="77777777" w:rsidR="00E526E7" w:rsidRPr="00E526E7" w:rsidRDefault="00E526E7" w:rsidP="00E526E7">
            <w:pPr>
              <w:spacing w:after="0" w:line="240" w:lineRule="auto"/>
              <w:rPr>
                <w:rFonts w:ascii="Times New Roman" w:hAnsi="Times New Roman"/>
                <w:bCs/>
              </w:rPr>
            </w:pPr>
          </w:p>
        </w:tc>
      </w:tr>
    </w:tbl>
    <w:p w14:paraId="5A4BF5FD" w14:textId="77777777" w:rsidR="00E526E7" w:rsidRDefault="00E526E7" w:rsidP="00FA3E55">
      <w:pPr>
        <w:tabs>
          <w:tab w:val="left" w:pos="180"/>
        </w:tabs>
        <w:spacing w:after="0"/>
        <w:jc w:val="both"/>
        <w:rPr>
          <w:rFonts w:ascii="Times New Roman" w:hAnsi="Times New Roman"/>
        </w:rPr>
      </w:pPr>
    </w:p>
    <w:p w14:paraId="2F28D5FC" w14:textId="77777777" w:rsidR="00FA3E55" w:rsidRPr="00B84C84" w:rsidRDefault="00FA3E55" w:rsidP="00FA3E55">
      <w:pPr>
        <w:tabs>
          <w:tab w:val="left" w:pos="180"/>
        </w:tabs>
        <w:spacing w:after="0"/>
        <w:jc w:val="both"/>
        <w:rPr>
          <w:rFonts w:ascii="Times New Roman" w:hAnsi="Times New Roman"/>
          <w:lang w:eastAsia="en-US"/>
        </w:rPr>
      </w:pPr>
      <w:r w:rsidRPr="00B84C84">
        <w:rPr>
          <w:rFonts w:ascii="Times New Roman" w:hAnsi="Times New Roman"/>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FA3E55" w:rsidRPr="00E526E7" w14:paraId="3C7F21FD" w14:textId="77777777" w:rsidTr="00150F7A">
        <w:trPr>
          <w:trHeight w:val="361"/>
          <w:jc w:val="center"/>
        </w:trPr>
        <w:tc>
          <w:tcPr>
            <w:tcW w:w="2700" w:type="dxa"/>
            <w:vMerge w:val="restart"/>
            <w:noWrap/>
            <w:vAlign w:val="center"/>
          </w:tcPr>
          <w:p w14:paraId="4CA5EDAD" w14:textId="77777777" w:rsidR="00FA3E55" w:rsidRPr="00E526E7" w:rsidRDefault="00FA3E55" w:rsidP="00E526E7">
            <w:pPr>
              <w:tabs>
                <w:tab w:val="left" w:pos="180"/>
              </w:tabs>
              <w:spacing w:after="0" w:line="240" w:lineRule="auto"/>
              <w:jc w:val="center"/>
              <w:rPr>
                <w:rFonts w:ascii="Times New Roman" w:hAnsi="Times New Roman"/>
                <w:b/>
                <w:bCs/>
                <w:lang w:eastAsia="en-US"/>
              </w:rPr>
            </w:pPr>
            <w:r w:rsidRPr="00E526E7">
              <w:rPr>
                <w:rFonts w:ascii="Times New Roman" w:hAnsi="Times New Roman"/>
                <w:b/>
                <w:bCs/>
              </w:rPr>
              <w:t>Процент результативности (правильных ответов)</w:t>
            </w:r>
          </w:p>
        </w:tc>
        <w:tc>
          <w:tcPr>
            <w:tcW w:w="5291" w:type="dxa"/>
            <w:gridSpan w:val="2"/>
            <w:vAlign w:val="center"/>
          </w:tcPr>
          <w:p w14:paraId="149BEA7B" w14:textId="77777777" w:rsidR="00FA3E55" w:rsidRPr="00E526E7" w:rsidRDefault="00FA3E55" w:rsidP="00E526E7">
            <w:pPr>
              <w:tabs>
                <w:tab w:val="left" w:pos="180"/>
              </w:tabs>
              <w:spacing w:after="0" w:line="240" w:lineRule="auto"/>
              <w:jc w:val="center"/>
              <w:rPr>
                <w:rFonts w:ascii="Times New Roman" w:hAnsi="Times New Roman"/>
                <w:b/>
                <w:bCs/>
                <w:lang w:eastAsia="en-US"/>
              </w:rPr>
            </w:pPr>
            <w:r w:rsidRPr="00E526E7">
              <w:rPr>
                <w:rFonts w:ascii="Times New Roman" w:hAnsi="Times New Roman"/>
                <w:b/>
                <w:bCs/>
              </w:rPr>
              <w:t>Качественная оценка индивидуальных образовательных достижений</w:t>
            </w:r>
          </w:p>
        </w:tc>
      </w:tr>
      <w:tr w:rsidR="00FA3E55" w:rsidRPr="00E526E7" w14:paraId="5D14ED8B" w14:textId="77777777" w:rsidTr="00150F7A">
        <w:trPr>
          <w:trHeight w:val="20"/>
          <w:jc w:val="center"/>
        </w:trPr>
        <w:tc>
          <w:tcPr>
            <w:tcW w:w="0" w:type="auto"/>
            <w:vMerge/>
            <w:vAlign w:val="center"/>
          </w:tcPr>
          <w:p w14:paraId="7447AE50" w14:textId="77777777" w:rsidR="00FA3E55" w:rsidRPr="00E526E7" w:rsidRDefault="00FA3E55" w:rsidP="00E526E7">
            <w:pPr>
              <w:spacing w:after="0" w:line="240" w:lineRule="auto"/>
              <w:rPr>
                <w:rFonts w:ascii="Times New Roman" w:hAnsi="Times New Roman"/>
                <w:b/>
                <w:bCs/>
                <w:lang w:eastAsia="en-US"/>
              </w:rPr>
            </w:pPr>
          </w:p>
        </w:tc>
        <w:tc>
          <w:tcPr>
            <w:tcW w:w="2318" w:type="dxa"/>
            <w:vAlign w:val="center"/>
          </w:tcPr>
          <w:p w14:paraId="7CF7373C" w14:textId="77777777" w:rsidR="00FA3E55" w:rsidRPr="00E526E7" w:rsidRDefault="00FA3E55" w:rsidP="00E526E7">
            <w:pPr>
              <w:tabs>
                <w:tab w:val="left" w:pos="180"/>
              </w:tabs>
              <w:spacing w:after="0" w:line="240" w:lineRule="auto"/>
              <w:jc w:val="center"/>
              <w:rPr>
                <w:rFonts w:ascii="Times New Roman" w:hAnsi="Times New Roman"/>
                <w:b/>
                <w:bCs/>
                <w:lang w:eastAsia="en-US"/>
              </w:rPr>
            </w:pPr>
            <w:r w:rsidRPr="00E526E7">
              <w:rPr>
                <w:rFonts w:ascii="Times New Roman" w:hAnsi="Times New Roman"/>
                <w:b/>
                <w:bCs/>
              </w:rPr>
              <w:t>балл (отметка)</w:t>
            </w:r>
          </w:p>
        </w:tc>
        <w:tc>
          <w:tcPr>
            <w:tcW w:w="2973" w:type="dxa"/>
            <w:vAlign w:val="center"/>
          </w:tcPr>
          <w:p w14:paraId="330EE286" w14:textId="77777777" w:rsidR="00FA3E55" w:rsidRPr="00E526E7" w:rsidRDefault="00FA3E55" w:rsidP="00E526E7">
            <w:pPr>
              <w:tabs>
                <w:tab w:val="left" w:pos="180"/>
              </w:tabs>
              <w:spacing w:after="0" w:line="240" w:lineRule="auto"/>
              <w:jc w:val="center"/>
              <w:rPr>
                <w:rFonts w:ascii="Times New Roman" w:hAnsi="Times New Roman"/>
                <w:b/>
                <w:bCs/>
                <w:lang w:eastAsia="en-US"/>
              </w:rPr>
            </w:pPr>
            <w:r w:rsidRPr="00E526E7">
              <w:rPr>
                <w:rFonts w:ascii="Times New Roman" w:hAnsi="Times New Roman"/>
                <w:b/>
                <w:bCs/>
              </w:rPr>
              <w:t>вербальный аналог</w:t>
            </w:r>
          </w:p>
        </w:tc>
      </w:tr>
      <w:tr w:rsidR="00FA3E55" w:rsidRPr="00E526E7" w14:paraId="0DDEE972" w14:textId="77777777" w:rsidTr="00150F7A">
        <w:trPr>
          <w:trHeight w:val="20"/>
          <w:jc w:val="center"/>
        </w:trPr>
        <w:tc>
          <w:tcPr>
            <w:tcW w:w="2700" w:type="dxa"/>
            <w:noWrap/>
            <w:vAlign w:val="center"/>
          </w:tcPr>
          <w:p w14:paraId="06E9D68D"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90 - 100</w:t>
            </w:r>
          </w:p>
        </w:tc>
        <w:tc>
          <w:tcPr>
            <w:tcW w:w="2318" w:type="dxa"/>
            <w:vAlign w:val="center"/>
          </w:tcPr>
          <w:p w14:paraId="53D885A9"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5</w:t>
            </w:r>
          </w:p>
        </w:tc>
        <w:tc>
          <w:tcPr>
            <w:tcW w:w="2973" w:type="dxa"/>
          </w:tcPr>
          <w:p w14:paraId="348C8534"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отлично</w:t>
            </w:r>
          </w:p>
        </w:tc>
      </w:tr>
      <w:tr w:rsidR="00FA3E55" w:rsidRPr="00E526E7" w14:paraId="060F30DB" w14:textId="77777777" w:rsidTr="00150F7A">
        <w:trPr>
          <w:trHeight w:val="20"/>
          <w:jc w:val="center"/>
        </w:trPr>
        <w:tc>
          <w:tcPr>
            <w:tcW w:w="2700" w:type="dxa"/>
            <w:noWrap/>
            <w:vAlign w:val="center"/>
          </w:tcPr>
          <w:p w14:paraId="3BAE6DD1"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80 - 89</w:t>
            </w:r>
          </w:p>
        </w:tc>
        <w:tc>
          <w:tcPr>
            <w:tcW w:w="2318" w:type="dxa"/>
            <w:vAlign w:val="center"/>
          </w:tcPr>
          <w:p w14:paraId="2DB7B5A1"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4</w:t>
            </w:r>
          </w:p>
        </w:tc>
        <w:tc>
          <w:tcPr>
            <w:tcW w:w="2973" w:type="dxa"/>
          </w:tcPr>
          <w:p w14:paraId="7BBFBEFF"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хорошо</w:t>
            </w:r>
          </w:p>
        </w:tc>
      </w:tr>
      <w:tr w:rsidR="00FA3E55" w:rsidRPr="00E526E7" w14:paraId="41653064" w14:textId="77777777" w:rsidTr="00150F7A">
        <w:trPr>
          <w:trHeight w:val="20"/>
          <w:jc w:val="center"/>
        </w:trPr>
        <w:tc>
          <w:tcPr>
            <w:tcW w:w="2700" w:type="dxa"/>
            <w:noWrap/>
            <w:vAlign w:val="center"/>
          </w:tcPr>
          <w:p w14:paraId="0FD1EA8C"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70 - 79</w:t>
            </w:r>
          </w:p>
        </w:tc>
        <w:tc>
          <w:tcPr>
            <w:tcW w:w="2318" w:type="dxa"/>
            <w:vAlign w:val="center"/>
          </w:tcPr>
          <w:p w14:paraId="031FBE0D"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3</w:t>
            </w:r>
          </w:p>
        </w:tc>
        <w:tc>
          <w:tcPr>
            <w:tcW w:w="2973" w:type="dxa"/>
          </w:tcPr>
          <w:p w14:paraId="73CAAD3F"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удовлетворительно</w:t>
            </w:r>
          </w:p>
        </w:tc>
      </w:tr>
      <w:tr w:rsidR="00FA3E55" w:rsidRPr="00E526E7" w14:paraId="5184FB70" w14:textId="77777777" w:rsidTr="00150F7A">
        <w:trPr>
          <w:trHeight w:val="20"/>
          <w:jc w:val="center"/>
        </w:trPr>
        <w:tc>
          <w:tcPr>
            <w:tcW w:w="2700" w:type="dxa"/>
            <w:noWrap/>
            <w:vAlign w:val="center"/>
          </w:tcPr>
          <w:p w14:paraId="61FE4976"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менее 70</w:t>
            </w:r>
          </w:p>
        </w:tc>
        <w:tc>
          <w:tcPr>
            <w:tcW w:w="2318" w:type="dxa"/>
            <w:vAlign w:val="center"/>
          </w:tcPr>
          <w:p w14:paraId="73552B9A"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2</w:t>
            </w:r>
          </w:p>
        </w:tc>
        <w:tc>
          <w:tcPr>
            <w:tcW w:w="2973" w:type="dxa"/>
          </w:tcPr>
          <w:p w14:paraId="257696D4" w14:textId="77777777" w:rsidR="00FA3E55" w:rsidRPr="00E526E7" w:rsidRDefault="00FA3E55" w:rsidP="00E526E7">
            <w:pPr>
              <w:tabs>
                <w:tab w:val="left" w:pos="180"/>
              </w:tabs>
              <w:spacing w:after="0" w:line="240" w:lineRule="auto"/>
              <w:jc w:val="center"/>
              <w:rPr>
                <w:rFonts w:ascii="Times New Roman" w:hAnsi="Times New Roman"/>
                <w:lang w:eastAsia="en-US"/>
              </w:rPr>
            </w:pPr>
            <w:r w:rsidRPr="00E526E7">
              <w:rPr>
                <w:rFonts w:ascii="Times New Roman" w:hAnsi="Times New Roman"/>
              </w:rPr>
              <w:t>не удовлетворительно</w:t>
            </w:r>
          </w:p>
        </w:tc>
      </w:tr>
    </w:tbl>
    <w:p w14:paraId="75AEC8E8" w14:textId="77777777" w:rsidR="00697630" w:rsidRDefault="0069763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94"/>
        <w:gridCol w:w="3141"/>
      </w:tblGrid>
      <w:tr w:rsidR="00AB2027" w:rsidRPr="003307F1" w14:paraId="1AC0595F" w14:textId="77777777" w:rsidTr="00373AC7">
        <w:tc>
          <w:tcPr>
            <w:tcW w:w="3510" w:type="dxa"/>
            <w:shd w:val="clear" w:color="auto" w:fill="auto"/>
          </w:tcPr>
          <w:p w14:paraId="4D5E6896" w14:textId="77777777" w:rsidR="00AB2027" w:rsidRPr="003307F1" w:rsidRDefault="00AB2027" w:rsidP="00373AC7">
            <w:pPr>
              <w:spacing w:after="120" w:line="240" w:lineRule="auto"/>
              <w:jc w:val="center"/>
              <w:rPr>
                <w:rFonts w:ascii="Times New Roman" w:hAnsi="Times New Roman"/>
                <w:b/>
                <w:bCs/>
              </w:rPr>
            </w:pPr>
            <w:r w:rsidRPr="003307F1">
              <w:rPr>
                <w:rFonts w:ascii="Times New Roman" w:hAnsi="Times New Roman"/>
                <w:b/>
                <w:bCs/>
              </w:rPr>
              <w:lastRenderedPageBreak/>
              <w:t>Общие компетенции (ОК)</w:t>
            </w:r>
          </w:p>
        </w:tc>
        <w:tc>
          <w:tcPr>
            <w:tcW w:w="2694" w:type="dxa"/>
            <w:shd w:val="clear" w:color="auto" w:fill="auto"/>
          </w:tcPr>
          <w:p w14:paraId="39DF2985" w14:textId="77777777" w:rsidR="00AB2027" w:rsidRPr="003307F1" w:rsidRDefault="00AB2027" w:rsidP="00373AC7">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41" w:type="dxa"/>
            <w:shd w:val="clear" w:color="auto" w:fill="auto"/>
          </w:tcPr>
          <w:p w14:paraId="4148A3CA" w14:textId="77777777" w:rsidR="00AB2027" w:rsidRPr="003307F1" w:rsidRDefault="00AB2027" w:rsidP="00373AC7">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AB2027" w:rsidRPr="003307F1" w14:paraId="2C0EF7BB" w14:textId="77777777" w:rsidTr="00373AC7">
        <w:tc>
          <w:tcPr>
            <w:tcW w:w="3510" w:type="dxa"/>
            <w:vMerge w:val="restart"/>
            <w:shd w:val="clear" w:color="auto" w:fill="auto"/>
          </w:tcPr>
          <w:p w14:paraId="603154F2" w14:textId="77777777" w:rsidR="00AB2027" w:rsidRPr="003307F1" w:rsidRDefault="00AB2027" w:rsidP="00373AC7">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694" w:type="dxa"/>
            <w:shd w:val="clear" w:color="auto" w:fill="auto"/>
          </w:tcPr>
          <w:p w14:paraId="5F94B409" w14:textId="77777777" w:rsidR="00AB2027" w:rsidRPr="003307F1" w:rsidRDefault="00AB2027" w:rsidP="00373AC7">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41" w:type="dxa"/>
            <w:shd w:val="clear" w:color="auto" w:fill="auto"/>
          </w:tcPr>
          <w:p w14:paraId="66CB9B3A" w14:textId="77777777" w:rsidR="00AB2027" w:rsidRPr="003307F1" w:rsidRDefault="00AB2027" w:rsidP="00373AC7">
            <w:pPr>
              <w:spacing w:after="120" w:line="240" w:lineRule="auto"/>
              <w:jc w:val="both"/>
              <w:rPr>
                <w:rFonts w:ascii="Times New Roman" w:hAnsi="Times New Roman"/>
              </w:rPr>
            </w:pPr>
          </w:p>
        </w:tc>
      </w:tr>
      <w:tr w:rsidR="00AB2027" w:rsidRPr="003307F1" w14:paraId="69CFC9EE" w14:textId="77777777" w:rsidTr="00373AC7">
        <w:tc>
          <w:tcPr>
            <w:tcW w:w="3510" w:type="dxa"/>
            <w:vMerge/>
            <w:shd w:val="clear" w:color="auto" w:fill="auto"/>
          </w:tcPr>
          <w:p w14:paraId="55429DD8" w14:textId="77777777" w:rsidR="00AB2027" w:rsidRDefault="00AB2027" w:rsidP="00373AC7">
            <w:pPr>
              <w:spacing w:after="120" w:line="240" w:lineRule="auto"/>
              <w:rPr>
                <w:rFonts w:ascii="Times New Roman" w:hAnsi="Times New Roman"/>
              </w:rPr>
            </w:pPr>
          </w:p>
        </w:tc>
        <w:tc>
          <w:tcPr>
            <w:tcW w:w="2694" w:type="dxa"/>
            <w:shd w:val="clear" w:color="auto" w:fill="auto"/>
          </w:tcPr>
          <w:p w14:paraId="77AE4A4C" w14:textId="77777777" w:rsidR="00AB2027" w:rsidRPr="003307F1" w:rsidRDefault="00AB2027" w:rsidP="00D55A0C">
            <w:pPr>
              <w:spacing w:after="120" w:line="240" w:lineRule="auto"/>
              <w:jc w:val="both"/>
              <w:rPr>
                <w:rFonts w:ascii="Times New Roman" w:hAnsi="Times New Roman"/>
              </w:rPr>
            </w:pPr>
          </w:p>
        </w:tc>
        <w:tc>
          <w:tcPr>
            <w:tcW w:w="3141" w:type="dxa"/>
            <w:shd w:val="clear" w:color="auto" w:fill="auto"/>
          </w:tcPr>
          <w:p w14:paraId="746535D9" w14:textId="77777777" w:rsidR="00AB2027" w:rsidRDefault="00D55A0C" w:rsidP="00D55A0C">
            <w:pPr>
              <w:spacing w:after="120" w:line="240" w:lineRule="auto"/>
              <w:jc w:val="both"/>
              <w:rPr>
                <w:rFonts w:ascii="Times New Roman" w:hAnsi="Times New Roman"/>
              </w:rPr>
            </w:pPr>
            <w:r w:rsidRPr="00D55A0C">
              <w:rPr>
                <w:rFonts w:ascii="Times New Roman" w:hAnsi="Times New Roman"/>
              </w:rPr>
              <w:t>Зо 01.02</w:t>
            </w:r>
            <w:r w:rsidRPr="00D55A0C">
              <w:rPr>
                <w:rFonts w:ascii="Times New Roman" w:hAnsi="Times New Roman"/>
              </w:rPr>
              <w:tab/>
              <w:t>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w:t>
            </w:r>
          </w:p>
        </w:tc>
      </w:tr>
      <w:tr w:rsidR="00AB2027" w:rsidRPr="003307F1" w14:paraId="153AAA70" w14:textId="77777777" w:rsidTr="00373AC7">
        <w:tc>
          <w:tcPr>
            <w:tcW w:w="3510" w:type="dxa"/>
            <w:vMerge/>
            <w:shd w:val="clear" w:color="auto" w:fill="auto"/>
          </w:tcPr>
          <w:p w14:paraId="6382924A" w14:textId="77777777" w:rsidR="00AB2027" w:rsidRDefault="00AB2027" w:rsidP="00373AC7">
            <w:pPr>
              <w:spacing w:after="120" w:line="240" w:lineRule="auto"/>
              <w:rPr>
                <w:rFonts w:ascii="Times New Roman" w:hAnsi="Times New Roman"/>
              </w:rPr>
            </w:pPr>
          </w:p>
        </w:tc>
        <w:tc>
          <w:tcPr>
            <w:tcW w:w="2694" w:type="dxa"/>
            <w:shd w:val="clear" w:color="auto" w:fill="auto"/>
          </w:tcPr>
          <w:p w14:paraId="23331121" w14:textId="77777777" w:rsidR="00AB2027" w:rsidRPr="003307F1" w:rsidRDefault="00D55A0C" w:rsidP="00D55A0C">
            <w:pPr>
              <w:spacing w:after="120" w:line="240" w:lineRule="auto"/>
              <w:jc w:val="both"/>
              <w:rPr>
                <w:rFonts w:ascii="Times New Roman" w:hAnsi="Times New Roman"/>
              </w:rPr>
            </w:pPr>
            <w:r>
              <w:rPr>
                <w:rFonts w:ascii="Times New Roman" w:hAnsi="Times New Roman"/>
              </w:rPr>
              <w:t>Уо </w:t>
            </w:r>
            <w:r w:rsidRPr="00D55A0C">
              <w:rPr>
                <w:rFonts w:ascii="Times New Roman" w:hAnsi="Times New Roman"/>
              </w:rPr>
              <w:t>01.03</w:t>
            </w:r>
            <w:r>
              <w:rPr>
                <w:rFonts w:ascii="Times New Roman" w:hAnsi="Times New Roman"/>
              </w:rPr>
              <w:t> </w:t>
            </w:r>
            <w:r w:rsidRPr="00D55A0C">
              <w:rPr>
                <w:rFonts w:ascii="Times New Roman" w:hAnsi="Times New Roman"/>
              </w:rPr>
              <w:t>реализовать составленный план</w:t>
            </w:r>
          </w:p>
        </w:tc>
        <w:tc>
          <w:tcPr>
            <w:tcW w:w="3141" w:type="dxa"/>
            <w:shd w:val="clear" w:color="auto" w:fill="auto"/>
          </w:tcPr>
          <w:p w14:paraId="7924D635" w14:textId="77777777" w:rsidR="00AB2027" w:rsidRDefault="00AB2027" w:rsidP="00373AC7">
            <w:pPr>
              <w:spacing w:after="120" w:line="240" w:lineRule="auto"/>
              <w:jc w:val="both"/>
              <w:rPr>
                <w:rFonts w:ascii="Times New Roman" w:hAnsi="Times New Roman"/>
              </w:rPr>
            </w:pPr>
          </w:p>
        </w:tc>
      </w:tr>
      <w:tr w:rsidR="00AB2027" w:rsidRPr="003307F1" w14:paraId="76DD427E" w14:textId="77777777" w:rsidTr="00373AC7">
        <w:tc>
          <w:tcPr>
            <w:tcW w:w="3510" w:type="dxa"/>
            <w:vMerge/>
            <w:shd w:val="clear" w:color="auto" w:fill="auto"/>
          </w:tcPr>
          <w:p w14:paraId="06A955D8" w14:textId="77777777" w:rsidR="00AB2027" w:rsidRDefault="00AB2027" w:rsidP="00373AC7">
            <w:pPr>
              <w:spacing w:after="120" w:line="240" w:lineRule="auto"/>
              <w:rPr>
                <w:rFonts w:ascii="Times New Roman" w:hAnsi="Times New Roman"/>
              </w:rPr>
            </w:pPr>
          </w:p>
        </w:tc>
        <w:tc>
          <w:tcPr>
            <w:tcW w:w="2694" w:type="dxa"/>
            <w:shd w:val="clear" w:color="auto" w:fill="auto"/>
          </w:tcPr>
          <w:p w14:paraId="294EFA10" w14:textId="77777777" w:rsidR="00AB2027" w:rsidRPr="003307F1" w:rsidRDefault="00AB2027" w:rsidP="00373AC7">
            <w:pPr>
              <w:spacing w:after="120" w:line="240" w:lineRule="auto"/>
              <w:jc w:val="both"/>
              <w:rPr>
                <w:rFonts w:ascii="Times New Roman" w:hAnsi="Times New Roman"/>
              </w:rPr>
            </w:pPr>
          </w:p>
        </w:tc>
        <w:tc>
          <w:tcPr>
            <w:tcW w:w="3141" w:type="dxa"/>
            <w:shd w:val="clear" w:color="auto" w:fill="auto"/>
          </w:tcPr>
          <w:p w14:paraId="55DC134D" w14:textId="77777777" w:rsidR="00AB2027" w:rsidRDefault="00D55A0C" w:rsidP="00373AC7">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AB2027" w:rsidRPr="003307F1" w14:paraId="04A11A72" w14:textId="77777777" w:rsidTr="00373AC7">
        <w:tc>
          <w:tcPr>
            <w:tcW w:w="3510" w:type="dxa"/>
            <w:vMerge w:val="restart"/>
            <w:shd w:val="clear" w:color="auto" w:fill="auto"/>
          </w:tcPr>
          <w:p w14:paraId="214CCD97" w14:textId="77777777" w:rsidR="00AB2027" w:rsidRPr="003307F1" w:rsidRDefault="00AB2027" w:rsidP="00373AC7">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694" w:type="dxa"/>
            <w:shd w:val="clear" w:color="auto" w:fill="auto"/>
          </w:tcPr>
          <w:p w14:paraId="1A77F066" w14:textId="77777777" w:rsidR="00AB2027" w:rsidRPr="003307F1" w:rsidRDefault="00D55A0C" w:rsidP="00D55A0C">
            <w:pPr>
              <w:spacing w:after="120" w:line="240" w:lineRule="auto"/>
              <w:jc w:val="both"/>
              <w:rPr>
                <w:rFonts w:ascii="Times New Roman" w:hAnsi="Times New Roman"/>
              </w:rPr>
            </w:pPr>
            <w:r>
              <w:rPr>
                <w:rFonts w:ascii="Times New Roman" w:hAnsi="Times New Roman"/>
              </w:rPr>
              <w:t>Уо 02.01 </w:t>
            </w:r>
            <w:r w:rsidRPr="00D55A0C">
              <w:rPr>
                <w:rFonts w:ascii="Times New Roman" w:hAnsi="Times New Roman"/>
              </w:rPr>
              <w:t xml:space="preserve">определять актуальность нормативно-правовой документации </w:t>
            </w:r>
            <w:r w:rsidR="00373AC7">
              <w:rPr>
                <w:rFonts w:ascii="Times New Roman" w:hAnsi="Times New Roman"/>
              </w:rPr>
              <w:t>в профессиональной деятельности</w:t>
            </w:r>
          </w:p>
        </w:tc>
        <w:tc>
          <w:tcPr>
            <w:tcW w:w="3141" w:type="dxa"/>
            <w:shd w:val="clear" w:color="auto" w:fill="auto"/>
          </w:tcPr>
          <w:p w14:paraId="064E4B08" w14:textId="77777777" w:rsidR="00AB2027" w:rsidRPr="003307F1" w:rsidRDefault="00AB2027" w:rsidP="00373AC7">
            <w:pPr>
              <w:spacing w:after="120" w:line="240" w:lineRule="auto"/>
              <w:jc w:val="both"/>
              <w:rPr>
                <w:rFonts w:ascii="Times New Roman" w:hAnsi="Times New Roman"/>
              </w:rPr>
            </w:pPr>
          </w:p>
        </w:tc>
      </w:tr>
      <w:tr w:rsidR="00AB2027" w:rsidRPr="003307F1" w14:paraId="03736DD6" w14:textId="77777777" w:rsidTr="00373AC7">
        <w:tc>
          <w:tcPr>
            <w:tcW w:w="3510" w:type="dxa"/>
            <w:vMerge/>
            <w:shd w:val="clear" w:color="auto" w:fill="auto"/>
          </w:tcPr>
          <w:p w14:paraId="33804528" w14:textId="77777777" w:rsidR="00AB2027" w:rsidRPr="003307F1" w:rsidRDefault="00AB2027" w:rsidP="00373AC7">
            <w:pPr>
              <w:spacing w:after="120" w:line="240" w:lineRule="auto"/>
              <w:rPr>
                <w:rFonts w:ascii="Times New Roman" w:hAnsi="Times New Roman"/>
              </w:rPr>
            </w:pPr>
          </w:p>
        </w:tc>
        <w:tc>
          <w:tcPr>
            <w:tcW w:w="2694" w:type="dxa"/>
            <w:shd w:val="clear" w:color="auto" w:fill="auto"/>
          </w:tcPr>
          <w:p w14:paraId="5AE9DCC8" w14:textId="77777777" w:rsidR="00AB2027" w:rsidRPr="001807C7" w:rsidRDefault="00AB2027" w:rsidP="00373AC7">
            <w:pPr>
              <w:spacing w:after="120" w:line="240" w:lineRule="auto"/>
              <w:jc w:val="both"/>
              <w:rPr>
                <w:rFonts w:ascii="Times New Roman" w:hAnsi="Times New Roman"/>
              </w:rPr>
            </w:pPr>
          </w:p>
        </w:tc>
        <w:tc>
          <w:tcPr>
            <w:tcW w:w="3141" w:type="dxa"/>
            <w:shd w:val="clear" w:color="auto" w:fill="auto"/>
          </w:tcPr>
          <w:p w14:paraId="58C7C8E9" w14:textId="77777777" w:rsidR="00AB2027" w:rsidRPr="003307F1" w:rsidRDefault="00AB2027" w:rsidP="00373AC7">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bl>
    <w:p w14:paraId="7E496063" w14:textId="77777777" w:rsidR="00AB2027" w:rsidRDefault="00AB2027"/>
    <w:p w14:paraId="6003B843" w14:textId="77777777" w:rsidR="00AB2027" w:rsidRDefault="00AB2027" w:rsidP="0053283B">
      <w:pPr>
        <w:spacing w:after="0"/>
        <w:jc w:val="right"/>
        <w:rPr>
          <w:rFonts w:ascii="Times New Roman" w:hAnsi="Times New Roman"/>
          <w:b/>
          <w:bCs/>
          <w:sz w:val="24"/>
          <w:szCs w:val="24"/>
        </w:rPr>
      </w:pPr>
    </w:p>
    <w:p w14:paraId="09C0DDC0" w14:textId="77777777" w:rsidR="00AB2027" w:rsidRDefault="00AB2027" w:rsidP="0053283B">
      <w:pPr>
        <w:spacing w:after="0"/>
        <w:jc w:val="right"/>
        <w:rPr>
          <w:rFonts w:ascii="Times New Roman" w:hAnsi="Times New Roman"/>
          <w:b/>
          <w:bCs/>
          <w:sz w:val="24"/>
          <w:szCs w:val="24"/>
        </w:rPr>
      </w:pPr>
    </w:p>
    <w:p w14:paraId="4707C872" w14:textId="77777777" w:rsidR="00AB2027" w:rsidRDefault="00AB2027" w:rsidP="0053283B">
      <w:pPr>
        <w:spacing w:after="0"/>
        <w:jc w:val="right"/>
        <w:rPr>
          <w:rFonts w:ascii="Times New Roman" w:hAnsi="Times New Roman"/>
          <w:b/>
          <w:bCs/>
          <w:sz w:val="24"/>
          <w:szCs w:val="24"/>
        </w:rPr>
      </w:pPr>
    </w:p>
    <w:p w14:paraId="10A19203" w14:textId="77777777" w:rsidR="00AB2027" w:rsidRDefault="00AB2027" w:rsidP="0053283B">
      <w:pPr>
        <w:spacing w:after="0"/>
        <w:jc w:val="right"/>
        <w:rPr>
          <w:rFonts w:ascii="Times New Roman" w:hAnsi="Times New Roman"/>
          <w:b/>
          <w:bCs/>
          <w:sz w:val="24"/>
          <w:szCs w:val="24"/>
        </w:rPr>
      </w:pPr>
    </w:p>
    <w:p w14:paraId="216B3357" w14:textId="77777777" w:rsidR="00AB2027" w:rsidRDefault="00AB2027" w:rsidP="0053283B">
      <w:pPr>
        <w:spacing w:after="0"/>
        <w:jc w:val="right"/>
        <w:rPr>
          <w:rFonts w:ascii="Times New Roman" w:hAnsi="Times New Roman"/>
          <w:b/>
          <w:bCs/>
          <w:sz w:val="24"/>
          <w:szCs w:val="24"/>
        </w:rPr>
      </w:pPr>
    </w:p>
    <w:p w14:paraId="289D5790" w14:textId="77777777" w:rsidR="00AB2027" w:rsidRDefault="00AB2027" w:rsidP="0053283B">
      <w:pPr>
        <w:spacing w:after="0"/>
        <w:jc w:val="right"/>
        <w:rPr>
          <w:rFonts w:ascii="Times New Roman" w:hAnsi="Times New Roman"/>
          <w:b/>
          <w:bCs/>
          <w:sz w:val="24"/>
          <w:szCs w:val="24"/>
        </w:rPr>
      </w:pPr>
    </w:p>
    <w:p w14:paraId="373509AD" w14:textId="77777777" w:rsidR="00AB2027" w:rsidRDefault="00AB2027" w:rsidP="0053283B">
      <w:pPr>
        <w:spacing w:after="0"/>
        <w:jc w:val="right"/>
        <w:rPr>
          <w:rFonts w:ascii="Times New Roman" w:hAnsi="Times New Roman"/>
          <w:b/>
          <w:bCs/>
          <w:sz w:val="24"/>
          <w:szCs w:val="24"/>
        </w:rPr>
      </w:pPr>
    </w:p>
    <w:p w14:paraId="08C10DF0" w14:textId="77777777" w:rsidR="00AB2027" w:rsidRDefault="00AB2027" w:rsidP="0053283B">
      <w:pPr>
        <w:spacing w:after="0"/>
        <w:jc w:val="right"/>
        <w:rPr>
          <w:rFonts w:ascii="Times New Roman" w:hAnsi="Times New Roman"/>
          <w:b/>
          <w:bCs/>
          <w:sz w:val="24"/>
          <w:szCs w:val="24"/>
        </w:rPr>
      </w:pPr>
    </w:p>
    <w:p w14:paraId="71406CBA" w14:textId="77777777" w:rsidR="00AB2027" w:rsidRDefault="00AB2027" w:rsidP="0053283B">
      <w:pPr>
        <w:spacing w:after="0"/>
        <w:jc w:val="right"/>
        <w:rPr>
          <w:rFonts w:ascii="Times New Roman" w:hAnsi="Times New Roman"/>
          <w:b/>
          <w:bCs/>
          <w:sz w:val="24"/>
          <w:szCs w:val="24"/>
        </w:rPr>
      </w:pPr>
    </w:p>
    <w:p w14:paraId="4F9812C8" w14:textId="77777777" w:rsidR="00AB2027" w:rsidRDefault="00AB2027" w:rsidP="0053283B">
      <w:pPr>
        <w:spacing w:after="0"/>
        <w:jc w:val="right"/>
        <w:rPr>
          <w:rFonts w:ascii="Times New Roman" w:hAnsi="Times New Roman"/>
          <w:b/>
          <w:bCs/>
          <w:sz w:val="24"/>
          <w:szCs w:val="24"/>
        </w:rPr>
      </w:pPr>
    </w:p>
    <w:p w14:paraId="18155C33" w14:textId="77777777" w:rsidR="00AB2027" w:rsidRDefault="00AB2027" w:rsidP="0053283B">
      <w:pPr>
        <w:spacing w:after="0"/>
        <w:jc w:val="right"/>
        <w:rPr>
          <w:rFonts w:ascii="Times New Roman" w:hAnsi="Times New Roman"/>
          <w:b/>
          <w:bCs/>
          <w:sz w:val="24"/>
          <w:szCs w:val="24"/>
        </w:rPr>
      </w:pPr>
    </w:p>
    <w:p w14:paraId="067EC654" w14:textId="77777777" w:rsidR="00AB2027" w:rsidRDefault="00AB2027" w:rsidP="0053283B">
      <w:pPr>
        <w:spacing w:after="0"/>
        <w:jc w:val="right"/>
        <w:rPr>
          <w:rFonts w:ascii="Times New Roman" w:hAnsi="Times New Roman"/>
          <w:b/>
          <w:bCs/>
          <w:sz w:val="24"/>
          <w:szCs w:val="24"/>
        </w:rPr>
      </w:pPr>
    </w:p>
    <w:p w14:paraId="488B4807" w14:textId="77777777" w:rsidR="00AB2027" w:rsidRDefault="00AB2027" w:rsidP="0053283B">
      <w:pPr>
        <w:spacing w:after="0"/>
        <w:jc w:val="right"/>
        <w:rPr>
          <w:rFonts w:ascii="Times New Roman" w:hAnsi="Times New Roman"/>
          <w:b/>
          <w:bCs/>
          <w:sz w:val="24"/>
          <w:szCs w:val="24"/>
        </w:rPr>
      </w:pPr>
    </w:p>
    <w:p w14:paraId="22570146" w14:textId="77777777" w:rsidR="00AB2027" w:rsidRDefault="00AB2027" w:rsidP="0053283B">
      <w:pPr>
        <w:spacing w:after="0"/>
        <w:jc w:val="right"/>
        <w:rPr>
          <w:rFonts w:ascii="Times New Roman" w:hAnsi="Times New Roman"/>
          <w:b/>
          <w:bCs/>
          <w:sz w:val="24"/>
          <w:szCs w:val="24"/>
        </w:rPr>
      </w:pPr>
    </w:p>
    <w:p w14:paraId="7ED88DE7" w14:textId="77777777" w:rsidR="00AB2027" w:rsidRDefault="00AB2027" w:rsidP="0053283B">
      <w:pPr>
        <w:spacing w:after="0"/>
        <w:jc w:val="right"/>
        <w:rPr>
          <w:rFonts w:ascii="Times New Roman" w:hAnsi="Times New Roman"/>
          <w:b/>
          <w:bCs/>
          <w:sz w:val="24"/>
          <w:szCs w:val="24"/>
        </w:rPr>
      </w:pPr>
    </w:p>
    <w:p w14:paraId="54C8CEF4" w14:textId="77777777" w:rsidR="00AB2027" w:rsidRDefault="00AB2027" w:rsidP="0053283B">
      <w:pPr>
        <w:spacing w:after="0"/>
        <w:jc w:val="right"/>
        <w:rPr>
          <w:rFonts w:ascii="Times New Roman" w:hAnsi="Times New Roman"/>
          <w:b/>
          <w:bCs/>
          <w:sz w:val="24"/>
          <w:szCs w:val="24"/>
        </w:rPr>
      </w:pPr>
    </w:p>
    <w:p w14:paraId="36B8402E" w14:textId="77777777" w:rsidR="00AB2027" w:rsidRDefault="00AB2027" w:rsidP="0053283B">
      <w:pPr>
        <w:spacing w:after="0"/>
        <w:jc w:val="right"/>
        <w:rPr>
          <w:rFonts w:ascii="Times New Roman" w:hAnsi="Times New Roman"/>
          <w:b/>
          <w:bCs/>
          <w:sz w:val="24"/>
          <w:szCs w:val="24"/>
        </w:rPr>
      </w:pPr>
    </w:p>
    <w:p w14:paraId="558300DF" w14:textId="77777777" w:rsidR="00AB2027" w:rsidRDefault="00AB2027" w:rsidP="0053283B">
      <w:pPr>
        <w:spacing w:after="0"/>
        <w:jc w:val="right"/>
        <w:rPr>
          <w:rFonts w:ascii="Times New Roman" w:hAnsi="Times New Roman"/>
          <w:b/>
          <w:bCs/>
          <w:sz w:val="24"/>
          <w:szCs w:val="24"/>
        </w:rPr>
      </w:pPr>
    </w:p>
    <w:p w14:paraId="1DC554E3" w14:textId="77777777" w:rsidR="0053283B" w:rsidRDefault="0053283B" w:rsidP="007F5EAC">
      <w:pPr>
        <w:spacing w:after="0"/>
        <w:rPr>
          <w:rFonts w:ascii="Times New Roman" w:hAnsi="Times New Roman"/>
          <w:b/>
          <w:bCs/>
          <w:sz w:val="24"/>
          <w:szCs w:val="24"/>
        </w:rPr>
      </w:pPr>
      <w:r>
        <w:rPr>
          <w:rFonts w:ascii="Times New Roman" w:hAnsi="Times New Roman"/>
          <w:b/>
          <w:bCs/>
          <w:sz w:val="24"/>
          <w:szCs w:val="24"/>
        </w:rPr>
        <w:lastRenderedPageBreak/>
        <w:t>Приложение 3</w:t>
      </w:r>
      <w:r w:rsidR="007F5EAC">
        <w:rPr>
          <w:rFonts w:ascii="Times New Roman" w:hAnsi="Times New Roman"/>
          <w:b/>
          <w:bCs/>
          <w:sz w:val="24"/>
          <w:szCs w:val="24"/>
        </w:rPr>
        <w:t>.</w:t>
      </w:r>
      <w:r>
        <w:rPr>
          <w:rFonts w:ascii="Times New Roman" w:hAnsi="Times New Roman"/>
          <w:b/>
          <w:bCs/>
          <w:sz w:val="24"/>
          <w:szCs w:val="24"/>
        </w:rPr>
        <w:t xml:space="preserve"> Программы учебных дисциплин</w:t>
      </w:r>
    </w:p>
    <w:p w14:paraId="36565531" w14:textId="77777777" w:rsidR="002B1AA3" w:rsidRDefault="002B1AA3" w:rsidP="007F5EAC">
      <w:pPr>
        <w:spacing w:after="0"/>
        <w:rPr>
          <w:rFonts w:ascii="Times New Roman" w:hAnsi="Times New Roman"/>
          <w:b/>
          <w:bCs/>
          <w:sz w:val="24"/>
          <w:szCs w:val="24"/>
        </w:rPr>
      </w:pPr>
    </w:p>
    <w:p w14:paraId="290F12A4" w14:textId="77777777" w:rsidR="0053283B" w:rsidRDefault="0053283B" w:rsidP="0053283B">
      <w:pPr>
        <w:spacing w:after="0"/>
        <w:jc w:val="right"/>
        <w:rPr>
          <w:rFonts w:ascii="Times New Roman" w:hAnsi="Times New Roman"/>
          <w:b/>
          <w:bCs/>
          <w:sz w:val="24"/>
          <w:szCs w:val="24"/>
        </w:rPr>
      </w:pPr>
      <w:r>
        <w:rPr>
          <w:rFonts w:ascii="Times New Roman" w:hAnsi="Times New Roman"/>
          <w:b/>
          <w:bCs/>
          <w:sz w:val="24"/>
          <w:szCs w:val="24"/>
        </w:rPr>
        <w:t>Приложение 3.3</w:t>
      </w:r>
    </w:p>
    <w:p w14:paraId="424AEF40" w14:textId="77777777" w:rsidR="0053283B" w:rsidRDefault="0053283B" w:rsidP="0053283B">
      <w:pPr>
        <w:spacing w:after="0"/>
        <w:jc w:val="right"/>
        <w:rPr>
          <w:rFonts w:ascii="Times New Roman" w:hAnsi="Times New Roman"/>
          <w:b/>
          <w:bCs/>
          <w:sz w:val="24"/>
          <w:szCs w:val="24"/>
        </w:rPr>
      </w:pPr>
      <w:r>
        <w:rPr>
          <w:rFonts w:ascii="Times New Roman" w:hAnsi="Times New Roman"/>
          <w:b/>
          <w:bCs/>
          <w:sz w:val="24"/>
          <w:szCs w:val="24"/>
        </w:rPr>
        <w:t xml:space="preserve">к ПООП-П по профессии </w:t>
      </w:r>
    </w:p>
    <w:p w14:paraId="4FC943A4" w14:textId="77777777" w:rsidR="0053283B" w:rsidRDefault="0053283B" w:rsidP="0053283B">
      <w:pPr>
        <w:spacing w:after="0"/>
        <w:jc w:val="right"/>
        <w:rPr>
          <w:rFonts w:ascii="Times New Roman" w:hAnsi="Times New Roman"/>
          <w:b/>
          <w:bCs/>
          <w:sz w:val="24"/>
          <w:szCs w:val="24"/>
        </w:rPr>
      </w:pPr>
      <w:r>
        <w:rPr>
          <w:rFonts w:ascii="Times New Roman" w:hAnsi="Times New Roman"/>
          <w:b/>
          <w:bCs/>
          <w:sz w:val="24"/>
          <w:szCs w:val="24"/>
        </w:rPr>
        <w:t>15.01. 23 Наладчик станков и оборудования в механообработке</w:t>
      </w:r>
    </w:p>
    <w:p w14:paraId="7734B8CD" w14:textId="77777777" w:rsidR="0053283B" w:rsidRDefault="0053283B" w:rsidP="0053283B">
      <w:pPr>
        <w:jc w:val="center"/>
        <w:rPr>
          <w:rFonts w:ascii="Times New Roman" w:hAnsi="Times New Roman"/>
          <w:b/>
          <w:sz w:val="24"/>
          <w:szCs w:val="24"/>
        </w:rPr>
      </w:pPr>
    </w:p>
    <w:p w14:paraId="3CA28297" w14:textId="77777777" w:rsidR="0053283B" w:rsidRDefault="0053283B" w:rsidP="0053283B">
      <w:pPr>
        <w:jc w:val="center"/>
        <w:rPr>
          <w:rFonts w:ascii="Times New Roman" w:hAnsi="Times New Roman"/>
          <w:b/>
          <w:sz w:val="24"/>
          <w:szCs w:val="24"/>
        </w:rPr>
      </w:pPr>
    </w:p>
    <w:p w14:paraId="4178A6E8" w14:textId="77777777" w:rsidR="0053283B" w:rsidRDefault="0053283B" w:rsidP="0053283B">
      <w:pPr>
        <w:jc w:val="center"/>
        <w:rPr>
          <w:rFonts w:ascii="Times New Roman" w:hAnsi="Times New Roman"/>
          <w:b/>
          <w:sz w:val="24"/>
          <w:szCs w:val="24"/>
        </w:rPr>
      </w:pPr>
    </w:p>
    <w:p w14:paraId="4CA7FA22" w14:textId="77777777" w:rsidR="007F5EAC" w:rsidRDefault="007F5EAC" w:rsidP="0053283B">
      <w:pPr>
        <w:jc w:val="center"/>
        <w:rPr>
          <w:rFonts w:ascii="Times New Roman" w:hAnsi="Times New Roman"/>
          <w:b/>
          <w:sz w:val="24"/>
          <w:szCs w:val="24"/>
        </w:rPr>
      </w:pPr>
    </w:p>
    <w:p w14:paraId="6333BABF" w14:textId="77777777" w:rsidR="007F5EAC" w:rsidRDefault="007F5EAC" w:rsidP="0053283B">
      <w:pPr>
        <w:jc w:val="center"/>
        <w:rPr>
          <w:rFonts w:ascii="Times New Roman" w:hAnsi="Times New Roman"/>
          <w:b/>
          <w:sz w:val="24"/>
          <w:szCs w:val="24"/>
        </w:rPr>
      </w:pPr>
    </w:p>
    <w:p w14:paraId="52902DC4" w14:textId="77777777" w:rsidR="007F5EAC" w:rsidRDefault="007F5EAC" w:rsidP="0053283B">
      <w:pPr>
        <w:jc w:val="center"/>
        <w:rPr>
          <w:rFonts w:ascii="Times New Roman" w:hAnsi="Times New Roman"/>
          <w:b/>
          <w:sz w:val="24"/>
          <w:szCs w:val="24"/>
        </w:rPr>
      </w:pPr>
    </w:p>
    <w:p w14:paraId="0038A621" w14:textId="77777777" w:rsidR="007F5EAC" w:rsidRDefault="007F5EAC" w:rsidP="0053283B">
      <w:pPr>
        <w:jc w:val="center"/>
        <w:rPr>
          <w:rFonts w:ascii="Times New Roman" w:hAnsi="Times New Roman"/>
          <w:b/>
          <w:sz w:val="24"/>
          <w:szCs w:val="24"/>
        </w:rPr>
      </w:pPr>
    </w:p>
    <w:p w14:paraId="1849DF03" w14:textId="77777777" w:rsidR="0053283B" w:rsidRDefault="0053283B" w:rsidP="0053283B">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64FD3135" w14:textId="77777777" w:rsidR="0053283B" w:rsidRPr="007F5EAC" w:rsidRDefault="0053283B" w:rsidP="0053283B">
      <w:pPr>
        <w:jc w:val="center"/>
        <w:rPr>
          <w:rFonts w:ascii="Times New Roman" w:hAnsi="Times New Roman"/>
          <w:b/>
          <w:sz w:val="28"/>
          <w:szCs w:val="28"/>
        </w:rPr>
      </w:pPr>
      <w:r w:rsidRPr="007F5EAC">
        <w:rPr>
          <w:rFonts w:ascii="Times New Roman" w:hAnsi="Times New Roman"/>
          <w:b/>
          <w:sz w:val="28"/>
          <w:szCs w:val="28"/>
        </w:rPr>
        <w:t>ОП 03. «Основы электротехники»</w:t>
      </w:r>
    </w:p>
    <w:p w14:paraId="6055B286" w14:textId="77777777" w:rsidR="0053283B" w:rsidRPr="007F5EAC" w:rsidRDefault="007F5EAC" w:rsidP="0053283B">
      <w:pPr>
        <w:jc w:val="center"/>
        <w:rPr>
          <w:rFonts w:ascii="Times New Roman" w:hAnsi="Times New Roman"/>
          <w:bCs/>
        </w:rPr>
      </w:pPr>
      <w:r>
        <w:rPr>
          <w:rFonts w:ascii="Times New Roman" w:hAnsi="Times New Roman"/>
          <w:bCs/>
        </w:rPr>
        <w:t>О</w:t>
      </w:r>
      <w:r w:rsidR="0053283B" w:rsidRPr="007F5EAC">
        <w:rPr>
          <w:rFonts w:ascii="Times New Roman" w:hAnsi="Times New Roman"/>
          <w:bCs/>
        </w:rPr>
        <w:t>бщепрофессиональный цикл</w:t>
      </w:r>
    </w:p>
    <w:p w14:paraId="52AE9CCA" w14:textId="77777777" w:rsidR="0053283B" w:rsidRDefault="0053283B" w:rsidP="0053283B">
      <w:pPr>
        <w:jc w:val="center"/>
        <w:rPr>
          <w:rFonts w:ascii="Times New Roman" w:hAnsi="Times New Roman"/>
          <w:b/>
          <w:i/>
        </w:rPr>
      </w:pPr>
    </w:p>
    <w:p w14:paraId="0FC1D09F" w14:textId="77777777" w:rsidR="0053283B" w:rsidRDefault="0053283B" w:rsidP="0053283B">
      <w:pPr>
        <w:rPr>
          <w:rFonts w:ascii="Times New Roman" w:hAnsi="Times New Roman"/>
          <w:b/>
          <w:i/>
        </w:rPr>
      </w:pPr>
    </w:p>
    <w:p w14:paraId="196D1212" w14:textId="77777777" w:rsidR="0053283B" w:rsidRDefault="0053283B" w:rsidP="0053283B">
      <w:pPr>
        <w:rPr>
          <w:rFonts w:ascii="Times New Roman" w:hAnsi="Times New Roman"/>
          <w:b/>
          <w:i/>
        </w:rPr>
      </w:pPr>
    </w:p>
    <w:p w14:paraId="085AF9C2" w14:textId="77777777" w:rsidR="0053283B" w:rsidRDefault="0053283B" w:rsidP="0053283B">
      <w:pPr>
        <w:rPr>
          <w:rFonts w:ascii="Times New Roman" w:hAnsi="Times New Roman"/>
          <w:b/>
          <w:i/>
        </w:rPr>
      </w:pPr>
    </w:p>
    <w:p w14:paraId="252C4A51" w14:textId="77777777" w:rsidR="0053283B" w:rsidRDefault="0053283B" w:rsidP="0053283B">
      <w:pPr>
        <w:rPr>
          <w:rFonts w:ascii="Times New Roman" w:hAnsi="Times New Roman"/>
          <w:b/>
          <w:i/>
        </w:rPr>
      </w:pPr>
    </w:p>
    <w:p w14:paraId="2F2BB9CD" w14:textId="77777777" w:rsidR="0053283B" w:rsidRDefault="0053283B" w:rsidP="0053283B">
      <w:pPr>
        <w:rPr>
          <w:rFonts w:ascii="Times New Roman" w:hAnsi="Times New Roman"/>
          <w:b/>
          <w:i/>
        </w:rPr>
      </w:pPr>
    </w:p>
    <w:p w14:paraId="3B83C60A" w14:textId="77777777" w:rsidR="0053283B" w:rsidRDefault="0053283B" w:rsidP="0053283B">
      <w:pPr>
        <w:rPr>
          <w:rFonts w:ascii="Times New Roman" w:hAnsi="Times New Roman"/>
          <w:b/>
          <w:i/>
        </w:rPr>
      </w:pPr>
    </w:p>
    <w:p w14:paraId="49513BEF" w14:textId="77777777" w:rsidR="0053283B" w:rsidRDefault="0053283B" w:rsidP="0053283B">
      <w:pPr>
        <w:rPr>
          <w:rFonts w:ascii="Times New Roman" w:hAnsi="Times New Roman"/>
          <w:b/>
          <w:i/>
        </w:rPr>
      </w:pPr>
    </w:p>
    <w:p w14:paraId="4C75128B" w14:textId="77777777" w:rsidR="0053283B" w:rsidRDefault="0053283B" w:rsidP="0053283B">
      <w:pPr>
        <w:rPr>
          <w:rFonts w:ascii="Times New Roman" w:hAnsi="Times New Roman"/>
          <w:b/>
          <w:i/>
        </w:rPr>
      </w:pPr>
    </w:p>
    <w:p w14:paraId="42554CB7" w14:textId="77777777" w:rsidR="0053283B" w:rsidRDefault="0053283B" w:rsidP="0053283B">
      <w:pPr>
        <w:rPr>
          <w:rFonts w:ascii="Times New Roman" w:hAnsi="Times New Roman"/>
          <w:b/>
          <w:i/>
        </w:rPr>
      </w:pPr>
    </w:p>
    <w:p w14:paraId="5D6CE9BC" w14:textId="77777777" w:rsidR="0053283B" w:rsidRDefault="0053283B" w:rsidP="0053283B">
      <w:pPr>
        <w:rPr>
          <w:rFonts w:ascii="Times New Roman" w:hAnsi="Times New Roman"/>
          <w:b/>
          <w:i/>
        </w:rPr>
      </w:pPr>
    </w:p>
    <w:p w14:paraId="364FC8A9" w14:textId="77777777" w:rsidR="0053283B" w:rsidRDefault="0053283B" w:rsidP="0053283B">
      <w:pPr>
        <w:jc w:val="center"/>
        <w:rPr>
          <w:rFonts w:ascii="Times New Roman" w:hAnsi="Times New Roman"/>
          <w:b/>
          <w:bCs/>
          <w:i/>
          <w:sz w:val="24"/>
          <w:szCs w:val="24"/>
        </w:rPr>
      </w:pPr>
    </w:p>
    <w:p w14:paraId="2DD1BC6F" w14:textId="77777777" w:rsidR="0053283B" w:rsidRDefault="0053283B" w:rsidP="0053283B">
      <w:pPr>
        <w:jc w:val="center"/>
        <w:rPr>
          <w:rFonts w:ascii="Times New Roman" w:hAnsi="Times New Roman"/>
          <w:b/>
          <w:bCs/>
          <w:i/>
          <w:sz w:val="24"/>
          <w:szCs w:val="24"/>
        </w:rPr>
      </w:pPr>
    </w:p>
    <w:p w14:paraId="6236BB46" w14:textId="77777777" w:rsidR="0053283B" w:rsidRDefault="0053283B" w:rsidP="0053283B">
      <w:pPr>
        <w:jc w:val="center"/>
        <w:rPr>
          <w:rFonts w:ascii="Times New Roman" w:hAnsi="Times New Roman"/>
          <w:b/>
          <w:bCs/>
          <w:i/>
          <w:sz w:val="24"/>
          <w:szCs w:val="24"/>
        </w:rPr>
      </w:pPr>
    </w:p>
    <w:p w14:paraId="68BB5B2C" w14:textId="77777777" w:rsidR="0053283B" w:rsidRDefault="0053283B" w:rsidP="0053283B">
      <w:pPr>
        <w:jc w:val="center"/>
        <w:rPr>
          <w:rFonts w:ascii="Times New Roman" w:hAnsi="Times New Roman"/>
          <w:b/>
          <w:i/>
          <w:sz w:val="24"/>
          <w:szCs w:val="24"/>
          <w:vertAlign w:val="superscript"/>
        </w:rPr>
      </w:pPr>
      <w:r>
        <w:rPr>
          <w:rFonts w:ascii="Times New Roman" w:hAnsi="Times New Roman"/>
          <w:b/>
          <w:bCs/>
          <w:i/>
          <w:sz w:val="24"/>
          <w:szCs w:val="24"/>
        </w:rPr>
        <w:t>2022 г.</w:t>
      </w:r>
      <w:r>
        <w:rPr>
          <w:rFonts w:ascii="Times New Roman" w:hAnsi="Times New Roman"/>
          <w:b/>
          <w:bCs/>
          <w:i/>
          <w:sz w:val="24"/>
          <w:szCs w:val="24"/>
        </w:rPr>
        <w:br w:type="page"/>
      </w:r>
    </w:p>
    <w:p w14:paraId="76A592A7" w14:textId="77777777" w:rsidR="0053283B" w:rsidRPr="007F5EAC" w:rsidRDefault="0053283B" w:rsidP="0053283B">
      <w:pPr>
        <w:jc w:val="center"/>
        <w:rPr>
          <w:rFonts w:ascii="Times New Roman" w:hAnsi="Times New Roman"/>
          <w:sz w:val="24"/>
          <w:szCs w:val="24"/>
        </w:rPr>
      </w:pPr>
      <w:r w:rsidRPr="007F5EAC">
        <w:rPr>
          <w:rFonts w:ascii="Times New Roman" w:hAnsi="Times New Roman"/>
          <w:sz w:val="24"/>
          <w:szCs w:val="24"/>
        </w:rPr>
        <w:lastRenderedPageBreak/>
        <w:t>СОДЕРЖАНИЕ</w:t>
      </w:r>
    </w:p>
    <w:p w14:paraId="48F8118B" w14:textId="77777777" w:rsidR="0053283B" w:rsidRPr="007F5EAC" w:rsidRDefault="0053283B" w:rsidP="0053283B">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53283B" w:rsidRPr="007F5EAC" w14:paraId="09AF99EF" w14:textId="77777777" w:rsidTr="00150F7A">
        <w:tc>
          <w:tcPr>
            <w:tcW w:w="7501" w:type="dxa"/>
            <w:hideMark/>
          </w:tcPr>
          <w:p w14:paraId="6FC5EB84" w14:textId="77777777" w:rsidR="0053283B" w:rsidRPr="007F5EAC" w:rsidRDefault="0053283B" w:rsidP="007F5EAC">
            <w:pPr>
              <w:numPr>
                <w:ilvl w:val="0"/>
                <w:numId w:val="5"/>
              </w:numPr>
              <w:suppressAutoHyphens/>
              <w:jc w:val="both"/>
              <w:rPr>
                <w:rFonts w:ascii="Times New Roman" w:hAnsi="Times New Roman"/>
                <w:sz w:val="24"/>
                <w:szCs w:val="24"/>
              </w:rPr>
            </w:pPr>
            <w:r w:rsidRPr="007F5EAC">
              <w:rPr>
                <w:rFonts w:ascii="Times New Roman" w:hAnsi="Times New Roman"/>
                <w:sz w:val="24"/>
                <w:szCs w:val="24"/>
              </w:rPr>
              <w:t xml:space="preserve">ОБЩАЯ ХАРАКТЕРИСТИКА </w:t>
            </w:r>
            <w:r w:rsidRPr="007F5EAC">
              <w:rPr>
                <w:rFonts w:ascii="Times New Roman" w:hAnsi="Times New Roman"/>
                <w:color w:val="000000"/>
                <w:sz w:val="24"/>
                <w:szCs w:val="24"/>
              </w:rPr>
              <w:t>РАБОЧЕЙ ПРОГРАММЫ</w:t>
            </w:r>
            <w:r w:rsidRPr="007F5EAC">
              <w:rPr>
                <w:rFonts w:ascii="Times New Roman" w:hAnsi="Times New Roman"/>
                <w:sz w:val="24"/>
                <w:szCs w:val="24"/>
              </w:rPr>
              <w:t xml:space="preserve"> УЧЕБНОЙ ДИСЦИПЛИНЫ</w:t>
            </w:r>
          </w:p>
        </w:tc>
        <w:tc>
          <w:tcPr>
            <w:tcW w:w="1854" w:type="dxa"/>
          </w:tcPr>
          <w:p w14:paraId="16E927FC" w14:textId="77777777" w:rsidR="0053283B" w:rsidRPr="007F5EAC" w:rsidRDefault="0053283B" w:rsidP="00150F7A">
            <w:pPr>
              <w:jc w:val="center"/>
              <w:rPr>
                <w:rFonts w:ascii="Times New Roman" w:hAnsi="Times New Roman"/>
                <w:sz w:val="24"/>
                <w:szCs w:val="24"/>
              </w:rPr>
            </w:pPr>
          </w:p>
        </w:tc>
      </w:tr>
      <w:tr w:rsidR="0053283B" w:rsidRPr="007F5EAC" w14:paraId="3ACD23BF" w14:textId="77777777" w:rsidTr="00150F7A">
        <w:tc>
          <w:tcPr>
            <w:tcW w:w="7501" w:type="dxa"/>
            <w:hideMark/>
          </w:tcPr>
          <w:p w14:paraId="30B11FD2" w14:textId="77777777" w:rsidR="0053283B" w:rsidRPr="007F5EAC" w:rsidRDefault="0053283B" w:rsidP="007F5EAC">
            <w:pPr>
              <w:numPr>
                <w:ilvl w:val="0"/>
                <w:numId w:val="5"/>
              </w:numPr>
              <w:suppressAutoHyphens/>
              <w:jc w:val="both"/>
              <w:rPr>
                <w:rFonts w:ascii="Times New Roman" w:hAnsi="Times New Roman"/>
                <w:sz w:val="24"/>
                <w:szCs w:val="24"/>
              </w:rPr>
            </w:pPr>
            <w:r w:rsidRPr="007F5EAC">
              <w:rPr>
                <w:rFonts w:ascii="Times New Roman" w:hAnsi="Times New Roman"/>
                <w:sz w:val="24"/>
                <w:szCs w:val="24"/>
              </w:rPr>
              <w:t>СТРУКТУРА И СОДЕРЖАНИЕ УЧЕБНОЙ ДИСЦИПЛИНЫ</w:t>
            </w:r>
          </w:p>
          <w:p w14:paraId="161E8565" w14:textId="77777777" w:rsidR="0053283B" w:rsidRPr="007F5EAC" w:rsidRDefault="0053283B" w:rsidP="007F5EAC">
            <w:pPr>
              <w:numPr>
                <w:ilvl w:val="0"/>
                <w:numId w:val="5"/>
              </w:numPr>
              <w:suppressAutoHyphens/>
              <w:jc w:val="both"/>
              <w:rPr>
                <w:rFonts w:ascii="Times New Roman" w:hAnsi="Times New Roman"/>
                <w:sz w:val="24"/>
                <w:szCs w:val="24"/>
              </w:rPr>
            </w:pPr>
            <w:r w:rsidRPr="007F5EAC">
              <w:rPr>
                <w:rFonts w:ascii="Times New Roman" w:hAnsi="Times New Roman"/>
                <w:sz w:val="24"/>
                <w:szCs w:val="24"/>
              </w:rPr>
              <w:t>УСЛОВИЯ РЕАЛИЗАЦИИ УЧЕБНОЙ ДИСЦИПЛИНЫ</w:t>
            </w:r>
          </w:p>
        </w:tc>
        <w:tc>
          <w:tcPr>
            <w:tcW w:w="1854" w:type="dxa"/>
          </w:tcPr>
          <w:p w14:paraId="2BF03FD2" w14:textId="77777777" w:rsidR="0053283B" w:rsidRPr="007F5EAC" w:rsidRDefault="0053283B" w:rsidP="00150F7A">
            <w:pPr>
              <w:ind w:left="644" w:firstLine="77"/>
              <w:rPr>
                <w:rFonts w:ascii="Times New Roman" w:hAnsi="Times New Roman"/>
                <w:sz w:val="24"/>
                <w:szCs w:val="24"/>
              </w:rPr>
            </w:pPr>
          </w:p>
        </w:tc>
      </w:tr>
      <w:tr w:rsidR="0053283B" w:rsidRPr="007F5EAC" w14:paraId="7D1CA7E6" w14:textId="77777777" w:rsidTr="00150F7A">
        <w:tc>
          <w:tcPr>
            <w:tcW w:w="7501" w:type="dxa"/>
          </w:tcPr>
          <w:p w14:paraId="6AE122A9" w14:textId="77777777" w:rsidR="0053283B" w:rsidRPr="007F5EAC" w:rsidRDefault="0053283B" w:rsidP="007F5EAC">
            <w:pPr>
              <w:numPr>
                <w:ilvl w:val="0"/>
                <w:numId w:val="5"/>
              </w:numPr>
              <w:suppressAutoHyphens/>
              <w:jc w:val="both"/>
              <w:rPr>
                <w:rFonts w:ascii="Times New Roman" w:hAnsi="Times New Roman"/>
                <w:sz w:val="24"/>
                <w:szCs w:val="24"/>
              </w:rPr>
            </w:pPr>
            <w:r w:rsidRPr="007F5EAC">
              <w:rPr>
                <w:rFonts w:ascii="Times New Roman" w:hAnsi="Times New Roman"/>
                <w:sz w:val="24"/>
                <w:szCs w:val="24"/>
              </w:rPr>
              <w:t>КОНТРОЛЬ И ОЦЕНКА РЕЗУЛЬТАТОВ ОСВОЕНИЯ УЧЕБНОЙ ДИСЦИПЛИНЫ</w:t>
            </w:r>
          </w:p>
          <w:p w14:paraId="59FBAA26" w14:textId="77777777" w:rsidR="0053283B" w:rsidRPr="007F5EAC" w:rsidRDefault="0053283B" w:rsidP="007F5EAC">
            <w:pPr>
              <w:suppressAutoHyphens/>
              <w:jc w:val="both"/>
              <w:rPr>
                <w:rFonts w:ascii="Times New Roman" w:hAnsi="Times New Roman"/>
                <w:sz w:val="24"/>
                <w:szCs w:val="24"/>
              </w:rPr>
            </w:pPr>
          </w:p>
        </w:tc>
        <w:tc>
          <w:tcPr>
            <w:tcW w:w="1854" w:type="dxa"/>
          </w:tcPr>
          <w:p w14:paraId="26BB5E48" w14:textId="77777777" w:rsidR="0053283B" w:rsidRPr="007F5EAC" w:rsidRDefault="0053283B" w:rsidP="00150F7A">
            <w:pPr>
              <w:jc w:val="center"/>
              <w:rPr>
                <w:rFonts w:ascii="Times New Roman" w:hAnsi="Times New Roman"/>
                <w:sz w:val="24"/>
                <w:szCs w:val="24"/>
              </w:rPr>
            </w:pPr>
          </w:p>
        </w:tc>
      </w:tr>
    </w:tbl>
    <w:p w14:paraId="4F622827" w14:textId="77777777" w:rsidR="00FA3E55" w:rsidRDefault="00FA3E55"/>
    <w:p w14:paraId="03AB34EA" w14:textId="77777777" w:rsidR="0053283B" w:rsidRDefault="0053283B"/>
    <w:p w14:paraId="5A19B931" w14:textId="77777777" w:rsidR="0053283B" w:rsidRDefault="0053283B"/>
    <w:p w14:paraId="27E271E1" w14:textId="77777777" w:rsidR="0053283B" w:rsidRDefault="0053283B"/>
    <w:p w14:paraId="35379FDA" w14:textId="77777777" w:rsidR="0053283B" w:rsidRDefault="0053283B"/>
    <w:p w14:paraId="31FC433D" w14:textId="77777777" w:rsidR="0053283B" w:rsidRDefault="0053283B"/>
    <w:p w14:paraId="35AC5B38" w14:textId="77777777" w:rsidR="0053283B" w:rsidRDefault="0053283B"/>
    <w:p w14:paraId="303447F0" w14:textId="77777777" w:rsidR="0053283B" w:rsidRDefault="0053283B"/>
    <w:p w14:paraId="60B89ECC" w14:textId="77777777" w:rsidR="0053283B" w:rsidRDefault="0053283B"/>
    <w:p w14:paraId="25B0E56F" w14:textId="77777777" w:rsidR="0053283B" w:rsidRDefault="0053283B"/>
    <w:p w14:paraId="0E5E8754" w14:textId="77777777" w:rsidR="0053283B" w:rsidRDefault="0053283B"/>
    <w:p w14:paraId="5B7A573D" w14:textId="77777777" w:rsidR="0053283B" w:rsidRDefault="0053283B"/>
    <w:p w14:paraId="7F71A210" w14:textId="77777777" w:rsidR="0053283B" w:rsidRDefault="0053283B"/>
    <w:p w14:paraId="45633706" w14:textId="77777777" w:rsidR="0053283B" w:rsidRDefault="0053283B"/>
    <w:p w14:paraId="0A42BAB9" w14:textId="77777777" w:rsidR="0053283B" w:rsidRDefault="0053283B"/>
    <w:p w14:paraId="3D020102" w14:textId="77777777" w:rsidR="0053283B" w:rsidRDefault="0053283B"/>
    <w:p w14:paraId="10ED6D3D" w14:textId="77777777" w:rsidR="0053283B" w:rsidRDefault="0053283B"/>
    <w:p w14:paraId="7F8489E2" w14:textId="77777777" w:rsidR="0053283B" w:rsidRDefault="0053283B"/>
    <w:p w14:paraId="1AAAA34E" w14:textId="77777777" w:rsidR="0053283B" w:rsidRDefault="0053283B"/>
    <w:p w14:paraId="1F47B916" w14:textId="77777777" w:rsidR="007F5EAC" w:rsidRDefault="007F5EAC"/>
    <w:p w14:paraId="1D943AFD" w14:textId="77777777" w:rsidR="00272048" w:rsidRPr="00272048" w:rsidRDefault="00272048" w:rsidP="00083502">
      <w:pPr>
        <w:pStyle w:val="a9"/>
        <w:numPr>
          <w:ilvl w:val="0"/>
          <w:numId w:val="7"/>
        </w:numPr>
        <w:ind w:left="0" w:firstLine="0"/>
        <w:jc w:val="center"/>
        <w:rPr>
          <w:b/>
        </w:rPr>
      </w:pPr>
      <w:r>
        <w:rPr>
          <w:b/>
          <w:lang w:val="ru-RU"/>
        </w:rPr>
        <w:lastRenderedPageBreak/>
        <w:t>ОБЩАЯ ХАРАКТЕРИСТИКА РАБОЧЕЙ ПРОГРАММЫ УЧЕБНОЙ ДИСЦИПЛИНЫ</w:t>
      </w:r>
    </w:p>
    <w:p w14:paraId="5AA7C603" w14:textId="77777777" w:rsidR="00BE3F3A" w:rsidRPr="00BE3F3A" w:rsidRDefault="00BE3F3A" w:rsidP="00272048">
      <w:pPr>
        <w:pStyle w:val="a9"/>
        <w:ind w:left="0"/>
        <w:jc w:val="center"/>
        <w:rPr>
          <w:b/>
        </w:rPr>
      </w:pPr>
      <w:r w:rsidRPr="00BE3F3A">
        <w:rPr>
          <w:b/>
        </w:rPr>
        <w:t>«Основы электротехники»</w:t>
      </w:r>
    </w:p>
    <w:p w14:paraId="71645394" w14:textId="77777777" w:rsidR="00BE3F3A" w:rsidRDefault="00BE3F3A" w:rsidP="00BE3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E74396" w14:textId="77777777" w:rsidR="00BE3F3A" w:rsidRPr="00B36A92" w:rsidRDefault="00BE3F3A" w:rsidP="00BE3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33189DD8" w14:textId="77777777" w:rsidR="00BE3F3A" w:rsidRDefault="00BE3F3A" w:rsidP="00BE3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26C44D4" w14:textId="77777777" w:rsidR="00BE3F3A" w:rsidRPr="00BC1EEA" w:rsidRDefault="00BE3F3A" w:rsidP="00BE3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Pr>
          <w:rFonts w:ascii="Times New Roman" w:hAnsi="Times New Roman"/>
          <w:sz w:val="24"/>
          <w:szCs w:val="24"/>
        </w:rPr>
        <w:t>Основы электротехники</w:t>
      </w:r>
      <w:r w:rsidRPr="00B36A92">
        <w:rPr>
          <w:rFonts w:ascii="Times New Roman" w:hAnsi="Times New Roman"/>
          <w:sz w:val="24"/>
          <w:szCs w:val="24"/>
        </w:rPr>
        <w:t xml:space="preserve">» является </w:t>
      </w:r>
      <w:r>
        <w:rPr>
          <w:rFonts w:ascii="Times New Roman" w:hAnsi="Times New Roman"/>
          <w:sz w:val="24"/>
          <w:szCs w:val="24"/>
        </w:rPr>
        <w:t>вариативной</w:t>
      </w:r>
      <w:r w:rsidRPr="00B36A92">
        <w:rPr>
          <w:rFonts w:ascii="Times New Roman" w:hAnsi="Times New Roman"/>
          <w:sz w:val="24"/>
          <w:szCs w:val="24"/>
        </w:rPr>
        <w:t xml:space="preserve"> частью </w:t>
      </w:r>
      <w:r>
        <w:rPr>
          <w:rFonts w:ascii="Times New Roman" w:hAnsi="Times New Roman"/>
          <w:sz w:val="24"/>
          <w:szCs w:val="24"/>
        </w:rPr>
        <w:t xml:space="preserve">общепрофессионального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профессии 15.01.</w:t>
      </w:r>
      <w:r w:rsidRPr="00BC1EEA">
        <w:rPr>
          <w:rFonts w:ascii="Times New Roman" w:hAnsi="Times New Roman"/>
          <w:sz w:val="24"/>
          <w:szCs w:val="24"/>
        </w:rPr>
        <w:t>23</w:t>
      </w:r>
      <w:r>
        <w:rPr>
          <w:rFonts w:ascii="Times New Roman" w:hAnsi="Times New Roman"/>
          <w:sz w:val="24"/>
          <w:szCs w:val="24"/>
        </w:rPr>
        <w:t xml:space="preserve"> Наладчик станков и оборудование в механообработке.</w:t>
      </w:r>
    </w:p>
    <w:p w14:paraId="1E995F4C" w14:textId="77777777" w:rsidR="00BE3F3A" w:rsidRDefault="00BE3F3A" w:rsidP="00BE3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общих компетенций: </w:t>
      </w:r>
      <w:r w:rsidR="002B1AA3">
        <w:rPr>
          <w:rFonts w:ascii="Times New Roman" w:hAnsi="Times New Roman"/>
          <w:sz w:val="24"/>
          <w:szCs w:val="24"/>
        </w:rPr>
        <w:t>ОК.01, ОК.02, ОК.03, ОК.04, ОК.05, ОК.06.</w:t>
      </w:r>
    </w:p>
    <w:p w14:paraId="7CE997C2" w14:textId="77777777" w:rsidR="002B1AA3" w:rsidRPr="00B36A92" w:rsidRDefault="002B1AA3" w:rsidP="00BE3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86FF3AD" w14:textId="77777777" w:rsidR="002B1AA3" w:rsidRPr="00B36A92" w:rsidRDefault="002B1AA3" w:rsidP="002B1AA3">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69E3F39C" w14:textId="77777777" w:rsidR="002B1AA3" w:rsidRPr="00B36A92" w:rsidRDefault="002B1AA3" w:rsidP="002B1AA3">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906"/>
        <w:gridCol w:w="4032"/>
      </w:tblGrid>
      <w:tr w:rsidR="002B1AA3" w:rsidRPr="00E526E7" w14:paraId="7226ED7F" w14:textId="77777777" w:rsidTr="00810368">
        <w:trPr>
          <w:trHeight w:val="649"/>
        </w:trPr>
        <w:tc>
          <w:tcPr>
            <w:tcW w:w="1951" w:type="dxa"/>
            <w:hideMark/>
          </w:tcPr>
          <w:p w14:paraId="6905979D" w14:textId="77777777" w:rsidR="002B1AA3" w:rsidRPr="00E526E7" w:rsidRDefault="002B1AA3" w:rsidP="00810368">
            <w:pPr>
              <w:suppressAutoHyphens/>
              <w:spacing w:after="0" w:line="240" w:lineRule="auto"/>
              <w:jc w:val="center"/>
              <w:rPr>
                <w:rFonts w:ascii="Times New Roman" w:hAnsi="Times New Roman"/>
                <w:sz w:val="24"/>
                <w:szCs w:val="24"/>
              </w:rPr>
            </w:pPr>
            <w:r w:rsidRPr="00E526E7">
              <w:rPr>
                <w:rFonts w:ascii="Times New Roman" w:hAnsi="Times New Roman"/>
                <w:sz w:val="24"/>
                <w:szCs w:val="24"/>
              </w:rPr>
              <w:t xml:space="preserve">Код </w:t>
            </w:r>
          </w:p>
          <w:p w14:paraId="16964A1D" w14:textId="77777777" w:rsidR="002B1AA3" w:rsidRPr="00E526E7" w:rsidRDefault="002B1AA3" w:rsidP="002B1AA3">
            <w:pPr>
              <w:suppressAutoHyphens/>
              <w:spacing w:after="0" w:line="240" w:lineRule="auto"/>
              <w:jc w:val="center"/>
              <w:rPr>
                <w:rFonts w:ascii="Times New Roman" w:hAnsi="Times New Roman"/>
                <w:sz w:val="24"/>
                <w:szCs w:val="24"/>
              </w:rPr>
            </w:pPr>
            <w:r w:rsidRPr="00E526E7">
              <w:rPr>
                <w:rFonts w:ascii="Times New Roman" w:hAnsi="Times New Roman"/>
                <w:sz w:val="24"/>
                <w:szCs w:val="24"/>
              </w:rPr>
              <w:t xml:space="preserve">ОК, </w:t>
            </w:r>
            <w:r>
              <w:rPr>
                <w:rFonts w:ascii="Times New Roman" w:hAnsi="Times New Roman"/>
                <w:sz w:val="24"/>
                <w:szCs w:val="24"/>
              </w:rPr>
              <w:t>ПК</w:t>
            </w:r>
          </w:p>
        </w:tc>
        <w:tc>
          <w:tcPr>
            <w:tcW w:w="3906" w:type="dxa"/>
            <w:hideMark/>
          </w:tcPr>
          <w:p w14:paraId="1EA5F97A" w14:textId="77777777" w:rsidR="002B1AA3" w:rsidRPr="00E526E7" w:rsidRDefault="002B1AA3" w:rsidP="00810368">
            <w:pPr>
              <w:suppressAutoHyphens/>
              <w:spacing w:after="0" w:line="240" w:lineRule="auto"/>
              <w:jc w:val="center"/>
              <w:rPr>
                <w:rFonts w:ascii="Times New Roman" w:hAnsi="Times New Roman"/>
                <w:sz w:val="24"/>
                <w:szCs w:val="24"/>
              </w:rPr>
            </w:pPr>
            <w:r w:rsidRPr="00E526E7">
              <w:rPr>
                <w:rFonts w:ascii="Times New Roman" w:hAnsi="Times New Roman"/>
                <w:sz w:val="24"/>
                <w:szCs w:val="24"/>
              </w:rPr>
              <w:t>Умения</w:t>
            </w:r>
          </w:p>
        </w:tc>
        <w:tc>
          <w:tcPr>
            <w:tcW w:w="4032" w:type="dxa"/>
            <w:hideMark/>
          </w:tcPr>
          <w:p w14:paraId="606086F9" w14:textId="77777777" w:rsidR="002B1AA3" w:rsidRPr="00E526E7" w:rsidRDefault="002B1AA3" w:rsidP="00810368">
            <w:pPr>
              <w:suppressAutoHyphens/>
              <w:spacing w:after="0" w:line="240" w:lineRule="auto"/>
              <w:jc w:val="center"/>
              <w:rPr>
                <w:rFonts w:ascii="Times New Roman" w:hAnsi="Times New Roman"/>
                <w:sz w:val="24"/>
                <w:szCs w:val="24"/>
              </w:rPr>
            </w:pPr>
            <w:r w:rsidRPr="00E526E7">
              <w:rPr>
                <w:rFonts w:ascii="Times New Roman" w:hAnsi="Times New Roman"/>
                <w:sz w:val="24"/>
                <w:szCs w:val="24"/>
              </w:rPr>
              <w:t>Знания</w:t>
            </w:r>
          </w:p>
        </w:tc>
      </w:tr>
      <w:tr w:rsidR="002B1AA3" w:rsidRPr="00E526E7" w14:paraId="49183324" w14:textId="77777777" w:rsidTr="00810368">
        <w:trPr>
          <w:trHeight w:val="649"/>
        </w:trPr>
        <w:tc>
          <w:tcPr>
            <w:tcW w:w="1951" w:type="dxa"/>
            <w:vMerge w:val="restart"/>
          </w:tcPr>
          <w:p w14:paraId="5A7228AE" w14:textId="77777777" w:rsidR="002B1AA3" w:rsidRPr="00E526E7" w:rsidRDefault="002B1AA3" w:rsidP="00810368">
            <w:pPr>
              <w:suppressAutoHyphens/>
              <w:spacing w:after="0" w:line="240" w:lineRule="auto"/>
              <w:jc w:val="center"/>
              <w:rPr>
                <w:rFonts w:ascii="Times New Roman" w:hAnsi="Times New Roman"/>
                <w:sz w:val="24"/>
                <w:szCs w:val="24"/>
              </w:rPr>
            </w:pPr>
            <w:r>
              <w:rPr>
                <w:rFonts w:ascii="Times New Roman" w:hAnsi="Times New Roman"/>
                <w:sz w:val="24"/>
                <w:szCs w:val="24"/>
              </w:rPr>
              <w:t>ОК.01,ОК.</w:t>
            </w:r>
            <w:r w:rsidRPr="00E526E7">
              <w:rPr>
                <w:rFonts w:ascii="Times New Roman" w:hAnsi="Times New Roman"/>
                <w:sz w:val="24"/>
                <w:szCs w:val="24"/>
              </w:rPr>
              <w:t xml:space="preserve">02, </w:t>
            </w:r>
          </w:p>
          <w:p w14:paraId="688F8BAD" w14:textId="77777777" w:rsidR="002B1AA3" w:rsidRDefault="002B1AA3" w:rsidP="00810368">
            <w:pPr>
              <w:suppressAutoHyphens/>
              <w:spacing w:after="0" w:line="240" w:lineRule="auto"/>
              <w:jc w:val="center"/>
              <w:rPr>
                <w:rFonts w:ascii="Times New Roman" w:hAnsi="Times New Roman"/>
                <w:sz w:val="24"/>
                <w:szCs w:val="24"/>
              </w:rPr>
            </w:pPr>
            <w:r>
              <w:rPr>
                <w:rFonts w:ascii="Times New Roman" w:hAnsi="Times New Roman"/>
                <w:sz w:val="24"/>
                <w:szCs w:val="24"/>
              </w:rPr>
              <w:t>ОК.03, ОК.04, ОК.05, ОК.06</w:t>
            </w:r>
          </w:p>
          <w:p w14:paraId="65EE5E56" w14:textId="77777777" w:rsidR="002B1AA3" w:rsidRDefault="002B1AA3" w:rsidP="00810368">
            <w:pPr>
              <w:suppressAutoHyphens/>
              <w:spacing w:after="0" w:line="240" w:lineRule="auto"/>
              <w:jc w:val="center"/>
              <w:rPr>
                <w:rFonts w:ascii="Times New Roman" w:hAnsi="Times New Roman"/>
                <w:sz w:val="24"/>
                <w:szCs w:val="24"/>
              </w:rPr>
            </w:pPr>
            <w:r>
              <w:rPr>
                <w:rFonts w:ascii="Times New Roman" w:hAnsi="Times New Roman"/>
                <w:sz w:val="24"/>
                <w:szCs w:val="24"/>
              </w:rPr>
              <w:t>ПК 1.1, ПК 1.3</w:t>
            </w:r>
          </w:p>
          <w:p w14:paraId="04A5F811" w14:textId="77777777" w:rsidR="002B1AA3" w:rsidRDefault="002B1AA3" w:rsidP="00810368">
            <w:pPr>
              <w:suppressAutoHyphens/>
              <w:spacing w:after="0" w:line="240" w:lineRule="auto"/>
              <w:jc w:val="center"/>
              <w:rPr>
                <w:rFonts w:ascii="Times New Roman" w:hAnsi="Times New Roman"/>
                <w:sz w:val="24"/>
                <w:szCs w:val="24"/>
              </w:rPr>
            </w:pPr>
            <w:r>
              <w:rPr>
                <w:rFonts w:ascii="Times New Roman" w:hAnsi="Times New Roman"/>
                <w:sz w:val="24"/>
                <w:szCs w:val="24"/>
              </w:rPr>
              <w:t>ПК 2.1, ПК 2.3</w:t>
            </w:r>
          </w:p>
          <w:p w14:paraId="6E2A4A16" w14:textId="77777777" w:rsidR="002B1AA3" w:rsidRPr="00E526E7" w:rsidRDefault="002B1AA3" w:rsidP="00810368">
            <w:pPr>
              <w:suppressAutoHyphens/>
              <w:spacing w:after="0" w:line="240" w:lineRule="auto"/>
              <w:jc w:val="center"/>
              <w:rPr>
                <w:rFonts w:ascii="Times New Roman" w:hAnsi="Times New Roman"/>
                <w:sz w:val="24"/>
                <w:szCs w:val="24"/>
              </w:rPr>
            </w:pPr>
            <w:r>
              <w:rPr>
                <w:rFonts w:ascii="Times New Roman" w:hAnsi="Times New Roman"/>
                <w:sz w:val="24"/>
                <w:szCs w:val="24"/>
              </w:rPr>
              <w:t>ПК 3.1, ПК 3.3</w:t>
            </w:r>
          </w:p>
          <w:p w14:paraId="67692ABF" w14:textId="77777777" w:rsidR="002B1AA3" w:rsidRPr="00E526E7" w:rsidRDefault="002B1AA3" w:rsidP="00810368">
            <w:pPr>
              <w:suppressAutoHyphens/>
              <w:spacing w:after="0" w:line="240" w:lineRule="auto"/>
              <w:jc w:val="center"/>
              <w:rPr>
                <w:rFonts w:ascii="Times New Roman" w:hAnsi="Times New Roman"/>
                <w:sz w:val="24"/>
                <w:szCs w:val="24"/>
              </w:rPr>
            </w:pPr>
          </w:p>
        </w:tc>
        <w:tc>
          <w:tcPr>
            <w:tcW w:w="3906" w:type="dxa"/>
          </w:tcPr>
          <w:p w14:paraId="4899CBDC" w14:textId="77777777" w:rsidR="002B1AA3" w:rsidRPr="00E526E7" w:rsidRDefault="002B1AA3" w:rsidP="002B1AA3">
            <w:pPr>
              <w:suppressAutoHyphens/>
              <w:spacing w:after="0" w:line="240" w:lineRule="auto"/>
              <w:jc w:val="both"/>
              <w:rPr>
                <w:rFonts w:ascii="Times New Roman" w:hAnsi="Times New Roman"/>
                <w:sz w:val="24"/>
                <w:szCs w:val="24"/>
              </w:rPr>
            </w:pPr>
            <w:r w:rsidRPr="00E526E7">
              <w:rPr>
                <w:rFonts w:ascii="Times New Roman" w:hAnsi="Times New Roman"/>
                <w:sz w:val="24"/>
                <w:szCs w:val="24"/>
              </w:rPr>
              <w:t>Уд 01. измеря</w:t>
            </w:r>
            <w:r>
              <w:rPr>
                <w:rFonts w:ascii="Times New Roman" w:hAnsi="Times New Roman"/>
                <w:sz w:val="24"/>
                <w:szCs w:val="24"/>
              </w:rPr>
              <w:t>ть параметры электрической цепи</w:t>
            </w:r>
          </w:p>
        </w:tc>
        <w:tc>
          <w:tcPr>
            <w:tcW w:w="4032" w:type="dxa"/>
          </w:tcPr>
          <w:p w14:paraId="4F2E9508" w14:textId="77777777" w:rsidR="002B1AA3" w:rsidRPr="00E526E7" w:rsidRDefault="002B1AA3" w:rsidP="002B1AA3">
            <w:pPr>
              <w:suppressAutoHyphens/>
              <w:spacing w:after="0" w:line="240" w:lineRule="auto"/>
              <w:rPr>
                <w:rFonts w:ascii="Times New Roman" w:hAnsi="Times New Roman"/>
                <w:sz w:val="24"/>
                <w:szCs w:val="24"/>
              </w:rPr>
            </w:pPr>
            <w:r w:rsidRPr="00E526E7">
              <w:rPr>
                <w:rFonts w:ascii="Times New Roman" w:hAnsi="Times New Roman"/>
                <w:sz w:val="24"/>
                <w:szCs w:val="24"/>
              </w:rPr>
              <w:t>Зд 01. ос</w:t>
            </w:r>
            <w:r>
              <w:rPr>
                <w:rFonts w:ascii="Times New Roman" w:hAnsi="Times New Roman"/>
                <w:sz w:val="24"/>
                <w:szCs w:val="24"/>
              </w:rPr>
              <w:t>новные положения электротехники</w:t>
            </w:r>
          </w:p>
        </w:tc>
      </w:tr>
      <w:tr w:rsidR="002B1AA3" w:rsidRPr="00E526E7" w14:paraId="64161332" w14:textId="77777777" w:rsidTr="00810368">
        <w:trPr>
          <w:trHeight w:val="649"/>
        </w:trPr>
        <w:tc>
          <w:tcPr>
            <w:tcW w:w="1951" w:type="dxa"/>
            <w:vMerge/>
          </w:tcPr>
          <w:p w14:paraId="406EC0BF" w14:textId="77777777" w:rsidR="002B1AA3" w:rsidRPr="00E526E7" w:rsidRDefault="002B1AA3" w:rsidP="00810368">
            <w:pPr>
              <w:suppressAutoHyphens/>
              <w:spacing w:after="0" w:line="240" w:lineRule="auto"/>
              <w:jc w:val="center"/>
              <w:rPr>
                <w:rFonts w:ascii="Times New Roman" w:hAnsi="Times New Roman"/>
                <w:sz w:val="24"/>
                <w:szCs w:val="24"/>
              </w:rPr>
            </w:pPr>
          </w:p>
        </w:tc>
        <w:tc>
          <w:tcPr>
            <w:tcW w:w="3906" w:type="dxa"/>
          </w:tcPr>
          <w:p w14:paraId="73E542F7" w14:textId="77777777" w:rsidR="002B1AA3" w:rsidRPr="00E526E7" w:rsidRDefault="002B1AA3" w:rsidP="002B1AA3">
            <w:pPr>
              <w:suppressAutoHyphens/>
              <w:spacing w:after="0" w:line="240" w:lineRule="auto"/>
              <w:jc w:val="both"/>
              <w:rPr>
                <w:rFonts w:ascii="Times New Roman" w:hAnsi="Times New Roman"/>
                <w:sz w:val="24"/>
                <w:szCs w:val="24"/>
              </w:rPr>
            </w:pPr>
            <w:r w:rsidRPr="00E526E7">
              <w:rPr>
                <w:rFonts w:ascii="Times New Roman" w:hAnsi="Times New Roman"/>
                <w:sz w:val="24"/>
                <w:szCs w:val="24"/>
              </w:rPr>
              <w:t>Уд 02.рассчитывать сопр</w:t>
            </w:r>
            <w:r>
              <w:rPr>
                <w:rFonts w:ascii="Times New Roman" w:hAnsi="Times New Roman"/>
                <w:sz w:val="24"/>
                <w:szCs w:val="24"/>
              </w:rPr>
              <w:t>отивление заземляющих устройств</w:t>
            </w:r>
          </w:p>
        </w:tc>
        <w:tc>
          <w:tcPr>
            <w:tcW w:w="4032" w:type="dxa"/>
          </w:tcPr>
          <w:p w14:paraId="3D46E6EE" w14:textId="77777777" w:rsidR="002B1AA3" w:rsidRPr="00E526E7" w:rsidRDefault="002B1AA3" w:rsidP="002B1AA3">
            <w:pPr>
              <w:suppressAutoHyphens/>
              <w:spacing w:after="0" w:line="240" w:lineRule="auto"/>
              <w:rPr>
                <w:rFonts w:ascii="Times New Roman" w:hAnsi="Times New Roman"/>
                <w:sz w:val="24"/>
                <w:szCs w:val="24"/>
              </w:rPr>
            </w:pPr>
            <w:r w:rsidRPr="00E526E7">
              <w:rPr>
                <w:rFonts w:ascii="Times New Roman" w:hAnsi="Times New Roman"/>
                <w:sz w:val="24"/>
                <w:szCs w:val="24"/>
              </w:rPr>
              <w:t>Зд 02. методы расчета прост</w:t>
            </w:r>
            <w:r>
              <w:rPr>
                <w:rFonts w:ascii="Times New Roman" w:hAnsi="Times New Roman"/>
                <w:sz w:val="24"/>
                <w:szCs w:val="24"/>
              </w:rPr>
              <w:t>ых электрических цепей</w:t>
            </w:r>
          </w:p>
        </w:tc>
      </w:tr>
      <w:tr w:rsidR="002B1AA3" w:rsidRPr="00E526E7" w14:paraId="2F6052FE" w14:textId="77777777" w:rsidTr="00810368">
        <w:trPr>
          <w:trHeight w:val="649"/>
        </w:trPr>
        <w:tc>
          <w:tcPr>
            <w:tcW w:w="1951" w:type="dxa"/>
            <w:vMerge/>
          </w:tcPr>
          <w:p w14:paraId="3DEB6418" w14:textId="77777777" w:rsidR="002B1AA3" w:rsidRPr="00E526E7" w:rsidRDefault="002B1AA3" w:rsidP="00810368">
            <w:pPr>
              <w:suppressAutoHyphens/>
              <w:spacing w:after="0" w:line="240" w:lineRule="auto"/>
              <w:jc w:val="center"/>
              <w:rPr>
                <w:rFonts w:ascii="Times New Roman" w:hAnsi="Times New Roman"/>
                <w:sz w:val="24"/>
                <w:szCs w:val="24"/>
              </w:rPr>
            </w:pPr>
          </w:p>
        </w:tc>
        <w:tc>
          <w:tcPr>
            <w:tcW w:w="3906" w:type="dxa"/>
          </w:tcPr>
          <w:p w14:paraId="0A6BBB06" w14:textId="77777777" w:rsidR="002B1AA3" w:rsidRPr="00E526E7" w:rsidRDefault="002B1AA3" w:rsidP="002B1AA3">
            <w:pPr>
              <w:suppressAutoHyphens/>
              <w:spacing w:after="0" w:line="240" w:lineRule="auto"/>
              <w:jc w:val="both"/>
              <w:rPr>
                <w:rFonts w:ascii="Times New Roman" w:hAnsi="Times New Roman"/>
                <w:sz w:val="24"/>
                <w:szCs w:val="24"/>
              </w:rPr>
            </w:pPr>
            <w:r w:rsidRPr="00E526E7">
              <w:rPr>
                <w:rFonts w:ascii="Times New Roman" w:hAnsi="Times New Roman"/>
                <w:sz w:val="24"/>
                <w:szCs w:val="24"/>
              </w:rPr>
              <w:t>Уд 03. производить расчеты для выбора электроаппаратов</w:t>
            </w:r>
          </w:p>
        </w:tc>
        <w:tc>
          <w:tcPr>
            <w:tcW w:w="4032" w:type="dxa"/>
          </w:tcPr>
          <w:p w14:paraId="61F28189" w14:textId="77777777" w:rsidR="002B1AA3" w:rsidRPr="00E526E7" w:rsidRDefault="002B1AA3" w:rsidP="002B1AA3">
            <w:pPr>
              <w:suppressAutoHyphens/>
              <w:spacing w:after="0" w:line="240" w:lineRule="auto"/>
              <w:rPr>
                <w:rFonts w:ascii="Times New Roman" w:hAnsi="Times New Roman"/>
                <w:sz w:val="24"/>
                <w:szCs w:val="24"/>
              </w:rPr>
            </w:pPr>
            <w:r w:rsidRPr="00E526E7">
              <w:rPr>
                <w:rFonts w:ascii="Times New Roman" w:hAnsi="Times New Roman"/>
                <w:sz w:val="24"/>
                <w:szCs w:val="24"/>
              </w:rPr>
              <w:t xml:space="preserve">Зд 03. принципы работы </w:t>
            </w:r>
            <w:r>
              <w:rPr>
                <w:rFonts w:ascii="Times New Roman" w:hAnsi="Times New Roman"/>
                <w:sz w:val="24"/>
                <w:szCs w:val="24"/>
              </w:rPr>
              <w:t>типовых электрических устройств</w:t>
            </w:r>
          </w:p>
        </w:tc>
      </w:tr>
      <w:tr w:rsidR="002B1AA3" w:rsidRPr="00E526E7" w14:paraId="537D046C" w14:textId="77777777" w:rsidTr="00810368">
        <w:trPr>
          <w:trHeight w:val="212"/>
        </w:trPr>
        <w:tc>
          <w:tcPr>
            <w:tcW w:w="1951" w:type="dxa"/>
            <w:vMerge/>
          </w:tcPr>
          <w:p w14:paraId="1D5C952B" w14:textId="77777777" w:rsidR="002B1AA3" w:rsidRPr="00E526E7" w:rsidRDefault="002B1AA3" w:rsidP="00810368">
            <w:pPr>
              <w:suppressAutoHyphens/>
              <w:spacing w:after="0" w:line="240" w:lineRule="auto"/>
              <w:jc w:val="center"/>
              <w:rPr>
                <w:rFonts w:ascii="Times New Roman" w:hAnsi="Times New Roman"/>
                <w:i/>
                <w:sz w:val="24"/>
                <w:szCs w:val="24"/>
              </w:rPr>
            </w:pPr>
          </w:p>
        </w:tc>
        <w:tc>
          <w:tcPr>
            <w:tcW w:w="3906" w:type="dxa"/>
          </w:tcPr>
          <w:p w14:paraId="03D3639F" w14:textId="77777777" w:rsidR="002B1AA3" w:rsidRPr="00E526E7" w:rsidRDefault="002B1AA3" w:rsidP="00810368">
            <w:pPr>
              <w:suppressAutoHyphens/>
              <w:spacing w:after="0" w:line="240" w:lineRule="auto"/>
              <w:rPr>
                <w:rFonts w:ascii="Times New Roman" w:hAnsi="Times New Roman"/>
                <w:sz w:val="24"/>
                <w:szCs w:val="24"/>
              </w:rPr>
            </w:pPr>
          </w:p>
        </w:tc>
        <w:tc>
          <w:tcPr>
            <w:tcW w:w="4032" w:type="dxa"/>
          </w:tcPr>
          <w:p w14:paraId="5FA18BCC" w14:textId="77777777" w:rsidR="002B1AA3" w:rsidRPr="00E526E7" w:rsidRDefault="002B1AA3" w:rsidP="00810368">
            <w:pPr>
              <w:suppressAutoHyphens/>
              <w:spacing w:after="0" w:line="240" w:lineRule="auto"/>
              <w:rPr>
                <w:rFonts w:ascii="Times New Roman" w:hAnsi="Times New Roman"/>
                <w:sz w:val="24"/>
                <w:szCs w:val="24"/>
              </w:rPr>
            </w:pPr>
            <w:r w:rsidRPr="00E526E7">
              <w:rPr>
                <w:rFonts w:ascii="Times New Roman" w:hAnsi="Times New Roman"/>
                <w:sz w:val="24"/>
                <w:szCs w:val="24"/>
              </w:rPr>
              <w:t>Зд 04. меры безопасности при работе с электрооборудованием и электрифицированными инструментами</w:t>
            </w:r>
          </w:p>
        </w:tc>
      </w:tr>
    </w:tbl>
    <w:p w14:paraId="7E1F91FA" w14:textId="77777777" w:rsidR="00E526E7" w:rsidRDefault="00E526E7" w:rsidP="00E526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C300F7F" w14:textId="77777777" w:rsidR="002B1AA3" w:rsidRDefault="002B1AA3" w:rsidP="00E526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ACF2F5C" w14:textId="77777777" w:rsidR="002B1AA3" w:rsidRPr="008A4249" w:rsidRDefault="002B1AA3" w:rsidP="002B1AA3">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t>2. СТРУКТУРА И СОДЕРЖАНИЕ УЧЕБНОЙ ДИСЦИПЛИНЫ</w:t>
      </w:r>
    </w:p>
    <w:p w14:paraId="7958CD69" w14:textId="77777777" w:rsidR="002B1AA3" w:rsidRPr="00B36A92" w:rsidRDefault="002B1AA3" w:rsidP="002B1AA3">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B1AA3" w:rsidRPr="00B36A92" w14:paraId="5BA5D16F" w14:textId="77777777" w:rsidTr="00810368">
        <w:trPr>
          <w:trHeight w:val="490"/>
        </w:trPr>
        <w:tc>
          <w:tcPr>
            <w:tcW w:w="3685" w:type="pct"/>
            <w:vAlign w:val="center"/>
          </w:tcPr>
          <w:p w14:paraId="5ECD320C" w14:textId="77777777" w:rsidR="002B1AA3" w:rsidRPr="00B36A92" w:rsidRDefault="002B1AA3" w:rsidP="00810368">
            <w:pPr>
              <w:suppressAutoHyphens/>
              <w:rPr>
                <w:rFonts w:ascii="Times New Roman" w:hAnsi="Times New Roman"/>
                <w:b/>
              </w:rPr>
            </w:pPr>
            <w:r w:rsidRPr="00B36A92">
              <w:rPr>
                <w:rFonts w:ascii="Times New Roman" w:hAnsi="Times New Roman"/>
                <w:b/>
              </w:rPr>
              <w:t>Вид учебной работы</w:t>
            </w:r>
          </w:p>
        </w:tc>
        <w:tc>
          <w:tcPr>
            <w:tcW w:w="1315" w:type="pct"/>
            <w:vAlign w:val="center"/>
          </w:tcPr>
          <w:p w14:paraId="0105EEC6" w14:textId="77777777" w:rsidR="002B1AA3" w:rsidRPr="00B36A92" w:rsidRDefault="002B1AA3" w:rsidP="00810368">
            <w:pPr>
              <w:suppressAutoHyphens/>
              <w:rPr>
                <w:rFonts w:ascii="Times New Roman" w:hAnsi="Times New Roman"/>
                <w:b/>
                <w:iCs/>
              </w:rPr>
            </w:pPr>
            <w:r w:rsidRPr="00B36A92">
              <w:rPr>
                <w:rFonts w:ascii="Times New Roman" w:hAnsi="Times New Roman"/>
                <w:b/>
                <w:iCs/>
              </w:rPr>
              <w:t>Объем в часах</w:t>
            </w:r>
          </w:p>
        </w:tc>
      </w:tr>
      <w:tr w:rsidR="002B1AA3" w:rsidRPr="00B36A92" w14:paraId="46C6D819" w14:textId="77777777" w:rsidTr="00810368">
        <w:trPr>
          <w:trHeight w:val="490"/>
        </w:trPr>
        <w:tc>
          <w:tcPr>
            <w:tcW w:w="3685" w:type="pct"/>
            <w:vAlign w:val="center"/>
          </w:tcPr>
          <w:p w14:paraId="03606F50" w14:textId="77777777" w:rsidR="002B1AA3" w:rsidRPr="00B36A92" w:rsidRDefault="002B1AA3" w:rsidP="00810368">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259B02CA"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72</w:t>
            </w:r>
          </w:p>
        </w:tc>
      </w:tr>
      <w:tr w:rsidR="002B1AA3" w:rsidRPr="00B36A92" w14:paraId="16464EAD" w14:textId="77777777" w:rsidTr="00810368">
        <w:trPr>
          <w:trHeight w:val="490"/>
        </w:trPr>
        <w:tc>
          <w:tcPr>
            <w:tcW w:w="3685" w:type="pct"/>
            <w:shd w:val="clear" w:color="auto" w:fill="auto"/>
            <w:vAlign w:val="center"/>
          </w:tcPr>
          <w:p w14:paraId="555D1351" w14:textId="77777777" w:rsidR="002B1AA3" w:rsidRPr="00B36A92" w:rsidRDefault="002B1AA3" w:rsidP="00810368">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6EBAFB44"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22</w:t>
            </w:r>
          </w:p>
        </w:tc>
      </w:tr>
      <w:tr w:rsidR="002B1AA3" w:rsidRPr="00B36A92" w14:paraId="4ABBDF0C" w14:textId="77777777" w:rsidTr="00810368">
        <w:trPr>
          <w:trHeight w:val="336"/>
        </w:trPr>
        <w:tc>
          <w:tcPr>
            <w:tcW w:w="5000" w:type="pct"/>
            <w:gridSpan w:val="2"/>
            <w:vAlign w:val="center"/>
          </w:tcPr>
          <w:p w14:paraId="2244F6C6" w14:textId="77777777" w:rsidR="002B1AA3" w:rsidRPr="00B36A92" w:rsidRDefault="002B1AA3" w:rsidP="00810368">
            <w:pPr>
              <w:suppressAutoHyphens/>
              <w:spacing w:after="0"/>
              <w:rPr>
                <w:rFonts w:ascii="Times New Roman" w:hAnsi="Times New Roman"/>
                <w:iCs/>
              </w:rPr>
            </w:pPr>
            <w:r w:rsidRPr="00B36A92">
              <w:rPr>
                <w:rFonts w:ascii="Times New Roman" w:hAnsi="Times New Roman"/>
              </w:rPr>
              <w:t>в т. ч.:</w:t>
            </w:r>
          </w:p>
        </w:tc>
      </w:tr>
      <w:tr w:rsidR="002B1AA3" w:rsidRPr="00B36A92" w14:paraId="3D61D9AD" w14:textId="77777777" w:rsidTr="00810368">
        <w:trPr>
          <w:trHeight w:val="490"/>
        </w:trPr>
        <w:tc>
          <w:tcPr>
            <w:tcW w:w="3685" w:type="pct"/>
            <w:vAlign w:val="center"/>
          </w:tcPr>
          <w:p w14:paraId="2468B663" w14:textId="77777777" w:rsidR="002B1AA3" w:rsidRPr="00B36A92" w:rsidRDefault="002B1AA3" w:rsidP="00810368">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6029C470"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50</w:t>
            </w:r>
          </w:p>
        </w:tc>
      </w:tr>
      <w:tr w:rsidR="002B1AA3" w:rsidRPr="00B36A92" w14:paraId="287A0CD4" w14:textId="77777777" w:rsidTr="00810368">
        <w:trPr>
          <w:trHeight w:val="490"/>
        </w:trPr>
        <w:tc>
          <w:tcPr>
            <w:tcW w:w="3685" w:type="pct"/>
            <w:vAlign w:val="center"/>
          </w:tcPr>
          <w:p w14:paraId="6DE88548" w14:textId="77777777" w:rsidR="002B1AA3" w:rsidRPr="00B36A92" w:rsidRDefault="002B1AA3" w:rsidP="00810368">
            <w:pPr>
              <w:suppressAutoHyphens/>
              <w:spacing w:after="0"/>
              <w:rPr>
                <w:rFonts w:ascii="Times New Roman" w:hAnsi="Times New Roman"/>
              </w:rPr>
            </w:pPr>
            <w:r w:rsidRPr="00B36A92">
              <w:rPr>
                <w:rFonts w:ascii="Times New Roman" w:hAnsi="Times New Roman"/>
              </w:rPr>
              <w:t>практические занятия</w:t>
            </w:r>
            <w:r w:rsidRPr="00B36A92">
              <w:rPr>
                <w:rFonts w:ascii="Times New Roman" w:hAnsi="Times New Roman"/>
                <w:i/>
              </w:rPr>
              <w:t xml:space="preserve"> </w:t>
            </w:r>
          </w:p>
        </w:tc>
        <w:tc>
          <w:tcPr>
            <w:tcW w:w="1315" w:type="pct"/>
            <w:vAlign w:val="center"/>
          </w:tcPr>
          <w:p w14:paraId="0C4E0748"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22</w:t>
            </w:r>
          </w:p>
        </w:tc>
      </w:tr>
      <w:tr w:rsidR="002B1AA3" w:rsidRPr="00B36A92" w14:paraId="65858231" w14:textId="77777777" w:rsidTr="00810368">
        <w:trPr>
          <w:trHeight w:val="490"/>
        </w:trPr>
        <w:tc>
          <w:tcPr>
            <w:tcW w:w="3685" w:type="pct"/>
            <w:vAlign w:val="center"/>
          </w:tcPr>
          <w:p w14:paraId="6D4AF947" w14:textId="77777777" w:rsidR="002B1AA3" w:rsidRPr="00B36A92" w:rsidRDefault="002B1AA3" w:rsidP="00810368">
            <w:pPr>
              <w:suppressAutoHyphens/>
              <w:spacing w:after="0"/>
              <w:rPr>
                <w:rFonts w:ascii="Times New Roman" w:hAnsi="Times New Roman"/>
              </w:rPr>
            </w:pPr>
            <w:r w:rsidRPr="00B36A92">
              <w:rPr>
                <w:rFonts w:ascii="Times New Roman" w:hAnsi="Times New Roman"/>
              </w:rPr>
              <w:t>контрольная работа</w:t>
            </w:r>
            <w:r w:rsidRPr="00B36A92">
              <w:rPr>
                <w:rFonts w:ascii="Times New Roman" w:hAnsi="Times New Roman"/>
                <w:i/>
              </w:rPr>
              <w:t xml:space="preserve"> </w:t>
            </w:r>
          </w:p>
        </w:tc>
        <w:tc>
          <w:tcPr>
            <w:tcW w:w="1315" w:type="pct"/>
            <w:vAlign w:val="center"/>
          </w:tcPr>
          <w:p w14:paraId="704A17F2"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w:t>
            </w:r>
          </w:p>
        </w:tc>
      </w:tr>
      <w:tr w:rsidR="002B1AA3" w:rsidRPr="00B36A92" w14:paraId="390842CF" w14:textId="77777777" w:rsidTr="00810368">
        <w:trPr>
          <w:trHeight w:val="267"/>
        </w:trPr>
        <w:tc>
          <w:tcPr>
            <w:tcW w:w="3685" w:type="pct"/>
            <w:vAlign w:val="center"/>
          </w:tcPr>
          <w:p w14:paraId="4DE08591" w14:textId="77777777" w:rsidR="002B1AA3" w:rsidRPr="00B36A92" w:rsidRDefault="002B1AA3" w:rsidP="003B3AB4">
            <w:pPr>
              <w:suppressAutoHyphens/>
              <w:spacing w:after="0"/>
              <w:rPr>
                <w:rFonts w:ascii="Times New Roman" w:hAnsi="Times New Roman"/>
                <w:i/>
              </w:rPr>
            </w:pPr>
            <w:r w:rsidRPr="00B36A92">
              <w:rPr>
                <w:rFonts w:ascii="Times New Roman" w:hAnsi="Times New Roman"/>
                <w:i/>
              </w:rPr>
              <w:t>Самостоятельная работа</w:t>
            </w:r>
          </w:p>
        </w:tc>
        <w:tc>
          <w:tcPr>
            <w:tcW w:w="1315" w:type="pct"/>
            <w:vAlign w:val="center"/>
          </w:tcPr>
          <w:p w14:paraId="3970D781"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w:t>
            </w:r>
          </w:p>
        </w:tc>
      </w:tr>
      <w:tr w:rsidR="002B1AA3" w:rsidRPr="00B36A92" w14:paraId="6CDA7975" w14:textId="77777777" w:rsidTr="00810368">
        <w:trPr>
          <w:trHeight w:val="331"/>
        </w:trPr>
        <w:tc>
          <w:tcPr>
            <w:tcW w:w="3685" w:type="pct"/>
            <w:vAlign w:val="center"/>
          </w:tcPr>
          <w:p w14:paraId="0CF7DBF7" w14:textId="77777777" w:rsidR="002B1AA3" w:rsidRPr="00B36A92" w:rsidRDefault="002B1AA3" w:rsidP="00810368">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(Дифференцируемый зачет)</w:t>
            </w:r>
          </w:p>
        </w:tc>
        <w:tc>
          <w:tcPr>
            <w:tcW w:w="1315" w:type="pct"/>
            <w:vAlign w:val="center"/>
          </w:tcPr>
          <w:p w14:paraId="1BBE4143" w14:textId="77777777" w:rsidR="002B1AA3" w:rsidRPr="00B36A92" w:rsidRDefault="002B1AA3" w:rsidP="00810368">
            <w:pPr>
              <w:suppressAutoHyphens/>
              <w:spacing w:after="0"/>
              <w:jc w:val="center"/>
              <w:rPr>
                <w:rFonts w:ascii="Times New Roman" w:hAnsi="Times New Roman"/>
                <w:iCs/>
              </w:rPr>
            </w:pPr>
            <w:r>
              <w:rPr>
                <w:rFonts w:ascii="Times New Roman" w:hAnsi="Times New Roman"/>
                <w:iCs/>
              </w:rPr>
              <w:t>2</w:t>
            </w:r>
          </w:p>
        </w:tc>
      </w:tr>
    </w:tbl>
    <w:p w14:paraId="147280B5" w14:textId="77777777" w:rsidR="00BE3F3A" w:rsidRPr="00B36A92" w:rsidRDefault="00BE3F3A" w:rsidP="00BE3F3A">
      <w:pPr>
        <w:rPr>
          <w:rFonts w:ascii="Times New Roman" w:hAnsi="Times New Roman"/>
          <w:b/>
          <w:i/>
        </w:rPr>
        <w:sectPr w:rsidR="00BE3F3A" w:rsidRPr="00B36A92" w:rsidSect="00150F7A">
          <w:footerReference w:type="even" r:id="rId16"/>
          <w:footerReference w:type="default" r:id="rId17"/>
          <w:pgSz w:w="11906" w:h="16838"/>
          <w:pgMar w:top="1134" w:right="850" w:bottom="284" w:left="1701" w:header="708" w:footer="708" w:gutter="0"/>
          <w:cols w:space="720"/>
          <w:docGrid w:linePitch="299"/>
        </w:sectPr>
      </w:pPr>
    </w:p>
    <w:p w14:paraId="07C05555" w14:textId="77777777" w:rsidR="00BE3F3A" w:rsidRDefault="00BE3F3A" w:rsidP="00BE3F3A">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14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685"/>
        <w:gridCol w:w="4702"/>
        <w:gridCol w:w="1275"/>
        <w:gridCol w:w="1827"/>
        <w:gridCol w:w="1276"/>
        <w:gridCol w:w="3119"/>
      </w:tblGrid>
      <w:tr w:rsidR="00183D9F" w:rsidRPr="005C5654" w14:paraId="1B4B49DA" w14:textId="77777777" w:rsidTr="00183D9F">
        <w:trPr>
          <w:cantSplit/>
          <w:trHeight w:val="1134"/>
          <w:tblHeader/>
        </w:trPr>
        <w:tc>
          <w:tcPr>
            <w:tcW w:w="1951" w:type="dxa"/>
            <w:vAlign w:val="center"/>
          </w:tcPr>
          <w:p w14:paraId="78964C7B" w14:textId="77777777" w:rsidR="00183D9F" w:rsidRPr="00EA250E" w:rsidRDefault="00183D9F" w:rsidP="009B684A">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5387" w:type="dxa"/>
            <w:gridSpan w:val="2"/>
            <w:vAlign w:val="center"/>
          </w:tcPr>
          <w:p w14:paraId="39010A23" w14:textId="77777777" w:rsidR="00183D9F" w:rsidRPr="00EA250E" w:rsidRDefault="00183D9F" w:rsidP="009B684A">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275" w:type="dxa"/>
            <w:shd w:val="clear" w:color="auto" w:fill="auto"/>
            <w:vAlign w:val="center"/>
          </w:tcPr>
          <w:p w14:paraId="77EEB980" w14:textId="77777777" w:rsidR="00183D9F" w:rsidRPr="00EA250E" w:rsidRDefault="00183D9F" w:rsidP="009B684A">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1827" w:type="dxa"/>
            <w:vAlign w:val="center"/>
          </w:tcPr>
          <w:p w14:paraId="1C4F6D12" w14:textId="77777777" w:rsidR="00183D9F" w:rsidRPr="00EA250E" w:rsidRDefault="00183D9F" w:rsidP="00C20AA4">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1276" w:type="dxa"/>
          </w:tcPr>
          <w:p w14:paraId="2E1811E6" w14:textId="77777777" w:rsidR="00183D9F" w:rsidRDefault="00183D9F" w:rsidP="009B684A">
            <w:pPr>
              <w:suppressAutoHyphens/>
              <w:jc w:val="center"/>
              <w:rPr>
                <w:rFonts w:ascii="Times New Roman" w:hAnsi="Times New Roman"/>
                <w:sz w:val="24"/>
                <w:szCs w:val="24"/>
              </w:rPr>
            </w:pPr>
            <w:r w:rsidRPr="00EA250E">
              <w:rPr>
                <w:rFonts w:ascii="Times New Roman" w:hAnsi="Times New Roman"/>
                <w:sz w:val="24"/>
                <w:szCs w:val="24"/>
              </w:rPr>
              <w:t xml:space="preserve">Код </w:t>
            </w:r>
          </w:p>
          <w:p w14:paraId="6C736D88" w14:textId="77777777" w:rsidR="00183D9F" w:rsidRPr="00EA250E" w:rsidRDefault="00183D9F" w:rsidP="009B684A">
            <w:pPr>
              <w:suppressAutoHyphens/>
              <w:jc w:val="center"/>
              <w:rPr>
                <w:rFonts w:ascii="Times New Roman" w:hAnsi="Times New Roman"/>
                <w:bCs/>
              </w:rPr>
            </w:pPr>
            <w:r w:rsidRPr="00EA250E">
              <w:rPr>
                <w:rFonts w:ascii="Times New Roman" w:hAnsi="Times New Roman"/>
                <w:sz w:val="24"/>
                <w:szCs w:val="24"/>
              </w:rPr>
              <w:t>ПК, ОК</w:t>
            </w:r>
          </w:p>
        </w:tc>
        <w:tc>
          <w:tcPr>
            <w:tcW w:w="3119" w:type="dxa"/>
          </w:tcPr>
          <w:p w14:paraId="233DF777" w14:textId="77777777" w:rsidR="00183D9F" w:rsidRPr="00EA250E" w:rsidRDefault="00183D9F" w:rsidP="009B684A">
            <w:pPr>
              <w:suppressAutoHyphens/>
              <w:jc w:val="center"/>
              <w:rPr>
                <w:rFonts w:ascii="Times New Roman" w:hAnsi="Times New Roman"/>
                <w:bCs/>
              </w:rPr>
            </w:pPr>
            <w:r w:rsidRPr="00EA250E">
              <w:rPr>
                <w:rFonts w:ascii="Times New Roman" w:hAnsi="Times New Roman"/>
                <w:sz w:val="24"/>
                <w:szCs w:val="24"/>
              </w:rPr>
              <w:t>Код Н/У/З</w:t>
            </w:r>
          </w:p>
        </w:tc>
      </w:tr>
      <w:tr w:rsidR="00183D9F" w:rsidRPr="005C5654" w14:paraId="3386F9F3" w14:textId="77777777" w:rsidTr="00183D9F">
        <w:trPr>
          <w:cantSplit/>
          <w:trHeight w:val="223"/>
          <w:tblHeader/>
        </w:trPr>
        <w:tc>
          <w:tcPr>
            <w:tcW w:w="1951" w:type="dxa"/>
            <w:vAlign w:val="center"/>
          </w:tcPr>
          <w:p w14:paraId="325CFDD2" w14:textId="77777777" w:rsidR="00183D9F" w:rsidRPr="00C20AA4" w:rsidRDefault="00183D9F" w:rsidP="009B684A">
            <w:pPr>
              <w:suppressAutoHyphens/>
              <w:jc w:val="center"/>
              <w:rPr>
                <w:rFonts w:ascii="Times New Roman" w:hAnsi="Times New Roman"/>
                <w:bCs/>
                <w:sz w:val="16"/>
                <w:szCs w:val="16"/>
              </w:rPr>
            </w:pPr>
            <w:r>
              <w:rPr>
                <w:rFonts w:ascii="Times New Roman" w:hAnsi="Times New Roman"/>
                <w:bCs/>
                <w:sz w:val="16"/>
                <w:szCs w:val="16"/>
              </w:rPr>
              <w:t>1</w:t>
            </w:r>
          </w:p>
        </w:tc>
        <w:tc>
          <w:tcPr>
            <w:tcW w:w="5387" w:type="dxa"/>
            <w:gridSpan w:val="2"/>
            <w:vAlign w:val="center"/>
          </w:tcPr>
          <w:p w14:paraId="34824206" w14:textId="77777777" w:rsidR="00183D9F" w:rsidRPr="00C20AA4" w:rsidRDefault="00183D9F" w:rsidP="009B684A">
            <w:pPr>
              <w:suppressAutoHyphens/>
              <w:jc w:val="center"/>
              <w:rPr>
                <w:rFonts w:ascii="Times New Roman" w:hAnsi="Times New Roman"/>
                <w:bCs/>
                <w:sz w:val="16"/>
                <w:szCs w:val="16"/>
              </w:rPr>
            </w:pPr>
            <w:r>
              <w:rPr>
                <w:rFonts w:ascii="Times New Roman" w:hAnsi="Times New Roman"/>
                <w:bCs/>
                <w:sz w:val="16"/>
                <w:szCs w:val="16"/>
              </w:rPr>
              <w:t>2</w:t>
            </w:r>
          </w:p>
        </w:tc>
        <w:tc>
          <w:tcPr>
            <w:tcW w:w="1275" w:type="dxa"/>
            <w:shd w:val="clear" w:color="auto" w:fill="auto"/>
          </w:tcPr>
          <w:p w14:paraId="042BA6C4" w14:textId="77777777" w:rsidR="00183D9F" w:rsidRPr="00C20AA4" w:rsidRDefault="00183D9F" w:rsidP="00C20AA4">
            <w:pPr>
              <w:suppressAutoHyphens/>
              <w:spacing w:after="0" w:line="240" w:lineRule="auto"/>
              <w:jc w:val="center"/>
              <w:rPr>
                <w:rFonts w:ascii="Times New Roman" w:hAnsi="Times New Roman"/>
                <w:bCs/>
                <w:sz w:val="16"/>
                <w:szCs w:val="16"/>
              </w:rPr>
            </w:pPr>
            <w:r>
              <w:rPr>
                <w:rFonts w:ascii="Times New Roman" w:hAnsi="Times New Roman"/>
                <w:bCs/>
                <w:sz w:val="16"/>
                <w:szCs w:val="16"/>
              </w:rPr>
              <w:t>3</w:t>
            </w:r>
          </w:p>
        </w:tc>
        <w:tc>
          <w:tcPr>
            <w:tcW w:w="1827" w:type="dxa"/>
            <w:vAlign w:val="center"/>
          </w:tcPr>
          <w:p w14:paraId="19A964BA" w14:textId="77777777" w:rsidR="00183D9F" w:rsidRPr="00C20AA4" w:rsidRDefault="00183D9F" w:rsidP="00C20AA4">
            <w:pPr>
              <w:suppressAutoHyphens/>
              <w:jc w:val="center"/>
              <w:rPr>
                <w:rFonts w:ascii="Times New Roman" w:hAnsi="Times New Roman"/>
                <w:bCs/>
                <w:sz w:val="16"/>
                <w:szCs w:val="16"/>
              </w:rPr>
            </w:pPr>
            <w:r>
              <w:rPr>
                <w:rFonts w:ascii="Times New Roman" w:hAnsi="Times New Roman"/>
                <w:bCs/>
                <w:sz w:val="16"/>
                <w:szCs w:val="16"/>
              </w:rPr>
              <w:t>4</w:t>
            </w:r>
          </w:p>
        </w:tc>
        <w:tc>
          <w:tcPr>
            <w:tcW w:w="1276" w:type="dxa"/>
          </w:tcPr>
          <w:p w14:paraId="1289FDE7" w14:textId="77777777" w:rsidR="00183D9F" w:rsidRPr="00C20AA4" w:rsidRDefault="00183D9F" w:rsidP="009B684A">
            <w:pPr>
              <w:suppressAutoHyphens/>
              <w:jc w:val="center"/>
              <w:rPr>
                <w:rFonts w:ascii="Times New Roman" w:hAnsi="Times New Roman"/>
                <w:sz w:val="16"/>
                <w:szCs w:val="16"/>
              </w:rPr>
            </w:pPr>
            <w:r>
              <w:rPr>
                <w:rFonts w:ascii="Times New Roman" w:hAnsi="Times New Roman"/>
                <w:sz w:val="16"/>
                <w:szCs w:val="16"/>
              </w:rPr>
              <w:t>5</w:t>
            </w:r>
          </w:p>
        </w:tc>
        <w:tc>
          <w:tcPr>
            <w:tcW w:w="3119" w:type="dxa"/>
          </w:tcPr>
          <w:p w14:paraId="52DE4196" w14:textId="77777777" w:rsidR="00183D9F" w:rsidRPr="00C20AA4" w:rsidRDefault="00183D9F" w:rsidP="009B684A">
            <w:pPr>
              <w:suppressAutoHyphens/>
              <w:jc w:val="center"/>
              <w:rPr>
                <w:rFonts w:ascii="Times New Roman" w:hAnsi="Times New Roman"/>
                <w:sz w:val="16"/>
                <w:szCs w:val="16"/>
              </w:rPr>
            </w:pPr>
            <w:r>
              <w:rPr>
                <w:rFonts w:ascii="Times New Roman" w:hAnsi="Times New Roman"/>
                <w:sz w:val="16"/>
                <w:szCs w:val="16"/>
              </w:rPr>
              <w:t>6</w:t>
            </w:r>
          </w:p>
        </w:tc>
      </w:tr>
      <w:tr w:rsidR="00183D9F" w:rsidRPr="005C5654" w14:paraId="3F90FB4F" w14:textId="77777777" w:rsidTr="00183D9F">
        <w:trPr>
          <w:cantSplit/>
          <w:trHeight w:val="283"/>
        </w:trPr>
        <w:tc>
          <w:tcPr>
            <w:tcW w:w="7338" w:type="dxa"/>
            <w:gridSpan w:val="3"/>
          </w:tcPr>
          <w:p w14:paraId="5C2FACAD" w14:textId="77777777" w:rsidR="00183D9F" w:rsidRPr="005C5654" w:rsidRDefault="00183D9F" w:rsidP="00A94367">
            <w:pPr>
              <w:suppressAutoHyphens/>
              <w:spacing w:after="0" w:line="240" w:lineRule="auto"/>
              <w:rPr>
                <w:rFonts w:ascii="Times New Roman" w:eastAsia="Calibri" w:hAnsi="Times New Roman"/>
                <w:b/>
                <w:bCs/>
                <w:sz w:val="20"/>
                <w:szCs w:val="20"/>
              </w:rPr>
            </w:pPr>
            <w:r w:rsidRPr="005C5654">
              <w:rPr>
                <w:rFonts w:ascii="Times New Roman" w:eastAsia="Calibri" w:hAnsi="Times New Roman"/>
                <w:b/>
                <w:bCs/>
                <w:sz w:val="20"/>
                <w:szCs w:val="20"/>
              </w:rPr>
              <w:t>Раздел 1. Электрические и магнитные цепи</w:t>
            </w:r>
          </w:p>
        </w:tc>
        <w:tc>
          <w:tcPr>
            <w:tcW w:w="1275" w:type="dxa"/>
            <w:shd w:val="clear" w:color="auto" w:fill="auto"/>
            <w:vAlign w:val="center"/>
          </w:tcPr>
          <w:p w14:paraId="2C005B0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Align w:val="center"/>
          </w:tcPr>
          <w:p w14:paraId="24B1619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tcPr>
          <w:p w14:paraId="43F9478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Align w:val="center"/>
          </w:tcPr>
          <w:p w14:paraId="4D39DAF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4A138C71" w14:textId="77777777" w:rsidTr="00183D9F">
        <w:trPr>
          <w:cantSplit/>
          <w:trHeight w:val="283"/>
        </w:trPr>
        <w:tc>
          <w:tcPr>
            <w:tcW w:w="1951" w:type="dxa"/>
            <w:vMerge w:val="restart"/>
            <w:vAlign w:val="center"/>
          </w:tcPr>
          <w:p w14:paraId="3805E289" w14:textId="77777777" w:rsidR="00183D9F" w:rsidRPr="00183D9F" w:rsidRDefault="00183D9F" w:rsidP="00D10A23">
            <w:pPr>
              <w:suppressAutoHyphens/>
              <w:spacing w:after="0" w:line="240" w:lineRule="auto"/>
              <w:jc w:val="center"/>
              <w:rPr>
                <w:rFonts w:ascii="Times New Roman" w:hAnsi="Times New Roman"/>
                <w:bCs/>
                <w:sz w:val="20"/>
                <w:szCs w:val="20"/>
              </w:rPr>
            </w:pPr>
            <w:r w:rsidRPr="00183D9F">
              <w:rPr>
                <w:rFonts w:ascii="Times New Roman" w:eastAsia="Calibri" w:hAnsi="Times New Roman"/>
                <w:bCs/>
                <w:sz w:val="20"/>
                <w:szCs w:val="20"/>
              </w:rPr>
              <w:t xml:space="preserve">Тема 1.1. </w:t>
            </w:r>
            <w:r w:rsidRPr="00183D9F">
              <w:rPr>
                <w:rFonts w:ascii="Times New Roman" w:hAnsi="Times New Roman"/>
                <w:sz w:val="20"/>
                <w:szCs w:val="20"/>
              </w:rPr>
              <w:t>Электрические цепи постоянного тока</w:t>
            </w:r>
          </w:p>
        </w:tc>
        <w:tc>
          <w:tcPr>
            <w:tcW w:w="5387" w:type="dxa"/>
            <w:gridSpan w:val="2"/>
            <w:vAlign w:val="center"/>
          </w:tcPr>
          <w:p w14:paraId="54D07DA1"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 Лабораторные и практические работы</w:t>
            </w:r>
          </w:p>
        </w:tc>
        <w:tc>
          <w:tcPr>
            <w:tcW w:w="1275" w:type="dxa"/>
            <w:shd w:val="clear" w:color="auto" w:fill="auto"/>
            <w:vAlign w:val="center"/>
          </w:tcPr>
          <w:p w14:paraId="5D707DDA"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rPr>
              <w:t>10</w:t>
            </w:r>
            <w:r>
              <w:rPr>
                <w:rFonts w:ascii="Times New Roman" w:hAnsi="Times New Roman"/>
                <w:b/>
                <w:bCs/>
                <w:sz w:val="20"/>
                <w:szCs w:val="20"/>
                <w:lang w:val="en-US"/>
              </w:rPr>
              <w:t>/2</w:t>
            </w:r>
          </w:p>
        </w:tc>
        <w:tc>
          <w:tcPr>
            <w:tcW w:w="1827" w:type="dxa"/>
            <w:vMerge w:val="restart"/>
          </w:tcPr>
          <w:p w14:paraId="3F98F168" w14:textId="77777777" w:rsidR="00183D9F" w:rsidRPr="00C20AA4" w:rsidRDefault="00183D9F" w:rsidP="00C20AA4">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6971FB1F" w14:textId="77777777" w:rsidR="00183D9F" w:rsidRPr="00C20AA4" w:rsidRDefault="00183D9F" w:rsidP="00C20AA4">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54BBB405" w14:textId="77777777" w:rsidR="00183D9F" w:rsidRPr="00C20AA4" w:rsidRDefault="00183D9F" w:rsidP="00C20AA4">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3FF602E7" w14:textId="77777777" w:rsidR="00183D9F" w:rsidRPr="00C20AA4" w:rsidRDefault="00183D9F" w:rsidP="00C20AA4">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5BDA1EA6" w14:textId="77777777" w:rsidR="00183D9F" w:rsidRPr="00C20AA4" w:rsidRDefault="00183D9F" w:rsidP="00C20AA4">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59D6B220" w14:textId="77777777" w:rsidR="00183D9F" w:rsidRPr="00C20AA4" w:rsidRDefault="00183D9F" w:rsidP="00C20AA4">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1C7C5E14" w14:textId="77777777" w:rsidR="00183D9F" w:rsidRPr="005C5654" w:rsidRDefault="00183D9F" w:rsidP="00C20AA4">
            <w:pPr>
              <w:suppressAutoHyphens/>
              <w:spacing w:after="0" w:line="240" w:lineRule="auto"/>
              <w:jc w:val="center"/>
              <w:rPr>
                <w:rFonts w:ascii="Times New Roman" w:hAnsi="Times New Roman"/>
                <w:b/>
                <w:bCs/>
                <w:sz w:val="20"/>
                <w:szCs w:val="20"/>
              </w:rPr>
            </w:pPr>
          </w:p>
        </w:tc>
        <w:tc>
          <w:tcPr>
            <w:tcW w:w="1276" w:type="dxa"/>
            <w:vMerge w:val="restart"/>
          </w:tcPr>
          <w:p w14:paraId="6A31E0AE" w14:textId="77777777" w:rsidR="00183D9F" w:rsidRDefault="00183D9F" w:rsidP="00C20AA4">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168574FD" w14:textId="77777777" w:rsidR="00183D9F" w:rsidRPr="00C20AA4" w:rsidRDefault="00183D9F" w:rsidP="00C20AA4">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18E5D877" w14:textId="77777777" w:rsidR="00183D9F" w:rsidRPr="0038035D" w:rsidRDefault="00183D9F" w:rsidP="00C20AA4">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44AE1CCE" w14:textId="77777777" w:rsidR="00183D9F" w:rsidRPr="00D83449" w:rsidRDefault="00183D9F" w:rsidP="00C20AA4">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6693E0ED" w14:textId="77777777" w:rsidR="00183D9F" w:rsidRPr="00D83449" w:rsidRDefault="00183D9F" w:rsidP="00C20AA4">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5228D8FC" w14:textId="77777777" w:rsidR="00183D9F" w:rsidRPr="00D83449" w:rsidRDefault="00183D9F" w:rsidP="00C20AA4">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0419232D" w14:textId="77777777" w:rsidR="00183D9F" w:rsidRDefault="00183D9F" w:rsidP="00C20AA4">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536730D7" w14:textId="77777777" w:rsidR="00183D9F" w:rsidRPr="00D83449" w:rsidRDefault="00183D9F" w:rsidP="00766A64">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38C98A7D" w14:textId="77777777" w:rsidR="00183D9F" w:rsidRPr="00183D9F" w:rsidRDefault="00183D9F" w:rsidP="00183D9F">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26D2A3D8" w14:textId="77777777" w:rsidR="00183D9F" w:rsidRPr="00183D9F" w:rsidRDefault="00183D9F" w:rsidP="00183D9F">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79E4656A" w14:textId="77777777" w:rsidR="00183D9F" w:rsidRPr="0038035D" w:rsidRDefault="00183D9F" w:rsidP="00183D9F">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183D9F" w:rsidRPr="005C5654" w14:paraId="62E82ECD" w14:textId="77777777" w:rsidTr="00183D9F">
        <w:trPr>
          <w:cantSplit/>
          <w:trHeight w:val="283"/>
        </w:trPr>
        <w:tc>
          <w:tcPr>
            <w:tcW w:w="1951" w:type="dxa"/>
            <w:vMerge/>
            <w:vAlign w:val="center"/>
          </w:tcPr>
          <w:p w14:paraId="6AFFAB7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6D62851E"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7799BE6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Введение.</w:t>
            </w:r>
          </w:p>
        </w:tc>
        <w:tc>
          <w:tcPr>
            <w:tcW w:w="1275" w:type="dxa"/>
            <w:vMerge w:val="restart"/>
            <w:shd w:val="clear" w:color="auto" w:fill="auto"/>
            <w:vAlign w:val="center"/>
          </w:tcPr>
          <w:p w14:paraId="602AE5B6"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68BB650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781FF60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D2DD8EE"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0DCA05B" w14:textId="77777777" w:rsidTr="00183D9F">
        <w:trPr>
          <w:cantSplit/>
          <w:trHeight w:val="283"/>
        </w:trPr>
        <w:tc>
          <w:tcPr>
            <w:tcW w:w="1951" w:type="dxa"/>
            <w:vMerge/>
            <w:vAlign w:val="center"/>
          </w:tcPr>
          <w:p w14:paraId="0058508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7172882"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2E79E3A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Схемы электрических цепей, их классификация.</w:t>
            </w:r>
          </w:p>
        </w:tc>
        <w:tc>
          <w:tcPr>
            <w:tcW w:w="1275" w:type="dxa"/>
            <w:vMerge/>
            <w:shd w:val="clear" w:color="auto" w:fill="auto"/>
            <w:vAlign w:val="center"/>
          </w:tcPr>
          <w:p w14:paraId="151FA9D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7AC3F9C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B51D1C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CE9CFFB"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078CF65B" w14:textId="77777777" w:rsidTr="00183D9F">
        <w:trPr>
          <w:cantSplit/>
          <w:trHeight w:val="283"/>
        </w:trPr>
        <w:tc>
          <w:tcPr>
            <w:tcW w:w="1951" w:type="dxa"/>
            <w:vMerge/>
            <w:vAlign w:val="center"/>
          </w:tcPr>
          <w:p w14:paraId="3B00AA8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239B1DB1"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10CED390"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Энергетические соотношения в цепях постоянного тока.</w:t>
            </w:r>
          </w:p>
        </w:tc>
        <w:tc>
          <w:tcPr>
            <w:tcW w:w="1275" w:type="dxa"/>
            <w:vMerge w:val="restart"/>
            <w:shd w:val="clear" w:color="auto" w:fill="auto"/>
            <w:vAlign w:val="center"/>
          </w:tcPr>
          <w:p w14:paraId="699700FE"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610E0DA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732DAEE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A9BD6D1"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1020231" w14:textId="77777777" w:rsidTr="00183D9F">
        <w:trPr>
          <w:cantSplit/>
          <w:trHeight w:val="283"/>
        </w:trPr>
        <w:tc>
          <w:tcPr>
            <w:tcW w:w="1951" w:type="dxa"/>
            <w:vMerge/>
            <w:vAlign w:val="center"/>
          </w:tcPr>
          <w:p w14:paraId="45D3C02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677F4965"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192F8E7F" w14:textId="77777777" w:rsidR="00183D9F" w:rsidRPr="005C5654" w:rsidRDefault="00183D9F" w:rsidP="00D10A23">
            <w:pPr>
              <w:suppressAutoHyphens/>
              <w:spacing w:after="0" w:line="240" w:lineRule="auto"/>
              <w:rPr>
                <w:rFonts w:ascii="Times New Roman" w:hAnsi="Times New Roman"/>
                <w:sz w:val="20"/>
                <w:szCs w:val="20"/>
              </w:rPr>
            </w:pPr>
          </w:p>
        </w:tc>
        <w:tc>
          <w:tcPr>
            <w:tcW w:w="1275" w:type="dxa"/>
            <w:vMerge/>
            <w:shd w:val="clear" w:color="auto" w:fill="auto"/>
            <w:vAlign w:val="center"/>
          </w:tcPr>
          <w:p w14:paraId="507A59B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0D037B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EF7365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CEC519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FBD2C9F" w14:textId="77777777" w:rsidTr="00183D9F">
        <w:trPr>
          <w:cantSplit/>
          <w:trHeight w:val="283"/>
        </w:trPr>
        <w:tc>
          <w:tcPr>
            <w:tcW w:w="1951" w:type="dxa"/>
            <w:vMerge/>
            <w:vAlign w:val="center"/>
          </w:tcPr>
          <w:p w14:paraId="151AD57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17BEA88"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49E13501" w14:textId="77777777" w:rsidR="00183D9F" w:rsidRPr="005C5654" w:rsidRDefault="00183D9F" w:rsidP="006E408B">
            <w:pPr>
              <w:suppressAutoHyphens/>
              <w:spacing w:after="0" w:line="240" w:lineRule="auto"/>
              <w:rPr>
                <w:rFonts w:ascii="Times New Roman" w:hAnsi="Times New Roman"/>
                <w:b/>
                <w:bCs/>
                <w:sz w:val="20"/>
                <w:szCs w:val="20"/>
              </w:rPr>
            </w:pPr>
            <w:r w:rsidRPr="005C5654">
              <w:rPr>
                <w:rFonts w:ascii="Times New Roman" w:hAnsi="Times New Roman"/>
                <w:sz w:val="20"/>
                <w:szCs w:val="20"/>
              </w:rPr>
              <w:t xml:space="preserve">Методы измерения тока. </w:t>
            </w:r>
          </w:p>
        </w:tc>
        <w:tc>
          <w:tcPr>
            <w:tcW w:w="1275" w:type="dxa"/>
            <w:vMerge w:val="restart"/>
            <w:shd w:val="clear" w:color="auto" w:fill="auto"/>
            <w:vAlign w:val="center"/>
          </w:tcPr>
          <w:p w14:paraId="5FBB39C8"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2CA4A65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38F2F8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71F1D8A"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5BCC46C" w14:textId="77777777" w:rsidTr="00183D9F">
        <w:trPr>
          <w:cantSplit/>
          <w:trHeight w:val="283"/>
        </w:trPr>
        <w:tc>
          <w:tcPr>
            <w:tcW w:w="1951" w:type="dxa"/>
            <w:vMerge/>
            <w:vAlign w:val="center"/>
          </w:tcPr>
          <w:p w14:paraId="0765A26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61145708"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645BB348" w14:textId="77777777" w:rsidR="00183D9F" w:rsidRPr="005C5654" w:rsidRDefault="00183D9F" w:rsidP="006E408B">
            <w:pPr>
              <w:suppressAutoHyphens/>
              <w:spacing w:after="0" w:line="240" w:lineRule="auto"/>
              <w:rPr>
                <w:rFonts w:ascii="Times New Roman" w:hAnsi="Times New Roman"/>
                <w:sz w:val="20"/>
                <w:szCs w:val="20"/>
              </w:rPr>
            </w:pPr>
          </w:p>
        </w:tc>
        <w:tc>
          <w:tcPr>
            <w:tcW w:w="1275" w:type="dxa"/>
            <w:vMerge/>
            <w:shd w:val="clear" w:color="auto" w:fill="auto"/>
            <w:vAlign w:val="center"/>
          </w:tcPr>
          <w:p w14:paraId="2CF9C82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57FF80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1959F98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BC7A97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B54883A" w14:textId="77777777" w:rsidTr="00183D9F">
        <w:trPr>
          <w:cantSplit/>
          <w:trHeight w:val="283"/>
        </w:trPr>
        <w:tc>
          <w:tcPr>
            <w:tcW w:w="1951" w:type="dxa"/>
            <w:vMerge/>
            <w:vAlign w:val="center"/>
          </w:tcPr>
          <w:p w14:paraId="55C831A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7C26E73A"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7B81A868" w14:textId="77777777" w:rsidR="00183D9F" w:rsidRPr="005C5654" w:rsidRDefault="00183D9F"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Методы измерения напряжения</w:t>
            </w:r>
          </w:p>
        </w:tc>
        <w:tc>
          <w:tcPr>
            <w:tcW w:w="1275" w:type="dxa"/>
            <w:vMerge w:val="restart"/>
            <w:shd w:val="clear" w:color="auto" w:fill="auto"/>
            <w:vAlign w:val="center"/>
          </w:tcPr>
          <w:p w14:paraId="3826A63A"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3DC3D01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1C12039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A2011B7"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85A062E" w14:textId="77777777" w:rsidTr="00183D9F">
        <w:trPr>
          <w:cantSplit/>
          <w:trHeight w:val="283"/>
        </w:trPr>
        <w:tc>
          <w:tcPr>
            <w:tcW w:w="1951" w:type="dxa"/>
            <w:vMerge/>
            <w:vAlign w:val="center"/>
          </w:tcPr>
          <w:p w14:paraId="34FADE8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737C97F"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5239C88E" w14:textId="77777777" w:rsidR="00183D9F" w:rsidRPr="005C5654" w:rsidRDefault="00183D9F" w:rsidP="00D10A23">
            <w:pPr>
              <w:suppressAutoHyphens/>
              <w:spacing w:after="0" w:line="240" w:lineRule="auto"/>
              <w:rPr>
                <w:rFonts w:ascii="Times New Roman" w:hAnsi="Times New Roman"/>
                <w:sz w:val="20"/>
                <w:szCs w:val="20"/>
              </w:rPr>
            </w:pPr>
          </w:p>
        </w:tc>
        <w:tc>
          <w:tcPr>
            <w:tcW w:w="1275" w:type="dxa"/>
            <w:vMerge/>
            <w:shd w:val="clear" w:color="auto" w:fill="auto"/>
            <w:vAlign w:val="center"/>
          </w:tcPr>
          <w:p w14:paraId="0DCFCB0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77AB898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AC8DC2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6B2E723"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0EA5633B" w14:textId="77777777" w:rsidTr="00183D9F">
        <w:trPr>
          <w:cantSplit/>
          <w:trHeight w:val="283"/>
        </w:trPr>
        <w:tc>
          <w:tcPr>
            <w:tcW w:w="1951" w:type="dxa"/>
            <w:vMerge/>
            <w:vAlign w:val="center"/>
          </w:tcPr>
          <w:p w14:paraId="20ABCBB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79B3A789"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7C2F3478"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Практическая работа № 1</w:t>
            </w:r>
            <w:r w:rsidRPr="005C5654">
              <w:rPr>
                <w:rFonts w:ascii="Times New Roman" w:hAnsi="Times New Roman"/>
                <w:sz w:val="20"/>
                <w:szCs w:val="20"/>
              </w:rPr>
              <w:t xml:space="preserve"> Чтение электрических схем</w:t>
            </w:r>
          </w:p>
        </w:tc>
        <w:tc>
          <w:tcPr>
            <w:tcW w:w="1275" w:type="dxa"/>
            <w:vMerge w:val="restart"/>
            <w:shd w:val="clear" w:color="auto" w:fill="auto"/>
            <w:vAlign w:val="center"/>
          </w:tcPr>
          <w:p w14:paraId="39FCC99E" w14:textId="77777777" w:rsidR="00183D9F" w:rsidRPr="005C5654" w:rsidRDefault="00183D9F" w:rsidP="00D10A23">
            <w:pPr>
              <w:suppressAutoHyphens/>
              <w:spacing w:after="0" w:line="240" w:lineRule="auto"/>
              <w:jc w:val="center"/>
              <w:rPr>
                <w:rFonts w:ascii="Times New Roman" w:hAnsi="Times New Roman"/>
                <w:b/>
                <w:bCs/>
                <w:sz w:val="20"/>
                <w:szCs w:val="20"/>
              </w:rPr>
            </w:pPr>
            <w:r w:rsidRPr="005C5654">
              <w:rPr>
                <w:rFonts w:ascii="Times New Roman" w:hAnsi="Times New Roman"/>
                <w:b/>
                <w:bCs/>
                <w:sz w:val="20"/>
                <w:szCs w:val="20"/>
              </w:rPr>
              <w:t>2</w:t>
            </w:r>
          </w:p>
        </w:tc>
        <w:tc>
          <w:tcPr>
            <w:tcW w:w="1827" w:type="dxa"/>
            <w:vMerge/>
            <w:vAlign w:val="center"/>
          </w:tcPr>
          <w:p w14:paraId="31CF8D2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266504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A22A87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81E4147" w14:textId="77777777" w:rsidTr="00183D9F">
        <w:trPr>
          <w:cantSplit/>
          <w:trHeight w:val="283"/>
        </w:trPr>
        <w:tc>
          <w:tcPr>
            <w:tcW w:w="1951" w:type="dxa"/>
            <w:vMerge/>
            <w:vAlign w:val="center"/>
          </w:tcPr>
          <w:p w14:paraId="79DC86E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C3130A7"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26244891"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5900AA9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99DE48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95528A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30529B8"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D6BF57F" w14:textId="77777777" w:rsidTr="00183D9F">
        <w:trPr>
          <w:cantSplit/>
          <w:trHeight w:val="283"/>
        </w:trPr>
        <w:tc>
          <w:tcPr>
            <w:tcW w:w="1951" w:type="dxa"/>
            <w:vMerge w:val="restart"/>
            <w:vAlign w:val="center"/>
          </w:tcPr>
          <w:p w14:paraId="5BBAF491" w14:textId="77777777" w:rsidR="00183D9F" w:rsidRPr="00183D9F" w:rsidRDefault="00183D9F" w:rsidP="005D556B">
            <w:pPr>
              <w:spacing w:after="0" w:line="240" w:lineRule="auto"/>
              <w:jc w:val="center"/>
              <w:rPr>
                <w:rFonts w:ascii="Times New Roman" w:hAnsi="Times New Roman"/>
                <w:sz w:val="20"/>
                <w:szCs w:val="20"/>
              </w:rPr>
            </w:pPr>
            <w:r w:rsidRPr="00183D9F">
              <w:rPr>
                <w:rFonts w:ascii="Times New Roman" w:eastAsia="Calibri" w:hAnsi="Times New Roman"/>
                <w:bCs/>
                <w:sz w:val="20"/>
                <w:szCs w:val="20"/>
              </w:rPr>
              <w:t>Тема 1.2.</w:t>
            </w:r>
          </w:p>
          <w:p w14:paraId="2E454C39" w14:textId="77777777" w:rsidR="00183D9F" w:rsidRPr="005C5654" w:rsidRDefault="00183D9F" w:rsidP="005D556B">
            <w:pPr>
              <w:spacing w:after="0" w:line="240" w:lineRule="auto"/>
              <w:jc w:val="center"/>
              <w:rPr>
                <w:rFonts w:ascii="Times New Roman" w:hAnsi="Times New Roman"/>
                <w:b/>
                <w:bCs/>
                <w:sz w:val="20"/>
                <w:szCs w:val="20"/>
              </w:rPr>
            </w:pPr>
            <w:r w:rsidRPr="00183D9F">
              <w:rPr>
                <w:rFonts w:ascii="Times New Roman" w:hAnsi="Times New Roman"/>
                <w:sz w:val="20"/>
                <w:szCs w:val="20"/>
              </w:rPr>
              <w:t>Магнитные цепи</w:t>
            </w:r>
          </w:p>
        </w:tc>
        <w:tc>
          <w:tcPr>
            <w:tcW w:w="5387" w:type="dxa"/>
            <w:gridSpan w:val="2"/>
            <w:vAlign w:val="center"/>
          </w:tcPr>
          <w:p w14:paraId="3389EF9D"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 Лабораторные и практические работы</w:t>
            </w:r>
          </w:p>
        </w:tc>
        <w:tc>
          <w:tcPr>
            <w:tcW w:w="1275" w:type="dxa"/>
            <w:shd w:val="clear" w:color="auto" w:fill="auto"/>
            <w:vAlign w:val="center"/>
          </w:tcPr>
          <w:p w14:paraId="4DBA29C2"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7/2</w:t>
            </w:r>
          </w:p>
        </w:tc>
        <w:tc>
          <w:tcPr>
            <w:tcW w:w="1827" w:type="dxa"/>
            <w:vAlign w:val="center"/>
          </w:tcPr>
          <w:p w14:paraId="79E0DB8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tcPr>
          <w:p w14:paraId="4251D082"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Align w:val="center"/>
          </w:tcPr>
          <w:p w14:paraId="57B8F3C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15E03B3" w14:textId="77777777" w:rsidTr="00183D9F">
        <w:trPr>
          <w:cantSplit/>
          <w:trHeight w:val="283"/>
        </w:trPr>
        <w:tc>
          <w:tcPr>
            <w:tcW w:w="1951" w:type="dxa"/>
            <w:vMerge/>
            <w:vAlign w:val="center"/>
          </w:tcPr>
          <w:p w14:paraId="61B606C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F2F64C0"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7838ECC4"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Законы магнитной цепи</w:t>
            </w:r>
          </w:p>
        </w:tc>
        <w:tc>
          <w:tcPr>
            <w:tcW w:w="1275" w:type="dxa"/>
            <w:vMerge w:val="restart"/>
            <w:shd w:val="clear" w:color="auto" w:fill="auto"/>
            <w:vAlign w:val="center"/>
          </w:tcPr>
          <w:p w14:paraId="3AE0254C"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1827" w:type="dxa"/>
            <w:vMerge w:val="restart"/>
          </w:tcPr>
          <w:p w14:paraId="4403A575"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5AEF52F8"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2A4EC94A"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2B8CE384"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57010B4E"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5E1B8CB2"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 xml:space="preserve">ЛР 4., ЛР 5, ЛР 6, ЛР 7, ЛР 13., ЛР </w:t>
            </w:r>
            <w:r w:rsidRPr="00C20AA4">
              <w:rPr>
                <w:rFonts w:ascii="Times New Roman" w:hAnsi="Times New Roman"/>
                <w:sz w:val="20"/>
                <w:szCs w:val="20"/>
              </w:rPr>
              <w:lastRenderedPageBreak/>
              <w:t>15</w:t>
            </w:r>
          </w:p>
          <w:p w14:paraId="61F16EF0"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0639EB12"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lastRenderedPageBreak/>
              <w:t>ОК.01,</w:t>
            </w:r>
          </w:p>
          <w:p w14:paraId="76FBCB02"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34A7F1C8"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29F3486B"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752E04A3"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0174E445"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7C65D2B3"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6951209A"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685C97D3"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4339585D"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lastRenderedPageBreak/>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09FFB20B"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183D9F" w:rsidRPr="005C5654" w14:paraId="7240BCEA" w14:textId="77777777" w:rsidTr="00183D9F">
        <w:trPr>
          <w:cantSplit/>
          <w:trHeight w:val="283"/>
        </w:trPr>
        <w:tc>
          <w:tcPr>
            <w:tcW w:w="1951" w:type="dxa"/>
            <w:vMerge/>
            <w:vAlign w:val="center"/>
          </w:tcPr>
          <w:p w14:paraId="7EC0AA3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04FD98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5259C592"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58FD599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A62D0B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BEEEF8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867D419"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07AB09F" w14:textId="77777777" w:rsidTr="00183D9F">
        <w:trPr>
          <w:cantSplit/>
          <w:trHeight w:val="283"/>
        </w:trPr>
        <w:tc>
          <w:tcPr>
            <w:tcW w:w="1951" w:type="dxa"/>
            <w:vMerge/>
            <w:vAlign w:val="center"/>
          </w:tcPr>
          <w:p w14:paraId="389C442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DF09D8F"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72D952A9"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164503D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70B074D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3C7E547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57BFBE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E81EEB5" w14:textId="77777777" w:rsidTr="00183D9F">
        <w:trPr>
          <w:cantSplit/>
          <w:trHeight w:val="283"/>
        </w:trPr>
        <w:tc>
          <w:tcPr>
            <w:tcW w:w="1951" w:type="dxa"/>
            <w:vMerge/>
            <w:vAlign w:val="center"/>
          </w:tcPr>
          <w:p w14:paraId="4DD67AF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3838EA5E"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7A83E34C"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0B3E1E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7FEF431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18EDF58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BF198DA"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E0E7D0B" w14:textId="77777777" w:rsidTr="00183D9F">
        <w:trPr>
          <w:cantSplit/>
          <w:trHeight w:val="283"/>
        </w:trPr>
        <w:tc>
          <w:tcPr>
            <w:tcW w:w="1951" w:type="dxa"/>
            <w:vMerge/>
            <w:vAlign w:val="center"/>
          </w:tcPr>
          <w:p w14:paraId="59AF9E5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15A9B44"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4C035EDD"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85B11F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18CDD84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2BEDD1B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D93116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2CDEF17" w14:textId="77777777" w:rsidTr="00183D9F">
        <w:trPr>
          <w:cantSplit/>
          <w:trHeight w:val="283"/>
        </w:trPr>
        <w:tc>
          <w:tcPr>
            <w:tcW w:w="1951" w:type="dxa"/>
            <w:vMerge/>
            <w:vAlign w:val="center"/>
          </w:tcPr>
          <w:p w14:paraId="3CE001C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78B16058"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47CA187D"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1</w:t>
            </w:r>
            <w:r w:rsidRPr="005C5654">
              <w:rPr>
                <w:rFonts w:ascii="Times New Roman" w:hAnsi="Times New Roman"/>
                <w:bCs/>
                <w:sz w:val="20"/>
                <w:szCs w:val="20"/>
              </w:rPr>
              <w:t xml:space="preserve"> Магнитные цепи на постоянном токе</w:t>
            </w:r>
          </w:p>
        </w:tc>
        <w:tc>
          <w:tcPr>
            <w:tcW w:w="1275" w:type="dxa"/>
            <w:vMerge w:val="restart"/>
            <w:shd w:val="clear" w:color="auto" w:fill="auto"/>
            <w:vAlign w:val="center"/>
          </w:tcPr>
          <w:p w14:paraId="2F1A4B74"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1ECD650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8A986B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AA338FC"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690188B" w14:textId="77777777" w:rsidTr="00183D9F">
        <w:trPr>
          <w:cantSplit/>
          <w:trHeight w:val="283"/>
        </w:trPr>
        <w:tc>
          <w:tcPr>
            <w:tcW w:w="1951" w:type="dxa"/>
            <w:vMerge/>
            <w:vAlign w:val="center"/>
          </w:tcPr>
          <w:p w14:paraId="415A338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3C768FCA"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2B770D81"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114DCE8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70F8E18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16F061F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EEA1E1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0F26B7A" w14:textId="77777777" w:rsidTr="00183D9F">
        <w:trPr>
          <w:cantSplit/>
          <w:trHeight w:val="283"/>
        </w:trPr>
        <w:tc>
          <w:tcPr>
            <w:tcW w:w="1951" w:type="dxa"/>
            <w:vMerge/>
            <w:vAlign w:val="center"/>
          </w:tcPr>
          <w:p w14:paraId="310A3FF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71450520"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7FE29C60"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396038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1D1297E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6D5B544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3BD51A7"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2A212D4" w14:textId="77777777" w:rsidTr="00183D9F">
        <w:trPr>
          <w:cantSplit/>
          <w:trHeight w:val="576"/>
        </w:trPr>
        <w:tc>
          <w:tcPr>
            <w:tcW w:w="1951" w:type="dxa"/>
            <w:vMerge/>
            <w:tcBorders>
              <w:bottom w:val="single" w:sz="4" w:space="0" w:color="auto"/>
            </w:tcBorders>
            <w:vAlign w:val="center"/>
          </w:tcPr>
          <w:p w14:paraId="1F12122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tcBorders>
              <w:bottom w:val="single" w:sz="4" w:space="0" w:color="auto"/>
            </w:tcBorders>
            <w:vAlign w:val="center"/>
          </w:tcPr>
          <w:p w14:paraId="134FD65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tcBorders>
              <w:bottom w:val="single" w:sz="4" w:space="0" w:color="auto"/>
            </w:tcBorders>
            <w:vAlign w:val="center"/>
          </w:tcPr>
          <w:p w14:paraId="78DF5FFC"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tcBorders>
              <w:bottom w:val="single" w:sz="4" w:space="0" w:color="auto"/>
            </w:tcBorders>
            <w:shd w:val="clear" w:color="auto" w:fill="auto"/>
            <w:vAlign w:val="center"/>
          </w:tcPr>
          <w:p w14:paraId="2C723B3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Borders>
              <w:bottom w:val="single" w:sz="4" w:space="0" w:color="auto"/>
            </w:tcBorders>
            <w:vAlign w:val="center"/>
          </w:tcPr>
          <w:p w14:paraId="3556596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Borders>
              <w:bottom w:val="single" w:sz="4" w:space="0" w:color="auto"/>
            </w:tcBorders>
          </w:tcPr>
          <w:p w14:paraId="4CB1065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tcBorders>
              <w:bottom w:val="single" w:sz="4" w:space="0" w:color="auto"/>
            </w:tcBorders>
            <w:vAlign w:val="center"/>
          </w:tcPr>
          <w:p w14:paraId="3E4CC804"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4D51AF3" w14:textId="77777777" w:rsidTr="00183D9F">
        <w:trPr>
          <w:cantSplit/>
          <w:trHeight w:val="283"/>
        </w:trPr>
        <w:tc>
          <w:tcPr>
            <w:tcW w:w="1951" w:type="dxa"/>
            <w:vMerge w:val="restart"/>
            <w:vAlign w:val="center"/>
          </w:tcPr>
          <w:p w14:paraId="3EB90C88" w14:textId="77777777" w:rsidR="00183D9F" w:rsidRPr="00183D9F" w:rsidRDefault="00183D9F" w:rsidP="00D10A23">
            <w:pPr>
              <w:suppressAutoHyphens/>
              <w:spacing w:after="0" w:line="240" w:lineRule="auto"/>
              <w:jc w:val="center"/>
              <w:rPr>
                <w:rFonts w:ascii="Times New Roman" w:hAnsi="Times New Roman"/>
                <w:bCs/>
                <w:sz w:val="20"/>
                <w:szCs w:val="20"/>
              </w:rPr>
            </w:pPr>
            <w:r w:rsidRPr="00183D9F">
              <w:rPr>
                <w:rFonts w:ascii="Times New Roman" w:eastAsia="Calibri" w:hAnsi="Times New Roman"/>
                <w:bCs/>
                <w:sz w:val="20"/>
                <w:szCs w:val="20"/>
              </w:rPr>
              <w:t xml:space="preserve">Тема 1.3. </w:t>
            </w:r>
            <w:r w:rsidRPr="00183D9F">
              <w:rPr>
                <w:rFonts w:ascii="Times New Roman" w:hAnsi="Times New Roman"/>
                <w:bCs/>
                <w:sz w:val="20"/>
                <w:szCs w:val="20"/>
              </w:rPr>
              <w:t>Электрические цепи переменного тока</w:t>
            </w:r>
          </w:p>
        </w:tc>
        <w:tc>
          <w:tcPr>
            <w:tcW w:w="5387" w:type="dxa"/>
            <w:gridSpan w:val="2"/>
            <w:vAlign w:val="center"/>
          </w:tcPr>
          <w:p w14:paraId="5C229C1D" w14:textId="77777777" w:rsidR="00183D9F" w:rsidRPr="005C5654" w:rsidRDefault="00183D9F" w:rsidP="00766A64">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36CBF527"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4/4</w:t>
            </w:r>
          </w:p>
        </w:tc>
        <w:tc>
          <w:tcPr>
            <w:tcW w:w="1827" w:type="dxa"/>
            <w:vMerge w:val="restart"/>
          </w:tcPr>
          <w:p w14:paraId="4988B33B"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1C50C503"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61A2D11D"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3E3D3B3F"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4E16C770"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5AEDEE93"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74E663E7"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45938157"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46D5BA27"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105331F4"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62B01190"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179EBCCC"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3FBD9EC6"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6880E267"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337A6668"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79B76737"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0BFF951B"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6707E47A"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183D9F" w:rsidRPr="005C5654" w14:paraId="15B5D9F8" w14:textId="77777777" w:rsidTr="00183D9F">
        <w:trPr>
          <w:cantSplit/>
          <w:trHeight w:val="283"/>
        </w:trPr>
        <w:tc>
          <w:tcPr>
            <w:tcW w:w="1951" w:type="dxa"/>
            <w:vMerge/>
            <w:vAlign w:val="center"/>
          </w:tcPr>
          <w:p w14:paraId="6E77B51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16A3063"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61CEE5F5"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2</w:t>
            </w:r>
            <w:r w:rsidRPr="005C5654">
              <w:rPr>
                <w:rFonts w:ascii="Times New Roman" w:hAnsi="Times New Roman"/>
                <w:bCs/>
                <w:sz w:val="20"/>
                <w:szCs w:val="20"/>
              </w:rPr>
              <w:t xml:space="preserve"> Электрическая цепь с активным сопротивлением</w:t>
            </w:r>
          </w:p>
        </w:tc>
        <w:tc>
          <w:tcPr>
            <w:tcW w:w="1275" w:type="dxa"/>
            <w:shd w:val="clear" w:color="auto" w:fill="auto"/>
            <w:vAlign w:val="center"/>
          </w:tcPr>
          <w:p w14:paraId="5958D759"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404A537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E71BA4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C04F848"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59F69BE" w14:textId="77777777" w:rsidTr="00183D9F">
        <w:trPr>
          <w:cantSplit/>
          <w:trHeight w:val="283"/>
        </w:trPr>
        <w:tc>
          <w:tcPr>
            <w:tcW w:w="1951" w:type="dxa"/>
            <w:vMerge/>
            <w:vAlign w:val="center"/>
          </w:tcPr>
          <w:p w14:paraId="7C77C3A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999BF3A"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3A49DAB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3</w:t>
            </w:r>
            <w:r w:rsidRPr="005C5654">
              <w:rPr>
                <w:rFonts w:ascii="Times New Roman" w:hAnsi="Times New Roman"/>
                <w:bCs/>
                <w:sz w:val="20"/>
                <w:szCs w:val="20"/>
              </w:rPr>
              <w:t xml:space="preserve"> Исследование цепи в режиме резонанса</w:t>
            </w:r>
          </w:p>
        </w:tc>
        <w:tc>
          <w:tcPr>
            <w:tcW w:w="1275" w:type="dxa"/>
            <w:vMerge w:val="restart"/>
            <w:shd w:val="clear" w:color="auto" w:fill="auto"/>
            <w:vAlign w:val="center"/>
          </w:tcPr>
          <w:p w14:paraId="3E58F66D"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75F279C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237B53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E30EA7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8ABC136" w14:textId="77777777" w:rsidTr="00183D9F">
        <w:trPr>
          <w:cantSplit/>
          <w:trHeight w:val="283"/>
        </w:trPr>
        <w:tc>
          <w:tcPr>
            <w:tcW w:w="1951" w:type="dxa"/>
            <w:vMerge/>
            <w:vAlign w:val="center"/>
          </w:tcPr>
          <w:p w14:paraId="1FA84C5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6851619"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0AAD7FEC"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D11351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582F4BB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9795FF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0633317"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DBC02EE" w14:textId="77777777" w:rsidTr="00183D9F">
        <w:trPr>
          <w:cantSplit/>
          <w:trHeight w:val="283"/>
        </w:trPr>
        <w:tc>
          <w:tcPr>
            <w:tcW w:w="7338" w:type="dxa"/>
            <w:gridSpan w:val="3"/>
            <w:vAlign w:val="center"/>
          </w:tcPr>
          <w:p w14:paraId="202015E0"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eastAsia="Calibri" w:hAnsi="Times New Roman"/>
                <w:b/>
                <w:bCs/>
                <w:sz w:val="20"/>
                <w:szCs w:val="20"/>
              </w:rPr>
              <w:t xml:space="preserve">Раздел 2. </w:t>
            </w:r>
            <w:r w:rsidRPr="005C5654">
              <w:rPr>
                <w:rFonts w:ascii="Times New Roman" w:hAnsi="Times New Roman"/>
                <w:b/>
                <w:bCs/>
                <w:sz w:val="20"/>
                <w:szCs w:val="20"/>
              </w:rPr>
              <w:t>Типовые электротехнические устройства</w:t>
            </w:r>
          </w:p>
        </w:tc>
        <w:tc>
          <w:tcPr>
            <w:tcW w:w="1275" w:type="dxa"/>
            <w:shd w:val="clear" w:color="auto" w:fill="auto"/>
            <w:vAlign w:val="center"/>
          </w:tcPr>
          <w:p w14:paraId="09F4036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Align w:val="center"/>
          </w:tcPr>
          <w:p w14:paraId="71323AE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Align w:val="center"/>
          </w:tcPr>
          <w:p w14:paraId="2F0AEFF6"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3119" w:type="dxa"/>
          </w:tcPr>
          <w:p w14:paraId="51A478D2" w14:textId="77777777" w:rsidR="00183D9F" w:rsidRPr="005C5654" w:rsidRDefault="00183D9F" w:rsidP="009B684A">
            <w:pPr>
              <w:suppressAutoHyphens/>
              <w:spacing w:after="0" w:line="240" w:lineRule="auto"/>
              <w:jc w:val="center"/>
              <w:rPr>
                <w:rFonts w:ascii="Times New Roman" w:hAnsi="Times New Roman"/>
                <w:b/>
                <w:bCs/>
                <w:sz w:val="20"/>
                <w:szCs w:val="20"/>
              </w:rPr>
            </w:pPr>
          </w:p>
        </w:tc>
      </w:tr>
      <w:tr w:rsidR="00183D9F" w:rsidRPr="005C5654" w14:paraId="628F80EE" w14:textId="77777777" w:rsidTr="00183D9F">
        <w:trPr>
          <w:cantSplit/>
          <w:trHeight w:val="283"/>
        </w:trPr>
        <w:tc>
          <w:tcPr>
            <w:tcW w:w="1951" w:type="dxa"/>
            <w:vMerge w:val="restart"/>
            <w:vAlign w:val="center"/>
          </w:tcPr>
          <w:p w14:paraId="20C93ADB" w14:textId="77777777" w:rsidR="00183D9F" w:rsidRPr="00183D9F" w:rsidRDefault="00183D9F" w:rsidP="00085559">
            <w:pPr>
              <w:suppressAutoHyphens/>
              <w:spacing w:after="0" w:line="240" w:lineRule="auto"/>
              <w:jc w:val="center"/>
              <w:rPr>
                <w:rFonts w:ascii="Times New Roman" w:eastAsia="Calibri" w:hAnsi="Times New Roman"/>
                <w:bCs/>
                <w:sz w:val="20"/>
                <w:szCs w:val="20"/>
              </w:rPr>
            </w:pPr>
            <w:r w:rsidRPr="00183D9F">
              <w:rPr>
                <w:rFonts w:ascii="Times New Roman" w:eastAsia="Calibri" w:hAnsi="Times New Roman"/>
                <w:bCs/>
                <w:sz w:val="20"/>
                <w:szCs w:val="20"/>
              </w:rPr>
              <w:t xml:space="preserve">Тема 2.1. </w:t>
            </w:r>
            <w:r w:rsidRPr="00183D9F">
              <w:rPr>
                <w:rFonts w:ascii="Times New Roman" w:hAnsi="Times New Roman"/>
                <w:bCs/>
                <w:sz w:val="20"/>
                <w:szCs w:val="20"/>
              </w:rPr>
              <w:t>Электроизмерительные приборы</w:t>
            </w:r>
          </w:p>
        </w:tc>
        <w:tc>
          <w:tcPr>
            <w:tcW w:w="5387" w:type="dxa"/>
            <w:gridSpan w:val="2"/>
            <w:vAlign w:val="center"/>
          </w:tcPr>
          <w:p w14:paraId="62E3A797" w14:textId="77777777" w:rsidR="00183D9F" w:rsidRPr="005C5654" w:rsidRDefault="00183D9F" w:rsidP="00766A64">
            <w:pPr>
              <w:suppressAutoHyphens/>
              <w:spacing w:after="0" w:line="240" w:lineRule="auto"/>
              <w:rPr>
                <w:rFonts w:ascii="Times New Roman" w:hAnsi="Times New Roman"/>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52A1495C"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9/4</w:t>
            </w:r>
          </w:p>
        </w:tc>
        <w:tc>
          <w:tcPr>
            <w:tcW w:w="1827" w:type="dxa"/>
            <w:vMerge w:val="restart"/>
          </w:tcPr>
          <w:p w14:paraId="108831C8"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53EA7396"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64612897"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7E5F26A8"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235AFA43"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743FA04C"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47F57A25"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2F5BC512"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6EA3FF08"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247BB84A"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3959B564"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4190943F"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62940356"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6350DAE6"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2FEA8F89"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54913669"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61E14A76"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1AF2756C"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183D9F" w:rsidRPr="005C5654" w14:paraId="38261F0A" w14:textId="77777777" w:rsidTr="00183D9F">
        <w:trPr>
          <w:cantSplit/>
          <w:trHeight w:val="283"/>
        </w:trPr>
        <w:tc>
          <w:tcPr>
            <w:tcW w:w="1951" w:type="dxa"/>
            <w:vMerge/>
            <w:vAlign w:val="center"/>
          </w:tcPr>
          <w:p w14:paraId="36521C5A"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07168622"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6248D3D"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Основные характеристики электроизмерительных приборов, классификация измерительных приборов.</w:t>
            </w:r>
          </w:p>
        </w:tc>
        <w:tc>
          <w:tcPr>
            <w:tcW w:w="1275" w:type="dxa"/>
            <w:vMerge w:val="restart"/>
            <w:shd w:val="clear" w:color="auto" w:fill="auto"/>
            <w:vAlign w:val="center"/>
          </w:tcPr>
          <w:p w14:paraId="434B0A31"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30D2DA0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4026142"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A59F559"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45D6188A" w14:textId="77777777" w:rsidTr="00183D9F">
        <w:trPr>
          <w:cantSplit/>
          <w:trHeight w:val="283"/>
        </w:trPr>
        <w:tc>
          <w:tcPr>
            <w:tcW w:w="1951" w:type="dxa"/>
            <w:vMerge/>
            <w:vAlign w:val="center"/>
          </w:tcPr>
          <w:p w14:paraId="298195F4"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6B628AE1"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3E76C064"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vAlign w:val="center"/>
          </w:tcPr>
          <w:p w14:paraId="6CBF907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0C164B2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E4CC41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20BB2C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006042" w:rsidRPr="005C5654" w14:paraId="531B6EEA" w14:textId="77777777" w:rsidTr="00183D9F">
        <w:trPr>
          <w:cantSplit/>
          <w:trHeight w:val="283"/>
        </w:trPr>
        <w:tc>
          <w:tcPr>
            <w:tcW w:w="1951" w:type="dxa"/>
            <w:vMerge/>
            <w:vAlign w:val="center"/>
          </w:tcPr>
          <w:p w14:paraId="41785268" w14:textId="77777777" w:rsidR="00006042" w:rsidRPr="005C5654" w:rsidRDefault="00006042" w:rsidP="00085559">
            <w:pPr>
              <w:suppressAutoHyphens/>
              <w:spacing w:after="0" w:line="240" w:lineRule="auto"/>
              <w:jc w:val="center"/>
              <w:rPr>
                <w:rFonts w:ascii="Times New Roman" w:hAnsi="Times New Roman"/>
                <w:b/>
                <w:bCs/>
                <w:sz w:val="20"/>
                <w:szCs w:val="20"/>
              </w:rPr>
            </w:pPr>
          </w:p>
        </w:tc>
        <w:tc>
          <w:tcPr>
            <w:tcW w:w="685" w:type="dxa"/>
            <w:vAlign w:val="center"/>
          </w:tcPr>
          <w:p w14:paraId="3FFE2551"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Align w:val="center"/>
          </w:tcPr>
          <w:p w14:paraId="13EA5D7C" w14:textId="77777777" w:rsidR="00006042" w:rsidRPr="005C5654" w:rsidRDefault="00006042"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Измерение электрических величин.</w:t>
            </w:r>
          </w:p>
        </w:tc>
        <w:tc>
          <w:tcPr>
            <w:tcW w:w="1275" w:type="dxa"/>
            <w:vMerge w:val="restart"/>
            <w:shd w:val="clear" w:color="auto" w:fill="auto"/>
            <w:vAlign w:val="center"/>
          </w:tcPr>
          <w:p w14:paraId="21111559" w14:textId="77777777" w:rsidR="00006042"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1827" w:type="dxa"/>
            <w:vMerge/>
          </w:tcPr>
          <w:p w14:paraId="276CACC2"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0F2C5583"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2D93D8F" w14:textId="77777777" w:rsidR="00006042" w:rsidRPr="005C5654" w:rsidRDefault="00006042" w:rsidP="00D10A23">
            <w:pPr>
              <w:suppressAutoHyphens/>
              <w:spacing w:after="0" w:line="240" w:lineRule="auto"/>
              <w:jc w:val="center"/>
              <w:rPr>
                <w:rFonts w:ascii="Times New Roman" w:hAnsi="Times New Roman"/>
                <w:b/>
                <w:bCs/>
                <w:sz w:val="20"/>
                <w:szCs w:val="20"/>
              </w:rPr>
            </w:pPr>
          </w:p>
        </w:tc>
      </w:tr>
      <w:tr w:rsidR="00006042" w:rsidRPr="005C5654" w14:paraId="630FAEF3" w14:textId="77777777" w:rsidTr="00183D9F">
        <w:trPr>
          <w:cantSplit/>
          <w:trHeight w:val="283"/>
        </w:trPr>
        <w:tc>
          <w:tcPr>
            <w:tcW w:w="1951" w:type="dxa"/>
            <w:vMerge/>
            <w:vAlign w:val="center"/>
          </w:tcPr>
          <w:p w14:paraId="5E7AEA49" w14:textId="77777777" w:rsidR="00006042" w:rsidRPr="005C5654" w:rsidRDefault="00006042" w:rsidP="00085559">
            <w:pPr>
              <w:suppressAutoHyphens/>
              <w:spacing w:after="0" w:line="240" w:lineRule="auto"/>
              <w:jc w:val="center"/>
              <w:rPr>
                <w:rFonts w:ascii="Times New Roman" w:hAnsi="Times New Roman"/>
                <w:b/>
                <w:bCs/>
                <w:sz w:val="20"/>
                <w:szCs w:val="20"/>
              </w:rPr>
            </w:pPr>
          </w:p>
        </w:tc>
        <w:tc>
          <w:tcPr>
            <w:tcW w:w="685" w:type="dxa"/>
            <w:vAlign w:val="center"/>
          </w:tcPr>
          <w:p w14:paraId="2C7AE636"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1DE6A7B" w14:textId="77777777" w:rsidR="00006042" w:rsidRPr="005C5654" w:rsidRDefault="00006042"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Измерение неэлектрических величин (общие принципы измерения, преобразователи неэлектрических величин).</w:t>
            </w:r>
          </w:p>
        </w:tc>
        <w:tc>
          <w:tcPr>
            <w:tcW w:w="1275" w:type="dxa"/>
            <w:vMerge/>
            <w:shd w:val="clear" w:color="auto" w:fill="auto"/>
            <w:vAlign w:val="center"/>
          </w:tcPr>
          <w:p w14:paraId="4CA7A163"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827" w:type="dxa"/>
            <w:vMerge/>
          </w:tcPr>
          <w:p w14:paraId="55E72F5A"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1107F1E"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0E95933" w14:textId="77777777" w:rsidR="00006042" w:rsidRPr="005C5654" w:rsidRDefault="00006042" w:rsidP="00D10A23">
            <w:pPr>
              <w:suppressAutoHyphens/>
              <w:spacing w:after="0" w:line="240" w:lineRule="auto"/>
              <w:jc w:val="center"/>
              <w:rPr>
                <w:rFonts w:ascii="Times New Roman" w:hAnsi="Times New Roman"/>
                <w:b/>
                <w:bCs/>
                <w:sz w:val="20"/>
                <w:szCs w:val="20"/>
              </w:rPr>
            </w:pPr>
          </w:p>
        </w:tc>
      </w:tr>
      <w:tr w:rsidR="00006042" w:rsidRPr="005C5654" w14:paraId="04FB2B47" w14:textId="77777777" w:rsidTr="00183D9F">
        <w:trPr>
          <w:cantSplit/>
          <w:trHeight w:val="283"/>
        </w:trPr>
        <w:tc>
          <w:tcPr>
            <w:tcW w:w="1951" w:type="dxa"/>
            <w:vMerge/>
            <w:vAlign w:val="center"/>
          </w:tcPr>
          <w:p w14:paraId="6BB78DAC" w14:textId="77777777" w:rsidR="00006042" w:rsidRPr="005C5654" w:rsidRDefault="00006042" w:rsidP="00085559">
            <w:pPr>
              <w:suppressAutoHyphens/>
              <w:spacing w:after="0" w:line="240" w:lineRule="auto"/>
              <w:jc w:val="center"/>
              <w:rPr>
                <w:rFonts w:ascii="Times New Roman" w:hAnsi="Times New Roman"/>
                <w:b/>
                <w:bCs/>
                <w:sz w:val="20"/>
                <w:szCs w:val="20"/>
              </w:rPr>
            </w:pPr>
          </w:p>
        </w:tc>
        <w:tc>
          <w:tcPr>
            <w:tcW w:w="685" w:type="dxa"/>
            <w:vAlign w:val="center"/>
          </w:tcPr>
          <w:p w14:paraId="7BC2E0D0"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Merge/>
            <w:vAlign w:val="center"/>
          </w:tcPr>
          <w:p w14:paraId="7E3789F7" w14:textId="77777777" w:rsidR="00006042" w:rsidRPr="005C5654" w:rsidRDefault="00006042"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3B4B30E"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827" w:type="dxa"/>
            <w:vMerge/>
          </w:tcPr>
          <w:p w14:paraId="3645F056"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3421DB53"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1E7CEF4" w14:textId="77777777" w:rsidR="00006042" w:rsidRPr="005C5654" w:rsidRDefault="00006042" w:rsidP="00D10A23">
            <w:pPr>
              <w:suppressAutoHyphens/>
              <w:spacing w:after="0" w:line="240" w:lineRule="auto"/>
              <w:jc w:val="center"/>
              <w:rPr>
                <w:rFonts w:ascii="Times New Roman" w:hAnsi="Times New Roman"/>
                <w:b/>
                <w:bCs/>
                <w:sz w:val="20"/>
                <w:szCs w:val="20"/>
              </w:rPr>
            </w:pPr>
          </w:p>
        </w:tc>
      </w:tr>
      <w:tr w:rsidR="00006042" w:rsidRPr="005C5654" w14:paraId="6F8727FF" w14:textId="77777777" w:rsidTr="00183D9F">
        <w:trPr>
          <w:cantSplit/>
          <w:trHeight w:val="283"/>
        </w:trPr>
        <w:tc>
          <w:tcPr>
            <w:tcW w:w="1951" w:type="dxa"/>
            <w:vMerge/>
            <w:vAlign w:val="center"/>
          </w:tcPr>
          <w:p w14:paraId="32B804F5" w14:textId="77777777" w:rsidR="00006042" w:rsidRPr="005C5654" w:rsidRDefault="00006042" w:rsidP="00085559">
            <w:pPr>
              <w:suppressAutoHyphens/>
              <w:spacing w:after="0" w:line="240" w:lineRule="auto"/>
              <w:jc w:val="center"/>
              <w:rPr>
                <w:rFonts w:ascii="Times New Roman" w:hAnsi="Times New Roman"/>
                <w:b/>
                <w:bCs/>
                <w:sz w:val="20"/>
                <w:szCs w:val="20"/>
              </w:rPr>
            </w:pPr>
          </w:p>
        </w:tc>
        <w:tc>
          <w:tcPr>
            <w:tcW w:w="685" w:type="dxa"/>
            <w:vAlign w:val="center"/>
          </w:tcPr>
          <w:p w14:paraId="58A2ED64"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Align w:val="center"/>
          </w:tcPr>
          <w:p w14:paraId="7D79EC9E" w14:textId="77777777" w:rsidR="00006042" w:rsidRPr="005C5654" w:rsidRDefault="00006042"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4</w:t>
            </w:r>
            <w:r w:rsidRPr="005C5654">
              <w:rPr>
                <w:rFonts w:ascii="Times New Roman" w:hAnsi="Times New Roman"/>
                <w:sz w:val="20"/>
                <w:szCs w:val="20"/>
              </w:rPr>
              <w:t xml:space="preserve"> Конструкция электроизмерительных приборов</w:t>
            </w:r>
          </w:p>
        </w:tc>
        <w:tc>
          <w:tcPr>
            <w:tcW w:w="1275" w:type="dxa"/>
            <w:shd w:val="clear" w:color="auto" w:fill="auto"/>
            <w:vAlign w:val="center"/>
          </w:tcPr>
          <w:p w14:paraId="49775AB1" w14:textId="77777777" w:rsidR="00006042"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02DF045B"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0B6D88C"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3119" w:type="dxa"/>
            <w:vMerge/>
            <w:vAlign w:val="center"/>
          </w:tcPr>
          <w:p w14:paraId="419E4343" w14:textId="77777777" w:rsidR="00006042" w:rsidRPr="005C5654" w:rsidRDefault="00006042" w:rsidP="00D10A23">
            <w:pPr>
              <w:suppressAutoHyphens/>
              <w:spacing w:after="0" w:line="240" w:lineRule="auto"/>
              <w:jc w:val="center"/>
              <w:rPr>
                <w:rFonts w:ascii="Times New Roman" w:hAnsi="Times New Roman"/>
                <w:b/>
                <w:bCs/>
                <w:sz w:val="20"/>
                <w:szCs w:val="20"/>
              </w:rPr>
            </w:pPr>
          </w:p>
        </w:tc>
      </w:tr>
      <w:tr w:rsidR="00183D9F" w:rsidRPr="005C5654" w14:paraId="6A4A604A" w14:textId="77777777" w:rsidTr="00183D9F">
        <w:trPr>
          <w:cantSplit/>
          <w:trHeight w:val="283"/>
        </w:trPr>
        <w:tc>
          <w:tcPr>
            <w:tcW w:w="1951" w:type="dxa"/>
            <w:vMerge/>
            <w:vAlign w:val="center"/>
          </w:tcPr>
          <w:p w14:paraId="2F16467E"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049B1623"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4CACDF55"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5</w:t>
            </w:r>
            <w:r w:rsidRPr="005C5654">
              <w:rPr>
                <w:rFonts w:ascii="Times New Roman" w:hAnsi="Times New Roman"/>
                <w:sz w:val="20"/>
                <w:szCs w:val="20"/>
              </w:rPr>
              <w:t xml:space="preserve"> </w:t>
            </w:r>
            <w:r w:rsidRPr="005C5654">
              <w:rPr>
                <w:rFonts w:ascii="Times New Roman" w:hAnsi="Times New Roman"/>
                <w:bCs/>
                <w:sz w:val="20"/>
                <w:szCs w:val="20"/>
              </w:rPr>
              <w:t>Методы электрических измерений</w:t>
            </w:r>
          </w:p>
        </w:tc>
        <w:tc>
          <w:tcPr>
            <w:tcW w:w="1275" w:type="dxa"/>
            <w:vMerge w:val="restart"/>
            <w:shd w:val="clear" w:color="auto" w:fill="auto"/>
            <w:vAlign w:val="center"/>
          </w:tcPr>
          <w:p w14:paraId="1F009693"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749D3EF2"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F84B6E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16AD3C1"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4D752132" w14:textId="77777777" w:rsidTr="00183D9F">
        <w:trPr>
          <w:cantSplit/>
          <w:trHeight w:val="283"/>
        </w:trPr>
        <w:tc>
          <w:tcPr>
            <w:tcW w:w="1951" w:type="dxa"/>
            <w:vMerge/>
            <w:vAlign w:val="center"/>
          </w:tcPr>
          <w:p w14:paraId="425CD42B"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7E4454E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1E7B0A1A"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713F409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229EB79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3DF57C0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DA3515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0444AA2F" w14:textId="77777777" w:rsidTr="00183D9F">
        <w:trPr>
          <w:cantSplit/>
          <w:trHeight w:val="283"/>
        </w:trPr>
        <w:tc>
          <w:tcPr>
            <w:tcW w:w="1951" w:type="dxa"/>
            <w:vMerge w:val="restart"/>
            <w:vAlign w:val="center"/>
          </w:tcPr>
          <w:p w14:paraId="21874EC9" w14:textId="77777777" w:rsidR="00183D9F" w:rsidRPr="00183D9F" w:rsidRDefault="00183D9F" w:rsidP="00085559">
            <w:pPr>
              <w:suppressAutoHyphens/>
              <w:spacing w:after="0" w:line="240" w:lineRule="auto"/>
              <w:jc w:val="center"/>
              <w:rPr>
                <w:rFonts w:ascii="Times New Roman" w:hAnsi="Times New Roman"/>
                <w:bCs/>
                <w:sz w:val="20"/>
                <w:szCs w:val="20"/>
              </w:rPr>
            </w:pPr>
            <w:r w:rsidRPr="00183D9F">
              <w:rPr>
                <w:rFonts w:ascii="Times New Roman" w:eastAsia="Calibri" w:hAnsi="Times New Roman"/>
                <w:bCs/>
                <w:sz w:val="20"/>
                <w:szCs w:val="20"/>
              </w:rPr>
              <w:lastRenderedPageBreak/>
              <w:t xml:space="preserve">Тема 2.2. </w:t>
            </w:r>
            <w:r w:rsidRPr="00183D9F">
              <w:rPr>
                <w:rFonts w:ascii="Times New Roman" w:hAnsi="Times New Roman"/>
                <w:bCs/>
                <w:sz w:val="20"/>
                <w:szCs w:val="20"/>
              </w:rPr>
              <w:t>Трансформаторы и электрические машины</w:t>
            </w:r>
          </w:p>
        </w:tc>
        <w:tc>
          <w:tcPr>
            <w:tcW w:w="5387" w:type="dxa"/>
            <w:gridSpan w:val="2"/>
            <w:vAlign w:val="center"/>
          </w:tcPr>
          <w:p w14:paraId="5EE643C5" w14:textId="77777777" w:rsidR="00183D9F" w:rsidRPr="005C5654" w:rsidRDefault="00183D9F" w:rsidP="00766A64">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42C2B2BC"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10/2</w:t>
            </w:r>
          </w:p>
        </w:tc>
        <w:tc>
          <w:tcPr>
            <w:tcW w:w="1827" w:type="dxa"/>
            <w:vMerge w:val="restart"/>
          </w:tcPr>
          <w:p w14:paraId="424FABCA"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057E47E4"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5898B1B2"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74E5D885"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30B064DF"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7A1A90E8"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68360293"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7B0DA9A0"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5631525D"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3D31A1B6"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34159A7C"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3BD458F2"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5C6503D8"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2A515DB2"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0E84428B"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02F98FEA"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3B12A713"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55A05E0B"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D11887" w:rsidRPr="005C5654" w14:paraId="1F95B070" w14:textId="77777777" w:rsidTr="00183D9F">
        <w:trPr>
          <w:cantSplit/>
          <w:trHeight w:val="283"/>
        </w:trPr>
        <w:tc>
          <w:tcPr>
            <w:tcW w:w="1951" w:type="dxa"/>
            <w:vMerge/>
            <w:vAlign w:val="center"/>
          </w:tcPr>
          <w:p w14:paraId="59418CE9" w14:textId="77777777" w:rsidR="00D11887" w:rsidRPr="005C5654" w:rsidRDefault="00D11887" w:rsidP="00085559">
            <w:pPr>
              <w:suppressAutoHyphens/>
              <w:spacing w:after="0" w:line="240" w:lineRule="auto"/>
              <w:jc w:val="center"/>
              <w:rPr>
                <w:rFonts w:ascii="Times New Roman" w:hAnsi="Times New Roman"/>
                <w:b/>
                <w:bCs/>
                <w:sz w:val="20"/>
                <w:szCs w:val="20"/>
              </w:rPr>
            </w:pPr>
          </w:p>
        </w:tc>
        <w:tc>
          <w:tcPr>
            <w:tcW w:w="685" w:type="dxa"/>
            <w:vAlign w:val="center"/>
          </w:tcPr>
          <w:p w14:paraId="42C7BD8E" w14:textId="77777777" w:rsidR="00D11887" w:rsidRPr="005C5654" w:rsidRDefault="00D11887"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3BFD48B" w14:textId="77777777" w:rsidR="00D11887" w:rsidRPr="005C5654" w:rsidRDefault="00D11887"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Типы, назначение, устройство, принцип действия и виды трансформаторов</w:t>
            </w:r>
          </w:p>
        </w:tc>
        <w:tc>
          <w:tcPr>
            <w:tcW w:w="1275" w:type="dxa"/>
            <w:vMerge w:val="restart"/>
            <w:shd w:val="clear" w:color="auto" w:fill="auto"/>
            <w:vAlign w:val="center"/>
          </w:tcPr>
          <w:p w14:paraId="714997CF" w14:textId="77777777" w:rsidR="00D11887" w:rsidRPr="005C5654" w:rsidRDefault="00D11887"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2F51CCB2"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026A31A"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54BFF81" w14:textId="77777777" w:rsidR="00D11887" w:rsidRPr="005C5654" w:rsidRDefault="00D11887" w:rsidP="00D10A23">
            <w:pPr>
              <w:suppressAutoHyphens/>
              <w:spacing w:after="0" w:line="240" w:lineRule="auto"/>
              <w:jc w:val="center"/>
              <w:rPr>
                <w:rFonts w:ascii="Times New Roman" w:hAnsi="Times New Roman"/>
                <w:b/>
                <w:bCs/>
                <w:sz w:val="20"/>
                <w:szCs w:val="20"/>
              </w:rPr>
            </w:pPr>
          </w:p>
        </w:tc>
      </w:tr>
      <w:tr w:rsidR="00D11887" w:rsidRPr="005C5654" w14:paraId="26A8F865" w14:textId="77777777" w:rsidTr="00183D9F">
        <w:trPr>
          <w:cantSplit/>
          <w:trHeight w:val="283"/>
        </w:trPr>
        <w:tc>
          <w:tcPr>
            <w:tcW w:w="1951" w:type="dxa"/>
            <w:vMerge/>
            <w:vAlign w:val="center"/>
          </w:tcPr>
          <w:p w14:paraId="4C9E717C" w14:textId="77777777" w:rsidR="00D11887" w:rsidRPr="005C5654" w:rsidRDefault="00D11887" w:rsidP="00085559">
            <w:pPr>
              <w:suppressAutoHyphens/>
              <w:spacing w:after="0" w:line="240" w:lineRule="auto"/>
              <w:jc w:val="center"/>
              <w:rPr>
                <w:rFonts w:ascii="Times New Roman" w:hAnsi="Times New Roman"/>
                <w:b/>
                <w:bCs/>
                <w:sz w:val="20"/>
                <w:szCs w:val="20"/>
              </w:rPr>
            </w:pPr>
          </w:p>
        </w:tc>
        <w:tc>
          <w:tcPr>
            <w:tcW w:w="685" w:type="dxa"/>
            <w:vAlign w:val="center"/>
          </w:tcPr>
          <w:p w14:paraId="75746FBF" w14:textId="77777777" w:rsidR="00D11887" w:rsidRPr="005C5654" w:rsidRDefault="00D11887" w:rsidP="00E56A86">
            <w:pPr>
              <w:pStyle w:val="a9"/>
              <w:numPr>
                <w:ilvl w:val="0"/>
                <w:numId w:val="17"/>
              </w:numPr>
              <w:suppressAutoHyphens/>
              <w:spacing w:before="0" w:after="0"/>
              <w:jc w:val="center"/>
              <w:rPr>
                <w:b/>
                <w:bCs/>
                <w:sz w:val="20"/>
                <w:szCs w:val="20"/>
              </w:rPr>
            </w:pPr>
          </w:p>
        </w:tc>
        <w:tc>
          <w:tcPr>
            <w:tcW w:w="4702" w:type="dxa"/>
            <w:vMerge/>
            <w:vAlign w:val="center"/>
          </w:tcPr>
          <w:p w14:paraId="0EEFDA17" w14:textId="77777777" w:rsidR="00D11887" w:rsidRPr="005C5654" w:rsidRDefault="00D11887"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228E66D2"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827" w:type="dxa"/>
            <w:vMerge/>
          </w:tcPr>
          <w:p w14:paraId="4C0B3E2F"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276" w:type="dxa"/>
            <w:vMerge/>
            <w:vAlign w:val="center"/>
          </w:tcPr>
          <w:p w14:paraId="665D7E3E"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BC10351" w14:textId="77777777" w:rsidR="00D11887" w:rsidRPr="005C5654" w:rsidRDefault="00D11887" w:rsidP="00D10A23">
            <w:pPr>
              <w:suppressAutoHyphens/>
              <w:spacing w:after="0" w:line="240" w:lineRule="auto"/>
              <w:jc w:val="center"/>
              <w:rPr>
                <w:rFonts w:ascii="Times New Roman" w:hAnsi="Times New Roman"/>
                <w:b/>
                <w:bCs/>
                <w:sz w:val="20"/>
                <w:szCs w:val="20"/>
              </w:rPr>
            </w:pPr>
          </w:p>
        </w:tc>
      </w:tr>
      <w:tr w:rsidR="00183D9F" w:rsidRPr="005C5654" w14:paraId="481FF666" w14:textId="77777777" w:rsidTr="00183D9F">
        <w:trPr>
          <w:cantSplit/>
          <w:trHeight w:val="283"/>
        </w:trPr>
        <w:tc>
          <w:tcPr>
            <w:tcW w:w="1951" w:type="dxa"/>
            <w:vMerge/>
            <w:vAlign w:val="center"/>
          </w:tcPr>
          <w:p w14:paraId="3B4DF67C"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38F5CAF0"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48773580"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Назначение, классификация, конструкция электрических машин, их обратимость.</w:t>
            </w:r>
          </w:p>
        </w:tc>
        <w:tc>
          <w:tcPr>
            <w:tcW w:w="1275" w:type="dxa"/>
            <w:vMerge w:val="restart"/>
            <w:shd w:val="clear" w:color="auto" w:fill="auto"/>
            <w:vAlign w:val="center"/>
          </w:tcPr>
          <w:p w14:paraId="204C40F3"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28646EC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FFA096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6488B97"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4E4C520C" w14:textId="77777777" w:rsidTr="00183D9F">
        <w:trPr>
          <w:cantSplit/>
          <w:trHeight w:val="283"/>
        </w:trPr>
        <w:tc>
          <w:tcPr>
            <w:tcW w:w="1951" w:type="dxa"/>
            <w:vMerge/>
            <w:vAlign w:val="center"/>
          </w:tcPr>
          <w:p w14:paraId="0D3C7908"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63FBD071"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4E786328"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Трехфазовый трансформатор.</w:t>
            </w:r>
          </w:p>
        </w:tc>
        <w:tc>
          <w:tcPr>
            <w:tcW w:w="1275" w:type="dxa"/>
            <w:vMerge/>
            <w:shd w:val="clear" w:color="auto" w:fill="auto"/>
            <w:vAlign w:val="center"/>
          </w:tcPr>
          <w:p w14:paraId="7B80C2C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15BD56E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BBC03F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6F19E23"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40B4805" w14:textId="77777777" w:rsidTr="00183D9F">
        <w:trPr>
          <w:cantSplit/>
          <w:trHeight w:val="283"/>
        </w:trPr>
        <w:tc>
          <w:tcPr>
            <w:tcW w:w="1951" w:type="dxa"/>
            <w:vMerge/>
            <w:vAlign w:val="center"/>
          </w:tcPr>
          <w:p w14:paraId="60F46C13"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1BE30D51"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70828BED" w14:textId="77777777" w:rsidR="00183D9F" w:rsidRPr="005C5654" w:rsidRDefault="008D4583" w:rsidP="00D10A23">
            <w:pPr>
              <w:suppressAutoHyphens/>
              <w:spacing w:after="0" w:line="240" w:lineRule="auto"/>
              <w:rPr>
                <w:rFonts w:ascii="Times New Roman" w:hAnsi="Times New Roman"/>
                <w:b/>
                <w:bCs/>
                <w:sz w:val="20"/>
                <w:szCs w:val="20"/>
              </w:rPr>
            </w:pPr>
            <w:hyperlink r:id="rId18" w:anchor=".D0.A0.D0.B5.D0.B6.D0.B8.D0.BC_.D1.85.D0.BE.D0.BB.D0.BE.D1.81.D1.82.D0.BE.D0.B3.D0.BE_.D1.85.D0.BE.D0.B4.D0.B0#.D0.A0.D0.B5.D0.B6.D0.B8.D0.BC_.D1.85.D0.BE.D0.BB.D0.BE.D1.81.D1.82.D0.BE.D0.B3.D0.BE_.D1.85.D0.BE.D0.B4.D0.B0" w:history="1">
              <w:r w:rsidR="00183D9F" w:rsidRPr="005C5654">
                <w:rPr>
                  <w:rStyle w:val="toctext"/>
                  <w:rFonts w:ascii="Times New Roman" w:hAnsi="Times New Roman"/>
                  <w:sz w:val="20"/>
                  <w:szCs w:val="20"/>
                </w:rPr>
                <w:t>Режим холостого хода</w:t>
              </w:r>
            </w:hyperlink>
            <w:r w:rsidR="00183D9F" w:rsidRPr="005C5654">
              <w:rPr>
                <w:rFonts w:ascii="Times New Roman" w:hAnsi="Times New Roman"/>
                <w:sz w:val="20"/>
                <w:szCs w:val="20"/>
              </w:rPr>
              <w:t xml:space="preserve">. </w:t>
            </w:r>
            <w:hyperlink r:id="rId19" w:anchor=".D0.A0.D0.B5.D0.B6.D0.B8.D0.BC_.D1.81_.D0.BD.D0.B0.D0.B3.D1.80.D1.83.D0.B7.D0.BA.D0.BE.D0.B9#.D0.A0.D0.B5.D0.B6.D0.B8.D0.BC_.D1.81_.D0.BD.D0.B0.D0.B3.D1.80.D1.83.D0.B7.D0.BA.D0.BE.D0.B9" w:history="1">
              <w:r w:rsidR="00183D9F" w:rsidRPr="005C5654">
                <w:rPr>
                  <w:rStyle w:val="toctext"/>
                  <w:rFonts w:ascii="Times New Roman" w:hAnsi="Times New Roman"/>
                  <w:sz w:val="20"/>
                  <w:szCs w:val="20"/>
                </w:rPr>
                <w:t>Режим с нагрузкой</w:t>
              </w:r>
            </w:hyperlink>
            <w:r w:rsidR="00183D9F" w:rsidRPr="005C5654">
              <w:rPr>
                <w:rFonts w:ascii="Times New Roman" w:hAnsi="Times New Roman"/>
                <w:sz w:val="20"/>
                <w:szCs w:val="20"/>
              </w:rPr>
              <w:t>.</w:t>
            </w:r>
          </w:p>
        </w:tc>
        <w:tc>
          <w:tcPr>
            <w:tcW w:w="1275" w:type="dxa"/>
            <w:vMerge w:val="restart"/>
            <w:shd w:val="clear" w:color="auto" w:fill="auto"/>
            <w:vAlign w:val="center"/>
          </w:tcPr>
          <w:p w14:paraId="5B3F0971"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1C5A281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9C1C83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A2B8EA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1E1D2E5A" w14:textId="77777777" w:rsidTr="00183D9F">
        <w:trPr>
          <w:cantSplit/>
          <w:trHeight w:val="283"/>
        </w:trPr>
        <w:tc>
          <w:tcPr>
            <w:tcW w:w="1951" w:type="dxa"/>
            <w:vMerge/>
            <w:vAlign w:val="center"/>
          </w:tcPr>
          <w:p w14:paraId="1FD6D4FD"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0FB5BA57"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49BA5992" w14:textId="77777777" w:rsidR="00183D9F" w:rsidRPr="005C5654" w:rsidRDefault="008D4583" w:rsidP="00D10A23">
            <w:pPr>
              <w:suppressAutoHyphens/>
              <w:spacing w:after="0" w:line="240" w:lineRule="auto"/>
              <w:rPr>
                <w:rFonts w:ascii="Times New Roman" w:hAnsi="Times New Roman"/>
                <w:b/>
                <w:bCs/>
                <w:sz w:val="20"/>
                <w:szCs w:val="20"/>
              </w:rPr>
            </w:pPr>
            <w:hyperlink r:id="rId20" w:anchor=".D0.97.D0.B0.D0.BA.D0.BE.D0.BD_.D0.A4.D0.B0.D1.80.D0.B0.D0.B4.D0.B5.D1.8F#.D0.97.D0.B0.D0.BA.D0.BE.D0.BD_.D0.A4.D0.B0.D1.80.D0.B0.D0.B4.D0.B5.D1.8F" w:history="1">
              <w:r w:rsidR="00183D9F" w:rsidRPr="005C5654">
                <w:rPr>
                  <w:rStyle w:val="toctext"/>
                  <w:rFonts w:ascii="Times New Roman" w:hAnsi="Times New Roman"/>
                  <w:sz w:val="20"/>
                  <w:szCs w:val="20"/>
                </w:rPr>
                <w:t>Закон Фарадея</w:t>
              </w:r>
            </w:hyperlink>
            <w:r w:rsidR="00183D9F" w:rsidRPr="005C5654">
              <w:rPr>
                <w:rFonts w:ascii="Times New Roman" w:hAnsi="Times New Roman"/>
                <w:sz w:val="20"/>
                <w:szCs w:val="20"/>
              </w:rPr>
              <w:t>.</w:t>
            </w:r>
          </w:p>
        </w:tc>
        <w:tc>
          <w:tcPr>
            <w:tcW w:w="1275" w:type="dxa"/>
            <w:vMerge/>
            <w:shd w:val="clear" w:color="auto" w:fill="auto"/>
            <w:vAlign w:val="center"/>
          </w:tcPr>
          <w:p w14:paraId="0D0B183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7DAC0E0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CA40B6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4C56198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45BA6452" w14:textId="77777777" w:rsidTr="00183D9F">
        <w:trPr>
          <w:cantSplit/>
          <w:trHeight w:val="283"/>
        </w:trPr>
        <w:tc>
          <w:tcPr>
            <w:tcW w:w="1951" w:type="dxa"/>
            <w:vMerge/>
            <w:vAlign w:val="center"/>
          </w:tcPr>
          <w:p w14:paraId="6087E6EB"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58B2B65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5B0AE453"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Электрические машины постоянного и переменного тока.</w:t>
            </w:r>
          </w:p>
        </w:tc>
        <w:tc>
          <w:tcPr>
            <w:tcW w:w="1275" w:type="dxa"/>
            <w:vMerge w:val="restart"/>
            <w:shd w:val="clear" w:color="auto" w:fill="auto"/>
            <w:vAlign w:val="center"/>
          </w:tcPr>
          <w:p w14:paraId="4BE63C7D"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5AAB564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A1AF8C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7C7C41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7F35401" w14:textId="77777777" w:rsidTr="00183D9F">
        <w:trPr>
          <w:cantSplit/>
          <w:trHeight w:val="283"/>
        </w:trPr>
        <w:tc>
          <w:tcPr>
            <w:tcW w:w="1951" w:type="dxa"/>
            <w:vMerge/>
            <w:vAlign w:val="center"/>
          </w:tcPr>
          <w:p w14:paraId="1AA78006"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26E71EA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Align w:val="center"/>
          </w:tcPr>
          <w:p w14:paraId="0B90AB0B"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Синхронные генераторы и двигатели</w:t>
            </w:r>
          </w:p>
        </w:tc>
        <w:tc>
          <w:tcPr>
            <w:tcW w:w="1275" w:type="dxa"/>
            <w:vMerge/>
            <w:shd w:val="clear" w:color="auto" w:fill="auto"/>
            <w:vAlign w:val="center"/>
          </w:tcPr>
          <w:p w14:paraId="47FE707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072CF97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636B369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319984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20D0CBC" w14:textId="77777777" w:rsidTr="00183D9F">
        <w:trPr>
          <w:cantSplit/>
          <w:trHeight w:val="283"/>
        </w:trPr>
        <w:tc>
          <w:tcPr>
            <w:tcW w:w="1951" w:type="dxa"/>
            <w:vMerge/>
            <w:vAlign w:val="center"/>
          </w:tcPr>
          <w:p w14:paraId="3CEA6209"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06BFCB8A"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6F01F90"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6</w:t>
            </w:r>
            <w:r w:rsidRPr="005C5654">
              <w:rPr>
                <w:rFonts w:ascii="Times New Roman" w:hAnsi="Times New Roman"/>
                <w:sz w:val="20"/>
                <w:szCs w:val="20"/>
              </w:rPr>
              <w:t xml:space="preserve"> </w:t>
            </w:r>
            <w:r w:rsidRPr="005C5654">
              <w:rPr>
                <w:rFonts w:ascii="Times New Roman" w:hAnsi="Times New Roman"/>
                <w:bCs/>
                <w:sz w:val="20"/>
                <w:szCs w:val="20"/>
              </w:rPr>
              <w:t>Двигатель постоянного тока</w:t>
            </w:r>
          </w:p>
        </w:tc>
        <w:tc>
          <w:tcPr>
            <w:tcW w:w="1275" w:type="dxa"/>
            <w:vMerge w:val="restart"/>
            <w:shd w:val="clear" w:color="auto" w:fill="auto"/>
            <w:vAlign w:val="center"/>
          </w:tcPr>
          <w:p w14:paraId="44F79428"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68FB88E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4BF5BD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C31EAE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52EF6A7" w14:textId="77777777" w:rsidTr="00183D9F">
        <w:trPr>
          <w:cantSplit/>
          <w:trHeight w:val="283"/>
        </w:trPr>
        <w:tc>
          <w:tcPr>
            <w:tcW w:w="1951" w:type="dxa"/>
            <w:vMerge/>
            <w:vAlign w:val="center"/>
          </w:tcPr>
          <w:p w14:paraId="79AE7550"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34D7895B"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4BBD354F"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4B2FBF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51789AD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AD8930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18D4F7C"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5A471C3" w14:textId="77777777" w:rsidTr="00183D9F">
        <w:trPr>
          <w:cantSplit/>
          <w:trHeight w:val="283"/>
        </w:trPr>
        <w:tc>
          <w:tcPr>
            <w:tcW w:w="1951" w:type="dxa"/>
            <w:vMerge w:val="restart"/>
            <w:vAlign w:val="center"/>
          </w:tcPr>
          <w:p w14:paraId="15B93DC3" w14:textId="77777777" w:rsidR="00183D9F" w:rsidRPr="00183D9F" w:rsidRDefault="00183D9F" w:rsidP="00085559">
            <w:pPr>
              <w:suppressAutoHyphens/>
              <w:spacing w:after="0" w:line="240" w:lineRule="auto"/>
              <w:jc w:val="center"/>
              <w:rPr>
                <w:rFonts w:ascii="Times New Roman" w:hAnsi="Times New Roman"/>
                <w:bCs/>
                <w:sz w:val="20"/>
                <w:szCs w:val="20"/>
              </w:rPr>
            </w:pPr>
            <w:r w:rsidRPr="00183D9F">
              <w:rPr>
                <w:rFonts w:ascii="Times New Roman" w:hAnsi="Times New Roman"/>
                <w:bCs/>
                <w:sz w:val="20"/>
                <w:szCs w:val="20"/>
              </w:rPr>
              <w:t>Тема 2.3. Аппараты защиты и управления</w:t>
            </w:r>
          </w:p>
        </w:tc>
        <w:tc>
          <w:tcPr>
            <w:tcW w:w="5387" w:type="dxa"/>
            <w:gridSpan w:val="2"/>
            <w:vAlign w:val="center"/>
          </w:tcPr>
          <w:p w14:paraId="7E831FB1" w14:textId="77777777" w:rsidR="00183D9F" w:rsidRPr="005C5654" w:rsidRDefault="00183D9F" w:rsidP="00C20AA4">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0763B431"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8/0</w:t>
            </w:r>
          </w:p>
        </w:tc>
        <w:tc>
          <w:tcPr>
            <w:tcW w:w="1827" w:type="dxa"/>
            <w:vMerge w:val="restart"/>
          </w:tcPr>
          <w:p w14:paraId="17046072"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1DF4A213"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4CFA7045"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3EB1D7D7"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47B2259A"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18595E43"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3781F799"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10047875"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168DEC1C"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5DA7AC36"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04867CBF"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366C58CB"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7597406E"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468FB040"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11695D7F"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1234873D"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0434E82F"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7CBC0F50"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D11887" w:rsidRPr="005C5654" w14:paraId="7F246011" w14:textId="77777777" w:rsidTr="00183D9F">
        <w:trPr>
          <w:cantSplit/>
          <w:trHeight w:val="283"/>
        </w:trPr>
        <w:tc>
          <w:tcPr>
            <w:tcW w:w="1951" w:type="dxa"/>
            <w:vMerge/>
            <w:vAlign w:val="center"/>
          </w:tcPr>
          <w:p w14:paraId="20AD2FDE" w14:textId="77777777" w:rsidR="00D11887" w:rsidRPr="005C5654" w:rsidRDefault="00D11887" w:rsidP="00085559">
            <w:pPr>
              <w:suppressAutoHyphens/>
              <w:spacing w:after="0" w:line="240" w:lineRule="auto"/>
              <w:jc w:val="center"/>
              <w:rPr>
                <w:rFonts w:ascii="Times New Roman" w:hAnsi="Times New Roman"/>
                <w:b/>
                <w:bCs/>
                <w:sz w:val="20"/>
                <w:szCs w:val="20"/>
              </w:rPr>
            </w:pPr>
          </w:p>
        </w:tc>
        <w:tc>
          <w:tcPr>
            <w:tcW w:w="685" w:type="dxa"/>
            <w:vAlign w:val="center"/>
          </w:tcPr>
          <w:p w14:paraId="2F120BF3" w14:textId="77777777" w:rsidR="00D11887" w:rsidRPr="005C5654" w:rsidRDefault="00D11887" w:rsidP="00E56A86">
            <w:pPr>
              <w:pStyle w:val="a9"/>
              <w:numPr>
                <w:ilvl w:val="0"/>
                <w:numId w:val="17"/>
              </w:numPr>
              <w:suppressAutoHyphens/>
              <w:spacing w:before="0" w:after="0"/>
              <w:jc w:val="center"/>
              <w:rPr>
                <w:b/>
                <w:bCs/>
                <w:sz w:val="20"/>
                <w:szCs w:val="20"/>
              </w:rPr>
            </w:pPr>
          </w:p>
        </w:tc>
        <w:tc>
          <w:tcPr>
            <w:tcW w:w="4702" w:type="dxa"/>
            <w:vAlign w:val="center"/>
          </w:tcPr>
          <w:p w14:paraId="62613ADF" w14:textId="77777777" w:rsidR="00D11887" w:rsidRPr="005C5654" w:rsidRDefault="00D11887"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Аппаратура защиты электродвигателей.</w:t>
            </w:r>
          </w:p>
        </w:tc>
        <w:tc>
          <w:tcPr>
            <w:tcW w:w="1275" w:type="dxa"/>
            <w:vMerge w:val="restart"/>
            <w:shd w:val="clear" w:color="auto" w:fill="auto"/>
            <w:vAlign w:val="center"/>
          </w:tcPr>
          <w:p w14:paraId="471C75CC" w14:textId="77777777" w:rsidR="00D11887" w:rsidRPr="005C5654" w:rsidRDefault="00D11887"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29DFE575"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276" w:type="dxa"/>
            <w:vMerge/>
            <w:vAlign w:val="center"/>
          </w:tcPr>
          <w:p w14:paraId="0D7284E3"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D60A199" w14:textId="77777777" w:rsidR="00D11887" w:rsidRPr="005C5654" w:rsidRDefault="00D11887" w:rsidP="00D10A23">
            <w:pPr>
              <w:suppressAutoHyphens/>
              <w:spacing w:after="0" w:line="240" w:lineRule="auto"/>
              <w:jc w:val="center"/>
              <w:rPr>
                <w:rFonts w:ascii="Times New Roman" w:hAnsi="Times New Roman"/>
                <w:b/>
                <w:bCs/>
                <w:sz w:val="20"/>
                <w:szCs w:val="20"/>
              </w:rPr>
            </w:pPr>
          </w:p>
        </w:tc>
      </w:tr>
      <w:tr w:rsidR="00D11887" w:rsidRPr="005C5654" w14:paraId="741CF644" w14:textId="77777777" w:rsidTr="00183D9F">
        <w:trPr>
          <w:cantSplit/>
          <w:trHeight w:val="283"/>
        </w:trPr>
        <w:tc>
          <w:tcPr>
            <w:tcW w:w="1951" w:type="dxa"/>
            <w:vMerge/>
            <w:vAlign w:val="center"/>
          </w:tcPr>
          <w:p w14:paraId="31866530" w14:textId="77777777" w:rsidR="00D11887" w:rsidRPr="005C5654" w:rsidRDefault="00D11887" w:rsidP="00085559">
            <w:pPr>
              <w:suppressAutoHyphens/>
              <w:spacing w:after="0" w:line="240" w:lineRule="auto"/>
              <w:jc w:val="center"/>
              <w:rPr>
                <w:rFonts w:ascii="Times New Roman" w:hAnsi="Times New Roman"/>
                <w:b/>
                <w:bCs/>
                <w:sz w:val="20"/>
                <w:szCs w:val="20"/>
              </w:rPr>
            </w:pPr>
          </w:p>
        </w:tc>
        <w:tc>
          <w:tcPr>
            <w:tcW w:w="685" w:type="dxa"/>
            <w:vAlign w:val="center"/>
          </w:tcPr>
          <w:p w14:paraId="0BE4A367" w14:textId="77777777" w:rsidR="00D11887" w:rsidRPr="005C5654" w:rsidRDefault="00D11887" w:rsidP="00E56A86">
            <w:pPr>
              <w:pStyle w:val="a9"/>
              <w:numPr>
                <w:ilvl w:val="0"/>
                <w:numId w:val="17"/>
              </w:numPr>
              <w:suppressAutoHyphens/>
              <w:spacing w:before="0" w:after="0"/>
              <w:jc w:val="center"/>
              <w:rPr>
                <w:b/>
                <w:bCs/>
                <w:sz w:val="20"/>
                <w:szCs w:val="20"/>
              </w:rPr>
            </w:pPr>
          </w:p>
        </w:tc>
        <w:tc>
          <w:tcPr>
            <w:tcW w:w="4702" w:type="dxa"/>
            <w:vAlign w:val="center"/>
          </w:tcPr>
          <w:p w14:paraId="5D5D6C66" w14:textId="77777777" w:rsidR="00D11887" w:rsidRPr="005C5654" w:rsidRDefault="00D11887"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Механические характеристики нагрузочных устройств.</w:t>
            </w:r>
          </w:p>
        </w:tc>
        <w:tc>
          <w:tcPr>
            <w:tcW w:w="1275" w:type="dxa"/>
            <w:vMerge/>
            <w:shd w:val="clear" w:color="auto" w:fill="auto"/>
            <w:vAlign w:val="center"/>
          </w:tcPr>
          <w:p w14:paraId="641477EB"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827" w:type="dxa"/>
            <w:vMerge/>
          </w:tcPr>
          <w:p w14:paraId="00495DAC"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99B4729" w14:textId="77777777" w:rsidR="00D11887" w:rsidRPr="005C5654" w:rsidRDefault="00D11887"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505A1CC" w14:textId="77777777" w:rsidR="00D11887" w:rsidRPr="005C5654" w:rsidRDefault="00D11887" w:rsidP="00D10A23">
            <w:pPr>
              <w:suppressAutoHyphens/>
              <w:spacing w:after="0" w:line="240" w:lineRule="auto"/>
              <w:jc w:val="center"/>
              <w:rPr>
                <w:rFonts w:ascii="Times New Roman" w:hAnsi="Times New Roman"/>
                <w:b/>
                <w:bCs/>
                <w:sz w:val="20"/>
                <w:szCs w:val="20"/>
              </w:rPr>
            </w:pPr>
          </w:p>
        </w:tc>
      </w:tr>
      <w:tr w:rsidR="00183D9F" w:rsidRPr="005C5654" w14:paraId="5A9A8732" w14:textId="77777777" w:rsidTr="00183D9F">
        <w:trPr>
          <w:cantSplit/>
          <w:trHeight w:val="283"/>
        </w:trPr>
        <w:tc>
          <w:tcPr>
            <w:tcW w:w="1951" w:type="dxa"/>
            <w:vMerge/>
            <w:vAlign w:val="center"/>
          </w:tcPr>
          <w:p w14:paraId="162074FC"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763498C6"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5AD5CABB" w14:textId="77777777" w:rsidR="00183D9F" w:rsidRPr="005C5654" w:rsidRDefault="00183D9F"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Расчет мощности и выбор двигателя при продолжительном, кратк</w:t>
            </w:r>
            <w:r>
              <w:rPr>
                <w:rFonts w:ascii="Times New Roman" w:hAnsi="Times New Roman"/>
                <w:sz w:val="20"/>
                <w:szCs w:val="20"/>
              </w:rPr>
              <w:t>о</w:t>
            </w:r>
            <w:r w:rsidRPr="005C5654">
              <w:rPr>
                <w:rFonts w:ascii="Times New Roman" w:hAnsi="Times New Roman"/>
                <w:sz w:val="20"/>
                <w:szCs w:val="20"/>
              </w:rPr>
              <w:t>временном и повторно-кратковременном режимах.</w:t>
            </w:r>
          </w:p>
        </w:tc>
        <w:tc>
          <w:tcPr>
            <w:tcW w:w="1275" w:type="dxa"/>
            <w:vMerge w:val="restart"/>
            <w:shd w:val="clear" w:color="auto" w:fill="auto"/>
            <w:vAlign w:val="center"/>
          </w:tcPr>
          <w:p w14:paraId="56CF49DD"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69518CA2"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88D0B8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6000A5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32BC3CC" w14:textId="77777777" w:rsidTr="00183D9F">
        <w:trPr>
          <w:cantSplit/>
          <w:trHeight w:val="283"/>
        </w:trPr>
        <w:tc>
          <w:tcPr>
            <w:tcW w:w="1951" w:type="dxa"/>
            <w:vMerge/>
            <w:vAlign w:val="center"/>
          </w:tcPr>
          <w:p w14:paraId="75417B34"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6C206543"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31D9A06B" w14:textId="77777777" w:rsidR="00183D9F" w:rsidRPr="005C5654" w:rsidRDefault="00183D9F" w:rsidP="00D10A23">
            <w:pPr>
              <w:suppressAutoHyphens/>
              <w:spacing w:after="0" w:line="240" w:lineRule="auto"/>
              <w:rPr>
                <w:rFonts w:ascii="Times New Roman" w:hAnsi="Times New Roman"/>
                <w:sz w:val="20"/>
                <w:szCs w:val="20"/>
              </w:rPr>
            </w:pPr>
          </w:p>
        </w:tc>
        <w:tc>
          <w:tcPr>
            <w:tcW w:w="1275" w:type="dxa"/>
            <w:vMerge/>
            <w:shd w:val="clear" w:color="auto" w:fill="auto"/>
            <w:vAlign w:val="center"/>
          </w:tcPr>
          <w:p w14:paraId="04EC041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6D648F7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5E07DC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0471CE1"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F145FB8" w14:textId="77777777" w:rsidTr="00183D9F">
        <w:trPr>
          <w:cantSplit/>
          <w:trHeight w:val="283"/>
        </w:trPr>
        <w:tc>
          <w:tcPr>
            <w:tcW w:w="1951" w:type="dxa"/>
            <w:vMerge/>
            <w:vAlign w:val="center"/>
          </w:tcPr>
          <w:p w14:paraId="51033DB4"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0462FF02"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64DD9052" w14:textId="77777777" w:rsidR="00183D9F" w:rsidRPr="005C5654" w:rsidRDefault="00183D9F"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Методы защиты от короткого замыкания.</w:t>
            </w:r>
          </w:p>
        </w:tc>
        <w:tc>
          <w:tcPr>
            <w:tcW w:w="1275" w:type="dxa"/>
            <w:vMerge w:val="restart"/>
            <w:shd w:val="clear" w:color="auto" w:fill="auto"/>
            <w:vAlign w:val="center"/>
          </w:tcPr>
          <w:p w14:paraId="22F67428"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63D2D84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ABF188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01C772B"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53FF743" w14:textId="77777777" w:rsidTr="00183D9F">
        <w:trPr>
          <w:cantSplit/>
          <w:trHeight w:val="283"/>
        </w:trPr>
        <w:tc>
          <w:tcPr>
            <w:tcW w:w="1951" w:type="dxa"/>
            <w:vMerge/>
            <w:vAlign w:val="center"/>
          </w:tcPr>
          <w:p w14:paraId="2BA91167"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100D7270"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6EEBFA3E" w14:textId="77777777" w:rsidR="00183D9F" w:rsidRPr="005C5654" w:rsidRDefault="00183D9F" w:rsidP="00D10A23">
            <w:pPr>
              <w:suppressAutoHyphens/>
              <w:spacing w:after="0" w:line="240" w:lineRule="auto"/>
              <w:rPr>
                <w:rFonts w:ascii="Times New Roman" w:hAnsi="Times New Roman"/>
                <w:sz w:val="20"/>
                <w:szCs w:val="20"/>
              </w:rPr>
            </w:pPr>
          </w:p>
        </w:tc>
        <w:tc>
          <w:tcPr>
            <w:tcW w:w="1275" w:type="dxa"/>
            <w:vMerge/>
            <w:shd w:val="clear" w:color="auto" w:fill="auto"/>
            <w:vAlign w:val="center"/>
          </w:tcPr>
          <w:p w14:paraId="6DEC084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130620B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6D21409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FB74788"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01742644" w14:textId="77777777" w:rsidTr="00183D9F">
        <w:trPr>
          <w:cantSplit/>
          <w:trHeight w:val="283"/>
        </w:trPr>
        <w:tc>
          <w:tcPr>
            <w:tcW w:w="1951" w:type="dxa"/>
            <w:vMerge/>
            <w:vAlign w:val="center"/>
          </w:tcPr>
          <w:p w14:paraId="21FD8A6D"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16B43D35"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1B9CEA48" w14:textId="77777777" w:rsidR="00183D9F" w:rsidRPr="005C5654" w:rsidRDefault="00183D9F" w:rsidP="00D10A23">
            <w:pPr>
              <w:suppressAutoHyphens/>
              <w:spacing w:after="0" w:line="240" w:lineRule="auto"/>
              <w:rPr>
                <w:rFonts w:ascii="Times New Roman" w:hAnsi="Times New Roman"/>
                <w:sz w:val="20"/>
                <w:szCs w:val="20"/>
              </w:rPr>
            </w:pPr>
            <w:r w:rsidRPr="005C5654">
              <w:rPr>
                <w:rFonts w:ascii="Times New Roman" w:hAnsi="Times New Roman"/>
                <w:sz w:val="20"/>
                <w:szCs w:val="20"/>
              </w:rPr>
              <w:t>Заземление, зануление</w:t>
            </w:r>
          </w:p>
        </w:tc>
        <w:tc>
          <w:tcPr>
            <w:tcW w:w="1275" w:type="dxa"/>
            <w:vMerge w:val="restart"/>
            <w:shd w:val="clear" w:color="auto" w:fill="auto"/>
            <w:vAlign w:val="center"/>
          </w:tcPr>
          <w:p w14:paraId="6DD47F54"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0C25BC0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EABB5A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C64C8B2"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6651A79" w14:textId="77777777" w:rsidTr="00183D9F">
        <w:trPr>
          <w:cantSplit/>
          <w:trHeight w:val="283"/>
        </w:trPr>
        <w:tc>
          <w:tcPr>
            <w:tcW w:w="1951" w:type="dxa"/>
            <w:vMerge/>
            <w:vAlign w:val="center"/>
          </w:tcPr>
          <w:p w14:paraId="5FECAAC2"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685" w:type="dxa"/>
            <w:vAlign w:val="center"/>
          </w:tcPr>
          <w:p w14:paraId="155FCD31"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174F8148" w14:textId="77777777" w:rsidR="00183D9F" w:rsidRPr="005C5654" w:rsidRDefault="00183D9F" w:rsidP="00D10A23">
            <w:pPr>
              <w:suppressAutoHyphens/>
              <w:spacing w:after="0" w:line="240" w:lineRule="auto"/>
              <w:rPr>
                <w:sz w:val="20"/>
                <w:szCs w:val="20"/>
              </w:rPr>
            </w:pPr>
          </w:p>
        </w:tc>
        <w:tc>
          <w:tcPr>
            <w:tcW w:w="1275" w:type="dxa"/>
            <w:vMerge/>
            <w:shd w:val="clear" w:color="auto" w:fill="auto"/>
            <w:vAlign w:val="center"/>
          </w:tcPr>
          <w:p w14:paraId="601F6EA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30E447F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0AAC0E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1B636E6"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A084E69" w14:textId="77777777" w:rsidTr="00183D9F">
        <w:trPr>
          <w:cantSplit/>
          <w:trHeight w:val="283"/>
        </w:trPr>
        <w:tc>
          <w:tcPr>
            <w:tcW w:w="1951" w:type="dxa"/>
            <w:vMerge w:val="restart"/>
            <w:vAlign w:val="center"/>
          </w:tcPr>
          <w:p w14:paraId="1FB59D27" w14:textId="77777777" w:rsidR="00183D9F" w:rsidRPr="00183D9F" w:rsidRDefault="00183D9F" w:rsidP="00085559">
            <w:pPr>
              <w:spacing w:after="0" w:line="240" w:lineRule="auto"/>
              <w:jc w:val="center"/>
              <w:rPr>
                <w:rFonts w:ascii="Times New Roman" w:hAnsi="Times New Roman"/>
                <w:sz w:val="20"/>
                <w:szCs w:val="20"/>
              </w:rPr>
            </w:pPr>
            <w:r w:rsidRPr="00183D9F">
              <w:rPr>
                <w:rFonts w:ascii="Times New Roman" w:eastAsia="Calibri" w:hAnsi="Times New Roman"/>
                <w:bCs/>
                <w:sz w:val="20"/>
                <w:szCs w:val="20"/>
              </w:rPr>
              <w:lastRenderedPageBreak/>
              <w:t xml:space="preserve">Тема 2.4. </w:t>
            </w:r>
            <w:r w:rsidRPr="00183D9F">
              <w:rPr>
                <w:rFonts w:ascii="Times New Roman" w:hAnsi="Times New Roman"/>
                <w:bCs/>
                <w:sz w:val="20"/>
                <w:szCs w:val="20"/>
              </w:rPr>
              <w:t>Общие сведения об электронных приборах, устройствах и аппаратах</w:t>
            </w:r>
          </w:p>
          <w:p w14:paraId="155AAB20" w14:textId="77777777" w:rsidR="00183D9F" w:rsidRPr="005C5654" w:rsidRDefault="00183D9F" w:rsidP="00085559">
            <w:pPr>
              <w:suppressAutoHyphens/>
              <w:spacing w:after="0" w:line="240" w:lineRule="auto"/>
              <w:jc w:val="center"/>
              <w:rPr>
                <w:rFonts w:ascii="Times New Roman" w:hAnsi="Times New Roman"/>
                <w:b/>
                <w:bCs/>
                <w:sz w:val="20"/>
                <w:szCs w:val="20"/>
              </w:rPr>
            </w:pPr>
          </w:p>
        </w:tc>
        <w:tc>
          <w:tcPr>
            <w:tcW w:w="5387" w:type="dxa"/>
            <w:gridSpan w:val="2"/>
            <w:vAlign w:val="center"/>
          </w:tcPr>
          <w:p w14:paraId="5263A8D1" w14:textId="77777777" w:rsidR="00183D9F" w:rsidRPr="005C5654" w:rsidRDefault="00183D9F" w:rsidP="00C20AA4">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54502A9F"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8/8</w:t>
            </w:r>
          </w:p>
        </w:tc>
        <w:tc>
          <w:tcPr>
            <w:tcW w:w="1827" w:type="dxa"/>
            <w:vMerge w:val="restart"/>
          </w:tcPr>
          <w:p w14:paraId="228007A8"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24B26F1B"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6C5D25B0"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4C7BCAB2"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441BEEF2"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7EAAA369"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734BE9C1"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42537FA2"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185440B2"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7342B425"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6105D438"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37AB4E06"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41DD0250"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56AE9180"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0210BE8F"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576B2C5E"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459209BC"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0E8C5E3F"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006042" w:rsidRPr="005C5654" w14:paraId="639A26CA" w14:textId="77777777" w:rsidTr="00183D9F">
        <w:trPr>
          <w:cantSplit/>
          <w:trHeight w:val="283"/>
        </w:trPr>
        <w:tc>
          <w:tcPr>
            <w:tcW w:w="1951" w:type="dxa"/>
            <w:vMerge/>
            <w:vAlign w:val="center"/>
          </w:tcPr>
          <w:p w14:paraId="6BB4DC79"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685" w:type="dxa"/>
            <w:vAlign w:val="center"/>
          </w:tcPr>
          <w:p w14:paraId="147AEEFE"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4B2F4271" w14:textId="77777777" w:rsidR="00006042" w:rsidRPr="005C5654" w:rsidRDefault="00006042"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Практическая работа № 2</w:t>
            </w:r>
            <w:r w:rsidRPr="005C5654">
              <w:rPr>
                <w:rFonts w:ascii="Times New Roman" w:hAnsi="Times New Roman"/>
                <w:bCs/>
                <w:sz w:val="20"/>
                <w:szCs w:val="20"/>
              </w:rPr>
              <w:t xml:space="preserve"> Полупроводниковые приборы как элементы интегральных схем. Стабилизаторы постоянного напряжения, выпрямители,    усилители, инверторы.  </w:t>
            </w:r>
          </w:p>
        </w:tc>
        <w:tc>
          <w:tcPr>
            <w:tcW w:w="1275" w:type="dxa"/>
            <w:vMerge w:val="restart"/>
            <w:shd w:val="clear" w:color="auto" w:fill="auto"/>
            <w:vAlign w:val="center"/>
          </w:tcPr>
          <w:p w14:paraId="6F14BD6B" w14:textId="77777777" w:rsidR="00006042"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09B39FF2"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4B0BB3F2" w14:textId="77777777" w:rsidR="00006042" w:rsidRPr="005C5654" w:rsidRDefault="00006042" w:rsidP="00CC0F78">
            <w:pPr>
              <w:suppressAutoHyphens/>
              <w:spacing w:after="0" w:line="240" w:lineRule="auto"/>
              <w:jc w:val="center"/>
              <w:rPr>
                <w:rFonts w:ascii="Times New Roman" w:hAnsi="Times New Roman"/>
                <w:b/>
                <w:bCs/>
                <w:sz w:val="20"/>
                <w:szCs w:val="20"/>
              </w:rPr>
            </w:pPr>
          </w:p>
        </w:tc>
        <w:tc>
          <w:tcPr>
            <w:tcW w:w="3119" w:type="dxa"/>
            <w:vMerge/>
            <w:vAlign w:val="center"/>
          </w:tcPr>
          <w:p w14:paraId="1B032B20" w14:textId="77777777" w:rsidR="00006042" w:rsidRPr="005C5654" w:rsidRDefault="00006042" w:rsidP="00CC0F78">
            <w:pPr>
              <w:suppressAutoHyphens/>
              <w:spacing w:after="0" w:line="240" w:lineRule="auto"/>
              <w:jc w:val="center"/>
              <w:rPr>
                <w:rFonts w:ascii="Times New Roman" w:hAnsi="Times New Roman"/>
                <w:b/>
                <w:bCs/>
                <w:sz w:val="20"/>
                <w:szCs w:val="20"/>
              </w:rPr>
            </w:pPr>
          </w:p>
        </w:tc>
      </w:tr>
      <w:tr w:rsidR="00006042" w:rsidRPr="005C5654" w14:paraId="427FC353" w14:textId="77777777" w:rsidTr="00183D9F">
        <w:trPr>
          <w:cantSplit/>
          <w:trHeight w:val="283"/>
        </w:trPr>
        <w:tc>
          <w:tcPr>
            <w:tcW w:w="1951" w:type="dxa"/>
            <w:vMerge/>
            <w:vAlign w:val="center"/>
          </w:tcPr>
          <w:p w14:paraId="2BCF0E1E"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685" w:type="dxa"/>
            <w:vAlign w:val="center"/>
          </w:tcPr>
          <w:p w14:paraId="415D5C9B" w14:textId="77777777" w:rsidR="00006042" w:rsidRPr="005C5654" w:rsidRDefault="00006042" w:rsidP="00E56A86">
            <w:pPr>
              <w:pStyle w:val="a9"/>
              <w:numPr>
                <w:ilvl w:val="0"/>
                <w:numId w:val="17"/>
              </w:numPr>
              <w:suppressAutoHyphens/>
              <w:spacing w:before="0" w:after="0"/>
              <w:jc w:val="center"/>
              <w:rPr>
                <w:b/>
                <w:bCs/>
                <w:sz w:val="20"/>
                <w:szCs w:val="20"/>
              </w:rPr>
            </w:pPr>
          </w:p>
        </w:tc>
        <w:tc>
          <w:tcPr>
            <w:tcW w:w="4702" w:type="dxa"/>
            <w:vMerge/>
            <w:vAlign w:val="center"/>
          </w:tcPr>
          <w:p w14:paraId="35B679A1" w14:textId="77777777" w:rsidR="00006042" w:rsidRPr="005C5654" w:rsidRDefault="00006042"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464EEBB"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827" w:type="dxa"/>
            <w:vMerge/>
          </w:tcPr>
          <w:p w14:paraId="1F273C39"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1276" w:type="dxa"/>
            <w:vMerge/>
            <w:vAlign w:val="center"/>
          </w:tcPr>
          <w:p w14:paraId="3F3E2AB4" w14:textId="77777777" w:rsidR="00006042" w:rsidRPr="005C5654" w:rsidRDefault="00006042" w:rsidP="00D10A23">
            <w:pPr>
              <w:suppressAutoHyphens/>
              <w:spacing w:after="0" w:line="240" w:lineRule="auto"/>
              <w:jc w:val="center"/>
              <w:rPr>
                <w:rFonts w:ascii="Times New Roman" w:hAnsi="Times New Roman"/>
                <w:b/>
                <w:bCs/>
                <w:sz w:val="20"/>
                <w:szCs w:val="20"/>
              </w:rPr>
            </w:pPr>
          </w:p>
        </w:tc>
        <w:tc>
          <w:tcPr>
            <w:tcW w:w="3119" w:type="dxa"/>
            <w:vMerge/>
            <w:vAlign w:val="center"/>
          </w:tcPr>
          <w:p w14:paraId="4EF9069E" w14:textId="77777777" w:rsidR="00006042" w:rsidRPr="005C5654" w:rsidRDefault="00006042" w:rsidP="00D10A23">
            <w:pPr>
              <w:suppressAutoHyphens/>
              <w:spacing w:after="0" w:line="240" w:lineRule="auto"/>
              <w:jc w:val="center"/>
              <w:rPr>
                <w:rFonts w:ascii="Times New Roman" w:hAnsi="Times New Roman"/>
                <w:b/>
                <w:bCs/>
                <w:sz w:val="20"/>
                <w:szCs w:val="20"/>
              </w:rPr>
            </w:pPr>
          </w:p>
        </w:tc>
      </w:tr>
      <w:tr w:rsidR="00183D9F" w:rsidRPr="005C5654" w14:paraId="4AB4F9C7" w14:textId="77777777" w:rsidTr="00183D9F">
        <w:trPr>
          <w:cantSplit/>
          <w:trHeight w:val="283"/>
        </w:trPr>
        <w:tc>
          <w:tcPr>
            <w:tcW w:w="1951" w:type="dxa"/>
            <w:vMerge/>
            <w:vAlign w:val="center"/>
          </w:tcPr>
          <w:p w14:paraId="3A751E8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3A20A637"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119553E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Практическая работа № 3</w:t>
            </w:r>
            <w:r w:rsidRPr="005C5654">
              <w:rPr>
                <w:rFonts w:ascii="Times New Roman" w:hAnsi="Times New Roman"/>
                <w:bCs/>
                <w:sz w:val="20"/>
                <w:szCs w:val="20"/>
              </w:rPr>
              <w:t xml:space="preserve"> Фотоэлектронные приборы.    Классификация электрических аппаратов, контакторы,    разъединители,  предохранители, реле.</w:t>
            </w:r>
          </w:p>
        </w:tc>
        <w:tc>
          <w:tcPr>
            <w:tcW w:w="1275" w:type="dxa"/>
            <w:vMerge w:val="restart"/>
            <w:shd w:val="clear" w:color="auto" w:fill="auto"/>
            <w:vAlign w:val="center"/>
          </w:tcPr>
          <w:p w14:paraId="28C0F9DF"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0E3EACE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157B683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A5ADBF4"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B1EDDC0" w14:textId="77777777" w:rsidTr="00183D9F">
        <w:trPr>
          <w:cantSplit/>
          <w:trHeight w:val="283"/>
        </w:trPr>
        <w:tc>
          <w:tcPr>
            <w:tcW w:w="1951" w:type="dxa"/>
            <w:vMerge/>
            <w:vAlign w:val="center"/>
          </w:tcPr>
          <w:p w14:paraId="1BDF34D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CFAE502"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203073D1"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7DD7D69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5C504B8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0F6D560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08A0CE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5CDE30D" w14:textId="77777777" w:rsidTr="00183D9F">
        <w:trPr>
          <w:cantSplit/>
          <w:trHeight w:val="283"/>
        </w:trPr>
        <w:tc>
          <w:tcPr>
            <w:tcW w:w="1951" w:type="dxa"/>
            <w:vMerge/>
            <w:vAlign w:val="center"/>
          </w:tcPr>
          <w:p w14:paraId="6A2E001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1C751FF"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56A167F8"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 xml:space="preserve">Лабораторная работа № 7 </w:t>
            </w:r>
            <w:r w:rsidRPr="005C5654">
              <w:rPr>
                <w:rFonts w:ascii="Times New Roman" w:hAnsi="Times New Roman"/>
                <w:bCs/>
                <w:sz w:val="20"/>
                <w:szCs w:val="20"/>
              </w:rPr>
              <w:t>Изучение электронной аппаратуры</w:t>
            </w:r>
          </w:p>
        </w:tc>
        <w:tc>
          <w:tcPr>
            <w:tcW w:w="1275" w:type="dxa"/>
            <w:vMerge w:val="restart"/>
            <w:shd w:val="clear" w:color="auto" w:fill="auto"/>
            <w:vAlign w:val="center"/>
          </w:tcPr>
          <w:p w14:paraId="091E881D"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7358840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25CE8D1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0075ED6"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2ADCDCC" w14:textId="77777777" w:rsidTr="00183D9F">
        <w:trPr>
          <w:cantSplit/>
          <w:trHeight w:val="283"/>
        </w:trPr>
        <w:tc>
          <w:tcPr>
            <w:tcW w:w="1951" w:type="dxa"/>
            <w:vMerge/>
            <w:vAlign w:val="center"/>
          </w:tcPr>
          <w:p w14:paraId="368C431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3DF78B66"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5CAB960E"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DA8744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02825FF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5EA7CD0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671B15B"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0D1CBD6" w14:textId="77777777" w:rsidTr="00183D9F">
        <w:trPr>
          <w:cantSplit/>
          <w:trHeight w:val="283"/>
        </w:trPr>
        <w:tc>
          <w:tcPr>
            <w:tcW w:w="1951" w:type="dxa"/>
            <w:vMerge/>
            <w:vAlign w:val="center"/>
          </w:tcPr>
          <w:p w14:paraId="50BCC78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753E62C5"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756027A2"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Лабораторная работа № 8</w:t>
            </w:r>
            <w:r w:rsidRPr="005C5654">
              <w:rPr>
                <w:rFonts w:ascii="Times New Roman" w:hAnsi="Times New Roman"/>
                <w:bCs/>
                <w:sz w:val="20"/>
                <w:szCs w:val="20"/>
              </w:rPr>
              <w:t xml:space="preserve"> Измерение основных параметров выпрямителей </w:t>
            </w:r>
          </w:p>
        </w:tc>
        <w:tc>
          <w:tcPr>
            <w:tcW w:w="1275" w:type="dxa"/>
            <w:vMerge w:val="restart"/>
            <w:shd w:val="clear" w:color="auto" w:fill="auto"/>
            <w:vAlign w:val="center"/>
          </w:tcPr>
          <w:p w14:paraId="04DD6CAA" w14:textId="77777777" w:rsidR="00183D9F" w:rsidRPr="005C5654" w:rsidRDefault="00006042"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tcPr>
          <w:p w14:paraId="3D9E5E2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7F8E879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19F5412B"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E989FDD" w14:textId="77777777" w:rsidTr="00183D9F">
        <w:trPr>
          <w:cantSplit/>
          <w:trHeight w:val="283"/>
        </w:trPr>
        <w:tc>
          <w:tcPr>
            <w:tcW w:w="1951" w:type="dxa"/>
            <w:vMerge/>
            <w:vAlign w:val="center"/>
          </w:tcPr>
          <w:p w14:paraId="3B85B9F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43B2D4B"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3D454873"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25F9321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tcPr>
          <w:p w14:paraId="6402FBF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vAlign w:val="center"/>
          </w:tcPr>
          <w:p w14:paraId="6189E0C4"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180A077"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5C93FBB1" w14:textId="77777777" w:rsidTr="009B684A">
        <w:trPr>
          <w:cantSplit/>
          <w:trHeight w:val="283"/>
        </w:trPr>
        <w:tc>
          <w:tcPr>
            <w:tcW w:w="7338" w:type="dxa"/>
            <w:gridSpan w:val="3"/>
            <w:vAlign w:val="center"/>
          </w:tcPr>
          <w:p w14:paraId="0039C8B1"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Раздел 3  Электроснабжение промышленных предприятий</w:t>
            </w:r>
          </w:p>
        </w:tc>
        <w:tc>
          <w:tcPr>
            <w:tcW w:w="1275" w:type="dxa"/>
            <w:shd w:val="clear" w:color="auto" w:fill="auto"/>
            <w:vAlign w:val="center"/>
          </w:tcPr>
          <w:p w14:paraId="43D4E05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restart"/>
          </w:tcPr>
          <w:p w14:paraId="58AFC36C"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01</w:t>
            </w:r>
            <w:r>
              <w:rPr>
                <w:rFonts w:ascii="Times New Roman" w:hAnsi="Times New Roman"/>
                <w:sz w:val="20"/>
                <w:szCs w:val="20"/>
              </w:rPr>
              <w:t>,ОК.</w:t>
            </w:r>
            <w:r w:rsidRPr="00C20AA4">
              <w:rPr>
                <w:rFonts w:ascii="Times New Roman" w:hAnsi="Times New Roman"/>
                <w:sz w:val="20"/>
                <w:szCs w:val="20"/>
              </w:rPr>
              <w:t>02,</w:t>
            </w:r>
          </w:p>
          <w:p w14:paraId="69E8EF95" w14:textId="77777777" w:rsidR="00183D9F" w:rsidRPr="00C20AA4" w:rsidRDefault="00183D9F" w:rsidP="009B684A">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C20AA4">
              <w:rPr>
                <w:rFonts w:ascii="Times New Roman" w:hAnsi="Times New Roman"/>
                <w:sz w:val="20"/>
                <w:szCs w:val="20"/>
              </w:rPr>
              <w:t>03,</w:t>
            </w:r>
            <w:r>
              <w:rPr>
                <w:rFonts w:ascii="Times New Roman" w:hAnsi="Times New Roman"/>
                <w:sz w:val="20"/>
                <w:szCs w:val="20"/>
              </w:rPr>
              <w:t xml:space="preserve"> ОК.04, ОК.05, ОК.06</w:t>
            </w:r>
          </w:p>
          <w:p w14:paraId="283C0FCE"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1.1, ПК 1.3</w:t>
            </w:r>
          </w:p>
          <w:p w14:paraId="23372229"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2.1, ПК 2.3</w:t>
            </w:r>
          </w:p>
          <w:p w14:paraId="15264DF2"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ПК 3.1, ПК 3.3</w:t>
            </w:r>
          </w:p>
          <w:p w14:paraId="79890897" w14:textId="77777777" w:rsidR="00183D9F" w:rsidRPr="00C20AA4" w:rsidRDefault="00183D9F" w:rsidP="009B684A">
            <w:pPr>
              <w:suppressAutoHyphens/>
              <w:spacing w:after="0" w:line="240" w:lineRule="auto"/>
              <w:jc w:val="center"/>
              <w:rPr>
                <w:rFonts w:ascii="Times New Roman" w:hAnsi="Times New Roman"/>
                <w:sz w:val="20"/>
                <w:szCs w:val="20"/>
              </w:rPr>
            </w:pPr>
            <w:r w:rsidRPr="00C20AA4">
              <w:rPr>
                <w:rFonts w:ascii="Times New Roman" w:hAnsi="Times New Roman"/>
                <w:sz w:val="20"/>
                <w:szCs w:val="20"/>
              </w:rPr>
              <w:t>ЛР 4., ЛР 5, ЛР 6, ЛР 7, ЛР 13., ЛР 15</w:t>
            </w:r>
          </w:p>
          <w:p w14:paraId="191B743B" w14:textId="77777777" w:rsidR="00183D9F" w:rsidRPr="005C5654" w:rsidRDefault="00183D9F" w:rsidP="009B684A">
            <w:pPr>
              <w:suppressAutoHyphens/>
              <w:spacing w:after="0" w:line="240" w:lineRule="auto"/>
              <w:jc w:val="center"/>
              <w:rPr>
                <w:rFonts w:ascii="Times New Roman" w:hAnsi="Times New Roman"/>
                <w:b/>
                <w:bCs/>
                <w:sz w:val="20"/>
                <w:szCs w:val="20"/>
              </w:rPr>
            </w:pPr>
          </w:p>
        </w:tc>
        <w:tc>
          <w:tcPr>
            <w:tcW w:w="1276" w:type="dxa"/>
            <w:vMerge w:val="restart"/>
          </w:tcPr>
          <w:p w14:paraId="4D46BA26" w14:textId="77777777" w:rsidR="00183D9F"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ОК.01,</w:t>
            </w:r>
          </w:p>
          <w:p w14:paraId="2D601EEB" w14:textId="77777777" w:rsidR="00183D9F" w:rsidRPr="00C20AA4"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ОК.02,</w:t>
            </w:r>
          </w:p>
          <w:p w14:paraId="5B8EF26A" w14:textId="77777777" w:rsidR="00183D9F" w:rsidRPr="0038035D" w:rsidRDefault="00183D9F" w:rsidP="009B684A">
            <w:pPr>
              <w:suppressAutoHyphens/>
              <w:spacing w:after="0" w:line="240" w:lineRule="auto"/>
              <w:jc w:val="center"/>
              <w:rPr>
                <w:rFonts w:ascii="Times New Roman" w:hAnsi="Times New Roman"/>
                <w:i/>
                <w:sz w:val="20"/>
                <w:szCs w:val="20"/>
              </w:rPr>
            </w:pPr>
            <w:r w:rsidRPr="00C20AA4">
              <w:rPr>
                <w:rFonts w:ascii="Times New Roman" w:hAnsi="Times New Roman"/>
                <w:i/>
                <w:sz w:val="20"/>
                <w:szCs w:val="20"/>
              </w:rPr>
              <w:t>ОК.03, ОК.04, ОК.05, ОК.06</w:t>
            </w:r>
          </w:p>
        </w:tc>
        <w:tc>
          <w:tcPr>
            <w:tcW w:w="3119" w:type="dxa"/>
            <w:vMerge w:val="restart"/>
          </w:tcPr>
          <w:p w14:paraId="15F6AC92" w14:textId="77777777" w:rsidR="00183D9F" w:rsidRPr="00D83449" w:rsidRDefault="00183D9F" w:rsidP="009B684A">
            <w:pPr>
              <w:suppressAutoHyphens/>
              <w:spacing w:after="0" w:line="240" w:lineRule="auto"/>
              <w:jc w:val="center"/>
              <w:rPr>
                <w:rFonts w:ascii="Times New Roman" w:hAnsi="Times New Roman"/>
                <w:i/>
                <w:sz w:val="20"/>
                <w:szCs w:val="20"/>
              </w:rPr>
            </w:pPr>
            <w:r w:rsidRPr="0038035D">
              <w:rPr>
                <w:rFonts w:ascii="Times New Roman" w:hAnsi="Times New Roman"/>
                <w:i/>
                <w:sz w:val="20"/>
                <w:szCs w:val="20"/>
              </w:rPr>
              <w:t>Н 1.1.01</w:t>
            </w:r>
            <w:r>
              <w:rPr>
                <w:rFonts w:ascii="Times New Roman" w:hAnsi="Times New Roman"/>
                <w:i/>
                <w:sz w:val="20"/>
                <w:szCs w:val="20"/>
              </w:rPr>
              <w:t xml:space="preserve"> </w:t>
            </w:r>
            <w:r w:rsidRPr="0038035D">
              <w:rPr>
                <w:rFonts w:ascii="Times New Roman" w:hAnsi="Times New Roman"/>
                <w:i/>
                <w:sz w:val="20"/>
                <w:szCs w:val="20"/>
              </w:rPr>
              <w:t>У 1.1.01</w:t>
            </w:r>
            <w:r>
              <w:rPr>
                <w:rFonts w:ascii="Times New Roman" w:hAnsi="Times New Roman"/>
                <w:i/>
                <w:sz w:val="20"/>
                <w:szCs w:val="20"/>
              </w:rPr>
              <w:t xml:space="preserve"> </w:t>
            </w:r>
            <w:r w:rsidRPr="0038035D">
              <w:rPr>
                <w:rFonts w:ascii="Times New Roman" w:hAnsi="Times New Roman"/>
                <w:i/>
                <w:sz w:val="20"/>
                <w:szCs w:val="20"/>
              </w:rPr>
              <w:t>У 1.1.02</w:t>
            </w:r>
            <w:r>
              <w:rPr>
                <w:rFonts w:ascii="Times New Roman" w:hAnsi="Times New Roman"/>
                <w:i/>
                <w:sz w:val="20"/>
                <w:szCs w:val="20"/>
              </w:rPr>
              <w:t xml:space="preserve"> </w:t>
            </w:r>
            <w:r w:rsidRPr="0038035D">
              <w:rPr>
                <w:rFonts w:ascii="Times New Roman" w:hAnsi="Times New Roman"/>
                <w:i/>
                <w:sz w:val="20"/>
                <w:szCs w:val="20"/>
              </w:rPr>
              <w:t>З 1.1.01</w:t>
            </w:r>
            <w:r>
              <w:rPr>
                <w:rFonts w:ascii="Times New Roman" w:hAnsi="Times New Roman"/>
                <w:i/>
                <w:sz w:val="20"/>
                <w:szCs w:val="20"/>
              </w:rPr>
              <w:t xml:space="preserve"> </w:t>
            </w:r>
            <w:r w:rsidRPr="0038035D">
              <w:rPr>
                <w:rFonts w:ascii="Times New Roman" w:hAnsi="Times New Roman"/>
                <w:i/>
                <w:sz w:val="20"/>
                <w:szCs w:val="20"/>
              </w:rPr>
              <w:t>З 1.1.02</w:t>
            </w:r>
            <w:r>
              <w:rPr>
                <w:rFonts w:ascii="Times New Roman" w:hAnsi="Times New Roman"/>
                <w:i/>
                <w:sz w:val="20"/>
                <w:szCs w:val="20"/>
              </w:rPr>
              <w:t xml:space="preserve"> </w:t>
            </w:r>
            <w:r w:rsidRPr="0038035D">
              <w:rPr>
                <w:rFonts w:ascii="Times New Roman" w:hAnsi="Times New Roman"/>
                <w:i/>
                <w:sz w:val="20"/>
                <w:szCs w:val="20"/>
              </w:rPr>
              <w:t>З 1.1.03</w:t>
            </w:r>
            <w:r>
              <w:rPr>
                <w:rFonts w:ascii="Times New Roman" w:hAnsi="Times New Roman"/>
                <w:i/>
                <w:sz w:val="20"/>
                <w:szCs w:val="20"/>
              </w:rPr>
              <w:t xml:space="preserve">  </w:t>
            </w:r>
            <w:r w:rsidRPr="00D83449">
              <w:rPr>
                <w:rFonts w:ascii="Times New Roman" w:hAnsi="Times New Roman"/>
                <w:i/>
                <w:sz w:val="20"/>
                <w:szCs w:val="20"/>
              </w:rPr>
              <w:t>Н 1.2.01</w:t>
            </w:r>
            <w:r>
              <w:rPr>
                <w:rFonts w:ascii="Times New Roman" w:hAnsi="Times New Roman"/>
                <w:i/>
                <w:sz w:val="20"/>
                <w:szCs w:val="20"/>
              </w:rPr>
              <w:t xml:space="preserve"> </w:t>
            </w:r>
            <w:r w:rsidRPr="00D83449">
              <w:rPr>
                <w:rFonts w:ascii="Times New Roman" w:hAnsi="Times New Roman"/>
                <w:i/>
                <w:sz w:val="20"/>
                <w:szCs w:val="20"/>
              </w:rPr>
              <w:t>У 1.2.01</w:t>
            </w:r>
          </w:p>
          <w:p w14:paraId="33470B45"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1.2.02</w:t>
            </w:r>
            <w:r>
              <w:rPr>
                <w:rFonts w:ascii="Times New Roman" w:hAnsi="Times New Roman"/>
                <w:i/>
                <w:sz w:val="20"/>
                <w:szCs w:val="20"/>
              </w:rPr>
              <w:t xml:space="preserve"> </w:t>
            </w:r>
            <w:r w:rsidRPr="00D83449">
              <w:rPr>
                <w:rFonts w:ascii="Times New Roman" w:hAnsi="Times New Roman"/>
                <w:i/>
                <w:sz w:val="20"/>
                <w:szCs w:val="20"/>
              </w:rPr>
              <w:t>З 1.2.01</w:t>
            </w:r>
            <w:r>
              <w:rPr>
                <w:rFonts w:ascii="Times New Roman" w:hAnsi="Times New Roman"/>
                <w:i/>
                <w:sz w:val="20"/>
                <w:szCs w:val="20"/>
              </w:rPr>
              <w:t xml:space="preserve"> </w:t>
            </w:r>
            <w:r w:rsidRPr="00D83449">
              <w:rPr>
                <w:rFonts w:ascii="Times New Roman" w:hAnsi="Times New Roman"/>
                <w:i/>
                <w:sz w:val="20"/>
                <w:szCs w:val="20"/>
              </w:rPr>
              <w:t>Н 1.3.01</w:t>
            </w:r>
            <w:r>
              <w:rPr>
                <w:rFonts w:ascii="Times New Roman" w:hAnsi="Times New Roman"/>
                <w:i/>
                <w:sz w:val="20"/>
                <w:szCs w:val="20"/>
              </w:rPr>
              <w:t xml:space="preserve"> </w:t>
            </w:r>
            <w:r w:rsidRPr="00D83449">
              <w:rPr>
                <w:rFonts w:ascii="Times New Roman" w:hAnsi="Times New Roman"/>
                <w:i/>
                <w:sz w:val="20"/>
                <w:szCs w:val="20"/>
              </w:rPr>
              <w:t>У 2.2.01</w:t>
            </w:r>
          </w:p>
          <w:p w14:paraId="478832AD" w14:textId="77777777" w:rsidR="00183D9F" w:rsidRPr="00D83449"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2.2.02</w:t>
            </w:r>
            <w:r>
              <w:rPr>
                <w:rFonts w:ascii="Times New Roman" w:hAnsi="Times New Roman"/>
                <w:i/>
                <w:sz w:val="20"/>
                <w:szCs w:val="20"/>
              </w:rPr>
              <w:t xml:space="preserve"> </w:t>
            </w:r>
            <w:r w:rsidRPr="00D83449">
              <w:rPr>
                <w:rFonts w:ascii="Times New Roman" w:hAnsi="Times New Roman"/>
                <w:i/>
                <w:sz w:val="20"/>
                <w:szCs w:val="20"/>
              </w:rPr>
              <w:t>З 1.3.01</w:t>
            </w:r>
            <w:r>
              <w:rPr>
                <w:rFonts w:ascii="Times New Roman" w:hAnsi="Times New Roman"/>
                <w:i/>
                <w:sz w:val="20"/>
                <w:szCs w:val="20"/>
              </w:rPr>
              <w:t xml:space="preserve"> </w:t>
            </w:r>
            <w:r w:rsidRPr="00D83449">
              <w:rPr>
                <w:rFonts w:ascii="Times New Roman" w:hAnsi="Times New Roman"/>
                <w:i/>
                <w:sz w:val="20"/>
                <w:szCs w:val="20"/>
              </w:rPr>
              <w:t>Н 2.1.01</w:t>
            </w:r>
          </w:p>
          <w:p w14:paraId="4F0D042B" w14:textId="77777777" w:rsidR="00183D9F" w:rsidRDefault="00183D9F" w:rsidP="009B684A">
            <w:pPr>
              <w:suppressAutoHyphens/>
              <w:spacing w:after="0" w:line="240" w:lineRule="auto"/>
              <w:jc w:val="center"/>
              <w:rPr>
                <w:rFonts w:ascii="Times New Roman" w:hAnsi="Times New Roman"/>
                <w:i/>
                <w:sz w:val="20"/>
                <w:szCs w:val="20"/>
              </w:rPr>
            </w:pPr>
            <w:r w:rsidRPr="00D83449">
              <w:rPr>
                <w:rFonts w:ascii="Times New Roman" w:hAnsi="Times New Roman"/>
                <w:i/>
                <w:sz w:val="20"/>
                <w:szCs w:val="20"/>
              </w:rPr>
              <w:t>У 2.1.02</w:t>
            </w:r>
            <w:r>
              <w:rPr>
                <w:rFonts w:ascii="Times New Roman" w:hAnsi="Times New Roman"/>
                <w:i/>
                <w:sz w:val="20"/>
                <w:szCs w:val="20"/>
              </w:rPr>
              <w:t xml:space="preserve"> </w:t>
            </w:r>
            <w:r w:rsidRPr="00D83449">
              <w:rPr>
                <w:rFonts w:ascii="Times New Roman" w:hAnsi="Times New Roman"/>
                <w:i/>
                <w:sz w:val="20"/>
                <w:szCs w:val="20"/>
              </w:rPr>
              <w:t>Н 2.3.01</w:t>
            </w:r>
            <w:r>
              <w:rPr>
                <w:rFonts w:ascii="Times New Roman" w:hAnsi="Times New Roman"/>
                <w:i/>
                <w:sz w:val="20"/>
                <w:szCs w:val="20"/>
              </w:rPr>
              <w:t xml:space="preserve"> </w:t>
            </w:r>
            <w:r w:rsidRPr="00D83449">
              <w:rPr>
                <w:rFonts w:ascii="Times New Roman" w:hAnsi="Times New Roman"/>
                <w:i/>
                <w:sz w:val="20"/>
                <w:szCs w:val="20"/>
              </w:rPr>
              <w:t>У 2.3.01</w:t>
            </w:r>
            <w:r>
              <w:rPr>
                <w:rFonts w:ascii="Times New Roman" w:hAnsi="Times New Roman"/>
                <w:i/>
                <w:sz w:val="20"/>
                <w:szCs w:val="20"/>
              </w:rPr>
              <w:t xml:space="preserve"> </w:t>
            </w:r>
            <w:r w:rsidRPr="00D83449">
              <w:rPr>
                <w:rFonts w:ascii="Times New Roman" w:hAnsi="Times New Roman"/>
                <w:i/>
                <w:sz w:val="20"/>
                <w:szCs w:val="20"/>
              </w:rPr>
              <w:t>З 2.3.02</w:t>
            </w:r>
          </w:p>
          <w:p w14:paraId="4165BFFC" w14:textId="77777777" w:rsidR="00183D9F" w:rsidRPr="00D83449" w:rsidRDefault="00183D9F" w:rsidP="009B684A">
            <w:pPr>
              <w:suppressAutoHyphens/>
              <w:spacing w:after="0" w:line="240" w:lineRule="auto"/>
              <w:jc w:val="center"/>
              <w:rPr>
                <w:rFonts w:ascii="Times New Roman" w:hAnsi="Times New Roman"/>
                <w:i/>
                <w:sz w:val="20"/>
                <w:szCs w:val="20"/>
              </w:rPr>
            </w:pPr>
            <w:r w:rsidRPr="00766A64">
              <w:rPr>
                <w:rFonts w:ascii="Times New Roman" w:hAnsi="Times New Roman"/>
                <w:i/>
                <w:sz w:val="20"/>
                <w:szCs w:val="20"/>
              </w:rPr>
              <w:t>Уд 01</w:t>
            </w:r>
            <w:r>
              <w:rPr>
                <w:rFonts w:ascii="Times New Roman" w:hAnsi="Times New Roman"/>
                <w:i/>
                <w:sz w:val="20"/>
                <w:szCs w:val="20"/>
              </w:rPr>
              <w:t>, Уд 02, Уд 03, Зд 01, Зд 02, Зд 03, Зд 04</w:t>
            </w:r>
          </w:p>
          <w:p w14:paraId="778302A1"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01.01</w:t>
            </w:r>
            <w:r>
              <w:rPr>
                <w:rFonts w:ascii="Times New Roman" w:hAnsi="Times New Roman"/>
                <w:i/>
                <w:sz w:val="20"/>
                <w:szCs w:val="20"/>
              </w:rPr>
              <w:t xml:space="preserve">, </w:t>
            </w:r>
            <w:r w:rsidRPr="00183D9F">
              <w:rPr>
                <w:rFonts w:ascii="Times New Roman" w:hAnsi="Times New Roman"/>
                <w:i/>
                <w:sz w:val="20"/>
                <w:szCs w:val="20"/>
              </w:rPr>
              <w:t>Зо 01.04</w:t>
            </w:r>
            <w:r>
              <w:rPr>
                <w:rFonts w:ascii="Times New Roman" w:hAnsi="Times New Roman"/>
                <w:i/>
                <w:sz w:val="20"/>
                <w:szCs w:val="20"/>
              </w:rPr>
              <w:t xml:space="preserve">, </w:t>
            </w:r>
            <w:r w:rsidRPr="00183D9F">
              <w:rPr>
                <w:rFonts w:ascii="Times New Roman" w:hAnsi="Times New Roman"/>
                <w:i/>
                <w:sz w:val="20"/>
                <w:szCs w:val="20"/>
              </w:rPr>
              <w:t>Зо 02.02</w:t>
            </w:r>
          </w:p>
          <w:p w14:paraId="7808E3C1" w14:textId="77777777" w:rsidR="00183D9F" w:rsidRPr="00183D9F"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03.02</w:t>
            </w:r>
            <w:r>
              <w:rPr>
                <w:rFonts w:ascii="Times New Roman" w:hAnsi="Times New Roman"/>
                <w:i/>
                <w:sz w:val="20"/>
                <w:szCs w:val="20"/>
              </w:rPr>
              <w:t xml:space="preserve">, </w:t>
            </w:r>
            <w:r w:rsidRPr="00183D9F">
              <w:rPr>
                <w:rFonts w:ascii="Times New Roman" w:hAnsi="Times New Roman"/>
                <w:i/>
                <w:sz w:val="20"/>
                <w:szCs w:val="20"/>
              </w:rPr>
              <w:t>Уо 04.01</w:t>
            </w:r>
            <w:r>
              <w:rPr>
                <w:rFonts w:ascii="Times New Roman" w:hAnsi="Times New Roman"/>
                <w:i/>
                <w:sz w:val="20"/>
                <w:szCs w:val="20"/>
              </w:rPr>
              <w:t xml:space="preserve">, </w:t>
            </w:r>
            <w:r w:rsidRPr="00183D9F">
              <w:rPr>
                <w:rFonts w:ascii="Times New Roman" w:hAnsi="Times New Roman"/>
                <w:i/>
                <w:sz w:val="20"/>
                <w:szCs w:val="20"/>
              </w:rPr>
              <w:t>Уо 05.01</w:t>
            </w:r>
          </w:p>
          <w:p w14:paraId="08165A54" w14:textId="77777777" w:rsidR="00183D9F" w:rsidRPr="0038035D" w:rsidRDefault="00183D9F" w:rsidP="009B684A">
            <w:pPr>
              <w:spacing w:after="0" w:line="240" w:lineRule="auto"/>
              <w:jc w:val="center"/>
              <w:rPr>
                <w:rFonts w:ascii="Times New Roman" w:hAnsi="Times New Roman"/>
                <w:i/>
                <w:sz w:val="20"/>
                <w:szCs w:val="20"/>
              </w:rPr>
            </w:pPr>
            <w:r w:rsidRPr="00183D9F">
              <w:rPr>
                <w:rFonts w:ascii="Times New Roman" w:hAnsi="Times New Roman"/>
                <w:i/>
                <w:sz w:val="20"/>
                <w:szCs w:val="20"/>
              </w:rPr>
              <w:t>Уо 06.02</w:t>
            </w:r>
          </w:p>
        </w:tc>
      </w:tr>
      <w:tr w:rsidR="00183D9F" w:rsidRPr="005C5654" w14:paraId="1D9E474B" w14:textId="77777777" w:rsidTr="009B684A">
        <w:trPr>
          <w:cantSplit/>
          <w:trHeight w:val="283"/>
        </w:trPr>
        <w:tc>
          <w:tcPr>
            <w:tcW w:w="1951" w:type="dxa"/>
            <w:vMerge w:val="restart"/>
            <w:vAlign w:val="center"/>
          </w:tcPr>
          <w:p w14:paraId="342B9177" w14:textId="77777777" w:rsidR="00183D9F" w:rsidRPr="00183D9F" w:rsidRDefault="00183D9F" w:rsidP="00D10A23">
            <w:pPr>
              <w:suppressAutoHyphens/>
              <w:spacing w:after="0" w:line="240" w:lineRule="auto"/>
              <w:jc w:val="center"/>
              <w:rPr>
                <w:rFonts w:ascii="Times New Roman" w:hAnsi="Times New Roman"/>
                <w:bCs/>
                <w:sz w:val="20"/>
                <w:szCs w:val="20"/>
              </w:rPr>
            </w:pPr>
            <w:r w:rsidRPr="00183D9F">
              <w:rPr>
                <w:rFonts w:ascii="Times New Roman" w:eastAsia="Calibri" w:hAnsi="Times New Roman"/>
                <w:bCs/>
                <w:sz w:val="20"/>
                <w:szCs w:val="20"/>
              </w:rPr>
              <w:t>Тема 3.1. Системы электроснабжения</w:t>
            </w:r>
          </w:p>
        </w:tc>
        <w:tc>
          <w:tcPr>
            <w:tcW w:w="5387" w:type="dxa"/>
            <w:gridSpan w:val="2"/>
            <w:vAlign w:val="center"/>
          </w:tcPr>
          <w:p w14:paraId="067845BF" w14:textId="77777777" w:rsidR="00183D9F" w:rsidRPr="005C5654" w:rsidRDefault="00183D9F" w:rsidP="00C20AA4">
            <w:pPr>
              <w:suppressAutoHyphens/>
              <w:spacing w:after="0" w:line="240" w:lineRule="auto"/>
              <w:rPr>
                <w:rFonts w:ascii="Times New Roman" w:hAnsi="Times New Roman"/>
                <w:b/>
                <w:bCs/>
                <w:sz w:val="20"/>
                <w:szCs w:val="20"/>
              </w:rPr>
            </w:pPr>
            <w:r w:rsidRPr="005C5654">
              <w:rPr>
                <w:rFonts w:ascii="Times New Roman" w:hAnsi="Times New Roman"/>
                <w:b/>
                <w:sz w:val="20"/>
                <w:szCs w:val="20"/>
              </w:rPr>
              <w:t>Содержание</w:t>
            </w:r>
          </w:p>
        </w:tc>
        <w:tc>
          <w:tcPr>
            <w:tcW w:w="1275" w:type="dxa"/>
            <w:shd w:val="clear" w:color="auto" w:fill="auto"/>
            <w:vAlign w:val="center"/>
          </w:tcPr>
          <w:p w14:paraId="4F1856C0"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16/0</w:t>
            </w:r>
          </w:p>
        </w:tc>
        <w:tc>
          <w:tcPr>
            <w:tcW w:w="1827" w:type="dxa"/>
            <w:vMerge/>
          </w:tcPr>
          <w:p w14:paraId="73C4DD96" w14:textId="77777777" w:rsidR="00183D9F" w:rsidRPr="005C5654" w:rsidRDefault="00183D9F" w:rsidP="005C5654">
            <w:pPr>
              <w:suppressAutoHyphens/>
              <w:spacing w:after="0" w:line="240" w:lineRule="auto"/>
              <w:jc w:val="center"/>
              <w:rPr>
                <w:rFonts w:ascii="Times New Roman" w:hAnsi="Times New Roman"/>
                <w:b/>
                <w:bCs/>
                <w:sz w:val="20"/>
                <w:szCs w:val="20"/>
              </w:rPr>
            </w:pPr>
          </w:p>
        </w:tc>
        <w:tc>
          <w:tcPr>
            <w:tcW w:w="1276" w:type="dxa"/>
            <w:vMerge/>
            <w:vAlign w:val="center"/>
          </w:tcPr>
          <w:p w14:paraId="6275BB87" w14:textId="77777777" w:rsidR="00183D9F" w:rsidRPr="0038035D" w:rsidRDefault="00183D9F" w:rsidP="00D83449">
            <w:pPr>
              <w:suppressAutoHyphens/>
              <w:spacing w:after="0" w:line="240" w:lineRule="auto"/>
              <w:jc w:val="center"/>
              <w:rPr>
                <w:rFonts w:ascii="Times New Roman" w:hAnsi="Times New Roman"/>
                <w:i/>
                <w:sz w:val="20"/>
                <w:szCs w:val="20"/>
              </w:rPr>
            </w:pPr>
          </w:p>
        </w:tc>
        <w:tc>
          <w:tcPr>
            <w:tcW w:w="3119" w:type="dxa"/>
            <w:vMerge/>
            <w:vAlign w:val="center"/>
          </w:tcPr>
          <w:p w14:paraId="59A80395" w14:textId="77777777" w:rsidR="00183D9F" w:rsidRPr="005C5654" w:rsidRDefault="00183D9F" w:rsidP="00D83449">
            <w:pPr>
              <w:suppressAutoHyphens/>
              <w:spacing w:after="0" w:line="240" w:lineRule="auto"/>
              <w:jc w:val="center"/>
              <w:rPr>
                <w:rFonts w:ascii="Times New Roman" w:hAnsi="Times New Roman"/>
                <w:b/>
                <w:bCs/>
                <w:sz w:val="20"/>
                <w:szCs w:val="20"/>
              </w:rPr>
            </w:pPr>
          </w:p>
        </w:tc>
      </w:tr>
      <w:tr w:rsidR="00183D9F" w:rsidRPr="005C5654" w14:paraId="14D5D889" w14:textId="77777777" w:rsidTr="009B684A">
        <w:trPr>
          <w:cantSplit/>
          <w:trHeight w:val="283"/>
        </w:trPr>
        <w:tc>
          <w:tcPr>
            <w:tcW w:w="1951" w:type="dxa"/>
            <w:vMerge/>
            <w:vAlign w:val="center"/>
          </w:tcPr>
          <w:p w14:paraId="5C21CBC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7929E35"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6ECC0AB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Системы электроснабжения, требования к ним.</w:t>
            </w:r>
          </w:p>
        </w:tc>
        <w:tc>
          <w:tcPr>
            <w:tcW w:w="1275" w:type="dxa"/>
            <w:vMerge w:val="restart"/>
            <w:shd w:val="clear" w:color="auto" w:fill="auto"/>
          </w:tcPr>
          <w:p w14:paraId="24C4799C"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207A08D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4B248FF" w14:textId="77777777" w:rsidR="00183D9F" w:rsidRPr="005C5654" w:rsidRDefault="00183D9F" w:rsidP="00CC0F78">
            <w:pPr>
              <w:suppressAutoHyphens/>
              <w:spacing w:after="0" w:line="240" w:lineRule="auto"/>
              <w:jc w:val="center"/>
              <w:rPr>
                <w:rFonts w:ascii="Times New Roman" w:hAnsi="Times New Roman"/>
                <w:b/>
                <w:bCs/>
                <w:sz w:val="20"/>
                <w:szCs w:val="20"/>
              </w:rPr>
            </w:pPr>
          </w:p>
        </w:tc>
        <w:tc>
          <w:tcPr>
            <w:tcW w:w="3119" w:type="dxa"/>
            <w:vMerge/>
            <w:vAlign w:val="center"/>
          </w:tcPr>
          <w:p w14:paraId="46A72226" w14:textId="77777777" w:rsidR="00183D9F" w:rsidRPr="005C5654" w:rsidRDefault="00183D9F" w:rsidP="00CC0F78">
            <w:pPr>
              <w:suppressAutoHyphens/>
              <w:spacing w:after="0" w:line="240" w:lineRule="auto"/>
              <w:jc w:val="center"/>
              <w:rPr>
                <w:rFonts w:ascii="Times New Roman" w:hAnsi="Times New Roman"/>
                <w:b/>
                <w:bCs/>
                <w:sz w:val="20"/>
                <w:szCs w:val="20"/>
              </w:rPr>
            </w:pPr>
          </w:p>
        </w:tc>
      </w:tr>
      <w:tr w:rsidR="00183D9F" w:rsidRPr="005C5654" w14:paraId="3CFBD863" w14:textId="77777777" w:rsidTr="009B684A">
        <w:trPr>
          <w:cantSplit/>
          <w:trHeight w:val="283"/>
        </w:trPr>
        <w:tc>
          <w:tcPr>
            <w:tcW w:w="1951" w:type="dxa"/>
            <w:vMerge/>
            <w:vAlign w:val="center"/>
          </w:tcPr>
          <w:p w14:paraId="6AE0B33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949498F"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1B97CC7E"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tcPr>
          <w:p w14:paraId="298CB39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15D1D1E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2D6ECAB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E646824"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1BAF5C4" w14:textId="77777777" w:rsidTr="009B684A">
        <w:trPr>
          <w:cantSplit/>
          <w:trHeight w:val="283"/>
        </w:trPr>
        <w:tc>
          <w:tcPr>
            <w:tcW w:w="1951" w:type="dxa"/>
            <w:vMerge/>
            <w:vAlign w:val="center"/>
          </w:tcPr>
          <w:p w14:paraId="24A9275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8579C4A"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24136846"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Уровни напряжения сетей.</w:t>
            </w:r>
          </w:p>
        </w:tc>
        <w:tc>
          <w:tcPr>
            <w:tcW w:w="1275" w:type="dxa"/>
            <w:vMerge w:val="restart"/>
            <w:shd w:val="clear" w:color="auto" w:fill="auto"/>
          </w:tcPr>
          <w:p w14:paraId="17941169"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266CA3A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30CF854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438CA70"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3854F90" w14:textId="77777777" w:rsidTr="009B684A">
        <w:trPr>
          <w:cantSplit/>
          <w:trHeight w:val="283"/>
        </w:trPr>
        <w:tc>
          <w:tcPr>
            <w:tcW w:w="1951" w:type="dxa"/>
            <w:vMerge/>
            <w:vAlign w:val="center"/>
          </w:tcPr>
          <w:p w14:paraId="6C733A3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1B8C4969"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6FE9124A"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tcPr>
          <w:p w14:paraId="5B6F9638"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62E2CD9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31F50AB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20A9F76A"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2DEE44C0" w14:textId="77777777" w:rsidTr="009B684A">
        <w:trPr>
          <w:cantSplit/>
          <w:trHeight w:val="283"/>
        </w:trPr>
        <w:tc>
          <w:tcPr>
            <w:tcW w:w="1951" w:type="dxa"/>
            <w:vMerge/>
            <w:vAlign w:val="center"/>
          </w:tcPr>
          <w:p w14:paraId="1C4A07A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F1552CF"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5016BCAB"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Защитное заземление трехпроводных и четырехпроводных цепей трехфазного тока.</w:t>
            </w:r>
          </w:p>
        </w:tc>
        <w:tc>
          <w:tcPr>
            <w:tcW w:w="1275" w:type="dxa"/>
            <w:vMerge w:val="restart"/>
            <w:shd w:val="clear" w:color="auto" w:fill="auto"/>
          </w:tcPr>
          <w:p w14:paraId="1350D46D"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1EF2071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6066DE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FB3C089"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29686B6" w14:textId="77777777" w:rsidTr="009B684A">
        <w:trPr>
          <w:cantSplit/>
          <w:trHeight w:val="283"/>
        </w:trPr>
        <w:tc>
          <w:tcPr>
            <w:tcW w:w="1951" w:type="dxa"/>
            <w:vMerge/>
            <w:vAlign w:val="center"/>
          </w:tcPr>
          <w:p w14:paraId="28D052B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B011B14"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5478B2BE"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tcPr>
          <w:p w14:paraId="356E131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5AE0358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667318E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88FE023"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076CCDAD" w14:textId="77777777" w:rsidTr="009B684A">
        <w:trPr>
          <w:cantSplit/>
          <w:trHeight w:val="283"/>
        </w:trPr>
        <w:tc>
          <w:tcPr>
            <w:tcW w:w="1951" w:type="dxa"/>
            <w:vMerge/>
            <w:vAlign w:val="center"/>
          </w:tcPr>
          <w:p w14:paraId="13BAF8D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6E837C8"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15B09C92"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Устройство заземлителей.</w:t>
            </w:r>
          </w:p>
        </w:tc>
        <w:tc>
          <w:tcPr>
            <w:tcW w:w="1275" w:type="dxa"/>
            <w:vMerge w:val="restart"/>
            <w:shd w:val="clear" w:color="auto" w:fill="auto"/>
          </w:tcPr>
          <w:p w14:paraId="33734742"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68818DF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D30E2A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6774D06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049930E" w14:textId="77777777" w:rsidTr="009B684A">
        <w:trPr>
          <w:cantSplit/>
          <w:trHeight w:val="283"/>
        </w:trPr>
        <w:tc>
          <w:tcPr>
            <w:tcW w:w="1951" w:type="dxa"/>
            <w:vMerge/>
            <w:vAlign w:val="center"/>
          </w:tcPr>
          <w:p w14:paraId="741B24C9"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05F2309"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6CCFFF63"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tcPr>
          <w:p w14:paraId="0285611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51EB81F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52E5677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45BF8B23"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55CBCBF" w14:textId="77777777" w:rsidTr="009B684A">
        <w:trPr>
          <w:cantSplit/>
          <w:trHeight w:val="283"/>
        </w:trPr>
        <w:tc>
          <w:tcPr>
            <w:tcW w:w="1951" w:type="dxa"/>
            <w:vMerge/>
            <w:vAlign w:val="center"/>
          </w:tcPr>
          <w:p w14:paraId="019B7C0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4F18FED"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22B5536"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sz w:val="20"/>
                <w:szCs w:val="20"/>
              </w:rPr>
              <w:t xml:space="preserve">Меры безопасности при работе с </w:t>
            </w:r>
            <w:r w:rsidRPr="005C5654">
              <w:rPr>
                <w:rFonts w:ascii="Times New Roman" w:hAnsi="Times New Roman"/>
                <w:sz w:val="20"/>
                <w:szCs w:val="20"/>
              </w:rPr>
              <w:lastRenderedPageBreak/>
              <w:t>электрооборудованием и электрифицированными инструментами</w:t>
            </w:r>
          </w:p>
        </w:tc>
        <w:tc>
          <w:tcPr>
            <w:tcW w:w="1275" w:type="dxa"/>
            <w:vMerge w:val="restart"/>
            <w:shd w:val="clear" w:color="auto" w:fill="auto"/>
          </w:tcPr>
          <w:p w14:paraId="5370BCF3"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lastRenderedPageBreak/>
              <w:t>2</w:t>
            </w:r>
          </w:p>
        </w:tc>
        <w:tc>
          <w:tcPr>
            <w:tcW w:w="1827" w:type="dxa"/>
            <w:vMerge/>
            <w:vAlign w:val="center"/>
          </w:tcPr>
          <w:p w14:paraId="270DA94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52248C1E"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F204DF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400AED5" w14:textId="77777777" w:rsidTr="00183D9F">
        <w:trPr>
          <w:cantSplit/>
          <w:trHeight w:val="283"/>
        </w:trPr>
        <w:tc>
          <w:tcPr>
            <w:tcW w:w="1951" w:type="dxa"/>
            <w:vMerge/>
            <w:vAlign w:val="center"/>
          </w:tcPr>
          <w:p w14:paraId="01C1E36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63E7FC7"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26B8AB18" w14:textId="77777777" w:rsidR="00183D9F" w:rsidRPr="005C5654" w:rsidRDefault="00183D9F" w:rsidP="00D10A23">
            <w:pPr>
              <w:suppressAutoHyphens/>
              <w:spacing w:after="0" w:line="240" w:lineRule="auto"/>
              <w:rPr>
                <w:rFonts w:ascii="Times New Roman" w:hAnsi="Times New Roman"/>
                <w:sz w:val="20"/>
                <w:szCs w:val="20"/>
              </w:rPr>
            </w:pPr>
          </w:p>
        </w:tc>
        <w:tc>
          <w:tcPr>
            <w:tcW w:w="1275" w:type="dxa"/>
            <w:vMerge/>
            <w:shd w:val="clear" w:color="auto" w:fill="auto"/>
            <w:vAlign w:val="center"/>
          </w:tcPr>
          <w:p w14:paraId="1588923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335E6F7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48E7B0E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7B7AE06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F86F112" w14:textId="77777777" w:rsidTr="00183D9F">
        <w:trPr>
          <w:cantSplit/>
          <w:trHeight w:val="283"/>
        </w:trPr>
        <w:tc>
          <w:tcPr>
            <w:tcW w:w="1951" w:type="dxa"/>
            <w:vMerge/>
            <w:vAlign w:val="center"/>
          </w:tcPr>
          <w:p w14:paraId="193FF753"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5FFEBBE"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0603A188"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Расчет защитного заземления</w:t>
            </w:r>
          </w:p>
        </w:tc>
        <w:tc>
          <w:tcPr>
            <w:tcW w:w="1275" w:type="dxa"/>
            <w:vMerge w:val="restart"/>
            <w:shd w:val="clear" w:color="auto" w:fill="auto"/>
            <w:vAlign w:val="center"/>
          </w:tcPr>
          <w:p w14:paraId="54589926"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65F8303A"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7D5F10B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431108AF"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A3CB4E4" w14:textId="77777777" w:rsidTr="00183D9F">
        <w:trPr>
          <w:cantSplit/>
          <w:trHeight w:val="283"/>
        </w:trPr>
        <w:tc>
          <w:tcPr>
            <w:tcW w:w="1951" w:type="dxa"/>
            <w:vMerge/>
            <w:vAlign w:val="center"/>
          </w:tcPr>
          <w:p w14:paraId="76DB350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528E2030"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3175B8C4" w14:textId="77777777" w:rsidR="00183D9F" w:rsidRPr="005C5654" w:rsidRDefault="00183D9F" w:rsidP="00D10A23">
            <w:pPr>
              <w:suppressAutoHyphens/>
              <w:spacing w:after="0" w:line="240" w:lineRule="auto"/>
              <w:rPr>
                <w:rFonts w:ascii="Times New Roman" w:hAnsi="Times New Roman"/>
                <w:bCs/>
                <w:sz w:val="20"/>
                <w:szCs w:val="20"/>
              </w:rPr>
            </w:pPr>
          </w:p>
        </w:tc>
        <w:tc>
          <w:tcPr>
            <w:tcW w:w="1275" w:type="dxa"/>
            <w:vMerge/>
            <w:shd w:val="clear" w:color="auto" w:fill="auto"/>
            <w:vAlign w:val="center"/>
          </w:tcPr>
          <w:p w14:paraId="0C3DFD3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4126E6F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0C76707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6C62315"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64CC1A63" w14:textId="77777777" w:rsidTr="00183D9F">
        <w:trPr>
          <w:cantSplit/>
          <w:trHeight w:val="283"/>
        </w:trPr>
        <w:tc>
          <w:tcPr>
            <w:tcW w:w="1951" w:type="dxa"/>
            <w:vMerge/>
            <w:vAlign w:val="center"/>
          </w:tcPr>
          <w:p w14:paraId="35F48DFB"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1F7B965"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178FF7B0"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Cs/>
                <w:sz w:val="20"/>
                <w:szCs w:val="20"/>
              </w:rPr>
              <w:t>Расчет проводов по допустимой нагрузке</w:t>
            </w:r>
          </w:p>
        </w:tc>
        <w:tc>
          <w:tcPr>
            <w:tcW w:w="1275" w:type="dxa"/>
            <w:vMerge w:val="restart"/>
            <w:shd w:val="clear" w:color="auto" w:fill="auto"/>
            <w:vAlign w:val="center"/>
          </w:tcPr>
          <w:p w14:paraId="091DE3EC" w14:textId="77777777" w:rsidR="00183D9F" w:rsidRPr="005C5654" w:rsidRDefault="004B28E0" w:rsidP="00D10A2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827" w:type="dxa"/>
            <w:vMerge/>
            <w:vAlign w:val="center"/>
          </w:tcPr>
          <w:p w14:paraId="5ABD9C11"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37190F0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5761FA4C"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05F923C" w14:textId="77777777" w:rsidTr="00183D9F">
        <w:trPr>
          <w:cantSplit/>
          <w:trHeight w:val="283"/>
        </w:trPr>
        <w:tc>
          <w:tcPr>
            <w:tcW w:w="1951" w:type="dxa"/>
            <w:vMerge/>
            <w:vAlign w:val="center"/>
          </w:tcPr>
          <w:p w14:paraId="051D2D92"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4B69F934"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3B8A1E73"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3CBF047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71ADED0"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2CE29107"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0AE28D9E"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71284B32" w14:textId="77777777" w:rsidTr="00183D9F">
        <w:trPr>
          <w:cantSplit/>
          <w:trHeight w:val="269"/>
        </w:trPr>
        <w:tc>
          <w:tcPr>
            <w:tcW w:w="1951" w:type="dxa"/>
            <w:vMerge w:val="restart"/>
            <w:vAlign w:val="center"/>
          </w:tcPr>
          <w:p w14:paraId="5D79C53D" w14:textId="77777777" w:rsidR="00183D9F" w:rsidRPr="005C5654" w:rsidRDefault="00183D9F" w:rsidP="00D10A23">
            <w:pPr>
              <w:suppressAutoHyphens/>
              <w:spacing w:after="0" w:line="240" w:lineRule="auto"/>
              <w:jc w:val="center"/>
              <w:rPr>
                <w:rFonts w:ascii="Times New Roman" w:hAnsi="Times New Roman"/>
                <w:b/>
                <w:bCs/>
                <w:sz w:val="20"/>
                <w:szCs w:val="20"/>
              </w:rPr>
            </w:pPr>
            <w:r w:rsidRPr="005C5654">
              <w:rPr>
                <w:rFonts w:ascii="Times New Roman" w:hAnsi="Times New Roman"/>
                <w:b/>
                <w:bCs/>
                <w:sz w:val="20"/>
                <w:szCs w:val="20"/>
              </w:rPr>
              <w:t>Промежуточная аттестация</w:t>
            </w:r>
          </w:p>
        </w:tc>
        <w:tc>
          <w:tcPr>
            <w:tcW w:w="685" w:type="dxa"/>
            <w:vAlign w:val="center"/>
          </w:tcPr>
          <w:p w14:paraId="23908CE7"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restart"/>
            <w:vAlign w:val="center"/>
          </w:tcPr>
          <w:p w14:paraId="7B7A484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Дифференцируемый зачет</w:t>
            </w:r>
          </w:p>
        </w:tc>
        <w:tc>
          <w:tcPr>
            <w:tcW w:w="1275" w:type="dxa"/>
            <w:vMerge w:val="restart"/>
            <w:shd w:val="clear" w:color="auto" w:fill="auto"/>
            <w:vAlign w:val="center"/>
          </w:tcPr>
          <w:p w14:paraId="1D343EF0" w14:textId="77777777" w:rsidR="00183D9F" w:rsidRPr="005C5654" w:rsidRDefault="00183D9F" w:rsidP="00D10A23">
            <w:pPr>
              <w:suppressAutoHyphens/>
              <w:spacing w:after="0" w:line="240" w:lineRule="auto"/>
              <w:jc w:val="center"/>
              <w:rPr>
                <w:rFonts w:ascii="Times New Roman" w:hAnsi="Times New Roman"/>
                <w:b/>
                <w:bCs/>
                <w:sz w:val="20"/>
                <w:szCs w:val="20"/>
              </w:rPr>
            </w:pPr>
            <w:r w:rsidRPr="005C5654">
              <w:rPr>
                <w:rFonts w:ascii="Times New Roman" w:hAnsi="Times New Roman"/>
                <w:b/>
                <w:bCs/>
                <w:sz w:val="20"/>
                <w:szCs w:val="20"/>
              </w:rPr>
              <w:t>2</w:t>
            </w:r>
          </w:p>
        </w:tc>
        <w:tc>
          <w:tcPr>
            <w:tcW w:w="1827" w:type="dxa"/>
            <w:vMerge w:val="restart"/>
            <w:vAlign w:val="center"/>
          </w:tcPr>
          <w:p w14:paraId="785F40FF" w14:textId="77777777" w:rsidR="00183D9F" w:rsidRPr="005C5654" w:rsidRDefault="00183D9F" w:rsidP="005C5654">
            <w:pPr>
              <w:suppressAutoHyphens/>
              <w:spacing w:after="0" w:line="240" w:lineRule="auto"/>
              <w:jc w:val="center"/>
              <w:rPr>
                <w:rFonts w:ascii="Times New Roman" w:hAnsi="Times New Roman"/>
                <w:b/>
                <w:bCs/>
                <w:sz w:val="20"/>
                <w:szCs w:val="20"/>
              </w:rPr>
            </w:pPr>
          </w:p>
        </w:tc>
        <w:tc>
          <w:tcPr>
            <w:tcW w:w="1276" w:type="dxa"/>
            <w:vMerge w:val="restart"/>
          </w:tcPr>
          <w:p w14:paraId="794D5F3C" w14:textId="77777777" w:rsidR="00183D9F" w:rsidRPr="0038035D" w:rsidRDefault="00183D9F" w:rsidP="00D83449">
            <w:pPr>
              <w:suppressAutoHyphens/>
              <w:spacing w:after="0" w:line="240" w:lineRule="auto"/>
              <w:jc w:val="center"/>
              <w:rPr>
                <w:rFonts w:ascii="Times New Roman" w:hAnsi="Times New Roman"/>
                <w:i/>
                <w:sz w:val="20"/>
                <w:szCs w:val="20"/>
              </w:rPr>
            </w:pPr>
          </w:p>
        </w:tc>
        <w:tc>
          <w:tcPr>
            <w:tcW w:w="3119" w:type="dxa"/>
            <w:vMerge w:val="restart"/>
            <w:vAlign w:val="center"/>
          </w:tcPr>
          <w:p w14:paraId="284B7084" w14:textId="77777777" w:rsidR="00183D9F" w:rsidRPr="005C5654" w:rsidRDefault="00183D9F" w:rsidP="00D83449">
            <w:pPr>
              <w:suppressAutoHyphens/>
              <w:spacing w:after="0" w:line="240" w:lineRule="auto"/>
              <w:jc w:val="center"/>
              <w:rPr>
                <w:rFonts w:ascii="Times New Roman" w:hAnsi="Times New Roman"/>
                <w:b/>
                <w:bCs/>
                <w:sz w:val="20"/>
                <w:szCs w:val="20"/>
              </w:rPr>
            </w:pPr>
          </w:p>
        </w:tc>
      </w:tr>
      <w:tr w:rsidR="00183D9F" w:rsidRPr="005C5654" w14:paraId="38371645" w14:textId="77777777" w:rsidTr="00183D9F">
        <w:trPr>
          <w:cantSplit/>
          <w:trHeight w:val="283"/>
        </w:trPr>
        <w:tc>
          <w:tcPr>
            <w:tcW w:w="1951" w:type="dxa"/>
            <w:vMerge/>
            <w:vAlign w:val="center"/>
          </w:tcPr>
          <w:p w14:paraId="31D9B5CD"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685" w:type="dxa"/>
            <w:vAlign w:val="center"/>
          </w:tcPr>
          <w:p w14:paraId="08203E09" w14:textId="77777777" w:rsidR="00183D9F" w:rsidRPr="005C5654" w:rsidRDefault="00183D9F" w:rsidP="00E56A86">
            <w:pPr>
              <w:pStyle w:val="a9"/>
              <w:numPr>
                <w:ilvl w:val="0"/>
                <w:numId w:val="17"/>
              </w:numPr>
              <w:suppressAutoHyphens/>
              <w:spacing w:before="0" w:after="0"/>
              <w:jc w:val="center"/>
              <w:rPr>
                <w:b/>
                <w:bCs/>
                <w:sz w:val="20"/>
                <w:szCs w:val="20"/>
              </w:rPr>
            </w:pPr>
          </w:p>
        </w:tc>
        <w:tc>
          <w:tcPr>
            <w:tcW w:w="4702" w:type="dxa"/>
            <w:vMerge/>
            <w:vAlign w:val="center"/>
          </w:tcPr>
          <w:p w14:paraId="57F89A76" w14:textId="77777777" w:rsidR="00183D9F" w:rsidRPr="005C5654" w:rsidRDefault="00183D9F" w:rsidP="00D10A23">
            <w:pPr>
              <w:suppressAutoHyphens/>
              <w:spacing w:after="0" w:line="240" w:lineRule="auto"/>
              <w:rPr>
                <w:rFonts w:ascii="Times New Roman" w:hAnsi="Times New Roman"/>
                <w:b/>
                <w:bCs/>
                <w:sz w:val="20"/>
                <w:szCs w:val="20"/>
              </w:rPr>
            </w:pPr>
          </w:p>
        </w:tc>
        <w:tc>
          <w:tcPr>
            <w:tcW w:w="1275" w:type="dxa"/>
            <w:vMerge/>
            <w:shd w:val="clear" w:color="auto" w:fill="auto"/>
            <w:vAlign w:val="center"/>
          </w:tcPr>
          <w:p w14:paraId="774A8DB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827" w:type="dxa"/>
            <w:vMerge/>
            <w:vAlign w:val="center"/>
          </w:tcPr>
          <w:p w14:paraId="022C6295"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vMerge/>
          </w:tcPr>
          <w:p w14:paraId="7BCE9636"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Merge/>
            <w:vAlign w:val="center"/>
          </w:tcPr>
          <w:p w14:paraId="3F659CA4"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r w:rsidR="00183D9F" w:rsidRPr="005C5654" w14:paraId="350AED35" w14:textId="77777777" w:rsidTr="00183D9F">
        <w:trPr>
          <w:cantSplit/>
          <w:trHeight w:val="283"/>
        </w:trPr>
        <w:tc>
          <w:tcPr>
            <w:tcW w:w="7338" w:type="dxa"/>
            <w:gridSpan w:val="3"/>
            <w:vAlign w:val="center"/>
          </w:tcPr>
          <w:p w14:paraId="345E34FA" w14:textId="77777777" w:rsidR="00183D9F" w:rsidRPr="005C5654" w:rsidRDefault="00183D9F" w:rsidP="00D10A23">
            <w:pPr>
              <w:suppressAutoHyphens/>
              <w:spacing w:after="0" w:line="240" w:lineRule="auto"/>
              <w:rPr>
                <w:rFonts w:ascii="Times New Roman" w:hAnsi="Times New Roman"/>
                <w:b/>
                <w:bCs/>
                <w:sz w:val="20"/>
                <w:szCs w:val="20"/>
              </w:rPr>
            </w:pPr>
            <w:r w:rsidRPr="005C5654">
              <w:rPr>
                <w:rFonts w:ascii="Times New Roman" w:hAnsi="Times New Roman"/>
                <w:b/>
                <w:bCs/>
                <w:sz w:val="20"/>
                <w:szCs w:val="20"/>
              </w:rPr>
              <w:t>Всего:</w:t>
            </w:r>
          </w:p>
        </w:tc>
        <w:tc>
          <w:tcPr>
            <w:tcW w:w="1275" w:type="dxa"/>
            <w:shd w:val="clear" w:color="auto" w:fill="auto"/>
            <w:vAlign w:val="center"/>
          </w:tcPr>
          <w:p w14:paraId="1D23217B" w14:textId="77777777" w:rsidR="00183D9F" w:rsidRPr="00D11887" w:rsidRDefault="00D11887" w:rsidP="00D10A23">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72</w:t>
            </w:r>
          </w:p>
        </w:tc>
        <w:tc>
          <w:tcPr>
            <w:tcW w:w="1827" w:type="dxa"/>
            <w:vAlign w:val="center"/>
          </w:tcPr>
          <w:p w14:paraId="67C82A2C"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1276" w:type="dxa"/>
          </w:tcPr>
          <w:p w14:paraId="0506C68F" w14:textId="77777777" w:rsidR="00183D9F" w:rsidRPr="005C5654" w:rsidRDefault="00183D9F" w:rsidP="00D10A23">
            <w:pPr>
              <w:suppressAutoHyphens/>
              <w:spacing w:after="0" w:line="240" w:lineRule="auto"/>
              <w:jc w:val="center"/>
              <w:rPr>
                <w:rFonts w:ascii="Times New Roman" w:hAnsi="Times New Roman"/>
                <w:b/>
                <w:bCs/>
                <w:sz w:val="20"/>
                <w:szCs w:val="20"/>
              </w:rPr>
            </w:pPr>
          </w:p>
        </w:tc>
        <w:tc>
          <w:tcPr>
            <w:tcW w:w="3119" w:type="dxa"/>
            <w:vAlign w:val="center"/>
          </w:tcPr>
          <w:p w14:paraId="6FFC16FD" w14:textId="77777777" w:rsidR="00183D9F" w:rsidRPr="005C5654" w:rsidRDefault="00183D9F" w:rsidP="00D10A23">
            <w:pPr>
              <w:suppressAutoHyphens/>
              <w:spacing w:after="0" w:line="240" w:lineRule="auto"/>
              <w:jc w:val="center"/>
              <w:rPr>
                <w:rFonts w:ascii="Times New Roman" w:hAnsi="Times New Roman"/>
                <w:b/>
                <w:bCs/>
                <w:sz w:val="20"/>
                <w:szCs w:val="20"/>
              </w:rPr>
            </w:pPr>
          </w:p>
        </w:tc>
      </w:tr>
    </w:tbl>
    <w:p w14:paraId="7F3AE97C" w14:textId="77777777" w:rsidR="00BE3F3A" w:rsidRPr="00B36A92" w:rsidRDefault="00BE3F3A" w:rsidP="00BE3F3A">
      <w:pPr>
        <w:ind w:firstLine="709"/>
        <w:rPr>
          <w:rFonts w:ascii="Times New Roman" w:hAnsi="Times New Roman"/>
          <w:b/>
          <w:bCs/>
        </w:rPr>
      </w:pPr>
    </w:p>
    <w:p w14:paraId="121C3515" w14:textId="77777777" w:rsidR="00BE3F3A" w:rsidRPr="00B36A92" w:rsidRDefault="00BE3F3A" w:rsidP="00BE3F3A">
      <w:pPr>
        <w:ind w:firstLine="709"/>
        <w:rPr>
          <w:rFonts w:ascii="Times New Roman" w:hAnsi="Times New Roman"/>
          <w:i/>
        </w:rPr>
        <w:sectPr w:rsidR="00BE3F3A" w:rsidRPr="00B36A92" w:rsidSect="00150F7A">
          <w:pgSz w:w="16840" w:h="11907" w:orient="landscape"/>
          <w:pgMar w:top="851" w:right="1134" w:bottom="851" w:left="992" w:header="709" w:footer="709" w:gutter="0"/>
          <w:cols w:space="720"/>
        </w:sectPr>
      </w:pPr>
    </w:p>
    <w:p w14:paraId="5F2D23FE" w14:textId="77777777" w:rsidR="008038C2" w:rsidRPr="00B53813" w:rsidRDefault="008038C2" w:rsidP="008038C2">
      <w:pPr>
        <w:widowControl w:val="0"/>
        <w:tabs>
          <w:tab w:val="left" w:pos="0"/>
        </w:tabs>
        <w:autoSpaceDE w:val="0"/>
        <w:autoSpaceDN w:val="0"/>
        <w:spacing w:before="73" w:after="0" w:line="240" w:lineRule="auto"/>
        <w:jc w:val="center"/>
        <w:rPr>
          <w:rFonts w:ascii="Times New Roman" w:hAnsi="Times New Roman"/>
          <w:b/>
          <w:sz w:val="24"/>
          <w:lang w:eastAsia="en-US"/>
        </w:rPr>
      </w:pPr>
      <w:r>
        <w:rPr>
          <w:rFonts w:ascii="Times New Roman" w:hAnsi="Times New Roman"/>
          <w:b/>
          <w:sz w:val="24"/>
          <w:lang w:eastAsia="en-US"/>
        </w:rPr>
        <w:lastRenderedPageBreak/>
        <w:t xml:space="preserve">3. </w:t>
      </w:r>
      <w:r w:rsidRPr="00B53813">
        <w:rPr>
          <w:rFonts w:ascii="Times New Roman" w:hAnsi="Times New Roman"/>
          <w:b/>
          <w:sz w:val="24"/>
          <w:lang w:eastAsia="en-US"/>
        </w:rPr>
        <w:t>УСЛОВИЯ</w:t>
      </w:r>
      <w:r w:rsidRPr="00B53813">
        <w:rPr>
          <w:rFonts w:ascii="Times New Roman" w:hAnsi="Times New Roman"/>
          <w:b/>
          <w:spacing w:val="-3"/>
          <w:sz w:val="24"/>
          <w:lang w:eastAsia="en-US"/>
        </w:rPr>
        <w:t xml:space="preserve"> </w:t>
      </w:r>
      <w:r w:rsidRPr="00B53813">
        <w:rPr>
          <w:rFonts w:ascii="Times New Roman" w:hAnsi="Times New Roman"/>
          <w:b/>
          <w:sz w:val="24"/>
          <w:lang w:eastAsia="en-US"/>
        </w:rPr>
        <w:t>РЕАЛИЗАЦИИ</w:t>
      </w:r>
      <w:r w:rsidRPr="00B53813">
        <w:rPr>
          <w:rFonts w:ascii="Times New Roman" w:hAnsi="Times New Roman"/>
          <w:b/>
          <w:spacing w:val="-3"/>
          <w:sz w:val="24"/>
          <w:lang w:eastAsia="en-US"/>
        </w:rPr>
        <w:t xml:space="preserve"> </w:t>
      </w:r>
      <w:r w:rsidR="003314FF">
        <w:rPr>
          <w:rFonts w:ascii="Times New Roman" w:hAnsi="Times New Roman"/>
          <w:b/>
          <w:sz w:val="24"/>
          <w:lang w:eastAsia="en-US"/>
        </w:rPr>
        <w:t xml:space="preserve">УЧЕБНОЙ </w:t>
      </w:r>
      <w:r w:rsidRPr="00B53813">
        <w:rPr>
          <w:rFonts w:ascii="Times New Roman" w:hAnsi="Times New Roman"/>
          <w:b/>
          <w:sz w:val="24"/>
          <w:lang w:eastAsia="en-US"/>
        </w:rPr>
        <w:t>ДИСЦИПЛИНЫ</w:t>
      </w:r>
    </w:p>
    <w:p w14:paraId="61CABE68" w14:textId="77777777" w:rsidR="003314FF" w:rsidRDefault="003314FF" w:rsidP="00BE3F3A">
      <w:pPr>
        <w:suppressAutoHyphens/>
        <w:spacing w:after="0"/>
        <w:ind w:firstLine="709"/>
        <w:jc w:val="both"/>
        <w:rPr>
          <w:rFonts w:ascii="Times New Roman" w:hAnsi="Times New Roman"/>
          <w:bCs/>
          <w:sz w:val="24"/>
          <w:szCs w:val="24"/>
        </w:rPr>
      </w:pPr>
    </w:p>
    <w:p w14:paraId="39F794A4" w14:textId="77777777" w:rsidR="00BE3F3A" w:rsidRPr="00CE3E1E" w:rsidRDefault="00BE3F3A" w:rsidP="00BE3F3A">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 xml:space="preserve">3.1. Для реализации программы учебной дисциплины </w:t>
      </w:r>
      <w:r>
        <w:rPr>
          <w:rFonts w:ascii="Times New Roman" w:hAnsi="Times New Roman"/>
          <w:bCs/>
          <w:sz w:val="24"/>
          <w:szCs w:val="24"/>
        </w:rPr>
        <w:t xml:space="preserve">используется кабинет «Физики» с необходимыми техническими средствами обучения: мультимедийный проектор, компьютер, интерактивная доска. </w:t>
      </w:r>
      <w:r w:rsidRPr="00CE3E1E">
        <w:rPr>
          <w:rFonts w:ascii="Times New Roman" w:hAnsi="Times New Roman"/>
          <w:bCs/>
          <w:sz w:val="24"/>
          <w:szCs w:val="24"/>
        </w:rPr>
        <w:t xml:space="preserve"> </w:t>
      </w:r>
      <w:r>
        <w:rPr>
          <w:rFonts w:ascii="Times New Roman" w:hAnsi="Times New Roman"/>
          <w:bCs/>
          <w:sz w:val="24"/>
          <w:szCs w:val="24"/>
        </w:rPr>
        <w:t xml:space="preserve">Преподавателем применяется разработанный учебно-методический комплекс, читаемой дисциплины. </w:t>
      </w:r>
    </w:p>
    <w:p w14:paraId="6A0E30E4" w14:textId="77777777" w:rsidR="00BE3F3A" w:rsidRPr="00B36A92" w:rsidRDefault="00BE3F3A" w:rsidP="00BE3F3A">
      <w:pPr>
        <w:suppressAutoHyphens/>
        <w:spacing w:after="0"/>
        <w:ind w:firstLine="709"/>
        <w:jc w:val="both"/>
        <w:rPr>
          <w:rFonts w:ascii="Times New Roman" w:hAnsi="Times New Roman"/>
          <w:bCs/>
          <w:sz w:val="24"/>
          <w:szCs w:val="24"/>
        </w:rPr>
      </w:pPr>
    </w:p>
    <w:p w14:paraId="3D768873" w14:textId="77777777" w:rsidR="00BE3F3A" w:rsidRPr="00B36A92" w:rsidRDefault="00BE3F3A" w:rsidP="00BE3F3A">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075D73A8" w14:textId="77777777" w:rsidR="00BE3F3A" w:rsidRPr="00B36A92" w:rsidRDefault="00BE3F3A" w:rsidP="00BE3F3A">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 xml:space="preserve"> 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t xml:space="preserve"> </w:t>
      </w:r>
      <w:r w:rsidRPr="00E96EF5">
        <w:rPr>
          <w:rFonts w:ascii="Times New Roman" w:hAnsi="Times New Roman"/>
          <w:sz w:val="24"/>
          <w:szCs w:val="24"/>
        </w:rPr>
        <w:t>http://edu.etavtomatika.ru/</w:t>
      </w:r>
      <w:r>
        <w:rPr>
          <w:rFonts w:ascii="Times New Roman" w:hAnsi="Times New Roman"/>
          <w:sz w:val="24"/>
          <w:szCs w:val="24"/>
        </w:rPr>
        <w:t>.</w:t>
      </w:r>
    </w:p>
    <w:p w14:paraId="272A9946" w14:textId="77777777" w:rsidR="00BE3F3A" w:rsidRDefault="00BE3F3A" w:rsidP="00BE3F3A">
      <w:pPr>
        <w:pStyle w:val="a9"/>
        <w:spacing w:before="0" w:after="0"/>
        <w:ind w:left="0" w:firstLine="709"/>
        <w:contextualSpacing/>
        <w:rPr>
          <w:b/>
        </w:rPr>
      </w:pPr>
    </w:p>
    <w:p w14:paraId="2846D079" w14:textId="77777777" w:rsidR="00BE3F3A" w:rsidRPr="00B36A92" w:rsidRDefault="00BE3F3A" w:rsidP="00BE3F3A">
      <w:pPr>
        <w:pStyle w:val="a9"/>
        <w:spacing w:before="0" w:after="0"/>
        <w:ind w:left="0" w:firstLine="709"/>
        <w:contextualSpacing/>
        <w:rPr>
          <w:b/>
        </w:rPr>
      </w:pPr>
      <w:r w:rsidRPr="00B36A92">
        <w:rPr>
          <w:b/>
        </w:rPr>
        <w:t>3.2.1. Основные печатные издания</w:t>
      </w:r>
    </w:p>
    <w:p w14:paraId="3FB874B8" w14:textId="77777777" w:rsidR="00BE3F3A" w:rsidRPr="000E2D8D" w:rsidRDefault="00BE3F3A" w:rsidP="00AA55F7">
      <w:pPr>
        <w:numPr>
          <w:ilvl w:val="1"/>
          <w:numId w:val="6"/>
        </w:numPr>
        <w:tabs>
          <w:tab w:val="clear" w:pos="1440"/>
          <w:tab w:val="num" w:pos="993"/>
        </w:tabs>
        <w:spacing w:after="0" w:line="240" w:lineRule="auto"/>
        <w:ind w:left="0" w:firstLine="737"/>
        <w:jc w:val="both"/>
        <w:rPr>
          <w:rFonts w:ascii="Times New Roman" w:hAnsi="Times New Roman"/>
          <w:sz w:val="24"/>
          <w:szCs w:val="24"/>
        </w:rPr>
      </w:pPr>
      <w:r w:rsidRPr="000E2D8D">
        <w:rPr>
          <w:rFonts w:ascii="Times New Roman" w:hAnsi="Times New Roman"/>
          <w:sz w:val="24"/>
          <w:szCs w:val="24"/>
        </w:rPr>
        <w:t>Теоретические основы электротехники. Нелинейные электрические цепи. Электромагнитное поле / Г.И. Атабеков и др. - М.: Лань, 2016. - 432 c.</w:t>
      </w:r>
      <w:r w:rsidRPr="000E2D8D">
        <w:rPr>
          <w:rFonts w:ascii="Times New Roman" w:hAnsi="Times New Roman"/>
          <w:sz w:val="24"/>
          <w:szCs w:val="24"/>
        </w:rPr>
        <w:br/>
        <w:t xml:space="preserve">             2. Угрюмов, Е. П. Цифровая схемотехника / Е.П. Угрюмов. - М.: БХВ-Петербург, 2016. - 782 c.</w:t>
      </w:r>
    </w:p>
    <w:p w14:paraId="22628A9E" w14:textId="77777777" w:rsidR="00BE3F3A" w:rsidRPr="000E2D8D" w:rsidRDefault="00BE3F3A" w:rsidP="00AA55F7">
      <w:pPr>
        <w:numPr>
          <w:ilvl w:val="1"/>
          <w:numId w:val="6"/>
        </w:numPr>
        <w:tabs>
          <w:tab w:val="clear" w:pos="1440"/>
          <w:tab w:val="num" w:pos="993"/>
        </w:tabs>
        <w:spacing w:after="0" w:line="240" w:lineRule="auto"/>
        <w:ind w:left="0" w:firstLine="737"/>
        <w:jc w:val="both"/>
        <w:rPr>
          <w:rFonts w:ascii="Times New Roman" w:hAnsi="Times New Roman"/>
          <w:sz w:val="24"/>
          <w:szCs w:val="24"/>
        </w:rPr>
      </w:pPr>
      <w:r w:rsidRPr="000E2D8D">
        <w:rPr>
          <w:rFonts w:ascii="Times New Roman" w:hAnsi="Times New Roman"/>
          <w:sz w:val="24"/>
          <w:szCs w:val="24"/>
        </w:rPr>
        <w:t>Гальперин, М. В. Электротехника и электроника / М.В. Гальперин. - М.: Форум, Инфра-М, 2016. - 480 c.</w:t>
      </w:r>
    </w:p>
    <w:p w14:paraId="396C85B9" w14:textId="77777777" w:rsidR="00BE3F3A" w:rsidRPr="000E2D8D" w:rsidRDefault="00BE3F3A" w:rsidP="00AA55F7">
      <w:pPr>
        <w:numPr>
          <w:ilvl w:val="1"/>
          <w:numId w:val="6"/>
        </w:numPr>
        <w:tabs>
          <w:tab w:val="clear" w:pos="1440"/>
          <w:tab w:val="num" w:pos="1134"/>
        </w:tabs>
        <w:spacing w:after="0" w:line="240" w:lineRule="auto"/>
        <w:ind w:left="0" w:firstLine="737"/>
        <w:jc w:val="both"/>
        <w:rPr>
          <w:rFonts w:ascii="Times New Roman" w:hAnsi="Times New Roman"/>
          <w:sz w:val="24"/>
          <w:szCs w:val="24"/>
        </w:rPr>
      </w:pPr>
      <w:r w:rsidRPr="000E2D8D">
        <w:rPr>
          <w:rFonts w:ascii="Times New Roman" w:hAnsi="Times New Roman"/>
          <w:sz w:val="24"/>
          <w:szCs w:val="24"/>
        </w:rPr>
        <w:t>Новиков П.Н. и др. Задачник по электротехнике: учеб..пособ. для НПО. – М.: Академия, 2015 – 336 с.</w:t>
      </w:r>
    </w:p>
    <w:p w14:paraId="1352D823" w14:textId="77777777" w:rsidR="00BE3F3A" w:rsidRPr="000E2D8D" w:rsidRDefault="00BE3F3A" w:rsidP="00BE3F3A">
      <w:pPr>
        <w:spacing w:after="0"/>
        <w:ind w:firstLine="737"/>
        <w:jc w:val="both"/>
        <w:rPr>
          <w:rFonts w:ascii="Times New Roman" w:hAnsi="Times New Roman"/>
          <w:sz w:val="24"/>
          <w:szCs w:val="24"/>
        </w:rPr>
      </w:pPr>
      <w:r w:rsidRPr="000E2D8D">
        <w:rPr>
          <w:rFonts w:ascii="Times New Roman" w:hAnsi="Times New Roman"/>
          <w:sz w:val="24"/>
          <w:szCs w:val="24"/>
        </w:rPr>
        <w:t>4. Прошин, В. М. Лабораторно-практические работы по электротехнике / В.М. Прошин. - М.: Академия, 2015. - 192 c.</w:t>
      </w:r>
    </w:p>
    <w:p w14:paraId="6C3A6697" w14:textId="77777777" w:rsidR="00BE3F3A" w:rsidRPr="000E2D8D" w:rsidRDefault="00BE3F3A" w:rsidP="00BE3F3A">
      <w:pPr>
        <w:spacing w:after="0"/>
        <w:ind w:firstLine="737"/>
        <w:jc w:val="both"/>
        <w:rPr>
          <w:rFonts w:ascii="Times New Roman" w:hAnsi="Times New Roman"/>
          <w:sz w:val="24"/>
          <w:szCs w:val="24"/>
        </w:rPr>
      </w:pPr>
      <w:r w:rsidRPr="000E2D8D">
        <w:rPr>
          <w:rFonts w:ascii="Times New Roman" w:hAnsi="Times New Roman"/>
          <w:sz w:val="24"/>
          <w:szCs w:val="24"/>
        </w:rPr>
        <w:t>5. Прошин, В. М. Сборник задач по электротехнике. Учебное пособие / В.М. Прошин, Г.В. Ярочкина. - М.: Academia, 2015. - 128 c.</w:t>
      </w:r>
    </w:p>
    <w:p w14:paraId="177EB1AF" w14:textId="77777777" w:rsidR="00BE3F3A" w:rsidRDefault="00BE3F3A" w:rsidP="00BE3F3A">
      <w:pPr>
        <w:spacing w:after="0"/>
        <w:ind w:firstLine="709"/>
        <w:contextualSpacing/>
        <w:rPr>
          <w:rFonts w:ascii="Times New Roman" w:hAnsi="Times New Roman"/>
          <w:b/>
          <w:sz w:val="24"/>
          <w:szCs w:val="24"/>
        </w:rPr>
      </w:pPr>
    </w:p>
    <w:p w14:paraId="72733FBE" w14:textId="77777777" w:rsidR="00BE3F3A" w:rsidRDefault="00BE3F3A" w:rsidP="00BE3F3A">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r>
        <w:rPr>
          <w:rFonts w:ascii="Times New Roman" w:hAnsi="Times New Roman"/>
          <w:b/>
          <w:sz w:val="24"/>
          <w:szCs w:val="24"/>
        </w:rPr>
        <w:t xml:space="preserve"> в образовательной платформе «Юрайт»</w:t>
      </w:r>
    </w:p>
    <w:p w14:paraId="4A614C91" w14:textId="77777777" w:rsidR="00BE3F3A" w:rsidRDefault="00BE3F3A" w:rsidP="00BE3F3A">
      <w:pPr>
        <w:spacing w:after="0"/>
        <w:ind w:firstLine="709"/>
        <w:contextualSpacing/>
        <w:rPr>
          <w:rFonts w:ascii="Times New Roman" w:hAnsi="Times New Roman"/>
          <w:sz w:val="24"/>
          <w:szCs w:val="24"/>
        </w:rPr>
      </w:pPr>
      <w:r>
        <w:rPr>
          <w:rFonts w:ascii="Times New Roman" w:hAnsi="Times New Roman"/>
          <w:sz w:val="24"/>
          <w:szCs w:val="24"/>
        </w:rPr>
        <w:t xml:space="preserve">1. </w:t>
      </w:r>
      <w:r w:rsidRPr="005F2650">
        <w:rPr>
          <w:rFonts w:ascii="Times New Roman" w:hAnsi="Times New Roman"/>
          <w:sz w:val="24"/>
          <w:szCs w:val="24"/>
        </w:rPr>
        <w:t>Кузовкин В. А., Филатов В. В.</w:t>
      </w:r>
      <w:r>
        <w:rPr>
          <w:rFonts w:ascii="Times New Roman" w:hAnsi="Times New Roman"/>
          <w:sz w:val="24"/>
          <w:szCs w:val="24"/>
        </w:rPr>
        <w:t xml:space="preserve"> Электротехника и электроника, 108 с., 2015</w:t>
      </w:r>
    </w:p>
    <w:p w14:paraId="11C329ED" w14:textId="77777777" w:rsidR="00BE3F3A" w:rsidRDefault="00BE3F3A" w:rsidP="00BE3F3A">
      <w:pPr>
        <w:spacing w:after="0"/>
        <w:ind w:firstLine="709"/>
        <w:contextualSpacing/>
        <w:rPr>
          <w:rFonts w:ascii="Times New Roman" w:hAnsi="Times New Roman"/>
          <w:sz w:val="24"/>
          <w:szCs w:val="24"/>
        </w:rPr>
      </w:pPr>
      <w:r>
        <w:rPr>
          <w:rFonts w:ascii="Times New Roman" w:hAnsi="Times New Roman"/>
          <w:sz w:val="24"/>
          <w:szCs w:val="24"/>
        </w:rPr>
        <w:t xml:space="preserve">2. </w:t>
      </w:r>
      <w:r w:rsidRPr="005F2650">
        <w:rPr>
          <w:rFonts w:ascii="Times New Roman" w:hAnsi="Times New Roman"/>
          <w:sz w:val="24"/>
          <w:szCs w:val="24"/>
        </w:rPr>
        <w:t>Кузнецов Э. В. ; Под общ. ред. Лунина В.П.</w:t>
      </w:r>
      <w:r>
        <w:rPr>
          <w:rFonts w:ascii="Times New Roman" w:hAnsi="Times New Roman"/>
          <w:sz w:val="24"/>
          <w:szCs w:val="24"/>
        </w:rPr>
        <w:t>, Электротехника и электроника в 3 т. Том 1. Электрические и магнитные цепи, 72 с., 2017</w:t>
      </w:r>
    </w:p>
    <w:p w14:paraId="072C1502" w14:textId="77777777" w:rsidR="00BE3F3A" w:rsidRDefault="00BE3F3A" w:rsidP="00BE3F3A">
      <w:pPr>
        <w:spacing w:after="0"/>
        <w:ind w:firstLine="709"/>
        <w:contextualSpacing/>
        <w:rPr>
          <w:rFonts w:ascii="Times New Roman" w:hAnsi="Times New Roman"/>
          <w:sz w:val="24"/>
          <w:szCs w:val="24"/>
        </w:rPr>
      </w:pPr>
      <w:r>
        <w:rPr>
          <w:rFonts w:ascii="Times New Roman" w:hAnsi="Times New Roman"/>
          <w:sz w:val="24"/>
          <w:szCs w:val="24"/>
        </w:rPr>
        <w:t xml:space="preserve">3. </w:t>
      </w:r>
      <w:r w:rsidRPr="00C15E5C">
        <w:rPr>
          <w:rFonts w:ascii="Times New Roman" w:hAnsi="Times New Roman"/>
          <w:sz w:val="24"/>
          <w:szCs w:val="24"/>
        </w:rPr>
        <w:t xml:space="preserve">Киселев В. И., Кузнецов Э. В., Копылов А. И., Лунин В. П. ; Под общ. ред. Лунина В.П. </w:t>
      </w:r>
      <w:r>
        <w:rPr>
          <w:rFonts w:ascii="Times New Roman" w:hAnsi="Times New Roman"/>
          <w:sz w:val="24"/>
          <w:szCs w:val="24"/>
        </w:rPr>
        <w:t>Электротехника и электроника в 3 т. Том 2. Электромагнитные устройства и электрические машины, 72 с., 2017</w:t>
      </w:r>
    </w:p>
    <w:p w14:paraId="412EB223" w14:textId="77777777" w:rsidR="00BE3F3A" w:rsidRPr="005F2650" w:rsidRDefault="00BE3F3A" w:rsidP="00BE3F3A">
      <w:pPr>
        <w:spacing w:after="0"/>
        <w:ind w:firstLine="709"/>
        <w:contextualSpacing/>
        <w:rPr>
          <w:rFonts w:ascii="Times New Roman" w:hAnsi="Times New Roman"/>
          <w:sz w:val="24"/>
          <w:szCs w:val="24"/>
        </w:rPr>
      </w:pPr>
      <w:r>
        <w:rPr>
          <w:rFonts w:ascii="Times New Roman" w:hAnsi="Times New Roman"/>
          <w:sz w:val="24"/>
          <w:szCs w:val="24"/>
        </w:rPr>
        <w:t xml:space="preserve">4. </w:t>
      </w:r>
      <w:r w:rsidRPr="00C15E5C">
        <w:rPr>
          <w:rFonts w:ascii="Times New Roman" w:hAnsi="Times New Roman"/>
          <w:sz w:val="24"/>
          <w:szCs w:val="24"/>
        </w:rPr>
        <w:t>Миленина С. А., Миленин Н. К. ; Под ред. Миленина Н.К.</w:t>
      </w:r>
      <w:r>
        <w:rPr>
          <w:rFonts w:ascii="Times New Roman" w:hAnsi="Times New Roman"/>
          <w:sz w:val="24"/>
          <w:szCs w:val="24"/>
        </w:rPr>
        <w:t xml:space="preserve">, Электротехника, электроника и схемотехника, 144с., 2017 </w:t>
      </w:r>
    </w:p>
    <w:p w14:paraId="3774BC56" w14:textId="77777777" w:rsidR="00BE3F3A" w:rsidRPr="00B36A92" w:rsidRDefault="00BE3F3A" w:rsidP="00BE3F3A">
      <w:pPr>
        <w:spacing w:after="0"/>
        <w:ind w:firstLine="709"/>
        <w:contextualSpacing/>
        <w:rPr>
          <w:rFonts w:ascii="Times New Roman" w:hAnsi="Times New Roman"/>
          <w:b/>
          <w:sz w:val="24"/>
          <w:szCs w:val="24"/>
        </w:rPr>
      </w:pPr>
      <w:r>
        <w:rPr>
          <w:rFonts w:ascii="Times New Roman" w:hAnsi="Times New Roman"/>
          <w:b/>
          <w:sz w:val="24"/>
          <w:szCs w:val="24"/>
        </w:rPr>
        <w:t>3.2.3. Дополнительные источники</w:t>
      </w:r>
    </w:p>
    <w:p w14:paraId="1469FDFF" w14:textId="77777777" w:rsidR="00BE3F3A" w:rsidRPr="00D20E64" w:rsidRDefault="00BE3F3A" w:rsidP="00BE3F3A">
      <w:pPr>
        <w:pStyle w:val="ad"/>
        <w:tabs>
          <w:tab w:val="left" w:pos="761"/>
        </w:tabs>
        <w:ind w:firstLine="709"/>
        <w:jc w:val="both"/>
        <w:rPr>
          <w:sz w:val="26"/>
          <w:szCs w:val="26"/>
        </w:rPr>
      </w:pPr>
      <w:r>
        <w:rPr>
          <w:rStyle w:val="ae"/>
          <w:sz w:val="26"/>
          <w:szCs w:val="26"/>
          <w:lang w:val="ru-RU"/>
        </w:rPr>
        <w:t>1. </w:t>
      </w:r>
      <w:r w:rsidRPr="00D20E64">
        <w:rPr>
          <w:rStyle w:val="ae"/>
          <w:sz w:val="26"/>
          <w:szCs w:val="26"/>
        </w:rPr>
        <w:t>Бакалов, В. П. Основы синтеза цепей. Учебное пособие / В.П. Бакалов, П.П. Воробиенко, Б. И И, Крук, Е. А. Субботин. - М.: Горячая линия - Телеком, 2015. - 358 c.</w:t>
      </w:r>
    </w:p>
    <w:p w14:paraId="4141CF71" w14:textId="77777777" w:rsidR="00BE3F3A" w:rsidRPr="000E2D8D" w:rsidRDefault="00BE3F3A" w:rsidP="00BE3F3A">
      <w:pPr>
        <w:contextualSpacing/>
        <w:jc w:val="center"/>
        <w:rPr>
          <w:rFonts w:ascii="Times New Roman" w:hAnsi="Times New Roman"/>
          <w:b/>
          <w:sz w:val="24"/>
          <w:szCs w:val="24"/>
          <w:lang w:val="x-none"/>
        </w:rPr>
      </w:pPr>
    </w:p>
    <w:p w14:paraId="14BFF78C" w14:textId="77777777" w:rsidR="00BE3F3A" w:rsidRDefault="00BE3F3A" w:rsidP="00BE3F3A">
      <w:pPr>
        <w:contextualSpacing/>
        <w:jc w:val="center"/>
        <w:rPr>
          <w:rFonts w:ascii="Times New Roman" w:hAnsi="Times New Roman"/>
          <w:b/>
          <w:sz w:val="24"/>
          <w:szCs w:val="24"/>
        </w:rPr>
        <w:sectPr w:rsidR="00BE3F3A" w:rsidSect="00150F7A">
          <w:footerReference w:type="even" r:id="rId21"/>
          <w:footerReference w:type="default" r:id="rId22"/>
          <w:pgSz w:w="11906" w:h="16838"/>
          <w:pgMar w:top="1134" w:right="851" w:bottom="1134" w:left="1701" w:header="709" w:footer="709" w:gutter="0"/>
          <w:cols w:space="708"/>
          <w:docGrid w:linePitch="360"/>
        </w:sectPr>
      </w:pPr>
    </w:p>
    <w:p w14:paraId="23887301" w14:textId="77777777" w:rsidR="003314FF" w:rsidRPr="00B53813" w:rsidRDefault="003314FF" w:rsidP="003314FF">
      <w:pPr>
        <w:widowControl w:val="0"/>
        <w:autoSpaceDE w:val="0"/>
        <w:autoSpaceDN w:val="0"/>
        <w:spacing w:before="73" w:after="0" w:line="240" w:lineRule="auto"/>
        <w:jc w:val="center"/>
        <w:outlineLvl w:val="0"/>
        <w:rPr>
          <w:rFonts w:ascii="Times New Roman" w:hAnsi="Times New Roman"/>
          <w:b/>
          <w:bCs/>
          <w:sz w:val="24"/>
          <w:szCs w:val="24"/>
          <w:lang w:eastAsia="en-US"/>
        </w:rPr>
      </w:pPr>
      <w:r>
        <w:rPr>
          <w:rFonts w:ascii="Times New Roman" w:hAnsi="Times New Roman"/>
          <w:b/>
          <w:bCs/>
          <w:sz w:val="24"/>
          <w:szCs w:val="24"/>
          <w:lang w:eastAsia="en-US"/>
        </w:rPr>
        <w:lastRenderedPageBreak/>
        <w:t>4. </w:t>
      </w:r>
      <w:r w:rsidRPr="00B53813">
        <w:rPr>
          <w:rFonts w:ascii="Times New Roman" w:hAnsi="Times New Roman"/>
          <w:b/>
          <w:bCs/>
          <w:sz w:val="24"/>
          <w:szCs w:val="24"/>
          <w:lang w:eastAsia="en-US"/>
        </w:rPr>
        <w:t>КОНТРОЛЬ</w:t>
      </w:r>
      <w:r w:rsidRPr="00B53813">
        <w:rPr>
          <w:rFonts w:ascii="Times New Roman" w:hAnsi="Times New Roman"/>
          <w:b/>
          <w:bCs/>
          <w:spacing w:val="-1"/>
          <w:sz w:val="24"/>
          <w:szCs w:val="24"/>
          <w:lang w:eastAsia="en-US"/>
        </w:rPr>
        <w:t xml:space="preserve"> </w:t>
      </w:r>
      <w:r w:rsidRPr="00B53813">
        <w:rPr>
          <w:rFonts w:ascii="Times New Roman" w:hAnsi="Times New Roman"/>
          <w:b/>
          <w:bCs/>
          <w:sz w:val="24"/>
          <w:szCs w:val="24"/>
          <w:lang w:eastAsia="en-US"/>
        </w:rPr>
        <w:t>И</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ОЦЕНКА</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РЕЗУЛЬТАТОВ</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ОСВОЕНИЯ</w:t>
      </w:r>
      <w:r w:rsidRPr="00B53813">
        <w:rPr>
          <w:rFonts w:ascii="Times New Roman" w:hAnsi="Times New Roman"/>
          <w:b/>
          <w:bCs/>
          <w:spacing w:val="-2"/>
          <w:sz w:val="24"/>
          <w:szCs w:val="24"/>
          <w:lang w:eastAsia="en-US"/>
        </w:rPr>
        <w:t xml:space="preserve"> </w:t>
      </w:r>
      <w:r>
        <w:rPr>
          <w:rFonts w:ascii="Times New Roman" w:hAnsi="Times New Roman"/>
          <w:b/>
          <w:bCs/>
          <w:spacing w:val="-2"/>
          <w:sz w:val="24"/>
          <w:szCs w:val="24"/>
          <w:lang w:eastAsia="en-US"/>
        </w:rPr>
        <w:t xml:space="preserve">УЧЕБНОЙ </w:t>
      </w:r>
      <w:r w:rsidRPr="00B53813">
        <w:rPr>
          <w:rFonts w:ascii="Times New Roman" w:hAnsi="Times New Roman"/>
          <w:b/>
          <w:bCs/>
          <w:sz w:val="24"/>
          <w:szCs w:val="24"/>
          <w:lang w:eastAsia="en-US"/>
        </w:rPr>
        <w:t>ДИСЦИПЛИНЫ</w:t>
      </w:r>
    </w:p>
    <w:p w14:paraId="44B0A93B" w14:textId="77777777" w:rsidR="00BE3F3A" w:rsidRDefault="00BE3F3A" w:rsidP="00BE3F3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4697"/>
        <w:gridCol w:w="1943"/>
      </w:tblGrid>
      <w:tr w:rsidR="00CC0F78" w:rsidRPr="00CC0F78" w14:paraId="59FC588D" w14:textId="77777777" w:rsidTr="00D83449">
        <w:tc>
          <w:tcPr>
            <w:tcW w:w="1531" w:type="pct"/>
          </w:tcPr>
          <w:p w14:paraId="48591B4B" w14:textId="77777777" w:rsidR="00CC0F78" w:rsidRPr="00CC0F78" w:rsidRDefault="00CC0F78" w:rsidP="001C4B72">
            <w:pPr>
              <w:spacing w:after="0" w:line="240" w:lineRule="auto"/>
              <w:jc w:val="center"/>
              <w:rPr>
                <w:rFonts w:ascii="Times New Roman" w:hAnsi="Times New Roman"/>
                <w:b/>
                <w:bCs/>
                <w:i/>
              </w:rPr>
            </w:pPr>
            <w:r w:rsidRPr="00CC0F78">
              <w:rPr>
                <w:rFonts w:ascii="Times New Roman" w:hAnsi="Times New Roman"/>
                <w:b/>
                <w:bCs/>
                <w:i/>
              </w:rPr>
              <w:t>Результаты обучения</w:t>
            </w:r>
          </w:p>
        </w:tc>
        <w:tc>
          <w:tcPr>
            <w:tcW w:w="2454" w:type="pct"/>
          </w:tcPr>
          <w:p w14:paraId="1D78E470" w14:textId="77777777" w:rsidR="00CC0F78" w:rsidRPr="00CC0F78" w:rsidRDefault="00CC0F78" w:rsidP="00CC0F78">
            <w:pPr>
              <w:spacing w:after="0" w:line="240" w:lineRule="auto"/>
              <w:jc w:val="center"/>
              <w:rPr>
                <w:rFonts w:ascii="Times New Roman" w:hAnsi="Times New Roman"/>
                <w:b/>
                <w:bCs/>
                <w:i/>
              </w:rPr>
            </w:pPr>
            <w:r w:rsidRPr="00CC0F78">
              <w:rPr>
                <w:rFonts w:ascii="Times New Roman" w:hAnsi="Times New Roman"/>
                <w:b/>
                <w:bCs/>
                <w:i/>
              </w:rPr>
              <w:t>Критерии оценки</w:t>
            </w:r>
          </w:p>
        </w:tc>
        <w:tc>
          <w:tcPr>
            <w:tcW w:w="1015" w:type="pct"/>
          </w:tcPr>
          <w:p w14:paraId="41E06E82" w14:textId="77777777" w:rsidR="00CC0F78" w:rsidRPr="00CC0F78" w:rsidRDefault="00CC0F78" w:rsidP="00CC0F78">
            <w:pPr>
              <w:spacing w:after="0" w:line="240" w:lineRule="auto"/>
              <w:jc w:val="center"/>
              <w:rPr>
                <w:rFonts w:ascii="Times New Roman" w:hAnsi="Times New Roman"/>
                <w:b/>
                <w:bCs/>
                <w:i/>
              </w:rPr>
            </w:pPr>
            <w:r w:rsidRPr="00CC0F78">
              <w:rPr>
                <w:rFonts w:ascii="Times New Roman" w:hAnsi="Times New Roman"/>
                <w:b/>
                <w:bCs/>
                <w:i/>
              </w:rPr>
              <w:t>Методы оценки</w:t>
            </w:r>
          </w:p>
        </w:tc>
      </w:tr>
      <w:tr w:rsidR="00CC0F78" w:rsidRPr="00CC0F78" w14:paraId="1251CF38" w14:textId="77777777" w:rsidTr="00D83449">
        <w:tc>
          <w:tcPr>
            <w:tcW w:w="1531" w:type="pct"/>
          </w:tcPr>
          <w:p w14:paraId="40DE0592"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Уд 01. измерять параметры электрической цепи;</w:t>
            </w:r>
          </w:p>
          <w:p w14:paraId="20887E8B"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Уд 02.рассчитывать сопротивление заземляющих устройств;</w:t>
            </w:r>
          </w:p>
          <w:p w14:paraId="2F6B5F6E"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Уд 03. производить расчеты для выбора электроаппаратов</w:t>
            </w:r>
          </w:p>
          <w:p w14:paraId="4538DCFF"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Зд 01. основные положения электротехники;</w:t>
            </w:r>
          </w:p>
          <w:p w14:paraId="3182FAE7"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Зд 02. методы расчета простых электрических цепей;</w:t>
            </w:r>
          </w:p>
          <w:p w14:paraId="08E048B6" w14:textId="77777777" w:rsidR="00CC0F78" w:rsidRPr="00CC0F78" w:rsidRDefault="00CC0F78" w:rsidP="001C4B72">
            <w:pPr>
              <w:suppressAutoHyphens/>
              <w:spacing w:after="0" w:line="240" w:lineRule="auto"/>
              <w:rPr>
                <w:rFonts w:ascii="Times New Roman" w:hAnsi="Times New Roman"/>
                <w:bCs/>
              </w:rPr>
            </w:pPr>
            <w:r w:rsidRPr="00CC0F78">
              <w:rPr>
                <w:rFonts w:ascii="Times New Roman" w:hAnsi="Times New Roman"/>
                <w:bCs/>
              </w:rPr>
              <w:t>Зд 03. принципы работы типовых электрических устройств;</w:t>
            </w:r>
          </w:p>
          <w:p w14:paraId="1F522AF6" w14:textId="77777777" w:rsidR="00CC0F78" w:rsidRPr="00CC0F78" w:rsidRDefault="00CC0F78" w:rsidP="001C4B72">
            <w:pPr>
              <w:suppressAutoHyphens/>
              <w:spacing w:after="0" w:line="240" w:lineRule="auto"/>
              <w:rPr>
                <w:rFonts w:ascii="Times New Roman" w:hAnsi="Times New Roman"/>
                <w:b/>
                <w:bCs/>
              </w:rPr>
            </w:pPr>
            <w:r w:rsidRPr="00CC0F78">
              <w:rPr>
                <w:rFonts w:ascii="Times New Roman" w:hAnsi="Times New Roman"/>
                <w:bCs/>
              </w:rPr>
              <w:t>Зд 04. меры безопасности при работе с электрооборудованием и электрифицированными инструментами</w:t>
            </w:r>
          </w:p>
        </w:tc>
        <w:tc>
          <w:tcPr>
            <w:tcW w:w="2454" w:type="pct"/>
          </w:tcPr>
          <w:p w14:paraId="2E46E5BA"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знает изученные термины, факты, частные приемы, формулировки простейших предложений.</w:t>
            </w:r>
          </w:p>
          <w:p w14:paraId="70E7D98C"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знает определения понятий и формулировки свойств, связи и отношения между ними, обобщенные приемы учебной деятельности.</w:t>
            </w:r>
          </w:p>
          <w:p w14:paraId="0991CCEB"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знает структуры и системы отношений, принципы, методы, обобщенные приемы учебной деятельности, приемы их переноса.</w:t>
            </w:r>
          </w:p>
          <w:p w14:paraId="396F0CFE"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решает простейшие задачи по данным формулам, алгоритмам.</w:t>
            </w:r>
          </w:p>
          <w:p w14:paraId="745239E5"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решает типовые и прикладные задачи в стандартных ситуациях.</w:t>
            </w:r>
          </w:p>
          <w:p w14:paraId="11840D4A" w14:textId="77777777" w:rsidR="00CC0F78" w:rsidRPr="00CC0F78" w:rsidRDefault="00CC0F78" w:rsidP="00CC0F78">
            <w:pPr>
              <w:spacing w:after="0" w:line="240" w:lineRule="auto"/>
              <w:jc w:val="both"/>
              <w:rPr>
                <w:rFonts w:ascii="Times New Roman" w:hAnsi="Times New Roman"/>
                <w:bCs/>
              </w:rPr>
            </w:pPr>
            <w:r w:rsidRPr="00CC0F78">
              <w:rPr>
                <w:rFonts w:ascii="Times New Roman" w:hAnsi="Times New Roman"/>
                <w:bCs/>
              </w:rPr>
              <w:t>решает типовые и прикладные задачи в нестандартных ситуациях, самостоятельно используя обобщенные приемы учебной деятельности</w:t>
            </w:r>
          </w:p>
        </w:tc>
        <w:tc>
          <w:tcPr>
            <w:tcW w:w="1015" w:type="pct"/>
          </w:tcPr>
          <w:p w14:paraId="11FE968B"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Наблюдение и анализ результатов</w:t>
            </w:r>
          </w:p>
          <w:p w14:paraId="6EE210FC"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Тестирование, собеседование</w:t>
            </w:r>
          </w:p>
          <w:p w14:paraId="71B2801E"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 xml:space="preserve">Устная, письменная  </w:t>
            </w:r>
          </w:p>
          <w:p w14:paraId="67E9E061" w14:textId="77777777" w:rsidR="00CC0F78" w:rsidRPr="00CC0F78" w:rsidRDefault="00CC0F78" w:rsidP="00CC0F78">
            <w:pPr>
              <w:spacing w:after="0" w:line="240" w:lineRule="auto"/>
              <w:rPr>
                <w:rFonts w:ascii="Times New Roman" w:hAnsi="Times New Roman"/>
                <w:bCs/>
              </w:rPr>
            </w:pPr>
            <w:r w:rsidRPr="00CC0F78">
              <w:rPr>
                <w:rFonts w:ascii="Times New Roman" w:hAnsi="Times New Roman"/>
                <w:bCs/>
              </w:rPr>
              <w:t xml:space="preserve">Оценка знаний, умений по результатам промежуточного контроля </w:t>
            </w:r>
          </w:p>
        </w:tc>
      </w:tr>
    </w:tbl>
    <w:p w14:paraId="678752FC" w14:textId="77777777" w:rsidR="00CC0F78" w:rsidRPr="00CC0F78" w:rsidRDefault="00CC0F78" w:rsidP="00CC0F78">
      <w:pPr>
        <w:spacing w:after="0" w:line="240" w:lineRule="auto"/>
        <w:ind w:firstLine="851"/>
        <w:jc w:val="both"/>
        <w:rPr>
          <w:rFonts w:ascii="Times New Roman" w:hAnsi="Times New Roman"/>
        </w:rPr>
      </w:pPr>
    </w:p>
    <w:p w14:paraId="4D877DDD" w14:textId="77777777" w:rsidR="00CC0F78" w:rsidRPr="00CC0F78" w:rsidRDefault="00CC0F78" w:rsidP="00CC0F78">
      <w:pPr>
        <w:spacing w:after="0" w:line="240" w:lineRule="auto"/>
        <w:ind w:firstLine="851"/>
        <w:jc w:val="both"/>
        <w:rPr>
          <w:rFonts w:ascii="Times New Roman" w:hAnsi="Times New Roman"/>
        </w:rPr>
      </w:pPr>
      <w:r w:rsidRPr="00CC0F78">
        <w:rPr>
          <w:rFonts w:ascii="Times New Roman" w:hAnsi="Times New Roman"/>
        </w:rPr>
        <w:t xml:space="preserve">Оценка знаний, умений и навыков по результатам </w:t>
      </w:r>
      <w:r w:rsidRPr="00CC0F78">
        <w:rPr>
          <w:rFonts w:ascii="Times New Roman" w:hAnsi="Times New Roman"/>
          <w:spacing w:val="-3"/>
        </w:rPr>
        <w:t>т</w:t>
      </w:r>
      <w:r w:rsidRPr="00CC0F78">
        <w:rPr>
          <w:rFonts w:ascii="Times New Roman" w:hAnsi="Times New Roman"/>
        </w:rPr>
        <w:t xml:space="preserve">екущего контроля производится в соответствии с универсальной шкалой (таблица). </w:t>
      </w:r>
    </w:p>
    <w:p w14:paraId="61F46BD6" w14:textId="77777777" w:rsidR="00CC0F78" w:rsidRPr="00CC0F78" w:rsidRDefault="00CC0F78" w:rsidP="00CC0F78">
      <w:pPr>
        <w:spacing w:after="0" w:line="240" w:lineRule="auto"/>
        <w:ind w:firstLine="851"/>
        <w:jc w:val="both"/>
        <w:rPr>
          <w:rFonts w:ascii="Times New Roman" w:hAnsi="Times New Roman"/>
          <w:sz w:val="26"/>
          <w:szCs w:val="26"/>
        </w:rPr>
      </w:pP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4"/>
        <w:gridCol w:w="2081"/>
        <w:gridCol w:w="3718"/>
      </w:tblGrid>
      <w:tr w:rsidR="00CC0F78" w:rsidRPr="00CC0F78" w14:paraId="10D4EE39" w14:textId="77777777" w:rsidTr="00E66D55">
        <w:trPr>
          <w:cantSplit/>
          <w:trHeight w:val="20"/>
          <w:jc w:val="center"/>
        </w:trPr>
        <w:tc>
          <w:tcPr>
            <w:tcW w:w="3484" w:type="dxa"/>
            <w:vMerge w:val="restart"/>
            <w:noWrap/>
            <w:vAlign w:val="center"/>
          </w:tcPr>
          <w:p w14:paraId="78D9E7CD" w14:textId="77777777" w:rsidR="00CC0F78" w:rsidRPr="00CC0F78" w:rsidRDefault="00CC0F78" w:rsidP="00CC0F78">
            <w:pPr>
              <w:spacing w:after="0" w:line="240" w:lineRule="auto"/>
              <w:ind w:firstLine="5"/>
              <w:jc w:val="center"/>
              <w:rPr>
                <w:rFonts w:ascii="Times New Roman" w:hAnsi="Times New Roman"/>
                <w:b/>
              </w:rPr>
            </w:pPr>
            <w:r w:rsidRPr="00CC0F78">
              <w:rPr>
                <w:rFonts w:ascii="Times New Roman" w:hAnsi="Times New Roman"/>
                <w:b/>
              </w:rPr>
              <w:t>Процент результативности (правильных ответов)</w:t>
            </w:r>
          </w:p>
        </w:tc>
        <w:tc>
          <w:tcPr>
            <w:tcW w:w="5799" w:type="dxa"/>
            <w:gridSpan w:val="2"/>
            <w:vAlign w:val="center"/>
          </w:tcPr>
          <w:p w14:paraId="5A9E955D" w14:textId="77777777" w:rsidR="00CC0F78" w:rsidRPr="00CC0F78" w:rsidRDefault="00CC0F78" w:rsidP="00CC0F78">
            <w:pPr>
              <w:spacing w:after="0" w:line="240" w:lineRule="auto"/>
              <w:ind w:firstLine="5"/>
              <w:jc w:val="center"/>
              <w:rPr>
                <w:rFonts w:ascii="Times New Roman" w:hAnsi="Times New Roman"/>
                <w:b/>
              </w:rPr>
            </w:pPr>
            <w:r w:rsidRPr="00CC0F78">
              <w:rPr>
                <w:rFonts w:ascii="Times New Roman" w:hAnsi="Times New Roman"/>
                <w:b/>
              </w:rPr>
              <w:t>Качественная оценка индивидуальных образовательных достижений</w:t>
            </w:r>
          </w:p>
        </w:tc>
      </w:tr>
      <w:tr w:rsidR="00CC0F78" w:rsidRPr="00CC0F78" w14:paraId="6AB69D08" w14:textId="77777777" w:rsidTr="00E66D55">
        <w:trPr>
          <w:cantSplit/>
          <w:trHeight w:val="20"/>
          <w:jc w:val="center"/>
        </w:trPr>
        <w:tc>
          <w:tcPr>
            <w:tcW w:w="3484" w:type="dxa"/>
            <w:vMerge/>
            <w:noWrap/>
            <w:vAlign w:val="center"/>
          </w:tcPr>
          <w:p w14:paraId="53C3C797" w14:textId="77777777" w:rsidR="00CC0F78" w:rsidRPr="00CC0F78" w:rsidRDefault="00CC0F78" w:rsidP="00CC0F78">
            <w:pPr>
              <w:spacing w:after="0" w:line="240" w:lineRule="auto"/>
              <w:ind w:firstLine="5"/>
              <w:jc w:val="center"/>
              <w:rPr>
                <w:rFonts w:ascii="Times New Roman" w:hAnsi="Times New Roman"/>
                <w:b/>
              </w:rPr>
            </w:pPr>
          </w:p>
        </w:tc>
        <w:tc>
          <w:tcPr>
            <w:tcW w:w="2081" w:type="dxa"/>
            <w:vAlign w:val="center"/>
          </w:tcPr>
          <w:p w14:paraId="18CCBF41" w14:textId="77777777" w:rsidR="00CC0F78" w:rsidRPr="00CC0F78" w:rsidRDefault="00CC0F78" w:rsidP="00CC0F78">
            <w:pPr>
              <w:spacing w:after="0" w:line="240" w:lineRule="auto"/>
              <w:ind w:firstLine="5"/>
              <w:jc w:val="center"/>
              <w:rPr>
                <w:rFonts w:ascii="Times New Roman" w:hAnsi="Times New Roman"/>
                <w:b/>
              </w:rPr>
            </w:pPr>
            <w:r w:rsidRPr="00CC0F78">
              <w:rPr>
                <w:rFonts w:ascii="Times New Roman" w:hAnsi="Times New Roman"/>
                <w:b/>
              </w:rPr>
              <w:t>балл (отметка)</w:t>
            </w:r>
          </w:p>
        </w:tc>
        <w:tc>
          <w:tcPr>
            <w:tcW w:w="3718" w:type="dxa"/>
            <w:vAlign w:val="center"/>
          </w:tcPr>
          <w:p w14:paraId="01D1DA76" w14:textId="77777777" w:rsidR="00CC0F78" w:rsidRPr="00CC0F78" w:rsidRDefault="00CC0F78" w:rsidP="00CC0F78">
            <w:pPr>
              <w:spacing w:after="0" w:line="240" w:lineRule="auto"/>
              <w:ind w:firstLine="5"/>
              <w:jc w:val="center"/>
              <w:rPr>
                <w:rFonts w:ascii="Times New Roman" w:hAnsi="Times New Roman"/>
                <w:b/>
              </w:rPr>
            </w:pPr>
            <w:r w:rsidRPr="00CC0F78">
              <w:rPr>
                <w:rFonts w:ascii="Times New Roman" w:hAnsi="Times New Roman"/>
                <w:b/>
              </w:rPr>
              <w:t>вербальный аналог</w:t>
            </w:r>
          </w:p>
        </w:tc>
      </w:tr>
      <w:tr w:rsidR="00CC0F78" w:rsidRPr="00CC0F78" w14:paraId="6B6565C7" w14:textId="77777777" w:rsidTr="00E66D55">
        <w:trPr>
          <w:trHeight w:val="20"/>
          <w:jc w:val="center"/>
        </w:trPr>
        <w:tc>
          <w:tcPr>
            <w:tcW w:w="3484" w:type="dxa"/>
            <w:noWrap/>
            <w:vAlign w:val="center"/>
          </w:tcPr>
          <w:p w14:paraId="7AB336A3"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90 ÷ 100</w:t>
            </w:r>
          </w:p>
        </w:tc>
        <w:tc>
          <w:tcPr>
            <w:tcW w:w="2081" w:type="dxa"/>
            <w:vAlign w:val="center"/>
          </w:tcPr>
          <w:p w14:paraId="4844104A"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5</w:t>
            </w:r>
          </w:p>
        </w:tc>
        <w:tc>
          <w:tcPr>
            <w:tcW w:w="3718" w:type="dxa"/>
          </w:tcPr>
          <w:p w14:paraId="7631B122"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отлично</w:t>
            </w:r>
          </w:p>
        </w:tc>
      </w:tr>
      <w:tr w:rsidR="00CC0F78" w:rsidRPr="00CC0F78" w14:paraId="6B79EA07" w14:textId="77777777" w:rsidTr="00E66D55">
        <w:trPr>
          <w:trHeight w:val="20"/>
          <w:jc w:val="center"/>
        </w:trPr>
        <w:tc>
          <w:tcPr>
            <w:tcW w:w="3484" w:type="dxa"/>
            <w:noWrap/>
            <w:vAlign w:val="center"/>
          </w:tcPr>
          <w:p w14:paraId="2BFE6A05"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80 ÷ 89</w:t>
            </w:r>
          </w:p>
        </w:tc>
        <w:tc>
          <w:tcPr>
            <w:tcW w:w="2081" w:type="dxa"/>
            <w:vAlign w:val="center"/>
          </w:tcPr>
          <w:p w14:paraId="5A361CDA"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4</w:t>
            </w:r>
          </w:p>
        </w:tc>
        <w:tc>
          <w:tcPr>
            <w:tcW w:w="3718" w:type="dxa"/>
          </w:tcPr>
          <w:p w14:paraId="68FDCBA2"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хорошо</w:t>
            </w:r>
          </w:p>
        </w:tc>
      </w:tr>
      <w:tr w:rsidR="00CC0F78" w:rsidRPr="00CC0F78" w14:paraId="61283E45" w14:textId="77777777" w:rsidTr="00E66D55">
        <w:trPr>
          <w:trHeight w:val="20"/>
          <w:jc w:val="center"/>
        </w:trPr>
        <w:tc>
          <w:tcPr>
            <w:tcW w:w="3484" w:type="dxa"/>
            <w:noWrap/>
            <w:vAlign w:val="center"/>
          </w:tcPr>
          <w:p w14:paraId="3F140920"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70 ÷ 79</w:t>
            </w:r>
          </w:p>
        </w:tc>
        <w:tc>
          <w:tcPr>
            <w:tcW w:w="2081" w:type="dxa"/>
            <w:vAlign w:val="center"/>
          </w:tcPr>
          <w:p w14:paraId="7EAEF0C1"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3</w:t>
            </w:r>
          </w:p>
        </w:tc>
        <w:tc>
          <w:tcPr>
            <w:tcW w:w="3718" w:type="dxa"/>
          </w:tcPr>
          <w:p w14:paraId="18571E0B"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удовлетворительно</w:t>
            </w:r>
          </w:p>
        </w:tc>
      </w:tr>
      <w:tr w:rsidR="00CC0F78" w:rsidRPr="00CC0F78" w14:paraId="3D4C5994" w14:textId="77777777" w:rsidTr="00E66D55">
        <w:trPr>
          <w:trHeight w:val="20"/>
          <w:jc w:val="center"/>
        </w:trPr>
        <w:tc>
          <w:tcPr>
            <w:tcW w:w="3484" w:type="dxa"/>
            <w:noWrap/>
            <w:vAlign w:val="center"/>
          </w:tcPr>
          <w:p w14:paraId="5FE9D8B2"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менее 70</w:t>
            </w:r>
          </w:p>
        </w:tc>
        <w:tc>
          <w:tcPr>
            <w:tcW w:w="2081" w:type="dxa"/>
            <w:vAlign w:val="center"/>
          </w:tcPr>
          <w:p w14:paraId="292B19A1"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2</w:t>
            </w:r>
          </w:p>
        </w:tc>
        <w:tc>
          <w:tcPr>
            <w:tcW w:w="3718" w:type="dxa"/>
          </w:tcPr>
          <w:p w14:paraId="7582FDB7" w14:textId="77777777" w:rsidR="00CC0F78" w:rsidRPr="00CC0F78" w:rsidRDefault="00CC0F78" w:rsidP="00CC0F78">
            <w:pPr>
              <w:spacing w:after="0" w:line="240" w:lineRule="auto"/>
              <w:ind w:firstLine="5"/>
              <w:jc w:val="center"/>
              <w:rPr>
                <w:rFonts w:ascii="Times New Roman" w:hAnsi="Times New Roman"/>
              </w:rPr>
            </w:pPr>
            <w:r w:rsidRPr="00CC0F78">
              <w:rPr>
                <w:rFonts w:ascii="Times New Roman" w:hAnsi="Times New Roman"/>
              </w:rPr>
              <w:t>не удовлетворительно</w:t>
            </w:r>
          </w:p>
        </w:tc>
      </w:tr>
    </w:tbl>
    <w:p w14:paraId="35156599" w14:textId="77777777" w:rsidR="0053283B" w:rsidRDefault="0053283B"/>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90D37" w:rsidRPr="001807C7" w14:paraId="6E6DE145" w14:textId="77777777" w:rsidTr="009B684A">
        <w:tc>
          <w:tcPr>
            <w:tcW w:w="2353" w:type="dxa"/>
            <w:shd w:val="clear" w:color="auto" w:fill="auto"/>
          </w:tcPr>
          <w:p w14:paraId="10E76877" w14:textId="77777777" w:rsidR="00F90D37" w:rsidRPr="001807C7" w:rsidRDefault="00F90D37" w:rsidP="009B684A">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Профессиональные компетенции (ПК)</w:t>
            </w:r>
          </w:p>
        </w:tc>
        <w:tc>
          <w:tcPr>
            <w:tcW w:w="2575" w:type="dxa"/>
            <w:shd w:val="clear" w:color="auto" w:fill="auto"/>
          </w:tcPr>
          <w:p w14:paraId="189F5475" w14:textId="77777777" w:rsidR="00F90D37" w:rsidRPr="001807C7" w:rsidRDefault="00F90D37" w:rsidP="009B684A">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Навыки (Н)/практический опыт (ПО)</w:t>
            </w:r>
          </w:p>
        </w:tc>
        <w:tc>
          <w:tcPr>
            <w:tcW w:w="2336" w:type="dxa"/>
            <w:shd w:val="clear" w:color="auto" w:fill="auto"/>
          </w:tcPr>
          <w:p w14:paraId="3377BAF6" w14:textId="77777777" w:rsidR="00F90D37" w:rsidRPr="001807C7" w:rsidRDefault="00F90D37" w:rsidP="009B684A">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Умения (У)</w:t>
            </w:r>
          </w:p>
        </w:tc>
        <w:tc>
          <w:tcPr>
            <w:tcW w:w="2337" w:type="dxa"/>
            <w:shd w:val="clear" w:color="auto" w:fill="auto"/>
          </w:tcPr>
          <w:p w14:paraId="134C3A86" w14:textId="77777777" w:rsidR="00F90D37" w:rsidRPr="001807C7" w:rsidRDefault="00F90D37" w:rsidP="009B684A">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Знания (З)</w:t>
            </w:r>
          </w:p>
        </w:tc>
      </w:tr>
      <w:tr w:rsidR="00F90D37" w:rsidRPr="001807C7" w14:paraId="15B3705A" w14:textId="77777777" w:rsidTr="009B684A">
        <w:tc>
          <w:tcPr>
            <w:tcW w:w="2353" w:type="dxa"/>
            <w:shd w:val="clear" w:color="auto" w:fill="auto"/>
          </w:tcPr>
          <w:p w14:paraId="086815EC" w14:textId="77777777" w:rsidR="00F90D37"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t>ПК 1.1. Выполнять наладку и подналадку автоматических линий и агрегатных станков</w:t>
            </w:r>
          </w:p>
        </w:tc>
        <w:tc>
          <w:tcPr>
            <w:tcW w:w="2575" w:type="dxa"/>
            <w:shd w:val="clear" w:color="auto" w:fill="auto"/>
          </w:tcPr>
          <w:p w14:paraId="1C1DA9F8"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Н 1.1.01</w:t>
            </w:r>
            <w:r>
              <w:rPr>
                <w:rFonts w:ascii="Times New Roman" w:eastAsia="Calibri" w:hAnsi="Times New Roman"/>
                <w:lang w:eastAsia="en-US"/>
              </w:rPr>
              <w:t xml:space="preserve"> </w:t>
            </w:r>
            <w:r w:rsidRPr="0024246A">
              <w:rPr>
                <w:rFonts w:ascii="Times New Roman" w:eastAsia="Calibri" w:hAnsi="Times New Roman"/>
                <w:lang w:eastAsia="en-US"/>
              </w:rPr>
              <w:t>выполнения наладки автоматических линий и агрегатных станков</w:t>
            </w:r>
          </w:p>
        </w:tc>
        <w:tc>
          <w:tcPr>
            <w:tcW w:w="2336" w:type="dxa"/>
            <w:shd w:val="clear" w:color="auto" w:fill="auto"/>
          </w:tcPr>
          <w:p w14:paraId="390E6184"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У 1.1.01</w:t>
            </w:r>
            <w:r>
              <w:rPr>
                <w:rFonts w:ascii="Times New Roman" w:eastAsia="Calibri" w:hAnsi="Times New Roman"/>
                <w:lang w:eastAsia="en-US"/>
              </w:rPr>
              <w:t xml:space="preserve"> </w:t>
            </w:r>
            <w:r w:rsidRPr="0024246A">
              <w:rPr>
                <w:rFonts w:ascii="Times New Roman" w:eastAsia="Calibri" w:hAnsi="Times New Roman"/>
                <w:lang w:eastAsia="en-US"/>
              </w:rPr>
              <w:t>обеспечивать безопасную работу</w:t>
            </w:r>
          </w:p>
        </w:tc>
        <w:tc>
          <w:tcPr>
            <w:tcW w:w="2337" w:type="dxa"/>
            <w:shd w:val="clear" w:color="auto" w:fill="auto"/>
          </w:tcPr>
          <w:p w14:paraId="77BFD74C"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З 1.1.01</w:t>
            </w:r>
            <w:r>
              <w:rPr>
                <w:rFonts w:ascii="Times New Roman" w:eastAsia="Calibri" w:hAnsi="Times New Roman"/>
                <w:lang w:eastAsia="en-US"/>
              </w:rPr>
              <w:t xml:space="preserve"> </w:t>
            </w:r>
            <w:r w:rsidRPr="0024246A">
              <w:rPr>
                <w:rFonts w:ascii="Times New Roman" w:eastAsia="Calibri" w:hAnsi="Times New Roman"/>
                <w:lang w:eastAsia="en-US"/>
              </w:rPr>
              <w:t>т</w:t>
            </w:r>
            <w:r>
              <w:rPr>
                <w:rFonts w:ascii="Times New Roman" w:eastAsia="Calibri" w:hAnsi="Times New Roman"/>
                <w:lang w:eastAsia="en-US"/>
              </w:rPr>
              <w:t>ехнику безопасности при работах</w:t>
            </w:r>
          </w:p>
        </w:tc>
      </w:tr>
      <w:tr w:rsidR="00F90D37" w:rsidRPr="001807C7" w14:paraId="77E17C73" w14:textId="77777777" w:rsidTr="009B684A">
        <w:tc>
          <w:tcPr>
            <w:tcW w:w="2353" w:type="dxa"/>
            <w:shd w:val="clear" w:color="auto" w:fill="auto"/>
          </w:tcPr>
          <w:p w14:paraId="1FE9FC59" w14:textId="77777777" w:rsidR="00F90D37"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t>ПК 1.3. Осуществлять техническое обслуживание автоматических линий и агрегатных станков</w:t>
            </w:r>
          </w:p>
        </w:tc>
        <w:tc>
          <w:tcPr>
            <w:tcW w:w="2575" w:type="dxa"/>
            <w:shd w:val="clear" w:color="auto" w:fill="auto"/>
          </w:tcPr>
          <w:p w14:paraId="6E829907"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Н 1.3.01</w:t>
            </w:r>
            <w:r>
              <w:rPr>
                <w:rFonts w:ascii="Times New Roman" w:eastAsia="Calibri" w:hAnsi="Times New Roman"/>
                <w:lang w:eastAsia="en-US"/>
              </w:rPr>
              <w:t xml:space="preserve"> </w:t>
            </w:r>
            <w:r w:rsidRPr="0024246A">
              <w:rPr>
                <w:rFonts w:ascii="Times New Roman" w:eastAsia="Calibri" w:hAnsi="Times New Roman"/>
                <w:lang w:eastAsia="en-US"/>
              </w:rPr>
              <w:t>технического обслуживания автоматических линий и агрегатных станков</w:t>
            </w:r>
          </w:p>
          <w:p w14:paraId="23359250" w14:textId="77777777" w:rsidR="00F90D37" w:rsidRPr="001807C7" w:rsidRDefault="00F90D37" w:rsidP="0024246A">
            <w:pPr>
              <w:spacing w:after="0" w:line="240" w:lineRule="auto"/>
              <w:rPr>
                <w:rFonts w:ascii="Times New Roman" w:eastAsia="Calibri" w:hAnsi="Times New Roman"/>
                <w:lang w:eastAsia="en-US"/>
              </w:rPr>
            </w:pPr>
          </w:p>
        </w:tc>
        <w:tc>
          <w:tcPr>
            <w:tcW w:w="2336" w:type="dxa"/>
            <w:shd w:val="clear" w:color="auto" w:fill="auto"/>
          </w:tcPr>
          <w:p w14:paraId="593AC8C6"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У 1.3.01</w:t>
            </w:r>
            <w:r>
              <w:rPr>
                <w:rFonts w:ascii="Times New Roman" w:eastAsia="Calibri" w:hAnsi="Times New Roman"/>
                <w:lang w:eastAsia="en-US"/>
              </w:rPr>
              <w:t xml:space="preserve"> </w:t>
            </w:r>
            <w:r w:rsidRPr="0024246A">
              <w:rPr>
                <w:rFonts w:ascii="Times New Roman" w:eastAsia="Calibri" w:hAnsi="Times New Roman"/>
                <w:lang w:eastAsia="en-US"/>
              </w:rPr>
              <w:t>производить  техническое обслуживание,  автоматиче</w:t>
            </w:r>
            <w:r>
              <w:rPr>
                <w:rFonts w:ascii="Times New Roman" w:eastAsia="Calibri" w:hAnsi="Times New Roman"/>
                <w:lang w:eastAsia="en-US"/>
              </w:rPr>
              <w:t>ских линий и агрегатных станков</w:t>
            </w:r>
          </w:p>
        </w:tc>
        <w:tc>
          <w:tcPr>
            <w:tcW w:w="2337" w:type="dxa"/>
            <w:shd w:val="clear" w:color="auto" w:fill="auto"/>
          </w:tcPr>
          <w:p w14:paraId="3F35393C" w14:textId="77777777" w:rsidR="00F90D37" w:rsidRPr="001807C7" w:rsidRDefault="0024246A" w:rsidP="009B684A">
            <w:pPr>
              <w:spacing w:after="0" w:line="240" w:lineRule="auto"/>
              <w:rPr>
                <w:rFonts w:ascii="Times New Roman" w:eastAsia="Calibri" w:hAnsi="Times New Roman"/>
                <w:lang w:eastAsia="en-US"/>
              </w:rPr>
            </w:pPr>
            <w:r>
              <w:rPr>
                <w:rFonts w:ascii="Times New Roman" w:eastAsia="Calibri" w:hAnsi="Times New Roman"/>
                <w:lang w:eastAsia="en-US"/>
              </w:rPr>
              <w:t xml:space="preserve">З 1.3.01 </w:t>
            </w:r>
            <w:r w:rsidRPr="0024246A">
              <w:rPr>
                <w:rFonts w:ascii="Times New Roman" w:eastAsia="Calibri" w:hAnsi="Times New Roman"/>
                <w:lang w:eastAsia="en-US"/>
              </w:rPr>
              <w:t>виды автоматических линий</w:t>
            </w:r>
          </w:p>
        </w:tc>
      </w:tr>
      <w:tr w:rsidR="00F90D37" w:rsidRPr="001807C7" w14:paraId="4B8CC18A" w14:textId="77777777" w:rsidTr="009B684A">
        <w:tc>
          <w:tcPr>
            <w:tcW w:w="2353" w:type="dxa"/>
            <w:shd w:val="clear" w:color="auto" w:fill="auto"/>
          </w:tcPr>
          <w:p w14:paraId="207036D3" w14:textId="77777777" w:rsidR="00F90D37"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t>ПК 2.1. Выполнять наладку автоматов и полуавтоматов</w:t>
            </w:r>
          </w:p>
        </w:tc>
        <w:tc>
          <w:tcPr>
            <w:tcW w:w="2575" w:type="dxa"/>
            <w:shd w:val="clear" w:color="auto" w:fill="auto"/>
          </w:tcPr>
          <w:p w14:paraId="0BF3F7A0" w14:textId="77777777" w:rsidR="0024246A" w:rsidRPr="0024246A" w:rsidRDefault="0024246A" w:rsidP="0024246A">
            <w:pPr>
              <w:spacing w:after="0" w:line="240" w:lineRule="auto"/>
              <w:rPr>
                <w:rFonts w:ascii="Times New Roman" w:eastAsia="Calibri" w:hAnsi="Times New Roman"/>
                <w:lang w:eastAsia="en-US"/>
              </w:rPr>
            </w:pPr>
            <w:r>
              <w:rPr>
                <w:rFonts w:ascii="Times New Roman" w:eastAsia="Calibri" w:hAnsi="Times New Roman"/>
                <w:lang w:eastAsia="en-US"/>
              </w:rPr>
              <w:t xml:space="preserve">Н 2.1.01 </w:t>
            </w:r>
            <w:r w:rsidRPr="0024246A">
              <w:rPr>
                <w:rFonts w:ascii="Times New Roman" w:eastAsia="Calibri" w:hAnsi="Times New Roman"/>
                <w:lang w:eastAsia="en-US"/>
              </w:rPr>
              <w:t xml:space="preserve">работы по выполнению наладки автоматов и </w:t>
            </w:r>
            <w:r>
              <w:rPr>
                <w:rFonts w:ascii="Times New Roman" w:eastAsia="Calibri" w:hAnsi="Times New Roman"/>
                <w:lang w:eastAsia="en-US"/>
              </w:rPr>
              <w:lastRenderedPageBreak/>
              <w:t>полуавтоматов</w:t>
            </w:r>
          </w:p>
          <w:p w14:paraId="296F66BB" w14:textId="77777777" w:rsidR="00F90D37" w:rsidRPr="001807C7" w:rsidRDefault="00F90D37" w:rsidP="0024246A">
            <w:pPr>
              <w:spacing w:after="0" w:line="240" w:lineRule="auto"/>
              <w:rPr>
                <w:rFonts w:ascii="Times New Roman" w:eastAsia="Calibri" w:hAnsi="Times New Roman"/>
                <w:lang w:eastAsia="en-US"/>
              </w:rPr>
            </w:pPr>
          </w:p>
        </w:tc>
        <w:tc>
          <w:tcPr>
            <w:tcW w:w="2336" w:type="dxa"/>
            <w:shd w:val="clear" w:color="auto" w:fill="auto"/>
          </w:tcPr>
          <w:p w14:paraId="31C4D0DA"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lastRenderedPageBreak/>
              <w:t>У 2.1.01</w:t>
            </w:r>
            <w:r>
              <w:rPr>
                <w:rFonts w:ascii="Times New Roman" w:eastAsia="Calibri" w:hAnsi="Times New Roman"/>
                <w:lang w:eastAsia="en-US"/>
              </w:rPr>
              <w:t xml:space="preserve"> </w:t>
            </w:r>
            <w:r w:rsidRPr="0024246A">
              <w:rPr>
                <w:rFonts w:ascii="Times New Roman" w:eastAsia="Calibri" w:hAnsi="Times New Roman"/>
                <w:lang w:eastAsia="en-US"/>
              </w:rPr>
              <w:t xml:space="preserve">выполнять наладку токарно-револьверных </w:t>
            </w:r>
            <w:r w:rsidRPr="0024246A">
              <w:rPr>
                <w:rFonts w:ascii="Times New Roman" w:eastAsia="Calibri" w:hAnsi="Times New Roman"/>
                <w:lang w:eastAsia="en-US"/>
              </w:rPr>
              <w:lastRenderedPageBreak/>
              <w:t>станков, токарных многошпиндельных автоматов и полуавтоматов, вертикальных многорезцовых и многошпиндельных полуавтоматов</w:t>
            </w:r>
          </w:p>
        </w:tc>
        <w:tc>
          <w:tcPr>
            <w:tcW w:w="2337" w:type="dxa"/>
            <w:shd w:val="clear" w:color="auto" w:fill="auto"/>
          </w:tcPr>
          <w:p w14:paraId="668D0885"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lastRenderedPageBreak/>
              <w:t>З 2.1.01</w:t>
            </w:r>
            <w:r>
              <w:rPr>
                <w:rFonts w:ascii="Times New Roman" w:eastAsia="Calibri" w:hAnsi="Times New Roman"/>
                <w:lang w:eastAsia="en-US"/>
              </w:rPr>
              <w:t xml:space="preserve"> </w:t>
            </w:r>
            <w:r w:rsidRPr="0024246A">
              <w:rPr>
                <w:rFonts w:ascii="Times New Roman" w:eastAsia="Calibri" w:hAnsi="Times New Roman"/>
                <w:lang w:eastAsia="en-US"/>
              </w:rPr>
              <w:t xml:space="preserve">устройство обслуживаемых однотипных станков и </w:t>
            </w:r>
            <w:r w:rsidRPr="0024246A">
              <w:rPr>
                <w:rFonts w:ascii="Times New Roman" w:eastAsia="Calibri" w:hAnsi="Times New Roman"/>
                <w:lang w:eastAsia="en-US"/>
              </w:rPr>
              <w:lastRenderedPageBreak/>
              <w:t>правила проверки их на точность</w:t>
            </w:r>
          </w:p>
        </w:tc>
      </w:tr>
      <w:tr w:rsidR="00F90D37" w:rsidRPr="001807C7" w14:paraId="7FAC8636" w14:textId="77777777" w:rsidTr="009B684A">
        <w:tc>
          <w:tcPr>
            <w:tcW w:w="2353" w:type="dxa"/>
            <w:shd w:val="clear" w:color="auto" w:fill="auto"/>
          </w:tcPr>
          <w:p w14:paraId="71E9A232" w14:textId="77777777" w:rsidR="00F90D37"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lastRenderedPageBreak/>
              <w:t>ПК 2.3. Осуществлять техническое обслужи</w:t>
            </w:r>
            <w:r>
              <w:rPr>
                <w:rFonts w:ascii="Times New Roman" w:eastAsia="Calibri" w:hAnsi="Times New Roman"/>
                <w:lang w:eastAsia="en-US"/>
              </w:rPr>
              <w:t>вание автоматов и полуавтоматов</w:t>
            </w:r>
          </w:p>
        </w:tc>
        <w:tc>
          <w:tcPr>
            <w:tcW w:w="2575" w:type="dxa"/>
            <w:shd w:val="clear" w:color="auto" w:fill="auto"/>
          </w:tcPr>
          <w:p w14:paraId="2B005AEA"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Н 2.3.01</w:t>
            </w:r>
            <w:r>
              <w:rPr>
                <w:rFonts w:ascii="Times New Roman" w:eastAsia="Calibri" w:hAnsi="Times New Roman"/>
                <w:lang w:eastAsia="en-US"/>
              </w:rPr>
              <w:t xml:space="preserve"> </w:t>
            </w:r>
            <w:r w:rsidRPr="0024246A">
              <w:rPr>
                <w:rFonts w:ascii="Times New Roman" w:eastAsia="Calibri" w:hAnsi="Times New Roman"/>
                <w:lang w:eastAsia="en-US"/>
              </w:rPr>
              <w:t xml:space="preserve">технического обслуживания автоматов и полуавтоматов </w:t>
            </w:r>
          </w:p>
          <w:p w14:paraId="47AC9B7F" w14:textId="77777777" w:rsidR="00F90D37" w:rsidRPr="001807C7" w:rsidRDefault="00F90D37" w:rsidP="0024246A">
            <w:pPr>
              <w:spacing w:after="0" w:line="240" w:lineRule="auto"/>
              <w:rPr>
                <w:rFonts w:ascii="Times New Roman" w:eastAsia="Calibri" w:hAnsi="Times New Roman"/>
                <w:lang w:eastAsia="en-US"/>
              </w:rPr>
            </w:pPr>
          </w:p>
        </w:tc>
        <w:tc>
          <w:tcPr>
            <w:tcW w:w="2336" w:type="dxa"/>
            <w:shd w:val="clear" w:color="auto" w:fill="auto"/>
          </w:tcPr>
          <w:p w14:paraId="43D644D5"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У 2.3.01</w:t>
            </w:r>
            <w:r>
              <w:rPr>
                <w:rFonts w:ascii="Times New Roman" w:eastAsia="Calibri" w:hAnsi="Times New Roman"/>
                <w:lang w:eastAsia="en-US"/>
              </w:rPr>
              <w:t xml:space="preserve"> </w:t>
            </w:r>
            <w:r w:rsidRPr="0024246A">
              <w:rPr>
                <w:rFonts w:ascii="Times New Roman" w:eastAsia="Calibri" w:hAnsi="Times New Roman"/>
                <w:lang w:eastAsia="en-US"/>
              </w:rPr>
              <w:t>проводить техническое обслуживания автоматов и полуавтоматов</w:t>
            </w:r>
          </w:p>
          <w:p w14:paraId="0E1B7639" w14:textId="77777777" w:rsidR="00F90D37" w:rsidRPr="001807C7" w:rsidRDefault="00F90D37" w:rsidP="009B684A">
            <w:pPr>
              <w:spacing w:after="0" w:line="240" w:lineRule="auto"/>
              <w:rPr>
                <w:rFonts w:ascii="Times New Roman" w:eastAsia="Calibri" w:hAnsi="Times New Roman"/>
                <w:lang w:eastAsia="en-US"/>
              </w:rPr>
            </w:pPr>
          </w:p>
        </w:tc>
        <w:tc>
          <w:tcPr>
            <w:tcW w:w="2337" w:type="dxa"/>
            <w:shd w:val="clear" w:color="auto" w:fill="auto"/>
          </w:tcPr>
          <w:p w14:paraId="4E933030" w14:textId="77777777" w:rsidR="00F90D37"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З 2.3.01</w:t>
            </w:r>
            <w:r>
              <w:rPr>
                <w:rFonts w:ascii="Times New Roman" w:eastAsia="Calibri" w:hAnsi="Times New Roman"/>
                <w:lang w:eastAsia="en-US"/>
              </w:rPr>
              <w:t xml:space="preserve"> </w:t>
            </w:r>
            <w:r w:rsidRPr="0024246A">
              <w:rPr>
                <w:rFonts w:ascii="Times New Roman" w:eastAsia="Calibri" w:hAnsi="Times New Roman"/>
                <w:lang w:eastAsia="en-US"/>
              </w:rPr>
              <w:t>конструктивные особенности и правила применения универсальных и специальных приспособлений, оснастки</w:t>
            </w:r>
          </w:p>
        </w:tc>
      </w:tr>
      <w:tr w:rsidR="0024246A" w:rsidRPr="001807C7" w14:paraId="198D58BC" w14:textId="77777777" w:rsidTr="009B684A">
        <w:tc>
          <w:tcPr>
            <w:tcW w:w="2353" w:type="dxa"/>
            <w:shd w:val="clear" w:color="auto" w:fill="auto"/>
          </w:tcPr>
          <w:p w14:paraId="18A5D196" w14:textId="77777777" w:rsidR="0024246A"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t>ПК 3.1. Выполнять наладку станков и манипуля</w:t>
            </w:r>
            <w:r>
              <w:rPr>
                <w:rFonts w:ascii="Times New Roman" w:eastAsia="Calibri" w:hAnsi="Times New Roman"/>
                <w:lang w:eastAsia="en-US"/>
              </w:rPr>
              <w:t>торов с программным управлением</w:t>
            </w:r>
          </w:p>
        </w:tc>
        <w:tc>
          <w:tcPr>
            <w:tcW w:w="2575" w:type="dxa"/>
            <w:shd w:val="clear" w:color="auto" w:fill="auto"/>
          </w:tcPr>
          <w:p w14:paraId="2C6626A9" w14:textId="77777777" w:rsidR="0024246A" w:rsidRPr="001807C7" w:rsidRDefault="0024246A" w:rsidP="0024246A">
            <w:pPr>
              <w:spacing w:after="0" w:line="240" w:lineRule="auto"/>
              <w:rPr>
                <w:rFonts w:ascii="Times New Roman" w:eastAsia="Calibri" w:hAnsi="Times New Roman"/>
                <w:lang w:eastAsia="en-US"/>
              </w:rPr>
            </w:pPr>
            <w:r>
              <w:rPr>
                <w:rFonts w:ascii="Times New Roman" w:eastAsia="Calibri" w:hAnsi="Times New Roman"/>
                <w:lang w:eastAsia="en-US"/>
              </w:rPr>
              <w:t xml:space="preserve">Н 3.1.01 </w:t>
            </w:r>
            <w:r w:rsidRPr="0024246A">
              <w:rPr>
                <w:rFonts w:ascii="Times New Roman" w:eastAsia="Calibri" w:hAnsi="Times New Roman"/>
                <w:lang w:eastAsia="en-US"/>
              </w:rPr>
              <w:t>работы по выполнению наладки станков и манипуляторов с программным управлением</w:t>
            </w:r>
          </w:p>
        </w:tc>
        <w:tc>
          <w:tcPr>
            <w:tcW w:w="2336" w:type="dxa"/>
            <w:shd w:val="clear" w:color="auto" w:fill="auto"/>
          </w:tcPr>
          <w:p w14:paraId="65E5D997"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У 3.1.01</w:t>
            </w:r>
            <w:r>
              <w:rPr>
                <w:rFonts w:ascii="Times New Roman" w:eastAsia="Calibri" w:hAnsi="Times New Roman"/>
                <w:lang w:eastAsia="en-US"/>
              </w:rPr>
              <w:t xml:space="preserve"> </w:t>
            </w:r>
            <w:r w:rsidRPr="0024246A">
              <w:rPr>
                <w:rFonts w:ascii="Times New Roman" w:eastAsia="Calibri" w:hAnsi="Times New Roman"/>
                <w:lang w:eastAsia="en-US"/>
              </w:rPr>
              <w:t>выполнять наладку станков и манипуляторов на холостом ходу и в рабочем режиме</w:t>
            </w:r>
          </w:p>
          <w:p w14:paraId="3DD95889" w14:textId="77777777" w:rsidR="0024246A" w:rsidRPr="001807C7" w:rsidRDefault="0024246A" w:rsidP="009B684A">
            <w:pPr>
              <w:spacing w:after="0" w:line="240" w:lineRule="auto"/>
              <w:rPr>
                <w:rFonts w:ascii="Times New Roman" w:eastAsia="Calibri" w:hAnsi="Times New Roman"/>
                <w:lang w:eastAsia="en-US"/>
              </w:rPr>
            </w:pPr>
          </w:p>
        </w:tc>
        <w:tc>
          <w:tcPr>
            <w:tcW w:w="2337" w:type="dxa"/>
            <w:shd w:val="clear" w:color="auto" w:fill="auto"/>
          </w:tcPr>
          <w:p w14:paraId="56266213" w14:textId="77777777" w:rsidR="0024246A"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З 3.1.01</w:t>
            </w:r>
            <w:r>
              <w:rPr>
                <w:rFonts w:ascii="Times New Roman" w:eastAsia="Calibri" w:hAnsi="Times New Roman"/>
                <w:lang w:eastAsia="en-US"/>
              </w:rPr>
              <w:t xml:space="preserve"> </w:t>
            </w:r>
            <w:r w:rsidRPr="0024246A">
              <w:rPr>
                <w:rFonts w:ascii="Times New Roman" w:eastAsia="Calibri" w:hAnsi="Times New Roman"/>
                <w:lang w:eastAsia="en-US"/>
              </w:rPr>
              <w:t>способы и правила механической и электромеханической наладки</w:t>
            </w:r>
          </w:p>
        </w:tc>
      </w:tr>
      <w:tr w:rsidR="0024246A" w:rsidRPr="001807C7" w14:paraId="324898BB" w14:textId="77777777" w:rsidTr="009B684A">
        <w:tc>
          <w:tcPr>
            <w:tcW w:w="2353" w:type="dxa"/>
            <w:shd w:val="clear" w:color="auto" w:fill="auto"/>
          </w:tcPr>
          <w:p w14:paraId="5E91D200" w14:textId="77777777" w:rsidR="0024246A" w:rsidRPr="001807C7" w:rsidRDefault="00C20AA4" w:rsidP="009B684A">
            <w:pPr>
              <w:spacing w:after="0" w:line="240" w:lineRule="auto"/>
              <w:rPr>
                <w:rFonts w:ascii="Times New Roman" w:eastAsia="Calibri" w:hAnsi="Times New Roman"/>
                <w:lang w:eastAsia="en-US"/>
              </w:rPr>
            </w:pPr>
            <w:r w:rsidRPr="00C20AA4">
              <w:rPr>
                <w:rFonts w:ascii="Times New Roman" w:eastAsia="Calibri" w:hAnsi="Times New Roman"/>
                <w:lang w:eastAsia="en-US"/>
              </w:rPr>
              <w:t>ПК 3.3.  Проводить техническое обслуживание станков и манипуляторов с программным управлением</w:t>
            </w:r>
          </w:p>
        </w:tc>
        <w:tc>
          <w:tcPr>
            <w:tcW w:w="2575" w:type="dxa"/>
            <w:shd w:val="clear" w:color="auto" w:fill="auto"/>
          </w:tcPr>
          <w:p w14:paraId="1B324290"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Н 3.3.01</w:t>
            </w:r>
            <w:r>
              <w:rPr>
                <w:rFonts w:ascii="Times New Roman" w:eastAsia="Calibri" w:hAnsi="Times New Roman"/>
                <w:lang w:eastAsia="en-US"/>
              </w:rPr>
              <w:t xml:space="preserve"> </w:t>
            </w:r>
            <w:r w:rsidRPr="0024246A">
              <w:rPr>
                <w:rFonts w:ascii="Times New Roman" w:eastAsia="Calibri" w:hAnsi="Times New Roman"/>
                <w:lang w:eastAsia="en-US"/>
              </w:rPr>
              <w:t>технического обслужи</w:t>
            </w:r>
            <w:r>
              <w:rPr>
                <w:rFonts w:ascii="Times New Roman" w:eastAsia="Calibri" w:hAnsi="Times New Roman"/>
                <w:lang w:eastAsia="en-US"/>
              </w:rPr>
              <w:t>вания автоматов и полуавтоматов</w:t>
            </w:r>
          </w:p>
          <w:p w14:paraId="72304BC0" w14:textId="77777777" w:rsidR="0024246A" w:rsidRPr="001807C7" w:rsidRDefault="0024246A" w:rsidP="0024246A">
            <w:pPr>
              <w:spacing w:after="0" w:line="240" w:lineRule="auto"/>
              <w:rPr>
                <w:rFonts w:ascii="Times New Roman" w:eastAsia="Calibri" w:hAnsi="Times New Roman"/>
                <w:lang w:eastAsia="en-US"/>
              </w:rPr>
            </w:pPr>
          </w:p>
        </w:tc>
        <w:tc>
          <w:tcPr>
            <w:tcW w:w="2336" w:type="dxa"/>
            <w:shd w:val="clear" w:color="auto" w:fill="auto"/>
          </w:tcPr>
          <w:p w14:paraId="41D702DB" w14:textId="77777777" w:rsidR="0024246A" w:rsidRPr="0024246A"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У 3.1.01</w:t>
            </w:r>
            <w:r>
              <w:rPr>
                <w:rFonts w:ascii="Times New Roman" w:eastAsia="Calibri" w:hAnsi="Times New Roman"/>
                <w:lang w:eastAsia="en-US"/>
              </w:rPr>
              <w:t xml:space="preserve"> </w:t>
            </w:r>
            <w:r w:rsidRPr="0024246A">
              <w:rPr>
                <w:rFonts w:ascii="Times New Roman" w:eastAsia="Calibri" w:hAnsi="Times New Roman"/>
                <w:lang w:eastAsia="en-US"/>
              </w:rPr>
              <w:t xml:space="preserve">проводить техническое обслуживания станков, промышленных манипуляторов  </w:t>
            </w:r>
          </w:p>
          <w:p w14:paraId="70955A02" w14:textId="77777777" w:rsidR="0024246A" w:rsidRPr="001807C7" w:rsidRDefault="0024246A" w:rsidP="009B684A">
            <w:pPr>
              <w:spacing w:after="0" w:line="240" w:lineRule="auto"/>
              <w:rPr>
                <w:rFonts w:ascii="Times New Roman" w:eastAsia="Calibri" w:hAnsi="Times New Roman"/>
                <w:lang w:eastAsia="en-US"/>
              </w:rPr>
            </w:pPr>
          </w:p>
        </w:tc>
        <w:tc>
          <w:tcPr>
            <w:tcW w:w="2337" w:type="dxa"/>
            <w:shd w:val="clear" w:color="auto" w:fill="auto"/>
          </w:tcPr>
          <w:p w14:paraId="2CAADF63" w14:textId="77777777" w:rsidR="0024246A" w:rsidRPr="001807C7" w:rsidRDefault="0024246A" w:rsidP="0024246A">
            <w:pPr>
              <w:spacing w:after="0" w:line="240" w:lineRule="auto"/>
              <w:rPr>
                <w:rFonts w:ascii="Times New Roman" w:eastAsia="Calibri" w:hAnsi="Times New Roman"/>
                <w:lang w:eastAsia="en-US"/>
              </w:rPr>
            </w:pPr>
            <w:r w:rsidRPr="0024246A">
              <w:rPr>
                <w:rFonts w:ascii="Times New Roman" w:eastAsia="Calibri" w:hAnsi="Times New Roman"/>
                <w:lang w:eastAsia="en-US"/>
              </w:rPr>
              <w:t>З 3.1.01</w:t>
            </w:r>
            <w:r>
              <w:rPr>
                <w:rFonts w:ascii="Times New Roman" w:eastAsia="Calibri" w:hAnsi="Times New Roman"/>
                <w:lang w:eastAsia="en-US"/>
              </w:rPr>
              <w:t xml:space="preserve"> </w:t>
            </w:r>
            <w:r w:rsidRPr="0024246A">
              <w:rPr>
                <w:rFonts w:ascii="Times New Roman" w:eastAsia="Calibri" w:hAnsi="Times New Roman"/>
                <w:lang w:eastAsia="en-US"/>
              </w:rPr>
              <w:t>устройство обслуживаемых однотипных станков, промышленных манипуляторов (роботов) с программным управлением и штабелеров</w:t>
            </w:r>
          </w:p>
        </w:tc>
      </w:tr>
    </w:tbl>
    <w:p w14:paraId="26180784" w14:textId="77777777" w:rsidR="00F90D37" w:rsidRDefault="00F90D3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F90D37" w:rsidRPr="003307F1" w14:paraId="38F9E947" w14:textId="77777777" w:rsidTr="0024246A">
        <w:tc>
          <w:tcPr>
            <w:tcW w:w="3510" w:type="dxa"/>
            <w:shd w:val="clear" w:color="auto" w:fill="auto"/>
          </w:tcPr>
          <w:p w14:paraId="02E514AB" w14:textId="77777777" w:rsidR="00F90D37" w:rsidRPr="003307F1" w:rsidRDefault="00F90D37" w:rsidP="009B684A">
            <w:pPr>
              <w:spacing w:after="120" w:line="240" w:lineRule="auto"/>
              <w:jc w:val="center"/>
              <w:rPr>
                <w:rFonts w:ascii="Times New Roman" w:hAnsi="Times New Roman"/>
                <w:b/>
                <w:bCs/>
              </w:rPr>
            </w:pPr>
            <w:r w:rsidRPr="003307F1">
              <w:rPr>
                <w:rFonts w:ascii="Times New Roman" w:hAnsi="Times New Roman"/>
                <w:b/>
                <w:bCs/>
              </w:rPr>
              <w:t>Общие компетенции (ОК)</w:t>
            </w:r>
          </w:p>
        </w:tc>
        <w:tc>
          <w:tcPr>
            <w:tcW w:w="2977" w:type="dxa"/>
            <w:shd w:val="clear" w:color="auto" w:fill="auto"/>
          </w:tcPr>
          <w:p w14:paraId="2956A310" w14:textId="77777777" w:rsidR="00F90D37" w:rsidRPr="003307F1" w:rsidRDefault="00F90D37" w:rsidP="009B684A">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7BBA6677" w14:textId="77777777" w:rsidR="00F90D37" w:rsidRPr="003307F1" w:rsidRDefault="00F90D37" w:rsidP="009B684A">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F90D37" w:rsidRPr="003307F1" w14:paraId="4486944E" w14:textId="77777777" w:rsidTr="0024246A">
        <w:tc>
          <w:tcPr>
            <w:tcW w:w="3510" w:type="dxa"/>
            <w:shd w:val="clear" w:color="auto" w:fill="auto"/>
          </w:tcPr>
          <w:p w14:paraId="667720FB" w14:textId="77777777" w:rsidR="00F90D37" w:rsidRPr="003307F1" w:rsidRDefault="00F90D37" w:rsidP="009B684A">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0339355F"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44C13E79"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F90D37" w:rsidRPr="003307F1" w14:paraId="49943482" w14:textId="77777777" w:rsidTr="0024246A">
        <w:tc>
          <w:tcPr>
            <w:tcW w:w="3510" w:type="dxa"/>
            <w:shd w:val="clear" w:color="auto" w:fill="auto"/>
          </w:tcPr>
          <w:p w14:paraId="79F457D6" w14:textId="77777777" w:rsidR="00F90D37" w:rsidRPr="003307F1" w:rsidRDefault="00F90D37" w:rsidP="009B684A">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2DDAB557" w14:textId="77777777" w:rsidR="00F90D37" w:rsidRPr="003307F1" w:rsidRDefault="00F90D37" w:rsidP="009B684A">
            <w:pPr>
              <w:spacing w:after="120" w:line="240" w:lineRule="auto"/>
              <w:jc w:val="both"/>
              <w:rPr>
                <w:rFonts w:ascii="Times New Roman" w:hAnsi="Times New Roman"/>
              </w:rPr>
            </w:pPr>
          </w:p>
        </w:tc>
        <w:tc>
          <w:tcPr>
            <w:tcW w:w="3119" w:type="dxa"/>
            <w:shd w:val="clear" w:color="auto" w:fill="auto"/>
          </w:tcPr>
          <w:p w14:paraId="3A6B832D"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F90D37" w:rsidRPr="003307F1" w14:paraId="25E6E016" w14:textId="77777777" w:rsidTr="0024246A">
        <w:tc>
          <w:tcPr>
            <w:tcW w:w="3510" w:type="dxa"/>
            <w:shd w:val="clear" w:color="auto" w:fill="auto"/>
          </w:tcPr>
          <w:p w14:paraId="55AF2CED" w14:textId="77777777" w:rsidR="00F90D37" w:rsidRPr="003307F1" w:rsidRDefault="00F90D37" w:rsidP="009B684A">
            <w:pPr>
              <w:spacing w:after="120" w:line="240" w:lineRule="auto"/>
              <w:rPr>
                <w:rFonts w:ascii="Times New Roman" w:hAnsi="Times New Roman"/>
              </w:rPr>
            </w:pPr>
            <w:r>
              <w:rPr>
                <w:rFonts w:ascii="Times New Roman" w:hAnsi="Times New Roman"/>
              </w:rPr>
              <w:t>ОК.03. </w:t>
            </w:r>
            <w:r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77" w:type="dxa"/>
            <w:shd w:val="clear" w:color="auto" w:fill="auto"/>
          </w:tcPr>
          <w:p w14:paraId="3C5B67CD" w14:textId="77777777" w:rsidR="00F90D37" w:rsidRPr="001807C7" w:rsidRDefault="00F90D37" w:rsidP="009B684A">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119" w:type="dxa"/>
            <w:shd w:val="clear" w:color="auto" w:fill="auto"/>
          </w:tcPr>
          <w:p w14:paraId="19A9E5F0" w14:textId="77777777" w:rsidR="00F90D37" w:rsidRPr="003307F1" w:rsidRDefault="00F90D37" w:rsidP="009B684A">
            <w:pPr>
              <w:spacing w:after="120" w:line="240" w:lineRule="auto"/>
              <w:jc w:val="both"/>
              <w:rPr>
                <w:rFonts w:ascii="Times New Roman" w:hAnsi="Times New Roman"/>
              </w:rPr>
            </w:pPr>
          </w:p>
        </w:tc>
      </w:tr>
      <w:tr w:rsidR="00F90D37" w:rsidRPr="003307F1" w14:paraId="3580AD42" w14:textId="77777777" w:rsidTr="0024246A">
        <w:tc>
          <w:tcPr>
            <w:tcW w:w="3510" w:type="dxa"/>
            <w:shd w:val="clear" w:color="auto" w:fill="auto"/>
          </w:tcPr>
          <w:p w14:paraId="252F72CD" w14:textId="77777777" w:rsidR="00F90D37" w:rsidRPr="003307F1" w:rsidRDefault="00F90D37" w:rsidP="009B684A">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 xml:space="preserve">Осуществлять поиск информации, необходимой для </w:t>
            </w:r>
            <w:r w:rsidRPr="003307F1">
              <w:rPr>
                <w:rFonts w:ascii="Times New Roman" w:hAnsi="Times New Roman"/>
              </w:rPr>
              <w:lastRenderedPageBreak/>
              <w:t>выполнения профессиональных задач</w:t>
            </w:r>
          </w:p>
        </w:tc>
        <w:tc>
          <w:tcPr>
            <w:tcW w:w="2977" w:type="dxa"/>
            <w:shd w:val="clear" w:color="auto" w:fill="auto"/>
          </w:tcPr>
          <w:p w14:paraId="2853EEE7"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lastRenderedPageBreak/>
              <w:t>Уо </w:t>
            </w:r>
            <w:r w:rsidRPr="001807C7">
              <w:rPr>
                <w:rFonts w:ascii="Times New Roman" w:hAnsi="Times New Roman"/>
              </w:rPr>
              <w:t>04.01</w:t>
            </w:r>
            <w:r>
              <w:rPr>
                <w:rFonts w:ascii="Times New Roman" w:hAnsi="Times New Roman"/>
              </w:rPr>
              <w:t> </w:t>
            </w:r>
            <w:r w:rsidRPr="001807C7">
              <w:rPr>
                <w:rFonts w:ascii="Times New Roman" w:hAnsi="Times New Roman"/>
              </w:rPr>
              <w:t xml:space="preserve">определять задачи </w:t>
            </w:r>
            <w:r w:rsidRPr="001807C7">
              <w:rPr>
                <w:rFonts w:ascii="Times New Roman" w:hAnsi="Times New Roman"/>
              </w:rPr>
              <w:lastRenderedPageBreak/>
              <w:t>поиска информации</w:t>
            </w:r>
          </w:p>
        </w:tc>
        <w:tc>
          <w:tcPr>
            <w:tcW w:w="3119" w:type="dxa"/>
            <w:shd w:val="clear" w:color="auto" w:fill="auto"/>
          </w:tcPr>
          <w:p w14:paraId="3700D1E2" w14:textId="77777777" w:rsidR="00F90D37" w:rsidRPr="003307F1" w:rsidRDefault="00F90D37" w:rsidP="009B684A">
            <w:pPr>
              <w:spacing w:after="120" w:line="240" w:lineRule="auto"/>
              <w:jc w:val="both"/>
              <w:rPr>
                <w:rFonts w:ascii="Times New Roman" w:hAnsi="Times New Roman"/>
              </w:rPr>
            </w:pPr>
          </w:p>
        </w:tc>
      </w:tr>
      <w:tr w:rsidR="00F90D37" w:rsidRPr="003307F1" w14:paraId="1F15506A" w14:textId="77777777" w:rsidTr="0024246A">
        <w:tc>
          <w:tcPr>
            <w:tcW w:w="3510" w:type="dxa"/>
            <w:shd w:val="clear" w:color="auto" w:fill="auto"/>
          </w:tcPr>
          <w:p w14:paraId="248394DF" w14:textId="77777777" w:rsidR="00F90D37" w:rsidRPr="003307F1" w:rsidRDefault="00F90D37" w:rsidP="009B684A">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977" w:type="dxa"/>
            <w:shd w:val="clear" w:color="auto" w:fill="auto"/>
          </w:tcPr>
          <w:p w14:paraId="66F2E4F5"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119" w:type="dxa"/>
            <w:shd w:val="clear" w:color="auto" w:fill="auto"/>
          </w:tcPr>
          <w:p w14:paraId="0F4682D1" w14:textId="77777777" w:rsidR="00F90D37" w:rsidRPr="003307F1" w:rsidRDefault="00F90D37" w:rsidP="009B684A">
            <w:pPr>
              <w:spacing w:after="120" w:line="240" w:lineRule="auto"/>
              <w:jc w:val="both"/>
              <w:rPr>
                <w:rFonts w:ascii="Times New Roman" w:hAnsi="Times New Roman"/>
              </w:rPr>
            </w:pPr>
          </w:p>
        </w:tc>
      </w:tr>
      <w:tr w:rsidR="00F90D37" w:rsidRPr="003307F1" w14:paraId="362E7B8D" w14:textId="77777777" w:rsidTr="0024246A">
        <w:tc>
          <w:tcPr>
            <w:tcW w:w="3510" w:type="dxa"/>
            <w:shd w:val="clear" w:color="auto" w:fill="auto"/>
          </w:tcPr>
          <w:p w14:paraId="0FBAA6BC" w14:textId="77777777" w:rsidR="00F90D37" w:rsidRPr="003307F1" w:rsidRDefault="00F90D37" w:rsidP="009B684A">
            <w:pPr>
              <w:spacing w:after="120" w:line="240" w:lineRule="auto"/>
              <w:rPr>
                <w:rFonts w:ascii="Times New Roman" w:hAnsi="Times New Roman"/>
              </w:rPr>
            </w:pPr>
            <w:r w:rsidRPr="003307F1">
              <w:rPr>
                <w:rFonts w:ascii="Times New Roman" w:hAnsi="Times New Roman"/>
              </w:rPr>
              <w:t>О</w:t>
            </w:r>
            <w:r>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977" w:type="dxa"/>
            <w:shd w:val="clear" w:color="auto" w:fill="auto"/>
          </w:tcPr>
          <w:p w14:paraId="069B44EE" w14:textId="77777777" w:rsidR="00F90D37" w:rsidRPr="003307F1" w:rsidRDefault="00F90D37" w:rsidP="009B684A">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119" w:type="dxa"/>
            <w:shd w:val="clear" w:color="auto" w:fill="auto"/>
          </w:tcPr>
          <w:p w14:paraId="0DB00EA5" w14:textId="77777777" w:rsidR="00F90D37" w:rsidRPr="003307F1" w:rsidRDefault="00F90D37" w:rsidP="009B684A">
            <w:pPr>
              <w:spacing w:after="120" w:line="240" w:lineRule="auto"/>
              <w:jc w:val="both"/>
              <w:rPr>
                <w:rFonts w:ascii="Times New Roman" w:hAnsi="Times New Roman"/>
              </w:rPr>
            </w:pPr>
          </w:p>
        </w:tc>
      </w:tr>
    </w:tbl>
    <w:p w14:paraId="30469F20" w14:textId="77777777" w:rsidR="002D4F5C" w:rsidRDefault="002D4F5C"/>
    <w:p w14:paraId="20534C5E" w14:textId="77777777" w:rsidR="002D4F5C" w:rsidRDefault="002D4F5C"/>
    <w:p w14:paraId="36A57F67" w14:textId="77777777" w:rsidR="002D4F5C" w:rsidRDefault="002D4F5C"/>
    <w:p w14:paraId="06155050" w14:textId="77777777" w:rsidR="002D4F5C" w:rsidRDefault="002D4F5C"/>
    <w:p w14:paraId="7AB6C1E2" w14:textId="77777777" w:rsidR="002D4F5C" w:rsidRDefault="002D4F5C"/>
    <w:p w14:paraId="5038FD7A" w14:textId="77777777" w:rsidR="002D4F5C" w:rsidRDefault="002D4F5C"/>
    <w:p w14:paraId="35610D42" w14:textId="77777777" w:rsidR="00C20AA4" w:rsidRDefault="00C20AA4"/>
    <w:p w14:paraId="674671F1" w14:textId="77777777" w:rsidR="00C20AA4" w:rsidRDefault="00C20AA4"/>
    <w:p w14:paraId="148E2A02" w14:textId="77777777" w:rsidR="00C20AA4" w:rsidRDefault="00C20AA4"/>
    <w:p w14:paraId="2CEE4114" w14:textId="77777777" w:rsidR="00C20AA4" w:rsidRDefault="00C20AA4"/>
    <w:p w14:paraId="4B437881" w14:textId="77777777" w:rsidR="00C20AA4" w:rsidRDefault="00C20AA4"/>
    <w:p w14:paraId="7672B757" w14:textId="77777777" w:rsidR="00C20AA4" w:rsidRDefault="00C20AA4"/>
    <w:p w14:paraId="29F07393" w14:textId="77777777" w:rsidR="00C20AA4" w:rsidRDefault="00C20AA4"/>
    <w:p w14:paraId="088EA8B2" w14:textId="77777777" w:rsidR="00C20AA4" w:rsidRDefault="00C20AA4"/>
    <w:p w14:paraId="63EA636B" w14:textId="77777777" w:rsidR="00C20AA4" w:rsidRDefault="00C20AA4"/>
    <w:p w14:paraId="31F4E6E6" w14:textId="77777777" w:rsidR="00C20AA4" w:rsidRDefault="00C20AA4"/>
    <w:p w14:paraId="1B4AD608" w14:textId="77777777" w:rsidR="00C20AA4" w:rsidRDefault="00C20AA4"/>
    <w:p w14:paraId="2101A788" w14:textId="77777777" w:rsidR="00C20AA4" w:rsidRDefault="00C20AA4"/>
    <w:p w14:paraId="5784CFD7" w14:textId="77777777" w:rsidR="00C20AA4" w:rsidRDefault="00C20AA4"/>
    <w:p w14:paraId="1D26573B" w14:textId="77777777" w:rsidR="00C20AA4" w:rsidRDefault="00C20AA4"/>
    <w:p w14:paraId="62ED2A07" w14:textId="77777777" w:rsidR="00C20AA4" w:rsidRDefault="00C20AA4"/>
    <w:p w14:paraId="3F724634" w14:textId="77777777" w:rsidR="00C20AA4" w:rsidRDefault="00C20AA4"/>
    <w:p w14:paraId="1DFC15CE" w14:textId="77777777" w:rsidR="002D4F5C" w:rsidRDefault="002D4F5C" w:rsidP="00CC0F78">
      <w:pPr>
        <w:spacing w:after="0"/>
        <w:rPr>
          <w:rFonts w:ascii="Times New Roman" w:hAnsi="Times New Roman"/>
          <w:b/>
          <w:bCs/>
          <w:sz w:val="24"/>
          <w:szCs w:val="24"/>
        </w:rPr>
      </w:pPr>
      <w:r>
        <w:rPr>
          <w:rFonts w:ascii="Times New Roman" w:hAnsi="Times New Roman"/>
          <w:b/>
          <w:bCs/>
          <w:sz w:val="24"/>
          <w:szCs w:val="24"/>
        </w:rPr>
        <w:lastRenderedPageBreak/>
        <w:t>Приложение 3</w:t>
      </w:r>
      <w:r w:rsidR="00292D2D">
        <w:rPr>
          <w:rFonts w:ascii="Times New Roman" w:hAnsi="Times New Roman"/>
          <w:b/>
          <w:bCs/>
          <w:sz w:val="24"/>
          <w:szCs w:val="24"/>
        </w:rPr>
        <w:t>.</w:t>
      </w:r>
      <w:r>
        <w:rPr>
          <w:rFonts w:ascii="Times New Roman" w:hAnsi="Times New Roman"/>
          <w:b/>
          <w:bCs/>
          <w:sz w:val="24"/>
          <w:szCs w:val="24"/>
        </w:rPr>
        <w:t xml:space="preserve"> Программы учебных дисциплин</w:t>
      </w:r>
    </w:p>
    <w:p w14:paraId="6ADD3C4D" w14:textId="77777777" w:rsidR="002D4F5C" w:rsidRDefault="002D4F5C" w:rsidP="002D4F5C">
      <w:pPr>
        <w:spacing w:after="0"/>
        <w:jc w:val="center"/>
        <w:rPr>
          <w:rFonts w:ascii="Times New Roman" w:hAnsi="Times New Roman"/>
          <w:b/>
          <w:bCs/>
          <w:sz w:val="24"/>
          <w:szCs w:val="24"/>
        </w:rPr>
      </w:pPr>
    </w:p>
    <w:p w14:paraId="445F4637" w14:textId="77777777" w:rsidR="002D4F5C" w:rsidRDefault="002D4F5C" w:rsidP="002D4F5C">
      <w:pPr>
        <w:spacing w:after="0"/>
        <w:jc w:val="right"/>
        <w:rPr>
          <w:rFonts w:ascii="Times New Roman" w:hAnsi="Times New Roman"/>
          <w:b/>
          <w:bCs/>
          <w:sz w:val="24"/>
          <w:szCs w:val="24"/>
        </w:rPr>
      </w:pPr>
      <w:r>
        <w:rPr>
          <w:rFonts w:ascii="Times New Roman" w:hAnsi="Times New Roman"/>
          <w:b/>
          <w:bCs/>
          <w:sz w:val="24"/>
          <w:szCs w:val="24"/>
        </w:rPr>
        <w:t>Приложение 3.4</w:t>
      </w:r>
    </w:p>
    <w:p w14:paraId="161589B8" w14:textId="77777777" w:rsidR="002D4F5C" w:rsidRPr="00C20AA4" w:rsidRDefault="002D4F5C" w:rsidP="002D4F5C">
      <w:pPr>
        <w:spacing w:after="0"/>
        <w:jc w:val="right"/>
        <w:rPr>
          <w:rFonts w:ascii="Times New Roman" w:hAnsi="Times New Roman"/>
          <w:bCs/>
          <w:sz w:val="24"/>
          <w:szCs w:val="24"/>
        </w:rPr>
      </w:pPr>
      <w:r w:rsidRPr="00C20AA4">
        <w:rPr>
          <w:rFonts w:ascii="Times New Roman" w:hAnsi="Times New Roman"/>
          <w:bCs/>
          <w:sz w:val="24"/>
          <w:szCs w:val="24"/>
        </w:rPr>
        <w:t xml:space="preserve">к ПООП-П по профессии </w:t>
      </w:r>
    </w:p>
    <w:p w14:paraId="5351143C" w14:textId="77777777" w:rsidR="002D4F5C" w:rsidRPr="00C20AA4" w:rsidRDefault="002D4F5C" w:rsidP="002D4F5C">
      <w:pPr>
        <w:spacing w:after="0"/>
        <w:jc w:val="right"/>
        <w:rPr>
          <w:rFonts w:ascii="Times New Roman" w:hAnsi="Times New Roman"/>
          <w:bCs/>
          <w:sz w:val="24"/>
          <w:szCs w:val="24"/>
        </w:rPr>
      </w:pPr>
      <w:r w:rsidRPr="00C20AA4">
        <w:rPr>
          <w:rFonts w:ascii="Times New Roman" w:hAnsi="Times New Roman"/>
          <w:bCs/>
          <w:sz w:val="24"/>
          <w:szCs w:val="24"/>
        </w:rPr>
        <w:t>15.01. 23 Наладчик станков и оборудования в механообработке</w:t>
      </w:r>
    </w:p>
    <w:p w14:paraId="68822B12" w14:textId="77777777" w:rsidR="002D4F5C" w:rsidRDefault="002D4F5C" w:rsidP="002D4F5C">
      <w:pPr>
        <w:jc w:val="center"/>
        <w:rPr>
          <w:rFonts w:ascii="Times New Roman" w:hAnsi="Times New Roman"/>
          <w:b/>
          <w:sz w:val="24"/>
          <w:szCs w:val="24"/>
        </w:rPr>
      </w:pPr>
    </w:p>
    <w:p w14:paraId="64BB333E" w14:textId="77777777" w:rsidR="002D4F5C" w:rsidRDefault="002D4F5C" w:rsidP="002D4F5C">
      <w:pPr>
        <w:jc w:val="center"/>
        <w:rPr>
          <w:rFonts w:ascii="Times New Roman" w:hAnsi="Times New Roman"/>
          <w:b/>
          <w:sz w:val="24"/>
          <w:szCs w:val="24"/>
        </w:rPr>
      </w:pPr>
    </w:p>
    <w:p w14:paraId="7CA9CC54" w14:textId="77777777" w:rsidR="002D4F5C" w:rsidRDefault="002D4F5C" w:rsidP="002D4F5C">
      <w:pPr>
        <w:jc w:val="center"/>
        <w:rPr>
          <w:rFonts w:ascii="Times New Roman" w:hAnsi="Times New Roman"/>
          <w:b/>
          <w:sz w:val="24"/>
          <w:szCs w:val="24"/>
        </w:rPr>
      </w:pPr>
    </w:p>
    <w:p w14:paraId="1910A78E" w14:textId="77777777" w:rsidR="001C4B72" w:rsidRDefault="001C4B72" w:rsidP="002D4F5C">
      <w:pPr>
        <w:jc w:val="center"/>
        <w:rPr>
          <w:rFonts w:ascii="Times New Roman" w:hAnsi="Times New Roman"/>
          <w:b/>
          <w:sz w:val="24"/>
          <w:szCs w:val="24"/>
        </w:rPr>
      </w:pPr>
    </w:p>
    <w:p w14:paraId="2EF8C1F0" w14:textId="77777777" w:rsidR="001C4B72" w:rsidRDefault="001C4B72" w:rsidP="002D4F5C">
      <w:pPr>
        <w:jc w:val="center"/>
        <w:rPr>
          <w:rFonts w:ascii="Times New Roman" w:hAnsi="Times New Roman"/>
          <w:b/>
          <w:sz w:val="24"/>
          <w:szCs w:val="24"/>
        </w:rPr>
      </w:pPr>
    </w:p>
    <w:p w14:paraId="1834D561" w14:textId="77777777" w:rsidR="002D4F5C" w:rsidRPr="00292D2D" w:rsidRDefault="002D4F5C" w:rsidP="002D4F5C">
      <w:pPr>
        <w:jc w:val="center"/>
        <w:rPr>
          <w:rFonts w:ascii="Times New Roman" w:hAnsi="Times New Roman"/>
          <w:b/>
          <w:sz w:val="24"/>
          <w:szCs w:val="24"/>
        </w:rPr>
      </w:pPr>
      <w:r w:rsidRPr="00292D2D">
        <w:rPr>
          <w:rFonts w:ascii="Times New Roman" w:hAnsi="Times New Roman"/>
          <w:b/>
          <w:sz w:val="24"/>
          <w:szCs w:val="24"/>
        </w:rPr>
        <w:t>РАБОЧАЯ ПРОГРАММА УЧЕБНОЙ ДИСЦИПЛИНЫ</w:t>
      </w:r>
    </w:p>
    <w:p w14:paraId="3DEA9EC3" w14:textId="77777777" w:rsidR="002D4F5C" w:rsidRPr="00292D2D" w:rsidRDefault="002D4F5C" w:rsidP="002D4F5C">
      <w:pPr>
        <w:jc w:val="center"/>
        <w:rPr>
          <w:rFonts w:ascii="Times New Roman" w:hAnsi="Times New Roman"/>
          <w:b/>
          <w:sz w:val="28"/>
          <w:szCs w:val="28"/>
        </w:rPr>
      </w:pPr>
      <w:r w:rsidRPr="00292D2D">
        <w:rPr>
          <w:rFonts w:ascii="Times New Roman" w:hAnsi="Times New Roman"/>
          <w:b/>
          <w:sz w:val="28"/>
          <w:szCs w:val="28"/>
        </w:rPr>
        <w:t>ОП 04. «Основы материаловедения»</w:t>
      </w:r>
    </w:p>
    <w:p w14:paraId="6CD98557" w14:textId="77777777" w:rsidR="002D4F5C" w:rsidRPr="003314FF" w:rsidRDefault="002D4F5C" w:rsidP="002D4F5C">
      <w:pPr>
        <w:jc w:val="center"/>
        <w:rPr>
          <w:rFonts w:ascii="Times New Roman" w:hAnsi="Times New Roman"/>
          <w:bCs/>
        </w:rPr>
      </w:pPr>
      <w:r w:rsidRPr="003314FF">
        <w:rPr>
          <w:rFonts w:ascii="Times New Roman" w:hAnsi="Times New Roman"/>
          <w:bCs/>
        </w:rPr>
        <w:t>Общепрофессиональный цикл</w:t>
      </w:r>
    </w:p>
    <w:p w14:paraId="6FDD4706" w14:textId="77777777" w:rsidR="002D4F5C" w:rsidRDefault="002D4F5C" w:rsidP="002D4F5C">
      <w:pPr>
        <w:jc w:val="center"/>
        <w:rPr>
          <w:rFonts w:ascii="Times New Roman" w:hAnsi="Times New Roman"/>
          <w:b/>
          <w:i/>
        </w:rPr>
      </w:pPr>
    </w:p>
    <w:p w14:paraId="16FAAB17" w14:textId="77777777" w:rsidR="002D4F5C" w:rsidRDefault="002D4F5C" w:rsidP="002D4F5C">
      <w:pPr>
        <w:rPr>
          <w:rFonts w:ascii="Times New Roman" w:hAnsi="Times New Roman"/>
          <w:b/>
          <w:i/>
        </w:rPr>
      </w:pPr>
    </w:p>
    <w:p w14:paraId="29825937" w14:textId="77777777" w:rsidR="002D4F5C" w:rsidRDefault="002D4F5C" w:rsidP="002D4F5C">
      <w:pPr>
        <w:rPr>
          <w:rFonts w:ascii="Times New Roman" w:hAnsi="Times New Roman"/>
          <w:b/>
          <w:i/>
        </w:rPr>
      </w:pPr>
    </w:p>
    <w:p w14:paraId="08A54DE1" w14:textId="77777777" w:rsidR="002D4F5C" w:rsidRDefault="002D4F5C" w:rsidP="002D4F5C">
      <w:pPr>
        <w:rPr>
          <w:rFonts w:ascii="Times New Roman" w:hAnsi="Times New Roman"/>
          <w:b/>
          <w:i/>
        </w:rPr>
      </w:pPr>
    </w:p>
    <w:p w14:paraId="48A95B5F" w14:textId="77777777" w:rsidR="002D4F5C" w:rsidRDefault="002D4F5C" w:rsidP="002D4F5C">
      <w:pPr>
        <w:rPr>
          <w:rFonts w:ascii="Times New Roman" w:hAnsi="Times New Roman"/>
          <w:b/>
          <w:i/>
        </w:rPr>
      </w:pPr>
    </w:p>
    <w:p w14:paraId="242332EA" w14:textId="77777777" w:rsidR="002D4F5C" w:rsidRDefault="002D4F5C" w:rsidP="002D4F5C">
      <w:pPr>
        <w:rPr>
          <w:rFonts w:ascii="Times New Roman" w:hAnsi="Times New Roman"/>
          <w:b/>
          <w:i/>
        </w:rPr>
      </w:pPr>
    </w:p>
    <w:p w14:paraId="756507F5" w14:textId="77777777" w:rsidR="002D4F5C" w:rsidRDefault="002D4F5C" w:rsidP="002D4F5C">
      <w:pPr>
        <w:rPr>
          <w:rFonts w:ascii="Times New Roman" w:hAnsi="Times New Roman"/>
          <w:b/>
          <w:i/>
        </w:rPr>
      </w:pPr>
    </w:p>
    <w:p w14:paraId="3FEF30C0" w14:textId="77777777" w:rsidR="002D4F5C" w:rsidRDefault="002D4F5C" w:rsidP="002D4F5C">
      <w:pPr>
        <w:rPr>
          <w:rFonts w:ascii="Times New Roman" w:hAnsi="Times New Roman"/>
          <w:b/>
          <w:i/>
        </w:rPr>
      </w:pPr>
    </w:p>
    <w:p w14:paraId="562DFB35" w14:textId="77777777" w:rsidR="002D4F5C" w:rsidRDefault="002D4F5C" w:rsidP="002D4F5C">
      <w:pPr>
        <w:rPr>
          <w:rFonts w:ascii="Times New Roman" w:hAnsi="Times New Roman"/>
          <w:b/>
          <w:i/>
        </w:rPr>
      </w:pPr>
    </w:p>
    <w:p w14:paraId="3D0B08B4" w14:textId="77777777" w:rsidR="002D4F5C" w:rsidRDefault="002D4F5C" w:rsidP="002D4F5C">
      <w:pPr>
        <w:rPr>
          <w:rFonts w:ascii="Times New Roman" w:hAnsi="Times New Roman"/>
          <w:b/>
          <w:i/>
        </w:rPr>
      </w:pPr>
    </w:p>
    <w:p w14:paraId="6B59C32B" w14:textId="77777777" w:rsidR="002D4F5C" w:rsidRDefault="002D4F5C" w:rsidP="002D4F5C">
      <w:pPr>
        <w:rPr>
          <w:rFonts w:ascii="Times New Roman" w:hAnsi="Times New Roman"/>
          <w:b/>
          <w:i/>
        </w:rPr>
      </w:pPr>
    </w:p>
    <w:p w14:paraId="6DA14A65" w14:textId="77777777" w:rsidR="002D4F5C" w:rsidRDefault="002D4F5C" w:rsidP="002D4F5C">
      <w:pPr>
        <w:jc w:val="center"/>
        <w:rPr>
          <w:rFonts w:ascii="Times New Roman" w:hAnsi="Times New Roman"/>
          <w:b/>
          <w:bCs/>
          <w:i/>
          <w:sz w:val="24"/>
          <w:szCs w:val="24"/>
        </w:rPr>
      </w:pPr>
    </w:p>
    <w:p w14:paraId="5FAFF59B" w14:textId="77777777" w:rsidR="002D4F5C" w:rsidRDefault="002D4F5C" w:rsidP="002D4F5C">
      <w:pPr>
        <w:jc w:val="center"/>
        <w:rPr>
          <w:rFonts w:ascii="Times New Roman" w:hAnsi="Times New Roman"/>
          <w:b/>
          <w:bCs/>
          <w:i/>
          <w:sz w:val="24"/>
          <w:szCs w:val="24"/>
        </w:rPr>
      </w:pPr>
    </w:p>
    <w:p w14:paraId="7C6E3151" w14:textId="77777777" w:rsidR="002D4F5C" w:rsidRDefault="002D4F5C" w:rsidP="002D4F5C">
      <w:pPr>
        <w:jc w:val="center"/>
        <w:rPr>
          <w:rFonts w:ascii="Times New Roman" w:hAnsi="Times New Roman"/>
          <w:b/>
          <w:bCs/>
          <w:i/>
          <w:sz w:val="24"/>
          <w:szCs w:val="24"/>
        </w:rPr>
      </w:pPr>
    </w:p>
    <w:p w14:paraId="2A66F3DA" w14:textId="77777777" w:rsidR="002D4F5C" w:rsidRDefault="002D4F5C" w:rsidP="002D4F5C">
      <w:pPr>
        <w:jc w:val="center"/>
        <w:rPr>
          <w:rFonts w:ascii="Times New Roman" w:hAnsi="Times New Roman"/>
          <w:b/>
          <w:bCs/>
          <w:i/>
          <w:sz w:val="24"/>
          <w:szCs w:val="24"/>
        </w:rPr>
      </w:pPr>
    </w:p>
    <w:p w14:paraId="4AA5BCC0" w14:textId="77777777" w:rsidR="002D4F5C" w:rsidRDefault="002D4F5C" w:rsidP="002D4F5C">
      <w:pPr>
        <w:jc w:val="center"/>
        <w:rPr>
          <w:rFonts w:ascii="Times New Roman" w:hAnsi="Times New Roman"/>
          <w:b/>
          <w:i/>
          <w:sz w:val="24"/>
          <w:szCs w:val="24"/>
          <w:vertAlign w:val="superscript"/>
        </w:rPr>
      </w:pPr>
      <w:r>
        <w:rPr>
          <w:rFonts w:ascii="Times New Roman" w:hAnsi="Times New Roman"/>
          <w:b/>
          <w:bCs/>
          <w:i/>
          <w:sz w:val="24"/>
          <w:szCs w:val="24"/>
        </w:rPr>
        <w:t>2022 г.</w:t>
      </w:r>
      <w:r>
        <w:rPr>
          <w:rFonts w:ascii="Times New Roman" w:hAnsi="Times New Roman"/>
          <w:b/>
          <w:bCs/>
          <w:i/>
          <w:sz w:val="24"/>
          <w:szCs w:val="24"/>
        </w:rPr>
        <w:br w:type="page"/>
      </w:r>
    </w:p>
    <w:p w14:paraId="5346E153" w14:textId="77777777" w:rsidR="002D4F5C" w:rsidRPr="00292D2D" w:rsidRDefault="002D4F5C" w:rsidP="002D4F5C">
      <w:pPr>
        <w:jc w:val="center"/>
        <w:rPr>
          <w:rFonts w:ascii="Times New Roman" w:hAnsi="Times New Roman"/>
          <w:sz w:val="24"/>
          <w:szCs w:val="24"/>
        </w:rPr>
      </w:pPr>
      <w:r w:rsidRPr="00292D2D">
        <w:rPr>
          <w:rFonts w:ascii="Times New Roman" w:hAnsi="Times New Roman"/>
          <w:sz w:val="24"/>
          <w:szCs w:val="24"/>
        </w:rPr>
        <w:lastRenderedPageBreak/>
        <w:t>СОДЕРЖАНИЕ</w:t>
      </w:r>
    </w:p>
    <w:p w14:paraId="613F033E" w14:textId="77777777" w:rsidR="002D4F5C" w:rsidRPr="00292D2D" w:rsidRDefault="002D4F5C" w:rsidP="002D4F5C">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2D4F5C" w:rsidRPr="00292D2D" w14:paraId="0051246D" w14:textId="77777777" w:rsidTr="00150F7A">
        <w:tc>
          <w:tcPr>
            <w:tcW w:w="7501" w:type="dxa"/>
            <w:hideMark/>
          </w:tcPr>
          <w:p w14:paraId="496C5669" w14:textId="77777777" w:rsidR="002D4F5C" w:rsidRPr="00292D2D" w:rsidRDefault="002D4F5C" w:rsidP="00292D2D">
            <w:pPr>
              <w:numPr>
                <w:ilvl w:val="0"/>
                <w:numId w:val="8"/>
              </w:numPr>
              <w:suppressAutoHyphens/>
              <w:jc w:val="both"/>
              <w:rPr>
                <w:rFonts w:ascii="Times New Roman" w:hAnsi="Times New Roman"/>
                <w:sz w:val="24"/>
                <w:szCs w:val="24"/>
              </w:rPr>
            </w:pPr>
            <w:r w:rsidRPr="00292D2D">
              <w:rPr>
                <w:rFonts w:ascii="Times New Roman" w:hAnsi="Times New Roman"/>
                <w:sz w:val="24"/>
                <w:szCs w:val="24"/>
              </w:rPr>
              <w:t xml:space="preserve">ОБЩАЯ ХАРАКТЕРИСТИКА </w:t>
            </w:r>
            <w:r w:rsidRPr="00292D2D">
              <w:rPr>
                <w:rFonts w:ascii="Times New Roman" w:hAnsi="Times New Roman"/>
                <w:color w:val="000000"/>
                <w:sz w:val="24"/>
                <w:szCs w:val="24"/>
              </w:rPr>
              <w:t>РАБОЧЕЙ ПРОГРАММЫ</w:t>
            </w:r>
            <w:r w:rsidRPr="00292D2D">
              <w:rPr>
                <w:rFonts w:ascii="Times New Roman" w:hAnsi="Times New Roman"/>
                <w:sz w:val="24"/>
                <w:szCs w:val="24"/>
              </w:rPr>
              <w:t xml:space="preserve"> УЧЕБНОЙ ДИСЦИПЛИНЫ</w:t>
            </w:r>
          </w:p>
        </w:tc>
        <w:tc>
          <w:tcPr>
            <w:tcW w:w="1854" w:type="dxa"/>
          </w:tcPr>
          <w:p w14:paraId="5C3BE1C5" w14:textId="77777777" w:rsidR="002D4F5C" w:rsidRPr="00292D2D" w:rsidRDefault="002D4F5C" w:rsidP="00150F7A">
            <w:pPr>
              <w:jc w:val="center"/>
              <w:rPr>
                <w:rFonts w:ascii="Times New Roman" w:hAnsi="Times New Roman"/>
                <w:sz w:val="24"/>
                <w:szCs w:val="24"/>
              </w:rPr>
            </w:pPr>
          </w:p>
        </w:tc>
      </w:tr>
      <w:tr w:rsidR="002D4F5C" w:rsidRPr="00292D2D" w14:paraId="4D5C4341" w14:textId="77777777" w:rsidTr="00150F7A">
        <w:tc>
          <w:tcPr>
            <w:tcW w:w="7501" w:type="dxa"/>
            <w:hideMark/>
          </w:tcPr>
          <w:p w14:paraId="43EF259E" w14:textId="77777777" w:rsidR="002D4F5C" w:rsidRPr="00292D2D" w:rsidRDefault="002D4F5C" w:rsidP="00292D2D">
            <w:pPr>
              <w:numPr>
                <w:ilvl w:val="0"/>
                <w:numId w:val="8"/>
              </w:numPr>
              <w:suppressAutoHyphens/>
              <w:jc w:val="both"/>
              <w:rPr>
                <w:rFonts w:ascii="Times New Roman" w:hAnsi="Times New Roman"/>
                <w:sz w:val="24"/>
                <w:szCs w:val="24"/>
              </w:rPr>
            </w:pPr>
            <w:r w:rsidRPr="00292D2D">
              <w:rPr>
                <w:rFonts w:ascii="Times New Roman" w:hAnsi="Times New Roman"/>
                <w:sz w:val="24"/>
                <w:szCs w:val="24"/>
              </w:rPr>
              <w:t>СТРУКТУРА И СОДЕРЖАНИЕ УЧЕБНОЙ ДИСЦИПЛИНЫ</w:t>
            </w:r>
          </w:p>
          <w:p w14:paraId="4882E4D5" w14:textId="77777777" w:rsidR="002D4F5C" w:rsidRPr="00292D2D" w:rsidRDefault="002D4F5C" w:rsidP="00292D2D">
            <w:pPr>
              <w:numPr>
                <w:ilvl w:val="0"/>
                <w:numId w:val="8"/>
              </w:numPr>
              <w:suppressAutoHyphens/>
              <w:jc w:val="both"/>
              <w:rPr>
                <w:rFonts w:ascii="Times New Roman" w:hAnsi="Times New Roman"/>
                <w:sz w:val="24"/>
                <w:szCs w:val="24"/>
              </w:rPr>
            </w:pPr>
            <w:r w:rsidRPr="00292D2D">
              <w:rPr>
                <w:rFonts w:ascii="Times New Roman" w:hAnsi="Times New Roman"/>
                <w:sz w:val="24"/>
                <w:szCs w:val="24"/>
              </w:rPr>
              <w:t>УСЛОВИЯ РЕАЛИЗАЦИИ УЧЕБНОЙ ДИСЦИПЛИНЫ</w:t>
            </w:r>
          </w:p>
        </w:tc>
        <w:tc>
          <w:tcPr>
            <w:tcW w:w="1854" w:type="dxa"/>
          </w:tcPr>
          <w:p w14:paraId="60919DB6" w14:textId="77777777" w:rsidR="002D4F5C" w:rsidRPr="00292D2D" w:rsidRDefault="002D4F5C" w:rsidP="00150F7A">
            <w:pPr>
              <w:ind w:left="644" w:firstLine="77"/>
              <w:rPr>
                <w:rFonts w:ascii="Times New Roman" w:hAnsi="Times New Roman"/>
                <w:sz w:val="24"/>
                <w:szCs w:val="24"/>
              </w:rPr>
            </w:pPr>
          </w:p>
        </w:tc>
      </w:tr>
      <w:tr w:rsidR="002D4F5C" w:rsidRPr="00292D2D" w14:paraId="04B39C3D" w14:textId="77777777" w:rsidTr="00150F7A">
        <w:tc>
          <w:tcPr>
            <w:tcW w:w="7501" w:type="dxa"/>
          </w:tcPr>
          <w:p w14:paraId="678D0348" w14:textId="77777777" w:rsidR="002D4F5C" w:rsidRPr="00292D2D" w:rsidRDefault="002D4F5C" w:rsidP="00292D2D">
            <w:pPr>
              <w:numPr>
                <w:ilvl w:val="0"/>
                <w:numId w:val="8"/>
              </w:numPr>
              <w:suppressAutoHyphens/>
              <w:jc w:val="both"/>
              <w:rPr>
                <w:rFonts w:ascii="Times New Roman" w:hAnsi="Times New Roman"/>
                <w:sz w:val="24"/>
                <w:szCs w:val="24"/>
              </w:rPr>
            </w:pPr>
            <w:r w:rsidRPr="00292D2D">
              <w:rPr>
                <w:rFonts w:ascii="Times New Roman" w:hAnsi="Times New Roman"/>
                <w:sz w:val="24"/>
                <w:szCs w:val="24"/>
              </w:rPr>
              <w:t>КОНТРОЛЬ И ОЦЕНКА РЕЗУЛЬТАТОВ ОСВОЕНИЯ УЧЕБНОЙ ДИСЦИПЛИНЫ</w:t>
            </w:r>
          </w:p>
          <w:p w14:paraId="27C3C5DD" w14:textId="77777777" w:rsidR="002D4F5C" w:rsidRPr="00292D2D" w:rsidRDefault="002D4F5C" w:rsidP="00292D2D">
            <w:pPr>
              <w:suppressAutoHyphens/>
              <w:jc w:val="both"/>
              <w:rPr>
                <w:rFonts w:ascii="Times New Roman" w:hAnsi="Times New Roman"/>
                <w:sz w:val="24"/>
                <w:szCs w:val="24"/>
              </w:rPr>
            </w:pPr>
          </w:p>
        </w:tc>
        <w:tc>
          <w:tcPr>
            <w:tcW w:w="1854" w:type="dxa"/>
          </w:tcPr>
          <w:p w14:paraId="1C8A678F" w14:textId="77777777" w:rsidR="002D4F5C" w:rsidRPr="00292D2D" w:rsidRDefault="002D4F5C" w:rsidP="00150F7A">
            <w:pPr>
              <w:jc w:val="center"/>
              <w:rPr>
                <w:rFonts w:ascii="Times New Roman" w:hAnsi="Times New Roman"/>
                <w:sz w:val="24"/>
                <w:szCs w:val="24"/>
              </w:rPr>
            </w:pPr>
          </w:p>
        </w:tc>
      </w:tr>
    </w:tbl>
    <w:p w14:paraId="797D87FB" w14:textId="77777777" w:rsidR="002D4F5C" w:rsidRDefault="002D4F5C"/>
    <w:p w14:paraId="5FD68E62" w14:textId="77777777" w:rsidR="002D4F5C" w:rsidRDefault="002D4F5C"/>
    <w:p w14:paraId="45213C83" w14:textId="77777777" w:rsidR="002D4F5C" w:rsidRDefault="002D4F5C"/>
    <w:p w14:paraId="271B518C" w14:textId="77777777" w:rsidR="002D4F5C" w:rsidRDefault="002D4F5C"/>
    <w:p w14:paraId="5E14272C" w14:textId="77777777" w:rsidR="002D4F5C" w:rsidRDefault="002D4F5C"/>
    <w:p w14:paraId="462FAF7B" w14:textId="77777777" w:rsidR="002D4F5C" w:rsidRDefault="002D4F5C"/>
    <w:p w14:paraId="2E6BDC20" w14:textId="77777777" w:rsidR="002D4F5C" w:rsidRDefault="002D4F5C"/>
    <w:p w14:paraId="7AE87450" w14:textId="77777777" w:rsidR="002D4F5C" w:rsidRDefault="002D4F5C"/>
    <w:p w14:paraId="42C32636" w14:textId="77777777" w:rsidR="002D4F5C" w:rsidRDefault="002D4F5C"/>
    <w:p w14:paraId="539DB6EA" w14:textId="77777777" w:rsidR="002D4F5C" w:rsidRDefault="002D4F5C"/>
    <w:p w14:paraId="647F0BEB" w14:textId="77777777" w:rsidR="002D4F5C" w:rsidRDefault="002D4F5C"/>
    <w:p w14:paraId="78F91933" w14:textId="77777777" w:rsidR="002D4F5C" w:rsidRDefault="002D4F5C"/>
    <w:p w14:paraId="0748A9C6" w14:textId="77777777" w:rsidR="002D4F5C" w:rsidRDefault="002D4F5C"/>
    <w:p w14:paraId="09A5C84E" w14:textId="77777777" w:rsidR="002D4F5C" w:rsidRDefault="002D4F5C"/>
    <w:p w14:paraId="380214BB" w14:textId="77777777" w:rsidR="002D4F5C" w:rsidRDefault="002D4F5C"/>
    <w:p w14:paraId="42E20CD8" w14:textId="77777777" w:rsidR="002D4F5C" w:rsidRDefault="002D4F5C"/>
    <w:p w14:paraId="75139C2C" w14:textId="77777777" w:rsidR="002D4F5C" w:rsidRDefault="002D4F5C"/>
    <w:p w14:paraId="0C5B3ECC" w14:textId="77777777" w:rsidR="002D4F5C" w:rsidRDefault="002D4F5C"/>
    <w:p w14:paraId="2384C07F" w14:textId="77777777" w:rsidR="002D4F5C" w:rsidRDefault="002D4F5C"/>
    <w:p w14:paraId="36D99E4E" w14:textId="77777777" w:rsidR="00272048" w:rsidRPr="00272048" w:rsidRDefault="00272048" w:rsidP="00E56A86">
      <w:pPr>
        <w:pStyle w:val="a9"/>
        <w:numPr>
          <w:ilvl w:val="0"/>
          <w:numId w:val="39"/>
        </w:numPr>
        <w:jc w:val="center"/>
        <w:rPr>
          <w:b/>
        </w:rPr>
      </w:pPr>
      <w:r>
        <w:rPr>
          <w:b/>
          <w:lang w:val="ru-RU"/>
        </w:rPr>
        <w:lastRenderedPageBreak/>
        <w:t>ОБЩАЯ ХАРАКТЕРИСТИКА РАБОЧЕЙ ПРОГРАММЫ УЧЕБНОЙ ДИСЦИПЛИНЫ</w:t>
      </w:r>
    </w:p>
    <w:p w14:paraId="559AEBD4" w14:textId="77777777" w:rsidR="002D4F5C" w:rsidRPr="007766B1" w:rsidRDefault="002D4F5C" w:rsidP="002D4F5C">
      <w:pPr>
        <w:pStyle w:val="a9"/>
        <w:ind w:left="0"/>
        <w:jc w:val="center"/>
        <w:rPr>
          <w:b/>
        </w:rPr>
      </w:pPr>
      <w:r>
        <w:rPr>
          <w:b/>
        </w:rPr>
        <w:t>«</w:t>
      </w:r>
      <w:r w:rsidRPr="001A0D72">
        <w:t xml:space="preserve"> </w:t>
      </w:r>
      <w:r w:rsidRPr="001A0D72">
        <w:rPr>
          <w:b/>
        </w:rPr>
        <w:t>Основы материаловедения</w:t>
      </w:r>
      <w:r>
        <w:rPr>
          <w:b/>
        </w:rPr>
        <w:t>»</w:t>
      </w:r>
    </w:p>
    <w:p w14:paraId="33560786" w14:textId="77777777" w:rsidR="002D4F5C" w:rsidRDefault="002D4F5C" w:rsidP="002D4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6B5B8D" w14:textId="77777777" w:rsidR="002D4F5C" w:rsidRPr="00B36A92" w:rsidRDefault="002D4F5C" w:rsidP="002D4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5FA3E8B8" w14:textId="77777777" w:rsidR="002D4F5C" w:rsidRDefault="002D4F5C" w:rsidP="002D4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E23B309" w14:textId="77777777" w:rsidR="002D4F5C" w:rsidRPr="00B36A92" w:rsidRDefault="002D4F5C" w:rsidP="002D4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Pr>
          <w:rFonts w:ascii="Times New Roman" w:hAnsi="Times New Roman"/>
          <w:sz w:val="24"/>
          <w:szCs w:val="24"/>
        </w:rPr>
        <w:t>Основы материаловедения</w:t>
      </w:r>
      <w:r w:rsidRPr="00B36A92">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 профессионального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 xml:space="preserve">профессии </w:t>
      </w:r>
      <w:r w:rsidRPr="00F82803">
        <w:rPr>
          <w:rFonts w:ascii="Times New Roman" w:hAnsi="Times New Roman"/>
          <w:sz w:val="24"/>
          <w:szCs w:val="24"/>
        </w:rPr>
        <w:t>15.01.23 Наладчик станков и оборудования в механообработке</w:t>
      </w:r>
      <w:r>
        <w:rPr>
          <w:rFonts w:ascii="Times New Roman" w:hAnsi="Times New Roman"/>
          <w:sz w:val="24"/>
          <w:szCs w:val="24"/>
        </w:rPr>
        <w:t>.</w:t>
      </w:r>
    </w:p>
    <w:p w14:paraId="2A983218" w14:textId="77777777" w:rsidR="002D4F5C" w:rsidRDefault="002D4F5C" w:rsidP="009B68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общих компетенций: </w:t>
      </w:r>
      <w:r w:rsidR="009B684A">
        <w:rPr>
          <w:rFonts w:ascii="Times New Roman" w:hAnsi="Times New Roman"/>
          <w:sz w:val="24"/>
          <w:szCs w:val="24"/>
        </w:rPr>
        <w:t>ОК.</w:t>
      </w:r>
      <w:r w:rsidR="009B684A" w:rsidRPr="009B684A">
        <w:rPr>
          <w:rFonts w:ascii="Times New Roman" w:hAnsi="Times New Roman"/>
          <w:sz w:val="24"/>
          <w:szCs w:val="24"/>
        </w:rPr>
        <w:t>01</w:t>
      </w:r>
      <w:r w:rsidR="009B684A">
        <w:rPr>
          <w:rFonts w:ascii="Times New Roman" w:hAnsi="Times New Roman"/>
          <w:sz w:val="24"/>
          <w:szCs w:val="24"/>
        </w:rPr>
        <w:t xml:space="preserve">, </w:t>
      </w:r>
      <w:r w:rsidR="009B684A" w:rsidRPr="009B684A">
        <w:rPr>
          <w:rFonts w:ascii="Times New Roman" w:hAnsi="Times New Roman"/>
          <w:sz w:val="24"/>
          <w:szCs w:val="24"/>
        </w:rPr>
        <w:t>ОК.02</w:t>
      </w:r>
      <w:r w:rsidR="009B684A">
        <w:rPr>
          <w:rFonts w:ascii="Times New Roman" w:hAnsi="Times New Roman"/>
          <w:sz w:val="24"/>
          <w:szCs w:val="24"/>
        </w:rPr>
        <w:t>, ОК.</w:t>
      </w:r>
      <w:r w:rsidR="009B684A" w:rsidRPr="009B684A">
        <w:rPr>
          <w:rFonts w:ascii="Times New Roman" w:hAnsi="Times New Roman"/>
          <w:sz w:val="24"/>
          <w:szCs w:val="24"/>
        </w:rPr>
        <w:t>04</w:t>
      </w:r>
      <w:r w:rsidR="009B684A">
        <w:rPr>
          <w:rFonts w:ascii="Times New Roman" w:hAnsi="Times New Roman"/>
          <w:sz w:val="24"/>
          <w:szCs w:val="24"/>
        </w:rPr>
        <w:t>.</w:t>
      </w:r>
    </w:p>
    <w:p w14:paraId="2BC683AF" w14:textId="77777777" w:rsidR="002D4F5C" w:rsidRDefault="002D4F5C" w:rsidP="002D4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9B6968E" w14:textId="77777777" w:rsidR="002D4F5C" w:rsidRPr="00B36A92" w:rsidRDefault="002D4F5C" w:rsidP="002D4F5C">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6CBAB873" w14:textId="77777777" w:rsidR="002D4F5C" w:rsidRPr="00B36A92" w:rsidRDefault="002D4F5C" w:rsidP="002D4F5C">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686"/>
        <w:gridCol w:w="4394"/>
      </w:tblGrid>
      <w:tr w:rsidR="009D47DC" w:rsidRPr="009D47DC" w14:paraId="1BA40B3E" w14:textId="77777777" w:rsidTr="006A6213">
        <w:trPr>
          <w:trHeight w:val="649"/>
        </w:trPr>
        <w:tc>
          <w:tcPr>
            <w:tcW w:w="1384" w:type="dxa"/>
            <w:hideMark/>
          </w:tcPr>
          <w:p w14:paraId="5242FF26" w14:textId="77777777" w:rsidR="009D47DC" w:rsidRPr="009D47DC" w:rsidRDefault="009D47DC" w:rsidP="009D47DC">
            <w:pPr>
              <w:suppressAutoHyphens/>
              <w:spacing w:after="0"/>
              <w:jc w:val="center"/>
              <w:rPr>
                <w:rFonts w:ascii="Times New Roman" w:hAnsi="Times New Roman"/>
              </w:rPr>
            </w:pPr>
            <w:r w:rsidRPr="009D47DC">
              <w:rPr>
                <w:rFonts w:ascii="Times New Roman" w:hAnsi="Times New Roman"/>
              </w:rPr>
              <w:t xml:space="preserve">Код </w:t>
            </w:r>
          </w:p>
          <w:p w14:paraId="6F4339E1" w14:textId="77777777" w:rsidR="009D47DC" w:rsidRPr="009D47DC" w:rsidRDefault="009D47DC" w:rsidP="009B684A">
            <w:pPr>
              <w:suppressAutoHyphens/>
              <w:spacing w:after="0"/>
              <w:jc w:val="center"/>
              <w:rPr>
                <w:rFonts w:ascii="Times New Roman" w:hAnsi="Times New Roman"/>
              </w:rPr>
            </w:pPr>
            <w:r w:rsidRPr="009D47DC">
              <w:rPr>
                <w:rFonts w:ascii="Times New Roman" w:hAnsi="Times New Roman"/>
              </w:rPr>
              <w:t xml:space="preserve">ОК, </w:t>
            </w:r>
            <w:r w:rsidR="009B684A">
              <w:rPr>
                <w:rFonts w:ascii="Times New Roman" w:hAnsi="Times New Roman"/>
              </w:rPr>
              <w:t>ПК</w:t>
            </w:r>
          </w:p>
        </w:tc>
        <w:tc>
          <w:tcPr>
            <w:tcW w:w="3686" w:type="dxa"/>
            <w:hideMark/>
          </w:tcPr>
          <w:p w14:paraId="01106E38" w14:textId="77777777" w:rsidR="009D47DC" w:rsidRPr="009D47DC" w:rsidRDefault="009D47DC" w:rsidP="009D47DC">
            <w:pPr>
              <w:suppressAutoHyphens/>
              <w:spacing w:after="0"/>
              <w:jc w:val="center"/>
              <w:rPr>
                <w:rFonts w:ascii="Times New Roman" w:hAnsi="Times New Roman"/>
              </w:rPr>
            </w:pPr>
            <w:r w:rsidRPr="009D47DC">
              <w:rPr>
                <w:rFonts w:ascii="Times New Roman" w:hAnsi="Times New Roman"/>
              </w:rPr>
              <w:t>Умения</w:t>
            </w:r>
          </w:p>
        </w:tc>
        <w:tc>
          <w:tcPr>
            <w:tcW w:w="4394" w:type="dxa"/>
            <w:hideMark/>
          </w:tcPr>
          <w:p w14:paraId="6E610906" w14:textId="77777777" w:rsidR="009D47DC" w:rsidRPr="009D47DC" w:rsidRDefault="009D47DC" w:rsidP="009D47DC">
            <w:pPr>
              <w:suppressAutoHyphens/>
              <w:spacing w:after="0"/>
              <w:jc w:val="center"/>
              <w:rPr>
                <w:rFonts w:ascii="Times New Roman" w:hAnsi="Times New Roman"/>
              </w:rPr>
            </w:pPr>
            <w:r w:rsidRPr="009D47DC">
              <w:rPr>
                <w:rFonts w:ascii="Times New Roman" w:hAnsi="Times New Roman"/>
              </w:rPr>
              <w:t>Знания</w:t>
            </w:r>
          </w:p>
        </w:tc>
      </w:tr>
      <w:tr w:rsidR="007C4D10" w:rsidRPr="009D47DC" w14:paraId="68C05A79" w14:textId="77777777" w:rsidTr="006A6213">
        <w:trPr>
          <w:trHeight w:val="212"/>
        </w:trPr>
        <w:tc>
          <w:tcPr>
            <w:tcW w:w="1384" w:type="dxa"/>
            <w:vMerge w:val="restart"/>
          </w:tcPr>
          <w:p w14:paraId="7F50034A" w14:textId="77777777" w:rsidR="007C4D10" w:rsidRPr="009D47DC" w:rsidRDefault="007C4D10" w:rsidP="009D47DC">
            <w:pPr>
              <w:suppressAutoHyphens/>
              <w:spacing w:after="0"/>
              <w:jc w:val="center"/>
              <w:rPr>
                <w:rFonts w:ascii="Times New Roman" w:hAnsi="Times New Roman"/>
                <w:i/>
              </w:rPr>
            </w:pPr>
            <w:r w:rsidRPr="009D47DC">
              <w:rPr>
                <w:rFonts w:ascii="Times New Roman" w:hAnsi="Times New Roman"/>
                <w:i/>
              </w:rPr>
              <w:t xml:space="preserve">ОК.01, ОК.02, ОК.04, </w:t>
            </w:r>
          </w:p>
          <w:p w14:paraId="3B9B2FCF" w14:textId="77777777" w:rsidR="007C4D10" w:rsidRPr="009D47DC" w:rsidRDefault="007C4D10" w:rsidP="009B684A">
            <w:pPr>
              <w:suppressAutoHyphens/>
              <w:spacing w:after="0"/>
              <w:jc w:val="center"/>
              <w:rPr>
                <w:rFonts w:ascii="Times New Roman" w:hAnsi="Times New Roman"/>
                <w:i/>
              </w:rPr>
            </w:pPr>
          </w:p>
        </w:tc>
        <w:tc>
          <w:tcPr>
            <w:tcW w:w="3686" w:type="dxa"/>
          </w:tcPr>
          <w:p w14:paraId="4B85F0D7" w14:textId="77777777" w:rsidR="007C4D10" w:rsidRPr="009D47DC" w:rsidRDefault="007C4D10" w:rsidP="009B684A">
            <w:pPr>
              <w:suppressAutoHyphens/>
              <w:spacing w:after="0"/>
              <w:rPr>
                <w:rFonts w:ascii="Times New Roman" w:hAnsi="Times New Roman"/>
              </w:rPr>
            </w:pPr>
            <w:r w:rsidRPr="009D47DC">
              <w:rPr>
                <w:rFonts w:ascii="Times New Roman" w:hAnsi="Times New Roman"/>
              </w:rPr>
              <w:t>Уд 1. распознавать и классифицировать конструкционные сырьевые материалы по внешнему</w:t>
            </w:r>
            <w:r>
              <w:rPr>
                <w:rFonts w:ascii="Times New Roman" w:hAnsi="Times New Roman"/>
              </w:rPr>
              <w:t xml:space="preserve"> виду, происхождению, свойствам</w:t>
            </w:r>
          </w:p>
        </w:tc>
        <w:tc>
          <w:tcPr>
            <w:tcW w:w="4394" w:type="dxa"/>
          </w:tcPr>
          <w:p w14:paraId="6C753D5F" w14:textId="77777777" w:rsidR="007C4D10" w:rsidRPr="009D47DC" w:rsidRDefault="007C4D10" w:rsidP="009B684A">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1.  закономерности процессов кристаллизации и структурообразования металлов и сплавов, основы их термообработки, спос</w:t>
            </w:r>
            <w:r>
              <w:rPr>
                <w:rFonts w:ascii="Times New Roman" w:hAnsi="Times New Roman"/>
              </w:rPr>
              <w:t>обы защиты металлов от коррозии</w:t>
            </w:r>
          </w:p>
        </w:tc>
      </w:tr>
      <w:tr w:rsidR="007C4D10" w:rsidRPr="009D47DC" w14:paraId="69C21907" w14:textId="77777777" w:rsidTr="006A6213">
        <w:trPr>
          <w:trHeight w:val="212"/>
        </w:trPr>
        <w:tc>
          <w:tcPr>
            <w:tcW w:w="1384" w:type="dxa"/>
            <w:vMerge/>
          </w:tcPr>
          <w:p w14:paraId="365BC2A1" w14:textId="77777777" w:rsidR="007C4D10" w:rsidRPr="009D47DC" w:rsidRDefault="007C4D10" w:rsidP="009B684A">
            <w:pPr>
              <w:suppressAutoHyphens/>
              <w:spacing w:after="0"/>
              <w:jc w:val="center"/>
              <w:rPr>
                <w:rFonts w:ascii="Times New Roman" w:hAnsi="Times New Roman"/>
                <w:i/>
              </w:rPr>
            </w:pPr>
          </w:p>
        </w:tc>
        <w:tc>
          <w:tcPr>
            <w:tcW w:w="3686" w:type="dxa"/>
          </w:tcPr>
          <w:p w14:paraId="794658D3" w14:textId="77777777" w:rsidR="007C4D10" w:rsidRPr="009D47DC" w:rsidRDefault="007C4D10" w:rsidP="007C4D10">
            <w:pPr>
              <w:suppressAutoHyphens/>
              <w:spacing w:after="0"/>
              <w:rPr>
                <w:rFonts w:ascii="Times New Roman" w:hAnsi="Times New Roman"/>
              </w:rPr>
            </w:pPr>
            <w:r w:rsidRPr="009D47DC">
              <w:rPr>
                <w:rFonts w:ascii="Times New Roman" w:hAnsi="Times New Roman"/>
              </w:rPr>
              <w:t xml:space="preserve">Уд 2. определять </w:t>
            </w:r>
            <w:r>
              <w:rPr>
                <w:rFonts w:ascii="Times New Roman" w:hAnsi="Times New Roman"/>
              </w:rPr>
              <w:t>виды конструкционных материалов</w:t>
            </w:r>
          </w:p>
        </w:tc>
        <w:tc>
          <w:tcPr>
            <w:tcW w:w="4394" w:type="dxa"/>
          </w:tcPr>
          <w:p w14:paraId="1ACA9BA7" w14:textId="77777777" w:rsidR="007C4D10" w:rsidRPr="009D47DC" w:rsidRDefault="007C4D10" w:rsidP="009D47DC">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2. классификацию и способы п</w:t>
            </w:r>
            <w:r>
              <w:rPr>
                <w:rFonts w:ascii="Times New Roman" w:hAnsi="Times New Roman"/>
              </w:rPr>
              <w:t>олучения композитных материалов</w:t>
            </w:r>
          </w:p>
        </w:tc>
      </w:tr>
      <w:tr w:rsidR="007C4D10" w:rsidRPr="009D47DC" w14:paraId="558B007F" w14:textId="77777777" w:rsidTr="006A6213">
        <w:trPr>
          <w:trHeight w:val="212"/>
        </w:trPr>
        <w:tc>
          <w:tcPr>
            <w:tcW w:w="1384" w:type="dxa"/>
            <w:vMerge/>
          </w:tcPr>
          <w:p w14:paraId="564706B2" w14:textId="77777777" w:rsidR="007C4D10" w:rsidRPr="009D47DC" w:rsidRDefault="007C4D10" w:rsidP="009B684A">
            <w:pPr>
              <w:suppressAutoHyphens/>
              <w:spacing w:after="0"/>
              <w:jc w:val="center"/>
              <w:rPr>
                <w:rFonts w:ascii="Times New Roman" w:hAnsi="Times New Roman"/>
                <w:i/>
              </w:rPr>
            </w:pPr>
          </w:p>
        </w:tc>
        <w:tc>
          <w:tcPr>
            <w:tcW w:w="3686" w:type="dxa"/>
          </w:tcPr>
          <w:p w14:paraId="7DD8BCBE" w14:textId="77777777" w:rsidR="007C4D10" w:rsidRPr="009D47DC" w:rsidRDefault="007C4D10" w:rsidP="007C4D10">
            <w:pPr>
              <w:suppressAutoHyphens/>
              <w:spacing w:after="0"/>
              <w:rPr>
                <w:rFonts w:ascii="Times New Roman" w:hAnsi="Times New Roman"/>
              </w:rPr>
            </w:pPr>
            <w:r w:rsidRPr="009D47DC">
              <w:rPr>
                <w:rFonts w:ascii="Times New Roman" w:hAnsi="Times New Roman"/>
              </w:rPr>
              <w:t>Уд 3. выбирать материалы для конструкций по их наз</w:t>
            </w:r>
            <w:r>
              <w:rPr>
                <w:rFonts w:ascii="Times New Roman" w:hAnsi="Times New Roman"/>
              </w:rPr>
              <w:t>начению и условиям эксплуатации</w:t>
            </w:r>
          </w:p>
        </w:tc>
        <w:tc>
          <w:tcPr>
            <w:tcW w:w="4394" w:type="dxa"/>
          </w:tcPr>
          <w:p w14:paraId="7ECDBC4E" w14:textId="77777777" w:rsidR="007C4D10" w:rsidRPr="009D47DC" w:rsidRDefault="007C4D10" w:rsidP="007C4D10">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Зд.3.  принципы выбора конструкционных материало</w:t>
            </w:r>
            <w:r>
              <w:rPr>
                <w:rFonts w:ascii="Times New Roman" w:hAnsi="Times New Roman"/>
              </w:rPr>
              <w:t>в для применения в производстве</w:t>
            </w:r>
          </w:p>
          <w:p w14:paraId="35BE0322" w14:textId="77777777" w:rsidR="007C4D10" w:rsidRPr="009D47DC" w:rsidRDefault="007C4D10" w:rsidP="009D47DC">
            <w:pPr>
              <w:widowControl w:val="0"/>
              <w:tabs>
                <w:tab w:val="left" w:pos="0"/>
              </w:tabs>
              <w:adjustRightInd w:val="0"/>
              <w:spacing w:after="0"/>
              <w:contextualSpacing/>
              <w:textAlignment w:val="baseline"/>
              <w:rPr>
                <w:rFonts w:ascii="Times New Roman" w:hAnsi="Times New Roman"/>
              </w:rPr>
            </w:pPr>
          </w:p>
        </w:tc>
      </w:tr>
      <w:tr w:rsidR="007C4D10" w:rsidRPr="009D47DC" w14:paraId="3D47EFE6" w14:textId="77777777" w:rsidTr="006A6213">
        <w:trPr>
          <w:trHeight w:val="212"/>
        </w:trPr>
        <w:tc>
          <w:tcPr>
            <w:tcW w:w="1384" w:type="dxa"/>
            <w:vMerge/>
          </w:tcPr>
          <w:p w14:paraId="509EFD79" w14:textId="77777777" w:rsidR="007C4D10" w:rsidRPr="009D47DC" w:rsidRDefault="007C4D10" w:rsidP="009B684A">
            <w:pPr>
              <w:suppressAutoHyphens/>
              <w:spacing w:after="0"/>
              <w:jc w:val="center"/>
              <w:rPr>
                <w:rFonts w:ascii="Times New Roman" w:hAnsi="Times New Roman"/>
                <w:i/>
              </w:rPr>
            </w:pPr>
          </w:p>
        </w:tc>
        <w:tc>
          <w:tcPr>
            <w:tcW w:w="3686" w:type="dxa"/>
          </w:tcPr>
          <w:p w14:paraId="7E6EF607" w14:textId="77777777" w:rsidR="007C4D10" w:rsidRPr="009D47DC" w:rsidRDefault="007C4D10" w:rsidP="007C4D10">
            <w:pPr>
              <w:suppressAutoHyphens/>
              <w:spacing w:after="0"/>
              <w:rPr>
                <w:rFonts w:ascii="Times New Roman" w:hAnsi="Times New Roman"/>
              </w:rPr>
            </w:pPr>
            <w:r w:rsidRPr="009D47DC">
              <w:rPr>
                <w:rFonts w:ascii="Times New Roman" w:hAnsi="Times New Roman"/>
              </w:rPr>
              <w:t>Уд 4. проводить иссл</w:t>
            </w:r>
            <w:r>
              <w:rPr>
                <w:rFonts w:ascii="Times New Roman" w:hAnsi="Times New Roman"/>
              </w:rPr>
              <w:t>едования и испытания материалов</w:t>
            </w:r>
          </w:p>
        </w:tc>
        <w:tc>
          <w:tcPr>
            <w:tcW w:w="4394" w:type="dxa"/>
          </w:tcPr>
          <w:p w14:paraId="01E15A0A" w14:textId="77777777" w:rsidR="007C4D10" w:rsidRPr="009D47DC" w:rsidRDefault="007C4D10" w:rsidP="007C4D10">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4. строение и свойства м</w:t>
            </w:r>
            <w:r>
              <w:rPr>
                <w:rFonts w:ascii="Times New Roman" w:hAnsi="Times New Roman"/>
              </w:rPr>
              <w:t>еталлов, методы их исследования</w:t>
            </w:r>
          </w:p>
        </w:tc>
      </w:tr>
      <w:tr w:rsidR="007C4D10" w:rsidRPr="009D47DC" w14:paraId="5F9EC020" w14:textId="77777777" w:rsidTr="006A6213">
        <w:trPr>
          <w:trHeight w:val="212"/>
        </w:trPr>
        <w:tc>
          <w:tcPr>
            <w:tcW w:w="1384" w:type="dxa"/>
            <w:vMerge/>
          </w:tcPr>
          <w:p w14:paraId="0BCB223A" w14:textId="77777777" w:rsidR="007C4D10" w:rsidRPr="009D47DC" w:rsidRDefault="007C4D10" w:rsidP="009B684A">
            <w:pPr>
              <w:suppressAutoHyphens/>
              <w:spacing w:after="0"/>
              <w:jc w:val="center"/>
              <w:rPr>
                <w:rFonts w:ascii="Times New Roman" w:hAnsi="Times New Roman"/>
                <w:i/>
              </w:rPr>
            </w:pPr>
          </w:p>
        </w:tc>
        <w:tc>
          <w:tcPr>
            <w:tcW w:w="3686" w:type="dxa"/>
          </w:tcPr>
          <w:p w14:paraId="0AECC31F" w14:textId="77777777" w:rsidR="007C4D10" w:rsidRPr="009D47DC" w:rsidRDefault="007C4D10" w:rsidP="007C4D10">
            <w:pPr>
              <w:suppressAutoHyphens/>
              <w:spacing w:after="0"/>
              <w:rPr>
                <w:rFonts w:ascii="Times New Roman" w:hAnsi="Times New Roman"/>
              </w:rPr>
            </w:pPr>
            <w:r w:rsidRPr="009D47DC">
              <w:rPr>
                <w:rFonts w:ascii="Times New Roman" w:hAnsi="Times New Roman"/>
              </w:rPr>
              <w:t>Уд 5. рассчитывать и назна</w:t>
            </w:r>
            <w:r>
              <w:rPr>
                <w:rFonts w:ascii="Times New Roman" w:hAnsi="Times New Roman"/>
              </w:rPr>
              <w:t>чать оптимальные режимы резанья</w:t>
            </w:r>
          </w:p>
        </w:tc>
        <w:tc>
          <w:tcPr>
            <w:tcW w:w="4394" w:type="dxa"/>
          </w:tcPr>
          <w:p w14:paraId="38062AA5" w14:textId="77777777" w:rsidR="007C4D10" w:rsidRPr="009D47DC" w:rsidRDefault="007C4D10" w:rsidP="007C4D10">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5.  классификацию материалов, металлов и</w:t>
            </w:r>
            <w:r>
              <w:rPr>
                <w:rFonts w:ascii="Times New Roman" w:hAnsi="Times New Roman"/>
              </w:rPr>
              <w:t xml:space="preserve"> сплавов, их области применения</w:t>
            </w:r>
          </w:p>
        </w:tc>
      </w:tr>
      <w:tr w:rsidR="007C4D10" w:rsidRPr="009D47DC" w14:paraId="7A712D56" w14:textId="77777777" w:rsidTr="006A6213">
        <w:trPr>
          <w:trHeight w:val="212"/>
        </w:trPr>
        <w:tc>
          <w:tcPr>
            <w:tcW w:w="1384" w:type="dxa"/>
            <w:vMerge/>
          </w:tcPr>
          <w:p w14:paraId="683D70B3" w14:textId="77777777" w:rsidR="007C4D10" w:rsidRPr="009D47DC" w:rsidRDefault="007C4D10" w:rsidP="009B684A">
            <w:pPr>
              <w:suppressAutoHyphens/>
              <w:spacing w:after="0"/>
              <w:jc w:val="center"/>
              <w:rPr>
                <w:rFonts w:ascii="Times New Roman" w:hAnsi="Times New Roman"/>
                <w:i/>
              </w:rPr>
            </w:pPr>
          </w:p>
        </w:tc>
        <w:tc>
          <w:tcPr>
            <w:tcW w:w="3686" w:type="dxa"/>
          </w:tcPr>
          <w:p w14:paraId="18198482" w14:textId="77777777" w:rsidR="007C4D10" w:rsidRPr="009D47DC" w:rsidRDefault="007C4D10" w:rsidP="007C4D10">
            <w:pPr>
              <w:suppressAutoHyphens/>
              <w:spacing w:after="0"/>
              <w:rPr>
                <w:rFonts w:ascii="Times New Roman" w:hAnsi="Times New Roman"/>
              </w:rPr>
            </w:pPr>
            <w:r w:rsidRPr="009D47DC">
              <w:rPr>
                <w:rFonts w:ascii="Times New Roman" w:hAnsi="Times New Roman"/>
              </w:rPr>
              <w:t>Уд 6.расшиф</w:t>
            </w:r>
            <w:r>
              <w:rPr>
                <w:rFonts w:ascii="Times New Roman" w:hAnsi="Times New Roman"/>
              </w:rPr>
              <w:t>ровывать марки сталей и сплавов</w:t>
            </w:r>
          </w:p>
        </w:tc>
        <w:tc>
          <w:tcPr>
            <w:tcW w:w="4394" w:type="dxa"/>
          </w:tcPr>
          <w:p w14:paraId="25FD1DE9" w14:textId="77777777" w:rsidR="007C4D10" w:rsidRPr="009D47DC" w:rsidRDefault="007C4D10" w:rsidP="007C4D10">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6.  методику расчёта и назначения режимов ре</w:t>
            </w:r>
            <w:r>
              <w:rPr>
                <w:rFonts w:ascii="Times New Roman" w:hAnsi="Times New Roman"/>
              </w:rPr>
              <w:t>зания для различных видов работ</w:t>
            </w:r>
          </w:p>
        </w:tc>
      </w:tr>
      <w:tr w:rsidR="007C4D10" w:rsidRPr="009D47DC" w14:paraId="0D3EF587" w14:textId="77777777" w:rsidTr="006A6213">
        <w:trPr>
          <w:trHeight w:val="212"/>
        </w:trPr>
        <w:tc>
          <w:tcPr>
            <w:tcW w:w="1384" w:type="dxa"/>
            <w:vMerge/>
          </w:tcPr>
          <w:p w14:paraId="62E53733" w14:textId="77777777" w:rsidR="007C4D10" w:rsidRPr="009D47DC" w:rsidRDefault="007C4D10" w:rsidP="009B684A">
            <w:pPr>
              <w:suppressAutoHyphens/>
              <w:spacing w:after="0"/>
              <w:jc w:val="center"/>
              <w:rPr>
                <w:rFonts w:ascii="Times New Roman" w:hAnsi="Times New Roman"/>
                <w:i/>
              </w:rPr>
            </w:pPr>
          </w:p>
        </w:tc>
        <w:tc>
          <w:tcPr>
            <w:tcW w:w="3686" w:type="dxa"/>
          </w:tcPr>
          <w:p w14:paraId="0E837C38" w14:textId="77777777" w:rsidR="007C4D10" w:rsidRPr="009D47DC" w:rsidRDefault="007C4D10" w:rsidP="009D47DC">
            <w:pPr>
              <w:suppressAutoHyphens/>
              <w:spacing w:after="0"/>
              <w:rPr>
                <w:rFonts w:ascii="Times New Roman" w:hAnsi="Times New Roman"/>
              </w:rPr>
            </w:pPr>
            <w:r w:rsidRPr="009D47DC">
              <w:rPr>
                <w:rFonts w:ascii="Times New Roman" w:hAnsi="Times New Roman"/>
              </w:rPr>
              <w:t>Уд 7. выбирать методы получения заготовок</w:t>
            </w:r>
          </w:p>
        </w:tc>
        <w:tc>
          <w:tcPr>
            <w:tcW w:w="4394" w:type="dxa"/>
          </w:tcPr>
          <w:p w14:paraId="654117E7" w14:textId="77777777" w:rsidR="007C4D10" w:rsidRPr="009D47DC" w:rsidRDefault="007C4D10" w:rsidP="009D47DC">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7. п</w:t>
            </w:r>
            <w:r>
              <w:rPr>
                <w:rFonts w:ascii="Times New Roman" w:hAnsi="Times New Roman"/>
              </w:rPr>
              <w:t>равила расшифровки марок сталей</w:t>
            </w:r>
          </w:p>
        </w:tc>
      </w:tr>
      <w:tr w:rsidR="007C4D10" w:rsidRPr="009D47DC" w14:paraId="2430C84C" w14:textId="77777777" w:rsidTr="006A6213">
        <w:trPr>
          <w:trHeight w:val="212"/>
        </w:trPr>
        <w:tc>
          <w:tcPr>
            <w:tcW w:w="1384" w:type="dxa"/>
            <w:vMerge/>
          </w:tcPr>
          <w:p w14:paraId="435DF224" w14:textId="77777777" w:rsidR="007C4D10" w:rsidRPr="009D47DC" w:rsidRDefault="007C4D10" w:rsidP="009B684A">
            <w:pPr>
              <w:suppressAutoHyphens/>
              <w:spacing w:after="0"/>
              <w:jc w:val="center"/>
              <w:rPr>
                <w:rFonts w:ascii="Times New Roman" w:hAnsi="Times New Roman"/>
                <w:i/>
              </w:rPr>
            </w:pPr>
          </w:p>
        </w:tc>
        <w:tc>
          <w:tcPr>
            <w:tcW w:w="3686" w:type="dxa"/>
          </w:tcPr>
          <w:p w14:paraId="061F2E77" w14:textId="77777777" w:rsidR="007C4D10" w:rsidRPr="009D47DC" w:rsidRDefault="007C4D10" w:rsidP="009D47DC">
            <w:pPr>
              <w:suppressAutoHyphens/>
              <w:spacing w:after="0"/>
              <w:rPr>
                <w:rFonts w:ascii="Times New Roman" w:hAnsi="Times New Roman"/>
              </w:rPr>
            </w:pPr>
          </w:p>
        </w:tc>
        <w:tc>
          <w:tcPr>
            <w:tcW w:w="4394" w:type="dxa"/>
          </w:tcPr>
          <w:p w14:paraId="75464778" w14:textId="77777777" w:rsidR="007C4D10" w:rsidRPr="009D47DC" w:rsidRDefault="007C4D10" w:rsidP="007C4D10">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w:t>
            </w:r>
            <w:r>
              <w:rPr>
                <w:rFonts w:ascii="Times New Roman" w:hAnsi="Times New Roman"/>
              </w:rPr>
              <w:t xml:space="preserve"> 8.  методы получения заготовок</w:t>
            </w:r>
          </w:p>
        </w:tc>
      </w:tr>
      <w:tr w:rsidR="007C4D10" w:rsidRPr="009D47DC" w14:paraId="33859292" w14:textId="77777777" w:rsidTr="006A6213">
        <w:trPr>
          <w:trHeight w:val="212"/>
        </w:trPr>
        <w:tc>
          <w:tcPr>
            <w:tcW w:w="1384" w:type="dxa"/>
            <w:vMerge/>
          </w:tcPr>
          <w:p w14:paraId="7E80CF44" w14:textId="77777777" w:rsidR="007C4D10" w:rsidRPr="009D47DC" w:rsidRDefault="007C4D10" w:rsidP="009B684A">
            <w:pPr>
              <w:suppressAutoHyphens/>
              <w:spacing w:after="0"/>
              <w:jc w:val="center"/>
              <w:rPr>
                <w:rFonts w:ascii="Times New Roman" w:hAnsi="Times New Roman"/>
                <w:i/>
              </w:rPr>
            </w:pPr>
          </w:p>
        </w:tc>
        <w:tc>
          <w:tcPr>
            <w:tcW w:w="3686" w:type="dxa"/>
          </w:tcPr>
          <w:p w14:paraId="2E9C64BB" w14:textId="77777777" w:rsidR="007C4D10" w:rsidRPr="009D47DC" w:rsidRDefault="007C4D10" w:rsidP="009D47DC">
            <w:pPr>
              <w:suppressAutoHyphens/>
              <w:spacing w:after="0"/>
              <w:rPr>
                <w:rFonts w:ascii="Times New Roman" w:hAnsi="Times New Roman"/>
              </w:rPr>
            </w:pPr>
          </w:p>
        </w:tc>
        <w:tc>
          <w:tcPr>
            <w:tcW w:w="4394" w:type="dxa"/>
          </w:tcPr>
          <w:p w14:paraId="40D12BAE" w14:textId="77777777" w:rsidR="007C4D10" w:rsidRPr="009D47DC" w:rsidRDefault="007C4D10" w:rsidP="009D47DC">
            <w:pPr>
              <w:widowControl w:val="0"/>
              <w:tabs>
                <w:tab w:val="left" w:pos="0"/>
              </w:tabs>
              <w:adjustRightInd w:val="0"/>
              <w:spacing w:after="0"/>
              <w:contextualSpacing/>
              <w:textAlignment w:val="baseline"/>
              <w:rPr>
                <w:rFonts w:ascii="Times New Roman" w:hAnsi="Times New Roman"/>
              </w:rPr>
            </w:pPr>
            <w:r w:rsidRPr="009D47DC">
              <w:rPr>
                <w:rFonts w:ascii="Times New Roman" w:hAnsi="Times New Roman"/>
              </w:rPr>
              <w:t>Зд 9.  правила выбора методов получения заготовок</w:t>
            </w:r>
          </w:p>
        </w:tc>
      </w:tr>
    </w:tbl>
    <w:p w14:paraId="2654B525" w14:textId="77777777" w:rsidR="002D4F5C" w:rsidRDefault="002D4F5C" w:rsidP="002D4F5C">
      <w:pPr>
        <w:suppressAutoHyphens/>
        <w:spacing w:after="240" w:line="240" w:lineRule="auto"/>
        <w:jc w:val="center"/>
        <w:rPr>
          <w:rFonts w:ascii="Times New Roman" w:hAnsi="Times New Roman"/>
          <w:b/>
          <w:sz w:val="24"/>
          <w:szCs w:val="24"/>
        </w:rPr>
      </w:pPr>
    </w:p>
    <w:p w14:paraId="1AB61892" w14:textId="77777777" w:rsidR="007C4D10" w:rsidRDefault="007C4D10" w:rsidP="002D4F5C">
      <w:pPr>
        <w:suppressAutoHyphens/>
        <w:spacing w:after="240" w:line="240" w:lineRule="auto"/>
        <w:jc w:val="center"/>
        <w:rPr>
          <w:rFonts w:ascii="Times New Roman" w:hAnsi="Times New Roman"/>
          <w:b/>
          <w:sz w:val="24"/>
          <w:szCs w:val="24"/>
        </w:rPr>
      </w:pPr>
    </w:p>
    <w:p w14:paraId="56D9617E" w14:textId="77777777" w:rsidR="007C4D10" w:rsidRDefault="007C4D10" w:rsidP="002D4F5C">
      <w:pPr>
        <w:suppressAutoHyphens/>
        <w:spacing w:after="240" w:line="240" w:lineRule="auto"/>
        <w:jc w:val="center"/>
        <w:rPr>
          <w:rFonts w:ascii="Times New Roman" w:hAnsi="Times New Roman"/>
          <w:b/>
          <w:sz w:val="24"/>
          <w:szCs w:val="24"/>
        </w:rPr>
      </w:pPr>
    </w:p>
    <w:p w14:paraId="6C7E1169" w14:textId="77777777" w:rsidR="007C4D10" w:rsidRDefault="007C4D10" w:rsidP="002D4F5C">
      <w:pPr>
        <w:suppressAutoHyphens/>
        <w:spacing w:after="240" w:line="240" w:lineRule="auto"/>
        <w:jc w:val="center"/>
        <w:rPr>
          <w:rFonts w:ascii="Times New Roman" w:hAnsi="Times New Roman"/>
          <w:b/>
          <w:sz w:val="24"/>
          <w:szCs w:val="24"/>
        </w:rPr>
      </w:pPr>
    </w:p>
    <w:p w14:paraId="3B6EE5E7" w14:textId="77777777" w:rsidR="007C4D10" w:rsidRDefault="007C4D10" w:rsidP="002D4F5C">
      <w:pPr>
        <w:suppressAutoHyphens/>
        <w:spacing w:after="240" w:line="240" w:lineRule="auto"/>
        <w:jc w:val="center"/>
        <w:rPr>
          <w:rFonts w:ascii="Times New Roman" w:hAnsi="Times New Roman"/>
          <w:b/>
          <w:sz w:val="24"/>
          <w:szCs w:val="24"/>
        </w:rPr>
      </w:pPr>
    </w:p>
    <w:p w14:paraId="28769308" w14:textId="77777777" w:rsidR="00292D2D" w:rsidRPr="008A4249" w:rsidRDefault="00292D2D" w:rsidP="00292D2D">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lastRenderedPageBreak/>
        <w:t>2. СТРУКТУРА И СОДЕРЖАНИЕ УЧЕБНОЙ ДИСЦИПЛИНЫ</w:t>
      </w:r>
    </w:p>
    <w:p w14:paraId="67F351A7" w14:textId="77777777" w:rsidR="002D4F5C" w:rsidRPr="00B36A92" w:rsidRDefault="002D4F5C" w:rsidP="002D4F5C">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D4F5C" w:rsidRPr="00B36A92" w14:paraId="0E262A3A" w14:textId="77777777" w:rsidTr="00150F7A">
        <w:trPr>
          <w:trHeight w:val="490"/>
        </w:trPr>
        <w:tc>
          <w:tcPr>
            <w:tcW w:w="3685" w:type="pct"/>
            <w:vAlign w:val="center"/>
          </w:tcPr>
          <w:p w14:paraId="7C9052E6" w14:textId="77777777" w:rsidR="002D4F5C" w:rsidRPr="00B36A92" w:rsidRDefault="002D4F5C" w:rsidP="00150F7A">
            <w:pPr>
              <w:suppressAutoHyphens/>
              <w:rPr>
                <w:rFonts w:ascii="Times New Roman" w:hAnsi="Times New Roman"/>
                <w:b/>
              </w:rPr>
            </w:pPr>
            <w:r w:rsidRPr="00B36A92">
              <w:rPr>
                <w:rFonts w:ascii="Times New Roman" w:hAnsi="Times New Roman"/>
                <w:b/>
              </w:rPr>
              <w:t>Вид учебной работы</w:t>
            </w:r>
          </w:p>
        </w:tc>
        <w:tc>
          <w:tcPr>
            <w:tcW w:w="1315" w:type="pct"/>
            <w:vAlign w:val="center"/>
          </w:tcPr>
          <w:p w14:paraId="47C93C96" w14:textId="77777777" w:rsidR="002D4F5C" w:rsidRPr="00B36A92" w:rsidRDefault="002D4F5C" w:rsidP="00150F7A">
            <w:pPr>
              <w:suppressAutoHyphens/>
              <w:rPr>
                <w:rFonts w:ascii="Times New Roman" w:hAnsi="Times New Roman"/>
                <w:b/>
                <w:iCs/>
              </w:rPr>
            </w:pPr>
            <w:r w:rsidRPr="00B36A92">
              <w:rPr>
                <w:rFonts w:ascii="Times New Roman" w:hAnsi="Times New Roman"/>
                <w:b/>
                <w:iCs/>
              </w:rPr>
              <w:t>Объем в часах</w:t>
            </w:r>
          </w:p>
        </w:tc>
      </w:tr>
      <w:tr w:rsidR="002D4F5C" w:rsidRPr="00B36A92" w14:paraId="3B96A007" w14:textId="77777777" w:rsidTr="00150F7A">
        <w:trPr>
          <w:trHeight w:val="490"/>
        </w:trPr>
        <w:tc>
          <w:tcPr>
            <w:tcW w:w="3685" w:type="pct"/>
            <w:vAlign w:val="center"/>
          </w:tcPr>
          <w:p w14:paraId="692E9D7A" w14:textId="77777777" w:rsidR="002D4F5C" w:rsidRPr="00B36A92" w:rsidRDefault="002D4F5C" w:rsidP="00150F7A">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3C5C4A2E" w14:textId="77777777" w:rsidR="002D4F5C" w:rsidRPr="00B36A92" w:rsidRDefault="009D47DC" w:rsidP="00150F7A">
            <w:pPr>
              <w:suppressAutoHyphens/>
              <w:spacing w:after="0"/>
              <w:jc w:val="center"/>
              <w:rPr>
                <w:rFonts w:ascii="Times New Roman" w:hAnsi="Times New Roman"/>
                <w:iCs/>
              </w:rPr>
            </w:pPr>
            <w:r>
              <w:rPr>
                <w:rFonts w:ascii="Times New Roman" w:hAnsi="Times New Roman"/>
                <w:iCs/>
              </w:rPr>
              <w:t>72</w:t>
            </w:r>
          </w:p>
        </w:tc>
      </w:tr>
      <w:tr w:rsidR="002D4F5C" w:rsidRPr="00B36A92" w14:paraId="06AD54F0" w14:textId="77777777" w:rsidTr="00150F7A">
        <w:trPr>
          <w:trHeight w:val="490"/>
        </w:trPr>
        <w:tc>
          <w:tcPr>
            <w:tcW w:w="3685" w:type="pct"/>
            <w:shd w:val="clear" w:color="auto" w:fill="auto"/>
            <w:vAlign w:val="center"/>
          </w:tcPr>
          <w:p w14:paraId="1C85F3CD" w14:textId="77777777" w:rsidR="002D4F5C" w:rsidRPr="00B36A92" w:rsidRDefault="002D4F5C" w:rsidP="00150F7A">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59E6CF58" w14:textId="77777777" w:rsidR="002D4F5C" w:rsidRPr="00B36A92" w:rsidRDefault="002D4F5C" w:rsidP="00150F7A">
            <w:pPr>
              <w:suppressAutoHyphens/>
              <w:spacing w:after="0"/>
              <w:jc w:val="center"/>
              <w:rPr>
                <w:rFonts w:ascii="Times New Roman" w:hAnsi="Times New Roman"/>
                <w:iCs/>
              </w:rPr>
            </w:pPr>
          </w:p>
        </w:tc>
      </w:tr>
      <w:tr w:rsidR="002D4F5C" w:rsidRPr="00B36A92" w14:paraId="17C04F33" w14:textId="77777777" w:rsidTr="00150F7A">
        <w:trPr>
          <w:trHeight w:val="336"/>
        </w:trPr>
        <w:tc>
          <w:tcPr>
            <w:tcW w:w="5000" w:type="pct"/>
            <w:gridSpan w:val="2"/>
            <w:vAlign w:val="center"/>
          </w:tcPr>
          <w:p w14:paraId="42A0393A" w14:textId="77777777" w:rsidR="002D4F5C" w:rsidRPr="00B36A92" w:rsidRDefault="002D4F5C" w:rsidP="00150F7A">
            <w:pPr>
              <w:suppressAutoHyphens/>
              <w:spacing w:after="0"/>
              <w:rPr>
                <w:rFonts w:ascii="Times New Roman" w:hAnsi="Times New Roman"/>
                <w:iCs/>
              </w:rPr>
            </w:pPr>
            <w:r w:rsidRPr="00B36A92">
              <w:rPr>
                <w:rFonts w:ascii="Times New Roman" w:hAnsi="Times New Roman"/>
              </w:rPr>
              <w:t>в т.ч.:</w:t>
            </w:r>
          </w:p>
        </w:tc>
      </w:tr>
      <w:tr w:rsidR="002D4F5C" w:rsidRPr="00B36A92" w14:paraId="38B76C84" w14:textId="77777777" w:rsidTr="00150F7A">
        <w:trPr>
          <w:trHeight w:val="490"/>
        </w:trPr>
        <w:tc>
          <w:tcPr>
            <w:tcW w:w="3685" w:type="pct"/>
            <w:vAlign w:val="center"/>
          </w:tcPr>
          <w:p w14:paraId="47AB04EF" w14:textId="77777777" w:rsidR="002D4F5C" w:rsidRPr="00B36A92" w:rsidRDefault="002D4F5C" w:rsidP="00150F7A">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06E92184" w14:textId="77777777" w:rsidR="002D4F5C" w:rsidRPr="00B36A92" w:rsidRDefault="009D47DC" w:rsidP="00150F7A">
            <w:pPr>
              <w:suppressAutoHyphens/>
              <w:spacing w:after="0"/>
              <w:jc w:val="center"/>
              <w:rPr>
                <w:rFonts w:ascii="Times New Roman" w:hAnsi="Times New Roman"/>
                <w:iCs/>
              </w:rPr>
            </w:pPr>
            <w:r>
              <w:rPr>
                <w:rFonts w:ascii="Times New Roman" w:hAnsi="Times New Roman"/>
                <w:iCs/>
              </w:rPr>
              <w:t>50</w:t>
            </w:r>
          </w:p>
        </w:tc>
      </w:tr>
      <w:tr w:rsidR="002D4F5C" w:rsidRPr="00B36A92" w14:paraId="261CB5A9" w14:textId="77777777" w:rsidTr="00150F7A">
        <w:trPr>
          <w:trHeight w:val="490"/>
        </w:trPr>
        <w:tc>
          <w:tcPr>
            <w:tcW w:w="3685" w:type="pct"/>
            <w:vAlign w:val="center"/>
          </w:tcPr>
          <w:p w14:paraId="6FCADA31" w14:textId="77777777" w:rsidR="002D4F5C" w:rsidRPr="00B36A92" w:rsidRDefault="002D4F5C" w:rsidP="00150F7A">
            <w:pPr>
              <w:suppressAutoHyphens/>
              <w:spacing w:after="0"/>
              <w:rPr>
                <w:rFonts w:ascii="Times New Roman" w:hAnsi="Times New Roman"/>
              </w:rPr>
            </w:pPr>
            <w:r>
              <w:rPr>
                <w:rFonts w:ascii="Times New Roman" w:hAnsi="Times New Roman"/>
              </w:rPr>
              <w:t xml:space="preserve">лабораторные и </w:t>
            </w:r>
            <w:r w:rsidRPr="00B36A92">
              <w:rPr>
                <w:rFonts w:ascii="Times New Roman" w:hAnsi="Times New Roman"/>
              </w:rPr>
              <w:t>практические занятия</w:t>
            </w:r>
          </w:p>
        </w:tc>
        <w:tc>
          <w:tcPr>
            <w:tcW w:w="1315" w:type="pct"/>
            <w:vAlign w:val="center"/>
          </w:tcPr>
          <w:p w14:paraId="54218CA0" w14:textId="77777777" w:rsidR="002D4F5C" w:rsidRPr="00B36A92" w:rsidRDefault="009D47DC" w:rsidP="00150F7A">
            <w:pPr>
              <w:suppressAutoHyphens/>
              <w:spacing w:after="0"/>
              <w:jc w:val="center"/>
              <w:rPr>
                <w:rFonts w:ascii="Times New Roman" w:hAnsi="Times New Roman"/>
                <w:iCs/>
              </w:rPr>
            </w:pPr>
            <w:r>
              <w:rPr>
                <w:rFonts w:ascii="Times New Roman" w:hAnsi="Times New Roman"/>
                <w:iCs/>
              </w:rPr>
              <w:t>22</w:t>
            </w:r>
          </w:p>
        </w:tc>
      </w:tr>
      <w:tr w:rsidR="002D4F5C" w:rsidRPr="00B36A92" w14:paraId="157272D6" w14:textId="77777777" w:rsidTr="00150F7A">
        <w:trPr>
          <w:trHeight w:val="490"/>
        </w:trPr>
        <w:tc>
          <w:tcPr>
            <w:tcW w:w="3685" w:type="pct"/>
            <w:vAlign w:val="center"/>
          </w:tcPr>
          <w:p w14:paraId="3671DE93" w14:textId="77777777" w:rsidR="002D4F5C" w:rsidRPr="00B36A92" w:rsidRDefault="002D4F5C" w:rsidP="00150F7A">
            <w:pPr>
              <w:suppressAutoHyphens/>
              <w:spacing w:after="0"/>
              <w:rPr>
                <w:rFonts w:ascii="Times New Roman" w:hAnsi="Times New Roman"/>
              </w:rPr>
            </w:pPr>
            <w:r w:rsidRPr="00B36A92">
              <w:rPr>
                <w:rFonts w:ascii="Times New Roman" w:hAnsi="Times New Roman"/>
              </w:rPr>
              <w:t>контрольная работа</w:t>
            </w:r>
          </w:p>
        </w:tc>
        <w:tc>
          <w:tcPr>
            <w:tcW w:w="1315" w:type="pct"/>
            <w:vAlign w:val="center"/>
          </w:tcPr>
          <w:p w14:paraId="4974807F" w14:textId="77777777" w:rsidR="002D4F5C" w:rsidRPr="00B36A92" w:rsidRDefault="002D4F5C" w:rsidP="00150F7A">
            <w:pPr>
              <w:suppressAutoHyphens/>
              <w:spacing w:after="0"/>
              <w:jc w:val="center"/>
              <w:rPr>
                <w:rFonts w:ascii="Times New Roman" w:hAnsi="Times New Roman"/>
                <w:iCs/>
              </w:rPr>
            </w:pPr>
            <w:r>
              <w:rPr>
                <w:rFonts w:ascii="Times New Roman" w:hAnsi="Times New Roman"/>
                <w:iCs/>
              </w:rPr>
              <w:t>-</w:t>
            </w:r>
          </w:p>
        </w:tc>
      </w:tr>
      <w:tr w:rsidR="002D4F5C" w:rsidRPr="00B36A92" w14:paraId="7D14F31A" w14:textId="77777777" w:rsidTr="00150F7A">
        <w:trPr>
          <w:trHeight w:val="331"/>
        </w:trPr>
        <w:tc>
          <w:tcPr>
            <w:tcW w:w="3685" w:type="pct"/>
            <w:vAlign w:val="center"/>
          </w:tcPr>
          <w:p w14:paraId="62AC4864" w14:textId="77777777" w:rsidR="002D4F5C" w:rsidRPr="00B36A92" w:rsidRDefault="002D4F5C" w:rsidP="00150F7A">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(Экзамен)</w:t>
            </w:r>
          </w:p>
        </w:tc>
        <w:tc>
          <w:tcPr>
            <w:tcW w:w="1315" w:type="pct"/>
            <w:vAlign w:val="center"/>
          </w:tcPr>
          <w:p w14:paraId="06621D91" w14:textId="77777777" w:rsidR="002D4F5C" w:rsidRPr="006621D8" w:rsidRDefault="002D4F5C" w:rsidP="00150F7A">
            <w:pPr>
              <w:suppressAutoHyphens/>
              <w:spacing w:after="0"/>
              <w:jc w:val="center"/>
              <w:rPr>
                <w:rFonts w:ascii="Times New Roman" w:hAnsi="Times New Roman"/>
                <w:i/>
                <w:iCs/>
              </w:rPr>
            </w:pPr>
          </w:p>
        </w:tc>
      </w:tr>
    </w:tbl>
    <w:p w14:paraId="27BF2BD3" w14:textId="77777777" w:rsidR="002D4F5C" w:rsidRPr="00B36A92" w:rsidRDefault="002D4F5C" w:rsidP="002D4F5C">
      <w:pPr>
        <w:rPr>
          <w:rFonts w:ascii="Times New Roman" w:hAnsi="Times New Roman"/>
          <w:b/>
          <w:i/>
        </w:rPr>
        <w:sectPr w:rsidR="002D4F5C" w:rsidRPr="00B36A92" w:rsidSect="00150F7A">
          <w:footerReference w:type="even" r:id="rId23"/>
          <w:footerReference w:type="default" r:id="rId24"/>
          <w:pgSz w:w="11906" w:h="16838"/>
          <w:pgMar w:top="1134" w:right="850" w:bottom="284" w:left="1701" w:header="708" w:footer="708" w:gutter="0"/>
          <w:cols w:space="720"/>
          <w:docGrid w:linePitch="299"/>
        </w:sectPr>
      </w:pPr>
    </w:p>
    <w:p w14:paraId="6C010F66" w14:textId="77777777" w:rsidR="002D4F5C" w:rsidRDefault="002D4F5C" w:rsidP="002D4F5C">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570"/>
        <w:gridCol w:w="5748"/>
        <w:gridCol w:w="1503"/>
        <w:gridCol w:w="1879"/>
        <w:gridCol w:w="1541"/>
        <w:gridCol w:w="1683"/>
      </w:tblGrid>
      <w:tr w:rsidR="007C4D10" w:rsidRPr="009D47DC" w14:paraId="2AB9ABB8" w14:textId="77777777" w:rsidTr="00A04C55">
        <w:trPr>
          <w:tblHeader/>
        </w:trPr>
        <w:tc>
          <w:tcPr>
            <w:tcW w:w="2670" w:type="dxa"/>
            <w:shd w:val="clear" w:color="auto" w:fill="auto"/>
            <w:vAlign w:val="center"/>
          </w:tcPr>
          <w:p w14:paraId="7FB89C69" w14:textId="77777777" w:rsidR="007C4D10" w:rsidRPr="00EA250E" w:rsidRDefault="007C4D10" w:rsidP="0023538E">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6318" w:type="dxa"/>
            <w:gridSpan w:val="2"/>
            <w:shd w:val="clear" w:color="auto" w:fill="auto"/>
            <w:vAlign w:val="center"/>
          </w:tcPr>
          <w:p w14:paraId="685558C2" w14:textId="77777777" w:rsidR="007C4D10" w:rsidRPr="00EA250E" w:rsidRDefault="007C4D10" w:rsidP="0023538E">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503" w:type="dxa"/>
            <w:shd w:val="clear" w:color="auto" w:fill="auto"/>
            <w:vAlign w:val="center"/>
          </w:tcPr>
          <w:p w14:paraId="2D3B0AFB" w14:textId="77777777" w:rsidR="007C4D10" w:rsidRPr="00EA250E" w:rsidRDefault="007C4D10" w:rsidP="0023538E">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1879" w:type="dxa"/>
            <w:vAlign w:val="center"/>
          </w:tcPr>
          <w:p w14:paraId="4D21065D" w14:textId="77777777" w:rsidR="007C4D10" w:rsidRPr="00EA250E" w:rsidRDefault="007C4D10" w:rsidP="0023538E">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1541" w:type="dxa"/>
          </w:tcPr>
          <w:p w14:paraId="06FE0D0F" w14:textId="77777777" w:rsidR="007C4D10" w:rsidRDefault="007C4D10" w:rsidP="0023538E">
            <w:pPr>
              <w:suppressAutoHyphens/>
              <w:jc w:val="center"/>
              <w:rPr>
                <w:rFonts w:ascii="Times New Roman" w:hAnsi="Times New Roman"/>
                <w:sz w:val="24"/>
                <w:szCs w:val="24"/>
              </w:rPr>
            </w:pPr>
            <w:r w:rsidRPr="00EA250E">
              <w:rPr>
                <w:rFonts w:ascii="Times New Roman" w:hAnsi="Times New Roman"/>
                <w:sz w:val="24"/>
                <w:szCs w:val="24"/>
              </w:rPr>
              <w:t xml:space="preserve">Код </w:t>
            </w:r>
          </w:p>
          <w:p w14:paraId="5B47A1CF" w14:textId="77777777" w:rsidR="007C4D10" w:rsidRPr="00EA250E" w:rsidRDefault="007C4D10" w:rsidP="0023538E">
            <w:pPr>
              <w:suppressAutoHyphens/>
              <w:jc w:val="center"/>
              <w:rPr>
                <w:rFonts w:ascii="Times New Roman" w:hAnsi="Times New Roman"/>
                <w:bCs/>
              </w:rPr>
            </w:pPr>
            <w:r w:rsidRPr="00EA250E">
              <w:rPr>
                <w:rFonts w:ascii="Times New Roman" w:hAnsi="Times New Roman"/>
                <w:sz w:val="24"/>
                <w:szCs w:val="24"/>
              </w:rPr>
              <w:t>ПК, ОК</w:t>
            </w:r>
          </w:p>
        </w:tc>
        <w:tc>
          <w:tcPr>
            <w:tcW w:w="1683" w:type="dxa"/>
          </w:tcPr>
          <w:p w14:paraId="6617663A" w14:textId="77777777" w:rsidR="007C4D10" w:rsidRPr="00EA250E" w:rsidRDefault="007C4D10" w:rsidP="0023538E">
            <w:pPr>
              <w:suppressAutoHyphens/>
              <w:jc w:val="center"/>
              <w:rPr>
                <w:rFonts w:ascii="Times New Roman" w:hAnsi="Times New Roman"/>
                <w:bCs/>
              </w:rPr>
            </w:pPr>
            <w:r w:rsidRPr="00EA250E">
              <w:rPr>
                <w:rFonts w:ascii="Times New Roman" w:hAnsi="Times New Roman"/>
                <w:sz w:val="24"/>
                <w:szCs w:val="24"/>
              </w:rPr>
              <w:t>Код Н/У/З</w:t>
            </w:r>
          </w:p>
        </w:tc>
      </w:tr>
      <w:tr w:rsidR="007C4D10" w:rsidRPr="009D47DC" w14:paraId="7F382B37" w14:textId="77777777" w:rsidTr="00A04C55">
        <w:trPr>
          <w:tblHeader/>
        </w:trPr>
        <w:tc>
          <w:tcPr>
            <w:tcW w:w="2670" w:type="dxa"/>
            <w:shd w:val="clear" w:color="auto" w:fill="auto"/>
            <w:vAlign w:val="center"/>
          </w:tcPr>
          <w:p w14:paraId="2FFD73DB" w14:textId="77777777" w:rsidR="007C4D10" w:rsidRPr="009D47DC" w:rsidRDefault="007C4D10" w:rsidP="0071135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6318" w:type="dxa"/>
            <w:gridSpan w:val="2"/>
            <w:shd w:val="clear" w:color="auto" w:fill="auto"/>
            <w:vAlign w:val="center"/>
          </w:tcPr>
          <w:p w14:paraId="29527360" w14:textId="77777777" w:rsidR="007C4D10" w:rsidRPr="009D47DC" w:rsidRDefault="007C4D10" w:rsidP="0071135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503" w:type="dxa"/>
            <w:shd w:val="clear" w:color="auto" w:fill="auto"/>
            <w:vAlign w:val="center"/>
          </w:tcPr>
          <w:p w14:paraId="5B20E30B" w14:textId="77777777" w:rsidR="007C4D10" w:rsidRPr="009D47DC" w:rsidRDefault="007C4D10" w:rsidP="0071135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1879" w:type="dxa"/>
            <w:vAlign w:val="center"/>
          </w:tcPr>
          <w:p w14:paraId="17B30D8B" w14:textId="77777777" w:rsidR="007C4D10" w:rsidRPr="009D47DC" w:rsidRDefault="007C4D10" w:rsidP="007C4D1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1541" w:type="dxa"/>
          </w:tcPr>
          <w:p w14:paraId="4B1B3A3A" w14:textId="77777777" w:rsidR="007C4D10" w:rsidRPr="005C5654" w:rsidRDefault="007C4D10" w:rsidP="0071135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1683" w:type="dxa"/>
            <w:vAlign w:val="center"/>
          </w:tcPr>
          <w:p w14:paraId="6E95ADC4" w14:textId="77777777" w:rsidR="007C4D10" w:rsidRPr="009D47DC" w:rsidRDefault="007C4D10" w:rsidP="0071135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r>
      <w:tr w:rsidR="00A04C55" w:rsidRPr="009D47DC" w14:paraId="24F0097F" w14:textId="77777777" w:rsidTr="00A04C55">
        <w:tc>
          <w:tcPr>
            <w:tcW w:w="8988" w:type="dxa"/>
            <w:gridSpan w:val="3"/>
            <w:shd w:val="clear" w:color="auto" w:fill="auto"/>
          </w:tcPr>
          <w:p w14:paraId="28DED64B" w14:textId="77777777" w:rsidR="00A04C55" w:rsidRPr="005C5654" w:rsidRDefault="00A04C55"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Pr>
                <w:rFonts w:ascii="Times New Roman" w:hAnsi="Times New Roman"/>
                <w:b/>
                <w:sz w:val="20"/>
                <w:szCs w:val="20"/>
              </w:rPr>
              <w:t>Раздел 1. Основы материаловедения</w:t>
            </w:r>
          </w:p>
        </w:tc>
        <w:tc>
          <w:tcPr>
            <w:tcW w:w="1503" w:type="dxa"/>
            <w:shd w:val="clear" w:color="auto" w:fill="auto"/>
            <w:vAlign w:val="center"/>
          </w:tcPr>
          <w:p w14:paraId="07CFB1B9" w14:textId="77777777" w:rsidR="00A04C55" w:rsidRDefault="00A04C55"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879" w:type="dxa"/>
          </w:tcPr>
          <w:p w14:paraId="45E1BBB5" w14:textId="77777777" w:rsidR="00A04C55" w:rsidRPr="00711356" w:rsidRDefault="00A04C55"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0"/>
                <w:szCs w:val="20"/>
              </w:rPr>
            </w:pPr>
          </w:p>
        </w:tc>
        <w:tc>
          <w:tcPr>
            <w:tcW w:w="1541" w:type="dxa"/>
          </w:tcPr>
          <w:p w14:paraId="7FEADCC0" w14:textId="77777777" w:rsidR="00A04C55" w:rsidRDefault="00A04C55" w:rsidP="007F33D5">
            <w:pPr>
              <w:widowControl w:val="0"/>
              <w:suppressAutoHyphens/>
              <w:adjustRightInd w:val="0"/>
              <w:spacing w:after="0" w:line="240" w:lineRule="auto"/>
              <w:jc w:val="center"/>
              <w:textAlignment w:val="baseline"/>
              <w:rPr>
                <w:rFonts w:ascii="Times New Roman" w:hAnsi="Times New Roman"/>
                <w:i/>
                <w:color w:val="000000"/>
              </w:rPr>
            </w:pPr>
          </w:p>
        </w:tc>
        <w:tc>
          <w:tcPr>
            <w:tcW w:w="1683" w:type="dxa"/>
            <w:vAlign w:val="center"/>
          </w:tcPr>
          <w:p w14:paraId="7023B552" w14:textId="77777777" w:rsidR="00A04C55" w:rsidRDefault="00A04C55" w:rsidP="007F33D5">
            <w:pPr>
              <w:widowControl w:val="0"/>
              <w:suppressAutoHyphens/>
              <w:adjustRightInd w:val="0"/>
              <w:spacing w:after="0" w:line="240" w:lineRule="auto"/>
              <w:jc w:val="center"/>
              <w:textAlignment w:val="baseline"/>
              <w:rPr>
                <w:rFonts w:ascii="Times New Roman" w:hAnsi="Times New Roman"/>
                <w:i/>
                <w:color w:val="000000"/>
              </w:rPr>
            </w:pPr>
          </w:p>
        </w:tc>
      </w:tr>
      <w:tr w:rsidR="007C4D10" w:rsidRPr="009D47DC" w14:paraId="36512A6D" w14:textId="77777777" w:rsidTr="00A04C55">
        <w:tc>
          <w:tcPr>
            <w:tcW w:w="2670" w:type="dxa"/>
            <w:vMerge w:val="restart"/>
            <w:shd w:val="clear" w:color="auto" w:fill="auto"/>
          </w:tcPr>
          <w:p w14:paraId="27A9069C" w14:textId="77777777" w:rsidR="007C4D10" w:rsidRPr="007C4D10" w:rsidRDefault="007C4D10" w:rsidP="00711356">
            <w:pPr>
              <w:spacing w:after="0" w:line="240" w:lineRule="auto"/>
              <w:rPr>
                <w:rFonts w:ascii="Times New Roman" w:hAnsi="Times New Roman"/>
                <w:sz w:val="20"/>
                <w:szCs w:val="20"/>
              </w:rPr>
            </w:pPr>
            <w:r w:rsidRPr="007C4D10">
              <w:rPr>
                <w:rFonts w:ascii="Times New Roman" w:hAnsi="Times New Roman"/>
                <w:sz w:val="20"/>
                <w:szCs w:val="20"/>
              </w:rPr>
              <w:t>Тема 1.</w:t>
            </w:r>
          </w:p>
          <w:p w14:paraId="1A6F4E5D" w14:textId="77777777" w:rsidR="007C4D10" w:rsidRPr="009D47DC" w:rsidRDefault="007C4D10" w:rsidP="00711356">
            <w:pPr>
              <w:spacing w:after="0" w:line="240" w:lineRule="auto"/>
              <w:rPr>
                <w:rFonts w:ascii="Times New Roman" w:hAnsi="Times New Roman"/>
                <w:sz w:val="20"/>
                <w:szCs w:val="20"/>
              </w:rPr>
            </w:pPr>
            <w:r w:rsidRPr="009D47DC">
              <w:rPr>
                <w:rFonts w:ascii="Times New Roman" w:hAnsi="Times New Roman"/>
                <w:sz w:val="20"/>
                <w:szCs w:val="20"/>
              </w:rPr>
              <w:t xml:space="preserve">Основные сведения о строении, свойствах металлов и сплавов и </w:t>
            </w:r>
          </w:p>
          <w:p w14:paraId="3B1E0866" w14:textId="77777777" w:rsidR="007C4D10" w:rsidRPr="009D47DC" w:rsidRDefault="007C4D10" w:rsidP="00711356">
            <w:pPr>
              <w:spacing w:after="0" w:line="240" w:lineRule="auto"/>
              <w:rPr>
                <w:rFonts w:ascii="Times New Roman" w:hAnsi="Times New Roman"/>
                <w:b/>
                <w:color w:val="000000"/>
                <w:sz w:val="20"/>
                <w:szCs w:val="20"/>
              </w:rPr>
            </w:pPr>
            <w:r w:rsidRPr="009D47DC">
              <w:rPr>
                <w:rFonts w:ascii="Times New Roman" w:hAnsi="Times New Roman"/>
                <w:sz w:val="20"/>
                <w:szCs w:val="20"/>
              </w:rPr>
              <w:t>методах их испытаний</w:t>
            </w:r>
          </w:p>
        </w:tc>
        <w:tc>
          <w:tcPr>
            <w:tcW w:w="6318" w:type="dxa"/>
            <w:gridSpan w:val="2"/>
            <w:shd w:val="clear" w:color="auto" w:fill="auto"/>
            <w:vAlign w:val="center"/>
          </w:tcPr>
          <w:p w14:paraId="0A34F6E4" w14:textId="77777777" w:rsidR="007C4D10" w:rsidRPr="009D47DC" w:rsidRDefault="007C4D10"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2CF04765" w14:textId="77777777" w:rsidR="007C4D10" w:rsidRPr="009D47DC" w:rsidRDefault="007C4D10"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10/4</w:t>
            </w:r>
          </w:p>
        </w:tc>
        <w:tc>
          <w:tcPr>
            <w:tcW w:w="1879" w:type="dxa"/>
            <w:vMerge w:val="restart"/>
          </w:tcPr>
          <w:p w14:paraId="18EFBADF" w14:textId="77777777" w:rsidR="00A04C55" w:rsidRPr="00A04C55" w:rsidRDefault="00A04C55"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3FE0B3EF" w14:textId="77777777" w:rsidR="007C4D10" w:rsidRPr="00A04C55" w:rsidRDefault="007C4D10"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2A63B722" w14:textId="77777777" w:rsidR="007C4D10" w:rsidRPr="00711356" w:rsidRDefault="007C4D10" w:rsidP="00711356">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4E756EFD" w14:textId="77777777" w:rsidR="007C4D10" w:rsidRDefault="00A04C55" w:rsidP="007F33D5">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0A2FBF5F" w14:textId="77777777" w:rsidR="007C4D10" w:rsidRDefault="007C4D10" w:rsidP="007F33D5">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64CD62B8" w14:textId="77777777" w:rsidR="007C4D10" w:rsidRPr="00711356" w:rsidRDefault="007C4D10" w:rsidP="007F33D5">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7C4D10" w:rsidRPr="009D47DC" w14:paraId="032FFD1E" w14:textId="77777777" w:rsidTr="00A04C55">
        <w:tc>
          <w:tcPr>
            <w:tcW w:w="2670" w:type="dxa"/>
            <w:vMerge/>
            <w:shd w:val="clear" w:color="auto" w:fill="auto"/>
          </w:tcPr>
          <w:p w14:paraId="62D55B8E"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E264D20"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0E6985BE"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Понятие о науке Материаловедение и металлических материалах.</w:t>
            </w:r>
          </w:p>
          <w:p w14:paraId="013C7796"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Строение металлов. Анизотропия металлов</w:t>
            </w:r>
          </w:p>
        </w:tc>
        <w:tc>
          <w:tcPr>
            <w:tcW w:w="1503" w:type="dxa"/>
            <w:shd w:val="clear" w:color="auto" w:fill="auto"/>
            <w:vAlign w:val="center"/>
          </w:tcPr>
          <w:p w14:paraId="07C45364"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11BFE904"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0A5AFA96"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5F4C0A32"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2552CACF" w14:textId="77777777" w:rsidTr="00A04C55">
        <w:tc>
          <w:tcPr>
            <w:tcW w:w="2670" w:type="dxa"/>
            <w:vMerge/>
            <w:shd w:val="clear" w:color="auto" w:fill="auto"/>
          </w:tcPr>
          <w:p w14:paraId="630E14B4"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E3D2F10"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7C4331FB"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 xml:space="preserve">Процесс кристаллизации. </w:t>
            </w:r>
            <w:r w:rsidRPr="009D47DC">
              <w:rPr>
                <w:rFonts w:ascii="Times New Roman" w:hAnsi="Times New Roman"/>
                <w:bCs/>
                <w:sz w:val="20"/>
                <w:szCs w:val="20"/>
              </w:rPr>
              <w:t>Аллотропия металлов</w:t>
            </w:r>
          </w:p>
        </w:tc>
        <w:tc>
          <w:tcPr>
            <w:tcW w:w="1503" w:type="dxa"/>
            <w:shd w:val="clear" w:color="auto" w:fill="auto"/>
            <w:vAlign w:val="center"/>
          </w:tcPr>
          <w:p w14:paraId="38E15ABA"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386264D1"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31C27833"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0C8A00F1"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769B266B" w14:textId="77777777" w:rsidTr="00A04C55">
        <w:tc>
          <w:tcPr>
            <w:tcW w:w="2670" w:type="dxa"/>
            <w:vMerge/>
            <w:shd w:val="clear" w:color="auto" w:fill="auto"/>
          </w:tcPr>
          <w:p w14:paraId="743B35F2"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E918172"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4F1FC80E"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Свойства металлов и сплавов. Физические и химические свойства металлов и сплавов</w:t>
            </w:r>
          </w:p>
        </w:tc>
        <w:tc>
          <w:tcPr>
            <w:tcW w:w="1503" w:type="dxa"/>
            <w:shd w:val="clear" w:color="auto" w:fill="auto"/>
            <w:vAlign w:val="center"/>
          </w:tcPr>
          <w:p w14:paraId="114AB288"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79AFBF07"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66407583"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51E91A1A"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1F11F2CE" w14:textId="77777777" w:rsidTr="00A04C55">
        <w:tc>
          <w:tcPr>
            <w:tcW w:w="2670" w:type="dxa"/>
            <w:vMerge/>
            <w:shd w:val="clear" w:color="auto" w:fill="auto"/>
          </w:tcPr>
          <w:p w14:paraId="391DC1F2"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5A62A1E"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12AAAC80"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Механические свойства металлов и сплавов. Напряжения и виды деформаций</w:t>
            </w:r>
          </w:p>
        </w:tc>
        <w:tc>
          <w:tcPr>
            <w:tcW w:w="1503" w:type="dxa"/>
            <w:shd w:val="clear" w:color="auto" w:fill="auto"/>
            <w:vAlign w:val="center"/>
          </w:tcPr>
          <w:p w14:paraId="38A857AF"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2D389C5B"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6FD32958"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12E61074"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6397D67F" w14:textId="77777777" w:rsidTr="00A04C55">
        <w:tc>
          <w:tcPr>
            <w:tcW w:w="2670" w:type="dxa"/>
            <w:vMerge/>
            <w:shd w:val="clear" w:color="auto" w:fill="auto"/>
          </w:tcPr>
          <w:p w14:paraId="0E9C9950"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8B248B0"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5A9B4B5F"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Прочность конструктивных материалов.</w:t>
            </w:r>
          </w:p>
          <w:p w14:paraId="12A767A3"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Пластичность конструкционных материалов</w:t>
            </w:r>
          </w:p>
        </w:tc>
        <w:tc>
          <w:tcPr>
            <w:tcW w:w="1503" w:type="dxa"/>
            <w:shd w:val="clear" w:color="auto" w:fill="auto"/>
            <w:vAlign w:val="center"/>
          </w:tcPr>
          <w:p w14:paraId="3B3F8FD0"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107CEFDD"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240AA7D6"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47D57936"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3F673912" w14:textId="77777777" w:rsidTr="00A04C55">
        <w:tc>
          <w:tcPr>
            <w:tcW w:w="2670" w:type="dxa"/>
            <w:vMerge/>
            <w:shd w:val="clear" w:color="auto" w:fill="auto"/>
          </w:tcPr>
          <w:p w14:paraId="530CA3B9"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6F1C507" w14:textId="77777777" w:rsidR="007C4D10" w:rsidRPr="009D47DC" w:rsidRDefault="007C4D10" w:rsidP="00E56A86">
            <w:pPr>
              <w:pStyle w:val="a9"/>
              <w:numPr>
                <w:ilvl w:val="0"/>
                <w:numId w:val="18"/>
              </w:numPr>
              <w:spacing w:before="0" w:after="0"/>
              <w:rPr>
                <w:b/>
                <w:color w:val="000000"/>
                <w:sz w:val="20"/>
                <w:szCs w:val="20"/>
              </w:rPr>
            </w:pPr>
          </w:p>
        </w:tc>
        <w:tc>
          <w:tcPr>
            <w:tcW w:w="5748" w:type="dxa"/>
            <w:shd w:val="clear" w:color="auto" w:fill="auto"/>
            <w:vAlign w:val="center"/>
          </w:tcPr>
          <w:p w14:paraId="242068B3"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Ударная вязкость. Испытания материалов на усталость</w:t>
            </w:r>
          </w:p>
        </w:tc>
        <w:tc>
          <w:tcPr>
            <w:tcW w:w="1503" w:type="dxa"/>
            <w:shd w:val="clear" w:color="auto" w:fill="auto"/>
            <w:vAlign w:val="center"/>
          </w:tcPr>
          <w:p w14:paraId="0A5D55A0"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39AA9040"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5F6CB8C5"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68F94F61"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3861FE75" w14:textId="77777777" w:rsidTr="00A04C55">
        <w:tc>
          <w:tcPr>
            <w:tcW w:w="2670" w:type="dxa"/>
            <w:vMerge/>
            <w:shd w:val="clear" w:color="auto" w:fill="auto"/>
          </w:tcPr>
          <w:p w14:paraId="7605328A"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070D184" w14:textId="77777777" w:rsidR="007C4D10" w:rsidRPr="009D47DC" w:rsidRDefault="007C4D10"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432298AF" w14:textId="77777777" w:rsidR="007C4D10" w:rsidRPr="009D47DC" w:rsidRDefault="007C4D10" w:rsidP="00711356">
            <w:pPr>
              <w:shd w:val="clear" w:color="auto" w:fill="FFFFFF"/>
              <w:spacing w:after="0" w:line="240" w:lineRule="auto"/>
              <w:rPr>
                <w:rFonts w:ascii="Times New Roman" w:hAnsi="Times New Roman"/>
                <w:b/>
                <w:sz w:val="20"/>
                <w:szCs w:val="20"/>
              </w:rPr>
            </w:pPr>
            <w:r w:rsidRPr="009D47DC">
              <w:rPr>
                <w:rFonts w:ascii="Times New Roman" w:hAnsi="Times New Roman"/>
                <w:b/>
                <w:sz w:val="20"/>
                <w:szCs w:val="20"/>
              </w:rPr>
              <w:t>Практическая работа 1.</w:t>
            </w:r>
          </w:p>
          <w:p w14:paraId="21484259"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Определение предела прочности и пластичности при растяжении металлов и сплавов</w:t>
            </w:r>
          </w:p>
        </w:tc>
        <w:tc>
          <w:tcPr>
            <w:tcW w:w="1503" w:type="dxa"/>
            <w:vMerge w:val="restart"/>
            <w:shd w:val="clear" w:color="auto" w:fill="auto"/>
            <w:vAlign w:val="center"/>
          </w:tcPr>
          <w:p w14:paraId="6C2622D3"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0E12F855"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08CD9C24"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52EBBA96"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015A62F0" w14:textId="77777777" w:rsidTr="00A04C55">
        <w:tc>
          <w:tcPr>
            <w:tcW w:w="2670" w:type="dxa"/>
            <w:vMerge/>
            <w:shd w:val="clear" w:color="auto" w:fill="auto"/>
          </w:tcPr>
          <w:p w14:paraId="226BB2E9"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8BB5769" w14:textId="77777777" w:rsidR="007C4D10" w:rsidRPr="009D47DC" w:rsidRDefault="007C4D10"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6615048D" w14:textId="77777777" w:rsidR="007C4D10" w:rsidRPr="009D47DC" w:rsidRDefault="007C4D10" w:rsidP="00711356">
            <w:pPr>
              <w:shd w:val="clear" w:color="auto" w:fill="FFFFFF"/>
              <w:spacing w:after="0" w:line="240" w:lineRule="auto"/>
              <w:rPr>
                <w:rFonts w:ascii="Times New Roman" w:hAnsi="Times New Roman"/>
                <w:b/>
                <w:sz w:val="20"/>
                <w:szCs w:val="20"/>
              </w:rPr>
            </w:pPr>
          </w:p>
        </w:tc>
        <w:tc>
          <w:tcPr>
            <w:tcW w:w="1503" w:type="dxa"/>
            <w:vMerge/>
            <w:shd w:val="clear" w:color="auto" w:fill="auto"/>
            <w:vAlign w:val="center"/>
          </w:tcPr>
          <w:p w14:paraId="4F5C71E9"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879" w:type="dxa"/>
            <w:vMerge/>
          </w:tcPr>
          <w:p w14:paraId="288AC592"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6ECA4847"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6143CE9E"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75502594" w14:textId="77777777" w:rsidTr="00A04C55">
        <w:tc>
          <w:tcPr>
            <w:tcW w:w="2670" w:type="dxa"/>
            <w:vMerge/>
            <w:shd w:val="clear" w:color="auto" w:fill="auto"/>
          </w:tcPr>
          <w:p w14:paraId="03923502"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B083A76" w14:textId="77777777" w:rsidR="007C4D10" w:rsidRPr="009D47DC" w:rsidRDefault="007C4D10"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25B790B3" w14:textId="77777777" w:rsidR="007C4D10" w:rsidRPr="009D47DC" w:rsidRDefault="007C4D10" w:rsidP="00711356">
            <w:pPr>
              <w:shd w:val="clear" w:color="auto" w:fill="FFFFFF"/>
              <w:spacing w:after="0" w:line="240" w:lineRule="auto"/>
              <w:rPr>
                <w:rFonts w:ascii="Times New Roman" w:hAnsi="Times New Roman"/>
                <w:b/>
                <w:sz w:val="20"/>
                <w:szCs w:val="20"/>
              </w:rPr>
            </w:pPr>
            <w:r w:rsidRPr="009D47DC">
              <w:rPr>
                <w:rFonts w:ascii="Times New Roman" w:hAnsi="Times New Roman"/>
                <w:b/>
                <w:sz w:val="20"/>
                <w:szCs w:val="20"/>
              </w:rPr>
              <w:t>Практическая работа 2.</w:t>
            </w:r>
          </w:p>
          <w:p w14:paraId="0E36F6B0" w14:textId="77777777" w:rsidR="007C4D10" w:rsidRPr="009D47DC" w:rsidRDefault="007C4D10" w:rsidP="00711356">
            <w:pPr>
              <w:shd w:val="clear" w:color="auto" w:fill="FFFFFF"/>
              <w:spacing w:after="0" w:line="240" w:lineRule="auto"/>
              <w:rPr>
                <w:rFonts w:ascii="Times New Roman" w:hAnsi="Times New Roman"/>
                <w:sz w:val="20"/>
                <w:szCs w:val="20"/>
              </w:rPr>
            </w:pPr>
            <w:r w:rsidRPr="009D47DC">
              <w:rPr>
                <w:rFonts w:ascii="Times New Roman" w:hAnsi="Times New Roman"/>
                <w:sz w:val="20"/>
                <w:szCs w:val="20"/>
              </w:rPr>
              <w:t>Определение твердости металлов по методу Бринелля /Роквелла</w:t>
            </w:r>
          </w:p>
        </w:tc>
        <w:tc>
          <w:tcPr>
            <w:tcW w:w="1503" w:type="dxa"/>
            <w:vMerge w:val="restart"/>
            <w:shd w:val="clear" w:color="auto" w:fill="auto"/>
            <w:vAlign w:val="center"/>
          </w:tcPr>
          <w:p w14:paraId="6DA27CFD" w14:textId="77777777" w:rsidR="007C4D10" w:rsidRPr="009D47DC" w:rsidRDefault="007C4D10"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0DA1DD34"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15AFC353"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12E4F9CF"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7C4D10" w:rsidRPr="009D47DC" w14:paraId="5F1F0484" w14:textId="77777777" w:rsidTr="00A04C55">
        <w:tc>
          <w:tcPr>
            <w:tcW w:w="2670" w:type="dxa"/>
            <w:vMerge/>
            <w:shd w:val="clear" w:color="auto" w:fill="auto"/>
          </w:tcPr>
          <w:p w14:paraId="1EBEA57D" w14:textId="77777777" w:rsidR="007C4D10" w:rsidRPr="009D47DC" w:rsidRDefault="007C4D10"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2DF76AB" w14:textId="77777777" w:rsidR="007C4D10" w:rsidRPr="009D47DC" w:rsidRDefault="007C4D10"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21D831D3" w14:textId="77777777" w:rsidR="007C4D10" w:rsidRPr="009D47DC" w:rsidRDefault="007C4D10" w:rsidP="00711356">
            <w:pPr>
              <w:shd w:val="clear" w:color="auto" w:fill="FFFFFF"/>
              <w:spacing w:after="0" w:line="240" w:lineRule="auto"/>
              <w:rPr>
                <w:rFonts w:ascii="Times New Roman" w:hAnsi="Times New Roman"/>
                <w:b/>
                <w:sz w:val="20"/>
                <w:szCs w:val="20"/>
              </w:rPr>
            </w:pPr>
          </w:p>
        </w:tc>
        <w:tc>
          <w:tcPr>
            <w:tcW w:w="1503" w:type="dxa"/>
            <w:vMerge/>
            <w:shd w:val="clear" w:color="auto" w:fill="auto"/>
            <w:vAlign w:val="center"/>
          </w:tcPr>
          <w:p w14:paraId="7DFC2BDD"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879" w:type="dxa"/>
            <w:vMerge/>
          </w:tcPr>
          <w:p w14:paraId="4E2BB0AD"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541" w:type="dxa"/>
            <w:vMerge/>
          </w:tcPr>
          <w:p w14:paraId="7D25AC31" w14:textId="77777777" w:rsidR="007C4D10" w:rsidRPr="009D47DC" w:rsidRDefault="007C4D10" w:rsidP="00711356">
            <w:pPr>
              <w:spacing w:after="0" w:line="240" w:lineRule="auto"/>
              <w:jc w:val="center"/>
              <w:rPr>
                <w:rFonts w:ascii="Times New Roman" w:hAnsi="Times New Roman"/>
                <w:i/>
                <w:color w:val="000000"/>
                <w:sz w:val="20"/>
                <w:szCs w:val="20"/>
              </w:rPr>
            </w:pPr>
          </w:p>
        </w:tc>
        <w:tc>
          <w:tcPr>
            <w:tcW w:w="1683" w:type="dxa"/>
            <w:vMerge/>
          </w:tcPr>
          <w:p w14:paraId="294BE1B7" w14:textId="77777777" w:rsidR="007C4D10" w:rsidRPr="009D47DC" w:rsidRDefault="007C4D10" w:rsidP="00711356">
            <w:pPr>
              <w:spacing w:after="0" w:line="240" w:lineRule="auto"/>
              <w:jc w:val="center"/>
              <w:rPr>
                <w:rFonts w:ascii="Times New Roman" w:hAnsi="Times New Roman"/>
                <w:i/>
                <w:color w:val="000000"/>
                <w:sz w:val="20"/>
                <w:szCs w:val="20"/>
              </w:rPr>
            </w:pPr>
          </w:p>
        </w:tc>
      </w:tr>
      <w:tr w:rsidR="00676347" w:rsidRPr="009D47DC" w14:paraId="7C427F7E" w14:textId="77777777" w:rsidTr="00A04C55">
        <w:tc>
          <w:tcPr>
            <w:tcW w:w="2670" w:type="dxa"/>
            <w:vMerge w:val="restart"/>
            <w:shd w:val="clear" w:color="auto" w:fill="auto"/>
          </w:tcPr>
          <w:p w14:paraId="43FD3064" w14:textId="77777777" w:rsidR="00676347" w:rsidRPr="007C4D10" w:rsidRDefault="00676347" w:rsidP="00711356">
            <w:pPr>
              <w:spacing w:after="0" w:line="240" w:lineRule="auto"/>
              <w:ind w:hanging="4"/>
              <w:rPr>
                <w:rFonts w:ascii="Times New Roman" w:hAnsi="Times New Roman"/>
                <w:sz w:val="20"/>
                <w:szCs w:val="20"/>
              </w:rPr>
            </w:pPr>
            <w:r w:rsidRPr="007C4D10">
              <w:rPr>
                <w:rFonts w:ascii="Times New Roman" w:hAnsi="Times New Roman"/>
                <w:bCs/>
                <w:sz w:val="20"/>
                <w:szCs w:val="20"/>
              </w:rPr>
              <w:t>Тема</w:t>
            </w:r>
            <w:r w:rsidRPr="007C4D10">
              <w:rPr>
                <w:rFonts w:ascii="Times New Roman" w:hAnsi="Times New Roman"/>
                <w:sz w:val="20"/>
                <w:szCs w:val="20"/>
              </w:rPr>
              <w:t xml:space="preserve"> 2. </w:t>
            </w:r>
          </w:p>
          <w:p w14:paraId="63365081" w14:textId="77777777" w:rsidR="00676347" w:rsidRPr="009D47DC" w:rsidRDefault="00676347" w:rsidP="00711356">
            <w:pPr>
              <w:spacing w:after="0" w:line="240" w:lineRule="auto"/>
              <w:ind w:hanging="4"/>
              <w:rPr>
                <w:rFonts w:ascii="Times New Roman" w:hAnsi="Times New Roman"/>
                <w:color w:val="000000"/>
                <w:sz w:val="20"/>
                <w:szCs w:val="20"/>
              </w:rPr>
            </w:pPr>
            <w:r w:rsidRPr="009D47DC">
              <w:rPr>
                <w:rFonts w:ascii="Times New Roman" w:hAnsi="Times New Roman"/>
                <w:sz w:val="20"/>
                <w:szCs w:val="20"/>
              </w:rPr>
              <w:t>Железоуглеродистые сплавы</w:t>
            </w:r>
          </w:p>
        </w:tc>
        <w:tc>
          <w:tcPr>
            <w:tcW w:w="6318" w:type="dxa"/>
            <w:gridSpan w:val="2"/>
            <w:shd w:val="clear" w:color="auto" w:fill="auto"/>
            <w:vAlign w:val="center"/>
          </w:tcPr>
          <w:p w14:paraId="35BB5F72"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w:t>
            </w:r>
            <w:r>
              <w:rPr>
                <w:rFonts w:ascii="Times New Roman" w:hAnsi="Times New Roman"/>
                <w:b/>
                <w:sz w:val="20"/>
                <w:szCs w:val="20"/>
              </w:rPr>
              <w:t>е</w:t>
            </w:r>
          </w:p>
        </w:tc>
        <w:tc>
          <w:tcPr>
            <w:tcW w:w="1503" w:type="dxa"/>
            <w:shd w:val="clear" w:color="auto" w:fill="auto"/>
            <w:vAlign w:val="center"/>
          </w:tcPr>
          <w:p w14:paraId="7049788B"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4/2</w:t>
            </w:r>
          </w:p>
        </w:tc>
        <w:tc>
          <w:tcPr>
            <w:tcW w:w="1879" w:type="dxa"/>
            <w:vMerge w:val="restart"/>
          </w:tcPr>
          <w:p w14:paraId="4DA26E6C"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6B72FDDF"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35824FA5"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63363BB0"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329CCB78"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44369016"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2E8073A9" w14:textId="77777777" w:rsidTr="0023538E">
        <w:tc>
          <w:tcPr>
            <w:tcW w:w="2670" w:type="dxa"/>
            <w:vMerge/>
            <w:shd w:val="clear" w:color="auto" w:fill="auto"/>
          </w:tcPr>
          <w:p w14:paraId="1E220D5F"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B67AE16"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738E3AC9"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0"/>
                <w:szCs w:val="20"/>
              </w:rPr>
            </w:pPr>
            <w:r w:rsidRPr="009D47DC">
              <w:rPr>
                <w:rFonts w:ascii="Times New Roman" w:hAnsi="Times New Roman"/>
                <w:spacing w:val="3"/>
                <w:sz w:val="20"/>
                <w:szCs w:val="20"/>
              </w:rPr>
              <w:t>Характеристика и виды сплавов</w:t>
            </w:r>
          </w:p>
        </w:tc>
        <w:tc>
          <w:tcPr>
            <w:tcW w:w="1503" w:type="dxa"/>
            <w:shd w:val="clear" w:color="auto" w:fill="auto"/>
          </w:tcPr>
          <w:p w14:paraId="32722516"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60057E6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DCF253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ED362C2"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A52CE96" w14:textId="77777777" w:rsidTr="0023538E">
        <w:tc>
          <w:tcPr>
            <w:tcW w:w="2670" w:type="dxa"/>
            <w:vMerge/>
            <w:shd w:val="clear" w:color="auto" w:fill="auto"/>
          </w:tcPr>
          <w:p w14:paraId="10E1E34E"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4D9D0B2"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732820B1"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0"/>
                <w:szCs w:val="20"/>
              </w:rPr>
            </w:pPr>
            <w:r w:rsidRPr="009D47DC">
              <w:rPr>
                <w:rFonts w:ascii="Times New Roman" w:hAnsi="Times New Roman"/>
                <w:spacing w:val="3"/>
                <w:sz w:val="20"/>
                <w:szCs w:val="20"/>
              </w:rPr>
              <w:t>Характеристика металла Железо.</w:t>
            </w:r>
          </w:p>
          <w:p w14:paraId="657B12F2"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0"/>
                <w:szCs w:val="20"/>
              </w:rPr>
            </w:pPr>
            <w:r w:rsidRPr="009D47DC">
              <w:rPr>
                <w:rFonts w:ascii="Times New Roman" w:hAnsi="Times New Roman"/>
                <w:spacing w:val="3"/>
                <w:sz w:val="20"/>
                <w:szCs w:val="20"/>
              </w:rPr>
              <w:t>Характеристика железоуглеродистых сплавов</w:t>
            </w:r>
          </w:p>
        </w:tc>
        <w:tc>
          <w:tcPr>
            <w:tcW w:w="1503" w:type="dxa"/>
            <w:shd w:val="clear" w:color="auto" w:fill="auto"/>
          </w:tcPr>
          <w:p w14:paraId="3D92B671"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06DCF7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FBBD2F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399B21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8BCB3DB" w14:textId="77777777" w:rsidTr="0023538E">
        <w:trPr>
          <w:trHeight w:val="228"/>
        </w:trPr>
        <w:tc>
          <w:tcPr>
            <w:tcW w:w="2670" w:type="dxa"/>
            <w:vMerge/>
            <w:shd w:val="clear" w:color="auto" w:fill="auto"/>
          </w:tcPr>
          <w:p w14:paraId="05CC386C"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69D383E"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58834E0E"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Практическая работа 3.</w:t>
            </w:r>
          </w:p>
          <w:p w14:paraId="40565D61"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0"/>
                <w:szCs w:val="20"/>
              </w:rPr>
            </w:pPr>
            <w:r w:rsidRPr="009D47DC">
              <w:rPr>
                <w:rFonts w:ascii="Times New Roman" w:hAnsi="Times New Roman"/>
                <w:spacing w:val="3"/>
                <w:sz w:val="20"/>
                <w:szCs w:val="20"/>
              </w:rPr>
              <w:t xml:space="preserve">Влияние химических элементов на свойства </w:t>
            </w:r>
            <w:r w:rsidRPr="009D47DC">
              <w:rPr>
                <w:rFonts w:ascii="Times New Roman" w:hAnsi="Times New Roman"/>
                <w:spacing w:val="3"/>
                <w:sz w:val="20"/>
                <w:szCs w:val="20"/>
              </w:rPr>
              <w:lastRenderedPageBreak/>
              <w:t>железоуглеродистых сплавов</w:t>
            </w:r>
          </w:p>
          <w:p w14:paraId="4C493A77"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pacing w:val="3"/>
                <w:sz w:val="20"/>
                <w:szCs w:val="20"/>
              </w:rPr>
            </w:pPr>
            <w:r w:rsidRPr="009D47DC">
              <w:rPr>
                <w:rFonts w:ascii="Times New Roman" w:hAnsi="Times New Roman"/>
                <w:spacing w:val="3"/>
                <w:sz w:val="20"/>
                <w:szCs w:val="20"/>
              </w:rPr>
              <w:t>Влияние полезных и вредных примесей на свойства стали и чугуна</w:t>
            </w:r>
          </w:p>
        </w:tc>
        <w:tc>
          <w:tcPr>
            <w:tcW w:w="1503" w:type="dxa"/>
            <w:vMerge w:val="restart"/>
            <w:shd w:val="clear" w:color="auto" w:fill="auto"/>
          </w:tcPr>
          <w:p w14:paraId="3054B41C" w14:textId="77777777" w:rsidR="00676347" w:rsidRPr="009D47DC" w:rsidRDefault="00676347" w:rsidP="00711356">
            <w:pPr>
              <w:spacing w:after="0" w:line="240" w:lineRule="auto"/>
              <w:jc w:val="center"/>
              <w:rPr>
                <w:rFonts w:ascii="Times New Roman" w:hAnsi="Times New Roman"/>
                <w:i/>
                <w:color w:val="000000"/>
                <w:sz w:val="20"/>
                <w:szCs w:val="20"/>
              </w:rPr>
            </w:pPr>
          </w:p>
          <w:p w14:paraId="3C8E5796"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3BC2DEE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DEEDDE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0FC2A18F"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1041928" w14:textId="77777777" w:rsidTr="0023538E">
        <w:trPr>
          <w:trHeight w:val="228"/>
        </w:trPr>
        <w:tc>
          <w:tcPr>
            <w:tcW w:w="2670" w:type="dxa"/>
            <w:vMerge/>
            <w:shd w:val="clear" w:color="auto" w:fill="auto"/>
          </w:tcPr>
          <w:p w14:paraId="3A4CA848"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9E0B630"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2CBA15B9"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tcPr>
          <w:p w14:paraId="79E01C3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25A76B2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2C6BD1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D4FFF5B"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39964E3" w14:textId="77777777" w:rsidTr="0023538E">
        <w:tc>
          <w:tcPr>
            <w:tcW w:w="2670" w:type="dxa"/>
            <w:vMerge w:val="restart"/>
            <w:shd w:val="clear" w:color="auto" w:fill="auto"/>
          </w:tcPr>
          <w:p w14:paraId="5545D7DD" w14:textId="77777777" w:rsidR="00676347" w:rsidRPr="007C4D10" w:rsidRDefault="00676347" w:rsidP="00711356">
            <w:pPr>
              <w:spacing w:after="0" w:line="240" w:lineRule="auto"/>
              <w:rPr>
                <w:rFonts w:ascii="Times New Roman" w:hAnsi="Times New Roman"/>
                <w:sz w:val="20"/>
                <w:szCs w:val="20"/>
              </w:rPr>
            </w:pPr>
            <w:r w:rsidRPr="007C4D10">
              <w:rPr>
                <w:rFonts w:ascii="Times New Roman" w:hAnsi="Times New Roman"/>
                <w:sz w:val="20"/>
                <w:szCs w:val="20"/>
              </w:rPr>
              <w:t xml:space="preserve">Тема 3. </w:t>
            </w:r>
          </w:p>
          <w:p w14:paraId="73772C4C" w14:textId="77777777" w:rsidR="00676347" w:rsidRPr="009D47DC" w:rsidRDefault="00676347" w:rsidP="00711356">
            <w:pPr>
              <w:spacing w:after="0" w:line="240" w:lineRule="auto"/>
              <w:rPr>
                <w:rFonts w:ascii="Times New Roman" w:hAnsi="Times New Roman"/>
                <w:color w:val="000000"/>
                <w:sz w:val="20"/>
                <w:szCs w:val="20"/>
              </w:rPr>
            </w:pPr>
            <w:r w:rsidRPr="007C4D10">
              <w:rPr>
                <w:rFonts w:ascii="Times New Roman" w:hAnsi="Times New Roman"/>
                <w:sz w:val="20"/>
                <w:szCs w:val="20"/>
              </w:rPr>
              <w:t>Чугуны</w:t>
            </w:r>
          </w:p>
        </w:tc>
        <w:tc>
          <w:tcPr>
            <w:tcW w:w="6318" w:type="dxa"/>
            <w:gridSpan w:val="2"/>
            <w:shd w:val="clear" w:color="auto" w:fill="auto"/>
            <w:vAlign w:val="center"/>
          </w:tcPr>
          <w:p w14:paraId="3DEB58D8"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08BC2C6A"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8/4</w:t>
            </w:r>
          </w:p>
        </w:tc>
        <w:tc>
          <w:tcPr>
            <w:tcW w:w="1879" w:type="dxa"/>
            <w:vMerge w:val="restart"/>
          </w:tcPr>
          <w:p w14:paraId="36009F19"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50E44B96"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61349A99"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3A1BC902"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56FB1B01"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7A47E7ED"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030EB492" w14:textId="77777777" w:rsidTr="0023538E">
        <w:tc>
          <w:tcPr>
            <w:tcW w:w="2670" w:type="dxa"/>
            <w:vMerge/>
            <w:shd w:val="clear" w:color="auto" w:fill="auto"/>
          </w:tcPr>
          <w:p w14:paraId="1EC020A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BB04A87"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452803EB" w14:textId="77777777" w:rsidR="00676347" w:rsidRPr="009D47DC" w:rsidRDefault="00676347" w:rsidP="00711356">
            <w:pPr>
              <w:pStyle w:val="af"/>
              <w:rPr>
                <w:sz w:val="20"/>
                <w:szCs w:val="20"/>
                <w:lang w:val="ru-RU"/>
              </w:rPr>
            </w:pPr>
            <w:r w:rsidRPr="009D47DC">
              <w:rPr>
                <w:sz w:val="20"/>
                <w:szCs w:val="20"/>
                <w:lang w:val="ru-RU"/>
              </w:rPr>
              <w:t>Классификация чугунов. Белый чугун. Литейный черный чугун.</w:t>
            </w:r>
          </w:p>
          <w:p w14:paraId="2B2B3746" w14:textId="77777777" w:rsidR="00676347" w:rsidRPr="009D47DC" w:rsidRDefault="00676347" w:rsidP="00711356">
            <w:pPr>
              <w:pStyle w:val="af"/>
              <w:rPr>
                <w:sz w:val="20"/>
                <w:szCs w:val="20"/>
                <w:lang w:val="ru-RU"/>
              </w:rPr>
            </w:pPr>
          </w:p>
        </w:tc>
        <w:tc>
          <w:tcPr>
            <w:tcW w:w="1503" w:type="dxa"/>
            <w:shd w:val="clear" w:color="auto" w:fill="auto"/>
          </w:tcPr>
          <w:p w14:paraId="33F4374C" w14:textId="77777777" w:rsidR="00676347" w:rsidRPr="009D47DC" w:rsidRDefault="00676347" w:rsidP="00711356">
            <w:pPr>
              <w:spacing w:after="0" w:line="240" w:lineRule="auto"/>
              <w:jc w:val="center"/>
              <w:rPr>
                <w:rFonts w:ascii="Times New Roman" w:hAnsi="Times New Roman"/>
                <w:i/>
                <w:color w:val="000000"/>
                <w:sz w:val="20"/>
                <w:szCs w:val="20"/>
              </w:rPr>
            </w:pPr>
          </w:p>
          <w:p w14:paraId="3AFA214C"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28DC2D6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1C6F5F4"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8D65F30"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94A6653" w14:textId="77777777" w:rsidTr="0023538E">
        <w:tc>
          <w:tcPr>
            <w:tcW w:w="2670" w:type="dxa"/>
            <w:vMerge/>
            <w:shd w:val="clear" w:color="auto" w:fill="auto"/>
          </w:tcPr>
          <w:p w14:paraId="6631E96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3D30BC1"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7276A99A" w14:textId="77777777" w:rsidR="00676347" w:rsidRPr="009D47DC" w:rsidRDefault="00676347" w:rsidP="00711356">
            <w:pPr>
              <w:pStyle w:val="af"/>
              <w:rPr>
                <w:sz w:val="20"/>
                <w:szCs w:val="20"/>
                <w:lang w:val="ru-RU"/>
              </w:rPr>
            </w:pPr>
            <w:r w:rsidRPr="009D47DC">
              <w:rPr>
                <w:sz w:val="20"/>
                <w:szCs w:val="20"/>
                <w:lang w:val="ru-RU"/>
              </w:rPr>
              <w:t>Технологические свойства и назначение серых чугунов</w:t>
            </w:r>
          </w:p>
        </w:tc>
        <w:tc>
          <w:tcPr>
            <w:tcW w:w="1503" w:type="dxa"/>
            <w:shd w:val="clear" w:color="auto" w:fill="auto"/>
          </w:tcPr>
          <w:p w14:paraId="4D556584"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0245A6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6DAE3A3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FFC9E1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5D7DF7D9" w14:textId="77777777" w:rsidTr="0023538E">
        <w:tc>
          <w:tcPr>
            <w:tcW w:w="2670" w:type="dxa"/>
            <w:vMerge/>
            <w:shd w:val="clear" w:color="auto" w:fill="auto"/>
          </w:tcPr>
          <w:p w14:paraId="264442F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3C8C14A"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7ABEE06" w14:textId="77777777" w:rsidR="00676347" w:rsidRPr="009D47DC" w:rsidRDefault="00676347" w:rsidP="00711356">
            <w:pPr>
              <w:pStyle w:val="af"/>
              <w:rPr>
                <w:sz w:val="20"/>
                <w:szCs w:val="20"/>
                <w:lang w:val="ru-RU"/>
              </w:rPr>
            </w:pPr>
            <w:r w:rsidRPr="009D47DC">
              <w:rPr>
                <w:sz w:val="20"/>
                <w:szCs w:val="20"/>
                <w:lang w:val="ru-RU"/>
              </w:rPr>
              <w:t>Ковкий чугун. Высокопрочный чугун.</w:t>
            </w:r>
          </w:p>
        </w:tc>
        <w:tc>
          <w:tcPr>
            <w:tcW w:w="1503" w:type="dxa"/>
            <w:shd w:val="clear" w:color="auto" w:fill="auto"/>
          </w:tcPr>
          <w:p w14:paraId="49D75A95"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65BAF06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FA4827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52D14A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B28179A" w14:textId="77777777" w:rsidTr="0023538E">
        <w:tc>
          <w:tcPr>
            <w:tcW w:w="2670" w:type="dxa"/>
            <w:vMerge/>
            <w:shd w:val="clear" w:color="auto" w:fill="auto"/>
          </w:tcPr>
          <w:p w14:paraId="449A2E0D"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9E589FA" w14:textId="77777777" w:rsidR="00676347" w:rsidRPr="009D47D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25EB332F" w14:textId="77777777" w:rsidR="00676347" w:rsidRPr="009D47DC" w:rsidRDefault="00676347" w:rsidP="00711356">
            <w:pPr>
              <w:pStyle w:val="af"/>
              <w:rPr>
                <w:sz w:val="20"/>
                <w:szCs w:val="20"/>
                <w:lang w:val="ru-RU"/>
              </w:rPr>
            </w:pPr>
            <w:r w:rsidRPr="009D47DC">
              <w:rPr>
                <w:sz w:val="20"/>
                <w:szCs w:val="20"/>
                <w:lang w:val="ru-RU"/>
              </w:rPr>
              <w:t>Свойства и назначение чугунов</w:t>
            </w:r>
          </w:p>
        </w:tc>
        <w:tc>
          <w:tcPr>
            <w:tcW w:w="1503" w:type="dxa"/>
            <w:shd w:val="clear" w:color="auto" w:fill="auto"/>
          </w:tcPr>
          <w:p w14:paraId="4B17531D"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58DC4C7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166F1FC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023740E"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0C637154" w14:textId="77777777" w:rsidTr="0023538E">
        <w:tc>
          <w:tcPr>
            <w:tcW w:w="2670" w:type="dxa"/>
            <w:vMerge/>
            <w:shd w:val="clear" w:color="auto" w:fill="auto"/>
          </w:tcPr>
          <w:p w14:paraId="3C1E329B"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D883EF8"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1EE4A80E"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Практическая работа 4.</w:t>
            </w:r>
          </w:p>
          <w:p w14:paraId="450FF395" w14:textId="77777777" w:rsidR="00676347" w:rsidRPr="009D47DC" w:rsidRDefault="00676347" w:rsidP="00711356">
            <w:pPr>
              <w:pStyle w:val="af"/>
              <w:rPr>
                <w:sz w:val="20"/>
                <w:szCs w:val="20"/>
                <w:lang w:val="ru-RU"/>
              </w:rPr>
            </w:pPr>
            <w:r w:rsidRPr="009D47DC">
              <w:rPr>
                <w:sz w:val="20"/>
                <w:szCs w:val="20"/>
                <w:lang w:val="ru-RU"/>
              </w:rPr>
              <w:t>Специальные чугуны. Свойства и назначение антифрикционных и легированных чугунов.</w:t>
            </w:r>
          </w:p>
        </w:tc>
        <w:tc>
          <w:tcPr>
            <w:tcW w:w="1503" w:type="dxa"/>
            <w:vMerge w:val="restart"/>
            <w:shd w:val="clear" w:color="auto" w:fill="auto"/>
          </w:tcPr>
          <w:p w14:paraId="10007472"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7C8000A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5A6965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2E3132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0A6B353" w14:textId="77777777" w:rsidTr="0023538E">
        <w:tc>
          <w:tcPr>
            <w:tcW w:w="2670" w:type="dxa"/>
            <w:vMerge/>
            <w:shd w:val="clear" w:color="auto" w:fill="auto"/>
          </w:tcPr>
          <w:p w14:paraId="5DFF5E2F"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8CD1388"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5E7315CE" w14:textId="77777777" w:rsidR="00676347" w:rsidRPr="009D47DC" w:rsidRDefault="00676347" w:rsidP="00711356">
            <w:pPr>
              <w:pStyle w:val="af"/>
              <w:rPr>
                <w:sz w:val="20"/>
                <w:szCs w:val="20"/>
                <w:lang w:val="ru-RU"/>
              </w:rPr>
            </w:pPr>
          </w:p>
        </w:tc>
        <w:tc>
          <w:tcPr>
            <w:tcW w:w="1503" w:type="dxa"/>
            <w:vMerge/>
            <w:shd w:val="clear" w:color="auto" w:fill="auto"/>
          </w:tcPr>
          <w:p w14:paraId="00187208"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44DB497D"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B9F1D2D"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22F038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7CCC77D4" w14:textId="77777777" w:rsidTr="0023538E">
        <w:tc>
          <w:tcPr>
            <w:tcW w:w="2670" w:type="dxa"/>
            <w:vMerge/>
            <w:shd w:val="clear" w:color="auto" w:fill="auto"/>
          </w:tcPr>
          <w:p w14:paraId="063A3EDD"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38A513F"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6C5B90C3"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Pr>
                <w:rFonts w:ascii="Times New Roman" w:hAnsi="Times New Roman"/>
                <w:b/>
                <w:sz w:val="20"/>
                <w:szCs w:val="20"/>
              </w:rPr>
              <w:t>Практическая работа 5.</w:t>
            </w:r>
          </w:p>
          <w:p w14:paraId="0FCD6F7F" w14:textId="77777777" w:rsidR="00676347" w:rsidRPr="009D47DC" w:rsidRDefault="00676347" w:rsidP="00711356">
            <w:pPr>
              <w:pStyle w:val="af"/>
              <w:rPr>
                <w:sz w:val="20"/>
                <w:szCs w:val="20"/>
                <w:lang w:val="ru-RU"/>
              </w:rPr>
            </w:pPr>
            <w:r w:rsidRPr="009D47DC">
              <w:rPr>
                <w:sz w:val="20"/>
                <w:szCs w:val="20"/>
                <w:lang w:val="ru-RU"/>
              </w:rPr>
              <w:t>Расшифровка маркировки чугунов, определение свойств и назначения чугунов</w:t>
            </w:r>
          </w:p>
        </w:tc>
        <w:tc>
          <w:tcPr>
            <w:tcW w:w="1503" w:type="dxa"/>
            <w:vMerge w:val="restart"/>
            <w:shd w:val="clear" w:color="auto" w:fill="auto"/>
          </w:tcPr>
          <w:p w14:paraId="573B08EB"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2</w:t>
            </w:r>
          </w:p>
        </w:tc>
        <w:tc>
          <w:tcPr>
            <w:tcW w:w="1879" w:type="dxa"/>
            <w:vMerge/>
          </w:tcPr>
          <w:p w14:paraId="0ED1F88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8387F74"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A7E5D42"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7AADE9D" w14:textId="77777777" w:rsidTr="0023538E">
        <w:tc>
          <w:tcPr>
            <w:tcW w:w="2670" w:type="dxa"/>
            <w:vMerge/>
            <w:shd w:val="clear" w:color="auto" w:fill="auto"/>
          </w:tcPr>
          <w:p w14:paraId="4B1DEB76"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5DEF9FD" w14:textId="77777777" w:rsidR="00676347" w:rsidRPr="009D47DC"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66293CDE" w14:textId="77777777" w:rsidR="00676347" w:rsidRPr="009D47DC" w:rsidRDefault="00676347" w:rsidP="00711356">
            <w:pPr>
              <w:pStyle w:val="af"/>
              <w:rPr>
                <w:sz w:val="20"/>
                <w:szCs w:val="20"/>
                <w:lang w:val="ru-RU"/>
              </w:rPr>
            </w:pPr>
          </w:p>
        </w:tc>
        <w:tc>
          <w:tcPr>
            <w:tcW w:w="1503" w:type="dxa"/>
            <w:vMerge/>
            <w:shd w:val="clear" w:color="auto" w:fill="auto"/>
          </w:tcPr>
          <w:p w14:paraId="5711084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43789B9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4F6928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025F28BF"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B43A442" w14:textId="77777777" w:rsidTr="0023538E">
        <w:tc>
          <w:tcPr>
            <w:tcW w:w="2670" w:type="dxa"/>
            <w:vMerge w:val="restart"/>
            <w:shd w:val="clear" w:color="auto" w:fill="auto"/>
          </w:tcPr>
          <w:p w14:paraId="112ADB7F" w14:textId="77777777" w:rsidR="00676347" w:rsidRPr="007C4D10" w:rsidRDefault="00676347" w:rsidP="00711356">
            <w:pPr>
              <w:spacing w:after="0" w:line="240" w:lineRule="auto"/>
              <w:ind w:hanging="4"/>
              <w:rPr>
                <w:rFonts w:ascii="Times New Roman" w:hAnsi="Times New Roman"/>
                <w:sz w:val="20"/>
                <w:szCs w:val="20"/>
              </w:rPr>
            </w:pPr>
            <w:r w:rsidRPr="007C4D10">
              <w:rPr>
                <w:rFonts w:ascii="Times New Roman" w:hAnsi="Times New Roman"/>
                <w:sz w:val="20"/>
                <w:szCs w:val="20"/>
              </w:rPr>
              <w:t xml:space="preserve">Тема 4. </w:t>
            </w:r>
          </w:p>
          <w:p w14:paraId="343352EE" w14:textId="77777777" w:rsidR="00676347" w:rsidRPr="0047134B" w:rsidRDefault="00676347" w:rsidP="00711356">
            <w:pPr>
              <w:spacing w:after="0" w:line="240" w:lineRule="auto"/>
              <w:ind w:hanging="4"/>
              <w:rPr>
                <w:rFonts w:ascii="Times New Roman" w:hAnsi="Times New Roman"/>
                <w:b/>
                <w:color w:val="000000"/>
                <w:sz w:val="20"/>
                <w:szCs w:val="20"/>
              </w:rPr>
            </w:pPr>
            <w:r w:rsidRPr="007C4D10">
              <w:rPr>
                <w:rFonts w:ascii="Times New Roman" w:hAnsi="Times New Roman"/>
                <w:sz w:val="20"/>
                <w:szCs w:val="20"/>
              </w:rPr>
              <w:t>Стали</w:t>
            </w:r>
          </w:p>
        </w:tc>
        <w:tc>
          <w:tcPr>
            <w:tcW w:w="6318" w:type="dxa"/>
            <w:gridSpan w:val="2"/>
            <w:shd w:val="clear" w:color="auto" w:fill="auto"/>
            <w:vAlign w:val="center"/>
          </w:tcPr>
          <w:p w14:paraId="30014C5A" w14:textId="77777777" w:rsidR="00676347" w:rsidRPr="0047134B"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3CDAF502"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16/8</w:t>
            </w:r>
          </w:p>
        </w:tc>
        <w:tc>
          <w:tcPr>
            <w:tcW w:w="1879" w:type="dxa"/>
            <w:vMerge w:val="restart"/>
          </w:tcPr>
          <w:p w14:paraId="36F61F2D"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1B16C5D6"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53B056F7"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2F0532B9"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7577B9BF"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0D1DCCBA"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42A4BABB" w14:textId="77777777" w:rsidTr="0023538E">
        <w:trPr>
          <w:trHeight w:val="370"/>
        </w:trPr>
        <w:tc>
          <w:tcPr>
            <w:tcW w:w="2670" w:type="dxa"/>
            <w:vMerge/>
            <w:shd w:val="clear" w:color="auto" w:fill="auto"/>
          </w:tcPr>
          <w:p w14:paraId="7D0143A7"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48D490B"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2B37E9B6"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D47DC">
              <w:rPr>
                <w:rFonts w:ascii="Times New Roman" w:hAnsi="Times New Roman"/>
                <w:sz w:val="20"/>
                <w:szCs w:val="20"/>
              </w:rPr>
              <w:t>Классификация сталей по химическому составу, по качеству, назначению, по способу раскисления, по структуре</w:t>
            </w:r>
          </w:p>
        </w:tc>
        <w:tc>
          <w:tcPr>
            <w:tcW w:w="1503" w:type="dxa"/>
            <w:vMerge w:val="restart"/>
            <w:shd w:val="clear" w:color="auto" w:fill="auto"/>
          </w:tcPr>
          <w:p w14:paraId="1B0DC63C"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7A7A9A7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C851A6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2951CFF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5610EF1D" w14:textId="77777777" w:rsidTr="0023538E">
        <w:trPr>
          <w:trHeight w:val="370"/>
        </w:trPr>
        <w:tc>
          <w:tcPr>
            <w:tcW w:w="2670" w:type="dxa"/>
            <w:vMerge/>
            <w:shd w:val="clear" w:color="auto" w:fill="auto"/>
          </w:tcPr>
          <w:p w14:paraId="449C7D03"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274B734"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12A51AF0"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1503" w:type="dxa"/>
            <w:vMerge/>
            <w:shd w:val="clear" w:color="auto" w:fill="auto"/>
          </w:tcPr>
          <w:p w14:paraId="630722E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23D20CB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C3DE54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D919BBF"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0D583C4" w14:textId="77777777" w:rsidTr="0023538E">
        <w:trPr>
          <w:trHeight w:val="370"/>
        </w:trPr>
        <w:tc>
          <w:tcPr>
            <w:tcW w:w="2670" w:type="dxa"/>
            <w:vMerge/>
            <w:shd w:val="clear" w:color="auto" w:fill="auto"/>
          </w:tcPr>
          <w:p w14:paraId="62B207C5"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2E10168"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6CFFE1BF"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6</w:t>
            </w:r>
            <w:r w:rsidRPr="009D47DC">
              <w:rPr>
                <w:rFonts w:ascii="Times New Roman" w:hAnsi="Times New Roman"/>
                <w:b/>
                <w:sz w:val="20"/>
                <w:szCs w:val="20"/>
              </w:rPr>
              <w:t>.</w:t>
            </w:r>
          </w:p>
          <w:p w14:paraId="2F845CF7"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D47DC">
              <w:rPr>
                <w:rFonts w:ascii="Times New Roman" w:hAnsi="Times New Roman"/>
                <w:sz w:val="20"/>
                <w:szCs w:val="20"/>
              </w:rPr>
              <w:t>Углеродистые конструкционные стали. Определение свойств и область применения углеродистых конструкционных сталей.</w:t>
            </w:r>
          </w:p>
          <w:p w14:paraId="03EF3DE2"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D47DC">
              <w:rPr>
                <w:rFonts w:ascii="Times New Roman" w:hAnsi="Times New Roman"/>
                <w:sz w:val="20"/>
                <w:szCs w:val="20"/>
              </w:rPr>
              <w:t>Принцип расшифровки углеродистых конструкционных сталей. Расшифровка маркировки сталей</w:t>
            </w:r>
          </w:p>
        </w:tc>
        <w:tc>
          <w:tcPr>
            <w:tcW w:w="1503" w:type="dxa"/>
            <w:vMerge w:val="restart"/>
            <w:shd w:val="clear" w:color="auto" w:fill="auto"/>
          </w:tcPr>
          <w:p w14:paraId="0C25CBE4"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2</w:t>
            </w:r>
          </w:p>
        </w:tc>
        <w:tc>
          <w:tcPr>
            <w:tcW w:w="1879" w:type="dxa"/>
            <w:vMerge/>
          </w:tcPr>
          <w:p w14:paraId="210B939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428DBD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E85DF5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B5985C0" w14:textId="77777777" w:rsidTr="0023538E">
        <w:trPr>
          <w:trHeight w:val="370"/>
        </w:trPr>
        <w:tc>
          <w:tcPr>
            <w:tcW w:w="2670" w:type="dxa"/>
            <w:vMerge/>
            <w:shd w:val="clear" w:color="auto" w:fill="auto"/>
          </w:tcPr>
          <w:p w14:paraId="0A2CBF69"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1B7E460"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36C130C9"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tcPr>
          <w:p w14:paraId="2C7956E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4606B0A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9B307D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440F73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B81A90A" w14:textId="77777777" w:rsidTr="0023538E">
        <w:trPr>
          <w:trHeight w:val="370"/>
        </w:trPr>
        <w:tc>
          <w:tcPr>
            <w:tcW w:w="2670" w:type="dxa"/>
            <w:vMerge/>
            <w:shd w:val="clear" w:color="auto" w:fill="auto"/>
          </w:tcPr>
          <w:p w14:paraId="746CDF21"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FB8E0AA"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428F8DFC"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7</w:t>
            </w:r>
            <w:r w:rsidRPr="009D47DC">
              <w:rPr>
                <w:rFonts w:ascii="Times New Roman" w:hAnsi="Times New Roman"/>
                <w:b/>
                <w:sz w:val="20"/>
                <w:szCs w:val="20"/>
              </w:rPr>
              <w:t>.</w:t>
            </w:r>
          </w:p>
          <w:p w14:paraId="1846C72E"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sz w:val="20"/>
                <w:szCs w:val="20"/>
              </w:rPr>
              <w:lastRenderedPageBreak/>
              <w:t>Углеродистые инструментальные стали. Определение свойств и область применения углеродистых инструментальных сталей.</w:t>
            </w:r>
          </w:p>
          <w:p w14:paraId="6E53DFE3"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sz w:val="20"/>
                <w:szCs w:val="20"/>
              </w:rPr>
              <w:t>Принцип расшифровки углеродистых инструментальных сталей. Расшифровка маркировки сталей</w:t>
            </w:r>
          </w:p>
        </w:tc>
        <w:tc>
          <w:tcPr>
            <w:tcW w:w="1503" w:type="dxa"/>
            <w:vMerge w:val="restart"/>
            <w:shd w:val="clear" w:color="auto" w:fill="auto"/>
          </w:tcPr>
          <w:p w14:paraId="22C0FFCD"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lastRenderedPageBreak/>
              <w:t>2</w:t>
            </w:r>
          </w:p>
        </w:tc>
        <w:tc>
          <w:tcPr>
            <w:tcW w:w="1879" w:type="dxa"/>
            <w:vMerge/>
          </w:tcPr>
          <w:p w14:paraId="61222A85"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6C6225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2A20E86F"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D67A006" w14:textId="77777777" w:rsidTr="0023538E">
        <w:trPr>
          <w:trHeight w:val="370"/>
        </w:trPr>
        <w:tc>
          <w:tcPr>
            <w:tcW w:w="2670" w:type="dxa"/>
            <w:vMerge/>
            <w:shd w:val="clear" w:color="auto" w:fill="auto"/>
          </w:tcPr>
          <w:p w14:paraId="483EBFBF"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A4ED76F"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2DAB7705"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tcPr>
          <w:p w14:paraId="2601CF6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2E7ECBC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15B986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1F3B4B0"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E163483" w14:textId="77777777" w:rsidTr="0023538E">
        <w:trPr>
          <w:trHeight w:val="370"/>
        </w:trPr>
        <w:tc>
          <w:tcPr>
            <w:tcW w:w="2670" w:type="dxa"/>
            <w:vMerge/>
            <w:shd w:val="clear" w:color="auto" w:fill="auto"/>
          </w:tcPr>
          <w:p w14:paraId="4B72E916"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264C1D8"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3E6D2E92"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8</w:t>
            </w:r>
            <w:r w:rsidRPr="009D47DC">
              <w:rPr>
                <w:rFonts w:ascii="Times New Roman" w:hAnsi="Times New Roman"/>
                <w:b/>
                <w:sz w:val="20"/>
                <w:szCs w:val="20"/>
              </w:rPr>
              <w:t>.</w:t>
            </w:r>
          </w:p>
          <w:p w14:paraId="7DA06C3B"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6"/>
              <w:rPr>
                <w:rFonts w:ascii="Times New Roman" w:hAnsi="Times New Roman"/>
                <w:sz w:val="20"/>
                <w:szCs w:val="20"/>
              </w:rPr>
            </w:pPr>
            <w:r w:rsidRPr="009D47DC">
              <w:rPr>
                <w:rFonts w:ascii="Times New Roman" w:hAnsi="Times New Roman"/>
                <w:sz w:val="20"/>
                <w:szCs w:val="20"/>
              </w:rPr>
              <w:t>Легированные конструкционные стали. Определение свойств и область применения легированных конструкционных сталей.</w:t>
            </w:r>
          </w:p>
          <w:p w14:paraId="0E65016F"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D47DC">
              <w:rPr>
                <w:rFonts w:ascii="Times New Roman" w:hAnsi="Times New Roman"/>
                <w:sz w:val="20"/>
                <w:szCs w:val="20"/>
              </w:rPr>
              <w:t>Принцип расшифровки легированных конструкционных сталей. Расшифровка маркировки сталей</w:t>
            </w:r>
          </w:p>
        </w:tc>
        <w:tc>
          <w:tcPr>
            <w:tcW w:w="1503" w:type="dxa"/>
            <w:vMerge w:val="restart"/>
            <w:shd w:val="clear" w:color="auto" w:fill="auto"/>
          </w:tcPr>
          <w:p w14:paraId="53F4A550"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2</w:t>
            </w:r>
          </w:p>
        </w:tc>
        <w:tc>
          <w:tcPr>
            <w:tcW w:w="1879" w:type="dxa"/>
            <w:vMerge/>
          </w:tcPr>
          <w:p w14:paraId="6B76CB6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766D48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EF37D2E"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039A748" w14:textId="77777777" w:rsidTr="0023538E">
        <w:trPr>
          <w:trHeight w:val="370"/>
        </w:trPr>
        <w:tc>
          <w:tcPr>
            <w:tcW w:w="2670" w:type="dxa"/>
            <w:vMerge/>
            <w:shd w:val="clear" w:color="auto" w:fill="auto"/>
          </w:tcPr>
          <w:p w14:paraId="64E96785"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93542BD"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3B4E3C4E"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1503" w:type="dxa"/>
            <w:vMerge/>
            <w:shd w:val="clear" w:color="auto" w:fill="auto"/>
          </w:tcPr>
          <w:p w14:paraId="436C488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2C27A58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807271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5740D94"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D62E756" w14:textId="77777777" w:rsidTr="007771B1">
        <w:trPr>
          <w:trHeight w:val="66"/>
        </w:trPr>
        <w:tc>
          <w:tcPr>
            <w:tcW w:w="2670" w:type="dxa"/>
            <w:vMerge/>
            <w:shd w:val="clear" w:color="auto" w:fill="auto"/>
          </w:tcPr>
          <w:p w14:paraId="5ED337B1"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80C6687"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3EC6321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9</w:t>
            </w:r>
            <w:r w:rsidRPr="009D47DC">
              <w:rPr>
                <w:rFonts w:ascii="Times New Roman" w:hAnsi="Times New Roman"/>
                <w:b/>
                <w:sz w:val="20"/>
                <w:szCs w:val="20"/>
              </w:rPr>
              <w:t>.</w:t>
            </w:r>
          </w:p>
          <w:p w14:paraId="547C8F85"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Легированные инструментальные стали. Определение свойства и область применения легированных инструментальных сталей.</w:t>
            </w:r>
          </w:p>
          <w:p w14:paraId="499AC220"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Принцип расшифровки быстрорежущих инструментальных сталей.</w:t>
            </w:r>
          </w:p>
        </w:tc>
        <w:tc>
          <w:tcPr>
            <w:tcW w:w="1503" w:type="dxa"/>
            <w:vMerge w:val="restart"/>
            <w:shd w:val="clear" w:color="auto" w:fill="auto"/>
          </w:tcPr>
          <w:p w14:paraId="5116132D"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2</w:t>
            </w:r>
          </w:p>
        </w:tc>
        <w:tc>
          <w:tcPr>
            <w:tcW w:w="1879" w:type="dxa"/>
            <w:vMerge/>
          </w:tcPr>
          <w:p w14:paraId="56EA7F1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D1B463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A626FA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015F33FA" w14:textId="77777777" w:rsidTr="0023538E">
        <w:trPr>
          <w:trHeight w:val="370"/>
        </w:trPr>
        <w:tc>
          <w:tcPr>
            <w:tcW w:w="2670" w:type="dxa"/>
            <w:vMerge/>
            <w:shd w:val="clear" w:color="auto" w:fill="auto"/>
          </w:tcPr>
          <w:p w14:paraId="66519D84"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414B189" w14:textId="77777777" w:rsidR="00676347" w:rsidRPr="0047134B"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08EBB3C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tcPr>
          <w:p w14:paraId="555CBF6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62285BD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15722A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6D8AC8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D1A79EF" w14:textId="77777777" w:rsidTr="00A04C55">
        <w:trPr>
          <w:trHeight w:val="370"/>
        </w:trPr>
        <w:tc>
          <w:tcPr>
            <w:tcW w:w="2670" w:type="dxa"/>
            <w:vMerge/>
            <w:shd w:val="clear" w:color="auto" w:fill="auto"/>
          </w:tcPr>
          <w:p w14:paraId="3C59A023"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5613FE6" w14:textId="77777777" w:rsidR="00676347" w:rsidRPr="0047134B"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EDD300D"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Расшифровка маркировки сталей</w:t>
            </w:r>
          </w:p>
        </w:tc>
        <w:tc>
          <w:tcPr>
            <w:tcW w:w="1503" w:type="dxa"/>
            <w:shd w:val="clear" w:color="auto" w:fill="auto"/>
            <w:vAlign w:val="center"/>
          </w:tcPr>
          <w:p w14:paraId="56891FDD"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5984384"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1D62FDD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9AFECC0"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F7112A9" w14:textId="77777777" w:rsidTr="00A04C55">
        <w:trPr>
          <w:trHeight w:val="370"/>
        </w:trPr>
        <w:tc>
          <w:tcPr>
            <w:tcW w:w="2670" w:type="dxa"/>
            <w:vMerge/>
            <w:shd w:val="clear" w:color="auto" w:fill="auto"/>
          </w:tcPr>
          <w:p w14:paraId="2BC4AD27"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333773A" w14:textId="77777777" w:rsidR="00676347" w:rsidRPr="0047134B"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871BF8A"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Высоколегированные стали.</w:t>
            </w:r>
          </w:p>
        </w:tc>
        <w:tc>
          <w:tcPr>
            <w:tcW w:w="1503" w:type="dxa"/>
            <w:shd w:val="clear" w:color="auto" w:fill="auto"/>
            <w:vAlign w:val="center"/>
          </w:tcPr>
          <w:p w14:paraId="1ECDF850"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5EBBCD1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65B87FE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2101E8E"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6DC7ABA" w14:textId="77777777" w:rsidTr="00A04C55">
        <w:trPr>
          <w:trHeight w:val="370"/>
        </w:trPr>
        <w:tc>
          <w:tcPr>
            <w:tcW w:w="2670" w:type="dxa"/>
            <w:vMerge/>
            <w:shd w:val="clear" w:color="auto" w:fill="auto"/>
          </w:tcPr>
          <w:p w14:paraId="5FE5DEF2"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0A6C601" w14:textId="77777777" w:rsidR="00676347" w:rsidRPr="0047134B"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906D0E7"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bCs/>
                <w:sz w:val="20"/>
                <w:szCs w:val="20"/>
              </w:rPr>
              <w:t xml:space="preserve">Особенности состава и </w:t>
            </w:r>
            <w:r w:rsidRPr="009D47DC">
              <w:rPr>
                <w:rFonts w:ascii="Times New Roman" w:hAnsi="Times New Roman"/>
                <w:sz w:val="20"/>
                <w:szCs w:val="20"/>
              </w:rPr>
              <w:t>области применения</w:t>
            </w:r>
          </w:p>
        </w:tc>
        <w:tc>
          <w:tcPr>
            <w:tcW w:w="1503" w:type="dxa"/>
            <w:shd w:val="clear" w:color="auto" w:fill="auto"/>
            <w:vAlign w:val="center"/>
          </w:tcPr>
          <w:p w14:paraId="45892521"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39623C74"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8B6035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9AAC1E0"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4784367" w14:textId="77777777" w:rsidTr="00A04C55">
        <w:trPr>
          <w:trHeight w:val="370"/>
        </w:trPr>
        <w:tc>
          <w:tcPr>
            <w:tcW w:w="2670" w:type="dxa"/>
            <w:vMerge/>
            <w:shd w:val="clear" w:color="auto" w:fill="auto"/>
          </w:tcPr>
          <w:p w14:paraId="435D0EEE"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412A6BC" w14:textId="77777777" w:rsidR="00676347" w:rsidRPr="0047134B"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3A93782D"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Расшифровка маркировки сталей</w:t>
            </w:r>
          </w:p>
        </w:tc>
        <w:tc>
          <w:tcPr>
            <w:tcW w:w="1503" w:type="dxa"/>
            <w:shd w:val="clear" w:color="auto" w:fill="auto"/>
            <w:vAlign w:val="center"/>
          </w:tcPr>
          <w:p w14:paraId="4676362E"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400968C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404E9D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0B8ABCC3"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E6EA45A" w14:textId="77777777" w:rsidTr="00A04C55">
        <w:trPr>
          <w:trHeight w:val="370"/>
        </w:trPr>
        <w:tc>
          <w:tcPr>
            <w:tcW w:w="2670" w:type="dxa"/>
            <w:vMerge/>
            <w:shd w:val="clear" w:color="auto" w:fill="auto"/>
          </w:tcPr>
          <w:p w14:paraId="74BEB9F4" w14:textId="77777777" w:rsidR="00676347" w:rsidRPr="0047134B"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3F0C94A" w14:textId="77777777" w:rsidR="00676347" w:rsidRPr="0047134B"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766FB44"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 xml:space="preserve">Стали </w:t>
            </w:r>
            <w:r w:rsidRPr="009D47DC">
              <w:rPr>
                <w:rFonts w:ascii="Times New Roman" w:hAnsi="Times New Roman"/>
                <w:bCs/>
                <w:sz w:val="20"/>
                <w:szCs w:val="20"/>
              </w:rPr>
              <w:t>специального назначения.</w:t>
            </w:r>
          </w:p>
        </w:tc>
        <w:tc>
          <w:tcPr>
            <w:tcW w:w="1503" w:type="dxa"/>
            <w:shd w:val="clear" w:color="auto" w:fill="auto"/>
            <w:vAlign w:val="center"/>
          </w:tcPr>
          <w:p w14:paraId="24C24250"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4B76AC0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2B2BF38"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E5E9B0A"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38828E2" w14:textId="77777777" w:rsidTr="00A04C55">
        <w:trPr>
          <w:trHeight w:val="370"/>
        </w:trPr>
        <w:tc>
          <w:tcPr>
            <w:tcW w:w="2670" w:type="dxa"/>
            <w:shd w:val="clear" w:color="auto" w:fill="auto"/>
          </w:tcPr>
          <w:p w14:paraId="05A3E2BF"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B3E68E3"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244AD2D0"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bCs/>
                <w:sz w:val="20"/>
                <w:szCs w:val="20"/>
              </w:rPr>
              <w:t>Особенности состава и свойств</w:t>
            </w:r>
          </w:p>
        </w:tc>
        <w:tc>
          <w:tcPr>
            <w:tcW w:w="1503" w:type="dxa"/>
            <w:shd w:val="clear" w:color="auto" w:fill="auto"/>
            <w:vAlign w:val="center"/>
          </w:tcPr>
          <w:p w14:paraId="65864343"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ACF490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D31ED75"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F6F7FD6"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4933293" w14:textId="77777777" w:rsidTr="00A04C55">
        <w:tc>
          <w:tcPr>
            <w:tcW w:w="2670" w:type="dxa"/>
            <w:vMerge w:val="restart"/>
            <w:shd w:val="clear" w:color="auto" w:fill="auto"/>
          </w:tcPr>
          <w:p w14:paraId="39952E8F" w14:textId="77777777" w:rsidR="00676347" w:rsidRPr="00A04C55" w:rsidRDefault="00676347" w:rsidP="00711356">
            <w:pPr>
              <w:spacing w:after="0" w:line="240" w:lineRule="auto"/>
              <w:rPr>
                <w:rFonts w:ascii="Times New Roman" w:hAnsi="Times New Roman"/>
                <w:bCs/>
                <w:sz w:val="20"/>
                <w:szCs w:val="20"/>
              </w:rPr>
            </w:pPr>
            <w:r w:rsidRPr="00A04C55">
              <w:rPr>
                <w:rFonts w:ascii="Times New Roman" w:hAnsi="Times New Roman"/>
                <w:bCs/>
                <w:sz w:val="20"/>
                <w:szCs w:val="20"/>
              </w:rPr>
              <w:t>Тема  5.</w:t>
            </w:r>
          </w:p>
          <w:p w14:paraId="2B27F03A"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 xml:space="preserve">Термическая и </w:t>
            </w:r>
          </w:p>
          <w:p w14:paraId="3637B777" w14:textId="77777777" w:rsidR="00676347" w:rsidRPr="009D47DC" w:rsidRDefault="00676347" w:rsidP="00711356">
            <w:pPr>
              <w:spacing w:after="0" w:line="240" w:lineRule="auto"/>
              <w:rPr>
                <w:rFonts w:ascii="Times New Roman" w:hAnsi="Times New Roman"/>
                <w:color w:val="000000"/>
                <w:sz w:val="20"/>
                <w:szCs w:val="20"/>
              </w:rPr>
            </w:pPr>
            <w:r w:rsidRPr="009D47DC">
              <w:rPr>
                <w:rFonts w:ascii="Times New Roman" w:hAnsi="Times New Roman"/>
                <w:sz w:val="20"/>
                <w:szCs w:val="20"/>
              </w:rPr>
              <w:t xml:space="preserve">химико-термическая </w:t>
            </w:r>
            <w:r w:rsidRPr="009D47DC">
              <w:rPr>
                <w:rFonts w:ascii="Times New Roman" w:hAnsi="Times New Roman"/>
                <w:sz w:val="20"/>
                <w:szCs w:val="20"/>
              </w:rPr>
              <w:lastRenderedPageBreak/>
              <w:t>обработка материалов</w:t>
            </w:r>
          </w:p>
        </w:tc>
        <w:tc>
          <w:tcPr>
            <w:tcW w:w="6318" w:type="dxa"/>
            <w:gridSpan w:val="2"/>
            <w:shd w:val="clear" w:color="auto" w:fill="auto"/>
            <w:vAlign w:val="center"/>
          </w:tcPr>
          <w:p w14:paraId="12861445"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lastRenderedPageBreak/>
              <w:t>Содержание</w:t>
            </w:r>
          </w:p>
        </w:tc>
        <w:tc>
          <w:tcPr>
            <w:tcW w:w="1503" w:type="dxa"/>
            <w:shd w:val="clear" w:color="auto" w:fill="auto"/>
            <w:vAlign w:val="center"/>
          </w:tcPr>
          <w:p w14:paraId="3CC44BD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8/0</w:t>
            </w:r>
          </w:p>
        </w:tc>
        <w:tc>
          <w:tcPr>
            <w:tcW w:w="1879" w:type="dxa"/>
            <w:vMerge w:val="restart"/>
          </w:tcPr>
          <w:p w14:paraId="519E80D3"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48C0F2F2"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2D351504"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lastRenderedPageBreak/>
              <w:t>ЛР 7, ЛР 13, ЛР 15.</w:t>
            </w:r>
          </w:p>
        </w:tc>
        <w:tc>
          <w:tcPr>
            <w:tcW w:w="1541" w:type="dxa"/>
            <w:vMerge w:val="restart"/>
          </w:tcPr>
          <w:p w14:paraId="687411E4"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lastRenderedPageBreak/>
              <w:t>ОК.01, ОК.02, ОК.04</w:t>
            </w:r>
          </w:p>
        </w:tc>
        <w:tc>
          <w:tcPr>
            <w:tcW w:w="1683" w:type="dxa"/>
            <w:vMerge w:val="restart"/>
            <w:vAlign w:val="center"/>
          </w:tcPr>
          <w:p w14:paraId="47DF570E"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5E1B9E42"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67BEFEEC" w14:textId="77777777" w:rsidTr="0023538E">
        <w:tc>
          <w:tcPr>
            <w:tcW w:w="2670" w:type="dxa"/>
            <w:vMerge/>
            <w:shd w:val="clear" w:color="auto" w:fill="auto"/>
          </w:tcPr>
          <w:p w14:paraId="7E08211E"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8EB756F"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1C04EEC8" w14:textId="77777777" w:rsidR="00676347" w:rsidRPr="006A6213" w:rsidRDefault="00676347" w:rsidP="00711356">
            <w:pPr>
              <w:pStyle w:val="af"/>
              <w:rPr>
                <w:sz w:val="20"/>
                <w:szCs w:val="20"/>
                <w:lang w:val="ru-RU"/>
              </w:rPr>
            </w:pPr>
            <w:r w:rsidRPr="009D47DC">
              <w:rPr>
                <w:sz w:val="20"/>
                <w:szCs w:val="20"/>
                <w:lang w:val="ru-RU"/>
              </w:rPr>
              <w:t>Общие сведения о термической обработке. Превращения в стали при нагревании и охлаждении.</w:t>
            </w:r>
          </w:p>
        </w:tc>
        <w:tc>
          <w:tcPr>
            <w:tcW w:w="1503" w:type="dxa"/>
            <w:shd w:val="clear" w:color="auto" w:fill="auto"/>
          </w:tcPr>
          <w:p w14:paraId="04491EC4"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042DE9D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070D67D"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33E15D24"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26044F7B" w14:textId="77777777" w:rsidTr="0023538E">
        <w:tc>
          <w:tcPr>
            <w:tcW w:w="2670" w:type="dxa"/>
            <w:vMerge/>
            <w:shd w:val="clear" w:color="auto" w:fill="auto"/>
          </w:tcPr>
          <w:p w14:paraId="2546A39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1FDA082"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1A0362DC" w14:textId="77777777" w:rsidR="00676347" w:rsidRPr="009D47DC" w:rsidRDefault="00676347" w:rsidP="00711356">
            <w:pPr>
              <w:pStyle w:val="af"/>
              <w:rPr>
                <w:sz w:val="20"/>
                <w:szCs w:val="20"/>
                <w:lang w:val="ru-RU"/>
              </w:rPr>
            </w:pPr>
            <w:r w:rsidRPr="009D47DC">
              <w:rPr>
                <w:sz w:val="20"/>
                <w:szCs w:val="20"/>
              </w:rPr>
              <w:t>Режим термообработки</w:t>
            </w:r>
          </w:p>
        </w:tc>
        <w:tc>
          <w:tcPr>
            <w:tcW w:w="1503" w:type="dxa"/>
            <w:shd w:val="clear" w:color="auto" w:fill="auto"/>
          </w:tcPr>
          <w:p w14:paraId="0EF45E47"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4FD180C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346ABA9"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393449E9"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2553E389" w14:textId="77777777" w:rsidTr="0023538E">
        <w:tc>
          <w:tcPr>
            <w:tcW w:w="2670" w:type="dxa"/>
            <w:vMerge/>
            <w:shd w:val="clear" w:color="auto" w:fill="auto"/>
          </w:tcPr>
          <w:p w14:paraId="0E69E16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EF7E27D"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6B89B3E" w14:textId="77777777" w:rsidR="00676347" w:rsidRPr="009D47DC" w:rsidRDefault="00676347" w:rsidP="00711356">
            <w:pPr>
              <w:pStyle w:val="af"/>
              <w:rPr>
                <w:sz w:val="20"/>
                <w:szCs w:val="20"/>
              </w:rPr>
            </w:pPr>
            <w:r w:rsidRPr="009D47DC">
              <w:rPr>
                <w:sz w:val="20"/>
                <w:szCs w:val="20"/>
              </w:rPr>
              <w:t>Отжиг. Нормализация.</w:t>
            </w:r>
          </w:p>
        </w:tc>
        <w:tc>
          <w:tcPr>
            <w:tcW w:w="1503" w:type="dxa"/>
            <w:shd w:val="clear" w:color="auto" w:fill="auto"/>
          </w:tcPr>
          <w:p w14:paraId="03287E75"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387F55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1DB01B7"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59DD996D"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30078DBA" w14:textId="77777777" w:rsidTr="0023538E">
        <w:tc>
          <w:tcPr>
            <w:tcW w:w="2670" w:type="dxa"/>
            <w:vMerge/>
            <w:shd w:val="clear" w:color="auto" w:fill="auto"/>
          </w:tcPr>
          <w:p w14:paraId="1E4CB8B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0562171"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34D95F1" w14:textId="77777777" w:rsidR="00676347" w:rsidRPr="009D47DC" w:rsidRDefault="00676347" w:rsidP="00711356">
            <w:pPr>
              <w:pStyle w:val="af"/>
              <w:rPr>
                <w:sz w:val="20"/>
                <w:szCs w:val="20"/>
              </w:rPr>
            </w:pPr>
            <w:r w:rsidRPr="009D47DC">
              <w:rPr>
                <w:sz w:val="20"/>
                <w:szCs w:val="20"/>
              </w:rPr>
              <w:t>Закалка. Отпуск</w:t>
            </w:r>
          </w:p>
        </w:tc>
        <w:tc>
          <w:tcPr>
            <w:tcW w:w="1503" w:type="dxa"/>
            <w:shd w:val="clear" w:color="auto" w:fill="auto"/>
          </w:tcPr>
          <w:p w14:paraId="527DE045"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4211953D"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7972B70"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3D6A3F34"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6F57B8DA" w14:textId="77777777" w:rsidTr="0023538E">
        <w:tc>
          <w:tcPr>
            <w:tcW w:w="2670" w:type="dxa"/>
            <w:vMerge/>
            <w:shd w:val="clear" w:color="auto" w:fill="auto"/>
          </w:tcPr>
          <w:p w14:paraId="2CD4D843"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C7944F3"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3570A79" w14:textId="77777777" w:rsidR="00676347" w:rsidRPr="009D47DC" w:rsidRDefault="00676347" w:rsidP="00711356">
            <w:pPr>
              <w:pStyle w:val="af"/>
              <w:rPr>
                <w:sz w:val="20"/>
                <w:szCs w:val="20"/>
              </w:rPr>
            </w:pPr>
            <w:r w:rsidRPr="009D47DC">
              <w:rPr>
                <w:sz w:val="20"/>
                <w:szCs w:val="20"/>
                <w:lang w:val="ru-RU"/>
              </w:rPr>
              <w:t>Химико-термическая обработка материалов.</w:t>
            </w:r>
          </w:p>
        </w:tc>
        <w:tc>
          <w:tcPr>
            <w:tcW w:w="1503" w:type="dxa"/>
            <w:shd w:val="clear" w:color="auto" w:fill="auto"/>
          </w:tcPr>
          <w:p w14:paraId="4D39A8E3"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3810D9A4"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97A45DC"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62D70E98"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2E0BE898" w14:textId="77777777" w:rsidTr="0023538E">
        <w:tc>
          <w:tcPr>
            <w:tcW w:w="2670" w:type="dxa"/>
            <w:vMerge/>
            <w:shd w:val="clear" w:color="auto" w:fill="auto"/>
          </w:tcPr>
          <w:p w14:paraId="135B8905"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9A4482D"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E71CB80" w14:textId="77777777" w:rsidR="00676347" w:rsidRPr="009D47DC" w:rsidRDefault="00676347" w:rsidP="00711356">
            <w:pPr>
              <w:pStyle w:val="af"/>
              <w:rPr>
                <w:sz w:val="20"/>
                <w:szCs w:val="20"/>
                <w:lang w:val="ru-RU"/>
              </w:rPr>
            </w:pPr>
            <w:r w:rsidRPr="009D47DC">
              <w:rPr>
                <w:sz w:val="20"/>
                <w:szCs w:val="20"/>
                <w:lang w:val="ru-RU"/>
              </w:rPr>
              <w:t>Поверхностное упрочнение.</w:t>
            </w:r>
          </w:p>
        </w:tc>
        <w:tc>
          <w:tcPr>
            <w:tcW w:w="1503" w:type="dxa"/>
            <w:shd w:val="clear" w:color="auto" w:fill="auto"/>
          </w:tcPr>
          <w:p w14:paraId="1E98CF95"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760582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621AB06"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04AAF880"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1837A98F" w14:textId="77777777" w:rsidTr="0023538E">
        <w:tc>
          <w:tcPr>
            <w:tcW w:w="2670" w:type="dxa"/>
            <w:vMerge/>
            <w:shd w:val="clear" w:color="auto" w:fill="auto"/>
          </w:tcPr>
          <w:p w14:paraId="19E6DB8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87F6D87"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B99BE71" w14:textId="77777777" w:rsidR="00676347" w:rsidRPr="009D47DC" w:rsidRDefault="00676347" w:rsidP="00A04C55">
            <w:pPr>
              <w:pStyle w:val="af"/>
              <w:rPr>
                <w:sz w:val="20"/>
                <w:szCs w:val="20"/>
                <w:lang w:val="ru-RU"/>
              </w:rPr>
            </w:pPr>
            <w:r w:rsidRPr="00E2265C">
              <w:rPr>
                <w:sz w:val="20"/>
                <w:szCs w:val="20"/>
                <w:lang w:val="ru-RU"/>
              </w:rPr>
              <w:t xml:space="preserve">Цементация. Азотирование. </w:t>
            </w:r>
          </w:p>
        </w:tc>
        <w:tc>
          <w:tcPr>
            <w:tcW w:w="1503" w:type="dxa"/>
            <w:shd w:val="clear" w:color="auto" w:fill="auto"/>
          </w:tcPr>
          <w:p w14:paraId="342BCC32"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0F45572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22D6DD3"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53DB1EC1"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6A5DEF37" w14:textId="77777777" w:rsidTr="0023538E">
        <w:tc>
          <w:tcPr>
            <w:tcW w:w="2670" w:type="dxa"/>
            <w:vMerge/>
            <w:shd w:val="clear" w:color="auto" w:fill="auto"/>
          </w:tcPr>
          <w:p w14:paraId="2A708574"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9BC76F4"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E2C30E1" w14:textId="77777777" w:rsidR="00676347" w:rsidRPr="009D47DC" w:rsidRDefault="00676347" w:rsidP="00711356">
            <w:pPr>
              <w:pStyle w:val="af"/>
              <w:rPr>
                <w:sz w:val="20"/>
                <w:szCs w:val="20"/>
                <w:lang w:val="ru-RU"/>
              </w:rPr>
            </w:pPr>
            <w:r w:rsidRPr="00E2265C">
              <w:rPr>
                <w:sz w:val="20"/>
                <w:szCs w:val="20"/>
                <w:lang w:val="ru-RU"/>
              </w:rPr>
              <w:t>Диффузионная металлизация</w:t>
            </w:r>
          </w:p>
        </w:tc>
        <w:tc>
          <w:tcPr>
            <w:tcW w:w="1503" w:type="dxa"/>
            <w:shd w:val="clear" w:color="auto" w:fill="auto"/>
          </w:tcPr>
          <w:p w14:paraId="505BF118"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723CF8E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8250E22" w14:textId="77777777" w:rsidR="00676347" w:rsidRPr="009D47DC" w:rsidRDefault="00676347" w:rsidP="007F33D5">
            <w:pPr>
              <w:spacing w:after="0" w:line="240" w:lineRule="auto"/>
              <w:jc w:val="center"/>
              <w:rPr>
                <w:rFonts w:ascii="Times New Roman" w:hAnsi="Times New Roman"/>
                <w:i/>
                <w:color w:val="000000"/>
                <w:sz w:val="20"/>
                <w:szCs w:val="20"/>
              </w:rPr>
            </w:pPr>
          </w:p>
        </w:tc>
        <w:tc>
          <w:tcPr>
            <w:tcW w:w="1683" w:type="dxa"/>
            <w:vMerge/>
            <w:vAlign w:val="center"/>
          </w:tcPr>
          <w:p w14:paraId="309BF6F5" w14:textId="77777777" w:rsidR="00676347" w:rsidRPr="009D47DC" w:rsidRDefault="00676347" w:rsidP="007F33D5">
            <w:pPr>
              <w:spacing w:after="0" w:line="240" w:lineRule="auto"/>
              <w:jc w:val="center"/>
              <w:rPr>
                <w:rFonts w:ascii="Times New Roman" w:hAnsi="Times New Roman"/>
                <w:i/>
                <w:color w:val="000000"/>
                <w:sz w:val="20"/>
                <w:szCs w:val="20"/>
              </w:rPr>
            </w:pPr>
          </w:p>
        </w:tc>
      </w:tr>
      <w:tr w:rsidR="00676347" w:rsidRPr="009D47DC" w14:paraId="1168705B" w14:textId="77777777" w:rsidTr="0023538E">
        <w:tc>
          <w:tcPr>
            <w:tcW w:w="2670" w:type="dxa"/>
            <w:vMerge w:val="restart"/>
            <w:shd w:val="clear" w:color="auto" w:fill="auto"/>
          </w:tcPr>
          <w:p w14:paraId="30AF057F" w14:textId="77777777" w:rsidR="00676347" w:rsidRPr="007C4D10" w:rsidRDefault="00676347" w:rsidP="00711356">
            <w:pPr>
              <w:spacing w:after="0" w:line="240" w:lineRule="auto"/>
              <w:rPr>
                <w:rFonts w:ascii="Times New Roman" w:hAnsi="Times New Roman"/>
                <w:color w:val="000000"/>
                <w:sz w:val="20"/>
                <w:szCs w:val="20"/>
              </w:rPr>
            </w:pPr>
            <w:r w:rsidRPr="007C4D10">
              <w:rPr>
                <w:rFonts w:ascii="Times New Roman" w:hAnsi="Times New Roman"/>
                <w:bCs/>
                <w:sz w:val="20"/>
                <w:szCs w:val="20"/>
              </w:rPr>
              <w:t>Тема</w:t>
            </w:r>
            <w:r w:rsidRPr="007C4D10">
              <w:rPr>
                <w:rFonts w:ascii="Times New Roman" w:hAnsi="Times New Roman"/>
                <w:sz w:val="20"/>
                <w:szCs w:val="20"/>
              </w:rPr>
              <w:t xml:space="preserve"> 6. Цветные металлы и сплавы</w:t>
            </w:r>
          </w:p>
        </w:tc>
        <w:tc>
          <w:tcPr>
            <w:tcW w:w="6318" w:type="dxa"/>
            <w:gridSpan w:val="2"/>
            <w:shd w:val="clear" w:color="auto" w:fill="auto"/>
            <w:vAlign w:val="center"/>
          </w:tcPr>
          <w:p w14:paraId="45729DEC"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592136D5"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10/2</w:t>
            </w:r>
          </w:p>
        </w:tc>
        <w:tc>
          <w:tcPr>
            <w:tcW w:w="1879" w:type="dxa"/>
            <w:vMerge w:val="restart"/>
          </w:tcPr>
          <w:p w14:paraId="6A4169E2"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6A880181"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7EAE9C1C"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0BA7CDBE"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3F8CB755"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14621265"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6C946E72" w14:textId="77777777" w:rsidTr="0023538E">
        <w:trPr>
          <w:trHeight w:val="241"/>
        </w:trPr>
        <w:tc>
          <w:tcPr>
            <w:tcW w:w="2670" w:type="dxa"/>
            <w:vMerge/>
            <w:shd w:val="clear" w:color="auto" w:fill="auto"/>
          </w:tcPr>
          <w:p w14:paraId="6EAB075B"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2462605"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482D6050" w14:textId="77777777" w:rsidR="00676347" w:rsidRPr="006A6213" w:rsidRDefault="00676347" w:rsidP="00711356">
            <w:pPr>
              <w:pStyle w:val="af"/>
              <w:rPr>
                <w:sz w:val="20"/>
                <w:szCs w:val="20"/>
                <w:lang w:val="ru-RU"/>
              </w:rPr>
            </w:pPr>
            <w:r w:rsidRPr="009D47DC">
              <w:rPr>
                <w:sz w:val="20"/>
                <w:szCs w:val="20"/>
                <w:lang w:val="ru-RU"/>
              </w:rPr>
              <w:t>Общие сведения о цветных металлах и сплавах.</w:t>
            </w:r>
          </w:p>
        </w:tc>
        <w:tc>
          <w:tcPr>
            <w:tcW w:w="1503" w:type="dxa"/>
            <w:shd w:val="clear" w:color="auto" w:fill="auto"/>
          </w:tcPr>
          <w:p w14:paraId="0FD4B661"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6E656E7E"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44CCE0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518814D7"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8B949AA" w14:textId="77777777" w:rsidTr="0023538E">
        <w:tc>
          <w:tcPr>
            <w:tcW w:w="2670" w:type="dxa"/>
            <w:vMerge/>
            <w:shd w:val="clear" w:color="auto" w:fill="auto"/>
          </w:tcPr>
          <w:p w14:paraId="155DEC4D"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F3EF434"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3D2B4B81" w14:textId="77777777" w:rsidR="00676347" w:rsidRPr="009D47DC" w:rsidRDefault="00676347" w:rsidP="00711356">
            <w:pPr>
              <w:pStyle w:val="af"/>
              <w:rPr>
                <w:sz w:val="20"/>
                <w:szCs w:val="20"/>
                <w:lang w:val="ru-RU"/>
              </w:rPr>
            </w:pPr>
            <w:r w:rsidRPr="009D47DC">
              <w:rPr>
                <w:sz w:val="20"/>
                <w:szCs w:val="20"/>
              </w:rPr>
              <w:t>Классификация цветных металлов.</w:t>
            </w:r>
          </w:p>
        </w:tc>
        <w:tc>
          <w:tcPr>
            <w:tcW w:w="1503" w:type="dxa"/>
            <w:shd w:val="clear" w:color="auto" w:fill="auto"/>
          </w:tcPr>
          <w:p w14:paraId="40FC5AD2"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2C3504A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90056C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D0D0D04"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69A5BD7B" w14:textId="77777777" w:rsidTr="0023538E">
        <w:tc>
          <w:tcPr>
            <w:tcW w:w="2670" w:type="dxa"/>
            <w:vMerge/>
            <w:shd w:val="clear" w:color="auto" w:fill="auto"/>
          </w:tcPr>
          <w:p w14:paraId="674BD84C"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3B5B7C5" w14:textId="77777777" w:rsidR="00676347" w:rsidRPr="00E2265C"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4D57EA71"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10</w:t>
            </w:r>
            <w:r w:rsidRPr="009D47DC">
              <w:rPr>
                <w:rFonts w:ascii="Times New Roman" w:hAnsi="Times New Roman"/>
                <w:b/>
                <w:sz w:val="20"/>
                <w:szCs w:val="20"/>
              </w:rPr>
              <w:t>.</w:t>
            </w:r>
          </w:p>
          <w:p w14:paraId="40C9BDC7" w14:textId="77777777" w:rsidR="00676347" w:rsidRPr="009D47DC" w:rsidRDefault="00676347" w:rsidP="00711356">
            <w:pPr>
              <w:pStyle w:val="af"/>
              <w:rPr>
                <w:bCs/>
                <w:sz w:val="20"/>
                <w:szCs w:val="20"/>
                <w:lang w:val="ru-RU"/>
              </w:rPr>
            </w:pPr>
            <w:r w:rsidRPr="009D47DC">
              <w:rPr>
                <w:bCs/>
                <w:sz w:val="20"/>
                <w:szCs w:val="20"/>
                <w:lang w:val="ru-RU"/>
              </w:rPr>
              <w:t>Определение свойств меди и медных сплавов. Латунь. Бронза.</w:t>
            </w:r>
          </w:p>
          <w:p w14:paraId="16825523" w14:textId="77777777" w:rsidR="00676347" w:rsidRPr="009D47DC" w:rsidRDefault="00676347" w:rsidP="00711356">
            <w:pPr>
              <w:pStyle w:val="af"/>
              <w:rPr>
                <w:sz w:val="20"/>
                <w:szCs w:val="20"/>
                <w:lang w:val="ru-RU"/>
              </w:rPr>
            </w:pPr>
            <w:r w:rsidRPr="009D47DC">
              <w:rPr>
                <w:bCs/>
                <w:sz w:val="20"/>
                <w:szCs w:val="20"/>
                <w:lang w:val="ru-RU"/>
              </w:rPr>
              <w:t>Расшифровка марок медных сплавов</w:t>
            </w:r>
          </w:p>
        </w:tc>
        <w:tc>
          <w:tcPr>
            <w:tcW w:w="1503" w:type="dxa"/>
            <w:vMerge w:val="restart"/>
            <w:shd w:val="clear" w:color="auto" w:fill="auto"/>
          </w:tcPr>
          <w:p w14:paraId="2108CB07"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2</w:t>
            </w:r>
          </w:p>
        </w:tc>
        <w:tc>
          <w:tcPr>
            <w:tcW w:w="1879" w:type="dxa"/>
            <w:vMerge/>
          </w:tcPr>
          <w:p w14:paraId="69617E9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C41754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563C7D74"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07F8AD8B" w14:textId="77777777" w:rsidTr="0023538E">
        <w:tc>
          <w:tcPr>
            <w:tcW w:w="2670" w:type="dxa"/>
            <w:vMerge/>
            <w:shd w:val="clear" w:color="auto" w:fill="auto"/>
          </w:tcPr>
          <w:p w14:paraId="1662F892"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DE6A731" w14:textId="77777777" w:rsidR="00676347" w:rsidRPr="00E2265C"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44A8FECF"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tcPr>
          <w:p w14:paraId="2244165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291A5BA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33AF12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7425D0E"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2C1934C" w14:textId="77777777" w:rsidTr="0023538E">
        <w:tc>
          <w:tcPr>
            <w:tcW w:w="2670" w:type="dxa"/>
            <w:vMerge/>
            <w:shd w:val="clear" w:color="auto" w:fill="auto"/>
          </w:tcPr>
          <w:p w14:paraId="6A265D99"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CE1A7F2"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7F4E84C" w14:textId="77777777" w:rsidR="00676347" w:rsidRPr="009D47DC" w:rsidRDefault="00676347" w:rsidP="00711356">
            <w:pPr>
              <w:pStyle w:val="af"/>
              <w:rPr>
                <w:sz w:val="20"/>
                <w:szCs w:val="20"/>
                <w:lang w:val="ru-RU"/>
              </w:rPr>
            </w:pPr>
            <w:r w:rsidRPr="009D47DC">
              <w:rPr>
                <w:bCs/>
                <w:sz w:val="20"/>
                <w:szCs w:val="20"/>
                <w:lang w:val="ru-RU"/>
              </w:rPr>
              <w:t>Алюминий и алюминиевые сплавы.</w:t>
            </w:r>
          </w:p>
        </w:tc>
        <w:tc>
          <w:tcPr>
            <w:tcW w:w="1503" w:type="dxa"/>
            <w:shd w:val="clear" w:color="auto" w:fill="auto"/>
          </w:tcPr>
          <w:p w14:paraId="69808F56"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0407CD6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A5ED4B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314099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0D1B74E0" w14:textId="77777777" w:rsidTr="0023538E">
        <w:tc>
          <w:tcPr>
            <w:tcW w:w="2670" w:type="dxa"/>
            <w:vMerge/>
            <w:shd w:val="clear" w:color="auto" w:fill="auto"/>
          </w:tcPr>
          <w:p w14:paraId="273C741F"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53F94DD"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33EC6B1" w14:textId="77777777" w:rsidR="00676347" w:rsidRPr="009D47DC" w:rsidRDefault="00676347" w:rsidP="00711356">
            <w:pPr>
              <w:pStyle w:val="af"/>
              <w:rPr>
                <w:bCs/>
                <w:sz w:val="20"/>
                <w:szCs w:val="20"/>
                <w:lang w:val="ru-RU"/>
              </w:rPr>
            </w:pPr>
            <w:r w:rsidRPr="009D47DC">
              <w:rPr>
                <w:sz w:val="20"/>
                <w:szCs w:val="20"/>
                <w:lang w:val="ru-RU"/>
              </w:rPr>
              <w:t>Свойства и назначение</w:t>
            </w:r>
          </w:p>
        </w:tc>
        <w:tc>
          <w:tcPr>
            <w:tcW w:w="1503" w:type="dxa"/>
            <w:shd w:val="clear" w:color="auto" w:fill="auto"/>
          </w:tcPr>
          <w:p w14:paraId="1A593711"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BA23495"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8C82BD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245DC26"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7126EBFC" w14:textId="77777777" w:rsidTr="0023538E">
        <w:trPr>
          <w:trHeight w:val="187"/>
        </w:trPr>
        <w:tc>
          <w:tcPr>
            <w:tcW w:w="2670" w:type="dxa"/>
            <w:vMerge/>
            <w:shd w:val="clear" w:color="auto" w:fill="auto"/>
          </w:tcPr>
          <w:p w14:paraId="715F6B65"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4A80078"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C26E251" w14:textId="77777777" w:rsidR="00676347" w:rsidRPr="009D47DC" w:rsidRDefault="00676347" w:rsidP="00711356">
            <w:pPr>
              <w:pStyle w:val="af"/>
              <w:rPr>
                <w:sz w:val="20"/>
                <w:szCs w:val="20"/>
                <w:lang w:val="ru-RU"/>
              </w:rPr>
            </w:pPr>
            <w:r w:rsidRPr="009D47DC">
              <w:rPr>
                <w:sz w:val="20"/>
                <w:szCs w:val="20"/>
                <w:lang w:val="ru-RU"/>
              </w:rPr>
              <w:t>Магний и магниевые сплавы.</w:t>
            </w:r>
          </w:p>
        </w:tc>
        <w:tc>
          <w:tcPr>
            <w:tcW w:w="1503" w:type="dxa"/>
            <w:shd w:val="clear" w:color="auto" w:fill="auto"/>
          </w:tcPr>
          <w:p w14:paraId="2AC53ED4"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6C08192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DBA4B69"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EEBA508"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22B9E0B" w14:textId="77777777" w:rsidTr="0023538E">
        <w:tc>
          <w:tcPr>
            <w:tcW w:w="2670" w:type="dxa"/>
            <w:vMerge/>
            <w:shd w:val="clear" w:color="auto" w:fill="auto"/>
          </w:tcPr>
          <w:p w14:paraId="7D3818B5"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C18C2D3"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CF70839" w14:textId="77777777" w:rsidR="00676347" w:rsidRPr="009D47DC" w:rsidRDefault="00676347" w:rsidP="00711356">
            <w:pPr>
              <w:pStyle w:val="af"/>
              <w:rPr>
                <w:sz w:val="20"/>
                <w:szCs w:val="20"/>
                <w:lang w:val="ru-RU"/>
              </w:rPr>
            </w:pPr>
            <w:r w:rsidRPr="009D47DC">
              <w:rPr>
                <w:sz w:val="20"/>
                <w:szCs w:val="20"/>
                <w:lang w:val="ru-RU"/>
              </w:rPr>
              <w:t>Свойства и назначение</w:t>
            </w:r>
          </w:p>
        </w:tc>
        <w:tc>
          <w:tcPr>
            <w:tcW w:w="1503" w:type="dxa"/>
            <w:shd w:val="clear" w:color="auto" w:fill="auto"/>
          </w:tcPr>
          <w:p w14:paraId="7C033803"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2288CBF8"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7505ACC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5C142C6"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9FC81F0" w14:textId="77777777" w:rsidTr="0023538E">
        <w:tc>
          <w:tcPr>
            <w:tcW w:w="2670" w:type="dxa"/>
            <w:vMerge/>
            <w:shd w:val="clear" w:color="auto" w:fill="auto"/>
          </w:tcPr>
          <w:p w14:paraId="2E5AC61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B6D4B3F"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AEC9E41" w14:textId="77777777" w:rsidR="00676347" w:rsidRPr="009D47DC" w:rsidRDefault="00676347" w:rsidP="00711356">
            <w:pPr>
              <w:pStyle w:val="af"/>
              <w:rPr>
                <w:sz w:val="20"/>
                <w:szCs w:val="20"/>
                <w:lang w:val="ru-RU"/>
              </w:rPr>
            </w:pPr>
            <w:r w:rsidRPr="009D47DC">
              <w:rPr>
                <w:sz w:val="20"/>
                <w:szCs w:val="20"/>
                <w:lang w:val="ru-RU"/>
              </w:rPr>
              <w:t>Титан и титановые сплавы.</w:t>
            </w:r>
          </w:p>
        </w:tc>
        <w:tc>
          <w:tcPr>
            <w:tcW w:w="1503" w:type="dxa"/>
            <w:shd w:val="clear" w:color="auto" w:fill="auto"/>
          </w:tcPr>
          <w:p w14:paraId="428012E2"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66137D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1AA77DA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268D68DC"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955DC8E" w14:textId="77777777" w:rsidTr="0023538E">
        <w:tc>
          <w:tcPr>
            <w:tcW w:w="2670" w:type="dxa"/>
            <w:vMerge/>
            <w:shd w:val="clear" w:color="auto" w:fill="auto"/>
          </w:tcPr>
          <w:p w14:paraId="071188A4"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6B3B4C0"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7729F3ED" w14:textId="77777777" w:rsidR="00676347" w:rsidRPr="009D47DC" w:rsidRDefault="00676347" w:rsidP="00711356">
            <w:pPr>
              <w:pStyle w:val="af"/>
              <w:rPr>
                <w:sz w:val="20"/>
                <w:szCs w:val="20"/>
                <w:lang w:val="ru-RU"/>
              </w:rPr>
            </w:pPr>
            <w:r w:rsidRPr="009D47DC">
              <w:rPr>
                <w:sz w:val="20"/>
                <w:szCs w:val="20"/>
                <w:lang w:val="ru-RU"/>
              </w:rPr>
              <w:t>Свойства титановых сплавов</w:t>
            </w:r>
          </w:p>
        </w:tc>
        <w:tc>
          <w:tcPr>
            <w:tcW w:w="1503" w:type="dxa"/>
            <w:shd w:val="clear" w:color="auto" w:fill="auto"/>
          </w:tcPr>
          <w:p w14:paraId="1F7FC48F"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03A4665D"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4F7AB0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C6993BF"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9385D36" w14:textId="77777777" w:rsidTr="00A04C55">
        <w:tc>
          <w:tcPr>
            <w:tcW w:w="2670" w:type="dxa"/>
            <w:vMerge w:val="restart"/>
            <w:shd w:val="clear" w:color="auto" w:fill="auto"/>
          </w:tcPr>
          <w:p w14:paraId="2DFB0915" w14:textId="77777777" w:rsidR="00676347" w:rsidRPr="007C4D10" w:rsidRDefault="00676347" w:rsidP="00711356">
            <w:pPr>
              <w:spacing w:after="0" w:line="240" w:lineRule="auto"/>
              <w:rPr>
                <w:rFonts w:ascii="Times New Roman" w:hAnsi="Times New Roman"/>
                <w:bCs/>
                <w:sz w:val="20"/>
                <w:szCs w:val="20"/>
              </w:rPr>
            </w:pPr>
            <w:r w:rsidRPr="007C4D10">
              <w:rPr>
                <w:rFonts w:ascii="Times New Roman" w:hAnsi="Times New Roman"/>
                <w:bCs/>
                <w:sz w:val="20"/>
                <w:szCs w:val="20"/>
              </w:rPr>
              <w:t xml:space="preserve">Тема 7. </w:t>
            </w:r>
          </w:p>
          <w:p w14:paraId="129827C6" w14:textId="77777777" w:rsidR="00676347" w:rsidRPr="009D47DC" w:rsidRDefault="00676347" w:rsidP="00711356">
            <w:pPr>
              <w:spacing w:after="0" w:line="240" w:lineRule="auto"/>
              <w:rPr>
                <w:rFonts w:ascii="Times New Roman" w:hAnsi="Times New Roman"/>
                <w:b/>
                <w:color w:val="000000"/>
                <w:sz w:val="20"/>
                <w:szCs w:val="20"/>
              </w:rPr>
            </w:pPr>
            <w:r w:rsidRPr="007C4D10">
              <w:rPr>
                <w:rFonts w:ascii="Times New Roman" w:hAnsi="Times New Roman"/>
                <w:bCs/>
                <w:sz w:val="20"/>
                <w:szCs w:val="20"/>
              </w:rPr>
              <w:t>Т</w:t>
            </w:r>
            <w:r w:rsidRPr="007C4D10">
              <w:rPr>
                <w:rFonts w:ascii="Times New Roman" w:hAnsi="Times New Roman"/>
                <w:sz w:val="20"/>
                <w:szCs w:val="20"/>
              </w:rPr>
              <w:t>вердые сплавы</w:t>
            </w:r>
          </w:p>
        </w:tc>
        <w:tc>
          <w:tcPr>
            <w:tcW w:w="6318" w:type="dxa"/>
            <w:gridSpan w:val="2"/>
            <w:shd w:val="clear" w:color="auto" w:fill="auto"/>
            <w:vAlign w:val="center"/>
          </w:tcPr>
          <w:p w14:paraId="723A92CB"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4C1E7AF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6/2</w:t>
            </w:r>
          </w:p>
        </w:tc>
        <w:tc>
          <w:tcPr>
            <w:tcW w:w="1879" w:type="dxa"/>
            <w:vMerge w:val="restart"/>
          </w:tcPr>
          <w:p w14:paraId="4860546F" w14:textId="77777777" w:rsidR="00676347" w:rsidRPr="009D47DC" w:rsidRDefault="00676347" w:rsidP="00711356">
            <w:pPr>
              <w:spacing w:after="0" w:line="240" w:lineRule="auto"/>
              <w:jc w:val="center"/>
              <w:rPr>
                <w:rFonts w:ascii="Times New Roman" w:hAnsi="Times New Roman"/>
                <w:b/>
                <w:color w:val="000000"/>
                <w:sz w:val="20"/>
                <w:szCs w:val="20"/>
              </w:rPr>
            </w:pPr>
          </w:p>
        </w:tc>
        <w:tc>
          <w:tcPr>
            <w:tcW w:w="1541" w:type="dxa"/>
            <w:vMerge w:val="restart"/>
          </w:tcPr>
          <w:p w14:paraId="32940615" w14:textId="77777777" w:rsidR="00676347" w:rsidRDefault="00676347" w:rsidP="007F33D5">
            <w:pPr>
              <w:widowControl w:val="0"/>
              <w:suppressAutoHyphens/>
              <w:adjustRightInd w:val="0"/>
              <w:spacing w:after="0" w:line="240" w:lineRule="auto"/>
              <w:jc w:val="center"/>
              <w:textAlignment w:val="baseline"/>
              <w:rPr>
                <w:rFonts w:ascii="Times New Roman" w:hAnsi="Times New Roman"/>
                <w:i/>
                <w:color w:val="000000"/>
              </w:rPr>
            </w:pPr>
          </w:p>
        </w:tc>
        <w:tc>
          <w:tcPr>
            <w:tcW w:w="1683" w:type="dxa"/>
            <w:vMerge w:val="restart"/>
            <w:vAlign w:val="center"/>
          </w:tcPr>
          <w:p w14:paraId="73BA32B6" w14:textId="77777777" w:rsidR="00676347" w:rsidRPr="009D47DC" w:rsidRDefault="00676347" w:rsidP="007F33D5">
            <w:pPr>
              <w:spacing w:after="0" w:line="240" w:lineRule="auto"/>
              <w:jc w:val="center"/>
              <w:rPr>
                <w:rFonts w:ascii="Times New Roman" w:hAnsi="Times New Roman"/>
                <w:b/>
                <w:color w:val="000000"/>
                <w:sz w:val="20"/>
                <w:szCs w:val="20"/>
              </w:rPr>
            </w:pPr>
          </w:p>
        </w:tc>
      </w:tr>
      <w:tr w:rsidR="00676347" w:rsidRPr="009D47DC" w14:paraId="4F47B18C" w14:textId="77777777" w:rsidTr="00A04C55">
        <w:tc>
          <w:tcPr>
            <w:tcW w:w="2670" w:type="dxa"/>
            <w:vMerge/>
            <w:shd w:val="clear" w:color="auto" w:fill="auto"/>
          </w:tcPr>
          <w:p w14:paraId="125CCC7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0D1BCD24"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7E99997E"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Порошковая металлургия.</w:t>
            </w:r>
          </w:p>
        </w:tc>
        <w:tc>
          <w:tcPr>
            <w:tcW w:w="1503" w:type="dxa"/>
            <w:shd w:val="clear" w:color="auto" w:fill="auto"/>
            <w:vAlign w:val="center"/>
          </w:tcPr>
          <w:p w14:paraId="65A2788C"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24F783C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68738DE"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C9D72BE"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CFD7460" w14:textId="77777777" w:rsidTr="00A04C55">
        <w:tc>
          <w:tcPr>
            <w:tcW w:w="2670" w:type="dxa"/>
            <w:vMerge/>
            <w:shd w:val="clear" w:color="auto" w:fill="auto"/>
          </w:tcPr>
          <w:p w14:paraId="0C732F7D"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39F189E7"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0244454E"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Классификация твердых сплавов и минералокерамических материалов</w:t>
            </w:r>
          </w:p>
        </w:tc>
        <w:tc>
          <w:tcPr>
            <w:tcW w:w="1503" w:type="dxa"/>
            <w:shd w:val="clear" w:color="auto" w:fill="auto"/>
            <w:vAlign w:val="center"/>
          </w:tcPr>
          <w:p w14:paraId="10236169"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385CA2B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4DBC98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0ECE5772"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BC87256" w14:textId="77777777" w:rsidTr="00A04C55">
        <w:tc>
          <w:tcPr>
            <w:tcW w:w="2670" w:type="dxa"/>
            <w:vMerge/>
            <w:shd w:val="clear" w:color="auto" w:fill="auto"/>
          </w:tcPr>
          <w:p w14:paraId="4266570C"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B264ED5"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37AB3BAA"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Спеченные твердые сплавы.</w:t>
            </w:r>
          </w:p>
        </w:tc>
        <w:tc>
          <w:tcPr>
            <w:tcW w:w="1503" w:type="dxa"/>
            <w:shd w:val="clear" w:color="auto" w:fill="auto"/>
            <w:vAlign w:val="center"/>
          </w:tcPr>
          <w:p w14:paraId="3F1CAD05"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A265E8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D042B7E"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4055631"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E5FAB4A" w14:textId="77777777" w:rsidTr="00A04C55">
        <w:tc>
          <w:tcPr>
            <w:tcW w:w="2670" w:type="dxa"/>
            <w:vMerge/>
            <w:shd w:val="clear" w:color="auto" w:fill="auto"/>
          </w:tcPr>
          <w:p w14:paraId="13D73399"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1E32CB4"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4336D11A" w14:textId="77777777" w:rsidR="00676347" w:rsidRPr="009D47DC" w:rsidRDefault="00676347" w:rsidP="00711356">
            <w:pPr>
              <w:spacing w:after="0" w:line="240" w:lineRule="auto"/>
              <w:rPr>
                <w:rFonts w:ascii="Times New Roman" w:hAnsi="Times New Roman"/>
                <w:sz w:val="20"/>
                <w:szCs w:val="20"/>
              </w:rPr>
            </w:pPr>
            <w:r w:rsidRPr="009D47DC">
              <w:rPr>
                <w:rFonts w:ascii="Times New Roman" w:hAnsi="Times New Roman"/>
                <w:sz w:val="20"/>
                <w:szCs w:val="20"/>
              </w:rPr>
              <w:t>Минералокерамические материалы</w:t>
            </w:r>
          </w:p>
        </w:tc>
        <w:tc>
          <w:tcPr>
            <w:tcW w:w="1503" w:type="dxa"/>
            <w:shd w:val="clear" w:color="auto" w:fill="auto"/>
            <w:vAlign w:val="center"/>
          </w:tcPr>
          <w:p w14:paraId="2900B8E0"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1BC12878"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C3A34D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0094317"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29FF6862" w14:textId="77777777" w:rsidTr="00A04C55">
        <w:tc>
          <w:tcPr>
            <w:tcW w:w="2670" w:type="dxa"/>
            <w:vMerge/>
            <w:shd w:val="clear" w:color="auto" w:fill="auto"/>
          </w:tcPr>
          <w:p w14:paraId="773AF8DE"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C6A4553" w14:textId="77777777" w:rsidR="00676347" w:rsidRPr="00E2265C" w:rsidRDefault="00676347" w:rsidP="00E56A86">
            <w:pPr>
              <w:pStyle w:val="a9"/>
              <w:numPr>
                <w:ilvl w:val="0"/>
                <w:numId w:val="18"/>
              </w:numPr>
              <w:spacing w:before="0" w:after="0"/>
              <w:rPr>
                <w:b/>
                <w:color w:val="000000"/>
                <w:sz w:val="20"/>
                <w:szCs w:val="20"/>
              </w:rPr>
            </w:pPr>
          </w:p>
        </w:tc>
        <w:tc>
          <w:tcPr>
            <w:tcW w:w="5748" w:type="dxa"/>
            <w:vMerge w:val="restart"/>
            <w:shd w:val="clear" w:color="auto" w:fill="auto"/>
            <w:vAlign w:val="center"/>
          </w:tcPr>
          <w:p w14:paraId="03F2518E"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9D47DC">
              <w:rPr>
                <w:rFonts w:ascii="Times New Roman" w:hAnsi="Times New Roman"/>
                <w:b/>
                <w:sz w:val="20"/>
                <w:szCs w:val="20"/>
              </w:rPr>
              <w:t xml:space="preserve">Практическая работа </w:t>
            </w:r>
            <w:r>
              <w:rPr>
                <w:rFonts w:ascii="Times New Roman" w:hAnsi="Times New Roman"/>
                <w:b/>
                <w:sz w:val="20"/>
                <w:szCs w:val="20"/>
              </w:rPr>
              <w:t>11.</w:t>
            </w:r>
          </w:p>
          <w:p w14:paraId="022F643F" w14:textId="77777777" w:rsidR="00676347" w:rsidRPr="009D47DC" w:rsidRDefault="00676347" w:rsidP="00711356">
            <w:pPr>
              <w:pStyle w:val="af"/>
              <w:rPr>
                <w:bCs/>
                <w:sz w:val="20"/>
                <w:szCs w:val="20"/>
                <w:lang w:val="ru-RU"/>
              </w:rPr>
            </w:pPr>
            <w:r w:rsidRPr="009D47DC">
              <w:rPr>
                <w:bCs/>
                <w:sz w:val="20"/>
                <w:szCs w:val="20"/>
                <w:lang w:val="ru-RU"/>
              </w:rPr>
              <w:lastRenderedPageBreak/>
              <w:t>Расшифровка марок твердых сплавов.</w:t>
            </w:r>
          </w:p>
          <w:p w14:paraId="6F256614" w14:textId="77777777" w:rsidR="00676347" w:rsidRPr="009D47DC" w:rsidRDefault="00676347" w:rsidP="00711356">
            <w:pPr>
              <w:pStyle w:val="af"/>
              <w:rPr>
                <w:sz w:val="20"/>
                <w:szCs w:val="20"/>
                <w:lang w:val="ru-RU"/>
              </w:rPr>
            </w:pPr>
            <w:r w:rsidRPr="009D47DC">
              <w:rPr>
                <w:bCs/>
                <w:sz w:val="20"/>
                <w:szCs w:val="20"/>
                <w:lang w:val="ru-RU"/>
              </w:rPr>
              <w:t>Выбор марки инструментального материала</w:t>
            </w:r>
          </w:p>
        </w:tc>
        <w:tc>
          <w:tcPr>
            <w:tcW w:w="1503" w:type="dxa"/>
            <w:vMerge w:val="restart"/>
            <w:shd w:val="clear" w:color="auto" w:fill="auto"/>
            <w:vAlign w:val="center"/>
          </w:tcPr>
          <w:p w14:paraId="08C9F905"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lastRenderedPageBreak/>
              <w:t>2</w:t>
            </w:r>
          </w:p>
        </w:tc>
        <w:tc>
          <w:tcPr>
            <w:tcW w:w="1879" w:type="dxa"/>
            <w:vMerge/>
          </w:tcPr>
          <w:p w14:paraId="4762E0A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751241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3EE31DEA"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DA3CAB8" w14:textId="77777777" w:rsidTr="00A04C55">
        <w:tc>
          <w:tcPr>
            <w:tcW w:w="2670" w:type="dxa"/>
            <w:vMerge/>
            <w:shd w:val="clear" w:color="auto" w:fill="auto"/>
          </w:tcPr>
          <w:p w14:paraId="4654514A"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BBF6DFC" w14:textId="77777777" w:rsidR="00676347" w:rsidRPr="00E2265C" w:rsidRDefault="00676347" w:rsidP="00E56A86">
            <w:pPr>
              <w:pStyle w:val="a9"/>
              <w:numPr>
                <w:ilvl w:val="0"/>
                <w:numId w:val="18"/>
              </w:numPr>
              <w:spacing w:before="0" w:after="0"/>
              <w:rPr>
                <w:b/>
                <w:color w:val="000000"/>
                <w:sz w:val="20"/>
                <w:szCs w:val="20"/>
              </w:rPr>
            </w:pPr>
          </w:p>
        </w:tc>
        <w:tc>
          <w:tcPr>
            <w:tcW w:w="5748" w:type="dxa"/>
            <w:vMerge/>
            <w:shd w:val="clear" w:color="auto" w:fill="auto"/>
            <w:vAlign w:val="center"/>
          </w:tcPr>
          <w:p w14:paraId="69EB17D0"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1503" w:type="dxa"/>
            <w:vMerge/>
            <w:shd w:val="clear" w:color="auto" w:fill="auto"/>
            <w:vAlign w:val="center"/>
          </w:tcPr>
          <w:p w14:paraId="7AFD7A6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879" w:type="dxa"/>
            <w:vMerge/>
          </w:tcPr>
          <w:p w14:paraId="694D943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tcPr>
          <w:p w14:paraId="603BD0E1"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1C92BD7"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7AE09B16" w14:textId="77777777" w:rsidTr="00A04C55">
        <w:tc>
          <w:tcPr>
            <w:tcW w:w="2670" w:type="dxa"/>
            <w:vMerge w:val="restart"/>
            <w:shd w:val="clear" w:color="auto" w:fill="auto"/>
          </w:tcPr>
          <w:p w14:paraId="1FA4D92D" w14:textId="77777777" w:rsidR="00676347" w:rsidRPr="007C4D10" w:rsidRDefault="00676347" w:rsidP="00711356">
            <w:pPr>
              <w:spacing w:after="0" w:line="240" w:lineRule="auto"/>
              <w:rPr>
                <w:rFonts w:ascii="Times New Roman" w:hAnsi="Times New Roman"/>
                <w:color w:val="000000"/>
                <w:sz w:val="20"/>
                <w:szCs w:val="20"/>
              </w:rPr>
            </w:pPr>
            <w:r w:rsidRPr="007C4D10">
              <w:rPr>
                <w:rFonts w:ascii="Times New Roman" w:hAnsi="Times New Roman"/>
                <w:bCs/>
                <w:sz w:val="20"/>
                <w:szCs w:val="20"/>
              </w:rPr>
              <w:t xml:space="preserve">Тема 8. </w:t>
            </w:r>
            <w:r w:rsidRPr="007C4D10">
              <w:rPr>
                <w:rFonts w:ascii="Times New Roman" w:hAnsi="Times New Roman"/>
                <w:sz w:val="20"/>
                <w:szCs w:val="20"/>
              </w:rPr>
              <w:t>Неметаллические</w:t>
            </w:r>
            <w:r w:rsidRPr="007C4D10">
              <w:rPr>
                <w:rFonts w:ascii="Times New Roman" w:hAnsi="Times New Roman"/>
                <w:bCs/>
                <w:sz w:val="20"/>
                <w:szCs w:val="20"/>
              </w:rPr>
              <w:t xml:space="preserve"> материалы</w:t>
            </w:r>
          </w:p>
        </w:tc>
        <w:tc>
          <w:tcPr>
            <w:tcW w:w="6318" w:type="dxa"/>
            <w:gridSpan w:val="2"/>
            <w:shd w:val="clear" w:color="auto" w:fill="auto"/>
            <w:vAlign w:val="center"/>
          </w:tcPr>
          <w:p w14:paraId="122C4F25"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5C5654">
              <w:rPr>
                <w:rFonts w:ascii="Times New Roman" w:hAnsi="Times New Roman"/>
                <w:b/>
                <w:sz w:val="20"/>
                <w:szCs w:val="20"/>
              </w:rPr>
              <w:t>Содержание</w:t>
            </w:r>
          </w:p>
        </w:tc>
        <w:tc>
          <w:tcPr>
            <w:tcW w:w="1503" w:type="dxa"/>
            <w:shd w:val="clear" w:color="auto" w:fill="auto"/>
            <w:vAlign w:val="center"/>
          </w:tcPr>
          <w:p w14:paraId="48E4EFF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10/0</w:t>
            </w:r>
          </w:p>
        </w:tc>
        <w:tc>
          <w:tcPr>
            <w:tcW w:w="1879" w:type="dxa"/>
            <w:vMerge w:val="restart"/>
          </w:tcPr>
          <w:p w14:paraId="11D6D969"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ОК.01, ОК.02, ОК.04.</w:t>
            </w:r>
          </w:p>
          <w:p w14:paraId="7A5F3C3A" w14:textId="77777777" w:rsidR="00676347" w:rsidRPr="00A04C55" w:rsidRDefault="00676347" w:rsidP="0023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A04C55">
              <w:rPr>
                <w:rFonts w:ascii="Times New Roman" w:hAnsi="Times New Roman"/>
                <w:bCs/>
                <w:sz w:val="20"/>
                <w:szCs w:val="20"/>
              </w:rPr>
              <w:t>ЛР 4., ЛР 5, ЛР 6,</w:t>
            </w:r>
          </w:p>
          <w:p w14:paraId="329667EB" w14:textId="77777777" w:rsidR="00676347" w:rsidRPr="00711356" w:rsidRDefault="00676347" w:rsidP="0023538E">
            <w:pPr>
              <w:spacing w:after="0" w:line="240" w:lineRule="auto"/>
              <w:jc w:val="center"/>
              <w:rPr>
                <w:rFonts w:ascii="Times New Roman" w:hAnsi="Times New Roman"/>
                <w:b/>
                <w:i/>
                <w:color w:val="000000"/>
                <w:sz w:val="20"/>
                <w:szCs w:val="20"/>
              </w:rPr>
            </w:pPr>
            <w:r w:rsidRPr="00A04C55">
              <w:rPr>
                <w:rFonts w:ascii="Times New Roman" w:hAnsi="Times New Roman"/>
                <w:bCs/>
                <w:sz w:val="20"/>
                <w:szCs w:val="20"/>
              </w:rPr>
              <w:t>ЛР 7, ЛР 13, ЛР 15.</w:t>
            </w:r>
          </w:p>
        </w:tc>
        <w:tc>
          <w:tcPr>
            <w:tcW w:w="1541" w:type="dxa"/>
            <w:vMerge w:val="restart"/>
          </w:tcPr>
          <w:p w14:paraId="4F1D7D1C"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sidRPr="00A04C55">
              <w:rPr>
                <w:rFonts w:ascii="Times New Roman" w:hAnsi="Times New Roman"/>
                <w:i/>
                <w:color w:val="000000"/>
              </w:rPr>
              <w:t>ОК.01, ОК.02, ОК.04</w:t>
            </w:r>
          </w:p>
        </w:tc>
        <w:tc>
          <w:tcPr>
            <w:tcW w:w="1683" w:type="dxa"/>
            <w:vMerge w:val="restart"/>
            <w:vAlign w:val="center"/>
          </w:tcPr>
          <w:p w14:paraId="395573BD" w14:textId="77777777" w:rsidR="00676347" w:rsidRDefault="00676347" w:rsidP="0023538E">
            <w:pPr>
              <w:widowControl w:val="0"/>
              <w:suppressAutoHyphens/>
              <w:adjustRightInd w:val="0"/>
              <w:spacing w:after="0" w:line="240" w:lineRule="auto"/>
              <w:jc w:val="center"/>
              <w:textAlignment w:val="baseline"/>
              <w:rPr>
                <w:rFonts w:ascii="Times New Roman" w:hAnsi="Times New Roman"/>
                <w:i/>
                <w:color w:val="000000"/>
              </w:rPr>
            </w:pPr>
            <w:r>
              <w:rPr>
                <w:rFonts w:ascii="Times New Roman" w:hAnsi="Times New Roman"/>
                <w:i/>
                <w:color w:val="000000"/>
              </w:rPr>
              <w:t>Уд 1-7</w:t>
            </w:r>
          </w:p>
          <w:p w14:paraId="1E45E7F6" w14:textId="77777777" w:rsidR="00676347" w:rsidRPr="00711356" w:rsidRDefault="00676347" w:rsidP="0023538E">
            <w:pPr>
              <w:widowControl w:val="0"/>
              <w:suppressAutoHyphens/>
              <w:adjustRightInd w:val="0"/>
              <w:spacing w:after="0" w:line="240" w:lineRule="auto"/>
              <w:jc w:val="center"/>
              <w:textAlignment w:val="baseline"/>
              <w:rPr>
                <w:rFonts w:ascii="Times New Roman" w:hAnsi="Times New Roman"/>
                <w:bCs/>
                <w:i/>
                <w:sz w:val="20"/>
                <w:szCs w:val="20"/>
              </w:rPr>
            </w:pPr>
            <w:r>
              <w:rPr>
                <w:rFonts w:ascii="Times New Roman" w:hAnsi="Times New Roman"/>
                <w:i/>
                <w:color w:val="000000"/>
              </w:rPr>
              <w:t>Зд 1-9</w:t>
            </w:r>
          </w:p>
        </w:tc>
      </w:tr>
      <w:tr w:rsidR="00676347" w:rsidRPr="009D47DC" w14:paraId="65E93634" w14:textId="77777777" w:rsidTr="0023538E">
        <w:tc>
          <w:tcPr>
            <w:tcW w:w="2670" w:type="dxa"/>
            <w:vMerge/>
            <w:shd w:val="clear" w:color="auto" w:fill="auto"/>
          </w:tcPr>
          <w:p w14:paraId="15AA8937"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4A5EBDF3"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2FA9EB3F" w14:textId="77777777" w:rsidR="00676347" w:rsidRPr="009D47DC" w:rsidRDefault="00676347" w:rsidP="00711356">
            <w:pPr>
              <w:pStyle w:val="af"/>
              <w:rPr>
                <w:bCs/>
                <w:sz w:val="20"/>
                <w:szCs w:val="20"/>
                <w:lang w:val="ru-RU"/>
              </w:rPr>
            </w:pPr>
            <w:r w:rsidRPr="009D47DC">
              <w:rPr>
                <w:bCs/>
                <w:sz w:val="20"/>
                <w:szCs w:val="20"/>
                <w:lang w:val="ru-RU"/>
              </w:rPr>
              <w:t xml:space="preserve">Классификация </w:t>
            </w:r>
            <w:r w:rsidRPr="009D47DC">
              <w:rPr>
                <w:sz w:val="20"/>
                <w:szCs w:val="20"/>
                <w:lang w:val="ru-RU"/>
              </w:rPr>
              <w:t>неметаллических</w:t>
            </w:r>
            <w:r w:rsidRPr="009D47DC">
              <w:rPr>
                <w:bCs/>
                <w:sz w:val="20"/>
                <w:szCs w:val="20"/>
                <w:lang w:val="ru-RU"/>
              </w:rPr>
              <w:t xml:space="preserve"> материалов.</w:t>
            </w:r>
          </w:p>
          <w:p w14:paraId="24B28CCE" w14:textId="77777777" w:rsidR="00676347" w:rsidRPr="009D47DC" w:rsidRDefault="00676347" w:rsidP="00711356">
            <w:pPr>
              <w:pStyle w:val="af"/>
              <w:rPr>
                <w:bCs/>
                <w:sz w:val="20"/>
                <w:szCs w:val="20"/>
                <w:lang w:val="ru-RU"/>
              </w:rPr>
            </w:pPr>
          </w:p>
        </w:tc>
        <w:tc>
          <w:tcPr>
            <w:tcW w:w="1503" w:type="dxa"/>
            <w:shd w:val="clear" w:color="auto" w:fill="auto"/>
          </w:tcPr>
          <w:p w14:paraId="70D08829"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0B04781F" w14:textId="77777777" w:rsidR="00676347" w:rsidRPr="009D47DC" w:rsidRDefault="00676347" w:rsidP="00711356">
            <w:pPr>
              <w:spacing w:after="0" w:line="240" w:lineRule="auto"/>
              <w:jc w:val="center"/>
              <w:rPr>
                <w:rFonts w:ascii="Times New Roman" w:hAnsi="Times New Roman"/>
                <w:b/>
                <w:i/>
                <w:color w:val="000000"/>
                <w:sz w:val="20"/>
                <w:szCs w:val="20"/>
              </w:rPr>
            </w:pPr>
          </w:p>
        </w:tc>
        <w:tc>
          <w:tcPr>
            <w:tcW w:w="1541" w:type="dxa"/>
            <w:vMerge/>
          </w:tcPr>
          <w:p w14:paraId="4580EE0A" w14:textId="77777777" w:rsidR="00676347" w:rsidRPr="009D47DC" w:rsidRDefault="00676347" w:rsidP="00711356">
            <w:pPr>
              <w:spacing w:after="0" w:line="240" w:lineRule="auto"/>
              <w:jc w:val="center"/>
              <w:rPr>
                <w:rFonts w:ascii="Times New Roman" w:hAnsi="Times New Roman"/>
                <w:b/>
                <w:i/>
                <w:color w:val="000000"/>
                <w:sz w:val="20"/>
                <w:szCs w:val="20"/>
              </w:rPr>
            </w:pPr>
          </w:p>
        </w:tc>
        <w:tc>
          <w:tcPr>
            <w:tcW w:w="1683" w:type="dxa"/>
            <w:vMerge/>
          </w:tcPr>
          <w:p w14:paraId="7E38D8FC" w14:textId="77777777" w:rsidR="00676347" w:rsidRPr="009D47DC" w:rsidRDefault="00676347" w:rsidP="00711356">
            <w:pPr>
              <w:spacing w:after="0" w:line="240" w:lineRule="auto"/>
              <w:jc w:val="center"/>
              <w:rPr>
                <w:rFonts w:ascii="Times New Roman" w:hAnsi="Times New Roman"/>
                <w:b/>
                <w:i/>
                <w:color w:val="000000"/>
                <w:sz w:val="20"/>
                <w:szCs w:val="20"/>
              </w:rPr>
            </w:pPr>
          </w:p>
        </w:tc>
      </w:tr>
      <w:tr w:rsidR="00676347" w:rsidRPr="009D47DC" w14:paraId="1CBC4F4D" w14:textId="77777777" w:rsidTr="0023538E">
        <w:tc>
          <w:tcPr>
            <w:tcW w:w="2670" w:type="dxa"/>
            <w:vMerge/>
            <w:shd w:val="clear" w:color="auto" w:fill="auto"/>
          </w:tcPr>
          <w:p w14:paraId="3ED1501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EF97A95"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43E0A13C" w14:textId="77777777" w:rsidR="00676347" w:rsidRPr="009D47DC" w:rsidRDefault="00676347" w:rsidP="00711356">
            <w:pPr>
              <w:pStyle w:val="af"/>
              <w:rPr>
                <w:bCs/>
                <w:sz w:val="20"/>
                <w:szCs w:val="20"/>
                <w:lang w:val="ru-RU"/>
              </w:rPr>
            </w:pPr>
            <w:r w:rsidRPr="009D47DC">
              <w:rPr>
                <w:rFonts w:eastAsia="Calibri"/>
                <w:bCs/>
                <w:sz w:val="20"/>
                <w:szCs w:val="20"/>
                <w:lang w:val="ru-RU"/>
              </w:rPr>
              <w:t>Полимеры и пластические материалы</w:t>
            </w:r>
          </w:p>
        </w:tc>
        <w:tc>
          <w:tcPr>
            <w:tcW w:w="1503" w:type="dxa"/>
            <w:shd w:val="clear" w:color="auto" w:fill="auto"/>
          </w:tcPr>
          <w:p w14:paraId="1B96656C"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73BDA5EA" w14:textId="77777777" w:rsidR="00676347" w:rsidRPr="009D47DC" w:rsidRDefault="00676347" w:rsidP="00711356">
            <w:pPr>
              <w:spacing w:after="0" w:line="240" w:lineRule="auto"/>
              <w:jc w:val="center"/>
              <w:rPr>
                <w:rFonts w:ascii="Times New Roman" w:hAnsi="Times New Roman"/>
                <w:b/>
                <w:i/>
                <w:color w:val="000000"/>
                <w:sz w:val="20"/>
                <w:szCs w:val="20"/>
              </w:rPr>
            </w:pPr>
          </w:p>
        </w:tc>
        <w:tc>
          <w:tcPr>
            <w:tcW w:w="1541" w:type="dxa"/>
            <w:vMerge/>
          </w:tcPr>
          <w:p w14:paraId="4D92FF5D" w14:textId="77777777" w:rsidR="00676347" w:rsidRPr="009D47DC" w:rsidRDefault="00676347" w:rsidP="00711356">
            <w:pPr>
              <w:spacing w:after="0" w:line="240" w:lineRule="auto"/>
              <w:jc w:val="center"/>
              <w:rPr>
                <w:rFonts w:ascii="Times New Roman" w:hAnsi="Times New Roman"/>
                <w:b/>
                <w:i/>
                <w:color w:val="000000"/>
                <w:sz w:val="20"/>
                <w:szCs w:val="20"/>
              </w:rPr>
            </w:pPr>
          </w:p>
        </w:tc>
        <w:tc>
          <w:tcPr>
            <w:tcW w:w="1683" w:type="dxa"/>
            <w:vMerge/>
          </w:tcPr>
          <w:p w14:paraId="1B5B6848" w14:textId="77777777" w:rsidR="00676347" w:rsidRPr="009D47DC" w:rsidRDefault="00676347" w:rsidP="00711356">
            <w:pPr>
              <w:spacing w:after="0" w:line="240" w:lineRule="auto"/>
              <w:jc w:val="center"/>
              <w:rPr>
                <w:rFonts w:ascii="Times New Roman" w:hAnsi="Times New Roman"/>
                <w:b/>
                <w:i/>
                <w:color w:val="000000"/>
                <w:sz w:val="20"/>
                <w:szCs w:val="20"/>
              </w:rPr>
            </w:pPr>
          </w:p>
        </w:tc>
      </w:tr>
      <w:tr w:rsidR="00676347" w:rsidRPr="009D47DC" w14:paraId="0621910B" w14:textId="77777777" w:rsidTr="0023538E">
        <w:tc>
          <w:tcPr>
            <w:tcW w:w="2670" w:type="dxa"/>
            <w:vMerge/>
            <w:shd w:val="clear" w:color="auto" w:fill="auto"/>
          </w:tcPr>
          <w:p w14:paraId="7F3AF8D6"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4692EF8"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223B9213" w14:textId="77777777" w:rsidR="00676347" w:rsidRPr="009D47DC" w:rsidRDefault="00676347" w:rsidP="00711356">
            <w:pPr>
              <w:pStyle w:val="af"/>
              <w:rPr>
                <w:bCs/>
                <w:sz w:val="20"/>
                <w:szCs w:val="20"/>
                <w:lang w:val="ru-RU"/>
              </w:rPr>
            </w:pPr>
            <w:r w:rsidRPr="009D47DC">
              <w:rPr>
                <w:bCs/>
                <w:sz w:val="20"/>
                <w:szCs w:val="20"/>
                <w:lang w:val="ru-RU"/>
              </w:rPr>
              <w:t>Каучуки и резиновые материалы.</w:t>
            </w:r>
          </w:p>
        </w:tc>
        <w:tc>
          <w:tcPr>
            <w:tcW w:w="1503" w:type="dxa"/>
            <w:shd w:val="clear" w:color="auto" w:fill="auto"/>
          </w:tcPr>
          <w:p w14:paraId="625F9C4C"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08FBEEB2"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400E965"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7206B383"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5E50BFC4" w14:textId="77777777" w:rsidTr="0023538E">
        <w:tc>
          <w:tcPr>
            <w:tcW w:w="2670" w:type="dxa"/>
            <w:vMerge/>
            <w:shd w:val="clear" w:color="auto" w:fill="auto"/>
          </w:tcPr>
          <w:p w14:paraId="50C60E90"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592993A9"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2B12A312" w14:textId="77777777" w:rsidR="00676347" w:rsidRPr="009D47DC" w:rsidRDefault="00676347" w:rsidP="00711356">
            <w:pPr>
              <w:pStyle w:val="af"/>
              <w:rPr>
                <w:bCs/>
                <w:sz w:val="20"/>
                <w:szCs w:val="20"/>
                <w:lang w:val="ru-RU"/>
              </w:rPr>
            </w:pPr>
            <w:r w:rsidRPr="009D47DC">
              <w:rPr>
                <w:bCs/>
                <w:sz w:val="20"/>
                <w:szCs w:val="20"/>
                <w:lang w:val="ru-RU"/>
              </w:rPr>
              <w:t>Лакокрасочные материалы.</w:t>
            </w:r>
          </w:p>
        </w:tc>
        <w:tc>
          <w:tcPr>
            <w:tcW w:w="1503" w:type="dxa"/>
            <w:shd w:val="clear" w:color="auto" w:fill="auto"/>
          </w:tcPr>
          <w:p w14:paraId="0506B9DE"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6E152255"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3BD308E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2A0A0AE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36953F64" w14:textId="77777777" w:rsidTr="0023538E">
        <w:tc>
          <w:tcPr>
            <w:tcW w:w="2670" w:type="dxa"/>
            <w:vMerge/>
            <w:shd w:val="clear" w:color="auto" w:fill="auto"/>
          </w:tcPr>
          <w:p w14:paraId="5AD9B478"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6CED3981"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3C408DD" w14:textId="77777777" w:rsidR="00676347" w:rsidRPr="009D47DC" w:rsidRDefault="00676347" w:rsidP="00711356">
            <w:pPr>
              <w:pStyle w:val="af"/>
              <w:rPr>
                <w:bCs/>
                <w:sz w:val="20"/>
                <w:szCs w:val="20"/>
                <w:lang w:val="ru-RU"/>
              </w:rPr>
            </w:pPr>
            <w:r w:rsidRPr="009D47DC">
              <w:rPr>
                <w:bCs/>
                <w:sz w:val="20"/>
                <w:szCs w:val="20"/>
                <w:lang w:val="ru-RU"/>
              </w:rPr>
              <w:t>Клеи</w:t>
            </w:r>
          </w:p>
        </w:tc>
        <w:tc>
          <w:tcPr>
            <w:tcW w:w="1503" w:type="dxa"/>
            <w:shd w:val="clear" w:color="auto" w:fill="auto"/>
          </w:tcPr>
          <w:p w14:paraId="729501FD"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597A42D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2631CB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F51F79D"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9477565" w14:textId="77777777" w:rsidTr="0023538E">
        <w:tc>
          <w:tcPr>
            <w:tcW w:w="2670" w:type="dxa"/>
            <w:vMerge/>
            <w:shd w:val="clear" w:color="auto" w:fill="auto"/>
          </w:tcPr>
          <w:p w14:paraId="16ADB4D3"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0FEBFCC"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6810B0FA" w14:textId="77777777" w:rsidR="00676347" w:rsidRPr="009D47DC" w:rsidRDefault="00676347" w:rsidP="00711356">
            <w:pPr>
              <w:spacing w:after="0" w:line="240" w:lineRule="auto"/>
              <w:rPr>
                <w:bCs/>
                <w:sz w:val="20"/>
                <w:szCs w:val="20"/>
              </w:rPr>
            </w:pPr>
            <w:r w:rsidRPr="009D47DC">
              <w:rPr>
                <w:rFonts w:ascii="Times New Roman" w:hAnsi="Times New Roman"/>
                <w:sz w:val="20"/>
                <w:szCs w:val="20"/>
              </w:rPr>
              <w:t>Прокладочные, уплотнительные и электротехнические материалы</w:t>
            </w:r>
          </w:p>
        </w:tc>
        <w:tc>
          <w:tcPr>
            <w:tcW w:w="1503" w:type="dxa"/>
            <w:shd w:val="clear" w:color="auto" w:fill="auto"/>
          </w:tcPr>
          <w:p w14:paraId="636245AD"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C17FC67"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4F3ACD3D"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DE0847D"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EEC3541" w14:textId="77777777" w:rsidTr="0023538E">
        <w:tc>
          <w:tcPr>
            <w:tcW w:w="2670" w:type="dxa"/>
            <w:vMerge/>
            <w:shd w:val="clear" w:color="auto" w:fill="auto"/>
          </w:tcPr>
          <w:p w14:paraId="556F703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2F2FF319"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D8DE41E" w14:textId="77777777" w:rsidR="00676347" w:rsidRPr="009D47DC" w:rsidRDefault="00676347" w:rsidP="00711356">
            <w:pPr>
              <w:pStyle w:val="af"/>
              <w:rPr>
                <w:bCs/>
                <w:sz w:val="20"/>
                <w:szCs w:val="20"/>
                <w:lang w:val="ru-RU"/>
              </w:rPr>
            </w:pPr>
            <w:r w:rsidRPr="009D47DC">
              <w:rPr>
                <w:bCs/>
                <w:sz w:val="20"/>
                <w:szCs w:val="20"/>
                <w:lang w:val="ru-RU"/>
              </w:rPr>
              <w:t>Смазочные материалы и технические жидкости</w:t>
            </w:r>
          </w:p>
        </w:tc>
        <w:tc>
          <w:tcPr>
            <w:tcW w:w="1503" w:type="dxa"/>
            <w:shd w:val="clear" w:color="auto" w:fill="auto"/>
          </w:tcPr>
          <w:p w14:paraId="27752B2A"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5505C30C"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59188690"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1CEF2F09"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C815AE5" w14:textId="77777777" w:rsidTr="0023538E">
        <w:tc>
          <w:tcPr>
            <w:tcW w:w="2670" w:type="dxa"/>
            <w:vMerge/>
            <w:shd w:val="clear" w:color="auto" w:fill="auto"/>
          </w:tcPr>
          <w:p w14:paraId="66C3AEF1"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C1B3375"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3A91FC86" w14:textId="77777777" w:rsidR="00676347" w:rsidRPr="009D47DC" w:rsidRDefault="00676347" w:rsidP="00711356">
            <w:pPr>
              <w:pStyle w:val="af"/>
              <w:rPr>
                <w:bCs/>
                <w:sz w:val="20"/>
                <w:szCs w:val="20"/>
                <w:lang w:val="ru-RU"/>
              </w:rPr>
            </w:pPr>
            <w:r w:rsidRPr="009D47DC">
              <w:rPr>
                <w:bCs/>
                <w:sz w:val="20"/>
                <w:szCs w:val="20"/>
              </w:rPr>
              <w:t>Композиционные материалы.</w:t>
            </w:r>
          </w:p>
        </w:tc>
        <w:tc>
          <w:tcPr>
            <w:tcW w:w="1503" w:type="dxa"/>
            <w:shd w:val="clear" w:color="auto" w:fill="auto"/>
          </w:tcPr>
          <w:p w14:paraId="0D91859D"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22BF7EDA"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772281F"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6179E635"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052A6B74" w14:textId="77777777" w:rsidTr="0023538E">
        <w:tc>
          <w:tcPr>
            <w:tcW w:w="2670" w:type="dxa"/>
            <w:vMerge/>
            <w:shd w:val="clear" w:color="auto" w:fill="auto"/>
          </w:tcPr>
          <w:p w14:paraId="2988BC4A"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7DAC2617"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503E3DEF" w14:textId="77777777" w:rsidR="00676347" w:rsidRPr="009D47DC" w:rsidRDefault="00676347" w:rsidP="00711356">
            <w:pPr>
              <w:pStyle w:val="af"/>
              <w:rPr>
                <w:bCs/>
                <w:sz w:val="20"/>
                <w:szCs w:val="20"/>
              </w:rPr>
            </w:pPr>
            <w:r w:rsidRPr="009D47DC">
              <w:rPr>
                <w:bCs/>
                <w:sz w:val="20"/>
                <w:szCs w:val="20"/>
              </w:rPr>
              <w:t>Сверхтвердые материалы</w:t>
            </w:r>
          </w:p>
        </w:tc>
        <w:tc>
          <w:tcPr>
            <w:tcW w:w="1503" w:type="dxa"/>
            <w:shd w:val="clear" w:color="auto" w:fill="auto"/>
          </w:tcPr>
          <w:p w14:paraId="7EDAE425" w14:textId="77777777" w:rsidR="00676347" w:rsidRPr="009D47DC" w:rsidRDefault="00676347" w:rsidP="00711356">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1</w:t>
            </w:r>
          </w:p>
        </w:tc>
        <w:tc>
          <w:tcPr>
            <w:tcW w:w="1879" w:type="dxa"/>
            <w:vMerge/>
          </w:tcPr>
          <w:p w14:paraId="2E6F55FB"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00423F73"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0888DA46"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40999144" w14:textId="77777777" w:rsidTr="0023538E">
        <w:tc>
          <w:tcPr>
            <w:tcW w:w="2670" w:type="dxa"/>
            <w:vMerge/>
            <w:shd w:val="clear" w:color="auto" w:fill="auto"/>
          </w:tcPr>
          <w:p w14:paraId="4768EF96" w14:textId="77777777" w:rsidR="00676347" w:rsidRPr="009D47DC" w:rsidRDefault="00676347" w:rsidP="00711356">
            <w:pPr>
              <w:spacing w:after="0" w:line="240" w:lineRule="auto"/>
              <w:rPr>
                <w:rFonts w:ascii="Times New Roman" w:hAnsi="Times New Roman"/>
                <w:b/>
                <w:color w:val="000000"/>
                <w:sz w:val="20"/>
                <w:szCs w:val="20"/>
              </w:rPr>
            </w:pPr>
          </w:p>
        </w:tc>
        <w:tc>
          <w:tcPr>
            <w:tcW w:w="570" w:type="dxa"/>
            <w:shd w:val="clear" w:color="auto" w:fill="auto"/>
            <w:vAlign w:val="center"/>
          </w:tcPr>
          <w:p w14:paraId="1FBC2FC1" w14:textId="77777777" w:rsidR="00676347" w:rsidRPr="00E2265C" w:rsidRDefault="00676347" w:rsidP="00E56A86">
            <w:pPr>
              <w:pStyle w:val="a9"/>
              <w:numPr>
                <w:ilvl w:val="0"/>
                <w:numId w:val="18"/>
              </w:numPr>
              <w:spacing w:before="0" w:after="0"/>
              <w:rPr>
                <w:b/>
                <w:color w:val="000000"/>
                <w:sz w:val="20"/>
                <w:szCs w:val="20"/>
              </w:rPr>
            </w:pPr>
          </w:p>
        </w:tc>
        <w:tc>
          <w:tcPr>
            <w:tcW w:w="5748" w:type="dxa"/>
            <w:shd w:val="clear" w:color="auto" w:fill="auto"/>
            <w:vAlign w:val="center"/>
          </w:tcPr>
          <w:p w14:paraId="1180BF0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9D47DC">
              <w:rPr>
                <w:rFonts w:ascii="Times New Roman" w:hAnsi="Times New Roman"/>
                <w:bCs/>
                <w:sz w:val="20"/>
                <w:szCs w:val="20"/>
              </w:rPr>
              <w:t>Абразивные материалы</w:t>
            </w:r>
          </w:p>
        </w:tc>
        <w:tc>
          <w:tcPr>
            <w:tcW w:w="1503" w:type="dxa"/>
            <w:shd w:val="clear" w:color="auto" w:fill="auto"/>
          </w:tcPr>
          <w:p w14:paraId="132D4710" w14:textId="77777777" w:rsidR="00676347" w:rsidRPr="009D47DC" w:rsidRDefault="00676347" w:rsidP="00711356">
            <w:pPr>
              <w:spacing w:after="0" w:line="240" w:lineRule="auto"/>
              <w:jc w:val="center"/>
              <w:rPr>
                <w:rFonts w:ascii="Times New Roman" w:hAnsi="Times New Roman"/>
                <w:i/>
                <w:color w:val="000000"/>
                <w:sz w:val="20"/>
                <w:szCs w:val="20"/>
              </w:rPr>
            </w:pPr>
            <w:r w:rsidRPr="009D47DC">
              <w:rPr>
                <w:rFonts w:ascii="Times New Roman" w:hAnsi="Times New Roman"/>
                <w:i/>
                <w:color w:val="000000"/>
                <w:sz w:val="20"/>
                <w:szCs w:val="20"/>
              </w:rPr>
              <w:t>1</w:t>
            </w:r>
          </w:p>
        </w:tc>
        <w:tc>
          <w:tcPr>
            <w:tcW w:w="1879" w:type="dxa"/>
            <w:vMerge/>
          </w:tcPr>
          <w:p w14:paraId="4B0BEA48"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541" w:type="dxa"/>
            <w:vMerge/>
          </w:tcPr>
          <w:p w14:paraId="2327B236" w14:textId="77777777" w:rsidR="00676347" w:rsidRPr="009D47DC" w:rsidRDefault="00676347" w:rsidP="00711356">
            <w:pPr>
              <w:spacing w:after="0" w:line="240" w:lineRule="auto"/>
              <w:jc w:val="center"/>
              <w:rPr>
                <w:rFonts w:ascii="Times New Roman" w:hAnsi="Times New Roman"/>
                <w:i/>
                <w:color w:val="000000"/>
                <w:sz w:val="20"/>
                <w:szCs w:val="20"/>
              </w:rPr>
            </w:pPr>
          </w:p>
        </w:tc>
        <w:tc>
          <w:tcPr>
            <w:tcW w:w="1683" w:type="dxa"/>
            <w:vMerge/>
          </w:tcPr>
          <w:p w14:paraId="44EC843A" w14:textId="77777777" w:rsidR="00676347" w:rsidRPr="009D47DC" w:rsidRDefault="00676347" w:rsidP="00711356">
            <w:pPr>
              <w:spacing w:after="0" w:line="240" w:lineRule="auto"/>
              <w:jc w:val="center"/>
              <w:rPr>
                <w:rFonts w:ascii="Times New Roman" w:hAnsi="Times New Roman"/>
                <w:i/>
                <w:color w:val="000000"/>
                <w:sz w:val="20"/>
                <w:szCs w:val="20"/>
              </w:rPr>
            </w:pPr>
          </w:p>
        </w:tc>
      </w:tr>
      <w:tr w:rsidR="00676347" w:rsidRPr="009D47DC" w14:paraId="17D6A2D8" w14:textId="77777777" w:rsidTr="00A04C55">
        <w:tc>
          <w:tcPr>
            <w:tcW w:w="8988" w:type="dxa"/>
            <w:gridSpan w:val="3"/>
            <w:shd w:val="clear" w:color="auto" w:fill="auto"/>
            <w:vAlign w:val="center"/>
          </w:tcPr>
          <w:p w14:paraId="5E66C2A1" w14:textId="77777777" w:rsidR="00676347" w:rsidRPr="009D47DC" w:rsidRDefault="00676347" w:rsidP="007C4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0"/>
                <w:szCs w:val="20"/>
              </w:rPr>
            </w:pPr>
            <w:r>
              <w:rPr>
                <w:rFonts w:ascii="Times New Roman" w:hAnsi="Times New Roman"/>
                <w:b/>
                <w:sz w:val="20"/>
                <w:szCs w:val="20"/>
              </w:rPr>
              <w:t>Всего:</w:t>
            </w:r>
          </w:p>
        </w:tc>
        <w:tc>
          <w:tcPr>
            <w:tcW w:w="1503" w:type="dxa"/>
            <w:shd w:val="clear" w:color="auto" w:fill="auto"/>
            <w:vAlign w:val="center"/>
          </w:tcPr>
          <w:p w14:paraId="27458E08" w14:textId="77777777" w:rsidR="00676347" w:rsidRPr="009D47DC" w:rsidRDefault="00676347" w:rsidP="00711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1879" w:type="dxa"/>
          </w:tcPr>
          <w:p w14:paraId="32667FD4" w14:textId="77777777" w:rsidR="00676347" w:rsidRPr="009D47DC" w:rsidRDefault="00676347" w:rsidP="00711356">
            <w:pPr>
              <w:spacing w:after="0" w:line="240" w:lineRule="auto"/>
              <w:jc w:val="center"/>
              <w:rPr>
                <w:rFonts w:ascii="Times New Roman" w:hAnsi="Times New Roman"/>
                <w:b/>
                <w:color w:val="000000"/>
                <w:sz w:val="20"/>
                <w:szCs w:val="20"/>
              </w:rPr>
            </w:pPr>
          </w:p>
        </w:tc>
        <w:tc>
          <w:tcPr>
            <w:tcW w:w="1541" w:type="dxa"/>
          </w:tcPr>
          <w:p w14:paraId="2142C754" w14:textId="77777777" w:rsidR="00676347" w:rsidRPr="009D47DC" w:rsidRDefault="00676347" w:rsidP="00711356">
            <w:pPr>
              <w:spacing w:after="0" w:line="240" w:lineRule="auto"/>
              <w:jc w:val="center"/>
              <w:rPr>
                <w:rFonts w:ascii="Times New Roman" w:hAnsi="Times New Roman"/>
                <w:b/>
                <w:color w:val="000000"/>
                <w:sz w:val="20"/>
                <w:szCs w:val="20"/>
              </w:rPr>
            </w:pPr>
          </w:p>
        </w:tc>
        <w:tc>
          <w:tcPr>
            <w:tcW w:w="1683" w:type="dxa"/>
          </w:tcPr>
          <w:p w14:paraId="19E596CB" w14:textId="77777777" w:rsidR="00676347" w:rsidRPr="009D47DC" w:rsidRDefault="00676347" w:rsidP="00711356">
            <w:pPr>
              <w:spacing w:after="0" w:line="240" w:lineRule="auto"/>
              <w:jc w:val="center"/>
              <w:rPr>
                <w:rFonts w:ascii="Times New Roman" w:hAnsi="Times New Roman"/>
                <w:b/>
                <w:color w:val="000000"/>
                <w:sz w:val="20"/>
                <w:szCs w:val="20"/>
              </w:rPr>
            </w:pPr>
          </w:p>
        </w:tc>
      </w:tr>
    </w:tbl>
    <w:p w14:paraId="2031FBAF" w14:textId="77777777" w:rsidR="002D4F5C" w:rsidRDefault="002D4F5C" w:rsidP="002D4F5C">
      <w:pPr>
        <w:ind w:firstLine="709"/>
        <w:rPr>
          <w:rFonts w:ascii="Times New Roman" w:hAnsi="Times New Roman"/>
          <w:b/>
        </w:rPr>
      </w:pPr>
    </w:p>
    <w:p w14:paraId="3891196E" w14:textId="77777777" w:rsidR="002D4F5C" w:rsidRDefault="002D4F5C" w:rsidP="002D4F5C">
      <w:pPr>
        <w:ind w:firstLine="709"/>
        <w:rPr>
          <w:rFonts w:ascii="Times New Roman" w:hAnsi="Times New Roman"/>
          <w:b/>
        </w:rPr>
      </w:pPr>
    </w:p>
    <w:p w14:paraId="318954EC" w14:textId="77777777" w:rsidR="002D4F5C" w:rsidRDefault="002D4F5C" w:rsidP="002D4F5C">
      <w:pPr>
        <w:ind w:firstLine="709"/>
        <w:rPr>
          <w:rFonts w:ascii="Times New Roman" w:hAnsi="Times New Roman"/>
          <w:b/>
        </w:rPr>
      </w:pPr>
    </w:p>
    <w:p w14:paraId="7C8BB1E7" w14:textId="77777777" w:rsidR="002D4F5C" w:rsidRPr="00B36A92" w:rsidRDefault="002D4F5C" w:rsidP="002D4F5C">
      <w:pPr>
        <w:ind w:firstLine="709"/>
        <w:rPr>
          <w:rFonts w:ascii="Times New Roman" w:hAnsi="Times New Roman"/>
          <w:i/>
        </w:rPr>
        <w:sectPr w:rsidR="002D4F5C" w:rsidRPr="00B36A92" w:rsidSect="00150F7A">
          <w:pgSz w:w="16840" w:h="11907" w:orient="landscape"/>
          <w:pgMar w:top="851" w:right="1134" w:bottom="851" w:left="992" w:header="709" w:footer="709" w:gutter="0"/>
          <w:cols w:space="720"/>
        </w:sectPr>
      </w:pPr>
    </w:p>
    <w:p w14:paraId="1634F8C3" w14:textId="77777777" w:rsidR="003314FF" w:rsidRPr="00B53813" w:rsidRDefault="003314FF" w:rsidP="003314FF">
      <w:pPr>
        <w:widowControl w:val="0"/>
        <w:tabs>
          <w:tab w:val="left" w:pos="0"/>
        </w:tabs>
        <w:autoSpaceDE w:val="0"/>
        <w:autoSpaceDN w:val="0"/>
        <w:spacing w:before="73" w:after="0" w:line="240" w:lineRule="auto"/>
        <w:jc w:val="center"/>
        <w:rPr>
          <w:rFonts w:ascii="Times New Roman" w:hAnsi="Times New Roman"/>
          <w:b/>
          <w:sz w:val="24"/>
          <w:lang w:eastAsia="en-US"/>
        </w:rPr>
      </w:pPr>
      <w:r>
        <w:rPr>
          <w:rFonts w:ascii="Times New Roman" w:hAnsi="Times New Roman"/>
          <w:b/>
          <w:sz w:val="24"/>
          <w:lang w:eastAsia="en-US"/>
        </w:rPr>
        <w:lastRenderedPageBreak/>
        <w:t xml:space="preserve">3. </w:t>
      </w:r>
      <w:r w:rsidRPr="00B53813">
        <w:rPr>
          <w:rFonts w:ascii="Times New Roman" w:hAnsi="Times New Roman"/>
          <w:b/>
          <w:sz w:val="24"/>
          <w:lang w:eastAsia="en-US"/>
        </w:rPr>
        <w:t>УСЛОВИЯ</w:t>
      </w:r>
      <w:r w:rsidRPr="00B53813">
        <w:rPr>
          <w:rFonts w:ascii="Times New Roman" w:hAnsi="Times New Roman"/>
          <w:b/>
          <w:spacing w:val="-3"/>
          <w:sz w:val="24"/>
          <w:lang w:eastAsia="en-US"/>
        </w:rPr>
        <w:t xml:space="preserve"> </w:t>
      </w:r>
      <w:r w:rsidRPr="00B53813">
        <w:rPr>
          <w:rFonts w:ascii="Times New Roman" w:hAnsi="Times New Roman"/>
          <w:b/>
          <w:sz w:val="24"/>
          <w:lang w:eastAsia="en-US"/>
        </w:rPr>
        <w:t>РЕАЛИЗАЦИИ</w:t>
      </w:r>
      <w:r w:rsidRPr="00B53813">
        <w:rPr>
          <w:rFonts w:ascii="Times New Roman" w:hAnsi="Times New Roman"/>
          <w:b/>
          <w:spacing w:val="-3"/>
          <w:sz w:val="24"/>
          <w:lang w:eastAsia="en-US"/>
        </w:rPr>
        <w:t xml:space="preserve"> </w:t>
      </w:r>
      <w:r>
        <w:rPr>
          <w:rFonts w:ascii="Times New Roman" w:hAnsi="Times New Roman"/>
          <w:b/>
          <w:sz w:val="24"/>
          <w:lang w:eastAsia="en-US"/>
        </w:rPr>
        <w:t xml:space="preserve">УЧЕБНОЙ </w:t>
      </w:r>
      <w:r w:rsidRPr="00B53813">
        <w:rPr>
          <w:rFonts w:ascii="Times New Roman" w:hAnsi="Times New Roman"/>
          <w:b/>
          <w:sz w:val="24"/>
          <w:lang w:eastAsia="en-US"/>
        </w:rPr>
        <w:t>ДИСЦИПЛИНЫ</w:t>
      </w:r>
    </w:p>
    <w:p w14:paraId="0937FE7A" w14:textId="77777777" w:rsidR="003314FF" w:rsidRDefault="003314FF" w:rsidP="002D4F5C">
      <w:pPr>
        <w:suppressAutoHyphens/>
        <w:spacing w:after="0"/>
        <w:ind w:firstLine="709"/>
        <w:jc w:val="both"/>
        <w:rPr>
          <w:rFonts w:ascii="Times New Roman" w:hAnsi="Times New Roman"/>
          <w:bCs/>
          <w:sz w:val="24"/>
          <w:szCs w:val="24"/>
        </w:rPr>
      </w:pPr>
    </w:p>
    <w:p w14:paraId="442A332F" w14:textId="77777777" w:rsidR="002D4F5C" w:rsidRPr="00CE3E1E" w:rsidRDefault="002D4F5C" w:rsidP="002D4F5C">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3.1. Для реализации программы учебной дисциплины</w:t>
      </w:r>
      <w:r>
        <w:rPr>
          <w:rFonts w:ascii="Times New Roman" w:hAnsi="Times New Roman"/>
          <w:bCs/>
          <w:sz w:val="24"/>
          <w:szCs w:val="24"/>
        </w:rPr>
        <w:t xml:space="preserve"> используется кабинет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 читаемой дисциплины. </w:t>
      </w:r>
    </w:p>
    <w:p w14:paraId="21FA7A00" w14:textId="77777777" w:rsidR="002D4F5C" w:rsidRPr="00B36A92" w:rsidRDefault="002D4F5C" w:rsidP="002D4F5C">
      <w:pPr>
        <w:suppressAutoHyphens/>
        <w:spacing w:after="0"/>
        <w:ind w:firstLine="709"/>
        <w:jc w:val="both"/>
        <w:rPr>
          <w:rFonts w:ascii="Times New Roman" w:hAnsi="Times New Roman"/>
          <w:bCs/>
          <w:sz w:val="24"/>
          <w:szCs w:val="24"/>
        </w:rPr>
      </w:pPr>
    </w:p>
    <w:p w14:paraId="2127295E" w14:textId="77777777" w:rsidR="002D4F5C" w:rsidRPr="00B36A92" w:rsidRDefault="002D4F5C" w:rsidP="002D4F5C">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766ACD0B" w14:textId="77777777" w:rsidR="002D4F5C" w:rsidRPr="00B36A92" w:rsidRDefault="002D4F5C" w:rsidP="002D4F5C">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rPr>
          <w:rFonts w:ascii="Times New Roman" w:hAnsi="Times New Roman"/>
          <w:sz w:val="24"/>
          <w:szCs w:val="24"/>
        </w:rPr>
        <w:t>http://edu.etavtomatika.ru/</w:t>
      </w:r>
      <w:r>
        <w:rPr>
          <w:rFonts w:ascii="Times New Roman" w:hAnsi="Times New Roman"/>
          <w:sz w:val="24"/>
          <w:szCs w:val="24"/>
        </w:rPr>
        <w:t>.</w:t>
      </w:r>
    </w:p>
    <w:p w14:paraId="7A490D4A" w14:textId="77777777" w:rsidR="002D4F5C" w:rsidRDefault="002D4F5C" w:rsidP="002D4F5C">
      <w:pPr>
        <w:pStyle w:val="a9"/>
        <w:spacing w:before="0" w:after="0"/>
        <w:ind w:left="0" w:firstLine="709"/>
        <w:contextualSpacing/>
        <w:rPr>
          <w:b/>
        </w:rPr>
      </w:pPr>
    </w:p>
    <w:p w14:paraId="5F8FB81B" w14:textId="77777777" w:rsidR="002D4F5C" w:rsidRDefault="002D4F5C" w:rsidP="002D4F5C">
      <w:pPr>
        <w:pStyle w:val="a9"/>
        <w:spacing w:before="0" w:after="0"/>
        <w:ind w:left="0" w:firstLine="709"/>
        <w:contextualSpacing/>
        <w:rPr>
          <w:b/>
        </w:rPr>
      </w:pPr>
      <w:r w:rsidRPr="00B36A92">
        <w:rPr>
          <w:b/>
        </w:rPr>
        <w:t>3.2.1. Основные печатные издания</w:t>
      </w:r>
    </w:p>
    <w:p w14:paraId="2796D720" w14:textId="77777777" w:rsidR="002D4F5C" w:rsidRDefault="002D4F5C" w:rsidP="002D4F5C">
      <w:pPr>
        <w:pStyle w:val="a9"/>
        <w:spacing w:before="0" w:after="0"/>
        <w:ind w:left="0" w:firstLine="709"/>
        <w:contextualSpacing/>
        <w:rPr>
          <w:b/>
        </w:rPr>
      </w:pPr>
    </w:p>
    <w:p w14:paraId="60C7AF01" w14:textId="77777777" w:rsidR="002D4F5C" w:rsidRPr="00C86F03" w:rsidRDefault="002D4F5C" w:rsidP="00676347">
      <w:pPr>
        <w:numPr>
          <w:ilvl w:val="0"/>
          <w:numId w:val="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76347">
        <w:rPr>
          <w:rStyle w:val="FontStyle55"/>
          <w:b w:val="0"/>
          <w:sz w:val="24"/>
          <w:szCs w:val="24"/>
        </w:rPr>
        <w:t xml:space="preserve">Заплатин В.Н. и др. </w:t>
      </w:r>
      <w:r w:rsidRPr="002B6385">
        <w:rPr>
          <w:rStyle w:val="FontStyle57"/>
          <w:sz w:val="24"/>
          <w:szCs w:val="24"/>
        </w:rPr>
        <w:t xml:space="preserve">Основы материаловедения (металлообработка): </w:t>
      </w:r>
      <w:r w:rsidRPr="00C86F03">
        <w:rPr>
          <w:rFonts w:ascii="Times New Roman" w:hAnsi="Times New Roman"/>
          <w:bCs/>
          <w:sz w:val="24"/>
          <w:szCs w:val="24"/>
        </w:rPr>
        <w:t xml:space="preserve">учебник для студ. учреждений сред. проф. </w:t>
      </w:r>
      <w:r>
        <w:rPr>
          <w:rFonts w:ascii="Times New Roman" w:hAnsi="Times New Roman"/>
          <w:bCs/>
          <w:sz w:val="24"/>
          <w:szCs w:val="24"/>
        </w:rPr>
        <w:t>о</w:t>
      </w:r>
      <w:r w:rsidRPr="00C86F03">
        <w:rPr>
          <w:rFonts w:ascii="Times New Roman" w:hAnsi="Times New Roman"/>
          <w:bCs/>
          <w:sz w:val="24"/>
          <w:szCs w:val="24"/>
        </w:rPr>
        <w:t>бразования. – М.: Академия, 201</w:t>
      </w:r>
      <w:r>
        <w:rPr>
          <w:rFonts w:ascii="Times New Roman" w:hAnsi="Times New Roman"/>
          <w:bCs/>
          <w:sz w:val="24"/>
          <w:szCs w:val="24"/>
        </w:rPr>
        <w:t>9.</w:t>
      </w:r>
    </w:p>
    <w:p w14:paraId="6791A508" w14:textId="77777777" w:rsidR="002D4F5C" w:rsidRPr="002B6385" w:rsidRDefault="002D4F5C" w:rsidP="00676347">
      <w:pPr>
        <w:pStyle w:val="Style40"/>
        <w:widowControl/>
        <w:numPr>
          <w:ilvl w:val="0"/>
          <w:numId w:val="9"/>
        </w:numPr>
        <w:tabs>
          <w:tab w:val="left" w:pos="284"/>
          <w:tab w:val="left" w:pos="322"/>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rPr>
      </w:pPr>
      <w:r w:rsidRPr="002B6385">
        <w:rPr>
          <w:rFonts w:ascii="Times New Roman" w:hAnsi="Times New Roman" w:cs="Times New Roman"/>
          <w:bCs/>
        </w:rPr>
        <w:t>Заплатин В.Н. Лабораторный практикум по материаловедению в машиностроении и металлообработке. – М.: Академия, 2016</w:t>
      </w:r>
      <w:r>
        <w:rPr>
          <w:rFonts w:ascii="Times New Roman" w:hAnsi="Times New Roman" w:cs="Times New Roman"/>
          <w:bCs/>
        </w:rPr>
        <w:t>.</w:t>
      </w:r>
    </w:p>
    <w:p w14:paraId="597524C8" w14:textId="77777777" w:rsidR="002D4F5C" w:rsidRPr="00C86F03" w:rsidRDefault="002D4F5C" w:rsidP="00676347">
      <w:pPr>
        <w:numPr>
          <w:ilvl w:val="0"/>
          <w:numId w:val="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C86F03">
        <w:rPr>
          <w:rFonts w:ascii="Times New Roman" w:hAnsi="Times New Roman"/>
          <w:bCs/>
          <w:sz w:val="24"/>
          <w:szCs w:val="24"/>
        </w:rPr>
        <w:t xml:space="preserve"> Моряков О.С. Материаловедение: учебник для студ. учреждений сред. проф. </w:t>
      </w:r>
      <w:r>
        <w:rPr>
          <w:rFonts w:ascii="Times New Roman" w:hAnsi="Times New Roman"/>
          <w:bCs/>
          <w:sz w:val="24"/>
          <w:szCs w:val="24"/>
        </w:rPr>
        <w:t>о</w:t>
      </w:r>
      <w:r w:rsidRPr="00C86F03">
        <w:rPr>
          <w:rFonts w:ascii="Times New Roman" w:hAnsi="Times New Roman"/>
          <w:bCs/>
          <w:sz w:val="24"/>
          <w:szCs w:val="24"/>
        </w:rPr>
        <w:t>бразования. – М.: Академия, 2017</w:t>
      </w:r>
      <w:r>
        <w:rPr>
          <w:rFonts w:ascii="Times New Roman" w:hAnsi="Times New Roman"/>
          <w:bCs/>
          <w:sz w:val="24"/>
          <w:szCs w:val="24"/>
        </w:rPr>
        <w:t>.</w:t>
      </w:r>
    </w:p>
    <w:p w14:paraId="7E10F6AD" w14:textId="77777777" w:rsidR="002D4F5C" w:rsidRDefault="002D4F5C" w:rsidP="00676347">
      <w:pPr>
        <w:spacing w:after="0"/>
        <w:ind w:firstLine="709"/>
        <w:contextualSpacing/>
        <w:jc w:val="both"/>
        <w:rPr>
          <w:rFonts w:ascii="Times New Roman" w:hAnsi="Times New Roman"/>
          <w:b/>
          <w:sz w:val="24"/>
          <w:szCs w:val="24"/>
        </w:rPr>
      </w:pPr>
    </w:p>
    <w:p w14:paraId="6BD44BDF" w14:textId="77777777" w:rsidR="002D4F5C" w:rsidRDefault="002D4F5C" w:rsidP="00676347">
      <w:pPr>
        <w:spacing w:after="0"/>
        <w:ind w:firstLine="709"/>
        <w:contextualSpacing/>
        <w:jc w:val="both"/>
        <w:rPr>
          <w:rFonts w:ascii="Times New Roman" w:hAnsi="Times New Roman"/>
          <w:b/>
          <w:sz w:val="24"/>
          <w:szCs w:val="24"/>
        </w:rPr>
      </w:pPr>
      <w:r w:rsidRPr="00B36A92">
        <w:rPr>
          <w:rFonts w:ascii="Times New Roman" w:hAnsi="Times New Roman"/>
          <w:b/>
          <w:sz w:val="24"/>
          <w:szCs w:val="24"/>
        </w:rPr>
        <w:t>3.2.2. Основные электронные издания</w:t>
      </w:r>
      <w:r>
        <w:rPr>
          <w:rFonts w:ascii="Times New Roman" w:hAnsi="Times New Roman"/>
          <w:b/>
          <w:sz w:val="24"/>
          <w:szCs w:val="24"/>
        </w:rPr>
        <w:t xml:space="preserve"> в образовательной платформе «Юрайт»</w:t>
      </w:r>
    </w:p>
    <w:p w14:paraId="4A6FA21F" w14:textId="77777777" w:rsidR="002D4F5C" w:rsidRDefault="002D4F5C" w:rsidP="00676347">
      <w:pPr>
        <w:spacing w:after="0"/>
        <w:ind w:firstLine="709"/>
        <w:contextualSpacing/>
        <w:jc w:val="both"/>
        <w:rPr>
          <w:rFonts w:ascii="Times New Roman" w:hAnsi="Times New Roman"/>
          <w:sz w:val="24"/>
          <w:szCs w:val="24"/>
        </w:rPr>
      </w:pPr>
      <w:r w:rsidRPr="00A90747">
        <w:rPr>
          <w:rFonts w:ascii="Times New Roman" w:hAnsi="Times New Roman"/>
          <w:sz w:val="24"/>
          <w:szCs w:val="24"/>
        </w:rPr>
        <w:t xml:space="preserve">1. </w:t>
      </w:r>
      <w:r>
        <w:rPr>
          <w:rFonts w:ascii="Times New Roman" w:hAnsi="Times New Roman"/>
          <w:sz w:val="24"/>
          <w:szCs w:val="24"/>
        </w:rPr>
        <w:t>Адаскин Ю.Е. Материаловедение в машиностроении. В 2 частях. Часть 1  учебник для вузов / М.: Издательство Юрайт, 2021.</w:t>
      </w:r>
    </w:p>
    <w:p w14:paraId="37AB5FB2" w14:textId="77777777" w:rsidR="002D4F5C" w:rsidRPr="00A90747" w:rsidRDefault="002D4F5C" w:rsidP="00676347">
      <w:pPr>
        <w:spacing w:after="0"/>
        <w:ind w:firstLine="709"/>
        <w:contextualSpacing/>
        <w:jc w:val="both"/>
        <w:rPr>
          <w:rFonts w:ascii="Times New Roman" w:hAnsi="Times New Roman"/>
          <w:sz w:val="24"/>
          <w:szCs w:val="24"/>
        </w:rPr>
      </w:pPr>
      <w:r>
        <w:rPr>
          <w:rFonts w:ascii="Times New Roman" w:hAnsi="Times New Roman"/>
          <w:sz w:val="24"/>
          <w:szCs w:val="24"/>
        </w:rPr>
        <w:t>2</w:t>
      </w:r>
      <w:r w:rsidRPr="00A90747">
        <w:rPr>
          <w:rFonts w:ascii="Times New Roman" w:hAnsi="Times New Roman"/>
          <w:sz w:val="24"/>
          <w:szCs w:val="24"/>
        </w:rPr>
        <w:t xml:space="preserve">. </w:t>
      </w:r>
      <w:r>
        <w:rPr>
          <w:rFonts w:ascii="Times New Roman" w:hAnsi="Times New Roman"/>
          <w:sz w:val="24"/>
          <w:szCs w:val="24"/>
        </w:rPr>
        <w:t>Адаскин Ю.Е. Материаловедение в машиностроении. В 2 частях. Часть 2  учебник для вузов / М.: Издательство Юрайт, 2021.</w:t>
      </w:r>
    </w:p>
    <w:p w14:paraId="448300BD" w14:textId="77777777" w:rsidR="002D4F5C" w:rsidRDefault="002D4F5C" w:rsidP="00676347">
      <w:pPr>
        <w:spacing w:after="0"/>
        <w:ind w:firstLine="709"/>
        <w:contextualSpacing/>
        <w:jc w:val="both"/>
        <w:rPr>
          <w:rFonts w:ascii="Times New Roman" w:hAnsi="Times New Roman"/>
          <w:b/>
          <w:sz w:val="24"/>
          <w:szCs w:val="24"/>
        </w:rPr>
      </w:pPr>
    </w:p>
    <w:p w14:paraId="70C01AAA" w14:textId="77777777" w:rsidR="002D4F5C" w:rsidRPr="00B36A92" w:rsidRDefault="002D4F5C" w:rsidP="00676347">
      <w:pPr>
        <w:spacing w:after="0"/>
        <w:ind w:firstLine="709"/>
        <w:contextualSpacing/>
        <w:jc w:val="both"/>
        <w:rPr>
          <w:rFonts w:ascii="Times New Roman" w:hAnsi="Times New Roman"/>
          <w:b/>
          <w:sz w:val="24"/>
          <w:szCs w:val="24"/>
        </w:rPr>
      </w:pPr>
      <w:r>
        <w:rPr>
          <w:rFonts w:ascii="Times New Roman" w:hAnsi="Times New Roman"/>
          <w:b/>
          <w:sz w:val="24"/>
          <w:szCs w:val="24"/>
        </w:rPr>
        <w:t>3.2.3. Дополнительные источники</w:t>
      </w:r>
    </w:p>
    <w:p w14:paraId="14CBDAF4" w14:textId="77777777" w:rsidR="002D4F5C" w:rsidRPr="00C86F03" w:rsidRDefault="002D4F5C" w:rsidP="00676347">
      <w:pPr>
        <w:pStyle w:val="Style40"/>
        <w:widowControl/>
        <w:numPr>
          <w:ilvl w:val="0"/>
          <w:numId w:val="10"/>
        </w:numPr>
        <w:tabs>
          <w:tab w:val="left" w:pos="284"/>
          <w:tab w:val="left" w:pos="326"/>
          <w:tab w:val="left" w:pos="993"/>
        </w:tabs>
        <w:spacing w:line="276" w:lineRule="auto"/>
        <w:jc w:val="both"/>
        <w:rPr>
          <w:rStyle w:val="FontStyle57"/>
        </w:rPr>
      </w:pPr>
      <w:r w:rsidRPr="00C86F03">
        <w:rPr>
          <w:rStyle w:val="FontStyle55"/>
          <w:sz w:val="24"/>
          <w:szCs w:val="24"/>
        </w:rPr>
        <w:t xml:space="preserve">Соколова Е.Н. </w:t>
      </w:r>
      <w:r w:rsidRPr="00C86F03">
        <w:rPr>
          <w:rStyle w:val="FontStyle57"/>
        </w:rPr>
        <w:t>Материаловедение: лабораторный практикум для СПО / Е.Н. Соколова, А.О. Борисова, Л.В. Давыденко. — М.: Академия, 2014.</w:t>
      </w:r>
    </w:p>
    <w:p w14:paraId="6B9B8B65" w14:textId="77777777" w:rsidR="002D4F5C" w:rsidRPr="00C86F03" w:rsidRDefault="002D4F5C" w:rsidP="00676347">
      <w:pPr>
        <w:keepNext/>
        <w:keepLines/>
        <w:widowControl w:val="0"/>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C86F03">
        <w:rPr>
          <w:rFonts w:ascii="Times New Roman" w:hAnsi="Times New Roman"/>
          <w:bCs/>
          <w:sz w:val="24"/>
          <w:szCs w:val="24"/>
        </w:rPr>
        <w:t>Стуканов В.А. Материаловедение: учебное пособие. – М: ИД «Форум»: ИФРА-М, 2015.</w:t>
      </w:r>
    </w:p>
    <w:p w14:paraId="493F89D7" w14:textId="77777777" w:rsidR="002D4F5C" w:rsidRPr="00CF4FA3" w:rsidRDefault="002D4F5C" w:rsidP="00CF4FA3">
      <w:pPr>
        <w:pStyle w:val="Style40"/>
        <w:widowControl/>
        <w:tabs>
          <w:tab w:val="left" w:pos="322"/>
        </w:tabs>
        <w:spacing w:line="276" w:lineRule="auto"/>
        <w:ind w:firstLine="0"/>
        <w:jc w:val="both"/>
        <w:rPr>
          <w:rFonts w:ascii="Times New Roman" w:hAnsi="Times New Roman" w:cs="Times New Roman"/>
          <w:sz w:val="22"/>
          <w:szCs w:val="22"/>
        </w:rPr>
        <w:sectPr w:rsidR="002D4F5C" w:rsidRPr="00CF4FA3" w:rsidSect="00150F7A">
          <w:footerReference w:type="even" r:id="rId25"/>
          <w:footerReference w:type="default" r:id="rId26"/>
          <w:pgSz w:w="11906" w:h="16838"/>
          <w:pgMar w:top="1134" w:right="851" w:bottom="1134" w:left="1701" w:header="709" w:footer="709" w:gutter="0"/>
          <w:cols w:space="708"/>
          <w:docGrid w:linePitch="360"/>
        </w:sectPr>
      </w:pPr>
    </w:p>
    <w:p w14:paraId="2597E987" w14:textId="77777777" w:rsidR="003314FF" w:rsidRPr="00B53813" w:rsidRDefault="003314FF" w:rsidP="003314FF">
      <w:pPr>
        <w:widowControl w:val="0"/>
        <w:autoSpaceDE w:val="0"/>
        <w:autoSpaceDN w:val="0"/>
        <w:spacing w:before="73" w:after="0" w:line="240" w:lineRule="auto"/>
        <w:jc w:val="center"/>
        <w:outlineLvl w:val="0"/>
        <w:rPr>
          <w:rFonts w:ascii="Times New Roman" w:hAnsi="Times New Roman"/>
          <w:b/>
          <w:bCs/>
          <w:sz w:val="24"/>
          <w:szCs w:val="24"/>
          <w:lang w:eastAsia="en-US"/>
        </w:rPr>
      </w:pPr>
      <w:r>
        <w:rPr>
          <w:rFonts w:ascii="Times New Roman" w:hAnsi="Times New Roman"/>
          <w:b/>
          <w:bCs/>
          <w:sz w:val="24"/>
          <w:szCs w:val="24"/>
          <w:lang w:eastAsia="en-US"/>
        </w:rPr>
        <w:lastRenderedPageBreak/>
        <w:t>4. </w:t>
      </w:r>
      <w:r w:rsidRPr="00B53813">
        <w:rPr>
          <w:rFonts w:ascii="Times New Roman" w:hAnsi="Times New Roman"/>
          <w:b/>
          <w:bCs/>
          <w:sz w:val="24"/>
          <w:szCs w:val="24"/>
          <w:lang w:eastAsia="en-US"/>
        </w:rPr>
        <w:t>КОНТРОЛЬ</w:t>
      </w:r>
      <w:r w:rsidRPr="00B53813">
        <w:rPr>
          <w:rFonts w:ascii="Times New Roman" w:hAnsi="Times New Roman"/>
          <w:b/>
          <w:bCs/>
          <w:spacing w:val="-1"/>
          <w:sz w:val="24"/>
          <w:szCs w:val="24"/>
          <w:lang w:eastAsia="en-US"/>
        </w:rPr>
        <w:t xml:space="preserve"> </w:t>
      </w:r>
      <w:r w:rsidRPr="00B53813">
        <w:rPr>
          <w:rFonts w:ascii="Times New Roman" w:hAnsi="Times New Roman"/>
          <w:b/>
          <w:bCs/>
          <w:sz w:val="24"/>
          <w:szCs w:val="24"/>
          <w:lang w:eastAsia="en-US"/>
        </w:rPr>
        <w:t>И</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ОЦЕНКА</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РЕЗУЛЬТАТОВ</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ОСВОЕНИЯ</w:t>
      </w:r>
      <w:r w:rsidRPr="00B53813">
        <w:rPr>
          <w:rFonts w:ascii="Times New Roman" w:hAnsi="Times New Roman"/>
          <w:b/>
          <w:bCs/>
          <w:spacing w:val="-2"/>
          <w:sz w:val="24"/>
          <w:szCs w:val="24"/>
          <w:lang w:eastAsia="en-US"/>
        </w:rPr>
        <w:t xml:space="preserve"> </w:t>
      </w:r>
      <w:r>
        <w:rPr>
          <w:rFonts w:ascii="Times New Roman" w:hAnsi="Times New Roman"/>
          <w:b/>
          <w:bCs/>
          <w:spacing w:val="-2"/>
          <w:sz w:val="24"/>
          <w:szCs w:val="24"/>
          <w:lang w:eastAsia="en-US"/>
        </w:rPr>
        <w:t xml:space="preserve">УЧЕБНОЙ </w:t>
      </w:r>
      <w:r w:rsidRPr="00B53813">
        <w:rPr>
          <w:rFonts w:ascii="Times New Roman" w:hAnsi="Times New Roman"/>
          <w:b/>
          <w:bCs/>
          <w:sz w:val="24"/>
          <w:szCs w:val="24"/>
          <w:lang w:eastAsia="en-US"/>
        </w:rPr>
        <w:t>ДИСЦИПЛИНЫ</w:t>
      </w:r>
    </w:p>
    <w:p w14:paraId="4FE6B383" w14:textId="77777777" w:rsidR="002D4F5C" w:rsidRDefault="002D4F5C" w:rsidP="002D4F5C">
      <w:pPr>
        <w:contextualSpacing/>
        <w:jc w:val="center"/>
        <w:rPr>
          <w:rFonts w:ascii="Times New Roman" w:hAnsi="Times New Roman"/>
          <w:b/>
          <w:sz w:val="24"/>
          <w:szCs w:val="24"/>
        </w:rPr>
      </w:pPr>
    </w:p>
    <w:p w14:paraId="60818FC4" w14:textId="77777777" w:rsidR="005550ED" w:rsidRDefault="005550ED" w:rsidP="0055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rPr>
      </w:pPr>
      <w:r w:rsidRPr="005550ED">
        <w:rPr>
          <w:rFonts w:ascii="Times New Roman" w:hAnsi="Times New Roman"/>
          <w:b/>
        </w:rPr>
        <w:t>Контроль и оценка</w:t>
      </w:r>
      <w:r w:rsidRPr="005550ED">
        <w:rPr>
          <w:rFonts w:ascii="Times New Roman" w:hAnsi="Times New Roman"/>
        </w:rPr>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лабораторных работ, контрольных и самостоятельных проверочных работ.</w:t>
      </w:r>
    </w:p>
    <w:p w14:paraId="6575309C" w14:textId="77777777" w:rsidR="00676347" w:rsidRPr="005550ED" w:rsidRDefault="00676347" w:rsidP="0055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57"/>
        <w:gridCol w:w="2350"/>
      </w:tblGrid>
      <w:tr w:rsidR="005550ED" w:rsidRPr="005550ED" w14:paraId="3CE90230" w14:textId="77777777" w:rsidTr="006A6213">
        <w:trPr>
          <w:trHeight w:val="567"/>
        </w:trPr>
        <w:tc>
          <w:tcPr>
            <w:tcW w:w="3510" w:type="dxa"/>
            <w:shd w:val="clear" w:color="auto" w:fill="auto"/>
          </w:tcPr>
          <w:p w14:paraId="5BD6CBC7" w14:textId="77777777" w:rsidR="005550ED" w:rsidRPr="005550ED" w:rsidRDefault="005550ED" w:rsidP="00CF4FA3">
            <w:pPr>
              <w:spacing w:after="0" w:line="240" w:lineRule="auto"/>
              <w:jc w:val="center"/>
              <w:rPr>
                <w:rFonts w:ascii="Times New Roman" w:hAnsi="Times New Roman"/>
                <w:b/>
                <w:bCs/>
                <w:i/>
                <w:sz w:val="20"/>
                <w:szCs w:val="20"/>
              </w:rPr>
            </w:pPr>
            <w:r w:rsidRPr="005550ED">
              <w:rPr>
                <w:rFonts w:ascii="Times New Roman" w:hAnsi="Times New Roman"/>
                <w:b/>
                <w:bCs/>
                <w:i/>
                <w:sz w:val="20"/>
                <w:szCs w:val="20"/>
              </w:rPr>
              <w:t>Результаты обучения</w:t>
            </w:r>
          </w:p>
        </w:tc>
        <w:tc>
          <w:tcPr>
            <w:tcW w:w="3557" w:type="dxa"/>
            <w:shd w:val="clear" w:color="auto" w:fill="auto"/>
          </w:tcPr>
          <w:p w14:paraId="5A547BD7" w14:textId="77777777" w:rsidR="005550ED" w:rsidRPr="005550ED" w:rsidRDefault="005550ED" w:rsidP="005550ED">
            <w:pPr>
              <w:spacing w:after="0" w:line="240" w:lineRule="auto"/>
              <w:jc w:val="center"/>
              <w:rPr>
                <w:rFonts w:ascii="Times New Roman" w:hAnsi="Times New Roman"/>
                <w:b/>
                <w:bCs/>
                <w:i/>
                <w:sz w:val="20"/>
                <w:szCs w:val="20"/>
              </w:rPr>
            </w:pPr>
            <w:r w:rsidRPr="005550ED">
              <w:rPr>
                <w:rFonts w:ascii="Times New Roman" w:hAnsi="Times New Roman"/>
                <w:b/>
                <w:bCs/>
                <w:i/>
                <w:sz w:val="20"/>
                <w:szCs w:val="20"/>
              </w:rPr>
              <w:t>Критерии оценки</w:t>
            </w:r>
          </w:p>
        </w:tc>
        <w:tc>
          <w:tcPr>
            <w:tcW w:w="2350" w:type="dxa"/>
            <w:shd w:val="clear" w:color="auto" w:fill="auto"/>
          </w:tcPr>
          <w:p w14:paraId="761FCC2E" w14:textId="77777777" w:rsidR="005550ED" w:rsidRPr="005550ED" w:rsidRDefault="005550ED" w:rsidP="005550ED">
            <w:pPr>
              <w:spacing w:after="0" w:line="240" w:lineRule="auto"/>
              <w:jc w:val="center"/>
              <w:rPr>
                <w:rFonts w:ascii="Times New Roman" w:hAnsi="Times New Roman"/>
                <w:b/>
                <w:bCs/>
                <w:i/>
                <w:sz w:val="20"/>
                <w:szCs w:val="20"/>
              </w:rPr>
            </w:pPr>
            <w:r w:rsidRPr="005550ED">
              <w:rPr>
                <w:rFonts w:ascii="Times New Roman" w:hAnsi="Times New Roman"/>
                <w:b/>
                <w:bCs/>
                <w:i/>
                <w:sz w:val="20"/>
                <w:szCs w:val="20"/>
              </w:rPr>
              <w:t>Методы оценки</w:t>
            </w:r>
          </w:p>
        </w:tc>
      </w:tr>
      <w:tr w:rsidR="005550ED" w:rsidRPr="005550ED" w14:paraId="37FA8A92" w14:textId="77777777" w:rsidTr="006A6213">
        <w:trPr>
          <w:trHeight w:val="2974"/>
        </w:trPr>
        <w:tc>
          <w:tcPr>
            <w:tcW w:w="3510" w:type="dxa"/>
            <w:shd w:val="clear" w:color="auto" w:fill="auto"/>
          </w:tcPr>
          <w:p w14:paraId="5205C07B"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1. распознавать и классифицировать конструкционные сырьевые материалы по внешнему виду, происхождению, свойствам;</w:t>
            </w:r>
          </w:p>
          <w:p w14:paraId="41B60EBE"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2. определять виды конструкционных материалов;</w:t>
            </w:r>
          </w:p>
          <w:p w14:paraId="0060639F"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3. выбирать материалы для конструкций по их назначению и условиям эксплуатации;</w:t>
            </w:r>
          </w:p>
          <w:p w14:paraId="0CDA8103"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4.проводить исследования и испытания материалов;</w:t>
            </w:r>
          </w:p>
          <w:p w14:paraId="3594170D"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5. рассчитывать и назначать оптимальные режимы резанья;</w:t>
            </w:r>
          </w:p>
          <w:p w14:paraId="0D45101A" w14:textId="77777777" w:rsidR="005550ED" w:rsidRPr="005550ED" w:rsidRDefault="005550ED" w:rsidP="005550ED">
            <w:pPr>
              <w:suppressAutoHyphens/>
              <w:spacing w:after="0" w:line="240" w:lineRule="auto"/>
              <w:jc w:val="both"/>
              <w:rPr>
                <w:rFonts w:ascii="Times New Roman" w:hAnsi="Times New Roman"/>
                <w:sz w:val="20"/>
                <w:szCs w:val="20"/>
              </w:rPr>
            </w:pPr>
            <w:r w:rsidRPr="005550ED">
              <w:rPr>
                <w:rFonts w:ascii="Times New Roman" w:hAnsi="Times New Roman"/>
                <w:sz w:val="20"/>
                <w:szCs w:val="20"/>
              </w:rPr>
              <w:t>Уд 6.расшифровывать марки сталей и сплавов;</w:t>
            </w:r>
          </w:p>
          <w:p w14:paraId="2D877D74" w14:textId="77777777" w:rsidR="005550ED" w:rsidRPr="005550ED" w:rsidRDefault="005550ED" w:rsidP="005550ED">
            <w:pPr>
              <w:suppressAutoHyphens/>
              <w:spacing w:after="0" w:line="240" w:lineRule="auto"/>
              <w:jc w:val="both"/>
              <w:rPr>
                <w:rFonts w:ascii="Times New Roman" w:hAnsi="Times New Roman"/>
                <w:b/>
                <w:sz w:val="20"/>
                <w:szCs w:val="20"/>
              </w:rPr>
            </w:pPr>
            <w:r w:rsidRPr="005550ED">
              <w:rPr>
                <w:rFonts w:ascii="Times New Roman" w:hAnsi="Times New Roman"/>
                <w:sz w:val="20"/>
                <w:szCs w:val="20"/>
              </w:rPr>
              <w:t>Уд 7. выбирать методы получения заготовок</w:t>
            </w:r>
          </w:p>
          <w:p w14:paraId="41E493F9"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790D8036"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2. классификацию и способы получения композитных материалов;</w:t>
            </w:r>
          </w:p>
          <w:p w14:paraId="15FC7FC5"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Зд.3. принципы выбора конструкционных материалов для применения в производстве;</w:t>
            </w:r>
          </w:p>
          <w:p w14:paraId="12BE6EA1"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4. строение и свойства металлов, методы их исследования;</w:t>
            </w:r>
          </w:p>
          <w:p w14:paraId="2EA6C399"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5. классификацию материалов, металлов и сплавов, их области применения;</w:t>
            </w:r>
          </w:p>
          <w:p w14:paraId="4EAA8565"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6. методику расчёта и назначения режимов резания для различных видов работ;</w:t>
            </w:r>
          </w:p>
          <w:p w14:paraId="7ECC5219"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7. правила расшифровки марок сталей;</w:t>
            </w:r>
          </w:p>
          <w:p w14:paraId="7F768430"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8. методы получения заготовок;</w:t>
            </w:r>
          </w:p>
          <w:p w14:paraId="00BA1011" w14:textId="77777777" w:rsidR="005550ED" w:rsidRPr="005550ED" w:rsidRDefault="005550ED" w:rsidP="005550ED">
            <w:pPr>
              <w:spacing w:after="0" w:line="240" w:lineRule="auto"/>
              <w:jc w:val="both"/>
              <w:rPr>
                <w:rFonts w:ascii="Times New Roman" w:hAnsi="Times New Roman"/>
                <w:sz w:val="20"/>
                <w:szCs w:val="20"/>
              </w:rPr>
            </w:pPr>
            <w:r w:rsidRPr="005550ED">
              <w:rPr>
                <w:rFonts w:ascii="Times New Roman" w:hAnsi="Times New Roman"/>
                <w:sz w:val="20"/>
                <w:szCs w:val="20"/>
              </w:rPr>
              <w:t>Зд 9.  правила выбора методов получения заготовок</w:t>
            </w:r>
          </w:p>
          <w:p w14:paraId="7D06FB91" w14:textId="77777777" w:rsidR="005550ED" w:rsidRPr="005550ED" w:rsidRDefault="005550ED" w:rsidP="005550ED">
            <w:pPr>
              <w:suppressAutoHyphens/>
              <w:spacing w:after="0" w:line="240" w:lineRule="auto"/>
              <w:jc w:val="both"/>
              <w:rPr>
                <w:rFonts w:ascii="Times New Roman" w:hAnsi="Times New Roman"/>
                <w:b/>
                <w:sz w:val="20"/>
                <w:szCs w:val="20"/>
              </w:rPr>
            </w:pPr>
            <w:r w:rsidRPr="005550ED">
              <w:rPr>
                <w:rFonts w:ascii="Times New Roman" w:hAnsi="Times New Roman"/>
                <w:bCs/>
                <w:sz w:val="20"/>
                <w:szCs w:val="20"/>
              </w:rPr>
              <w:t xml:space="preserve"> </w:t>
            </w:r>
          </w:p>
        </w:tc>
        <w:tc>
          <w:tcPr>
            <w:tcW w:w="3557" w:type="dxa"/>
            <w:shd w:val="clear" w:color="auto" w:fill="auto"/>
          </w:tcPr>
          <w:p w14:paraId="0FEDEE01" w14:textId="77777777" w:rsidR="005550ED" w:rsidRPr="005550ED" w:rsidRDefault="005550ED" w:rsidP="005550ED">
            <w:pPr>
              <w:spacing w:after="0" w:line="240" w:lineRule="auto"/>
              <w:ind w:firstLine="56"/>
              <w:jc w:val="both"/>
              <w:rPr>
                <w:rFonts w:ascii="Times New Roman" w:hAnsi="Times New Roman"/>
                <w:sz w:val="20"/>
                <w:szCs w:val="20"/>
              </w:rPr>
            </w:pPr>
            <w:r w:rsidRPr="005550ED">
              <w:rPr>
                <w:rFonts w:ascii="Times New Roman" w:hAnsi="Times New Roman"/>
                <w:color w:val="000000"/>
                <w:sz w:val="20"/>
                <w:szCs w:val="20"/>
              </w:rPr>
              <w:t>- определяет виды конструкционных материалов;</w:t>
            </w:r>
            <w:r w:rsidRPr="005550ED">
              <w:rPr>
                <w:rFonts w:ascii="Times New Roman" w:hAnsi="Times New Roman"/>
                <w:color w:val="000000"/>
                <w:sz w:val="20"/>
                <w:szCs w:val="20"/>
              </w:rPr>
              <w:br/>
              <w:t>- устанавливает назначение и условия эксплуатации конструкций;</w:t>
            </w:r>
            <w:r w:rsidRPr="005550ED">
              <w:rPr>
                <w:rFonts w:ascii="Times New Roman" w:hAnsi="Times New Roman"/>
                <w:color w:val="000000"/>
                <w:sz w:val="20"/>
                <w:szCs w:val="20"/>
              </w:rPr>
              <w:br/>
              <w:t>- классифицирует конструкционные сырьевые материалы по внешнему виду, происхождению, свойствам;</w:t>
            </w:r>
            <w:r w:rsidRPr="005550ED">
              <w:rPr>
                <w:rFonts w:ascii="Times New Roman" w:hAnsi="Times New Roman"/>
                <w:color w:val="000000"/>
                <w:sz w:val="20"/>
                <w:szCs w:val="20"/>
              </w:rPr>
              <w:br/>
              <w:t>- представляет методику расчёта и назначения режимов резания для различных видов работ;</w:t>
            </w:r>
            <w:r w:rsidRPr="005550ED">
              <w:rPr>
                <w:rFonts w:ascii="Times New Roman" w:hAnsi="Times New Roman"/>
                <w:color w:val="000000"/>
                <w:sz w:val="20"/>
                <w:szCs w:val="20"/>
              </w:rPr>
              <w:br/>
              <w:t>- устанавливает вид, происхождение и свойства конструкционных сырьевых материалов;</w:t>
            </w:r>
            <w:r w:rsidRPr="005550ED">
              <w:rPr>
                <w:rFonts w:ascii="Times New Roman" w:hAnsi="Times New Roman"/>
                <w:color w:val="000000"/>
                <w:sz w:val="20"/>
                <w:szCs w:val="20"/>
              </w:rPr>
              <w:br/>
              <w:t>- рассчитывает оптимальные режимы резания;</w:t>
            </w:r>
            <w:r w:rsidRPr="005550ED">
              <w:rPr>
                <w:rFonts w:ascii="Times New Roman" w:hAnsi="Times New Roman"/>
                <w:color w:val="000000"/>
                <w:sz w:val="20"/>
                <w:szCs w:val="20"/>
              </w:rPr>
              <w:br/>
              <w:t>- назначает оптимальные режимы резания;</w:t>
            </w:r>
            <w:r w:rsidRPr="005550ED">
              <w:rPr>
                <w:rFonts w:ascii="Times New Roman" w:hAnsi="Times New Roman"/>
                <w:color w:val="000000"/>
                <w:sz w:val="20"/>
                <w:szCs w:val="20"/>
              </w:rPr>
              <w:br/>
              <w:t>- проводит испытания механических свойств материалов;</w:t>
            </w:r>
            <w:r w:rsidRPr="005550ED">
              <w:rPr>
                <w:rFonts w:ascii="Times New Roman" w:hAnsi="Times New Roman"/>
                <w:color w:val="000000"/>
                <w:sz w:val="20"/>
                <w:szCs w:val="20"/>
              </w:rPr>
              <w:br/>
              <w:t>- выбирает материалы для конструкций по их назначению и условиям эксплуатации;</w:t>
            </w:r>
            <w:r w:rsidRPr="005550ED">
              <w:rPr>
                <w:rFonts w:ascii="Times New Roman" w:hAnsi="Times New Roman"/>
                <w:color w:val="000000"/>
                <w:sz w:val="20"/>
                <w:szCs w:val="20"/>
              </w:rPr>
              <w:br/>
              <w:t>- проводит исследования материалов;</w:t>
            </w:r>
            <w:r w:rsidRPr="005550ED">
              <w:rPr>
                <w:rFonts w:ascii="Times New Roman" w:hAnsi="Times New Roman"/>
                <w:color w:val="000000"/>
                <w:sz w:val="20"/>
                <w:szCs w:val="20"/>
              </w:rPr>
              <w:br/>
              <w:t>- объясняет сущность технологических процессов литья, сварки, обработки металлов давлением, резанием;</w:t>
            </w:r>
            <w:r w:rsidRPr="005550ED">
              <w:rPr>
                <w:rFonts w:ascii="Times New Roman" w:hAnsi="Times New Roman"/>
                <w:color w:val="000000"/>
                <w:sz w:val="20"/>
                <w:szCs w:val="20"/>
              </w:rPr>
              <w:br/>
              <w:t>- называет виды композитных материалов;</w:t>
            </w:r>
            <w:r w:rsidRPr="005550ED">
              <w:rPr>
                <w:rFonts w:ascii="Times New Roman" w:hAnsi="Times New Roman"/>
                <w:color w:val="000000"/>
                <w:sz w:val="20"/>
                <w:szCs w:val="20"/>
              </w:rPr>
              <w:br/>
              <w:t>- излагает принципы выбора конструкционных материалов для применения в производстве;</w:t>
            </w:r>
            <w:r w:rsidRPr="005550ED">
              <w:rPr>
                <w:rFonts w:ascii="Times New Roman" w:hAnsi="Times New Roman"/>
                <w:color w:val="000000"/>
                <w:sz w:val="20"/>
                <w:szCs w:val="20"/>
              </w:rPr>
              <w:br/>
              <w:t>- называет способы получения композитных материалов;</w:t>
            </w:r>
            <w:r w:rsidRPr="005550ED">
              <w:rPr>
                <w:rFonts w:ascii="Times New Roman" w:hAnsi="Times New Roman"/>
                <w:color w:val="000000"/>
                <w:sz w:val="20"/>
                <w:szCs w:val="20"/>
              </w:rPr>
              <w:br/>
              <w:t>- объясняет закономерности процессов кристаллизации и структурообразования металлов и сплавов;</w:t>
            </w:r>
            <w:r w:rsidRPr="005550ED">
              <w:rPr>
                <w:rFonts w:ascii="Times New Roman" w:hAnsi="Times New Roman"/>
                <w:color w:val="000000"/>
                <w:sz w:val="20"/>
                <w:szCs w:val="20"/>
              </w:rPr>
              <w:br/>
              <w:t>- описывает способы защиты от коррозии;</w:t>
            </w:r>
            <w:r w:rsidRPr="005550ED">
              <w:rPr>
                <w:rFonts w:ascii="Times New Roman" w:hAnsi="Times New Roman"/>
                <w:color w:val="000000"/>
                <w:sz w:val="20"/>
                <w:szCs w:val="20"/>
              </w:rPr>
              <w:br/>
              <w:t>- воспроизводит классификацию материалов, металлов и сплавов;</w:t>
            </w:r>
            <w:r w:rsidRPr="005550ED">
              <w:rPr>
                <w:rFonts w:ascii="Times New Roman" w:hAnsi="Times New Roman"/>
                <w:color w:val="000000"/>
                <w:sz w:val="20"/>
                <w:szCs w:val="20"/>
              </w:rPr>
              <w:br/>
              <w:t>- представляет области применения материалов, металлов и сплавов;</w:t>
            </w:r>
            <w:r w:rsidRPr="005550ED">
              <w:rPr>
                <w:rFonts w:ascii="Times New Roman" w:hAnsi="Times New Roman"/>
                <w:color w:val="000000"/>
                <w:sz w:val="20"/>
                <w:szCs w:val="20"/>
              </w:rPr>
              <w:br/>
              <w:t>- называет методы исследования свойств и строения металлов;</w:t>
            </w:r>
            <w:r w:rsidRPr="005550ED">
              <w:rPr>
                <w:rFonts w:ascii="Times New Roman" w:hAnsi="Times New Roman"/>
                <w:color w:val="000000"/>
                <w:sz w:val="20"/>
                <w:szCs w:val="20"/>
              </w:rPr>
              <w:br/>
              <w:t>- воспроизводит основные сведения о технологии производства материалов;</w:t>
            </w:r>
            <w:r w:rsidRPr="005550ED">
              <w:rPr>
                <w:rFonts w:ascii="Times New Roman" w:hAnsi="Times New Roman"/>
                <w:color w:val="000000"/>
                <w:sz w:val="20"/>
                <w:szCs w:val="20"/>
              </w:rPr>
              <w:br/>
              <w:t>- объясняет строение и свойства металлов</w:t>
            </w:r>
          </w:p>
        </w:tc>
        <w:tc>
          <w:tcPr>
            <w:tcW w:w="2350" w:type="dxa"/>
            <w:shd w:val="clear" w:color="auto" w:fill="auto"/>
          </w:tcPr>
          <w:p w14:paraId="35D052D6"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xml:space="preserve">Оценка результатов выполнения: </w:t>
            </w:r>
          </w:p>
          <w:p w14:paraId="1406B79B"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текущего контроля (устный/письменный опрос, контрольные вопросы и др.)</w:t>
            </w:r>
          </w:p>
          <w:p w14:paraId="60BE834F"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практических занятий;</w:t>
            </w:r>
          </w:p>
          <w:p w14:paraId="07C04AEA"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лабораторных работ;</w:t>
            </w:r>
          </w:p>
          <w:p w14:paraId="7706A4FB"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контрольных работ;</w:t>
            </w:r>
          </w:p>
          <w:p w14:paraId="54F4374E" w14:textId="77777777" w:rsidR="005550ED" w:rsidRPr="005550ED" w:rsidRDefault="005550ED" w:rsidP="005550ED">
            <w:pPr>
              <w:spacing w:after="0" w:line="240" w:lineRule="auto"/>
              <w:jc w:val="both"/>
              <w:rPr>
                <w:rFonts w:ascii="Times New Roman" w:hAnsi="Times New Roman"/>
                <w:bCs/>
                <w:sz w:val="20"/>
                <w:szCs w:val="20"/>
              </w:rPr>
            </w:pPr>
            <w:r w:rsidRPr="005550ED">
              <w:rPr>
                <w:rFonts w:ascii="Times New Roman" w:hAnsi="Times New Roman"/>
                <w:bCs/>
                <w:sz w:val="20"/>
                <w:szCs w:val="20"/>
              </w:rPr>
              <w:t>- промежуточной аттестации.</w:t>
            </w:r>
          </w:p>
        </w:tc>
      </w:tr>
    </w:tbl>
    <w:p w14:paraId="21A2D7B6" w14:textId="77777777" w:rsidR="005550ED" w:rsidRPr="005550ED" w:rsidRDefault="005550ED" w:rsidP="005550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tLeast"/>
        <w:jc w:val="both"/>
        <w:textAlignment w:val="baseline"/>
        <w:rPr>
          <w:rFonts w:ascii="Times New Roman" w:hAnsi="Times New Roman"/>
          <w:bCs/>
          <w:i/>
          <w:sz w:val="26"/>
          <w:szCs w:val="26"/>
        </w:rPr>
      </w:pPr>
    </w:p>
    <w:p w14:paraId="7F3A1E54" w14:textId="77777777" w:rsidR="005550ED" w:rsidRPr="005550ED" w:rsidRDefault="005550ED" w:rsidP="005550ED">
      <w:pPr>
        <w:widowControl w:val="0"/>
        <w:tabs>
          <w:tab w:val="left" w:pos="180"/>
        </w:tabs>
        <w:adjustRightInd w:val="0"/>
        <w:spacing w:after="0" w:line="240" w:lineRule="auto"/>
        <w:jc w:val="both"/>
        <w:textAlignment w:val="baseline"/>
        <w:rPr>
          <w:rFonts w:ascii="Times New Roman" w:hAnsi="Times New Roman"/>
          <w:sz w:val="24"/>
          <w:szCs w:val="24"/>
        </w:rPr>
      </w:pPr>
      <w:r w:rsidRPr="005550ED">
        <w:rPr>
          <w:rFonts w:ascii="Times New Roman" w:hAnsi="Times New Roman"/>
          <w:sz w:val="24"/>
          <w:szCs w:val="24"/>
        </w:rPr>
        <w:t>Оценка знаний, умений и навыков по результатам текущего и итогового контроля производится в соответствии с универсальной шкалой оценивания.</w:t>
      </w:r>
    </w:p>
    <w:p w14:paraId="73AA8C13" w14:textId="77777777" w:rsidR="005550ED" w:rsidRPr="005550ED" w:rsidRDefault="005550ED" w:rsidP="005550ED">
      <w:pPr>
        <w:widowControl w:val="0"/>
        <w:tabs>
          <w:tab w:val="left" w:pos="180"/>
        </w:tabs>
        <w:adjustRightInd w:val="0"/>
        <w:spacing w:after="0" w:line="360" w:lineRule="atLeast"/>
        <w:jc w:val="both"/>
        <w:textAlignment w:val="baseline"/>
        <w:rPr>
          <w:rFonts w:ascii="Times New Roman" w:hAnsi="Times New Roman"/>
          <w:sz w:val="26"/>
          <w:szCs w:val="26"/>
        </w:rPr>
      </w:pP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3"/>
        <w:gridCol w:w="2318"/>
        <w:gridCol w:w="3437"/>
      </w:tblGrid>
      <w:tr w:rsidR="005550ED" w:rsidRPr="005550ED" w14:paraId="59B884B5" w14:textId="77777777" w:rsidTr="006A6213">
        <w:trPr>
          <w:trHeight w:val="20"/>
          <w:jc w:val="center"/>
        </w:trPr>
        <w:tc>
          <w:tcPr>
            <w:tcW w:w="3413" w:type="dxa"/>
            <w:vMerge w:val="restart"/>
            <w:noWrap/>
            <w:vAlign w:val="center"/>
          </w:tcPr>
          <w:p w14:paraId="70CCB600"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bCs/>
              </w:rPr>
            </w:pPr>
            <w:r w:rsidRPr="005550ED">
              <w:rPr>
                <w:rFonts w:ascii="Times New Roman" w:hAnsi="Times New Roman"/>
                <w:bCs/>
              </w:rPr>
              <w:t>Процент результативности (правильных ответов)</w:t>
            </w:r>
          </w:p>
        </w:tc>
        <w:tc>
          <w:tcPr>
            <w:tcW w:w="5755" w:type="dxa"/>
            <w:gridSpan w:val="2"/>
            <w:vAlign w:val="center"/>
          </w:tcPr>
          <w:p w14:paraId="786F1D00"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bCs/>
              </w:rPr>
            </w:pPr>
            <w:r w:rsidRPr="005550ED">
              <w:rPr>
                <w:rFonts w:ascii="Times New Roman" w:hAnsi="Times New Roman"/>
                <w:bCs/>
              </w:rPr>
              <w:t>Качественная оценка индивидуальных образовательных достижений</w:t>
            </w:r>
          </w:p>
        </w:tc>
      </w:tr>
      <w:tr w:rsidR="005550ED" w:rsidRPr="005550ED" w14:paraId="354A1437" w14:textId="77777777" w:rsidTr="006A6213">
        <w:trPr>
          <w:trHeight w:val="20"/>
          <w:jc w:val="center"/>
        </w:trPr>
        <w:tc>
          <w:tcPr>
            <w:tcW w:w="3413" w:type="dxa"/>
            <w:vMerge/>
            <w:noWrap/>
            <w:vAlign w:val="center"/>
          </w:tcPr>
          <w:p w14:paraId="16C7E966"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bCs/>
              </w:rPr>
            </w:pPr>
          </w:p>
        </w:tc>
        <w:tc>
          <w:tcPr>
            <w:tcW w:w="2318" w:type="dxa"/>
            <w:vAlign w:val="center"/>
          </w:tcPr>
          <w:p w14:paraId="0E51B923"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bCs/>
              </w:rPr>
            </w:pPr>
            <w:r w:rsidRPr="005550ED">
              <w:rPr>
                <w:rFonts w:ascii="Times New Roman" w:hAnsi="Times New Roman"/>
                <w:bCs/>
              </w:rPr>
              <w:t>балл (отметка)</w:t>
            </w:r>
          </w:p>
        </w:tc>
        <w:tc>
          <w:tcPr>
            <w:tcW w:w="3437" w:type="dxa"/>
            <w:vAlign w:val="center"/>
          </w:tcPr>
          <w:p w14:paraId="70382756"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bCs/>
              </w:rPr>
            </w:pPr>
            <w:r w:rsidRPr="005550ED">
              <w:rPr>
                <w:rFonts w:ascii="Times New Roman" w:hAnsi="Times New Roman"/>
                <w:bCs/>
              </w:rPr>
              <w:t>вербальный аналог</w:t>
            </w:r>
          </w:p>
        </w:tc>
      </w:tr>
      <w:tr w:rsidR="005550ED" w:rsidRPr="005550ED" w14:paraId="23407EED" w14:textId="77777777" w:rsidTr="006A6213">
        <w:trPr>
          <w:trHeight w:val="20"/>
          <w:jc w:val="center"/>
        </w:trPr>
        <w:tc>
          <w:tcPr>
            <w:tcW w:w="3413" w:type="dxa"/>
            <w:noWrap/>
            <w:vAlign w:val="center"/>
          </w:tcPr>
          <w:p w14:paraId="75F65320"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90 - 100</w:t>
            </w:r>
          </w:p>
        </w:tc>
        <w:tc>
          <w:tcPr>
            <w:tcW w:w="2318" w:type="dxa"/>
            <w:vAlign w:val="center"/>
          </w:tcPr>
          <w:p w14:paraId="05DFE7F7"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5</w:t>
            </w:r>
          </w:p>
        </w:tc>
        <w:tc>
          <w:tcPr>
            <w:tcW w:w="3437" w:type="dxa"/>
          </w:tcPr>
          <w:p w14:paraId="79D2B396"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отлично</w:t>
            </w:r>
          </w:p>
        </w:tc>
      </w:tr>
      <w:tr w:rsidR="005550ED" w:rsidRPr="005550ED" w14:paraId="2CCC0E97" w14:textId="77777777" w:rsidTr="006A6213">
        <w:trPr>
          <w:trHeight w:val="20"/>
          <w:jc w:val="center"/>
        </w:trPr>
        <w:tc>
          <w:tcPr>
            <w:tcW w:w="3413" w:type="dxa"/>
            <w:noWrap/>
            <w:vAlign w:val="center"/>
          </w:tcPr>
          <w:p w14:paraId="7C520044"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80 -  89</w:t>
            </w:r>
          </w:p>
        </w:tc>
        <w:tc>
          <w:tcPr>
            <w:tcW w:w="2318" w:type="dxa"/>
            <w:vAlign w:val="center"/>
          </w:tcPr>
          <w:p w14:paraId="70E13D6A"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4</w:t>
            </w:r>
          </w:p>
        </w:tc>
        <w:tc>
          <w:tcPr>
            <w:tcW w:w="3437" w:type="dxa"/>
          </w:tcPr>
          <w:p w14:paraId="0BFE1082"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хорошо</w:t>
            </w:r>
          </w:p>
        </w:tc>
      </w:tr>
      <w:tr w:rsidR="005550ED" w:rsidRPr="005550ED" w14:paraId="540C05E1" w14:textId="77777777" w:rsidTr="006A6213">
        <w:trPr>
          <w:trHeight w:val="20"/>
          <w:jc w:val="center"/>
        </w:trPr>
        <w:tc>
          <w:tcPr>
            <w:tcW w:w="3413" w:type="dxa"/>
            <w:noWrap/>
            <w:vAlign w:val="center"/>
          </w:tcPr>
          <w:p w14:paraId="2B5875A6"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70 - 79</w:t>
            </w:r>
          </w:p>
        </w:tc>
        <w:tc>
          <w:tcPr>
            <w:tcW w:w="2318" w:type="dxa"/>
            <w:vAlign w:val="center"/>
          </w:tcPr>
          <w:p w14:paraId="7BA61D05"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3</w:t>
            </w:r>
          </w:p>
        </w:tc>
        <w:tc>
          <w:tcPr>
            <w:tcW w:w="3437" w:type="dxa"/>
          </w:tcPr>
          <w:p w14:paraId="2EB4401B"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удовлетворительно</w:t>
            </w:r>
          </w:p>
        </w:tc>
      </w:tr>
      <w:tr w:rsidR="005550ED" w:rsidRPr="005550ED" w14:paraId="3EC300B7" w14:textId="77777777" w:rsidTr="006A6213">
        <w:trPr>
          <w:trHeight w:val="20"/>
          <w:jc w:val="center"/>
        </w:trPr>
        <w:tc>
          <w:tcPr>
            <w:tcW w:w="3413" w:type="dxa"/>
            <w:noWrap/>
            <w:vAlign w:val="center"/>
          </w:tcPr>
          <w:p w14:paraId="6C4A59CF"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менее 70</w:t>
            </w:r>
          </w:p>
        </w:tc>
        <w:tc>
          <w:tcPr>
            <w:tcW w:w="2318" w:type="dxa"/>
            <w:vAlign w:val="center"/>
          </w:tcPr>
          <w:p w14:paraId="7B644891"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2</w:t>
            </w:r>
          </w:p>
        </w:tc>
        <w:tc>
          <w:tcPr>
            <w:tcW w:w="3437" w:type="dxa"/>
          </w:tcPr>
          <w:p w14:paraId="5140D1F2" w14:textId="77777777" w:rsidR="005550ED" w:rsidRPr="005550ED" w:rsidRDefault="005550ED" w:rsidP="005550ED">
            <w:pPr>
              <w:widowControl w:val="0"/>
              <w:tabs>
                <w:tab w:val="left" w:pos="180"/>
              </w:tabs>
              <w:adjustRightInd w:val="0"/>
              <w:spacing w:after="0" w:line="360" w:lineRule="atLeast"/>
              <w:jc w:val="center"/>
              <w:textAlignment w:val="baseline"/>
              <w:rPr>
                <w:rFonts w:ascii="Times New Roman" w:hAnsi="Times New Roman"/>
              </w:rPr>
            </w:pPr>
            <w:r w:rsidRPr="005550ED">
              <w:rPr>
                <w:rFonts w:ascii="Times New Roman" w:hAnsi="Times New Roman"/>
              </w:rPr>
              <w:t>не удовлетворительно</w:t>
            </w:r>
          </w:p>
        </w:tc>
      </w:tr>
    </w:tbl>
    <w:p w14:paraId="59FF311D" w14:textId="77777777" w:rsidR="005550ED" w:rsidRDefault="005550ED"/>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676347" w:rsidRPr="003307F1" w14:paraId="1E79A038" w14:textId="77777777" w:rsidTr="0023538E">
        <w:tc>
          <w:tcPr>
            <w:tcW w:w="3510" w:type="dxa"/>
            <w:shd w:val="clear" w:color="auto" w:fill="auto"/>
          </w:tcPr>
          <w:p w14:paraId="2E0C0E10" w14:textId="77777777" w:rsidR="00676347" w:rsidRPr="003307F1" w:rsidRDefault="005550ED" w:rsidP="0023538E">
            <w:pPr>
              <w:spacing w:after="120" w:line="240" w:lineRule="auto"/>
              <w:jc w:val="center"/>
              <w:rPr>
                <w:rFonts w:ascii="Times New Roman" w:hAnsi="Times New Roman"/>
                <w:b/>
                <w:bCs/>
              </w:rPr>
            </w:pPr>
            <w:r>
              <w:br w:type="page"/>
            </w:r>
            <w:r w:rsidR="00676347" w:rsidRPr="003307F1">
              <w:rPr>
                <w:rFonts w:ascii="Times New Roman" w:hAnsi="Times New Roman"/>
                <w:b/>
                <w:bCs/>
              </w:rPr>
              <w:t>Общие компетенции (ОК)</w:t>
            </w:r>
          </w:p>
        </w:tc>
        <w:tc>
          <w:tcPr>
            <w:tcW w:w="2977" w:type="dxa"/>
            <w:shd w:val="clear" w:color="auto" w:fill="auto"/>
          </w:tcPr>
          <w:p w14:paraId="1F843E34" w14:textId="77777777" w:rsidR="00676347" w:rsidRPr="003307F1" w:rsidRDefault="00676347" w:rsidP="0023538E">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2F5301D2" w14:textId="77777777" w:rsidR="00676347" w:rsidRPr="003307F1" w:rsidRDefault="00676347" w:rsidP="0023538E">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676347" w:rsidRPr="003307F1" w14:paraId="5CBB2535" w14:textId="77777777" w:rsidTr="0023538E">
        <w:tc>
          <w:tcPr>
            <w:tcW w:w="3510" w:type="dxa"/>
            <w:shd w:val="clear" w:color="auto" w:fill="auto"/>
          </w:tcPr>
          <w:p w14:paraId="3B045066" w14:textId="77777777" w:rsidR="00676347" w:rsidRPr="003307F1" w:rsidRDefault="00676347" w:rsidP="0023538E">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2F8D1A8B" w14:textId="77777777" w:rsidR="00676347" w:rsidRPr="003307F1" w:rsidRDefault="00676347" w:rsidP="0023538E">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534016E5" w14:textId="77777777" w:rsidR="00676347" w:rsidRPr="003307F1" w:rsidRDefault="00676347" w:rsidP="0023538E">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676347" w:rsidRPr="003307F1" w14:paraId="35981E69" w14:textId="77777777" w:rsidTr="0023538E">
        <w:tc>
          <w:tcPr>
            <w:tcW w:w="3510" w:type="dxa"/>
            <w:shd w:val="clear" w:color="auto" w:fill="auto"/>
          </w:tcPr>
          <w:p w14:paraId="128F502D" w14:textId="77777777" w:rsidR="00676347" w:rsidRPr="003307F1" w:rsidRDefault="00676347" w:rsidP="0023538E">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1F0393BC" w14:textId="77777777" w:rsidR="00676347" w:rsidRPr="003307F1" w:rsidRDefault="00676347" w:rsidP="0023538E">
            <w:pPr>
              <w:spacing w:after="120" w:line="240" w:lineRule="auto"/>
              <w:jc w:val="both"/>
              <w:rPr>
                <w:rFonts w:ascii="Times New Roman" w:hAnsi="Times New Roman"/>
              </w:rPr>
            </w:pPr>
          </w:p>
        </w:tc>
        <w:tc>
          <w:tcPr>
            <w:tcW w:w="3119" w:type="dxa"/>
            <w:shd w:val="clear" w:color="auto" w:fill="auto"/>
          </w:tcPr>
          <w:p w14:paraId="67474E6A" w14:textId="77777777" w:rsidR="00676347" w:rsidRPr="003307F1" w:rsidRDefault="00676347" w:rsidP="0023538E">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676347" w:rsidRPr="003307F1" w14:paraId="0BA48AD8" w14:textId="77777777" w:rsidTr="0023538E">
        <w:tc>
          <w:tcPr>
            <w:tcW w:w="3510" w:type="dxa"/>
            <w:shd w:val="clear" w:color="auto" w:fill="auto"/>
          </w:tcPr>
          <w:p w14:paraId="27D37D2F" w14:textId="77777777" w:rsidR="00676347" w:rsidRPr="003307F1" w:rsidRDefault="00676347" w:rsidP="0023538E">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977" w:type="dxa"/>
            <w:shd w:val="clear" w:color="auto" w:fill="auto"/>
          </w:tcPr>
          <w:p w14:paraId="77764225" w14:textId="77777777" w:rsidR="00676347" w:rsidRPr="003307F1" w:rsidRDefault="00676347" w:rsidP="0023538E">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119" w:type="dxa"/>
            <w:shd w:val="clear" w:color="auto" w:fill="auto"/>
          </w:tcPr>
          <w:p w14:paraId="0ED48FFD" w14:textId="77777777" w:rsidR="00676347" w:rsidRPr="003307F1" w:rsidRDefault="00676347" w:rsidP="0023538E">
            <w:pPr>
              <w:spacing w:after="120" w:line="240" w:lineRule="auto"/>
              <w:jc w:val="both"/>
              <w:rPr>
                <w:rFonts w:ascii="Times New Roman" w:hAnsi="Times New Roman"/>
              </w:rPr>
            </w:pPr>
          </w:p>
        </w:tc>
      </w:tr>
    </w:tbl>
    <w:p w14:paraId="426F4135" w14:textId="77777777" w:rsidR="00676347" w:rsidRDefault="00676347" w:rsidP="00676347"/>
    <w:p w14:paraId="412565B2" w14:textId="77777777" w:rsidR="00676347" w:rsidRDefault="00676347" w:rsidP="00676347"/>
    <w:p w14:paraId="52BB3687" w14:textId="77777777" w:rsidR="005550ED" w:rsidRDefault="005550ED"/>
    <w:p w14:paraId="7327C337" w14:textId="77777777" w:rsidR="00303B7D" w:rsidRDefault="00303B7D"/>
    <w:p w14:paraId="5778FD94" w14:textId="77777777" w:rsidR="00303B7D" w:rsidRDefault="00303B7D"/>
    <w:p w14:paraId="57A5067C" w14:textId="77777777" w:rsidR="00303B7D" w:rsidRDefault="00303B7D"/>
    <w:p w14:paraId="70F69637" w14:textId="77777777" w:rsidR="00303B7D" w:rsidRDefault="00303B7D"/>
    <w:p w14:paraId="3EEDADA6" w14:textId="77777777" w:rsidR="00303B7D" w:rsidRDefault="00303B7D"/>
    <w:p w14:paraId="3F2B81E9" w14:textId="77777777" w:rsidR="00303B7D" w:rsidRDefault="00303B7D"/>
    <w:p w14:paraId="0323A1DD" w14:textId="77777777" w:rsidR="00303B7D" w:rsidRDefault="00303B7D"/>
    <w:p w14:paraId="09054313" w14:textId="77777777" w:rsidR="00303B7D" w:rsidRDefault="00303B7D"/>
    <w:p w14:paraId="29EAF4B1" w14:textId="77777777" w:rsidR="00D817CD" w:rsidRDefault="00D817CD" w:rsidP="00292D2D">
      <w:pPr>
        <w:spacing w:after="0"/>
        <w:rPr>
          <w:rFonts w:ascii="Times New Roman" w:hAnsi="Times New Roman"/>
          <w:b/>
          <w:bCs/>
          <w:sz w:val="24"/>
          <w:szCs w:val="24"/>
        </w:rPr>
      </w:pPr>
      <w:r>
        <w:rPr>
          <w:rFonts w:ascii="Times New Roman" w:hAnsi="Times New Roman"/>
          <w:b/>
          <w:bCs/>
          <w:sz w:val="24"/>
          <w:szCs w:val="24"/>
        </w:rPr>
        <w:lastRenderedPageBreak/>
        <w:t>Приложение 3</w:t>
      </w:r>
      <w:r w:rsidR="00292D2D">
        <w:rPr>
          <w:rFonts w:ascii="Times New Roman" w:hAnsi="Times New Roman"/>
          <w:b/>
          <w:bCs/>
          <w:sz w:val="24"/>
          <w:szCs w:val="24"/>
        </w:rPr>
        <w:t>.</w:t>
      </w:r>
      <w:r>
        <w:rPr>
          <w:rFonts w:ascii="Times New Roman" w:hAnsi="Times New Roman"/>
          <w:b/>
          <w:bCs/>
          <w:sz w:val="24"/>
          <w:szCs w:val="24"/>
        </w:rPr>
        <w:t xml:space="preserve"> Программы учебных дисциплин</w:t>
      </w:r>
    </w:p>
    <w:p w14:paraId="35B9EB08" w14:textId="77777777" w:rsidR="00D817CD" w:rsidRDefault="00D817CD" w:rsidP="00D817CD">
      <w:pPr>
        <w:spacing w:after="0"/>
        <w:jc w:val="center"/>
        <w:rPr>
          <w:rFonts w:ascii="Times New Roman" w:hAnsi="Times New Roman"/>
          <w:b/>
          <w:bCs/>
          <w:sz w:val="24"/>
          <w:szCs w:val="24"/>
        </w:rPr>
      </w:pPr>
    </w:p>
    <w:p w14:paraId="387A5A1A" w14:textId="77777777" w:rsidR="00D817CD" w:rsidRDefault="00D817CD" w:rsidP="00D817CD">
      <w:pPr>
        <w:spacing w:after="0"/>
        <w:jc w:val="right"/>
        <w:rPr>
          <w:rFonts w:ascii="Times New Roman" w:hAnsi="Times New Roman"/>
          <w:b/>
          <w:bCs/>
          <w:sz w:val="24"/>
          <w:szCs w:val="24"/>
        </w:rPr>
      </w:pPr>
      <w:r>
        <w:rPr>
          <w:rFonts w:ascii="Times New Roman" w:hAnsi="Times New Roman"/>
          <w:b/>
          <w:bCs/>
          <w:sz w:val="24"/>
          <w:szCs w:val="24"/>
        </w:rPr>
        <w:t>Приложение 3.5</w:t>
      </w:r>
    </w:p>
    <w:p w14:paraId="48DF5E7A" w14:textId="77777777" w:rsidR="00D817CD" w:rsidRPr="00303B7D" w:rsidRDefault="00D817CD" w:rsidP="00D817CD">
      <w:pPr>
        <w:spacing w:after="0"/>
        <w:jc w:val="right"/>
        <w:rPr>
          <w:rFonts w:ascii="Times New Roman" w:hAnsi="Times New Roman"/>
          <w:bCs/>
          <w:sz w:val="24"/>
          <w:szCs w:val="24"/>
        </w:rPr>
      </w:pPr>
      <w:r w:rsidRPr="00303B7D">
        <w:rPr>
          <w:rFonts w:ascii="Times New Roman" w:hAnsi="Times New Roman"/>
          <w:bCs/>
          <w:sz w:val="24"/>
          <w:szCs w:val="24"/>
        </w:rPr>
        <w:t xml:space="preserve">к ПООП-П по профессии </w:t>
      </w:r>
    </w:p>
    <w:p w14:paraId="3C384FA7" w14:textId="77777777" w:rsidR="00D817CD" w:rsidRPr="00303B7D" w:rsidRDefault="00D817CD" w:rsidP="00D817CD">
      <w:pPr>
        <w:spacing w:after="0"/>
        <w:jc w:val="right"/>
        <w:rPr>
          <w:rFonts w:ascii="Times New Roman" w:hAnsi="Times New Roman"/>
          <w:bCs/>
          <w:sz w:val="24"/>
          <w:szCs w:val="24"/>
        </w:rPr>
      </w:pPr>
      <w:r w:rsidRPr="00303B7D">
        <w:rPr>
          <w:rFonts w:ascii="Times New Roman" w:hAnsi="Times New Roman"/>
          <w:bCs/>
          <w:sz w:val="24"/>
          <w:szCs w:val="24"/>
        </w:rPr>
        <w:t>15.01. 23 Наладчик станков и оборудования в механообработке</w:t>
      </w:r>
    </w:p>
    <w:p w14:paraId="575491A2" w14:textId="77777777" w:rsidR="00D817CD" w:rsidRDefault="00D817CD" w:rsidP="00D817CD">
      <w:pPr>
        <w:jc w:val="center"/>
        <w:rPr>
          <w:rFonts w:ascii="Times New Roman" w:hAnsi="Times New Roman"/>
          <w:b/>
          <w:sz w:val="24"/>
          <w:szCs w:val="24"/>
        </w:rPr>
      </w:pPr>
    </w:p>
    <w:p w14:paraId="6263D721" w14:textId="77777777" w:rsidR="00D817CD" w:rsidRDefault="00D817CD" w:rsidP="00D817CD">
      <w:pPr>
        <w:jc w:val="center"/>
        <w:rPr>
          <w:rFonts w:ascii="Times New Roman" w:hAnsi="Times New Roman"/>
          <w:b/>
          <w:sz w:val="24"/>
          <w:szCs w:val="24"/>
        </w:rPr>
      </w:pPr>
    </w:p>
    <w:p w14:paraId="2B4100AE" w14:textId="77777777" w:rsidR="00D817CD" w:rsidRDefault="00D817CD" w:rsidP="00D817CD">
      <w:pPr>
        <w:jc w:val="center"/>
        <w:rPr>
          <w:rFonts w:ascii="Times New Roman" w:hAnsi="Times New Roman"/>
          <w:b/>
          <w:sz w:val="24"/>
          <w:szCs w:val="24"/>
        </w:rPr>
      </w:pPr>
    </w:p>
    <w:p w14:paraId="77C3D811" w14:textId="77777777" w:rsidR="00D817CD" w:rsidRDefault="00D817CD" w:rsidP="00D817CD">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F45019B" w14:textId="77777777" w:rsidR="00D817CD" w:rsidRPr="00292D2D" w:rsidRDefault="00D817CD" w:rsidP="00D817CD">
      <w:pPr>
        <w:jc w:val="center"/>
        <w:rPr>
          <w:rFonts w:ascii="Times New Roman" w:hAnsi="Times New Roman"/>
          <w:b/>
          <w:sz w:val="28"/>
          <w:szCs w:val="28"/>
        </w:rPr>
      </w:pPr>
      <w:r w:rsidRPr="00292D2D">
        <w:rPr>
          <w:rFonts w:ascii="Times New Roman" w:hAnsi="Times New Roman"/>
          <w:b/>
          <w:sz w:val="28"/>
          <w:szCs w:val="28"/>
        </w:rPr>
        <w:t xml:space="preserve">ОП 05. «Общие основы технологии металлообработки и </w:t>
      </w:r>
      <w:r w:rsidR="00292D2D">
        <w:rPr>
          <w:rFonts w:ascii="Times New Roman" w:hAnsi="Times New Roman"/>
          <w:b/>
          <w:sz w:val="28"/>
          <w:szCs w:val="28"/>
        </w:rPr>
        <w:t>работ на металлорежущих станках</w:t>
      </w:r>
      <w:r w:rsidRPr="00292D2D">
        <w:rPr>
          <w:rFonts w:ascii="Times New Roman" w:hAnsi="Times New Roman"/>
          <w:b/>
          <w:sz w:val="28"/>
          <w:szCs w:val="28"/>
        </w:rPr>
        <w:t>»</w:t>
      </w:r>
    </w:p>
    <w:p w14:paraId="055B73D9" w14:textId="77777777" w:rsidR="00D817CD" w:rsidRPr="00292D2D" w:rsidRDefault="00D817CD" w:rsidP="00D817CD">
      <w:pPr>
        <w:jc w:val="center"/>
        <w:rPr>
          <w:rFonts w:ascii="Times New Roman" w:hAnsi="Times New Roman"/>
          <w:bCs/>
        </w:rPr>
      </w:pPr>
      <w:r w:rsidRPr="00292D2D">
        <w:rPr>
          <w:rFonts w:ascii="Times New Roman" w:hAnsi="Times New Roman"/>
          <w:bCs/>
        </w:rPr>
        <w:t>Общепрофессиональный цикл</w:t>
      </w:r>
    </w:p>
    <w:p w14:paraId="20780BD3" w14:textId="77777777" w:rsidR="00D817CD" w:rsidRDefault="00D817CD" w:rsidP="00D817CD">
      <w:pPr>
        <w:jc w:val="center"/>
        <w:rPr>
          <w:rFonts w:ascii="Times New Roman" w:hAnsi="Times New Roman"/>
          <w:b/>
          <w:i/>
        </w:rPr>
      </w:pPr>
    </w:p>
    <w:p w14:paraId="386A55C6" w14:textId="77777777" w:rsidR="00D817CD" w:rsidRDefault="00D817CD" w:rsidP="00D817CD">
      <w:pPr>
        <w:rPr>
          <w:rFonts w:ascii="Times New Roman" w:hAnsi="Times New Roman"/>
          <w:b/>
          <w:i/>
        </w:rPr>
      </w:pPr>
    </w:p>
    <w:p w14:paraId="626968A4" w14:textId="77777777" w:rsidR="00D817CD" w:rsidRDefault="00D817CD" w:rsidP="00D817CD">
      <w:pPr>
        <w:rPr>
          <w:rFonts w:ascii="Times New Roman" w:hAnsi="Times New Roman"/>
          <w:b/>
          <w:i/>
        </w:rPr>
      </w:pPr>
    </w:p>
    <w:p w14:paraId="00E04202" w14:textId="77777777" w:rsidR="00D817CD" w:rsidRDefault="00D817CD" w:rsidP="00D817CD">
      <w:pPr>
        <w:rPr>
          <w:rFonts w:ascii="Times New Roman" w:hAnsi="Times New Roman"/>
          <w:b/>
          <w:i/>
        </w:rPr>
      </w:pPr>
    </w:p>
    <w:p w14:paraId="365105D1" w14:textId="77777777" w:rsidR="00D817CD" w:rsidRDefault="00D817CD" w:rsidP="00D817CD">
      <w:pPr>
        <w:rPr>
          <w:rFonts w:ascii="Times New Roman" w:hAnsi="Times New Roman"/>
          <w:b/>
          <w:i/>
        </w:rPr>
      </w:pPr>
    </w:p>
    <w:p w14:paraId="5D58FA84" w14:textId="77777777" w:rsidR="00D817CD" w:rsidRDefault="00D817CD" w:rsidP="00D817CD">
      <w:pPr>
        <w:rPr>
          <w:rFonts w:ascii="Times New Roman" w:hAnsi="Times New Roman"/>
          <w:b/>
          <w:i/>
        </w:rPr>
      </w:pPr>
    </w:p>
    <w:p w14:paraId="398F8C38" w14:textId="77777777" w:rsidR="00D817CD" w:rsidRDefault="00D817CD" w:rsidP="00D817CD">
      <w:pPr>
        <w:rPr>
          <w:rFonts w:ascii="Times New Roman" w:hAnsi="Times New Roman"/>
          <w:b/>
          <w:i/>
        </w:rPr>
      </w:pPr>
    </w:p>
    <w:p w14:paraId="53031A42" w14:textId="77777777" w:rsidR="00D817CD" w:rsidRDefault="00D817CD" w:rsidP="00D817CD">
      <w:pPr>
        <w:rPr>
          <w:rFonts w:ascii="Times New Roman" w:hAnsi="Times New Roman"/>
          <w:b/>
          <w:i/>
        </w:rPr>
      </w:pPr>
    </w:p>
    <w:p w14:paraId="39132E9E" w14:textId="77777777" w:rsidR="00D817CD" w:rsidRDefault="00D817CD" w:rsidP="00D817CD">
      <w:pPr>
        <w:rPr>
          <w:rFonts w:ascii="Times New Roman" w:hAnsi="Times New Roman"/>
          <w:b/>
          <w:i/>
        </w:rPr>
      </w:pPr>
    </w:p>
    <w:p w14:paraId="2FF038AB" w14:textId="77777777" w:rsidR="00D817CD" w:rsidRDefault="00D817CD" w:rsidP="00D817CD">
      <w:pPr>
        <w:rPr>
          <w:rFonts w:ascii="Times New Roman" w:hAnsi="Times New Roman"/>
          <w:b/>
          <w:i/>
        </w:rPr>
      </w:pPr>
    </w:p>
    <w:p w14:paraId="2DBAC6B9" w14:textId="77777777" w:rsidR="00D817CD" w:rsidRDefault="00D817CD" w:rsidP="00D817CD">
      <w:pPr>
        <w:rPr>
          <w:rFonts w:ascii="Times New Roman" w:hAnsi="Times New Roman"/>
          <w:b/>
          <w:i/>
        </w:rPr>
      </w:pPr>
    </w:p>
    <w:p w14:paraId="71666F6F" w14:textId="77777777" w:rsidR="00D817CD" w:rsidRDefault="00D817CD" w:rsidP="00D817CD">
      <w:pPr>
        <w:jc w:val="center"/>
        <w:rPr>
          <w:rFonts w:ascii="Times New Roman" w:hAnsi="Times New Roman"/>
          <w:b/>
          <w:bCs/>
          <w:i/>
          <w:sz w:val="24"/>
          <w:szCs w:val="24"/>
        </w:rPr>
      </w:pPr>
    </w:p>
    <w:p w14:paraId="01CDF96D" w14:textId="77777777" w:rsidR="00D817CD" w:rsidRDefault="00D817CD" w:rsidP="00D817CD">
      <w:pPr>
        <w:jc w:val="center"/>
        <w:rPr>
          <w:rFonts w:ascii="Times New Roman" w:hAnsi="Times New Roman"/>
          <w:b/>
          <w:bCs/>
          <w:i/>
          <w:sz w:val="24"/>
          <w:szCs w:val="24"/>
        </w:rPr>
      </w:pPr>
    </w:p>
    <w:p w14:paraId="55E68710" w14:textId="77777777" w:rsidR="00D817CD" w:rsidRDefault="00D817CD" w:rsidP="00D817CD">
      <w:pPr>
        <w:jc w:val="center"/>
        <w:rPr>
          <w:rFonts w:ascii="Times New Roman" w:hAnsi="Times New Roman"/>
          <w:b/>
          <w:bCs/>
          <w:i/>
          <w:sz w:val="24"/>
          <w:szCs w:val="24"/>
        </w:rPr>
      </w:pPr>
    </w:p>
    <w:p w14:paraId="07D86110" w14:textId="77777777" w:rsidR="00D817CD" w:rsidRDefault="00D817CD" w:rsidP="00D817CD">
      <w:pPr>
        <w:jc w:val="center"/>
        <w:rPr>
          <w:rFonts w:ascii="Times New Roman" w:hAnsi="Times New Roman"/>
          <w:b/>
          <w:bCs/>
          <w:i/>
          <w:sz w:val="24"/>
          <w:szCs w:val="24"/>
        </w:rPr>
      </w:pPr>
    </w:p>
    <w:p w14:paraId="13104AAD" w14:textId="77777777" w:rsidR="00D817CD" w:rsidRDefault="00D817CD" w:rsidP="00D817CD">
      <w:pPr>
        <w:jc w:val="center"/>
        <w:rPr>
          <w:rFonts w:ascii="Times New Roman" w:hAnsi="Times New Roman"/>
          <w:b/>
          <w:i/>
          <w:sz w:val="24"/>
          <w:szCs w:val="24"/>
          <w:vertAlign w:val="superscript"/>
        </w:rPr>
      </w:pPr>
      <w:r>
        <w:rPr>
          <w:rFonts w:ascii="Times New Roman" w:hAnsi="Times New Roman"/>
          <w:b/>
          <w:bCs/>
          <w:i/>
          <w:sz w:val="24"/>
          <w:szCs w:val="24"/>
        </w:rPr>
        <w:t>2022 г.</w:t>
      </w:r>
      <w:r>
        <w:rPr>
          <w:rFonts w:ascii="Times New Roman" w:hAnsi="Times New Roman"/>
          <w:b/>
          <w:bCs/>
          <w:i/>
          <w:sz w:val="24"/>
          <w:szCs w:val="24"/>
        </w:rPr>
        <w:br w:type="page"/>
      </w:r>
    </w:p>
    <w:p w14:paraId="730D9A99" w14:textId="77777777" w:rsidR="00D817CD" w:rsidRPr="00292D2D" w:rsidRDefault="00D817CD" w:rsidP="00D817CD">
      <w:pPr>
        <w:jc w:val="center"/>
        <w:rPr>
          <w:rFonts w:ascii="Times New Roman" w:hAnsi="Times New Roman"/>
          <w:sz w:val="24"/>
          <w:szCs w:val="24"/>
        </w:rPr>
      </w:pPr>
      <w:r w:rsidRPr="00292D2D">
        <w:rPr>
          <w:rFonts w:ascii="Times New Roman" w:hAnsi="Times New Roman"/>
          <w:sz w:val="24"/>
          <w:szCs w:val="24"/>
        </w:rPr>
        <w:lastRenderedPageBreak/>
        <w:t>СОДЕРЖАНИЕ</w:t>
      </w:r>
    </w:p>
    <w:p w14:paraId="6BF0D1EC" w14:textId="77777777" w:rsidR="00D817CD" w:rsidRPr="00292D2D" w:rsidRDefault="00D817CD" w:rsidP="00D817CD">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D817CD" w:rsidRPr="00292D2D" w14:paraId="79CB60AA" w14:textId="77777777" w:rsidTr="00150F7A">
        <w:tc>
          <w:tcPr>
            <w:tcW w:w="7501" w:type="dxa"/>
            <w:hideMark/>
          </w:tcPr>
          <w:p w14:paraId="10B22BC5" w14:textId="77777777" w:rsidR="00D817CD" w:rsidRPr="00292D2D" w:rsidRDefault="00D817CD" w:rsidP="00E56A86">
            <w:pPr>
              <w:numPr>
                <w:ilvl w:val="0"/>
                <w:numId w:val="11"/>
              </w:numPr>
              <w:suppressAutoHyphens/>
              <w:jc w:val="both"/>
              <w:rPr>
                <w:rFonts w:ascii="Times New Roman" w:hAnsi="Times New Roman"/>
                <w:sz w:val="24"/>
                <w:szCs w:val="24"/>
              </w:rPr>
            </w:pPr>
            <w:r w:rsidRPr="00292D2D">
              <w:rPr>
                <w:rFonts w:ascii="Times New Roman" w:hAnsi="Times New Roman"/>
                <w:sz w:val="24"/>
                <w:szCs w:val="24"/>
              </w:rPr>
              <w:t xml:space="preserve">ОБЩАЯ ХАРАКТЕРИСТИКА </w:t>
            </w:r>
            <w:r w:rsidRPr="00292D2D">
              <w:rPr>
                <w:rFonts w:ascii="Times New Roman" w:hAnsi="Times New Roman"/>
                <w:color w:val="000000"/>
                <w:sz w:val="24"/>
                <w:szCs w:val="24"/>
              </w:rPr>
              <w:t>РАБОЧЕЙ ПРОГРАММЫ</w:t>
            </w:r>
            <w:r w:rsidRPr="00292D2D">
              <w:rPr>
                <w:rFonts w:ascii="Times New Roman" w:hAnsi="Times New Roman"/>
                <w:sz w:val="24"/>
                <w:szCs w:val="24"/>
              </w:rPr>
              <w:t xml:space="preserve"> УЧЕБНОЙ ДИСЦИПЛИНЫ</w:t>
            </w:r>
          </w:p>
        </w:tc>
        <w:tc>
          <w:tcPr>
            <w:tcW w:w="1854" w:type="dxa"/>
          </w:tcPr>
          <w:p w14:paraId="1E45E0BC" w14:textId="77777777" w:rsidR="00D817CD" w:rsidRPr="00292D2D" w:rsidRDefault="00D817CD" w:rsidP="00150F7A">
            <w:pPr>
              <w:jc w:val="center"/>
              <w:rPr>
                <w:rFonts w:ascii="Times New Roman" w:hAnsi="Times New Roman"/>
                <w:sz w:val="24"/>
                <w:szCs w:val="24"/>
              </w:rPr>
            </w:pPr>
          </w:p>
        </w:tc>
      </w:tr>
      <w:tr w:rsidR="00D817CD" w:rsidRPr="00292D2D" w14:paraId="0DC3C63B" w14:textId="77777777" w:rsidTr="00150F7A">
        <w:tc>
          <w:tcPr>
            <w:tcW w:w="7501" w:type="dxa"/>
            <w:hideMark/>
          </w:tcPr>
          <w:p w14:paraId="0A4847D5" w14:textId="77777777" w:rsidR="00D817CD" w:rsidRPr="00292D2D" w:rsidRDefault="00D817CD" w:rsidP="00E56A86">
            <w:pPr>
              <w:numPr>
                <w:ilvl w:val="0"/>
                <w:numId w:val="11"/>
              </w:numPr>
              <w:suppressAutoHyphens/>
              <w:jc w:val="both"/>
              <w:rPr>
                <w:rFonts w:ascii="Times New Roman" w:hAnsi="Times New Roman"/>
                <w:sz w:val="24"/>
                <w:szCs w:val="24"/>
              </w:rPr>
            </w:pPr>
            <w:r w:rsidRPr="00292D2D">
              <w:rPr>
                <w:rFonts w:ascii="Times New Roman" w:hAnsi="Times New Roman"/>
                <w:sz w:val="24"/>
                <w:szCs w:val="24"/>
              </w:rPr>
              <w:t>СТРУКТУРА И СОДЕРЖАНИЕ УЧЕБНОЙ ДИСЦИПЛИНЫ</w:t>
            </w:r>
          </w:p>
          <w:p w14:paraId="11F8636A" w14:textId="77777777" w:rsidR="00D817CD" w:rsidRPr="00292D2D" w:rsidRDefault="00D817CD" w:rsidP="00E56A86">
            <w:pPr>
              <w:numPr>
                <w:ilvl w:val="0"/>
                <w:numId w:val="11"/>
              </w:numPr>
              <w:suppressAutoHyphens/>
              <w:jc w:val="both"/>
              <w:rPr>
                <w:rFonts w:ascii="Times New Roman" w:hAnsi="Times New Roman"/>
                <w:sz w:val="24"/>
                <w:szCs w:val="24"/>
              </w:rPr>
            </w:pPr>
            <w:r w:rsidRPr="00292D2D">
              <w:rPr>
                <w:rFonts w:ascii="Times New Roman" w:hAnsi="Times New Roman"/>
                <w:sz w:val="24"/>
                <w:szCs w:val="24"/>
              </w:rPr>
              <w:t>УСЛОВИЯ РЕАЛИЗАЦИИ УЧЕБНОЙ ДИСЦИПЛИНЫ</w:t>
            </w:r>
          </w:p>
        </w:tc>
        <w:tc>
          <w:tcPr>
            <w:tcW w:w="1854" w:type="dxa"/>
          </w:tcPr>
          <w:p w14:paraId="010A935B" w14:textId="77777777" w:rsidR="00D817CD" w:rsidRPr="00292D2D" w:rsidRDefault="00D817CD" w:rsidP="00150F7A">
            <w:pPr>
              <w:ind w:left="644" w:firstLine="77"/>
              <w:rPr>
                <w:rFonts w:ascii="Times New Roman" w:hAnsi="Times New Roman"/>
                <w:sz w:val="24"/>
                <w:szCs w:val="24"/>
              </w:rPr>
            </w:pPr>
          </w:p>
        </w:tc>
      </w:tr>
      <w:tr w:rsidR="00D817CD" w:rsidRPr="00292D2D" w14:paraId="0C1E3F88" w14:textId="77777777" w:rsidTr="00150F7A">
        <w:tc>
          <w:tcPr>
            <w:tcW w:w="7501" w:type="dxa"/>
          </w:tcPr>
          <w:p w14:paraId="2A987371" w14:textId="77777777" w:rsidR="00D817CD" w:rsidRPr="00292D2D" w:rsidRDefault="00D817CD" w:rsidP="00E56A86">
            <w:pPr>
              <w:numPr>
                <w:ilvl w:val="0"/>
                <w:numId w:val="11"/>
              </w:numPr>
              <w:suppressAutoHyphens/>
              <w:jc w:val="both"/>
              <w:rPr>
                <w:rFonts w:ascii="Times New Roman" w:hAnsi="Times New Roman"/>
                <w:sz w:val="24"/>
                <w:szCs w:val="24"/>
              </w:rPr>
            </w:pPr>
            <w:r w:rsidRPr="00292D2D">
              <w:rPr>
                <w:rFonts w:ascii="Times New Roman" w:hAnsi="Times New Roman"/>
                <w:sz w:val="24"/>
                <w:szCs w:val="24"/>
              </w:rPr>
              <w:t>КОНТРОЛЬ И ОЦЕНКА РЕЗУЛЬТАТОВ ОСВОЕНИЯ УЧЕБНОЙ ДИСЦИПЛИНЫ</w:t>
            </w:r>
          </w:p>
          <w:p w14:paraId="35918942" w14:textId="77777777" w:rsidR="00D817CD" w:rsidRPr="00292D2D" w:rsidRDefault="00D817CD" w:rsidP="00292D2D">
            <w:pPr>
              <w:suppressAutoHyphens/>
              <w:jc w:val="both"/>
              <w:rPr>
                <w:rFonts w:ascii="Times New Roman" w:hAnsi="Times New Roman"/>
                <w:sz w:val="24"/>
                <w:szCs w:val="24"/>
              </w:rPr>
            </w:pPr>
          </w:p>
        </w:tc>
        <w:tc>
          <w:tcPr>
            <w:tcW w:w="1854" w:type="dxa"/>
          </w:tcPr>
          <w:p w14:paraId="2B4B8AF2" w14:textId="77777777" w:rsidR="00D817CD" w:rsidRPr="00292D2D" w:rsidRDefault="00D817CD" w:rsidP="00150F7A">
            <w:pPr>
              <w:jc w:val="center"/>
              <w:rPr>
                <w:rFonts w:ascii="Times New Roman" w:hAnsi="Times New Roman"/>
                <w:sz w:val="24"/>
                <w:szCs w:val="24"/>
              </w:rPr>
            </w:pPr>
          </w:p>
        </w:tc>
      </w:tr>
    </w:tbl>
    <w:p w14:paraId="7F78012B" w14:textId="77777777" w:rsidR="002D4F5C" w:rsidRDefault="002D4F5C"/>
    <w:p w14:paraId="39D1DABD" w14:textId="77777777" w:rsidR="002D4F5C" w:rsidRDefault="002D4F5C"/>
    <w:p w14:paraId="42C151E9" w14:textId="77777777" w:rsidR="00D817CD" w:rsidRDefault="00D817CD"/>
    <w:p w14:paraId="0D703BE7" w14:textId="77777777" w:rsidR="00D817CD" w:rsidRDefault="00D817CD"/>
    <w:p w14:paraId="25B6C1BF" w14:textId="77777777" w:rsidR="00D817CD" w:rsidRDefault="00D817CD"/>
    <w:p w14:paraId="6F337208" w14:textId="77777777" w:rsidR="00D817CD" w:rsidRDefault="00D817CD"/>
    <w:p w14:paraId="23AA9F35" w14:textId="77777777" w:rsidR="00D817CD" w:rsidRDefault="00D817CD"/>
    <w:p w14:paraId="63AA894C" w14:textId="77777777" w:rsidR="00D817CD" w:rsidRDefault="00D817CD"/>
    <w:p w14:paraId="206208AB" w14:textId="77777777" w:rsidR="00D817CD" w:rsidRDefault="00D817CD"/>
    <w:p w14:paraId="6BF35CB6" w14:textId="77777777" w:rsidR="00D817CD" w:rsidRDefault="00D817CD"/>
    <w:p w14:paraId="7238B517" w14:textId="77777777" w:rsidR="00D817CD" w:rsidRDefault="00D817CD"/>
    <w:p w14:paraId="048820AE" w14:textId="77777777" w:rsidR="00D817CD" w:rsidRDefault="00D817CD"/>
    <w:p w14:paraId="755A6748" w14:textId="77777777" w:rsidR="00D817CD" w:rsidRDefault="00D817CD"/>
    <w:p w14:paraId="28393E94" w14:textId="77777777" w:rsidR="00D817CD" w:rsidRDefault="00D817CD"/>
    <w:p w14:paraId="37226C56" w14:textId="77777777" w:rsidR="00D817CD" w:rsidRDefault="00D817CD"/>
    <w:p w14:paraId="3EA2FE67" w14:textId="77777777" w:rsidR="00D817CD" w:rsidRDefault="00D817CD"/>
    <w:p w14:paraId="0E06831F" w14:textId="77777777" w:rsidR="00D817CD" w:rsidRDefault="00D817CD"/>
    <w:p w14:paraId="2AE0FD9A" w14:textId="77777777" w:rsidR="00D817CD" w:rsidRDefault="00D817CD"/>
    <w:p w14:paraId="146DBF69" w14:textId="77777777" w:rsidR="00D817CD" w:rsidRDefault="00D817CD"/>
    <w:p w14:paraId="5154D70A" w14:textId="77777777" w:rsidR="00292D2D" w:rsidRDefault="00292D2D"/>
    <w:p w14:paraId="3ECA87CE" w14:textId="77777777" w:rsidR="00272048" w:rsidRPr="00272048" w:rsidRDefault="00272048" w:rsidP="00E56A86">
      <w:pPr>
        <w:pStyle w:val="a9"/>
        <w:numPr>
          <w:ilvl w:val="0"/>
          <w:numId w:val="40"/>
        </w:numPr>
        <w:jc w:val="center"/>
        <w:rPr>
          <w:b/>
        </w:rPr>
      </w:pPr>
      <w:r>
        <w:rPr>
          <w:b/>
          <w:lang w:val="ru-RU"/>
        </w:rPr>
        <w:lastRenderedPageBreak/>
        <w:t>ОБЩАЯ ХАРАКТЕРИСТИКА РАБОЧЕЙ ПРОГРАММЫ УЧЕБНОЙ ДИСЦИПЛИНЫ</w:t>
      </w:r>
    </w:p>
    <w:p w14:paraId="7AC8B642" w14:textId="77777777" w:rsidR="005105CF" w:rsidRPr="007766B1" w:rsidRDefault="005105CF" w:rsidP="005105CF">
      <w:pPr>
        <w:pStyle w:val="a9"/>
        <w:ind w:left="0"/>
        <w:jc w:val="center"/>
        <w:rPr>
          <w:b/>
        </w:rPr>
      </w:pPr>
      <w:r>
        <w:rPr>
          <w:b/>
        </w:rPr>
        <w:t>«</w:t>
      </w:r>
      <w:r w:rsidRPr="00357304">
        <w:t xml:space="preserve"> </w:t>
      </w:r>
      <w:r w:rsidRPr="00357304">
        <w:rPr>
          <w:b/>
        </w:rPr>
        <w:t>Общие основы  технологии металлообработки и работ на металлорежущих станках</w:t>
      </w:r>
      <w:r>
        <w:rPr>
          <w:b/>
        </w:rPr>
        <w:t>»</w:t>
      </w:r>
    </w:p>
    <w:p w14:paraId="01050CAC" w14:textId="77777777" w:rsidR="005105CF" w:rsidRDefault="005105CF" w:rsidP="0051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C3DE5A" w14:textId="77777777" w:rsidR="005105CF" w:rsidRPr="00B36A92" w:rsidRDefault="005105CF" w:rsidP="0051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2A36018F" w14:textId="77777777" w:rsidR="005105CF" w:rsidRDefault="005105CF" w:rsidP="00510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4E6883D" w14:textId="77777777" w:rsidR="005105CF" w:rsidRPr="00B36A92" w:rsidRDefault="005105CF" w:rsidP="00510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sidRPr="00A31FC5">
        <w:rPr>
          <w:rFonts w:ascii="Times New Roman" w:hAnsi="Times New Roman"/>
          <w:bCs/>
          <w:sz w:val="24"/>
          <w:szCs w:val="24"/>
        </w:rPr>
        <w:t>Общие основы  технологии металлообработки и работ на металлорежущих станках</w:t>
      </w:r>
      <w:r w:rsidRPr="00B36A92">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 профессионального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 xml:space="preserve">профессии </w:t>
      </w:r>
      <w:r w:rsidRPr="00F82803">
        <w:rPr>
          <w:rFonts w:ascii="Times New Roman" w:hAnsi="Times New Roman"/>
          <w:sz w:val="24"/>
          <w:szCs w:val="24"/>
        </w:rPr>
        <w:t>15.01.23 Наладчик станков и оборудования в механообработке</w:t>
      </w:r>
      <w:r>
        <w:rPr>
          <w:rFonts w:ascii="Times New Roman" w:hAnsi="Times New Roman"/>
          <w:sz w:val="24"/>
          <w:szCs w:val="24"/>
        </w:rPr>
        <w:t>.</w:t>
      </w:r>
    </w:p>
    <w:p w14:paraId="4B057C54" w14:textId="77777777" w:rsidR="00017904" w:rsidRDefault="005105CF" w:rsidP="001069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sidR="0010693E">
        <w:rPr>
          <w:rFonts w:ascii="Times New Roman" w:hAnsi="Times New Roman"/>
          <w:sz w:val="24"/>
          <w:szCs w:val="24"/>
        </w:rPr>
        <w:t xml:space="preserve">общих компетенций: </w:t>
      </w:r>
      <w:r w:rsidR="0023538E">
        <w:rPr>
          <w:rFonts w:ascii="Times New Roman" w:hAnsi="Times New Roman"/>
          <w:sz w:val="24"/>
          <w:szCs w:val="24"/>
        </w:rPr>
        <w:t>ОК.01, ОК.02, ОК.03, ОК.04, ОК.05. ОК.06.</w:t>
      </w:r>
    </w:p>
    <w:p w14:paraId="2C7F7936" w14:textId="77777777" w:rsidR="00017904" w:rsidRDefault="00017904" w:rsidP="0001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159C62A" w14:textId="77777777" w:rsidR="005105CF" w:rsidRPr="00B36A92" w:rsidRDefault="005105CF" w:rsidP="005105CF">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5C13FFEA" w14:textId="77777777" w:rsidR="005105CF" w:rsidRPr="00B36A92" w:rsidRDefault="005105CF" w:rsidP="005105CF">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394"/>
      </w:tblGrid>
      <w:tr w:rsidR="005105CF" w:rsidRPr="00017904" w14:paraId="072F96A6" w14:textId="77777777" w:rsidTr="0023538E">
        <w:trPr>
          <w:trHeight w:val="649"/>
        </w:trPr>
        <w:tc>
          <w:tcPr>
            <w:tcW w:w="1589" w:type="dxa"/>
            <w:hideMark/>
          </w:tcPr>
          <w:p w14:paraId="064D98DD" w14:textId="77777777" w:rsidR="005105CF" w:rsidRPr="00017904" w:rsidRDefault="005105CF" w:rsidP="0023538E">
            <w:pPr>
              <w:suppressAutoHyphens/>
              <w:spacing w:after="0" w:line="240" w:lineRule="auto"/>
              <w:jc w:val="center"/>
              <w:rPr>
                <w:rFonts w:ascii="Times New Roman" w:hAnsi="Times New Roman"/>
                <w:sz w:val="20"/>
                <w:szCs w:val="20"/>
              </w:rPr>
            </w:pPr>
            <w:r w:rsidRPr="00017904">
              <w:rPr>
                <w:rFonts w:ascii="Times New Roman" w:hAnsi="Times New Roman"/>
                <w:sz w:val="20"/>
                <w:szCs w:val="20"/>
              </w:rPr>
              <w:t xml:space="preserve">Код ОК, </w:t>
            </w:r>
            <w:r w:rsidR="0023538E">
              <w:rPr>
                <w:rFonts w:ascii="Times New Roman" w:hAnsi="Times New Roman"/>
                <w:sz w:val="20"/>
                <w:szCs w:val="20"/>
              </w:rPr>
              <w:t>ПК</w:t>
            </w:r>
          </w:p>
        </w:tc>
        <w:tc>
          <w:tcPr>
            <w:tcW w:w="3764" w:type="dxa"/>
            <w:hideMark/>
          </w:tcPr>
          <w:p w14:paraId="69EE1C7E" w14:textId="77777777" w:rsidR="005105CF" w:rsidRPr="00017904" w:rsidRDefault="005105CF" w:rsidP="00150F7A">
            <w:pPr>
              <w:suppressAutoHyphens/>
              <w:spacing w:after="0" w:line="240" w:lineRule="auto"/>
              <w:jc w:val="center"/>
              <w:rPr>
                <w:rFonts w:ascii="Times New Roman" w:hAnsi="Times New Roman"/>
                <w:sz w:val="20"/>
                <w:szCs w:val="20"/>
              </w:rPr>
            </w:pPr>
            <w:r w:rsidRPr="00017904">
              <w:rPr>
                <w:rFonts w:ascii="Times New Roman" w:hAnsi="Times New Roman"/>
                <w:sz w:val="20"/>
                <w:szCs w:val="20"/>
              </w:rPr>
              <w:t>Умения</w:t>
            </w:r>
          </w:p>
        </w:tc>
        <w:tc>
          <w:tcPr>
            <w:tcW w:w="4394" w:type="dxa"/>
            <w:hideMark/>
          </w:tcPr>
          <w:p w14:paraId="6EC7EF2D" w14:textId="77777777" w:rsidR="005105CF" w:rsidRPr="00017904" w:rsidRDefault="005105CF" w:rsidP="00150F7A">
            <w:pPr>
              <w:suppressAutoHyphens/>
              <w:spacing w:after="0" w:line="240" w:lineRule="auto"/>
              <w:jc w:val="center"/>
              <w:rPr>
                <w:rFonts w:ascii="Times New Roman" w:hAnsi="Times New Roman"/>
                <w:sz w:val="20"/>
                <w:szCs w:val="20"/>
              </w:rPr>
            </w:pPr>
            <w:r w:rsidRPr="00017904">
              <w:rPr>
                <w:rFonts w:ascii="Times New Roman" w:hAnsi="Times New Roman"/>
                <w:sz w:val="20"/>
                <w:szCs w:val="20"/>
              </w:rPr>
              <w:t>Знания</w:t>
            </w:r>
          </w:p>
        </w:tc>
      </w:tr>
      <w:tr w:rsidR="0023538E" w:rsidRPr="00017904" w14:paraId="6FE9DD8B" w14:textId="77777777" w:rsidTr="0023538E">
        <w:trPr>
          <w:trHeight w:val="212"/>
        </w:trPr>
        <w:tc>
          <w:tcPr>
            <w:tcW w:w="1589" w:type="dxa"/>
            <w:vMerge w:val="restart"/>
          </w:tcPr>
          <w:p w14:paraId="47B3172D" w14:textId="77777777" w:rsidR="0023538E" w:rsidRPr="00017904" w:rsidRDefault="0023538E" w:rsidP="00150F7A">
            <w:pPr>
              <w:suppressAutoHyphens/>
              <w:spacing w:after="0" w:line="240" w:lineRule="auto"/>
              <w:jc w:val="center"/>
              <w:rPr>
                <w:rFonts w:ascii="Times New Roman" w:hAnsi="Times New Roman"/>
                <w:sz w:val="20"/>
                <w:szCs w:val="20"/>
              </w:rPr>
            </w:pPr>
            <w:r>
              <w:rPr>
                <w:rFonts w:ascii="Times New Roman" w:hAnsi="Times New Roman"/>
                <w:sz w:val="20"/>
                <w:szCs w:val="20"/>
              </w:rPr>
              <w:t>ОК.01</w:t>
            </w:r>
            <w:r w:rsidRPr="00017904">
              <w:rPr>
                <w:rFonts w:ascii="Times New Roman" w:hAnsi="Times New Roman"/>
                <w:sz w:val="20"/>
                <w:szCs w:val="20"/>
              </w:rPr>
              <w:t>,</w:t>
            </w:r>
            <w:r>
              <w:rPr>
                <w:rFonts w:ascii="Times New Roman" w:hAnsi="Times New Roman"/>
                <w:sz w:val="20"/>
                <w:szCs w:val="20"/>
              </w:rPr>
              <w:t xml:space="preserve"> ОК.</w:t>
            </w:r>
            <w:r w:rsidRPr="00017904">
              <w:rPr>
                <w:rFonts w:ascii="Times New Roman" w:hAnsi="Times New Roman"/>
                <w:sz w:val="20"/>
                <w:szCs w:val="20"/>
              </w:rPr>
              <w:t xml:space="preserve">02, </w:t>
            </w:r>
          </w:p>
          <w:p w14:paraId="3C8CEE04" w14:textId="77777777" w:rsidR="0023538E" w:rsidRPr="00017904" w:rsidRDefault="0023538E" w:rsidP="0023538E">
            <w:pPr>
              <w:suppressAutoHyphens/>
              <w:spacing w:after="0" w:line="240" w:lineRule="auto"/>
              <w:jc w:val="center"/>
              <w:rPr>
                <w:rFonts w:ascii="Times New Roman" w:hAnsi="Times New Roman"/>
                <w:sz w:val="20"/>
                <w:szCs w:val="20"/>
              </w:rPr>
            </w:pPr>
            <w:r>
              <w:rPr>
                <w:rFonts w:ascii="Times New Roman" w:hAnsi="Times New Roman"/>
                <w:sz w:val="20"/>
                <w:szCs w:val="20"/>
              </w:rPr>
              <w:t>ОК.03</w:t>
            </w:r>
            <w:r w:rsidRPr="00017904">
              <w:rPr>
                <w:rFonts w:ascii="Times New Roman" w:hAnsi="Times New Roman"/>
                <w:sz w:val="20"/>
                <w:szCs w:val="20"/>
              </w:rPr>
              <w:t>,</w:t>
            </w:r>
            <w:r>
              <w:rPr>
                <w:rFonts w:ascii="Times New Roman" w:hAnsi="Times New Roman"/>
                <w:sz w:val="20"/>
                <w:szCs w:val="20"/>
              </w:rPr>
              <w:t xml:space="preserve"> ОК.04</w:t>
            </w:r>
            <w:r w:rsidRPr="00017904">
              <w:rPr>
                <w:rFonts w:ascii="Times New Roman" w:hAnsi="Times New Roman"/>
                <w:sz w:val="20"/>
                <w:szCs w:val="20"/>
              </w:rPr>
              <w:t>,</w:t>
            </w:r>
            <w:r>
              <w:rPr>
                <w:rFonts w:ascii="Times New Roman" w:hAnsi="Times New Roman"/>
                <w:sz w:val="20"/>
                <w:szCs w:val="20"/>
              </w:rPr>
              <w:t xml:space="preserve"> ОК.</w:t>
            </w:r>
            <w:r w:rsidRPr="00017904">
              <w:rPr>
                <w:rFonts w:ascii="Times New Roman" w:hAnsi="Times New Roman"/>
                <w:sz w:val="20"/>
                <w:szCs w:val="20"/>
              </w:rPr>
              <w:t>05,</w:t>
            </w:r>
            <w:r>
              <w:rPr>
                <w:rFonts w:ascii="Times New Roman" w:hAnsi="Times New Roman"/>
                <w:sz w:val="20"/>
                <w:szCs w:val="20"/>
              </w:rPr>
              <w:t xml:space="preserve"> ОК.</w:t>
            </w:r>
            <w:r w:rsidRPr="00017904">
              <w:rPr>
                <w:rFonts w:ascii="Times New Roman" w:hAnsi="Times New Roman"/>
                <w:sz w:val="20"/>
                <w:szCs w:val="20"/>
              </w:rPr>
              <w:t>06,</w:t>
            </w:r>
            <w:r>
              <w:rPr>
                <w:rFonts w:ascii="Times New Roman" w:hAnsi="Times New Roman"/>
                <w:sz w:val="20"/>
                <w:szCs w:val="20"/>
              </w:rPr>
              <w:t xml:space="preserve"> </w:t>
            </w:r>
            <w:r w:rsidRPr="00017904">
              <w:rPr>
                <w:rFonts w:ascii="Times New Roman" w:hAnsi="Times New Roman"/>
                <w:sz w:val="20"/>
                <w:szCs w:val="20"/>
              </w:rPr>
              <w:t xml:space="preserve">ПК </w:t>
            </w:r>
            <w:r>
              <w:rPr>
                <w:rFonts w:ascii="Times New Roman" w:hAnsi="Times New Roman"/>
                <w:sz w:val="20"/>
                <w:szCs w:val="20"/>
              </w:rPr>
              <w:t>4.6, ПК 4.7</w:t>
            </w:r>
          </w:p>
        </w:tc>
        <w:tc>
          <w:tcPr>
            <w:tcW w:w="3764" w:type="dxa"/>
          </w:tcPr>
          <w:p w14:paraId="0593F309" w14:textId="77777777" w:rsidR="0023538E" w:rsidRPr="00017904" w:rsidRDefault="0023538E" w:rsidP="0023538E">
            <w:pPr>
              <w:spacing w:after="0"/>
              <w:jc w:val="both"/>
              <w:rPr>
                <w:rFonts w:ascii="Times New Roman" w:hAnsi="Times New Roman"/>
                <w:sz w:val="20"/>
                <w:szCs w:val="20"/>
              </w:rPr>
            </w:pPr>
            <w:r w:rsidRPr="00017904">
              <w:rPr>
                <w:rFonts w:ascii="Times New Roman" w:hAnsi="Times New Roman"/>
                <w:sz w:val="20"/>
                <w:szCs w:val="20"/>
              </w:rPr>
              <w:t>Уд 1 рассчитыв</w:t>
            </w:r>
            <w:r>
              <w:rPr>
                <w:rFonts w:ascii="Times New Roman" w:hAnsi="Times New Roman"/>
                <w:sz w:val="20"/>
                <w:szCs w:val="20"/>
              </w:rPr>
              <w:t>ать режимы резания по формулам</w:t>
            </w:r>
          </w:p>
        </w:tc>
        <w:tc>
          <w:tcPr>
            <w:tcW w:w="4394" w:type="dxa"/>
          </w:tcPr>
          <w:p w14:paraId="17DF631C" w14:textId="77777777" w:rsidR="0023538E" w:rsidRPr="00017904" w:rsidRDefault="0023538E" w:rsidP="0023538E">
            <w:pPr>
              <w:spacing w:after="0"/>
              <w:jc w:val="both"/>
              <w:rPr>
                <w:rFonts w:ascii="Times New Roman" w:hAnsi="Times New Roman"/>
                <w:sz w:val="20"/>
                <w:szCs w:val="20"/>
              </w:rPr>
            </w:pPr>
            <w:r>
              <w:rPr>
                <w:rFonts w:ascii="Times New Roman" w:hAnsi="Times New Roman"/>
                <w:sz w:val="20"/>
                <w:szCs w:val="20"/>
              </w:rPr>
              <w:t>Зд </w:t>
            </w:r>
            <w:r w:rsidRPr="00017904">
              <w:rPr>
                <w:rFonts w:ascii="Times New Roman" w:hAnsi="Times New Roman"/>
                <w:sz w:val="20"/>
                <w:szCs w:val="20"/>
              </w:rPr>
              <w:t>1</w:t>
            </w:r>
            <w:r>
              <w:rPr>
                <w:rFonts w:ascii="Times New Roman" w:hAnsi="Times New Roman"/>
                <w:sz w:val="20"/>
                <w:szCs w:val="20"/>
              </w:rPr>
              <w:t xml:space="preserve"> </w:t>
            </w:r>
            <w:r w:rsidRPr="00017904">
              <w:rPr>
                <w:rFonts w:ascii="Times New Roman" w:hAnsi="Times New Roman"/>
                <w:sz w:val="20"/>
                <w:szCs w:val="20"/>
              </w:rPr>
              <w:t>устройство, кинематические схемы и принцип работы, металлообрабаты</w:t>
            </w:r>
            <w:r>
              <w:rPr>
                <w:rFonts w:ascii="Times New Roman" w:hAnsi="Times New Roman"/>
                <w:sz w:val="20"/>
                <w:szCs w:val="20"/>
              </w:rPr>
              <w:t>вающих станков различных типов</w:t>
            </w:r>
          </w:p>
        </w:tc>
      </w:tr>
      <w:tr w:rsidR="0023538E" w:rsidRPr="00017904" w14:paraId="39E2084D" w14:textId="77777777" w:rsidTr="0023538E">
        <w:trPr>
          <w:trHeight w:val="212"/>
        </w:trPr>
        <w:tc>
          <w:tcPr>
            <w:tcW w:w="1589" w:type="dxa"/>
            <w:vMerge/>
          </w:tcPr>
          <w:p w14:paraId="79E51C6C"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6580500C" w14:textId="77777777" w:rsidR="0023538E" w:rsidRPr="00017904" w:rsidRDefault="0023538E" w:rsidP="0023538E">
            <w:pPr>
              <w:spacing w:after="0"/>
              <w:jc w:val="both"/>
              <w:rPr>
                <w:rFonts w:ascii="Times New Roman" w:hAnsi="Times New Roman"/>
                <w:sz w:val="20"/>
                <w:szCs w:val="20"/>
              </w:rPr>
            </w:pPr>
            <w:r>
              <w:rPr>
                <w:rFonts w:ascii="Times New Roman" w:hAnsi="Times New Roman"/>
                <w:sz w:val="20"/>
                <w:szCs w:val="20"/>
              </w:rPr>
              <w:t>Уд 2 </w:t>
            </w:r>
            <w:r w:rsidRPr="00017904">
              <w:rPr>
                <w:rFonts w:ascii="Times New Roman" w:hAnsi="Times New Roman"/>
                <w:sz w:val="20"/>
                <w:szCs w:val="20"/>
              </w:rPr>
              <w:t>офор</w:t>
            </w:r>
            <w:r>
              <w:rPr>
                <w:rFonts w:ascii="Times New Roman" w:hAnsi="Times New Roman"/>
                <w:sz w:val="20"/>
                <w:szCs w:val="20"/>
              </w:rPr>
              <w:t>млять техническую документацию</w:t>
            </w:r>
          </w:p>
        </w:tc>
        <w:tc>
          <w:tcPr>
            <w:tcW w:w="4394" w:type="dxa"/>
          </w:tcPr>
          <w:p w14:paraId="068BBD18" w14:textId="77777777" w:rsidR="0023538E" w:rsidRPr="00017904" w:rsidRDefault="0023538E" w:rsidP="0023538E">
            <w:pPr>
              <w:spacing w:after="0"/>
              <w:jc w:val="both"/>
              <w:rPr>
                <w:rFonts w:ascii="Times New Roman" w:hAnsi="Times New Roman"/>
                <w:sz w:val="20"/>
                <w:szCs w:val="20"/>
              </w:rPr>
            </w:pPr>
            <w:r>
              <w:rPr>
                <w:rFonts w:ascii="Times New Roman" w:hAnsi="Times New Roman"/>
                <w:sz w:val="20"/>
                <w:szCs w:val="20"/>
              </w:rPr>
              <w:t>Зд 2 </w:t>
            </w:r>
            <w:r w:rsidRPr="00017904">
              <w:rPr>
                <w:rFonts w:ascii="Times New Roman" w:hAnsi="Times New Roman"/>
                <w:sz w:val="20"/>
                <w:szCs w:val="20"/>
              </w:rPr>
              <w:t>наименование, назначение и услови</w:t>
            </w:r>
            <w:r>
              <w:rPr>
                <w:rFonts w:ascii="Times New Roman" w:hAnsi="Times New Roman"/>
                <w:sz w:val="20"/>
                <w:szCs w:val="20"/>
              </w:rPr>
              <w:t>я универсальных приспособлений</w:t>
            </w:r>
          </w:p>
        </w:tc>
      </w:tr>
      <w:tr w:rsidR="0023538E" w:rsidRPr="00017904" w14:paraId="54EB219C" w14:textId="77777777" w:rsidTr="0023538E">
        <w:trPr>
          <w:trHeight w:val="212"/>
        </w:trPr>
        <w:tc>
          <w:tcPr>
            <w:tcW w:w="1589" w:type="dxa"/>
            <w:vMerge/>
          </w:tcPr>
          <w:p w14:paraId="2F654FDC"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5CB57540" w14:textId="77777777" w:rsidR="0023538E" w:rsidRPr="00017904" w:rsidRDefault="0023538E" w:rsidP="0023538E">
            <w:pPr>
              <w:spacing w:after="0"/>
              <w:jc w:val="both"/>
              <w:rPr>
                <w:rFonts w:ascii="Times New Roman" w:hAnsi="Times New Roman"/>
                <w:sz w:val="20"/>
                <w:szCs w:val="20"/>
              </w:rPr>
            </w:pPr>
            <w:r w:rsidRPr="00017904">
              <w:rPr>
                <w:rFonts w:ascii="Times New Roman" w:hAnsi="Times New Roman"/>
                <w:sz w:val="20"/>
                <w:szCs w:val="20"/>
              </w:rPr>
              <w:t>У</w:t>
            </w:r>
            <w:r>
              <w:rPr>
                <w:rFonts w:ascii="Times New Roman" w:hAnsi="Times New Roman"/>
                <w:sz w:val="20"/>
                <w:szCs w:val="20"/>
              </w:rPr>
              <w:t>д </w:t>
            </w:r>
            <w:r w:rsidRPr="00017904">
              <w:rPr>
                <w:rFonts w:ascii="Times New Roman" w:hAnsi="Times New Roman"/>
                <w:sz w:val="20"/>
                <w:szCs w:val="20"/>
              </w:rPr>
              <w:t>3</w:t>
            </w:r>
            <w:r>
              <w:rPr>
                <w:rFonts w:ascii="Times New Roman" w:hAnsi="Times New Roman"/>
                <w:sz w:val="20"/>
                <w:szCs w:val="20"/>
              </w:rPr>
              <w:t> </w:t>
            </w:r>
            <w:r w:rsidRPr="00017904">
              <w:rPr>
                <w:rFonts w:ascii="Times New Roman" w:hAnsi="Times New Roman"/>
                <w:sz w:val="20"/>
                <w:szCs w:val="20"/>
              </w:rPr>
              <w:t>составлять технологический процесс обработки деталей на металлорежущих станках</w:t>
            </w:r>
          </w:p>
        </w:tc>
        <w:tc>
          <w:tcPr>
            <w:tcW w:w="4394" w:type="dxa"/>
          </w:tcPr>
          <w:p w14:paraId="385FF948" w14:textId="77777777" w:rsidR="0023538E" w:rsidRPr="00017904" w:rsidRDefault="0023538E" w:rsidP="0023538E">
            <w:pPr>
              <w:spacing w:after="0"/>
              <w:rPr>
                <w:rFonts w:ascii="Times New Roman" w:hAnsi="Times New Roman"/>
                <w:sz w:val="20"/>
                <w:szCs w:val="20"/>
              </w:rPr>
            </w:pPr>
            <w:r w:rsidRPr="00017904">
              <w:rPr>
                <w:rFonts w:ascii="Times New Roman" w:hAnsi="Times New Roman"/>
                <w:sz w:val="20"/>
                <w:szCs w:val="20"/>
              </w:rPr>
              <w:t xml:space="preserve">Зд 3 </w:t>
            </w:r>
            <w:r>
              <w:rPr>
                <w:rFonts w:ascii="Times New Roman" w:hAnsi="Times New Roman"/>
                <w:sz w:val="20"/>
                <w:szCs w:val="20"/>
              </w:rPr>
              <w:t>назначение режущего инструмента</w:t>
            </w:r>
          </w:p>
        </w:tc>
      </w:tr>
      <w:tr w:rsidR="0023538E" w:rsidRPr="00017904" w14:paraId="0CF30F52" w14:textId="77777777" w:rsidTr="0023538E">
        <w:trPr>
          <w:trHeight w:val="212"/>
        </w:trPr>
        <w:tc>
          <w:tcPr>
            <w:tcW w:w="1589" w:type="dxa"/>
            <w:vMerge/>
          </w:tcPr>
          <w:p w14:paraId="5B75516F"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3EC20184" w14:textId="77777777" w:rsidR="0023538E" w:rsidRPr="00017904" w:rsidRDefault="0023538E" w:rsidP="00150F7A">
            <w:pPr>
              <w:spacing w:after="0"/>
              <w:rPr>
                <w:rFonts w:ascii="Times New Roman" w:hAnsi="Times New Roman"/>
                <w:sz w:val="20"/>
                <w:szCs w:val="20"/>
              </w:rPr>
            </w:pPr>
          </w:p>
        </w:tc>
        <w:tc>
          <w:tcPr>
            <w:tcW w:w="4394" w:type="dxa"/>
          </w:tcPr>
          <w:p w14:paraId="33C0F7E6" w14:textId="77777777" w:rsidR="0023538E" w:rsidRPr="00017904" w:rsidRDefault="0023538E" w:rsidP="0023538E">
            <w:pPr>
              <w:spacing w:after="0"/>
              <w:rPr>
                <w:rFonts w:ascii="Times New Roman" w:hAnsi="Times New Roman"/>
                <w:sz w:val="20"/>
                <w:szCs w:val="20"/>
              </w:rPr>
            </w:pPr>
            <w:r w:rsidRPr="00017904">
              <w:rPr>
                <w:rFonts w:ascii="Times New Roman" w:hAnsi="Times New Roman"/>
                <w:sz w:val="20"/>
                <w:szCs w:val="20"/>
              </w:rPr>
              <w:t>Зд 4</w:t>
            </w:r>
            <w:r>
              <w:rPr>
                <w:rFonts w:ascii="Times New Roman" w:hAnsi="Times New Roman"/>
                <w:sz w:val="20"/>
                <w:szCs w:val="20"/>
              </w:rPr>
              <w:t xml:space="preserve"> углы резцов и сверл</w:t>
            </w:r>
          </w:p>
        </w:tc>
      </w:tr>
      <w:tr w:rsidR="0023538E" w:rsidRPr="00017904" w14:paraId="365EDF9F" w14:textId="77777777" w:rsidTr="0023538E">
        <w:trPr>
          <w:trHeight w:val="212"/>
        </w:trPr>
        <w:tc>
          <w:tcPr>
            <w:tcW w:w="1589" w:type="dxa"/>
            <w:vMerge/>
          </w:tcPr>
          <w:p w14:paraId="639F6B51"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75E4FAE8" w14:textId="77777777" w:rsidR="0023538E" w:rsidRPr="00017904" w:rsidRDefault="0023538E" w:rsidP="00150F7A">
            <w:pPr>
              <w:spacing w:after="0"/>
              <w:rPr>
                <w:rFonts w:ascii="Times New Roman" w:hAnsi="Times New Roman"/>
                <w:sz w:val="20"/>
                <w:szCs w:val="20"/>
              </w:rPr>
            </w:pPr>
          </w:p>
        </w:tc>
        <w:tc>
          <w:tcPr>
            <w:tcW w:w="4394" w:type="dxa"/>
          </w:tcPr>
          <w:p w14:paraId="6C7A997A" w14:textId="77777777" w:rsidR="0023538E" w:rsidRPr="00017904" w:rsidRDefault="0023538E" w:rsidP="0023538E">
            <w:pPr>
              <w:spacing w:after="0"/>
              <w:jc w:val="both"/>
              <w:rPr>
                <w:rFonts w:ascii="Times New Roman" w:hAnsi="Times New Roman"/>
                <w:sz w:val="20"/>
                <w:szCs w:val="20"/>
              </w:rPr>
            </w:pPr>
            <w:r>
              <w:rPr>
                <w:rFonts w:ascii="Times New Roman" w:hAnsi="Times New Roman"/>
                <w:sz w:val="20"/>
                <w:szCs w:val="20"/>
              </w:rPr>
              <w:t>Зд </w:t>
            </w:r>
            <w:r w:rsidRPr="00017904">
              <w:rPr>
                <w:rFonts w:ascii="Times New Roman" w:hAnsi="Times New Roman"/>
                <w:sz w:val="20"/>
                <w:szCs w:val="20"/>
              </w:rPr>
              <w:t>5 правила определен</w:t>
            </w:r>
            <w:r>
              <w:rPr>
                <w:rFonts w:ascii="Times New Roman" w:hAnsi="Times New Roman"/>
                <w:sz w:val="20"/>
                <w:szCs w:val="20"/>
              </w:rPr>
              <w:t>ия режимов резания по формулам</w:t>
            </w:r>
          </w:p>
        </w:tc>
      </w:tr>
      <w:tr w:rsidR="0023538E" w:rsidRPr="00017904" w14:paraId="6F91B15F" w14:textId="77777777" w:rsidTr="0023538E">
        <w:trPr>
          <w:trHeight w:val="212"/>
        </w:trPr>
        <w:tc>
          <w:tcPr>
            <w:tcW w:w="1589" w:type="dxa"/>
            <w:vMerge/>
          </w:tcPr>
          <w:p w14:paraId="70B5ABCD"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048CDDE6" w14:textId="77777777" w:rsidR="0023538E" w:rsidRPr="00017904" w:rsidRDefault="0023538E" w:rsidP="00150F7A">
            <w:pPr>
              <w:spacing w:after="0"/>
              <w:rPr>
                <w:rFonts w:ascii="Times New Roman" w:hAnsi="Times New Roman"/>
                <w:sz w:val="20"/>
                <w:szCs w:val="20"/>
              </w:rPr>
            </w:pPr>
          </w:p>
        </w:tc>
        <w:tc>
          <w:tcPr>
            <w:tcW w:w="4394" w:type="dxa"/>
          </w:tcPr>
          <w:p w14:paraId="2B296EF0" w14:textId="77777777" w:rsidR="0023538E" w:rsidRPr="00017904" w:rsidRDefault="0023538E" w:rsidP="0023538E">
            <w:pPr>
              <w:spacing w:after="0"/>
              <w:rPr>
                <w:rFonts w:ascii="Times New Roman" w:hAnsi="Times New Roman"/>
                <w:sz w:val="20"/>
                <w:szCs w:val="20"/>
              </w:rPr>
            </w:pPr>
            <w:r w:rsidRPr="00017904">
              <w:rPr>
                <w:rFonts w:ascii="Times New Roman" w:hAnsi="Times New Roman"/>
                <w:sz w:val="20"/>
                <w:szCs w:val="20"/>
              </w:rPr>
              <w:t xml:space="preserve">Зд 6 </w:t>
            </w:r>
            <w:r>
              <w:rPr>
                <w:rFonts w:ascii="Times New Roman" w:hAnsi="Times New Roman"/>
                <w:sz w:val="20"/>
                <w:szCs w:val="20"/>
              </w:rPr>
              <w:t>принцип базирования</w:t>
            </w:r>
          </w:p>
        </w:tc>
      </w:tr>
      <w:tr w:rsidR="0023538E" w:rsidRPr="00017904" w14:paraId="5C7EE4AA" w14:textId="77777777" w:rsidTr="0023538E">
        <w:trPr>
          <w:trHeight w:val="212"/>
        </w:trPr>
        <w:tc>
          <w:tcPr>
            <w:tcW w:w="1589" w:type="dxa"/>
            <w:vMerge/>
          </w:tcPr>
          <w:p w14:paraId="434E6E97" w14:textId="77777777" w:rsidR="0023538E" w:rsidRPr="00017904" w:rsidRDefault="0023538E" w:rsidP="00AE4264">
            <w:pPr>
              <w:suppressAutoHyphens/>
              <w:spacing w:after="0" w:line="240" w:lineRule="auto"/>
              <w:jc w:val="center"/>
              <w:rPr>
                <w:rFonts w:ascii="Times New Roman" w:hAnsi="Times New Roman"/>
                <w:sz w:val="20"/>
                <w:szCs w:val="20"/>
              </w:rPr>
            </w:pPr>
          </w:p>
        </w:tc>
        <w:tc>
          <w:tcPr>
            <w:tcW w:w="3764" w:type="dxa"/>
          </w:tcPr>
          <w:p w14:paraId="32F5720B" w14:textId="77777777" w:rsidR="0023538E" w:rsidRPr="00017904" w:rsidRDefault="0023538E" w:rsidP="00150F7A">
            <w:pPr>
              <w:spacing w:after="0"/>
              <w:rPr>
                <w:rFonts w:ascii="Times New Roman" w:hAnsi="Times New Roman"/>
                <w:sz w:val="20"/>
                <w:szCs w:val="20"/>
              </w:rPr>
            </w:pPr>
          </w:p>
        </w:tc>
        <w:tc>
          <w:tcPr>
            <w:tcW w:w="4394" w:type="dxa"/>
          </w:tcPr>
          <w:p w14:paraId="0D24EC03" w14:textId="77777777" w:rsidR="0023538E" w:rsidRPr="00017904" w:rsidRDefault="0023538E" w:rsidP="0023538E">
            <w:pPr>
              <w:spacing w:after="0"/>
              <w:rPr>
                <w:rFonts w:ascii="Times New Roman" w:hAnsi="Times New Roman"/>
                <w:sz w:val="20"/>
                <w:szCs w:val="20"/>
              </w:rPr>
            </w:pPr>
            <w:r w:rsidRPr="00017904">
              <w:rPr>
                <w:rFonts w:ascii="Times New Roman" w:hAnsi="Times New Roman"/>
                <w:sz w:val="20"/>
                <w:szCs w:val="20"/>
              </w:rPr>
              <w:t>Зд 7общие сведения о проектиров</w:t>
            </w:r>
            <w:r>
              <w:rPr>
                <w:rFonts w:ascii="Times New Roman" w:hAnsi="Times New Roman"/>
                <w:sz w:val="20"/>
                <w:szCs w:val="20"/>
              </w:rPr>
              <w:t>ании технологических процессов</w:t>
            </w:r>
          </w:p>
        </w:tc>
      </w:tr>
      <w:tr w:rsidR="0023538E" w:rsidRPr="00017904" w14:paraId="67F3829F" w14:textId="77777777" w:rsidTr="0023538E">
        <w:trPr>
          <w:trHeight w:val="212"/>
        </w:trPr>
        <w:tc>
          <w:tcPr>
            <w:tcW w:w="1589" w:type="dxa"/>
            <w:vMerge/>
          </w:tcPr>
          <w:p w14:paraId="0B1722BB" w14:textId="77777777" w:rsidR="0023538E" w:rsidRPr="00017904" w:rsidRDefault="0023538E" w:rsidP="00AE4264">
            <w:pPr>
              <w:suppressAutoHyphens/>
              <w:spacing w:after="0" w:line="240" w:lineRule="auto"/>
              <w:jc w:val="center"/>
              <w:rPr>
                <w:rFonts w:ascii="Times New Roman" w:hAnsi="Times New Roman"/>
                <w:i/>
                <w:sz w:val="20"/>
                <w:szCs w:val="20"/>
              </w:rPr>
            </w:pPr>
          </w:p>
        </w:tc>
        <w:tc>
          <w:tcPr>
            <w:tcW w:w="3764" w:type="dxa"/>
          </w:tcPr>
          <w:p w14:paraId="119C12AA" w14:textId="77777777" w:rsidR="0023538E" w:rsidRPr="00017904" w:rsidRDefault="0023538E" w:rsidP="00150F7A">
            <w:pPr>
              <w:suppressAutoHyphens/>
              <w:spacing w:after="0"/>
              <w:rPr>
                <w:rFonts w:ascii="Times New Roman" w:hAnsi="Times New Roman"/>
                <w:sz w:val="20"/>
                <w:szCs w:val="20"/>
              </w:rPr>
            </w:pPr>
          </w:p>
        </w:tc>
        <w:tc>
          <w:tcPr>
            <w:tcW w:w="4394" w:type="dxa"/>
          </w:tcPr>
          <w:p w14:paraId="2B84B61C" w14:textId="77777777" w:rsidR="0023538E" w:rsidRPr="00017904" w:rsidRDefault="0023538E" w:rsidP="00150F7A">
            <w:pPr>
              <w:spacing w:after="0"/>
              <w:rPr>
                <w:rFonts w:ascii="Times New Roman" w:hAnsi="Times New Roman"/>
                <w:sz w:val="20"/>
                <w:szCs w:val="20"/>
              </w:rPr>
            </w:pPr>
            <w:r w:rsidRPr="00017904">
              <w:rPr>
                <w:rFonts w:ascii="Times New Roman" w:hAnsi="Times New Roman"/>
                <w:sz w:val="20"/>
                <w:szCs w:val="20"/>
              </w:rPr>
              <w:t>Зд 8 порядок оформления технической документации</w:t>
            </w:r>
          </w:p>
          <w:p w14:paraId="1D4B2C69" w14:textId="77777777" w:rsidR="0023538E" w:rsidRPr="00017904" w:rsidRDefault="0023538E" w:rsidP="00415EAB">
            <w:pPr>
              <w:suppressAutoHyphens/>
              <w:spacing w:after="0"/>
              <w:rPr>
                <w:rFonts w:ascii="Times New Roman" w:hAnsi="Times New Roman"/>
                <w:sz w:val="20"/>
                <w:szCs w:val="20"/>
              </w:rPr>
            </w:pPr>
            <w:r w:rsidRPr="00017904">
              <w:rPr>
                <w:rFonts w:ascii="Times New Roman" w:hAnsi="Times New Roman"/>
                <w:sz w:val="20"/>
                <w:szCs w:val="20"/>
              </w:rPr>
              <w:t>основные понятия и определения технологических</w:t>
            </w:r>
            <w:r>
              <w:rPr>
                <w:rFonts w:ascii="Times New Roman" w:hAnsi="Times New Roman"/>
                <w:sz w:val="20"/>
                <w:szCs w:val="20"/>
              </w:rPr>
              <w:t xml:space="preserve"> процессов изготовления деталей</w:t>
            </w:r>
          </w:p>
        </w:tc>
      </w:tr>
    </w:tbl>
    <w:p w14:paraId="03E6FCBC" w14:textId="77777777" w:rsidR="005105CF" w:rsidRDefault="005105CF" w:rsidP="005105CF">
      <w:pPr>
        <w:suppressAutoHyphens/>
        <w:spacing w:after="240" w:line="240" w:lineRule="auto"/>
        <w:ind w:firstLine="709"/>
        <w:rPr>
          <w:rFonts w:ascii="Times New Roman" w:hAnsi="Times New Roman"/>
          <w:b/>
        </w:rPr>
      </w:pPr>
    </w:p>
    <w:p w14:paraId="4F7A6C26" w14:textId="77777777" w:rsidR="0023538E" w:rsidRDefault="0023538E" w:rsidP="005105CF">
      <w:pPr>
        <w:suppressAutoHyphens/>
        <w:spacing w:after="240" w:line="240" w:lineRule="auto"/>
        <w:ind w:firstLine="709"/>
        <w:rPr>
          <w:rFonts w:ascii="Times New Roman" w:hAnsi="Times New Roman"/>
          <w:b/>
        </w:rPr>
      </w:pPr>
    </w:p>
    <w:p w14:paraId="2693BBF5" w14:textId="77777777" w:rsidR="0023538E" w:rsidRDefault="0023538E" w:rsidP="005105CF">
      <w:pPr>
        <w:suppressAutoHyphens/>
        <w:spacing w:after="240" w:line="240" w:lineRule="auto"/>
        <w:ind w:firstLine="709"/>
        <w:rPr>
          <w:rFonts w:ascii="Times New Roman" w:hAnsi="Times New Roman"/>
          <w:b/>
        </w:rPr>
      </w:pPr>
    </w:p>
    <w:p w14:paraId="0C9E6ACB" w14:textId="77777777" w:rsidR="0023538E" w:rsidRDefault="0023538E" w:rsidP="005105CF">
      <w:pPr>
        <w:suppressAutoHyphens/>
        <w:spacing w:after="240" w:line="240" w:lineRule="auto"/>
        <w:ind w:firstLine="709"/>
        <w:rPr>
          <w:rFonts w:ascii="Times New Roman" w:hAnsi="Times New Roman"/>
          <w:b/>
        </w:rPr>
      </w:pPr>
    </w:p>
    <w:p w14:paraId="3473977B" w14:textId="77777777" w:rsidR="0023538E" w:rsidRDefault="0023538E" w:rsidP="005105CF">
      <w:pPr>
        <w:suppressAutoHyphens/>
        <w:spacing w:after="240" w:line="240" w:lineRule="auto"/>
        <w:ind w:firstLine="709"/>
        <w:rPr>
          <w:rFonts w:ascii="Times New Roman" w:hAnsi="Times New Roman"/>
          <w:b/>
        </w:rPr>
      </w:pPr>
    </w:p>
    <w:p w14:paraId="51872A31" w14:textId="77777777" w:rsidR="0023538E" w:rsidRDefault="0023538E" w:rsidP="005105CF">
      <w:pPr>
        <w:suppressAutoHyphens/>
        <w:spacing w:after="240" w:line="240" w:lineRule="auto"/>
        <w:ind w:firstLine="709"/>
        <w:rPr>
          <w:rFonts w:ascii="Times New Roman" w:hAnsi="Times New Roman"/>
          <w:b/>
        </w:rPr>
      </w:pPr>
    </w:p>
    <w:p w14:paraId="496A71D7" w14:textId="77777777" w:rsidR="0023538E" w:rsidRDefault="0023538E" w:rsidP="005105CF">
      <w:pPr>
        <w:suppressAutoHyphens/>
        <w:spacing w:after="240" w:line="240" w:lineRule="auto"/>
        <w:ind w:firstLine="709"/>
        <w:rPr>
          <w:rFonts w:ascii="Times New Roman" w:hAnsi="Times New Roman"/>
          <w:b/>
        </w:rPr>
      </w:pPr>
    </w:p>
    <w:p w14:paraId="139E2F5B" w14:textId="77777777" w:rsidR="00292D2D" w:rsidRPr="008A4249" w:rsidRDefault="00292D2D" w:rsidP="00292D2D">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lastRenderedPageBreak/>
        <w:t>2. СТРУКТУРА И СОДЕРЖАНИЕ УЧЕБНОЙ ДИСЦИПЛИНЫ</w:t>
      </w:r>
    </w:p>
    <w:p w14:paraId="368B7F44" w14:textId="77777777" w:rsidR="005105CF" w:rsidRPr="00B36A92" w:rsidRDefault="005105CF" w:rsidP="005105CF">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105CF" w:rsidRPr="00B36A92" w14:paraId="75B72E13" w14:textId="77777777" w:rsidTr="00150F7A">
        <w:trPr>
          <w:trHeight w:val="490"/>
        </w:trPr>
        <w:tc>
          <w:tcPr>
            <w:tcW w:w="3685" w:type="pct"/>
            <w:vAlign w:val="center"/>
          </w:tcPr>
          <w:p w14:paraId="209E18F0" w14:textId="77777777" w:rsidR="005105CF" w:rsidRPr="00B36A92" w:rsidRDefault="005105CF" w:rsidP="00150F7A">
            <w:pPr>
              <w:suppressAutoHyphens/>
              <w:rPr>
                <w:rFonts w:ascii="Times New Roman" w:hAnsi="Times New Roman"/>
                <w:b/>
              </w:rPr>
            </w:pPr>
            <w:r w:rsidRPr="00B36A92">
              <w:rPr>
                <w:rFonts w:ascii="Times New Roman" w:hAnsi="Times New Roman"/>
                <w:b/>
              </w:rPr>
              <w:t>Вид учебной работы</w:t>
            </w:r>
          </w:p>
        </w:tc>
        <w:tc>
          <w:tcPr>
            <w:tcW w:w="1315" w:type="pct"/>
            <w:vAlign w:val="center"/>
          </w:tcPr>
          <w:p w14:paraId="6C2F82BB" w14:textId="77777777" w:rsidR="005105CF" w:rsidRPr="00B36A92" w:rsidRDefault="005105CF" w:rsidP="00150F7A">
            <w:pPr>
              <w:suppressAutoHyphens/>
              <w:jc w:val="center"/>
              <w:rPr>
                <w:rFonts w:ascii="Times New Roman" w:hAnsi="Times New Roman"/>
                <w:b/>
                <w:iCs/>
              </w:rPr>
            </w:pPr>
            <w:r w:rsidRPr="00B36A92">
              <w:rPr>
                <w:rFonts w:ascii="Times New Roman" w:hAnsi="Times New Roman"/>
                <w:b/>
                <w:iCs/>
              </w:rPr>
              <w:t>Объем в часах</w:t>
            </w:r>
          </w:p>
        </w:tc>
      </w:tr>
      <w:tr w:rsidR="005105CF" w:rsidRPr="00B36A92" w14:paraId="0F6E0713" w14:textId="77777777" w:rsidTr="00150F7A">
        <w:trPr>
          <w:trHeight w:val="490"/>
        </w:trPr>
        <w:tc>
          <w:tcPr>
            <w:tcW w:w="3685" w:type="pct"/>
            <w:vAlign w:val="center"/>
          </w:tcPr>
          <w:p w14:paraId="0F6F8FB5" w14:textId="77777777" w:rsidR="005105CF" w:rsidRPr="00B36A92" w:rsidRDefault="005105CF" w:rsidP="00150F7A">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45E8CF85" w14:textId="77777777" w:rsidR="005105CF" w:rsidRPr="006A6213" w:rsidRDefault="006A6213" w:rsidP="00150F7A">
            <w:pPr>
              <w:suppressAutoHyphens/>
              <w:spacing w:after="0"/>
              <w:jc w:val="center"/>
              <w:rPr>
                <w:rFonts w:ascii="Times New Roman" w:hAnsi="Times New Roman"/>
                <w:iCs/>
                <w:lang w:val="en-US"/>
              </w:rPr>
            </w:pPr>
            <w:r>
              <w:rPr>
                <w:rFonts w:ascii="Times New Roman" w:hAnsi="Times New Roman"/>
                <w:iCs/>
                <w:lang w:val="en-US"/>
              </w:rPr>
              <w:t>72</w:t>
            </w:r>
          </w:p>
        </w:tc>
      </w:tr>
      <w:tr w:rsidR="005105CF" w:rsidRPr="00B36A92" w14:paraId="7DE8339E" w14:textId="77777777" w:rsidTr="00150F7A">
        <w:trPr>
          <w:trHeight w:val="490"/>
        </w:trPr>
        <w:tc>
          <w:tcPr>
            <w:tcW w:w="3685" w:type="pct"/>
            <w:shd w:val="clear" w:color="auto" w:fill="auto"/>
            <w:vAlign w:val="center"/>
          </w:tcPr>
          <w:p w14:paraId="0B120AA5" w14:textId="77777777" w:rsidR="005105CF" w:rsidRPr="00B36A92" w:rsidRDefault="005105CF" w:rsidP="00150F7A">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4E2F0BE5" w14:textId="77777777" w:rsidR="005105CF" w:rsidRPr="007771B1" w:rsidRDefault="005105CF" w:rsidP="00150F7A">
            <w:pPr>
              <w:suppressAutoHyphens/>
              <w:spacing w:after="0"/>
              <w:jc w:val="center"/>
              <w:rPr>
                <w:rFonts w:ascii="Times New Roman" w:hAnsi="Times New Roman"/>
                <w:iCs/>
              </w:rPr>
            </w:pPr>
          </w:p>
        </w:tc>
      </w:tr>
      <w:tr w:rsidR="005105CF" w:rsidRPr="00B36A92" w14:paraId="3F52674F" w14:textId="77777777" w:rsidTr="00150F7A">
        <w:trPr>
          <w:trHeight w:val="336"/>
        </w:trPr>
        <w:tc>
          <w:tcPr>
            <w:tcW w:w="5000" w:type="pct"/>
            <w:gridSpan w:val="2"/>
            <w:vAlign w:val="center"/>
          </w:tcPr>
          <w:p w14:paraId="50113606" w14:textId="77777777" w:rsidR="005105CF" w:rsidRPr="00B36A92" w:rsidRDefault="005105CF" w:rsidP="00150F7A">
            <w:pPr>
              <w:suppressAutoHyphens/>
              <w:spacing w:after="0"/>
              <w:rPr>
                <w:rFonts w:ascii="Times New Roman" w:hAnsi="Times New Roman"/>
                <w:iCs/>
              </w:rPr>
            </w:pPr>
            <w:r w:rsidRPr="00B36A92">
              <w:rPr>
                <w:rFonts w:ascii="Times New Roman" w:hAnsi="Times New Roman"/>
              </w:rPr>
              <w:t>в т.ч.:</w:t>
            </w:r>
          </w:p>
        </w:tc>
      </w:tr>
      <w:tr w:rsidR="005105CF" w:rsidRPr="00B36A92" w14:paraId="3F52D2D7" w14:textId="77777777" w:rsidTr="00150F7A">
        <w:trPr>
          <w:trHeight w:val="490"/>
        </w:trPr>
        <w:tc>
          <w:tcPr>
            <w:tcW w:w="3685" w:type="pct"/>
            <w:vAlign w:val="center"/>
          </w:tcPr>
          <w:p w14:paraId="57522773" w14:textId="77777777" w:rsidR="005105CF" w:rsidRPr="00B36A92" w:rsidRDefault="005105CF" w:rsidP="00150F7A">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05C05A3F" w14:textId="77777777" w:rsidR="005105CF" w:rsidRPr="006A6213" w:rsidRDefault="006A6213" w:rsidP="00150F7A">
            <w:pPr>
              <w:suppressAutoHyphens/>
              <w:spacing w:after="0"/>
              <w:jc w:val="center"/>
              <w:rPr>
                <w:rFonts w:ascii="Times New Roman" w:hAnsi="Times New Roman"/>
                <w:iCs/>
                <w:lang w:val="en-US"/>
              </w:rPr>
            </w:pPr>
            <w:r>
              <w:rPr>
                <w:rFonts w:ascii="Times New Roman" w:hAnsi="Times New Roman"/>
                <w:iCs/>
                <w:lang w:val="en-US"/>
              </w:rPr>
              <w:t>48</w:t>
            </w:r>
          </w:p>
        </w:tc>
      </w:tr>
      <w:tr w:rsidR="005105CF" w:rsidRPr="00B36A92" w14:paraId="39E859E3" w14:textId="77777777" w:rsidTr="00150F7A">
        <w:trPr>
          <w:trHeight w:val="490"/>
        </w:trPr>
        <w:tc>
          <w:tcPr>
            <w:tcW w:w="3685" w:type="pct"/>
            <w:vAlign w:val="center"/>
          </w:tcPr>
          <w:p w14:paraId="676F6589" w14:textId="77777777" w:rsidR="005105CF" w:rsidRPr="00B36A92" w:rsidRDefault="005105CF" w:rsidP="00150F7A">
            <w:pPr>
              <w:suppressAutoHyphens/>
              <w:spacing w:after="0"/>
              <w:rPr>
                <w:rFonts w:ascii="Times New Roman" w:hAnsi="Times New Roman"/>
              </w:rPr>
            </w:pPr>
            <w:r>
              <w:rPr>
                <w:rFonts w:ascii="Times New Roman" w:hAnsi="Times New Roman"/>
              </w:rPr>
              <w:t xml:space="preserve">лабораторные и </w:t>
            </w:r>
            <w:r w:rsidRPr="00B36A92">
              <w:rPr>
                <w:rFonts w:ascii="Times New Roman" w:hAnsi="Times New Roman"/>
              </w:rPr>
              <w:t>практические занятия</w:t>
            </w:r>
          </w:p>
        </w:tc>
        <w:tc>
          <w:tcPr>
            <w:tcW w:w="1315" w:type="pct"/>
            <w:vAlign w:val="center"/>
          </w:tcPr>
          <w:p w14:paraId="37971408" w14:textId="77777777" w:rsidR="005105CF" w:rsidRPr="006A6213" w:rsidRDefault="006A6213" w:rsidP="00150F7A">
            <w:pPr>
              <w:suppressAutoHyphens/>
              <w:spacing w:after="0"/>
              <w:jc w:val="center"/>
              <w:rPr>
                <w:rFonts w:ascii="Times New Roman" w:hAnsi="Times New Roman"/>
                <w:iCs/>
                <w:lang w:val="en-US"/>
              </w:rPr>
            </w:pPr>
            <w:r>
              <w:rPr>
                <w:rFonts w:ascii="Times New Roman" w:hAnsi="Times New Roman"/>
                <w:iCs/>
                <w:lang w:val="en-US"/>
              </w:rPr>
              <w:t>22</w:t>
            </w:r>
          </w:p>
        </w:tc>
      </w:tr>
      <w:tr w:rsidR="005105CF" w:rsidRPr="00B36A92" w14:paraId="0A974012" w14:textId="77777777" w:rsidTr="00150F7A">
        <w:trPr>
          <w:trHeight w:val="490"/>
        </w:trPr>
        <w:tc>
          <w:tcPr>
            <w:tcW w:w="3685" w:type="pct"/>
            <w:vAlign w:val="center"/>
          </w:tcPr>
          <w:p w14:paraId="21CD3148" w14:textId="77777777" w:rsidR="005105CF" w:rsidRPr="00B36A92" w:rsidRDefault="005105CF" w:rsidP="00150F7A">
            <w:pPr>
              <w:suppressAutoHyphens/>
              <w:spacing w:after="0"/>
              <w:rPr>
                <w:rFonts w:ascii="Times New Roman" w:hAnsi="Times New Roman"/>
              </w:rPr>
            </w:pPr>
            <w:r w:rsidRPr="00B36A92">
              <w:rPr>
                <w:rFonts w:ascii="Times New Roman" w:hAnsi="Times New Roman"/>
              </w:rPr>
              <w:t>контрольная работа</w:t>
            </w:r>
          </w:p>
        </w:tc>
        <w:tc>
          <w:tcPr>
            <w:tcW w:w="1315" w:type="pct"/>
            <w:vAlign w:val="center"/>
          </w:tcPr>
          <w:p w14:paraId="57E86C80" w14:textId="77777777" w:rsidR="005105CF" w:rsidRPr="00B36A92" w:rsidRDefault="005105CF" w:rsidP="00150F7A">
            <w:pPr>
              <w:suppressAutoHyphens/>
              <w:spacing w:after="0"/>
              <w:jc w:val="center"/>
              <w:rPr>
                <w:rFonts w:ascii="Times New Roman" w:hAnsi="Times New Roman"/>
                <w:iCs/>
              </w:rPr>
            </w:pPr>
            <w:r>
              <w:rPr>
                <w:rFonts w:ascii="Times New Roman" w:hAnsi="Times New Roman"/>
                <w:iCs/>
              </w:rPr>
              <w:t>-</w:t>
            </w:r>
          </w:p>
        </w:tc>
      </w:tr>
      <w:tr w:rsidR="005105CF" w:rsidRPr="00B36A92" w14:paraId="643CADBD" w14:textId="77777777" w:rsidTr="00150F7A">
        <w:trPr>
          <w:trHeight w:val="267"/>
        </w:trPr>
        <w:tc>
          <w:tcPr>
            <w:tcW w:w="3685" w:type="pct"/>
            <w:vAlign w:val="center"/>
          </w:tcPr>
          <w:p w14:paraId="6781B6A6" w14:textId="77777777" w:rsidR="005105CF" w:rsidRPr="00B36A92" w:rsidRDefault="005105CF" w:rsidP="0023538E">
            <w:pPr>
              <w:suppressAutoHyphens/>
              <w:spacing w:after="0"/>
              <w:rPr>
                <w:rFonts w:ascii="Times New Roman" w:hAnsi="Times New Roman"/>
                <w:i/>
              </w:rPr>
            </w:pPr>
            <w:r w:rsidRPr="00B36A92">
              <w:rPr>
                <w:rFonts w:ascii="Times New Roman" w:hAnsi="Times New Roman"/>
                <w:i/>
              </w:rPr>
              <w:t>Самостоятельная работа</w:t>
            </w:r>
          </w:p>
        </w:tc>
        <w:tc>
          <w:tcPr>
            <w:tcW w:w="1315" w:type="pct"/>
            <w:vAlign w:val="center"/>
          </w:tcPr>
          <w:p w14:paraId="7648DC69" w14:textId="77777777" w:rsidR="005105CF" w:rsidRPr="006A6213" w:rsidRDefault="006A6213" w:rsidP="00150F7A">
            <w:pPr>
              <w:suppressAutoHyphens/>
              <w:spacing w:after="0"/>
              <w:jc w:val="center"/>
              <w:rPr>
                <w:rFonts w:ascii="Times New Roman" w:hAnsi="Times New Roman"/>
                <w:iCs/>
                <w:lang w:val="en-US"/>
              </w:rPr>
            </w:pPr>
            <w:r>
              <w:rPr>
                <w:rFonts w:ascii="Times New Roman" w:hAnsi="Times New Roman"/>
                <w:iCs/>
                <w:lang w:val="en-US"/>
              </w:rPr>
              <w:t>-</w:t>
            </w:r>
          </w:p>
        </w:tc>
      </w:tr>
      <w:tr w:rsidR="005105CF" w:rsidRPr="00B36A92" w14:paraId="77FA05D3" w14:textId="77777777" w:rsidTr="00150F7A">
        <w:trPr>
          <w:trHeight w:val="331"/>
        </w:trPr>
        <w:tc>
          <w:tcPr>
            <w:tcW w:w="3685" w:type="pct"/>
            <w:vAlign w:val="center"/>
          </w:tcPr>
          <w:p w14:paraId="06E226C5" w14:textId="77777777" w:rsidR="005105CF" w:rsidRPr="00B36A92" w:rsidRDefault="005105CF" w:rsidP="00150F7A">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(Дифференцируемый зачет)</w:t>
            </w:r>
          </w:p>
        </w:tc>
        <w:tc>
          <w:tcPr>
            <w:tcW w:w="1315" w:type="pct"/>
            <w:vAlign w:val="center"/>
          </w:tcPr>
          <w:p w14:paraId="2CF617C1" w14:textId="77777777" w:rsidR="005105CF" w:rsidRPr="006621D8" w:rsidRDefault="005105CF" w:rsidP="00150F7A">
            <w:pPr>
              <w:suppressAutoHyphens/>
              <w:spacing w:after="0"/>
              <w:jc w:val="center"/>
              <w:rPr>
                <w:rFonts w:ascii="Times New Roman" w:hAnsi="Times New Roman"/>
                <w:i/>
                <w:iCs/>
              </w:rPr>
            </w:pPr>
            <w:r w:rsidRPr="006621D8">
              <w:rPr>
                <w:rFonts w:ascii="Times New Roman" w:hAnsi="Times New Roman"/>
                <w:i/>
                <w:iCs/>
              </w:rPr>
              <w:t>2</w:t>
            </w:r>
          </w:p>
        </w:tc>
      </w:tr>
    </w:tbl>
    <w:p w14:paraId="4DBE7121" w14:textId="77777777" w:rsidR="005105CF" w:rsidRPr="00B36A92" w:rsidRDefault="005105CF" w:rsidP="005105CF">
      <w:pPr>
        <w:rPr>
          <w:rFonts w:ascii="Times New Roman" w:hAnsi="Times New Roman"/>
          <w:b/>
          <w:i/>
        </w:rPr>
        <w:sectPr w:rsidR="005105CF" w:rsidRPr="00B36A92" w:rsidSect="00150F7A">
          <w:footerReference w:type="even" r:id="rId27"/>
          <w:footerReference w:type="default" r:id="rId28"/>
          <w:pgSz w:w="11906" w:h="16838"/>
          <w:pgMar w:top="1134" w:right="850" w:bottom="284" w:left="1701" w:header="708" w:footer="708" w:gutter="0"/>
          <w:cols w:space="720"/>
          <w:docGrid w:linePitch="299"/>
        </w:sectPr>
      </w:pPr>
    </w:p>
    <w:p w14:paraId="1E06D409" w14:textId="77777777" w:rsidR="005105CF" w:rsidRPr="006A6213" w:rsidRDefault="005105CF" w:rsidP="00AA55F7">
      <w:pPr>
        <w:pStyle w:val="a9"/>
        <w:numPr>
          <w:ilvl w:val="1"/>
          <w:numId w:val="10"/>
        </w:numPr>
        <w:rPr>
          <w:b/>
        </w:rPr>
      </w:pPr>
      <w:r w:rsidRPr="006A6213">
        <w:rPr>
          <w:b/>
        </w:rPr>
        <w:lastRenderedPageBreak/>
        <w:t xml:space="preserve">Тематический план и содержание учебной дисциплины </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551"/>
        <w:gridCol w:w="5173"/>
        <w:gridCol w:w="1560"/>
        <w:gridCol w:w="2221"/>
        <w:gridCol w:w="1464"/>
        <w:gridCol w:w="2126"/>
      </w:tblGrid>
      <w:tr w:rsidR="0023538E" w:rsidRPr="00017904" w14:paraId="0DC68EB2" w14:textId="77777777" w:rsidTr="0023538E">
        <w:trPr>
          <w:tblHeader/>
        </w:trPr>
        <w:tc>
          <w:tcPr>
            <w:tcW w:w="2640" w:type="dxa"/>
            <w:shd w:val="clear" w:color="auto" w:fill="auto"/>
            <w:vAlign w:val="center"/>
          </w:tcPr>
          <w:p w14:paraId="070116F8" w14:textId="77777777" w:rsidR="0023538E" w:rsidRPr="00EA250E" w:rsidRDefault="0023538E" w:rsidP="0023538E">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5724" w:type="dxa"/>
            <w:gridSpan w:val="2"/>
            <w:shd w:val="clear" w:color="auto" w:fill="auto"/>
            <w:vAlign w:val="center"/>
          </w:tcPr>
          <w:p w14:paraId="4FDAD653" w14:textId="77777777" w:rsidR="0023538E" w:rsidRPr="00EA250E" w:rsidRDefault="0023538E" w:rsidP="0023538E">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560" w:type="dxa"/>
            <w:shd w:val="clear" w:color="auto" w:fill="auto"/>
            <w:vAlign w:val="center"/>
          </w:tcPr>
          <w:p w14:paraId="195D0AC4" w14:textId="77777777" w:rsidR="0023538E" w:rsidRPr="00EA250E" w:rsidRDefault="0023538E" w:rsidP="0023538E">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2221" w:type="dxa"/>
            <w:vAlign w:val="center"/>
          </w:tcPr>
          <w:p w14:paraId="2172C82A" w14:textId="77777777" w:rsidR="0023538E" w:rsidRPr="00EA250E" w:rsidRDefault="0023538E" w:rsidP="0023538E">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1464" w:type="dxa"/>
          </w:tcPr>
          <w:p w14:paraId="4B75A742" w14:textId="77777777" w:rsidR="0023538E" w:rsidRDefault="0023538E" w:rsidP="0023538E">
            <w:pPr>
              <w:suppressAutoHyphens/>
              <w:jc w:val="center"/>
              <w:rPr>
                <w:rFonts w:ascii="Times New Roman" w:hAnsi="Times New Roman"/>
                <w:sz w:val="24"/>
                <w:szCs w:val="24"/>
              </w:rPr>
            </w:pPr>
            <w:r w:rsidRPr="00EA250E">
              <w:rPr>
                <w:rFonts w:ascii="Times New Roman" w:hAnsi="Times New Roman"/>
                <w:sz w:val="24"/>
                <w:szCs w:val="24"/>
              </w:rPr>
              <w:t xml:space="preserve">Код </w:t>
            </w:r>
          </w:p>
          <w:p w14:paraId="7B9E6B0F" w14:textId="77777777" w:rsidR="0023538E" w:rsidRPr="00EA250E" w:rsidRDefault="0023538E" w:rsidP="0023538E">
            <w:pPr>
              <w:suppressAutoHyphens/>
              <w:jc w:val="center"/>
              <w:rPr>
                <w:rFonts w:ascii="Times New Roman" w:hAnsi="Times New Roman"/>
                <w:bCs/>
              </w:rPr>
            </w:pPr>
            <w:r w:rsidRPr="00EA250E">
              <w:rPr>
                <w:rFonts w:ascii="Times New Roman" w:hAnsi="Times New Roman"/>
                <w:sz w:val="24"/>
                <w:szCs w:val="24"/>
              </w:rPr>
              <w:t>ПК, ОК</w:t>
            </w:r>
          </w:p>
        </w:tc>
        <w:tc>
          <w:tcPr>
            <w:tcW w:w="2126" w:type="dxa"/>
          </w:tcPr>
          <w:p w14:paraId="077E27B9" w14:textId="77777777" w:rsidR="0023538E" w:rsidRPr="00EA250E" w:rsidRDefault="0023538E" w:rsidP="0023538E">
            <w:pPr>
              <w:suppressAutoHyphens/>
              <w:jc w:val="center"/>
              <w:rPr>
                <w:rFonts w:ascii="Times New Roman" w:hAnsi="Times New Roman"/>
                <w:bCs/>
              </w:rPr>
            </w:pPr>
            <w:r w:rsidRPr="00EA250E">
              <w:rPr>
                <w:rFonts w:ascii="Times New Roman" w:hAnsi="Times New Roman"/>
                <w:sz w:val="24"/>
                <w:szCs w:val="24"/>
              </w:rPr>
              <w:t>Код Н/У/З</w:t>
            </w:r>
          </w:p>
        </w:tc>
      </w:tr>
      <w:tr w:rsidR="0023538E" w:rsidRPr="00017904" w14:paraId="6176FAE1" w14:textId="77777777" w:rsidTr="0023538E">
        <w:trPr>
          <w:tblHeader/>
        </w:trPr>
        <w:tc>
          <w:tcPr>
            <w:tcW w:w="2640" w:type="dxa"/>
            <w:shd w:val="clear" w:color="auto" w:fill="auto"/>
            <w:vAlign w:val="center"/>
          </w:tcPr>
          <w:p w14:paraId="155CF5C5"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5724" w:type="dxa"/>
            <w:gridSpan w:val="2"/>
            <w:shd w:val="clear" w:color="auto" w:fill="auto"/>
            <w:vAlign w:val="center"/>
          </w:tcPr>
          <w:p w14:paraId="2A4D3566"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560" w:type="dxa"/>
            <w:shd w:val="clear" w:color="auto" w:fill="auto"/>
            <w:vAlign w:val="center"/>
          </w:tcPr>
          <w:p w14:paraId="6F0651AF"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2221" w:type="dxa"/>
            <w:vAlign w:val="center"/>
          </w:tcPr>
          <w:p w14:paraId="6078994A"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1464" w:type="dxa"/>
          </w:tcPr>
          <w:p w14:paraId="0D9D8952"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2126" w:type="dxa"/>
            <w:vAlign w:val="center"/>
          </w:tcPr>
          <w:p w14:paraId="6FA9D5AB" w14:textId="77777777" w:rsidR="0023538E" w:rsidRPr="00017904" w:rsidRDefault="0023538E" w:rsidP="0023538E">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r>
      <w:tr w:rsidR="0023538E" w:rsidRPr="00017904" w14:paraId="6A395C32" w14:textId="77777777" w:rsidTr="00C026D6">
        <w:trPr>
          <w:trHeight w:val="1103"/>
        </w:trPr>
        <w:tc>
          <w:tcPr>
            <w:tcW w:w="2640" w:type="dxa"/>
            <w:vMerge w:val="restart"/>
            <w:shd w:val="clear" w:color="auto" w:fill="auto"/>
            <w:vAlign w:val="center"/>
          </w:tcPr>
          <w:p w14:paraId="2C836A06" w14:textId="77777777" w:rsidR="0023538E" w:rsidRPr="00017904" w:rsidRDefault="0023538E" w:rsidP="00017904">
            <w:pPr>
              <w:spacing w:after="0" w:line="240" w:lineRule="auto"/>
              <w:rPr>
                <w:rFonts w:ascii="Times New Roman" w:hAnsi="Times New Roman"/>
                <w:b/>
                <w:color w:val="000000"/>
                <w:sz w:val="20"/>
                <w:szCs w:val="20"/>
              </w:rPr>
            </w:pPr>
            <w:r w:rsidRPr="00017904">
              <w:rPr>
                <w:rFonts w:ascii="Times New Roman" w:hAnsi="Times New Roman"/>
                <w:b/>
                <w:color w:val="000000"/>
                <w:sz w:val="20"/>
                <w:szCs w:val="20"/>
              </w:rPr>
              <w:t>Введение</w:t>
            </w:r>
          </w:p>
        </w:tc>
        <w:tc>
          <w:tcPr>
            <w:tcW w:w="551" w:type="dxa"/>
            <w:shd w:val="clear" w:color="auto" w:fill="auto"/>
            <w:vAlign w:val="center"/>
          </w:tcPr>
          <w:p w14:paraId="48872B51" w14:textId="77777777" w:rsidR="0023538E" w:rsidRPr="00017904" w:rsidRDefault="0023538E" w:rsidP="00E56A86">
            <w:pPr>
              <w:pStyle w:val="TableParagraph"/>
              <w:numPr>
                <w:ilvl w:val="0"/>
                <w:numId w:val="19"/>
              </w:numPr>
              <w:ind w:right="193"/>
              <w:rPr>
                <w:b/>
                <w:sz w:val="20"/>
                <w:szCs w:val="20"/>
              </w:rPr>
            </w:pPr>
          </w:p>
        </w:tc>
        <w:tc>
          <w:tcPr>
            <w:tcW w:w="5173" w:type="dxa"/>
            <w:vMerge w:val="restart"/>
            <w:shd w:val="clear" w:color="auto" w:fill="auto"/>
            <w:vAlign w:val="center"/>
          </w:tcPr>
          <w:p w14:paraId="049592AE" w14:textId="77777777" w:rsidR="0023538E" w:rsidRPr="00017904" w:rsidRDefault="0023538E" w:rsidP="0030238E">
            <w:pPr>
              <w:pStyle w:val="TableParagraph"/>
              <w:ind w:right="193"/>
              <w:rPr>
                <w:b/>
                <w:sz w:val="20"/>
                <w:szCs w:val="20"/>
              </w:rPr>
            </w:pPr>
            <w:r w:rsidRPr="00017904">
              <w:rPr>
                <w:sz w:val="20"/>
                <w:szCs w:val="20"/>
              </w:rPr>
              <w:t>1. Цели и задачи учебной дисциплины. Общее ознакомление с разделами программы и методами их</w:t>
            </w:r>
            <w:r w:rsidRPr="00017904">
              <w:rPr>
                <w:spacing w:val="1"/>
                <w:sz w:val="20"/>
                <w:szCs w:val="20"/>
              </w:rPr>
              <w:t xml:space="preserve"> </w:t>
            </w:r>
            <w:r w:rsidRPr="00017904">
              <w:rPr>
                <w:sz w:val="20"/>
                <w:szCs w:val="20"/>
              </w:rPr>
              <w:t>изучения. Связь с другими дисциплинами. Развитие машиностроения. Роль металлообрабатывающей</w:t>
            </w:r>
            <w:r w:rsidRPr="00017904">
              <w:rPr>
                <w:spacing w:val="-58"/>
                <w:sz w:val="20"/>
                <w:szCs w:val="20"/>
              </w:rPr>
              <w:t xml:space="preserve"> </w:t>
            </w:r>
            <w:r w:rsidRPr="00017904">
              <w:rPr>
                <w:sz w:val="20"/>
                <w:szCs w:val="20"/>
              </w:rPr>
              <w:t>промышленности в развитии народного хозяйства. Обработка материалов резанием и ее значение в</w:t>
            </w:r>
            <w:r w:rsidRPr="00017904">
              <w:rPr>
                <w:spacing w:val="1"/>
                <w:sz w:val="20"/>
                <w:szCs w:val="20"/>
              </w:rPr>
              <w:t xml:space="preserve"> </w:t>
            </w:r>
            <w:r w:rsidRPr="00017904">
              <w:rPr>
                <w:sz w:val="20"/>
                <w:szCs w:val="20"/>
              </w:rPr>
              <w:t>современном производстве. Роль отечественных и зарубежных ученых в создании и развитии учения</w:t>
            </w:r>
            <w:r w:rsidRPr="00017904">
              <w:rPr>
                <w:spacing w:val="-57"/>
                <w:sz w:val="20"/>
                <w:szCs w:val="20"/>
              </w:rPr>
              <w:t xml:space="preserve"> </w:t>
            </w:r>
            <w:r w:rsidRPr="00017904">
              <w:rPr>
                <w:sz w:val="20"/>
                <w:szCs w:val="20"/>
              </w:rPr>
              <w:t>о</w:t>
            </w:r>
            <w:r w:rsidRPr="00017904">
              <w:rPr>
                <w:spacing w:val="-2"/>
                <w:sz w:val="20"/>
                <w:szCs w:val="20"/>
              </w:rPr>
              <w:t xml:space="preserve"> </w:t>
            </w:r>
            <w:r w:rsidRPr="00017904">
              <w:rPr>
                <w:sz w:val="20"/>
                <w:szCs w:val="20"/>
              </w:rPr>
              <w:t>физике</w:t>
            </w:r>
            <w:r w:rsidRPr="00017904">
              <w:rPr>
                <w:spacing w:val="-2"/>
                <w:sz w:val="20"/>
                <w:szCs w:val="20"/>
              </w:rPr>
              <w:t xml:space="preserve"> </w:t>
            </w:r>
            <w:r w:rsidRPr="00017904">
              <w:rPr>
                <w:sz w:val="20"/>
                <w:szCs w:val="20"/>
              </w:rPr>
              <w:t>и</w:t>
            </w:r>
            <w:r w:rsidRPr="00017904">
              <w:rPr>
                <w:spacing w:val="-1"/>
                <w:sz w:val="20"/>
                <w:szCs w:val="20"/>
              </w:rPr>
              <w:t xml:space="preserve"> </w:t>
            </w:r>
            <w:r w:rsidRPr="00017904">
              <w:rPr>
                <w:sz w:val="20"/>
                <w:szCs w:val="20"/>
              </w:rPr>
              <w:t>механике</w:t>
            </w:r>
            <w:r w:rsidRPr="00017904">
              <w:rPr>
                <w:spacing w:val="-2"/>
                <w:sz w:val="20"/>
                <w:szCs w:val="20"/>
              </w:rPr>
              <w:t xml:space="preserve"> </w:t>
            </w:r>
            <w:r w:rsidRPr="00017904">
              <w:rPr>
                <w:sz w:val="20"/>
                <w:szCs w:val="20"/>
              </w:rPr>
              <w:t>процесса</w:t>
            </w:r>
            <w:r w:rsidRPr="00017904">
              <w:rPr>
                <w:spacing w:val="-1"/>
                <w:sz w:val="20"/>
                <w:szCs w:val="20"/>
              </w:rPr>
              <w:t xml:space="preserve"> </w:t>
            </w:r>
            <w:r w:rsidRPr="00017904">
              <w:rPr>
                <w:sz w:val="20"/>
                <w:szCs w:val="20"/>
              </w:rPr>
              <w:t>резания.</w:t>
            </w:r>
            <w:r w:rsidRPr="00017904">
              <w:rPr>
                <w:spacing w:val="-2"/>
                <w:sz w:val="20"/>
                <w:szCs w:val="20"/>
              </w:rPr>
              <w:t xml:space="preserve"> </w:t>
            </w:r>
            <w:r w:rsidRPr="00017904">
              <w:rPr>
                <w:sz w:val="20"/>
                <w:szCs w:val="20"/>
              </w:rPr>
              <w:t>Задачи</w:t>
            </w:r>
            <w:r w:rsidRPr="00017904">
              <w:rPr>
                <w:spacing w:val="-2"/>
                <w:sz w:val="20"/>
                <w:szCs w:val="20"/>
              </w:rPr>
              <w:t xml:space="preserve"> </w:t>
            </w:r>
            <w:r w:rsidRPr="00017904">
              <w:rPr>
                <w:sz w:val="20"/>
                <w:szCs w:val="20"/>
              </w:rPr>
              <w:t>и</w:t>
            </w:r>
            <w:r w:rsidRPr="00017904">
              <w:rPr>
                <w:spacing w:val="-1"/>
                <w:sz w:val="20"/>
                <w:szCs w:val="20"/>
              </w:rPr>
              <w:t xml:space="preserve"> </w:t>
            </w:r>
            <w:r w:rsidRPr="00017904">
              <w:rPr>
                <w:sz w:val="20"/>
                <w:szCs w:val="20"/>
              </w:rPr>
              <w:t>направление</w:t>
            </w:r>
            <w:r w:rsidRPr="00017904">
              <w:rPr>
                <w:spacing w:val="-3"/>
                <w:sz w:val="20"/>
                <w:szCs w:val="20"/>
              </w:rPr>
              <w:t xml:space="preserve"> </w:t>
            </w:r>
            <w:r w:rsidRPr="00017904">
              <w:rPr>
                <w:sz w:val="20"/>
                <w:szCs w:val="20"/>
              </w:rPr>
              <w:t>технического</w:t>
            </w:r>
            <w:r w:rsidRPr="00017904">
              <w:rPr>
                <w:spacing w:val="-1"/>
                <w:sz w:val="20"/>
                <w:szCs w:val="20"/>
              </w:rPr>
              <w:t xml:space="preserve"> </w:t>
            </w:r>
            <w:r w:rsidRPr="00017904">
              <w:rPr>
                <w:sz w:val="20"/>
                <w:szCs w:val="20"/>
              </w:rPr>
              <w:t>прогресса</w:t>
            </w:r>
            <w:r w:rsidRPr="00017904">
              <w:rPr>
                <w:spacing w:val="-2"/>
                <w:sz w:val="20"/>
                <w:szCs w:val="20"/>
              </w:rPr>
              <w:t xml:space="preserve"> </w:t>
            </w:r>
            <w:r w:rsidRPr="00017904">
              <w:rPr>
                <w:sz w:val="20"/>
                <w:szCs w:val="20"/>
              </w:rPr>
              <w:t>в</w:t>
            </w:r>
            <w:r w:rsidRPr="00017904">
              <w:rPr>
                <w:spacing w:val="-2"/>
                <w:sz w:val="20"/>
                <w:szCs w:val="20"/>
              </w:rPr>
              <w:t xml:space="preserve"> </w:t>
            </w:r>
            <w:r w:rsidRPr="00017904">
              <w:rPr>
                <w:sz w:val="20"/>
                <w:szCs w:val="20"/>
              </w:rPr>
              <w:t>машиностроительной</w:t>
            </w:r>
            <w:r w:rsidRPr="00017904">
              <w:rPr>
                <w:spacing w:val="-5"/>
                <w:sz w:val="20"/>
                <w:szCs w:val="20"/>
              </w:rPr>
              <w:t xml:space="preserve"> </w:t>
            </w:r>
            <w:r w:rsidRPr="00017904">
              <w:rPr>
                <w:sz w:val="20"/>
                <w:szCs w:val="20"/>
              </w:rPr>
              <w:t>промышленности</w:t>
            </w:r>
          </w:p>
        </w:tc>
        <w:tc>
          <w:tcPr>
            <w:tcW w:w="1560" w:type="dxa"/>
            <w:vMerge w:val="restart"/>
            <w:shd w:val="clear" w:color="auto" w:fill="auto"/>
            <w:vAlign w:val="center"/>
          </w:tcPr>
          <w:p w14:paraId="7928BEED" w14:textId="77777777" w:rsidR="0023538E" w:rsidRPr="00017904" w:rsidRDefault="0023538E" w:rsidP="006A6213">
            <w:pPr>
              <w:suppressAutoHyphens/>
              <w:spacing w:after="0" w:line="240" w:lineRule="auto"/>
              <w:jc w:val="center"/>
              <w:rPr>
                <w:rFonts w:ascii="Times New Roman" w:hAnsi="Times New Roman"/>
                <w:b/>
                <w:bCs/>
                <w:sz w:val="20"/>
                <w:szCs w:val="20"/>
              </w:rPr>
            </w:pPr>
            <w:r w:rsidRPr="00017904">
              <w:rPr>
                <w:rFonts w:ascii="Times New Roman" w:hAnsi="Times New Roman"/>
                <w:b/>
                <w:bCs/>
                <w:sz w:val="20"/>
                <w:szCs w:val="20"/>
              </w:rPr>
              <w:t>2</w:t>
            </w:r>
          </w:p>
        </w:tc>
        <w:tc>
          <w:tcPr>
            <w:tcW w:w="2221" w:type="dxa"/>
            <w:vMerge w:val="restart"/>
          </w:tcPr>
          <w:p w14:paraId="2B318043" w14:textId="77777777" w:rsidR="0023538E" w:rsidRPr="00AE4264" w:rsidRDefault="00C026D6" w:rsidP="00C026D6">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0023538E" w:rsidRPr="00AE4264">
              <w:rPr>
                <w:rFonts w:ascii="Times New Roman" w:hAnsi="Times New Roman"/>
                <w:sz w:val="20"/>
                <w:szCs w:val="20"/>
              </w:rPr>
              <w:t>02,</w:t>
            </w:r>
          </w:p>
          <w:p w14:paraId="25124F0D" w14:textId="77777777" w:rsidR="0023538E" w:rsidRPr="00AE4264" w:rsidRDefault="00C026D6" w:rsidP="00C026D6">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0023538E" w:rsidRPr="00AE4264">
              <w:rPr>
                <w:rFonts w:ascii="Times New Roman" w:hAnsi="Times New Roman"/>
                <w:sz w:val="20"/>
                <w:szCs w:val="20"/>
              </w:rPr>
              <w:t>03</w:t>
            </w:r>
            <w:r>
              <w:rPr>
                <w:rFonts w:ascii="Times New Roman" w:hAnsi="Times New Roman"/>
                <w:sz w:val="20"/>
                <w:szCs w:val="20"/>
              </w:rPr>
              <w:t>, ОК.</w:t>
            </w:r>
            <w:r w:rsidR="0023538E" w:rsidRPr="00AE4264">
              <w:rPr>
                <w:rFonts w:ascii="Times New Roman" w:hAnsi="Times New Roman"/>
                <w:sz w:val="20"/>
                <w:szCs w:val="20"/>
              </w:rPr>
              <w:t>04</w:t>
            </w:r>
            <w:r>
              <w:rPr>
                <w:rFonts w:ascii="Times New Roman" w:hAnsi="Times New Roman"/>
                <w:sz w:val="20"/>
                <w:szCs w:val="20"/>
              </w:rPr>
              <w:t>, ОК.</w:t>
            </w:r>
            <w:r w:rsidR="0023538E" w:rsidRPr="00AE4264">
              <w:rPr>
                <w:rFonts w:ascii="Times New Roman" w:hAnsi="Times New Roman"/>
                <w:sz w:val="20"/>
                <w:szCs w:val="20"/>
              </w:rPr>
              <w:t>05</w:t>
            </w:r>
            <w:r>
              <w:rPr>
                <w:rFonts w:ascii="Times New Roman" w:hAnsi="Times New Roman"/>
                <w:sz w:val="20"/>
                <w:szCs w:val="20"/>
              </w:rPr>
              <w:t>, ОК.</w:t>
            </w:r>
            <w:r w:rsidR="0023538E" w:rsidRPr="00AE4264">
              <w:rPr>
                <w:rFonts w:ascii="Times New Roman" w:hAnsi="Times New Roman"/>
                <w:sz w:val="20"/>
                <w:szCs w:val="20"/>
              </w:rPr>
              <w:t xml:space="preserve">06, ПК 4.6, ПК 4.7, </w:t>
            </w:r>
            <w:r w:rsidR="0023538E" w:rsidRPr="00C026D6">
              <w:rPr>
                <w:rFonts w:ascii="Times New Roman" w:hAnsi="Times New Roman"/>
                <w:sz w:val="20"/>
                <w:szCs w:val="20"/>
              </w:rPr>
              <w:t>ЛР 4, ЛР 5, ЛР 6, ЛР 7, ЛР 13, ЛР 15</w:t>
            </w:r>
          </w:p>
        </w:tc>
        <w:tc>
          <w:tcPr>
            <w:tcW w:w="1464" w:type="dxa"/>
            <w:vMerge w:val="restart"/>
          </w:tcPr>
          <w:p w14:paraId="4A6F6EDA" w14:textId="77777777" w:rsidR="00C026D6" w:rsidRPr="00C026D6" w:rsidRDefault="00C026D6" w:rsidP="00C026D6">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2FFC85D3" w14:textId="77777777" w:rsidR="0023538E" w:rsidRPr="00AE4264" w:rsidRDefault="00C026D6" w:rsidP="00C026D6">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05A6C753" w14:textId="77777777" w:rsidR="0023538E" w:rsidRPr="00AE4264" w:rsidRDefault="0023538E" w:rsidP="00C026D6">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23538E" w:rsidRPr="00017904" w14:paraId="3D355D6A" w14:textId="77777777" w:rsidTr="0023538E">
        <w:tc>
          <w:tcPr>
            <w:tcW w:w="2640" w:type="dxa"/>
            <w:vMerge/>
            <w:shd w:val="clear" w:color="auto" w:fill="auto"/>
            <w:vAlign w:val="center"/>
          </w:tcPr>
          <w:p w14:paraId="3592C7FA" w14:textId="77777777" w:rsidR="0023538E" w:rsidRPr="00017904" w:rsidRDefault="0023538E" w:rsidP="00017904">
            <w:pPr>
              <w:spacing w:after="0" w:line="240" w:lineRule="auto"/>
              <w:rPr>
                <w:rFonts w:ascii="Times New Roman" w:hAnsi="Times New Roman"/>
                <w:b/>
                <w:color w:val="000000"/>
                <w:sz w:val="20"/>
                <w:szCs w:val="20"/>
              </w:rPr>
            </w:pPr>
          </w:p>
        </w:tc>
        <w:tc>
          <w:tcPr>
            <w:tcW w:w="551" w:type="dxa"/>
            <w:shd w:val="clear" w:color="auto" w:fill="auto"/>
            <w:vAlign w:val="center"/>
          </w:tcPr>
          <w:p w14:paraId="5B0E852E" w14:textId="77777777" w:rsidR="0023538E" w:rsidRPr="00017904" w:rsidRDefault="0023538E" w:rsidP="00E56A86">
            <w:pPr>
              <w:pStyle w:val="TableParagraph"/>
              <w:numPr>
                <w:ilvl w:val="0"/>
                <w:numId w:val="19"/>
              </w:numPr>
              <w:ind w:right="193"/>
              <w:rPr>
                <w:b/>
                <w:sz w:val="20"/>
                <w:szCs w:val="20"/>
              </w:rPr>
            </w:pPr>
          </w:p>
        </w:tc>
        <w:tc>
          <w:tcPr>
            <w:tcW w:w="5173" w:type="dxa"/>
            <w:vMerge/>
            <w:shd w:val="clear" w:color="auto" w:fill="auto"/>
            <w:vAlign w:val="center"/>
          </w:tcPr>
          <w:p w14:paraId="57181ADD" w14:textId="77777777" w:rsidR="0023538E" w:rsidRPr="00017904" w:rsidRDefault="0023538E" w:rsidP="0030238E">
            <w:pPr>
              <w:pStyle w:val="TableParagraph"/>
              <w:ind w:right="193"/>
              <w:rPr>
                <w:sz w:val="20"/>
                <w:szCs w:val="20"/>
              </w:rPr>
            </w:pPr>
          </w:p>
        </w:tc>
        <w:tc>
          <w:tcPr>
            <w:tcW w:w="1560" w:type="dxa"/>
            <w:vMerge/>
            <w:shd w:val="clear" w:color="auto" w:fill="auto"/>
            <w:vAlign w:val="center"/>
          </w:tcPr>
          <w:p w14:paraId="52CB725E" w14:textId="77777777" w:rsidR="0023538E" w:rsidRPr="00017904" w:rsidRDefault="0023538E" w:rsidP="006A6213">
            <w:pPr>
              <w:suppressAutoHyphens/>
              <w:spacing w:after="0" w:line="240" w:lineRule="auto"/>
              <w:jc w:val="center"/>
              <w:rPr>
                <w:rFonts w:ascii="Times New Roman" w:hAnsi="Times New Roman"/>
                <w:b/>
                <w:bCs/>
                <w:sz w:val="20"/>
                <w:szCs w:val="20"/>
              </w:rPr>
            </w:pPr>
          </w:p>
        </w:tc>
        <w:tc>
          <w:tcPr>
            <w:tcW w:w="2221" w:type="dxa"/>
            <w:vMerge/>
            <w:vAlign w:val="center"/>
          </w:tcPr>
          <w:p w14:paraId="61EF5112" w14:textId="77777777" w:rsidR="0023538E" w:rsidRPr="00AE4264" w:rsidRDefault="0023538E" w:rsidP="006A6213">
            <w:pPr>
              <w:suppressAutoHyphens/>
              <w:spacing w:after="0" w:line="240" w:lineRule="auto"/>
              <w:jc w:val="center"/>
              <w:rPr>
                <w:rFonts w:ascii="Times New Roman" w:hAnsi="Times New Roman"/>
                <w:bCs/>
                <w:sz w:val="20"/>
                <w:szCs w:val="20"/>
              </w:rPr>
            </w:pPr>
          </w:p>
        </w:tc>
        <w:tc>
          <w:tcPr>
            <w:tcW w:w="1464" w:type="dxa"/>
            <w:vMerge/>
          </w:tcPr>
          <w:p w14:paraId="3505FFF9" w14:textId="77777777" w:rsidR="0023538E" w:rsidRPr="00AE4264" w:rsidRDefault="0023538E" w:rsidP="006A6213">
            <w:pPr>
              <w:suppressAutoHyphens/>
              <w:spacing w:after="0" w:line="240" w:lineRule="auto"/>
              <w:jc w:val="center"/>
              <w:rPr>
                <w:rFonts w:ascii="Times New Roman" w:hAnsi="Times New Roman"/>
                <w:bCs/>
                <w:sz w:val="20"/>
                <w:szCs w:val="20"/>
              </w:rPr>
            </w:pPr>
          </w:p>
        </w:tc>
        <w:tc>
          <w:tcPr>
            <w:tcW w:w="2126" w:type="dxa"/>
            <w:vMerge/>
            <w:vAlign w:val="center"/>
          </w:tcPr>
          <w:p w14:paraId="4239C488" w14:textId="77777777" w:rsidR="0023538E" w:rsidRPr="00AE4264" w:rsidRDefault="0023538E" w:rsidP="006A6213">
            <w:pPr>
              <w:suppressAutoHyphens/>
              <w:spacing w:after="0" w:line="240" w:lineRule="auto"/>
              <w:jc w:val="center"/>
              <w:rPr>
                <w:rFonts w:ascii="Times New Roman" w:hAnsi="Times New Roman"/>
                <w:bCs/>
                <w:sz w:val="20"/>
                <w:szCs w:val="20"/>
              </w:rPr>
            </w:pPr>
          </w:p>
        </w:tc>
      </w:tr>
      <w:tr w:rsidR="0023538E" w:rsidRPr="00017904" w14:paraId="22DE70A4" w14:textId="77777777" w:rsidTr="0023538E">
        <w:tc>
          <w:tcPr>
            <w:tcW w:w="8364" w:type="dxa"/>
            <w:gridSpan w:val="3"/>
            <w:shd w:val="clear" w:color="auto" w:fill="auto"/>
            <w:vAlign w:val="center"/>
          </w:tcPr>
          <w:p w14:paraId="434D7457" w14:textId="77777777" w:rsidR="0023538E" w:rsidRPr="00017904" w:rsidRDefault="0023538E" w:rsidP="00017904">
            <w:pPr>
              <w:suppressAutoHyphens/>
              <w:spacing w:after="0" w:line="240" w:lineRule="auto"/>
              <w:rPr>
                <w:rFonts w:ascii="Times New Roman" w:hAnsi="Times New Roman"/>
                <w:b/>
                <w:sz w:val="20"/>
                <w:szCs w:val="20"/>
              </w:rPr>
            </w:pPr>
            <w:r w:rsidRPr="00017904">
              <w:rPr>
                <w:rFonts w:ascii="Times New Roman" w:hAnsi="Times New Roman"/>
                <w:b/>
                <w:sz w:val="20"/>
                <w:szCs w:val="20"/>
              </w:rPr>
              <w:t>Раздел 1.</w:t>
            </w:r>
            <w:r w:rsidRPr="00017904">
              <w:rPr>
                <w:rFonts w:ascii="Times New Roman" w:hAnsi="Times New Roman"/>
                <w:b/>
                <w:spacing w:val="1"/>
                <w:sz w:val="20"/>
                <w:szCs w:val="20"/>
              </w:rPr>
              <w:t xml:space="preserve"> </w:t>
            </w:r>
            <w:r w:rsidRPr="00017904">
              <w:rPr>
                <w:rFonts w:ascii="Times New Roman" w:hAnsi="Times New Roman"/>
                <w:b/>
                <w:sz w:val="20"/>
                <w:szCs w:val="20"/>
              </w:rPr>
              <w:t>Основы резания</w:t>
            </w:r>
            <w:r>
              <w:rPr>
                <w:rFonts w:ascii="Times New Roman" w:hAnsi="Times New Roman"/>
                <w:b/>
                <w:sz w:val="20"/>
                <w:szCs w:val="20"/>
              </w:rPr>
              <w:t xml:space="preserve"> </w:t>
            </w:r>
            <w:r w:rsidRPr="00017904">
              <w:rPr>
                <w:rFonts w:ascii="Times New Roman" w:hAnsi="Times New Roman"/>
                <w:b/>
                <w:spacing w:val="-58"/>
                <w:sz w:val="20"/>
                <w:szCs w:val="20"/>
              </w:rPr>
              <w:t xml:space="preserve"> </w:t>
            </w:r>
            <w:r>
              <w:rPr>
                <w:rFonts w:ascii="Times New Roman" w:hAnsi="Times New Roman"/>
                <w:b/>
                <w:spacing w:val="-58"/>
                <w:sz w:val="20"/>
                <w:szCs w:val="20"/>
              </w:rPr>
              <w:t xml:space="preserve">        </w:t>
            </w:r>
            <w:r w:rsidRPr="00017904">
              <w:rPr>
                <w:rFonts w:ascii="Times New Roman" w:hAnsi="Times New Roman"/>
                <w:b/>
                <w:sz w:val="20"/>
                <w:szCs w:val="20"/>
              </w:rPr>
              <w:t>металлов</w:t>
            </w:r>
          </w:p>
        </w:tc>
        <w:tc>
          <w:tcPr>
            <w:tcW w:w="1560" w:type="dxa"/>
            <w:shd w:val="clear" w:color="auto" w:fill="auto"/>
            <w:vAlign w:val="center"/>
          </w:tcPr>
          <w:p w14:paraId="0D74F65D" w14:textId="77777777" w:rsidR="0023538E" w:rsidRPr="00017904" w:rsidRDefault="0023538E" w:rsidP="006A6213">
            <w:pPr>
              <w:suppressAutoHyphens/>
              <w:spacing w:after="0" w:line="240" w:lineRule="auto"/>
              <w:jc w:val="center"/>
              <w:rPr>
                <w:rFonts w:ascii="Times New Roman" w:hAnsi="Times New Roman"/>
                <w:b/>
                <w:bCs/>
                <w:sz w:val="20"/>
                <w:szCs w:val="20"/>
              </w:rPr>
            </w:pPr>
          </w:p>
        </w:tc>
        <w:tc>
          <w:tcPr>
            <w:tcW w:w="2221" w:type="dxa"/>
            <w:vAlign w:val="center"/>
          </w:tcPr>
          <w:p w14:paraId="5B1C0F92" w14:textId="77777777" w:rsidR="0023538E" w:rsidRPr="00AE4264" w:rsidRDefault="0023538E" w:rsidP="006A6213">
            <w:pPr>
              <w:suppressAutoHyphens/>
              <w:spacing w:after="0" w:line="240" w:lineRule="auto"/>
              <w:jc w:val="center"/>
              <w:rPr>
                <w:rFonts w:ascii="Times New Roman" w:hAnsi="Times New Roman"/>
                <w:bCs/>
                <w:sz w:val="20"/>
                <w:szCs w:val="20"/>
              </w:rPr>
            </w:pPr>
          </w:p>
        </w:tc>
        <w:tc>
          <w:tcPr>
            <w:tcW w:w="1464" w:type="dxa"/>
          </w:tcPr>
          <w:p w14:paraId="5E8E404F" w14:textId="77777777" w:rsidR="0023538E" w:rsidRPr="00AE4264" w:rsidRDefault="0023538E" w:rsidP="006A6213">
            <w:pPr>
              <w:suppressAutoHyphens/>
              <w:spacing w:after="0" w:line="240" w:lineRule="auto"/>
              <w:jc w:val="center"/>
              <w:rPr>
                <w:rFonts w:ascii="Times New Roman" w:hAnsi="Times New Roman"/>
                <w:bCs/>
                <w:sz w:val="20"/>
                <w:szCs w:val="20"/>
              </w:rPr>
            </w:pPr>
          </w:p>
        </w:tc>
        <w:tc>
          <w:tcPr>
            <w:tcW w:w="2126" w:type="dxa"/>
            <w:vAlign w:val="center"/>
          </w:tcPr>
          <w:p w14:paraId="12460299" w14:textId="77777777" w:rsidR="0023538E" w:rsidRPr="00AE4264" w:rsidRDefault="0023538E" w:rsidP="006A6213">
            <w:pPr>
              <w:suppressAutoHyphens/>
              <w:spacing w:after="0" w:line="240" w:lineRule="auto"/>
              <w:jc w:val="center"/>
              <w:rPr>
                <w:rFonts w:ascii="Times New Roman" w:hAnsi="Times New Roman"/>
                <w:bCs/>
                <w:sz w:val="20"/>
                <w:szCs w:val="20"/>
              </w:rPr>
            </w:pPr>
          </w:p>
        </w:tc>
      </w:tr>
      <w:tr w:rsidR="00C026D6" w:rsidRPr="00017904" w14:paraId="1DECBBEC" w14:textId="77777777" w:rsidTr="00E52BA8">
        <w:tc>
          <w:tcPr>
            <w:tcW w:w="2640" w:type="dxa"/>
            <w:vMerge w:val="restart"/>
            <w:shd w:val="clear" w:color="auto" w:fill="auto"/>
            <w:vAlign w:val="center"/>
          </w:tcPr>
          <w:p w14:paraId="4A93FAE0" w14:textId="77777777" w:rsidR="00C026D6" w:rsidRPr="0023538E" w:rsidRDefault="00C026D6" w:rsidP="00017904">
            <w:pPr>
              <w:spacing w:after="0" w:line="240" w:lineRule="auto"/>
              <w:rPr>
                <w:rFonts w:ascii="Times New Roman" w:hAnsi="Times New Roman"/>
                <w:bCs/>
                <w:sz w:val="20"/>
                <w:szCs w:val="20"/>
              </w:rPr>
            </w:pPr>
            <w:r w:rsidRPr="0023538E">
              <w:rPr>
                <w:rFonts w:ascii="Times New Roman" w:hAnsi="Times New Roman"/>
                <w:color w:val="000000"/>
                <w:sz w:val="20"/>
                <w:szCs w:val="20"/>
              </w:rPr>
              <w:t>Тема 1.1 Сущность и методы обработки резанием</w:t>
            </w:r>
          </w:p>
        </w:tc>
        <w:tc>
          <w:tcPr>
            <w:tcW w:w="5724" w:type="dxa"/>
            <w:gridSpan w:val="2"/>
            <w:shd w:val="clear" w:color="auto" w:fill="auto"/>
            <w:vAlign w:val="center"/>
          </w:tcPr>
          <w:p w14:paraId="2A0C3F2A" w14:textId="77777777" w:rsidR="00C026D6" w:rsidRPr="00017904" w:rsidRDefault="00C026D6" w:rsidP="0023538E">
            <w:pPr>
              <w:suppressAutoHyphens/>
              <w:spacing w:after="0" w:line="240" w:lineRule="auto"/>
              <w:rPr>
                <w:rFonts w:ascii="Times New Roman" w:hAnsi="Times New Roman"/>
                <w:b/>
                <w:bCs/>
                <w:sz w:val="20"/>
                <w:szCs w:val="20"/>
              </w:rPr>
            </w:pPr>
            <w:r w:rsidRPr="00017904">
              <w:rPr>
                <w:rFonts w:ascii="Times New Roman" w:hAnsi="Times New Roman"/>
                <w:b/>
                <w:sz w:val="20"/>
                <w:szCs w:val="20"/>
              </w:rPr>
              <w:t>Содержание</w:t>
            </w:r>
          </w:p>
        </w:tc>
        <w:tc>
          <w:tcPr>
            <w:tcW w:w="1560" w:type="dxa"/>
            <w:shd w:val="clear" w:color="auto" w:fill="auto"/>
            <w:vAlign w:val="center"/>
          </w:tcPr>
          <w:p w14:paraId="32DFF54A"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4/2</w:t>
            </w:r>
          </w:p>
        </w:tc>
        <w:tc>
          <w:tcPr>
            <w:tcW w:w="2221" w:type="dxa"/>
            <w:vMerge w:val="restart"/>
          </w:tcPr>
          <w:p w14:paraId="54D1F937"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16528AF3"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77A94931"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3469D07E"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5A7036A2"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35EFD339" w14:textId="77777777" w:rsidTr="00E52BA8">
        <w:tc>
          <w:tcPr>
            <w:tcW w:w="2640" w:type="dxa"/>
            <w:vMerge/>
            <w:shd w:val="clear" w:color="auto" w:fill="auto"/>
            <w:vAlign w:val="center"/>
          </w:tcPr>
          <w:p w14:paraId="1DF202C3"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6860A4E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EA2A58E" w14:textId="77777777" w:rsidR="00C026D6" w:rsidRPr="00017904" w:rsidRDefault="00C026D6" w:rsidP="0030238E">
            <w:pPr>
              <w:pStyle w:val="TableParagraph"/>
              <w:ind w:right="193"/>
              <w:rPr>
                <w:sz w:val="20"/>
                <w:szCs w:val="20"/>
              </w:rPr>
            </w:pPr>
            <w:r w:rsidRPr="00017904">
              <w:rPr>
                <w:sz w:val="20"/>
                <w:szCs w:val="20"/>
              </w:rPr>
              <w:t>Сущность процесса резания. Классификация движений в металлорежущих станках.</w:t>
            </w:r>
          </w:p>
        </w:tc>
        <w:tc>
          <w:tcPr>
            <w:tcW w:w="1560" w:type="dxa"/>
            <w:shd w:val="clear" w:color="auto" w:fill="auto"/>
            <w:vAlign w:val="center"/>
          </w:tcPr>
          <w:p w14:paraId="20B6138D"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tcPr>
          <w:p w14:paraId="0418CF5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46D6B1D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57072C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71A9DB7" w14:textId="77777777" w:rsidTr="0023538E">
        <w:tc>
          <w:tcPr>
            <w:tcW w:w="2640" w:type="dxa"/>
            <w:vMerge/>
            <w:shd w:val="clear" w:color="auto" w:fill="auto"/>
            <w:vAlign w:val="center"/>
          </w:tcPr>
          <w:p w14:paraId="4C86FB83"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716BA73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9FA7532" w14:textId="77777777" w:rsidR="00C026D6" w:rsidRPr="00017904" w:rsidRDefault="00C026D6" w:rsidP="0030238E">
            <w:pPr>
              <w:pStyle w:val="TableParagraph"/>
              <w:ind w:right="193"/>
              <w:rPr>
                <w:sz w:val="20"/>
                <w:szCs w:val="20"/>
              </w:rPr>
            </w:pPr>
            <w:r w:rsidRPr="00017904">
              <w:rPr>
                <w:sz w:val="20"/>
                <w:szCs w:val="20"/>
              </w:rPr>
              <w:t>Методы обработки металлов резанием: точение, сверление. Схемы обработки резанием.</w:t>
            </w:r>
          </w:p>
        </w:tc>
        <w:tc>
          <w:tcPr>
            <w:tcW w:w="1560" w:type="dxa"/>
            <w:shd w:val="clear" w:color="auto" w:fill="auto"/>
            <w:vAlign w:val="center"/>
          </w:tcPr>
          <w:p w14:paraId="286ECA05"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3D48E6E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30CEF18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E14981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50BEDC0" w14:textId="77777777" w:rsidTr="0023538E">
        <w:tc>
          <w:tcPr>
            <w:tcW w:w="2640" w:type="dxa"/>
            <w:vMerge/>
            <w:shd w:val="clear" w:color="auto" w:fill="auto"/>
            <w:vAlign w:val="center"/>
          </w:tcPr>
          <w:p w14:paraId="632151A4"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1045EA7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654030DE" w14:textId="77777777" w:rsidR="00C026D6" w:rsidRPr="00017904" w:rsidRDefault="00C026D6" w:rsidP="0030238E">
            <w:pPr>
              <w:pStyle w:val="TableParagraph"/>
              <w:ind w:right="193"/>
              <w:rPr>
                <w:sz w:val="20"/>
                <w:szCs w:val="20"/>
              </w:rPr>
            </w:pPr>
            <w:r w:rsidRPr="00017904">
              <w:rPr>
                <w:b/>
                <w:sz w:val="20"/>
                <w:szCs w:val="20"/>
              </w:rPr>
              <w:t>Практическая работа № 1</w:t>
            </w:r>
            <w:r w:rsidRPr="00017904">
              <w:rPr>
                <w:sz w:val="20"/>
                <w:szCs w:val="20"/>
              </w:rPr>
              <w:t xml:space="preserve"> Изучение схем обработки резанием.</w:t>
            </w:r>
          </w:p>
        </w:tc>
        <w:tc>
          <w:tcPr>
            <w:tcW w:w="1560" w:type="dxa"/>
            <w:vMerge w:val="restart"/>
            <w:shd w:val="clear" w:color="auto" w:fill="auto"/>
            <w:vAlign w:val="center"/>
          </w:tcPr>
          <w:p w14:paraId="6A9F8E7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062A231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990B60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FA3AC0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A3DF404" w14:textId="77777777" w:rsidTr="0023538E">
        <w:tc>
          <w:tcPr>
            <w:tcW w:w="2640" w:type="dxa"/>
            <w:vMerge/>
            <w:shd w:val="clear" w:color="auto" w:fill="auto"/>
            <w:vAlign w:val="center"/>
          </w:tcPr>
          <w:p w14:paraId="55ACAABA"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C1E827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197F70AA" w14:textId="77777777" w:rsidR="00C026D6" w:rsidRPr="00017904" w:rsidRDefault="00C026D6" w:rsidP="008460EE">
            <w:pPr>
              <w:spacing w:after="0"/>
              <w:rPr>
                <w:rFonts w:ascii="Times New Roman" w:hAnsi="Times New Roman"/>
                <w:b/>
                <w:bCs/>
                <w:sz w:val="20"/>
                <w:szCs w:val="20"/>
              </w:rPr>
            </w:pPr>
          </w:p>
        </w:tc>
        <w:tc>
          <w:tcPr>
            <w:tcW w:w="1560" w:type="dxa"/>
            <w:vMerge/>
            <w:shd w:val="clear" w:color="auto" w:fill="auto"/>
            <w:vAlign w:val="center"/>
          </w:tcPr>
          <w:p w14:paraId="4911D90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4CC01FB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18D631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81FE26B"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DD906EC" w14:textId="77777777" w:rsidTr="00E52BA8">
        <w:tc>
          <w:tcPr>
            <w:tcW w:w="2640" w:type="dxa"/>
            <w:vMerge w:val="restart"/>
            <w:shd w:val="clear" w:color="auto" w:fill="auto"/>
            <w:vAlign w:val="center"/>
          </w:tcPr>
          <w:p w14:paraId="65C73E4A" w14:textId="77777777" w:rsidR="00C026D6" w:rsidRPr="0023538E" w:rsidRDefault="00C026D6" w:rsidP="00017904">
            <w:pPr>
              <w:spacing w:after="0" w:line="240" w:lineRule="auto"/>
              <w:rPr>
                <w:rFonts w:ascii="Times New Roman" w:hAnsi="Times New Roman"/>
                <w:color w:val="000000"/>
                <w:sz w:val="20"/>
                <w:szCs w:val="20"/>
              </w:rPr>
            </w:pPr>
            <w:r w:rsidRPr="0023538E">
              <w:rPr>
                <w:rFonts w:ascii="Times New Roman" w:hAnsi="Times New Roman"/>
                <w:color w:val="000000"/>
                <w:sz w:val="20"/>
                <w:szCs w:val="20"/>
              </w:rPr>
              <w:t>Тема 1.2</w:t>
            </w:r>
          </w:p>
          <w:p w14:paraId="27AD9691" w14:textId="77777777" w:rsidR="00C026D6" w:rsidRPr="0023538E" w:rsidRDefault="00C026D6" w:rsidP="00017904">
            <w:pPr>
              <w:spacing w:after="0" w:line="240" w:lineRule="auto"/>
              <w:rPr>
                <w:rFonts w:ascii="Times New Roman" w:hAnsi="Times New Roman"/>
                <w:bCs/>
                <w:sz w:val="20"/>
                <w:szCs w:val="20"/>
              </w:rPr>
            </w:pPr>
            <w:r w:rsidRPr="0023538E">
              <w:rPr>
                <w:rFonts w:ascii="Times New Roman" w:hAnsi="Times New Roman"/>
                <w:color w:val="000000"/>
                <w:sz w:val="20"/>
                <w:szCs w:val="20"/>
              </w:rPr>
              <w:t>Геометрия режущего инструмента</w:t>
            </w:r>
          </w:p>
        </w:tc>
        <w:tc>
          <w:tcPr>
            <w:tcW w:w="5724" w:type="dxa"/>
            <w:gridSpan w:val="2"/>
            <w:shd w:val="clear" w:color="auto" w:fill="auto"/>
            <w:vAlign w:val="center"/>
          </w:tcPr>
          <w:p w14:paraId="497611EA" w14:textId="77777777" w:rsidR="00C026D6" w:rsidRPr="00017904" w:rsidRDefault="00C026D6" w:rsidP="0023538E">
            <w:pPr>
              <w:suppressAutoHyphens/>
              <w:spacing w:after="0" w:line="240" w:lineRule="auto"/>
              <w:rPr>
                <w:rFonts w:ascii="Times New Roman" w:hAnsi="Times New Roman"/>
                <w:b/>
                <w:bCs/>
                <w:sz w:val="20"/>
                <w:szCs w:val="20"/>
              </w:rPr>
            </w:pPr>
            <w:r w:rsidRPr="00017904">
              <w:rPr>
                <w:rFonts w:ascii="Times New Roman" w:hAnsi="Times New Roman"/>
                <w:b/>
                <w:sz w:val="20"/>
                <w:szCs w:val="20"/>
              </w:rPr>
              <w:t>Содержание</w:t>
            </w:r>
          </w:p>
        </w:tc>
        <w:tc>
          <w:tcPr>
            <w:tcW w:w="1560" w:type="dxa"/>
            <w:shd w:val="clear" w:color="auto" w:fill="auto"/>
            <w:vAlign w:val="center"/>
          </w:tcPr>
          <w:p w14:paraId="519A24A9"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8/2</w:t>
            </w:r>
          </w:p>
        </w:tc>
        <w:tc>
          <w:tcPr>
            <w:tcW w:w="2221" w:type="dxa"/>
            <w:vMerge w:val="restart"/>
          </w:tcPr>
          <w:p w14:paraId="217D3B64"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5C5C368E"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58A5CD83"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6BC9F1F4"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3D5415E7"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138E426C" w14:textId="77777777" w:rsidTr="00E52BA8">
        <w:tc>
          <w:tcPr>
            <w:tcW w:w="2640" w:type="dxa"/>
            <w:vMerge/>
            <w:shd w:val="clear" w:color="auto" w:fill="auto"/>
            <w:vAlign w:val="center"/>
          </w:tcPr>
          <w:p w14:paraId="69EB7AED"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9D7C53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35B5B722" w14:textId="77777777" w:rsidR="00C026D6" w:rsidRPr="00017904" w:rsidRDefault="00C026D6" w:rsidP="0030238E">
            <w:pPr>
              <w:pStyle w:val="TableParagraph"/>
              <w:ind w:right="193"/>
              <w:rPr>
                <w:sz w:val="20"/>
                <w:szCs w:val="20"/>
              </w:rPr>
            </w:pPr>
            <w:r w:rsidRPr="00017904">
              <w:rPr>
                <w:sz w:val="20"/>
                <w:szCs w:val="20"/>
              </w:rPr>
              <w:t>Основные части резца, поверхности резца, геометрия режущих элементов.</w:t>
            </w:r>
          </w:p>
        </w:tc>
        <w:tc>
          <w:tcPr>
            <w:tcW w:w="1560" w:type="dxa"/>
            <w:shd w:val="clear" w:color="auto" w:fill="auto"/>
            <w:vAlign w:val="center"/>
          </w:tcPr>
          <w:p w14:paraId="173F594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tcPr>
          <w:p w14:paraId="745024D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41A36E6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5D04FB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9500263" w14:textId="77777777" w:rsidTr="0023538E">
        <w:tc>
          <w:tcPr>
            <w:tcW w:w="2640" w:type="dxa"/>
            <w:vMerge/>
            <w:shd w:val="clear" w:color="auto" w:fill="auto"/>
            <w:vAlign w:val="center"/>
          </w:tcPr>
          <w:p w14:paraId="5396EC25"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FEE2925"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EAD6B40" w14:textId="77777777" w:rsidR="00C026D6" w:rsidRPr="00017904" w:rsidRDefault="00C026D6" w:rsidP="00381421">
            <w:pPr>
              <w:pStyle w:val="TableParagraph"/>
              <w:ind w:right="193"/>
              <w:rPr>
                <w:sz w:val="20"/>
                <w:szCs w:val="20"/>
              </w:rPr>
            </w:pPr>
            <w:r w:rsidRPr="00017904">
              <w:rPr>
                <w:sz w:val="20"/>
                <w:szCs w:val="20"/>
              </w:rPr>
              <w:t xml:space="preserve">Координатные плоскости для определения углов резца. </w:t>
            </w:r>
          </w:p>
        </w:tc>
        <w:tc>
          <w:tcPr>
            <w:tcW w:w="1560" w:type="dxa"/>
            <w:shd w:val="clear" w:color="auto" w:fill="auto"/>
            <w:vAlign w:val="center"/>
          </w:tcPr>
          <w:p w14:paraId="6DF844E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879074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619C84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625F5B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15CF8FE" w14:textId="77777777" w:rsidTr="0023538E">
        <w:tc>
          <w:tcPr>
            <w:tcW w:w="2640" w:type="dxa"/>
            <w:vMerge/>
            <w:shd w:val="clear" w:color="auto" w:fill="auto"/>
            <w:vAlign w:val="center"/>
          </w:tcPr>
          <w:p w14:paraId="2D785D71"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DA58AD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2CC75A8" w14:textId="77777777" w:rsidR="00C026D6" w:rsidRPr="00017904" w:rsidRDefault="00C026D6" w:rsidP="00381421">
            <w:pPr>
              <w:pStyle w:val="TableParagraph"/>
              <w:ind w:right="193"/>
              <w:rPr>
                <w:sz w:val="20"/>
                <w:szCs w:val="20"/>
              </w:rPr>
            </w:pPr>
            <w:r w:rsidRPr="00017904">
              <w:rPr>
                <w:sz w:val="20"/>
                <w:szCs w:val="20"/>
              </w:rPr>
              <w:t xml:space="preserve">Углы резца в главной секущей плоскости. </w:t>
            </w:r>
          </w:p>
        </w:tc>
        <w:tc>
          <w:tcPr>
            <w:tcW w:w="1560" w:type="dxa"/>
            <w:shd w:val="clear" w:color="auto" w:fill="auto"/>
            <w:vAlign w:val="center"/>
          </w:tcPr>
          <w:p w14:paraId="08CA8B2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D49C1F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1A4112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E32E3E1"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4C3538E" w14:textId="77777777" w:rsidTr="0023538E">
        <w:tc>
          <w:tcPr>
            <w:tcW w:w="2640" w:type="dxa"/>
            <w:vMerge/>
            <w:shd w:val="clear" w:color="auto" w:fill="auto"/>
            <w:vAlign w:val="center"/>
          </w:tcPr>
          <w:p w14:paraId="26C90257"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86B83D3"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1FACDC51" w14:textId="77777777" w:rsidR="00C026D6" w:rsidRPr="00017904" w:rsidRDefault="00C026D6" w:rsidP="0030238E">
            <w:pPr>
              <w:pStyle w:val="TableParagraph"/>
              <w:ind w:right="193"/>
              <w:rPr>
                <w:sz w:val="20"/>
                <w:szCs w:val="20"/>
              </w:rPr>
            </w:pPr>
            <w:r w:rsidRPr="00017904">
              <w:rPr>
                <w:sz w:val="20"/>
                <w:szCs w:val="20"/>
              </w:rPr>
              <w:t>Углы резца в плане.</w:t>
            </w:r>
          </w:p>
        </w:tc>
        <w:tc>
          <w:tcPr>
            <w:tcW w:w="1560" w:type="dxa"/>
            <w:shd w:val="clear" w:color="auto" w:fill="auto"/>
            <w:vAlign w:val="center"/>
          </w:tcPr>
          <w:p w14:paraId="458CDEC6"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484B397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8E8FE9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6D7B0D8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5AD2A07" w14:textId="77777777" w:rsidTr="0023538E">
        <w:tc>
          <w:tcPr>
            <w:tcW w:w="2640" w:type="dxa"/>
            <w:vMerge/>
            <w:shd w:val="clear" w:color="auto" w:fill="auto"/>
            <w:vAlign w:val="center"/>
          </w:tcPr>
          <w:p w14:paraId="74694221"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51ADA23"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22F24CA" w14:textId="77777777" w:rsidR="00C026D6" w:rsidRPr="00017904" w:rsidRDefault="00C026D6" w:rsidP="0030238E">
            <w:pPr>
              <w:pStyle w:val="TableParagraph"/>
              <w:ind w:right="193"/>
              <w:rPr>
                <w:sz w:val="20"/>
                <w:szCs w:val="20"/>
              </w:rPr>
            </w:pPr>
            <w:r w:rsidRPr="00017904">
              <w:rPr>
                <w:sz w:val="20"/>
                <w:szCs w:val="20"/>
              </w:rPr>
              <w:t>Изменение углов резца в зависимости от его установки.</w:t>
            </w:r>
          </w:p>
        </w:tc>
        <w:tc>
          <w:tcPr>
            <w:tcW w:w="1560" w:type="dxa"/>
            <w:shd w:val="clear" w:color="auto" w:fill="auto"/>
            <w:vAlign w:val="center"/>
          </w:tcPr>
          <w:p w14:paraId="15A33C71"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3252739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02A79E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894207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B68FB84" w14:textId="77777777" w:rsidTr="0023538E">
        <w:tc>
          <w:tcPr>
            <w:tcW w:w="2640" w:type="dxa"/>
            <w:vMerge/>
            <w:shd w:val="clear" w:color="auto" w:fill="auto"/>
            <w:vAlign w:val="center"/>
          </w:tcPr>
          <w:p w14:paraId="5F321101"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EC331A0"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1538DEF" w14:textId="77777777" w:rsidR="00C026D6" w:rsidRPr="00017904" w:rsidRDefault="00C026D6" w:rsidP="0030238E">
            <w:pPr>
              <w:pStyle w:val="TableParagraph"/>
              <w:ind w:right="193"/>
              <w:rPr>
                <w:sz w:val="20"/>
                <w:szCs w:val="20"/>
              </w:rPr>
            </w:pPr>
            <w:r w:rsidRPr="00017904">
              <w:rPr>
                <w:sz w:val="20"/>
                <w:szCs w:val="20"/>
              </w:rPr>
              <w:t>Классификация резцов, сверл, зенкеров и разверток.</w:t>
            </w:r>
          </w:p>
        </w:tc>
        <w:tc>
          <w:tcPr>
            <w:tcW w:w="1560" w:type="dxa"/>
            <w:shd w:val="clear" w:color="auto" w:fill="auto"/>
            <w:vAlign w:val="center"/>
          </w:tcPr>
          <w:p w14:paraId="3D78D640"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FC0399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6C6DC4E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A2869A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05544E3" w14:textId="77777777" w:rsidTr="0023538E">
        <w:tc>
          <w:tcPr>
            <w:tcW w:w="2640" w:type="dxa"/>
            <w:vMerge/>
            <w:shd w:val="clear" w:color="auto" w:fill="auto"/>
            <w:vAlign w:val="center"/>
          </w:tcPr>
          <w:p w14:paraId="5585A901"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3B1721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972B751" w14:textId="77777777" w:rsidR="00C026D6" w:rsidRPr="00017904" w:rsidRDefault="00C026D6" w:rsidP="0030238E">
            <w:pPr>
              <w:pStyle w:val="TableParagraph"/>
              <w:ind w:right="193"/>
              <w:rPr>
                <w:sz w:val="20"/>
                <w:szCs w:val="20"/>
              </w:rPr>
            </w:pPr>
            <w:r w:rsidRPr="00017904">
              <w:rPr>
                <w:spacing w:val="-4"/>
                <w:sz w:val="20"/>
                <w:szCs w:val="20"/>
              </w:rPr>
              <w:t xml:space="preserve"> </w:t>
            </w:r>
            <w:r w:rsidRPr="00017904">
              <w:rPr>
                <w:b/>
                <w:sz w:val="20"/>
                <w:szCs w:val="20"/>
              </w:rPr>
              <w:t>Практическая</w:t>
            </w:r>
            <w:r w:rsidRPr="00017904">
              <w:rPr>
                <w:b/>
                <w:spacing w:val="-4"/>
                <w:sz w:val="20"/>
                <w:szCs w:val="20"/>
              </w:rPr>
              <w:t xml:space="preserve"> </w:t>
            </w:r>
            <w:r w:rsidRPr="00017904">
              <w:rPr>
                <w:b/>
                <w:sz w:val="20"/>
                <w:szCs w:val="20"/>
              </w:rPr>
              <w:t xml:space="preserve">работа №2 </w:t>
            </w:r>
            <w:r w:rsidRPr="00017904">
              <w:rPr>
                <w:sz w:val="20"/>
                <w:szCs w:val="20"/>
              </w:rPr>
              <w:t>Измерение</w:t>
            </w:r>
            <w:r w:rsidRPr="00017904">
              <w:rPr>
                <w:spacing w:val="-4"/>
                <w:sz w:val="20"/>
                <w:szCs w:val="20"/>
              </w:rPr>
              <w:t xml:space="preserve"> </w:t>
            </w:r>
            <w:r w:rsidRPr="00017904">
              <w:rPr>
                <w:sz w:val="20"/>
                <w:szCs w:val="20"/>
              </w:rPr>
              <w:t>углов</w:t>
            </w:r>
            <w:r w:rsidRPr="00017904">
              <w:rPr>
                <w:spacing w:val="-3"/>
                <w:sz w:val="20"/>
                <w:szCs w:val="20"/>
              </w:rPr>
              <w:t xml:space="preserve"> </w:t>
            </w:r>
            <w:r w:rsidRPr="00017904">
              <w:rPr>
                <w:sz w:val="20"/>
                <w:szCs w:val="20"/>
              </w:rPr>
              <w:t>режущих</w:t>
            </w:r>
            <w:r w:rsidRPr="00017904">
              <w:rPr>
                <w:spacing w:val="-5"/>
                <w:sz w:val="20"/>
                <w:szCs w:val="20"/>
              </w:rPr>
              <w:t xml:space="preserve"> </w:t>
            </w:r>
            <w:r w:rsidRPr="00017904">
              <w:rPr>
                <w:sz w:val="20"/>
                <w:szCs w:val="20"/>
              </w:rPr>
              <w:lastRenderedPageBreak/>
              <w:t>инструментов.</w:t>
            </w:r>
          </w:p>
        </w:tc>
        <w:tc>
          <w:tcPr>
            <w:tcW w:w="1560" w:type="dxa"/>
            <w:shd w:val="clear" w:color="auto" w:fill="auto"/>
            <w:vAlign w:val="center"/>
          </w:tcPr>
          <w:p w14:paraId="50EF8BE5"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lastRenderedPageBreak/>
              <w:t>1</w:t>
            </w:r>
          </w:p>
        </w:tc>
        <w:tc>
          <w:tcPr>
            <w:tcW w:w="2221" w:type="dxa"/>
            <w:vMerge/>
            <w:vAlign w:val="center"/>
          </w:tcPr>
          <w:p w14:paraId="10D6B87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8708D9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0F5CA0E"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F1A0CBD" w14:textId="77777777" w:rsidTr="0023538E">
        <w:tc>
          <w:tcPr>
            <w:tcW w:w="2640" w:type="dxa"/>
            <w:vMerge/>
            <w:shd w:val="clear" w:color="auto" w:fill="auto"/>
            <w:vAlign w:val="center"/>
          </w:tcPr>
          <w:p w14:paraId="4240B572"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477DAF5B"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3BBD00D6" w14:textId="77777777" w:rsidR="00C026D6" w:rsidRPr="00017904" w:rsidRDefault="00C026D6" w:rsidP="0030238E">
            <w:pPr>
              <w:pStyle w:val="TableParagraph"/>
              <w:ind w:right="193"/>
              <w:rPr>
                <w:sz w:val="20"/>
                <w:szCs w:val="20"/>
              </w:rPr>
            </w:pPr>
            <w:r w:rsidRPr="00017904">
              <w:rPr>
                <w:sz w:val="20"/>
                <w:szCs w:val="20"/>
              </w:rPr>
              <w:t>2</w:t>
            </w:r>
            <w:r w:rsidRPr="00017904">
              <w:rPr>
                <w:spacing w:val="-3"/>
                <w:sz w:val="20"/>
                <w:szCs w:val="20"/>
              </w:rPr>
              <w:t xml:space="preserve"> </w:t>
            </w:r>
            <w:r w:rsidRPr="00017904">
              <w:rPr>
                <w:b/>
                <w:sz w:val="20"/>
                <w:szCs w:val="20"/>
              </w:rPr>
              <w:t>Практическая</w:t>
            </w:r>
            <w:r w:rsidRPr="00017904">
              <w:rPr>
                <w:b/>
                <w:spacing w:val="-2"/>
                <w:sz w:val="20"/>
                <w:szCs w:val="20"/>
              </w:rPr>
              <w:t xml:space="preserve"> </w:t>
            </w:r>
            <w:r w:rsidRPr="00017904">
              <w:rPr>
                <w:b/>
                <w:sz w:val="20"/>
                <w:szCs w:val="20"/>
              </w:rPr>
              <w:t xml:space="preserve">работа №3 </w:t>
            </w:r>
            <w:r w:rsidRPr="00017904">
              <w:rPr>
                <w:sz w:val="20"/>
                <w:szCs w:val="20"/>
              </w:rPr>
              <w:t>Изучение</w:t>
            </w:r>
            <w:r w:rsidRPr="00017904">
              <w:rPr>
                <w:spacing w:val="-4"/>
                <w:sz w:val="20"/>
                <w:szCs w:val="20"/>
              </w:rPr>
              <w:t xml:space="preserve"> </w:t>
            </w:r>
            <w:r w:rsidRPr="00017904">
              <w:rPr>
                <w:sz w:val="20"/>
                <w:szCs w:val="20"/>
              </w:rPr>
              <w:t>геометрических</w:t>
            </w:r>
            <w:r w:rsidRPr="00017904">
              <w:rPr>
                <w:spacing w:val="-2"/>
                <w:sz w:val="20"/>
                <w:szCs w:val="20"/>
              </w:rPr>
              <w:t xml:space="preserve"> </w:t>
            </w:r>
            <w:r w:rsidRPr="00017904">
              <w:rPr>
                <w:sz w:val="20"/>
                <w:szCs w:val="20"/>
              </w:rPr>
              <w:t>элементов</w:t>
            </w:r>
            <w:r w:rsidRPr="00017904">
              <w:rPr>
                <w:spacing w:val="-4"/>
                <w:sz w:val="20"/>
                <w:szCs w:val="20"/>
              </w:rPr>
              <w:t xml:space="preserve"> </w:t>
            </w:r>
            <w:r w:rsidRPr="00017904">
              <w:rPr>
                <w:sz w:val="20"/>
                <w:szCs w:val="20"/>
              </w:rPr>
              <w:t>резцов,</w:t>
            </w:r>
            <w:r w:rsidRPr="00017904">
              <w:rPr>
                <w:spacing w:val="-2"/>
                <w:sz w:val="20"/>
                <w:szCs w:val="20"/>
              </w:rPr>
              <w:t xml:space="preserve"> </w:t>
            </w:r>
            <w:r w:rsidRPr="00017904">
              <w:rPr>
                <w:sz w:val="20"/>
                <w:szCs w:val="20"/>
              </w:rPr>
              <w:t>сверл,</w:t>
            </w:r>
            <w:r w:rsidRPr="00017904">
              <w:rPr>
                <w:spacing w:val="-2"/>
                <w:sz w:val="20"/>
                <w:szCs w:val="20"/>
              </w:rPr>
              <w:t xml:space="preserve"> </w:t>
            </w:r>
            <w:r w:rsidRPr="00017904">
              <w:rPr>
                <w:sz w:val="20"/>
                <w:szCs w:val="20"/>
              </w:rPr>
              <w:t>зенкеров</w:t>
            </w:r>
            <w:r w:rsidRPr="00017904">
              <w:rPr>
                <w:spacing w:val="-5"/>
                <w:sz w:val="20"/>
                <w:szCs w:val="20"/>
              </w:rPr>
              <w:t xml:space="preserve"> </w:t>
            </w:r>
            <w:r w:rsidRPr="00017904">
              <w:rPr>
                <w:sz w:val="20"/>
                <w:szCs w:val="20"/>
              </w:rPr>
              <w:t>и</w:t>
            </w:r>
            <w:r w:rsidRPr="00017904">
              <w:rPr>
                <w:spacing w:val="-2"/>
                <w:sz w:val="20"/>
                <w:szCs w:val="20"/>
              </w:rPr>
              <w:t xml:space="preserve"> </w:t>
            </w:r>
            <w:r w:rsidRPr="00017904">
              <w:rPr>
                <w:sz w:val="20"/>
                <w:szCs w:val="20"/>
              </w:rPr>
              <w:t>разверток.</w:t>
            </w:r>
          </w:p>
        </w:tc>
        <w:tc>
          <w:tcPr>
            <w:tcW w:w="1560" w:type="dxa"/>
            <w:shd w:val="clear" w:color="auto" w:fill="auto"/>
            <w:vAlign w:val="center"/>
          </w:tcPr>
          <w:p w14:paraId="5CD5F63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753B27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0F1425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28ABA4E"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0545C70" w14:textId="77777777" w:rsidTr="00E52BA8">
        <w:tc>
          <w:tcPr>
            <w:tcW w:w="2640" w:type="dxa"/>
            <w:vMerge w:val="restart"/>
            <w:shd w:val="clear" w:color="auto" w:fill="auto"/>
            <w:vAlign w:val="center"/>
          </w:tcPr>
          <w:p w14:paraId="0567A221" w14:textId="77777777" w:rsidR="00C026D6" w:rsidRPr="0023538E" w:rsidRDefault="00C026D6" w:rsidP="00017904">
            <w:pPr>
              <w:spacing w:after="0" w:line="240" w:lineRule="auto"/>
              <w:rPr>
                <w:rFonts w:ascii="Times New Roman" w:hAnsi="Times New Roman"/>
                <w:color w:val="000000"/>
                <w:sz w:val="20"/>
                <w:szCs w:val="20"/>
              </w:rPr>
            </w:pPr>
            <w:r w:rsidRPr="0023538E">
              <w:rPr>
                <w:rFonts w:ascii="Times New Roman" w:hAnsi="Times New Roman"/>
                <w:color w:val="000000"/>
                <w:sz w:val="20"/>
                <w:szCs w:val="20"/>
              </w:rPr>
              <w:t>Тема 1.3</w:t>
            </w:r>
          </w:p>
          <w:p w14:paraId="73C37BF1" w14:textId="77777777" w:rsidR="00C026D6" w:rsidRPr="0023538E" w:rsidRDefault="00C026D6" w:rsidP="00017904">
            <w:pPr>
              <w:spacing w:after="0" w:line="240" w:lineRule="auto"/>
              <w:rPr>
                <w:rFonts w:ascii="Times New Roman" w:hAnsi="Times New Roman"/>
                <w:color w:val="000000"/>
                <w:sz w:val="20"/>
                <w:szCs w:val="20"/>
              </w:rPr>
            </w:pPr>
            <w:r w:rsidRPr="0023538E">
              <w:rPr>
                <w:rFonts w:ascii="Times New Roman" w:hAnsi="Times New Roman"/>
                <w:color w:val="000000"/>
                <w:sz w:val="20"/>
                <w:szCs w:val="20"/>
              </w:rPr>
              <w:t>Физические явления при резании.</w:t>
            </w:r>
          </w:p>
          <w:p w14:paraId="2D76AFFB" w14:textId="77777777" w:rsidR="00C026D6" w:rsidRPr="00017904" w:rsidRDefault="00C026D6" w:rsidP="00017904">
            <w:pPr>
              <w:spacing w:after="0" w:line="240" w:lineRule="auto"/>
              <w:rPr>
                <w:rFonts w:ascii="Times New Roman" w:hAnsi="Times New Roman"/>
                <w:b/>
                <w:bCs/>
                <w:sz w:val="20"/>
                <w:szCs w:val="20"/>
              </w:rPr>
            </w:pPr>
            <w:r w:rsidRPr="0023538E">
              <w:rPr>
                <w:rFonts w:ascii="Times New Roman" w:hAnsi="Times New Roman"/>
                <w:color w:val="000000"/>
                <w:sz w:val="20"/>
                <w:szCs w:val="20"/>
              </w:rPr>
              <w:t>Элементы режимов резания</w:t>
            </w:r>
          </w:p>
        </w:tc>
        <w:tc>
          <w:tcPr>
            <w:tcW w:w="5724" w:type="dxa"/>
            <w:gridSpan w:val="2"/>
            <w:shd w:val="clear" w:color="auto" w:fill="auto"/>
            <w:vAlign w:val="center"/>
          </w:tcPr>
          <w:p w14:paraId="3D4A0B86" w14:textId="77777777" w:rsidR="00C026D6" w:rsidRPr="00017904" w:rsidRDefault="00C026D6" w:rsidP="0023538E">
            <w:pPr>
              <w:pStyle w:val="TableParagraph"/>
              <w:ind w:right="193"/>
              <w:rPr>
                <w:sz w:val="20"/>
                <w:szCs w:val="20"/>
              </w:rPr>
            </w:pPr>
            <w:r w:rsidRPr="00017904">
              <w:rPr>
                <w:b/>
                <w:sz w:val="20"/>
                <w:szCs w:val="20"/>
              </w:rPr>
              <w:t>Содержание</w:t>
            </w:r>
          </w:p>
        </w:tc>
        <w:tc>
          <w:tcPr>
            <w:tcW w:w="1560" w:type="dxa"/>
            <w:shd w:val="clear" w:color="auto" w:fill="auto"/>
            <w:vAlign w:val="center"/>
          </w:tcPr>
          <w:p w14:paraId="5CA8D74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14/6</w:t>
            </w:r>
          </w:p>
        </w:tc>
        <w:tc>
          <w:tcPr>
            <w:tcW w:w="2221" w:type="dxa"/>
            <w:vMerge w:val="restart"/>
          </w:tcPr>
          <w:p w14:paraId="54571F66"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2D5C61C6"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4C1FBAFA"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7854DEAF"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6AEFE5EB"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73BDD28C" w14:textId="77777777" w:rsidTr="00E52BA8">
        <w:tc>
          <w:tcPr>
            <w:tcW w:w="2640" w:type="dxa"/>
            <w:vMerge/>
            <w:shd w:val="clear" w:color="auto" w:fill="auto"/>
            <w:vAlign w:val="center"/>
          </w:tcPr>
          <w:p w14:paraId="0F6AF61A"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5700CE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6AAC784" w14:textId="77777777" w:rsidR="00C026D6" w:rsidRPr="00017904" w:rsidRDefault="00C026D6" w:rsidP="00381421">
            <w:pPr>
              <w:pStyle w:val="TableParagraph"/>
              <w:ind w:right="193"/>
              <w:rPr>
                <w:sz w:val="20"/>
                <w:szCs w:val="20"/>
              </w:rPr>
            </w:pPr>
            <w:r w:rsidRPr="00017904">
              <w:rPr>
                <w:sz w:val="20"/>
                <w:szCs w:val="20"/>
              </w:rPr>
              <w:t xml:space="preserve">Процесс стружкообразования. Типы стружек. </w:t>
            </w:r>
          </w:p>
        </w:tc>
        <w:tc>
          <w:tcPr>
            <w:tcW w:w="1560" w:type="dxa"/>
            <w:shd w:val="clear" w:color="auto" w:fill="auto"/>
            <w:vAlign w:val="center"/>
          </w:tcPr>
          <w:p w14:paraId="60B4DA22"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tcPr>
          <w:p w14:paraId="1521399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36AC587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CCB7114"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B639A32" w14:textId="77777777" w:rsidTr="0023538E">
        <w:tc>
          <w:tcPr>
            <w:tcW w:w="2640" w:type="dxa"/>
            <w:vMerge/>
            <w:shd w:val="clear" w:color="auto" w:fill="auto"/>
            <w:vAlign w:val="center"/>
          </w:tcPr>
          <w:p w14:paraId="54432D3C"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02B31B0"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41DED15" w14:textId="77777777" w:rsidR="00C026D6" w:rsidRPr="00017904" w:rsidRDefault="00C026D6" w:rsidP="00381421">
            <w:pPr>
              <w:pStyle w:val="TableParagraph"/>
              <w:ind w:right="193"/>
              <w:rPr>
                <w:sz w:val="20"/>
                <w:szCs w:val="20"/>
              </w:rPr>
            </w:pPr>
            <w:r w:rsidRPr="00017904">
              <w:rPr>
                <w:sz w:val="20"/>
                <w:szCs w:val="20"/>
              </w:rPr>
              <w:t>Элементы режима резания: скорость, глубина, подача.</w:t>
            </w:r>
          </w:p>
        </w:tc>
        <w:tc>
          <w:tcPr>
            <w:tcW w:w="1560" w:type="dxa"/>
            <w:shd w:val="clear" w:color="auto" w:fill="auto"/>
            <w:vAlign w:val="center"/>
          </w:tcPr>
          <w:p w14:paraId="0B1CDE54"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D89E99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ED45FF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47158AD"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1677376" w14:textId="77777777" w:rsidTr="0023538E">
        <w:tc>
          <w:tcPr>
            <w:tcW w:w="2640" w:type="dxa"/>
            <w:vMerge/>
            <w:shd w:val="clear" w:color="auto" w:fill="auto"/>
            <w:vAlign w:val="center"/>
          </w:tcPr>
          <w:p w14:paraId="171F5698"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849C44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30FCE24B" w14:textId="77777777" w:rsidR="00C026D6" w:rsidRPr="00017904" w:rsidRDefault="00C026D6" w:rsidP="00381421">
            <w:pPr>
              <w:pStyle w:val="TableParagraph"/>
              <w:ind w:right="193"/>
              <w:rPr>
                <w:sz w:val="20"/>
                <w:szCs w:val="20"/>
              </w:rPr>
            </w:pPr>
            <w:r w:rsidRPr="00017904">
              <w:rPr>
                <w:sz w:val="20"/>
                <w:szCs w:val="20"/>
              </w:rPr>
              <w:t xml:space="preserve">Силы, действующие на резец, их причины возникновения. </w:t>
            </w:r>
          </w:p>
        </w:tc>
        <w:tc>
          <w:tcPr>
            <w:tcW w:w="1560" w:type="dxa"/>
            <w:shd w:val="clear" w:color="auto" w:fill="auto"/>
            <w:vAlign w:val="center"/>
          </w:tcPr>
          <w:p w14:paraId="708217A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49D3768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0761C4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E280C29"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E804615" w14:textId="77777777" w:rsidTr="0023538E">
        <w:tc>
          <w:tcPr>
            <w:tcW w:w="2640" w:type="dxa"/>
            <w:vMerge/>
            <w:shd w:val="clear" w:color="auto" w:fill="auto"/>
            <w:vAlign w:val="center"/>
          </w:tcPr>
          <w:p w14:paraId="38C5454B"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300166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35684430" w14:textId="77777777" w:rsidR="00C026D6" w:rsidRPr="00017904" w:rsidRDefault="00C026D6" w:rsidP="00381421">
            <w:pPr>
              <w:pStyle w:val="TableParagraph"/>
              <w:ind w:right="193"/>
              <w:rPr>
                <w:sz w:val="20"/>
                <w:szCs w:val="20"/>
              </w:rPr>
            </w:pPr>
            <w:r w:rsidRPr="00017904">
              <w:rPr>
                <w:sz w:val="20"/>
                <w:szCs w:val="20"/>
              </w:rPr>
              <w:t>Влияние различных факторов на величину сил резания.</w:t>
            </w:r>
          </w:p>
        </w:tc>
        <w:tc>
          <w:tcPr>
            <w:tcW w:w="1560" w:type="dxa"/>
            <w:shd w:val="clear" w:color="auto" w:fill="auto"/>
            <w:vAlign w:val="center"/>
          </w:tcPr>
          <w:p w14:paraId="7C0CA5F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0C475B2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881CFF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71367C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3C27AB24" w14:textId="77777777" w:rsidTr="0023538E">
        <w:tc>
          <w:tcPr>
            <w:tcW w:w="2640" w:type="dxa"/>
            <w:vMerge/>
            <w:shd w:val="clear" w:color="auto" w:fill="auto"/>
            <w:vAlign w:val="center"/>
          </w:tcPr>
          <w:p w14:paraId="7A0D6DD7"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03BC59E"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019299F" w14:textId="77777777" w:rsidR="00C026D6" w:rsidRPr="00017904" w:rsidRDefault="00C026D6" w:rsidP="00381421">
            <w:pPr>
              <w:pStyle w:val="TableParagraph"/>
              <w:ind w:right="193"/>
              <w:rPr>
                <w:sz w:val="20"/>
                <w:szCs w:val="20"/>
              </w:rPr>
            </w:pPr>
            <w:r w:rsidRPr="00017904">
              <w:rPr>
                <w:sz w:val="20"/>
                <w:szCs w:val="20"/>
              </w:rPr>
              <w:t xml:space="preserve">Нарост и его влияние на процесс резания. </w:t>
            </w:r>
          </w:p>
        </w:tc>
        <w:tc>
          <w:tcPr>
            <w:tcW w:w="1560" w:type="dxa"/>
            <w:shd w:val="clear" w:color="auto" w:fill="auto"/>
            <w:vAlign w:val="center"/>
          </w:tcPr>
          <w:p w14:paraId="205E8FE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6C3744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35075B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0C1214E"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7D84B9C" w14:textId="77777777" w:rsidTr="0023538E">
        <w:tc>
          <w:tcPr>
            <w:tcW w:w="2640" w:type="dxa"/>
            <w:vMerge/>
            <w:shd w:val="clear" w:color="auto" w:fill="auto"/>
            <w:vAlign w:val="center"/>
          </w:tcPr>
          <w:p w14:paraId="58DD5D04"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F46539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801D2B4" w14:textId="77777777" w:rsidR="00C026D6" w:rsidRPr="00017904" w:rsidRDefault="00C026D6" w:rsidP="00381421">
            <w:pPr>
              <w:pStyle w:val="TableParagraph"/>
              <w:ind w:right="193"/>
              <w:rPr>
                <w:sz w:val="20"/>
                <w:szCs w:val="20"/>
              </w:rPr>
            </w:pPr>
            <w:r w:rsidRPr="00017904">
              <w:rPr>
                <w:sz w:val="20"/>
                <w:szCs w:val="20"/>
              </w:rPr>
              <w:t xml:space="preserve">Явление наклепа при резании и его значение </w:t>
            </w:r>
          </w:p>
        </w:tc>
        <w:tc>
          <w:tcPr>
            <w:tcW w:w="1560" w:type="dxa"/>
            <w:shd w:val="clear" w:color="auto" w:fill="auto"/>
            <w:vAlign w:val="center"/>
          </w:tcPr>
          <w:p w14:paraId="48FCE6C2"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292D702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4F3358A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FDE225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81940E8" w14:textId="77777777" w:rsidTr="0023538E">
        <w:tc>
          <w:tcPr>
            <w:tcW w:w="2640" w:type="dxa"/>
            <w:vMerge/>
            <w:shd w:val="clear" w:color="auto" w:fill="auto"/>
            <w:vAlign w:val="center"/>
          </w:tcPr>
          <w:p w14:paraId="0FD957A6"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00422B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9B4B526" w14:textId="77777777" w:rsidR="00C026D6" w:rsidRPr="00017904" w:rsidRDefault="00C026D6" w:rsidP="00381421">
            <w:pPr>
              <w:pStyle w:val="TableParagraph"/>
              <w:ind w:right="193"/>
              <w:rPr>
                <w:sz w:val="20"/>
                <w:szCs w:val="20"/>
              </w:rPr>
            </w:pPr>
            <w:r w:rsidRPr="00017904">
              <w:rPr>
                <w:sz w:val="20"/>
                <w:szCs w:val="20"/>
              </w:rPr>
              <w:t>Тепловые явления при резании материалов.</w:t>
            </w:r>
          </w:p>
        </w:tc>
        <w:tc>
          <w:tcPr>
            <w:tcW w:w="1560" w:type="dxa"/>
            <w:shd w:val="clear" w:color="auto" w:fill="auto"/>
            <w:vAlign w:val="center"/>
          </w:tcPr>
          <w:p w14:paraId="0496578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6A7F4D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4469859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F36103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88B59EF" w14:textId="77777777" w:rsidTr="0023538E">
        <w:tc>
          <w:tcPr>
            <w:tcW w:w="2640" w:type="dxa"/>
            <w:vMerge/>
            <w:shd w:val="clear" w:color="auto" w:fill="auto"/>
            <w:vAlign w:val="center"/>
          </w:tcPr>
          <w:p w14:paraId="7BDBFB30"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41406AD5"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F4F33BC" w14:textId="77777777" w:rsidR="00C026D6" w:rsidRPr="00017904" w:rsidRDefault="00C026D6" w:rsidP="0030238E">
            <w:pPr>
              <w:pStyle w:val="TableParagraph"/>
              <w:ind w:right="193"/>
              <w:rPr>
                <w:sz w:val="20"/>
                <w:szCs w:val="20"/>
              </w:rPr>
            </w:pPr>
            <w:r w:rsidRPr="00017904">
              <w:rPr>
                <w:sz w:val="20"/>
                <w:szCs w:val="20"/>
              </w:rPr>
              <w:t>Охлаждение и смазка при обработке резанием.</w:t>
            </w:r>
          </w:p>
        </w:tc>
        <w:tc>
          <w:tcPr>
            <w:tcW w:w="1560" w:type="dxa"/>
            <w:shd w:val="clear" w:color="auto" w:fill="auto"/>
            <w:vAlign w:val="center"/>
          </w:tcPr>
          <w:p w14:paraId="7C80A2A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DEC444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C03EB0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D5D1F6C"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15F3ACA" w14:textId="77777777" w:rsidTr="0023538E">
        <w:tc>
          <w:tcPr>
            <w:tcW w:w="2640" w:type="dxa"/>
            <w:vMerge/>
            <w:shd w:val="clear" w:color="auto" w:fill="auto"/>
            <w:vAlign w:val="center"/>
          </w:tcPr>
          <w:p w14:paraId="75060EA5"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46CD49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5E2385A2" w14:textId="77777777" w:rsidR="00C026D6" w:rsidRPr="00017904" w:rsidRDefault="00C026D6" w:rsidP="001F7222">
            <w:pPr>
              <w:pStyle w:val="TableParagraph"/>
              <w:tabs>
                <w:tab w:val="left" w:pos="286"/>
              </w:tabs>
              <w:ind w:left="0" w:right="161"/>
              <w:rPr>
                <w:sz w:val="20"/>
                <w:szCs w:val="20"/>
              </w:rPr>
            </w:pPr>
            <w:r w:rsidRPr="00017904">
              <w:rPr>
                <w:b/>
                <w:sz w:val="20"/>
                <w:szCs w:val="20"/>
              </w:rPr>
              <w:t>Практическая</w:t>
            </w:r>
            <w:r w:rsidRPr="00017904">
              <w:rPr>
                <w:b/>
                <w:spacing w:val="-5"/>
                <w:sz w:val="20"/>
                <w:szCs w:val="20"/>
              </w:rPr>
              <w:t xml:space="preserve"> </w:t>
            </w:r>
            <w:r w:rsidRPr="00017904">
              <w:rPr>
                <w:b/>
                <w:sz w:val="20"/>
                <w:szCs w:val="20"/>
              </w:rPr>
              <w:t>работа №4</w:t>
            </w:r>
            <w:r w:rsidRPr="00017904">
              <w:rPr>
                <w:b/>
                <w:spacing w:val="-3"/>
                <w:sz w:val="20"/>
                <w:szCs w:val="20"/>
              </w:rPr>
              <w:t xml:space="preserve"> </w:t>
            </w:r>
            <w:r w:rsidRPr="00017904">
              <w:rPr>
                <w:sz w:val="20"/>
                <w:szCs w:val="20"/>
              </w:rPr>
              <w:t>Решение</w:t>
            </w:r>
            <w:r w:rsidRPr="00017904">
              <w:rPr>
                <w:spacing w:val="-5"/>
                <w:sz w:val="20"/>
                <w:szCs w:val="20"/>
              </w:rPr>
              <w:t xml:space="preserve"> </w:t>
            </w:r>
            <w:r w:rsidRPr="00017904">
              <w:rPr>
                <w:sz w:val="20"/>
                <w:szCs w:val="20"/>
              </w:rPr>
              <w:t>технико-технологических</w:t>
            </w:r>
            <w:r w:rsidRPr="00017904">
              <w:rPr>
                <w:spacing w:val="-4"/>
                <w:sz w:val="20"/>
                <w:szCs w:val="20"/>
              </w:rPr>
              <w:t xml:space="preserve"> </w:t>
            </w:r>
            <w:r w:rsidRPr="00017904">
              <w:rPr>
                <w:sz w:val="20"/>
                <w:szCs w:val="20"/>
              </w:rPr>
              <w:t>задач</w:t>
            </w:r>
            <w:r w:rsidRPr="00017904">
              <w:rPr>
                <w:spacing w:val="-4"/>
                <w:sz w:val="20"/>
                <w:szCs w:val="20"/>
              </w:rPr>
              <w:t xml:space="preserve"> </w:t>
            </w:r>
            <w:r w:rsidRPr="00017904">
              <w:rPr>
                <w:sz w:val="20"/>
                <w:szCs w:val="20"/>
              </w:rPr>
              <w:t>по</w:t>
            </w:r>
            <w:r w:rsidRPr="00017904">
              <w:rPr>
                <w:spacing w:val="-4"/>
                <w:sz w:val="20"/>
                <w:szCs w:val="20"/>
              </w:rPr>
              <w:t xml:space="preserve"> </w:t>
            </w:r>
            <w:r w:rsidRPr="00017904">
              <w:rPr>
                <w:sz w:val="20"/>
                <w:szCs w:val="20"/>
              </w:rPr>
              <w:t>определению</w:t>
            </w:r>
            <w:r w:rsidRPr="00017904">
              <w:rPr>
                <w:spacing w:val="-4"/>
                <w:sz w:val="20"/>
                <w:szCs w:val="20"/>
              </w:rPr>
              <w:t xml:space="preserve"> </w:t>
            </w:r>
            <w:r w:rsidRPr="00017904">
              <w:rPr>
                <w:sz w:val="20"/>
                <w:szCs w:val="20"/>
              </w:rPr>
              <w:t>режимов</w:t>
            </w:r>
            <w:r w:rsidRPr="00017904">
              <w:rPr>
                <w:spacing w:val="-5"/>
                <w:sz w:val="20"/>
                <w:szCs w:val="20"/>
              </w:rPr>
              <w:t xml:space="preserve"> </w:t>
            </w:r>
            <w:r w:rsidRPr="00017904">
              <w:rPr>
                <w:sz w:val="20"/>
                <w:szCs w:val="20"/>
              </w:rPr>
              <w:t>резания</w:t>
            </w:r>
            <w:r w:rsidRPr="00017904">
              <w:rPr>
                <w:spacing w:val="-3"/>
                <w:sz w:val="20"/>
                <w:szCs w:val="20"/>
              </w:rPr>
              <w:t xml:space="preserve"> </w:t>
            </w:r>
            <w:r w:rsidRPr="00017904">
              <w:rPr>
                <w:sz w:val="20"/>
                <w:szCs w:val="20"/>
              </w:rPr>
              <w:t>при различных</w:t>
            </w:r>
            <w:r w:rsidRPr="00017904">
              <w:rPr>
                <w:spacing w:val="-1"/>
                <w:sz w:val="20"/>
                <w:szCs w:val="20"/>
              </w:rPr>
              <w:t xml:space="preserve"> </w:t>
            </w:r>
            <w:r w:rsidRPr="00017904">
              <w:rPr>
                <w:sz w:val="20"/>
                <w:szCs w:val="20"/>
              </w:rPr>
              <w:t>видах</w:t>
            </w:r>
            <w:r w:rsidRPr="00017904">
              <w:rPr>
                <w:spacing w:val="-1"/>
                <w:sz w:val="20"/>
                <w:szCs w:val="20"/>
              </w:rPr>
              <w:t xml:space="preserve"> </w:t>
            </w:r>
            <w:r w:rsidRPr="00017904">
              <w:rPr>
                <w:sz w:val="20"/>
                <w:szCs w:val="20"/>
              </w:rPr>
              <w:t>обработки по справочникам и</w:t>
            </w:r>
            <w:r w:rsidRPr="00017904">
              <w:rPr>
                <w:spacing w:val="3"/>
                <w:sz w:val="20"/>
                <w:szCs w:val="20"/>
              </w:rPr>
              <w:t xml:space="preserve"> </w:t>
            </w:r>
            <w:r w:rsidRPr="00017904">
              <w:rPr>
                <w:sz w:val="20"/>
                <w:szCs w:val="20"/>
              </w:rPr>
              <w:t>паспорту</w:t>
            </w:r>
            <w:r w:rsidRPr="00017904">
              <w:rPr>
                <w:spacing w:val="-2"/>
                <w:sz w:val="20"/>
                <w:szCs w:val="20"/>
              </w:rPr>
              <w:t xml:space="preserve"> </w:t>
            </w:r>
            <w:r w:rsidRPr="00017904">
              <w:rPr>
                <w:sz w:val="20"/>
                <w:szCs w:val="20"/>
              </w:rPr>
              <w:t>станка.</w:t>
            </w:r>
          </w:p>
        </w:tc>
        <w:tc>
          <w:tcPr>
            <w:tcW w:w="1560" w:type="dxa"/>
            <w:vMerge w:val="restart"/>
            <w:shd w:val="clear" w:color="auto" w:fill="auto"/>
            <w:vAlign w:val="center"/>
          </w:tcPr>
          <w:p w14:paraId="13CA723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588C841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1B3631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9ECED79"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9696E11" w14:textId="77777777" w:rsidTr="0023538E">
        <w:tc>
          <w:tcPr>
            <w:tcW w:w="2640" w:type="dxa"/>
            <w:vMerge/>
            <w:shd w:val="clear" w:color="auto" w:fill="auto"/>
            <w:vAlign w:val="center"/>
          </w:tcPr>
          <w:p w14:paraId="0D5F065E"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183F35B"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0E1BAE2C" w14:textId="77777777" w:rsidR="00C026D6" w:rsidRPr="00017904" w:rsidRDefault="00C026D6" w:rsidP="001F7222">
            <w:pPr>
              <w:pStyle w:val="TableParagraph"/>
              <w:tabs>
                <w:tab w:val="left" w:pos="286"/>
              </w:tabs>
              <w:ind w:left="0" w:right="161"/>
              <w:rPr>
                <w:b/>
                <w:sz w:val="20"/>
                <w:szCs w:val="20"/>
              </w:rPr>
            </w:pPr>
          </w:p>
        </w:tc>
        <w:tc>
          <w:tcPr>
            <w:tcW w:w="1560" w:type="dxa"/>
            <w:vMerge/>
            <w:shd w:val="clear" w:color="auto" w:fill="auto"/>
            <w:vAlign w:val="center"/>
          </w:tcPr>
          <w:p w14:paraId="56F585B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2418362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4FE2E44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E5CCE7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9CF7AB3" w14:textId="77777777" w:rsidTr="0023538E">
        <w:tc>
          <w:tcPr>
            <w:tcW w:w="2640" w:type="dxa"/>
            <w:vMerge/>
            <w:shd w:val="clear" w:color="auto" w:fill="auto"/>
            <w:vAlign w:val="center"/>
          </w:tcPr>
          <w:p w14:paraId="3CB05CEA"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4E9559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1684B6B5" w14:textId="77777777" w:rsidR="00C026D6" w:rsidRPr="00017904" w:rsidRDefault="00C026D6" w:rsidP="001F7222">
            <w:pPr>
              <w:pStyle w:val="TableParagraph"/>
              <w:tabs>
                <w:tab w:val="left" w:pos="286"/>
              </w:tabs>
              <w:spacing w:line="274" w:lineRule="exact"/>
              <w:ind w:left="0"/>
              <w:rPr>
                <w:sz w:val="20"/>
                <w:szCs w:val="20"/>
              </w:rPr>
            </w:pPr>
            <w:r w:rsidRPr="00017904">
              <w:rPr>
                <w:b/>
                <w:sz w:val="20"/>
                <w:szCs w:val="20"/>
              </w:rPr>
              <w:t>Практическая</w:t>
            </w:r>
            <w:r w:rsidRPr="00017904">
              <w:rPr>
                <w:b/>
                <w:spacing w:val="-3"/>
                <w:sz w:val="20"/>
                <w:szCs w:val="20"/>
              </w:rPr>
              <w:t xml:space="preserve"> </w:t>
            </w:r>
            <w:r w:rsidRPr="00017904">
              <w:rPr>
                <w:b/>
                <w:sz w:val="20"/>
                <w:szCs w:val="20"/>
              </w:rPr>
              <w:t>работа</w:t>
            </w:r>
            <w:r w:rsidRPr="00017904">
              <w:rPr>
                <w:b/>
                <w:spacing w:val="-5"/>
                <w:sz w:val="20"/>
                <w:szCs w:val="20"/>
              </w:rPr>
              <w:t xml:space="preserve"> </w:t>
            </w:r>
            <w:r w:rsidRPr="00017904">
              <w:rPr>
                <w:b/>
                <w:sz w:val="20"/>
                <w:szCs w:val="20"/>
              </w:rPr>
              <w:t>№5</w:t>
            </w:r>
            <w:r w:rsidRPr="00017904">
              <w:rPr>
                <w:b/>
                <w:spacing w:val="-1"/>
                <w:sz w:val="20"/>
                <w:szCs w:val="20"/>
              </w:rPr>
              <w:t xml:space="preserve"> </w:t>
            </w:r>
            <w:r w:rsidRPr="00017904">
              <w:rPr>
                <w:b/>
                <w:sz w:val="20"/>
                <w:szCs w:val="20"/>
              </w:rPr>
              <w:t>«</w:t>
            </w:r>
            <w:r w:rsidRPr="00017904">
              <w:rPr>
                <w:sz w:val="20"/>
                <w:szCs w:val="20"/>
              </w:rPr>
              <w:t>Расчет</w:t>
            </w:r>
            <w:r w:rsidRPr="00017904">
              <w:rPr>
                <w:spacing w:val="-4"/>
                <w:sz w:val="20"/>
                <w:szCs w:val="20"/>
              </w:rPr>
              <w:t xml:space="preserve"> </w:t>
            </w:r>
            <w:r w:rsidRPr="00017904">
              <w:rPr>
                <w:sz w:val="20"/>
                <w:szCs w:val="20"/>
              </w:rPr>
              <w:t>режимов</w:t>
            </w:r>
            <w:r w:rsidRPr="00017904">
              <w:rPr>
                <w:spacing w:val="-3"/>
                <w:sz w:val="20"/>
                <w:szCs w:val="20"/>
              </w:rPr>
              <w:t xml:space="preserve"> </w:t>
            </w:r>
            <w:r w:rsidRPr="00017904">
              <w:rPr>
                <w:sz w:val="20"/>
                <w:szCs w:val="20"/>
              </w:rPr>
              <w:t>резания</w:t>
            </w:r>
            <w:r w:rsidRPr="00017904">
              <w:rPr>
                <w:spacing w:val="-4"/>
                <w:sz w:val="20"/>
                <w:szCs w:val="20"/>
              </w:rPr>
              <w:t xml:space="preserve"> </w:t>
            </w:r>
            <w:r w:rsidRPr="00017904">
              <w:rPr>
                <w:sz w:val="20"/>
                <w:szCs w:val="20"/>
              </w:rPr>
              <w:t>при</w:t>
            </w:r>
            <w:r w:rsidRPr="00017904">
              <w:rPr>
                <w:spacing w:val="-3"/>
                <w:sz w:val="20"/>
                <w:szCs w:val="20"/>
              </w:rPr>
              <w:t xml:space="preserve"> </w:t>
            </w:r>
            <w:r w:rsidRPr="00017904">
              <w:rPr>
                <w:sz w:val="20"/>
                <w:szCs w:val="20"/>
              </w:rPr>
              <w:t>точении и</w:t>
            </w:r>
            <w:r w:rsidRPr="00017904">
              <w:rPr>
                <w:spacing w:val="-2"/>
                <w:sz w:val="20"/>
                <w:szCs w:val="20"/>
              </w:rPr>
              <w:t xml:space="preserve"> </w:t>
            </w:r>
            <w:r w:rsidRPr="00017904">
              <w:rPr>
                <w:sz w:val="20"/>
                <w:szCs w:val="20"/>
              </w:rPr>
              <w:t>сверлении»</w:t>
            </w:r>
          </w:p>
        </w:tc>
        <w:tc>
          <w:tcPr>
            <w:tcW w:w="1560" w:type="dxa"/>
            <w:vMerge w:val="restart"/>
            <w:shd w:val="clear" w:color="auto" w:fill="auto"/>
            <w:vAlign w:val="center"/>
          </w:tcPr>
          <w:p w14:paraId="7C61EA1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535F226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3B737A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6DF265D"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C1881F5" w14:textId="77777777" w:rsidTr="0023538E">
        <w:tc>
          <w:tcPr>
            <w:tcW w:w="2640" w:type="dxa"/>
            <w:vMerge/>
            <w:shd w:val="clear" w:color="auto" w:fill="auto"/>
            <w:vAlign w:val="center"/>
          </w:tcPr>
          <w:p w14:paraId="07A318B8"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6F80FB5"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457F4375" w14:textId="77777777" w:rsidR="00C026D6" w:rsidRPr="00017904" w:rsidRDefault="00C026D6" w:rsidP="0030238E">
            <w:pPr>
              <w:pStyle w:val="TableParagraph"/>
              <w:ind w:right="193"/>
              <w:rPr>
                <w:sz w:val="20"/>
                <w:szCs w:val="20"/>
              </w:rPr>
            </w:pPr>
          </w:p>
        </w:tc>
        <w:tc>
          <w:tcPr>
            <w:tcW w:w="1560" w:type="dxa"/>
            <w:vMerge/>
            <w:shd w:val="clear" w:color="auto" w:fill="auto"/>
            <w:vAlign w:val="center"/>
          </w:tcPr>
          <w:p w14:paraId="3E4BBBE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7A73F23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4D211B4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A1F414B"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A5F15F3" w14:textId="77777777" w:rsidTr="0023538E">
        <w:tc>
          <w:tcPr>
            <w:tcW w:w="2640" w:type="dxa"/>
            <w:vMerge/>
            <w:shd w:val="clear" w:color="auto" w:fill="auto"/>
            <w:vAlign w:val="center"/>
          </w:tcPr>
          <w:p w14:paraId="033E7830"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E95775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17113841" w14:textId="77777777" w:rsidR="00C026D6" w:rsidRPr="00017904" w:rsidRDefault="00C026D6" w:rsidP="0030238E">
            <w:pPr>
              <w:pStyle w:val="TableParagraph"/>
              <w:ind w:right="193"/>
              <w:rPr>
                <w:sz w:val="20"/>
                <w:szCs w:val="20"/>
              </w:rPr>
            </w:pPr>
            <w:r w:rsidRPr="00017904">
              <w:rPr>
                <w:b/>
                <w:sz w:val="20"/>
                <w:szCs w:val="20"/>
              </w:rPr>
              <w:t>Практическая</w:t>
            </w:r>
            <w:r w:rsidRPr="00017904">
              <w:rPr>
                <w:b/>
                <w:spacing w:val="-3"/>
                <w:sz w:val="20"/>
                <w:szCs w:val="20"/>
              </w:rPr>
              <w:t xml:space="preserve"> </w:t>
            </w:r>
            <w:r w:rsidRPr="00017904">
              <w:rPr>
                <w:b/>
                <w:sz w:val="20"/>
                <w:szCs w:val="20"/>
              </w:rPr>
              <w:t>работа</w:t>
            </w:r>
            <w:r w:rsidRPr="00017904">
              <w:rPr>
                <w:b/>
                <w:spacing w:val="-3"/>
                <w:sz w:val="20"/>
                <w:szCs w:val="20"/>
              </w:rPr>
              <w:t xml:space="preserve"> </w:t>
            </w:r>
            <w:r w:rsidRPr="00017904">
              <w:rPr>
                <w:b/>
                <w:sz w:val="20"/>
                <w:szCs w:val="20"/>
              </w:rPr>
              <w:t>№6</w:t>
            </w:r>
            <w:r w:rsidRPr="00017904">
              <w:rPr>
                <w:b/>
                <w:spacing w:val="-2"/>
                <w:sz w:val="20"/>
                <w:szCs w:val="20"/>
              </w:rPr>
              <w:t xml:space="preserve"> </w:t>
            </w:r>
            <w:r w:rsidRPr="00017904">
              <w:rPr>
                <w:b/>
                <w:sz w:val="20"/>
                <w:szCs w:val="20"/>
              </w:rPr>
              <w:t>«</w:t>
            </w:r>
            <w:r w:rsidRPr="00017904">
              <w:rPr>
                <w:sz w:val="20"/>
                <w:szCs w:val="20"/>
              </w:rPr>
              <w:t>Расчет</w:t>
            </w:r>
            <w:r w:rsidRPr="00017904">
              <w:rPr>
                <w:spacing w:val="-3"/>
                <w:sz w:val="20"/>
                <w:szCs w:val="20"/>
              </w:rPr>
              <w:t xml:space="preserve"> </w:t>
            </w:r>
            <w:r w:rsidRPr="00017904">
              <w:rPr>
                <w:sz w:val="20"/>
                <w:szCs w:val="20"/>
              </w:rPr>
              <w:t>режимов</w:t>
            </w:r>
            <w:r w:rsidRPr="00017904">
              <w:rPr>
                <w:spacing w:val="-3"/>
                <w:sz w:val="20"/>
                <w:szCs w:val="20"/>
              </w:rPr>
              <w:t xml:space="preserve"> </w:t>
            </w:r>
            <w:r w:rsidRPr="00017904">
              <w:rPr>
                <w:sz w:val="20"/>
                <w:szCs w:val="20"/>
              </w:rPr>
              <w:t>резания</w:t>
            </w:r>
            <w:r w:rsidRPr="00017904">
              <w:rPr>
                <w:spacing w:val="-4"/>
                <w:sz w:val="20"/>
                <w:szCs w:val="20"/>
              </w:rPr>
              <w:t xml:space="preserve"> </w:t>
            </w:r>
            <w:r w:rsidRPr="00017904">
              <w:rPr>
                <w:sz w:val="20"/>
                <w:szCs w:val="20"/>
              </w:rPr>
              <w:t>при</w:t>
            </w:r>
            <w:r w:rsidRPr="00017904">
              <w:rPr>
                <w:spacing w:val="-2"/>
                <w:sz w:val="20"/>
                <w:szCs w:val="20"/>
              </w:rPr>
              <w:t xml:space="preserve"> </w:t>
            </w:r>
            <w:r w:rsidRPr="00017904">
              <w:rPr>
                <w:sz w:val="20"/>
                <w:szCs w:val="20"/>
              </w:rPr>
              <w:t>различных</w:t>
            </w:r>
            <w:r w:rsidRPr="00017904">
              <w:rPr>
                <w:spacing w:val="-3"/>
                <w:sz w:val="20"/>
                <w:szCs w:val="20"/>
              </w:rPr>
              <w:t xml:space="preserve"> </w:t>
            </w:r>
            <w:r w:rsidRPr="00017904">
              <w:rPr>
                <w:sz w:val="20"/>
                <w:szCs w:val="20"/>
              </w:rPr>
              <w:t>видах</w:t>
            </w:r>
            <w:r w:rsidRPr="00017904">
              <w:rPr>
                <w:spacing w:val="-3"/>
                <w:sz w:val="20"/>
                <w:szCs w:val="20"/>
              </w:rPr>
              <w:t xml:space="preserve"> </w:t>
            </w:r>
            <w:r w:rsidRPr="00017904">
              <w:rPr>
                <w:sz w:val="20"/>
                <w:szCs w:val="20"/>
              </w:rPr>
              <w:t>обработки».</w:t>
            </w:r>
          </w:p>
        </w:tc>
        <w:tc>
          <w:tcPr>
            <w:tcW w:w="1560" w:type="dxa"/>
            <w:vMerge w:val="restart"/>
            <w:shd w:val="clear" w:color="auto" w:fill="auto"/>
            <w:vAlign w:val="center"/>
          </w:tcPr>
          <w:p w14:paraId="0AA7DDB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64F0C57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3D42AD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D7D48CF"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08E9D55" w14:textId="77777777" w:rsidTr="0023538E">
        <w:tc>
          <w:tcPr>
            <w:tcW w:w="2640" w:type="dxa"/>
            <w:vMerge/>
            <w:shd w:val="clear" w:color="auto" w:fill="auto"/>
            <w:vAlign w:val="center"/>
          </w:tcPr>
          <w:p w14:paraId="3CD9E2B8"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0DDB85B6"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39A55AEE"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179E1EB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280C826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2F2BCC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540C33C"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856DF20" w14:textId="77777777" w:rsidTr="00E52BA8">
        <w:tc>
          <w:tcPr>
            <w:tcW w:w="8364" w:type="dxa"/>
            <w:gridSpan w:val="3"/>
            <w:shd w:val="clear" w:color="auto" w:fill="auto"/>
            <w:vAlign w:val="center"/>
          </w:tcPr>
          <w:p w14:paraId="4A3689C3" w14:textId="77777777" w:rsidR="00C026D6" w:rsidRPr="00017904" w:rsidRDefault="00C026D6" w:rsidP="00017904">
            <w:pPr>
              <w:pStyle w:val="TableParagraph"/>
              <w:ind w:right="193"/>
              <w:rPr>
                <w:b/>
                <w:sz w:val="20"/>
                <w:szCs w:val="20"/>
              </w:rPr>
            </w:pPr>
            <w:r w:rsidRPr="00017904">
              <w:rPr>
                <w:b/>
                <w:sz w:val="20"/>
                <w:szCs w:val="20"/>
              </w:rPr>
              <w:t>Раздел 2 Основы</w:t>
            </w:r>
            <w:r w:rsidRPr="00017904">
              <w:rPr>
                <w:b/>
                <w:spacing w:val="-57"/>
                <w:sz w:val="20"/>
                <w:szCs w:val="20"/>
              </w:rPr>
              <w:t xml:space="preserve"> </w:t>
            </w:r>
            <w:r w:rsidRPr="00017904">
              <w:rPr>
                <w:b/>
                <w:sz w:val="20"/>
                <w:szCs w:val="20"/>
              </w:rPr>
              <w:t>технической механики</w:t>
            </w:r>
          </w:p>
        </w:tc>
        <w:tc>
          <w:tcPr>
            <w:tcW w:w="1560" w:type="dxa"/>
            <w:shd w:val="clear" w:color="auto" w:fill="auto"/>
            <w:vAlign w:val="center"/>
          </w:tcPr>
          <w:p w14:paraId="294FED6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restart"/>
          </w:tcPr>
          <w:p w14:paraId="7A539A60"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74564EC8"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2E193CE1"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19413EB6"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770F7DB7"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54929702" w14:textId="77777777" w:rsidTr="00E52BA8">
        <w:tc>
          <w:tcPr>
            <w:tcW w:w="2640" w:type="dxa"/>
            <w:vMerge w:val="restart"/>
            <w:shd w:val="clear" w:color="auto" w:fill="auto"/>
            <w:vAlign w:val="center"/>
          </w:tcPr>
          <w:p w14:paraId="27BA9C07" w14:textId="77777777" w:rsidR="00C026D6" w:rsidRPr="0023538E" w:rsidRDefault="00C026D6" w:rsidP="00017904">
            <w:pPr>
              <w:spacing w:after="0" w:line="240" w:lineRule="auto"/>
              <w:rPr>
                <w:rFonts w:ascii="Times New Roman" w:hAnsi="Times New Roman"/>
                <w:color w:val="000000"/>
                <w:sz w:val="20"/>
                <w:szCs w:val="20"/>
              </w:rPr>
            </w:pPr>
            <w:r w:rsidRPr="0023538E">
              <w:rPr>
                <w:rFonts w:ascii="Times New Roman" w:hAnsi="Times New Roman"/>
                <w:color w:val="000000"/>
                <w:sz w:val="20"/>
                <w:szCs w:val="20"/>
              </w:rPr>
              <w:t>Тема 2.1</w:t>
            </w:r>
          </w:p>
          <w:p w14:paraId="3D00845F" w14:textId="77777777" w:rsidR="00C026D6" w:rsidRPr="00017904" w:rsidRDefault="00C026D6" w:rsidP="00017904">
            <w:pPr>
              <w:spacing w:after="0" w:line="240" w:lineRule="auto"/>
              <w:rPr>
                <w:rFonts w:ascii="Times New Roman" w:hAnsi="Times New Roman"/>
                <w:b/>
                <w:sz w:val="20"/>
                <w:szCs w:val="20"/>
              </w:rPr>
            </w:pPr>
            <w:r w:rsidRPr="0023538E">
              <w:rPr>
                <w:rFonts w:ascii="Times New Roman" w:hAnsi="Times New Roman"/>
                <w:color w:val="000000"/>
                <w:sz w:val="20"/>
                <w:szCs w:val="20"/>
              </w:rPr>
              <w:t>Основные сведения о машинах и механизмах</w:t>
            </w:r>
          </w:p>
        </w:tc>
        <w:tc>
          <w:tcPr>
            <w:tcW w:w="5724" w:type="dxa"/>
            <w:gridSpan w:val="2"/>
            <w:shd w:val="clear" w:color="auto" w:fill="auto"/>
            <w:vAlign w:val="center"/>
          </w:tcPr>
          <w:p w14:paraId="57E30375" w14:textId="77777777" w:rsidR="00C026D6" w:rsidRPr="00017904" w:rsidRDefault="00C026D6" w:rsidP="0023538E">
            <w:pPr>
              <w:pStyle w:val="TableParagraph"/>
              <w:ind w:right="290"/>
              <w:jc w:val="both"/>
              <w:rPr>
                <w:sz w:val="20"/>
                <w:szCs w:val="20"/>
              </w:rPr>
            </w:pPr>
            <w:r w:rsidRPr="00017904">
              <w:rPr>
                <w:b/>
                <w:sz w:val="20"/>
                <w:szCs w:val="20"/>
              </w:rPr>
              <w:t>Содержание</w:t>
            </w:r>
          </w:p>
        </w:tc>
        <w:tc>
          <w:tcPr>
            <w:tcW w:w="1560" w:type="dxa"/>
            <w:shd w:val="clear" w:color="auto" w:fill="auto"/>
            <w:vAlign w:val="center"/>
          </w:tcPr>
          <w:p w14:paraId="3B087C44"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8/2</w:t>
            </w:r>
          </w:p>
        </w:tc>
        <w:tc>
          <w:tcPr>
            <w:tcW w:w="2221" w:type="dxa"/>
            <w:vMerge/>
          </w:tcPr>
          <w:p w14:paraId="4F94119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7E73ECB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04C923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209254C" w14:textId="77777777" w:rsidTr="0023538E">
        <w:tc>
          <w:tcPr>
            <w:tcW w:w="2640" w:type="dxa"/>
            <w:vMerge/>
            <w:shd w:val="clear" w:color="auto" w:fill="auto"/>
            <w:vAlign w:val="center"/>
          </w:tcPr>
          <w:p w14:paraId="16B7FCB3"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B6611C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5C3F1D5" w14:textId="77777777" w:rsidR="00C026D6" w:rsidRPr="00017904" w:rsidRDefault="00C026D6" w:rsidP="00105EDC">
            <w:pPr>
              <w:pStyle w:val="TableParagraph"/>
              <w:ind w:right="193"/>
              <w:rPr>
                <w:sz w:val="20"/>
                <w:szCs w:val="20"/>
              </w:rPr>
            </w:pPr>
            <w:r w:rsidRPr="00017904">
              <w:rPr>
                <w:sz w:val="20"/>
                <w:szCs w:val="20"/>
              </w:rPr>
              <w:t xml:space="preserve">Определения: машина, механизм. </w:t>
            </w:r>
          </w:p>
        </w:tc>
        <w:tc>
          <w:tcPr>
            <w:tcW w:w="1560" w:type="dxa"/>
            <w:shd w:val="clear" w:color="auto" w:fill="auto"/>
            <w:vAlign w:val="center"/>
          </w:tcPr>
          <w:p w14:paraId="49212E41"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8F83E1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672E75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121355F"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48A99CD" w14:textId="77777777" w:rsidTr="0023538E">
        <w:tc>
          <w:tcPr>
            <w:tcW w:w="2640" w:type="dxa"/>
            <w:vMerge/>
            <w:shd w:val="clear" w:color="auto" w:fill="auto"/>
            <w:vAlign w:val="center"/>
          </w:tcPr>
          <w:p w14:paraId="63E8BFC2"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311511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A61A4FE" w14:textId="77777777" w:rsidR="00C026D6" w:rsidRPr="00017904" w:rsidRDefault="00C026D6" w:rsidP="00105EDC">
            <w:pPr>
              <w:pStyle w:val="TableParagraph"/>
              <w:ind w:right="193"/>
              <w:rPr>
                <w:sz w:val="20"/>
                <w:szCs w:val="20"/>
              </w:rPr>
            </w:pPr>
            <w:r w:rsidRPr="00017904">
              <w:rPr>
                <w:sz w:val="20"/>
                <w:szCs w:val="20"/>
              </w:rPr>
              <w:t xml:space="preserve">Типы машин, их назначение. </w:t>
            </w:r>
          </w:p>
        </w:tc>
        <w:tc>
          <w:tcPr>
            <w:tcW w:w="1560" w:type="dxa"/>
            <w:shd w:val="clear" w:color="auto" w:fill="auto"/>
            <w:vAlign w:val="center"/>
          </w:tcPr>
          <w:p w14:paraId="0F038E00"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66B54D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EA38B5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3252F0B"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472367D" w14:textId="77777777" w:rsidTr="0023538E">
        <w:tc>
          <w:tcPr>
            <w:tcW w:w="2640" w:type="dxa"/>
            <w:vMerge/>
            <w:shd w:val="clear" w:color="auto" w:fill="auto"/>
            <w:vAlign w:val="center"/>
          </w:tcPr>
          <w:p w14:paraId="643B4163"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0484CBA"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0B46CA4" w14:textId="77777777" w:rsidR="00C026D6" w:rsidRPr="00017904" w:rsidRDefault="00C026D6" w:rsidP="00105EDC">
            <w:pPr>
              <w:pStyle w:val="TableParagraph"/>
              <w:ind w:right="193"/>
              <w:rPr>
                <w:sz w:val="20"/>
                <w:szCs w:val="20"/>
              </w:rPr>
            </w:pPr>
            <w:r w:rsidRPr="00017904">
              <w:rPr>
                <w:sz w:val="20"/>
                <w:szCs w:val="20"/>
              </w:rPr>
              <w:t>Кинематические пары, кинематические цепи, кинематические схемы.</w:t>
            </w:r>
          </w:p>
        </w:tc>
        <w:tc>
          <w:tcPr>
            <w:tcW w:w="1560" w:type="dxa"/>
            <w:shd w:val="clear" w:color="auto" w:fill="auto"/>
            <w:vAlign w:val="center"/>
          </w:tcPr>
          <w:p w14:paraId="24B886BA"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6155B6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C61190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40950ED"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8D5A648" w14:textId="77777777" w:rsidTr="0023538E">
        <w:tc>
          <w:tcPr>
            <w:tcW w:w="2640" w:type="dxa"/>
            <w:vMerge/>
            <w:shd w:val="clear" w:color="auto" w:fill="auto"/>
            <w:vAlign w:val="center"/>
          </w:tcPr>
          <w:p w14:paraId="5CA1418F"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15CF75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68ACAFB" w14:textId="77777777" w:rsidR="00C026D6" w:rsidRPr="00017904" w:rsidRDefault="00C026D6" w:rsidP="00105EDC">
            <w:pPr>
              <w:pStyle w:val="TableParagraph"/>
              <w:ind w:right="193"/>
              <w:rPr>
                <w:sz w:val="20"/>
                <w:szCs w:val="20"/>
              </w:rPr>
            </w:pPr>
            <w:r w:rsidRPr="00017904">
              <w:rPr>
                <w:sz w:val="20"/>
                <w:szCs w:val="20"/>
              </w:rPr>
              <w:t xml:space="preserve">Определения: детали и сборочные единицы; их назначение, классификация, предъявляемые </w:t>
            </w:r>
            <w:r w:rsidRPr="00017904">
              <w:rPr>
                <w:sz w:val="20"/>
                <w:szCs w:val="20"/>
              </w:rPr>
              <w:lastRenderedPageBreak/>
              <w:t xml:space="preserve">требования. </w:t>
            </w:r>
          </w:p>
        </w:tc>
        <w:tc>
          <w:tcPr>
            <w:tcW w:w="1560" w:type="dxa"/>
            <w:shd w:val="clear" w:color="auto" w:fill="auto"/>
            <w:vAlign w:val="center"/>
          </w:tcPr>
          <w:p w14:paraId="2599E65D"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lastRenderedPageBreak/>
              <w:t>1</w:t>
            </w:r>
          </w:p>
        </w:tc>
        <w:tc>
          <w:tcPr>
            <w:tcW w:w="2221" w:type="dxa"/>
            <w:vMerge/>
            <w:vAlign w:val="center"/>
          </w:tcPr>
          <w:p w14:paraId="1C2735D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749012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6BCECD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913D657" w14:textId="77777777" w:rsidTr="0023538E">
        <w:tc>
          <w:tcPr>
            <w:tcW w:w="2640" w:type="dxa"/>
            <w:vMerge/>
            <w:shd w:val="clear" w:color="auto" w:fill="auto"/>
            <w:vAlign w:val="center"/>
          </w:tcPr>
          <w:p w14:paraId="0758CCE9"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4B9B55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136E1137" w14:textId="77777777" w:rsidR="00C026D6" w:rsidRPr="00017904" w:rsidRDefault="00C026D6" w:rsidP="00105EDC">
            <w:pPr>
              <w:pStyle w:val="TableParagraph"/>
              <w:ind w:right="193"/>
              <w:rPr>
                <w:sz w:val="20"/>
                <w:szCs w:val="20"/>
              </w:rPr>
            </w:pPr>
            <w:r w:rsidRPr="00017904">
              <w:rPr>
                <w:sz w:val="20"/>
                <w:szCs w:val="20"/>
              </w:rPr>
              <w:t>Определение и классификация деталей и сборочных единиц специального назначения, предъявляемые к ним требования.</w:t>
            </w:r>
          </w:p>
        </w:tc>
        <w:tc>
          <w:tcPr>
            <w:tcW w:w="1560" w:type="dxa"/>
            <w:shd w:val="clear" w:color="auto" w:fill="auto"/>
            <w:vAlign w:val="center"/>
          </w:tcPr>
          <w:p w14:paraId="0097195E"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3FB4C8F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58EB72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F15F99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7838E57" w14:textId="77777777" w:rsidTr="0023538E">
        <w:tc>
          <w:tcPr>
            <w:tcW w:w="2640" w:type="dxa"/>
            <w:vMerge/>
            <w:shd w:val="clear" w:color="auto" w:fill="auto"/>
            <w:vAlign w:val="center"/>
          </w:tcPr>
          <w:p w14:paraId="791296F4"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935F63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63290D8" w14:textId="77777777" w:rsidR="00C026D6" w:rsidRPr="00017904" w:rsidRDefault="00C026D6" w:rsidP="0030238E">
            <w:pPr>
              <w:pStyle w:val="TableParagraph"/>
              <w:ind w:right="193"/>
              <w:rPr>
                <w:b/>
                <w:sz w:val="20"/>
                <w:szCs w:val="20"/>
              </w:rPr>
            </w:pPr>
            <w:r w:rsidRPr="00017904">
              <w:rPr>
                <w:sz w:val="20"/>
                <w:szCs w:val="20"/>
              </w:rPr>
              <w:t>Определение,</w:t>
            </w:r>
            <w:r w:rsidRPr="00017904">
              <w:rPr>
                <w:spacing w:val="-3"/>
                <w:sz w:val="20"/>
                <w:szCs w:val="20"/>
              </w:rPr>
              <w:t xml:space="preserve"> </w:t>
            </w:r>
            <w:r w:rsidRPr="00017904">
              <w:rPr>
                <w:sz w:val="20"/>
                <w:szCs w:val="20"/>
              </w:rPr>
              <w:t>классификация,</w:t>
            </w:r>
            <w:r w:rsidRPr="00017904">
              <w:rPr>
                <w:spacing w:val="-2"/>
                <w:sz w:val="20"/>
                <w:szCs w:val="20"/>
              </w:rPr>
              <w:t xml:space="preserve"> </w:t>
            </w:r>
            <w:r w:rsidRPr="00017904">
              <w:rPr>
                <w:sz w:val="20"/>
                <w:szCs w:val="20"/>
              </w:rPr>
              <w:t>требования</w:t>
            </w:r>
            <w:r w:rsidRPr="00017904">
              <w:rPr>
                <w:spacing w:val="-4"/>
                <w:sz w:val="20"/>
                <w:szCs w:val="20"/>
              </w:rPr>
              <w:t xml:space="preserve"> </w:t>
            </w:r>
            <w:r w:rsidRPr="00017904">
              <w:rPr>
                <w:sz w:val="20"/>
                <w:szCs w:val="20"/>
              </w:rPr>
              <w:t>к</w:t>
            </w:r>
            <w:r w:rsidRPr="00017904">
              <w:rPr>
                <w:spacing w:val="-2"/>
                <w:sz w:val="20"/>
                <w:szCs w:val="20"/>
              </w:rPr>
              <w:t xml:space="preserve"> </w:t>
            </w:r>
            <w:r w:rsidRPr="00017904">
              <w:rPr>
                <w:sz w:val="20"/>
                <w:szCs w:val="20"/>
              </w:rPr>
              <w:t>деталям</w:t>
            </w:r>
            <w:r w:rsidRPr="00017904">
              <w:rPr>
                <w:spacing w:val="-3"/>
                <w:sz w:val="20"/>
                <w:szCs w:val="20"/>
              </w:rPr>
              <w:t xml:space="preserve"> </w:t>
            </w:r>
            <w:r w:rsidRPr="00017904">
              <w:rPr>
                <w:sz w:val="20"/>
                <w:szCs w:val="20"/>
              </w:rPr>
              <w:t>и</w:t>
            </w:r>
            <w:r w:rsidRPr="00017904">
              <w:rPr>
                <w:spacing w:val="-2"/>
                <w:sz w:val="20"/>
                <w:szCs w:val="20"/>
              </w:rPr>
              <w:t xml:space="preserve"> </w:t>
            </w:r>
            <w:r w:rsidRPr="00017904">
              <w:rPr>
                <w:sz w:val="20"/>
                <w:szCs w:val="20"/>
              </w:rPr>
              <w:t>сборочным</w:t>
            </w:r>
            <w:r w:rsidRPr="00017904">
              <w:rPr>
                <w:spacing w:val="-3"/>
                <w:sz w:val="20"/>
                <w:szCs w:val="20"/>
              </w:rPr>
              <w:t xml:space="preserve"> </w:t>
            </w:r>
            <w:r w:rsidRPr="00017904">
              <w:rPr>
                <w:sz w:val="20"/>
                <w:szCs w:val="20"/>
              </w:rPr>
              <w:t>единицам</w:t>
            </w:r>
            <w:r w:rsidRPr="00017904">
              <w:rPr>
                <w:spacing w:val="-3"/>
                <w:sz w:val="20"/>
                <w:szCs w:val="20"/>
              </w:rPr>
              <w:t xml:space="preserve"> </w:t>
            </w:r>
            <w:r w:rsidRPr="00017904">
              <w:rPr>
                <w:sz w:val="20"/>
                <w:szCs w:val="20"/>
              </w:rPr>
              <w:t>общего</w:t>
            </w:r>
            <w:r w:rsidRPr="00017904">
              <w:rPr>
                <w:spacing w:val="-3"/>
                <w:sz w:val="20"/>
                <w:szCs w:val="20"/>
              </w:rPr>
              <w:t xml:space="preserve"> </w:t>
            </w:r>
            <w:r w:rsidRPr="00017904">
              <w:rPr>
                <w:sz w:val="20"/>
                <w:szCs w:val="20"/>
              </w:rPr>
              <w:t>назначения.</w:t>
            </w:r>
          </w:p>
        </w:tc>
        <w:tc>
          <w:tcPr>
            <w:tcW w:w="1560" w:type="dxa"/>
            <w:shd w:val="clear" w:color="auto" w:fill="auto"/>
            <w:vAlign w:val="center"/>
          </w:tcPr>
          <w:p w14:paraId="5CEB562E"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4B5606E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3E532D0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7F4057F"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3C585084" w14:textId="77777777" w:rsidTr="0023538E">
        <w:tc>
          <w:tcPr>
            <w:tcW w:w="2640" w:type="dxa"/>
            <w:vMerge/>
            <w:shd w:val="clear" w:color="auto" w:fill="auto"/>
            <w:vAlign w:val="center"/>
          </w:tcPr>
          <w:p w14:paraId="5CF851BB"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D6460A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4EDBD754" w14:textId="77777777" w:rsidR="00C026D6" w:rsidRPr="00017904" w:rsidRDefault="00C026D6" w:rsidP="001F7222">
            <w:pPr>
              <w:pStyle w:val="TableParagraph"/>
              <w:ind w:left="0" w:right="193"/>
              <w:rPr>
                <w:b/>
                <w:sz w:val="20"/>
                <w:szCs w:val="20"/>
              </w:rPr>
            </w:pPr>
            <w:r w:rsidRPr="00017904">
              <w:rPr>
                <w:b/>
                <w:sz w:val="20"/>
                <w:szCs w:val="20"/>
              </w:rPr>
              <w:t>Практическая</w:t>
            </w:r>
            <w:r w:rsidRPr="00017904">
              <w:rPr>
                <w:b/>
                <w:spacing w:val="-3"/>
                <w:sz w:val="20"/>
                <w:szCs w:val="20"/>
              </w:rPr>
              <w:t xml:space="preserve"> </w:t>
            </w:r>
            <w:r w:rsidRPr="00017904">
              <w:rPr>
                <w:b/>
                <w:sz w:val="20"/>
                <w:szCs w:val="20"/>
              </w:rPr>
              <w:t>работа№7:</w:t>
            </w:r>
            <w:r w:rsidRPr="00017904">
              <w:rPr>
                <w:sz w:val="20"/>
                <w:szCs w:val="20"/>
              </w:rPr>
              <w:t>Чтение</w:t>
            </w:r>
            <w:r w:rsidRPr="00017904">
              <w:rPr>
                <w:spacing w:val="-4"/>
                <w:sz w:val="20"/>
                <w:szCs w:val="20"/>
              </w:rPr>
              <w:t xml:space="preserve"> </w:t>
            </w:r>
            <w:r w:rsidRPr="00017904">
              <w:rPr>
                <w:sz w:val="20"/>
                <w:szCs w:val="20"/>
              </w:rPr>
              <w:t>кинематических</w:t>
            </w:r>
            <w:r w:rsidRPr="00017904">
              <w:rPr>
                <w:spacing w:val="-4"/>
                <w:sz w:val="20"/>
                <w:szCs w:val="20"/>
              </w:rPr>
              <w:t xml:space="preserve"> </w:t>
            </w:r>
            <w:r w:rsidRPr="00017904">
              <w:rPr>
                <w:sz w:val="20"/>
                <w:szCs w:val="20"/>
              </w:rPr>
              <w:t>схем</w:t>
            </w:r>
            <w:r w:rsidRPr="00017904">
              <w:rPr>
                <w:spacing w:val="-4"/>
                <w:sz w:val="20"/>
                <w:szCs w:val="20"/>
              </w:rPr>
              <w:t xml:space="preserve"> </w:t>
            </w:r>
            <w:r w:rsidRPr="00017904">
              <w:rPr>
                <w:sz w:val="20"/>
                <w:szCs w:val="20"/>
              </w:rPr>
              <w:t>узлов</w:t>
            </w:r>
            <w:r w:rsidRPr="00017904">
              <w:rPr>
                <w:spacing w:val="-4"/>
                <w:sz w:val="20"/>
                <w:szCs w:val="20"/>
              </w:rPr>
              <w:t xml:space="preserve"> </w:t>
            </w:r>
            <w:r w:rsidRPr="00017904">
              <w:rPr>
                <w:sz w:val="20"/>
                <w:szCs w:val="20"/>
              </w:rPr>
              <w:t>металлорежущего</w:t>
            </w:r>
            <w:r w:rsidRPr="00017904">
              <w:rPr>
                <w:spacing w:val="-4"/>
                <w:sz w:val="20"/>
                <w:szCs w:val="20"/>
              </w:rPr>
              <w:t xml:space="preserve"> </w:t>
            </w:r>
            <w:r w:rsidRPr="00017904">
              <w:rPr>
                <w:sz w:val="20"/>
                <w:szCs w:val="20"/>
              </w:rPr>
              <w:t>оборудования</w:t>
            </w:r>
          </w:p>
        </w:tc>
        <w:tc>
          <w:tcPr>
            <w:tcW w:w="1560" w:type="dxa"/>
            <w:vMerge w:val="restart"/>
            <w:shd w:val="clear" w:color="auto" w:fill="auto"/>
            <w:vAlign w:val="center"/>
          </w:tcPr>
          <w:p w14:paraId="62E09F5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5E4E713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259972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207B284"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2C1A3BF" w14:textId="77777777" w:rsidTr="0023538E">
        <w:tc>
          <w:tcPr>
            <w:tcW w:w="2640" w:type="dxa"/>
            <w:vMerge/>
            <w:shd w:val="clear" w:color="auto" w:fill="auto"/>
            <w:vAlign w:val="center"/>
          </w:tcPr>
          <w:p w14:paraId="2315AB47"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15875A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09A707C7"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67E20AE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65C9F15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F3BE51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7D007A3"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49A0C28" w14:textId="77777777" w:rsidTr="0023538E">
        <w:tc>
          <w:tcPr>
            <w:tcW w:w="8364" w:type="dxa"/>
            <w:gridSpan w:val="3"/>
            <w:shd w:val="clear" w:color="auto" w:fill="auto"/>
            <w:vAlign w:val="center"/>
          </w:tcPr>
          <w:p w14:paraId="69B3C4AE" w14:textId="77777777" w:rsidR="00C026D6" w:rsidRPr="00017904" w:rsidRDefault="00C026D6" w:rsidP="00017904">
            <w:pPr>
              <w:pStyle w:val="TableParagraph"/>
              <w:ind w:left="108"/>
              <w:rPr>
                <w:b/>
                <w:sz w:val="20"/>
                <w:szCs w:val="20"/>
              </w:rPr>
            </w:pPr>
            <w:r w:rsidRPr="00017904">
              <w:rPr>
                <w:b/>
                <w:sz w:val="20"/>
                <w:szCs w:val="20"/>
              </w:rPr>
              <w:t>Раздел 3 Основы</w:t>
            </w:r>
            <w:r w:rsidRPr="00017904">
              <w:rPr>
                <w:b/>
                <w:spacing w:val="1"/>
                <w:sz w:val="20"/>
                <w:szCs w:val="20"/>
              </w:rPr>
              <w:t xml:space="preserve"> </w:t>
            </w:r>
            <w:r w:rsidRPr="00017904">
              <w:rPr>
                <w:b/>
                <w:spacing w:val="-5"/>
                <w:sz w:val="20"/>
                <w:szCs w:val="20"/>
              </w:rPr>
              <w:t>общей</w:t>
            </w:r>
            <w:r w:rsidRPr="00017904">
              <w:rPr>
                <w:b/>
                <w:spacing w:val="-4"/>
                <w:sz w:val="20"/>
                <w:szCs w:val="20"/>
              </w:rPr>
              <w:t xml:space="preserve"> </w:t>
            </w:r>
            <w:r w:rsidRPr="00017904">
              <w:rPr>
                <w:b/>
                <w:spacing w:val="-5"/>
                <w:sz w:val="20"/>
                <w:szCs w:val="20"/>
              </w:rPr>
              <w:t xml:space="preserve">технологии </w:t>
            </w:r>
            <w:r w:rsidRPr="00017904">
              <w:rPr>
                <w:b/>
                <w:sz w:val="20"/>
                <w:szCs w:val="20"/>
              </w:rPr>
              <w:t>машиностроения</w:t>
            </w:r>
          </w:p>
        </w:tc>
        <w:tc>
          <w:tcPr>
            <w:tcW w:w="1560" w:type="dxa"/>
            <w:shd w:val="clear" w:color="auto" w:fill="auto"/>
            <w:vAlign w:val="center"/>
          </w:tcPr>
          <w:p w14:paraId="308D2F7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Align w:val="center"/>
          </w:tcPr>
          <w:p w14:paraId="3361A89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tcPr>
          <w:p w14:paraId="448C841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Align w:val="center"/>
          </w:tcPr>
          <w:p w14:paraId="5DB42FC9"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4843FF7" w14:textId="77777777" w:rsidTr="00E52BA8">
        <w:tc>
          <w:tcPr>
            <w:tcW w:w="2640" w:type="dxa"/>
            <w:vMerge w:val="restart"/>
            <w:shd w:val="clear" w:color="auto" w:fill="auto"/>
            <w:vAlign w:val="center"/>
          </w:tcPr>
          <w:p w14:paraId="04D14815" w14:textId="77777777" w:rsidR="00C026D6" w:rsidRPr="0023538E" w:rsidRDefault="00C026D6" w:rsidP="0023538E">
            <w:pPr>
              <w:pStyle w:val="TableParagraph"/>
              <w:spacing w:line="268" w:lineRule="exact"/>
              <w:rPr>
                <w:sz w:val="20"/>
                <w:szCs w:val="20"/>
              </w:rPr>
            </w:pPr>
            <w:r w:rsidRPr="0023538E">
              <w:rPr>
                <w:sz w:val="20"/>
                <w:szCs w:val="20"/>
              </w:rPr>
              <w:t>Тема</w:t>
            </w:r>
            <w:r w:rsidRPr="0023538E">
              <w:rPr>
                <w:spacing w:val="-2"/>
                <w:sz w:val="20"/>
                <w:szCs w:val="20"/>
              </w:rPr>
              <w:t xml:space="preserve"> </w:t>
            </w:r>
            <w:r w:rsidRPr="0023538E">
              <w:rPr>
                <w:sz w:val="20"/>
                <w:szCs w:val="20"/>
              </w:rPr>
              <w:t>3.1</w:t>
            </w:r>
          </w:p>
          <w:p w14:paraId="6BC6F02B" w14:textId="77777777" w:rsidR="00C026D6" w:rsidRPr="0023538E" w:rsidRDefault="00C026D6" w:rsidP="00017904">
            <w:pPr>
              <w:suppressAutoHyphens/>
              <w:spacing w:after="0" w:line="240" w:lineRule="auto"/>
              <w:rPr>
                <w:rFonts w:ascii="Times New Roman" w:hAnsi="Times New Roman"/>
                <w:bCs/>
                <w:sz w:val="20"/>
                <w:szCs w:val="20"/>
              </w:rPr>
            </w:pPr>
            <w:r w:rsidRPr="0023538E">
              <w:rPr>
                <w:rFonts w:ascii="Times New Roman" w:hAnsi="Times New Roman"/>
                <w:sz w:val="20"/>
                <w:szCs w:val="20"/>
              </w:rPr>
              <w:t>Основные понятия</w:t>
            </w:r>
            <w:r w:rsidRPr="0023538E">
              <w:rPr>
                <w:rFonts w:ascii="Times New Roman" w:hAnsi="Times New Roman"/>
                <w:spacing w:val="-57"/>
                <w:sz w:val="20"/>
                <w:szCs w:val="20"/>
              </w:rPr>
              <w:t xml:space="preserve"> </w:t>
            </w:r>
            <w:r w:rsidRPr="0023538E">
              <w:rPr>
                <w:rFonts w:ascii="Times New Roman" w:hAnsi="Times New Roman"/>
                <w:sz w:val="20"/>
                <w:szCs w:val="20"/>
              </w:rPr>
              <w:t>и</w:t>
            </w:r>
            <w:r w:rsidRPr="0023538E">
              <w:rPr>
                <w:rFonts w:ascii="Times New Roman" w:hAnsi="Times New Roman"/>
                <w:spacing w:val="-8"/>
                <w:sz w:val="20"/>
                <w:szCs w:val="20"/>
              </w:rPr>
              <w:t xml:space="preserve"> </w:t>
            </w:r>
            <w:r w:rsidRPr="0023538E">
              <w:rPr>
                <w:rFonts w:ascii="Times New Roman" w:hAnsi="Times New Roman"/>
                <w:sz w:val="20"/>
                <w:szCs w:val="20"/>
              </w:rPr>
              <w:t>определения</w:t>
            </w:r>
            <w:r w:rsidRPr="0023538E">
              <w:rPr>
                <w:rFonts w:ascii="Times New Roman" w:hAnsi="Times New Roman"/>
                <w:spacing w:val="-10"/>
                <w:sz w:val="20"/>
                <w:szCs w:val="20"/>
              </w:rPr>
              <w:t xml:space="preserve"> </w:t>
            </w:r>
            <w:r w:rsidRPr="0023538E">
              <w:rPr>
                <w:rFonts w:ascii="Times New Roman" w:hAnsi="Times New Roman"/>
                <w:sz w:val="20"/>
                <w:szCs w:val="20"/>
              </w:rPr>
              <w:t>технологии машиностроения</w:t>
            </w:r>
          </w:p>
        </w:tc>
        <w:tc>
          <w:tcPr>
            <w:tcW w:w="5724" w:type="dxa"/>
            <w:gridSpan w:val="2"/>
            <w:shd w:val="clear" w:color="auto" w:fill="auto"/>
            <w:vAlign w:val="center"/>
          </w:tcPr>
          <w:p w14:paraId="49F897B5" w14:textId="77777777" w:rsidR="00C026D6" w:rsidRPr="00017904" w:rsidRDefault="00C026D6" w:rsidP="0023538E">
            <w:pPr>
              <w:pStyle w:val="TableParagraph"/>
              <w:ind w:right="193"/>
              <w:rPr>
                <w:b/>
                <w:sz w:val="20"/>
                <w:szCs w:val="20"/>
              </w:rPr>
            </w:pPr>
            <w:r w:rsidRPr="00017904">
              <w:rPr>
                <w:b/>
                <w:sz w:val="20"/>
                <w:szCs w:val="20"/>
              </w:rPr>
              <w:t>Содержание</w:t>
            </w:r>
          </w:p>
        </w:tc>
        <w:tc>
          <w:tcPr>
            <w:tcW w:w="1560" w:type="dxa"/>
            <w:shd w:val="clear" w:color="auto" w:fill="auto"/>
            <w:vAlign w:val="center"/>
          </w:tcPr>
          <w:p w14:paraId="60E0DEC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10/2</w:t>
            </w:r>
          </w:p>
        </w:tc>
        <w:tc>
          <w:tcPr>
            <w:tcW w:w="2221" w:type="dxa"/>
            <w:vMerge w:val="restart"/>
          </w:tcPr>
          <w:p w14:paraId="2DCF8B4E"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0E1FF15A"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7A7ABE24"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51DD70F9"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3743F113"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177448EE" w14:textId="77777777" w:rsidTr="00E52BA8">
        <w:tc>
          <w:tcPr>
            <w:tcW w:w="2640" w:type="dxa"/>
            <w:vMerge/>
            <w:shd w:val="clear" w:color="auto" w:fill="auto"/>
            <w:vAlign w:val="center"/>
          </w:tcPr>
          <w:p w14:paraId="2096CD4F"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44F1CB9"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A0DDAEB" w14:textId="77777777" w:rsidR="00C026D6" w:rsidRPr="00017904" w:rsidRDefault="00C026D6" w:rsidP="00017904">
            <w:pPr>
              <w:pStyle w:val="TableParagraph"/>
              <w:spacing w:line="268" w:lineRule="exact"/>
              <w:rPr>
                <w:b/>
                <w:sz w:val="20"/>
                <w:szCs w:val="20"/>
              </w:rPr>
            </w:pPr>
            <w:r w:rsidRPr="00017904">
              <w:rPr>
                <w:sz w:val="20"/>
                <w:szCs w:val="20"/>
              </w:rPr>
              <w:t>Производственные</w:t>
            </w:r>
            <w:r w:rsidRPr="00017904">
              <w:rPr>
                <w:spacing w:val="-6"/>
                <w:sz w:val="20"/>
                <w:szCs w:val="20"/>
              </w:rPr>
              <w:t xml:space="preserve"> </w:t>
            </w:r>
            <w:r w:rsidRPr="00017904">
              <w:rPr>
                <w:sz w:val="20"/>
                <w:szCs w:val="20"/>
              </w:rPr>
              <w:t>и</w:t>
            </w:r>
            <w:r w:rsidRPr="00017904">
              <w:rPr>
                <w:spacing w:val="-4"/>
                <w:sz w:val="20"/>
                <w:szCs w:val="20"/>
              </w:rPr>
              <w:t xml:space="preserve"> </w:t>
            </w:r>
            <w:r w:rsidRPr="00017904">
              <w:rPr>
                <w:sz w:val="20"/>
                <w:szCs w:val="20"/>
              </w:rPr>
              <w:t>технологические</w:t>
            </w:r>
            <w:r w:rsidRPr="00017904">
              <w:rPr>
                <w:spacing w:val="-4"/>
                <w:sz w:val="20"/>
                <w:szCs w:val="20"/>
              </w:rPr>
              <w:t xml:space="preserve"> </w:t>
            </w:r>
            <w:r w:rsidRPr="00017904">
              <w:rPr>
                <w:sz w:val="20"/>
                <w:szCs w:val="20"/>
              </w:rPr>
              <w:t>процессы</w:t>
            </w:r>
            <w:r w:rsidRPr="00017904">
              <w:rPr>
                <w:spacing w:val="-5"/>
                <w:sz w:val="20"/>
                <w:szCs w:val="20"/>
              </w:rPr>
              <w:t xml:space="preserve"> </w:t>
            </w:r>
            <w:r w:rsidRPr="00017904">
              <w:rPr>
                <w:sz w:val="20"/>
                <w:szCs w:val="20"/>
              </w:rPr>
              <w:t>в</w:t>
            </w:r>
            <w:r w:rsidRPr="00017904">
              <w:rPr>
                <w:spacing w:val="-5"/>
                <w:sz w:val="20"/>
                <w:szCs w:val="20"/>
              </w:rPr>
              <w:t xml:space="preserve"> </w:t>
            </w:r>
            <w:r w:rsidRPr="00017904">
              <w:rPr>
                <w:sz w:val="20"/>
                <w:szCs w:val="20"/>
              </w:rPr>
              <w:t>машиностроении.</w:t>
            </w:r>
            <w:r w:rsidRPr="00017904">
              <w:rPr>
                <w:spacing w:val="-4"/>
                <w:sz w:val="20"/>
                <w:szCs w:val="20"/>
              </w:rPr>
              <w:t xml:space="preserve"> </w:t>
            </w:r>
          </w:p>
        </w:tc>
        <w:tc>
          <w:tcPr>
            <w:tcW w:w="1560" w:type="dxa"/>
            <w:shd w:val="clear" w:color="auto" w:fill="auto"/>
            <w:vAlign w:val="center"/>
          </w:tcPr>
          <w:p w14:paraId="009450ED"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tcPr>
          <w:p w14:paraId="54F148C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4781A20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330F001"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FE97E9E" w14:textId="77777777" w:rsidTr="0023538E">
        <w:tc>
          <w:tcPr>
            <w:tcW w:w="2640" w:type="dxa"/>
            <w:vMerge/>
            <w:shd w:val="clear" w:color="auto" w:fill="auto"/>
            <w:vAlign w:val="center"/>
          </w:tcPr>
          <w:p w14:paraId="631EA1E2"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2935499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C562F86" w14:textId="77777777" w:rsidR="00C026D6" w:rsidRPr="00017904" w:rsidRDefault="00C026D6" w:rsidP="00105EDC">
            <w:pPr>
              <w:pStyle w:val="TableParagraph"/>
              <w:spacing w:line="268" w:lineRule="exact"/>
              <w:rPr>
                <w:b/>
                <w:sz w:val="20"/>
                <w:szCs w:val="20"/>
              </w:rPr>
            </w:pPr>
            <w:r w:rsidRPr="00017904">
              <w:rPr>
                <w:sz w:val="20"/>
                <w:szCs w:val="20"/>
              </w:rPr>
              <w:t>Элементы</w:t>
            </w:r>
            <w:r w:rsidRPr="00017904">
              <w:rPr>
                <w:spacing w:val="-6"/>
                <w:sz w:val="20"/>
                <w:szCs w:val="20"/>
              </w:rPr>
              <w:t xml:space="preserve"> </w:t>
            </w:r>
            <w:r w:rsidRPr="00017904">
              <w:rPr>
                <w:sz w:val="20"/>
                <w:szCs w:val="20"/>
              </w:rPr>
              <w:t>технологического процесса</w:t>
            </w:r>
            <w:r w:rsidRPr="00017904">
              <w:rPr>
                <w:spacing w:val="-2"/>
                <w:sz w:val="20"/>
                <w:szCs w:val="20"/>
              </w:rPr>
              <w:t xml:space="preserve"> </w:t>
            </w:r>
            <w:r w:rsidRPr="00017904">
              <w:rPr>
                <w:sz w:val="20"/>
                <w:szCs w:val="20"/>
              </w:rPr>
              <w:t>и</w:t>
            </w:r>
            <w:r w:rsidRPr="00017904">
              <w:rPr>
                <w:spacing w:val="-2"/>
                <w:sz w:val="20"/>
                <w:szCs w:val="20"/>
              </w:rPr>
              <w:t xml:space="preserve"> </w:t>
            </w:r>
            <w:r w:rsidRPr="00017904">
              <w:rPr>
                <w:sz w:val="20"/>
                <w:szCs w:val="20"/>
              </w:rPr>
              <w:t>их</w:t>
            </w:r>
            <w:r w:rsidRPr="00017904">
              <w:rPr>
                <w:spacing w:val="-3"/>
                <w:sz w:val="20"/>
                <w:szCs w:val="20"/>
              </w:rPr>
              <w:t xml:space="preserve"> </w:t>
            </w:r>
            <w:r w:rsidRPr="00017904">
              <w:rPr>
                <w:sz w:val="20"/>
                <w:szCs w:val="20"/>
              </w:rPr>
              <w:t>назначение.</w:t>
            </w:r>
            <w:r w:rsidRPr="00017904">
              <w:rPr>
                <w:spacing w:val="-2"/>
                <w:sz w:val="20"/>
                <w:szCs w:val="20"/>
              </w:rPr>
              <w:t xml:space="preserve"> </w:t>
            </w:r>
          </w:p>
        </w:tc>
        <w:tc>
          <w:tcPr>
            <w:tcW w:w="1560" w:type="dxa"/>
            <w:shd w:val="clear" w:color="auto" w:fill="auto"/>
            <w:vAlign w:val="center"/>
          </w:tcPr>
          <w:p w14:paraId="116A34EC"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327D045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11C902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FD3803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C9B61C6" w14:textId="77777777" w:rsidTr="0023538E">
        <w:tc>
          <w:tcPr>
            <w:tcW w:w="2640" w:type="dxa"/>
            <w:vMerge/>
            <w:shd w:val="clear" w:color="auto" w:fill="auto"/>
            <w:vAlign w:val="center"/>
          </w:tcPr>
          <w:p w14:paraId="2BAB35C9"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623B374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14C5C2FE" w14:textId="77777777" w:rsidR="00C026D6" w:rsidRPr="00017904" w:rsidRDefault="00C026D6" w:rsidP="001F7222">
            <w:pPr>
              <w:pStyle w:val="TableParagraph"/>
              <w:ind w:right="193"/>
              <w:rPr>
                <w:b/>
                <w:sz w:val="20"/>
                <w:szCs w:val="20"/>
              </w:rPr>
            </w:pPr>
            <w:r w:rsidRPr="00017904">
              <w:rPr>
                <w:sz w:val="20"/>
                <w:szCs w:val="20"/>
              </w:rPr>
              <w:t>Типовой</w:t>
            </w:r>
            <w:r w:rsidRPr="00017904">
              <w:rPr>
                <w:spacing w:val="-1"/>
                <w:sz w:val="20"/>
                <w:szCs w:val="20"/>
              </w:rPr>
              <w:t xml:space="preserve"> </w:t>
            </w:r>
            <w:r w:rsidRPr="00017904">
              <w:rPr>
                <w:sz w:val="20"/>
                <w:szCs w:val="20"/>
              </w:rPr>
              <w:t>технологический</w:t>
            </w:r>
            <w:r w:rsidRPr="00017904">
              <w:rPr>
                <w:spacing w:val="-2"/>
                <w:sz w:val="20"/>
                <w:szCs w:val="20"/>
              </w:rPr>
              <w:t xml:space="preserve"> </w:t>
            </w:r>
            <w:r w:rsidRPr="00017904">
              <w:rPr>
                <w:sz w:val="20"/>
                <w:szCs w:val="20"/>
              </w:rPr>
              <w:t>процесс.</w:t>
            </w:r>
            <w:r w:rsidRPr="00017904">
              <w:rPr>
                <w:spacing w:val="-2"/>
                <w:sz w:val="20"/>
                <w:szCs w:val="20"/>
              </w:rPr>
              <w:t xml:space="preserve"> </w:t>
            </w:r>
          </w:p>
        </w:tc>
        <w:tc>
          <w:tcPr>
            <w:tcW w:w="1560" w:type="dxa"/>
            <w:shd w:val="clear" w:color="auto" w:fill="auto"/>
            <w:vAlign w:val="center"/>
          </w:tcPr>
          <w:p w14:paraId="01D65654"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6BA960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F1974C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EA149DC"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C289180" w14:textId="77777777" w:rsidTr="0023538E">
        <w:tc>
          <w:tcPr>
            <w:tcW w:w="2640" w:type="dxa"/>
            <w:vMerge/>
            <w:shd w:val="clear" w:color="auto" w:fill="auto"/>
            <w:vAlign w:val="center"/>
          </w:tcPr>
          <w:p w14:paraId="2002D581"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27C570F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C8C3316" w14:textId="77777777" w:rsidR="00C026D6" w:rsidRPr="00017904" w:rsidRDefault="00C026D6" w:rsidP="001F7222">
            <w:pPr>
              <w:pStyle w:val="TableParagraph"/>
              <w:ind w:right="193"/>
              <w:rPr>
                <w:b/>
                <w:sz w:val="20"/>
                <w:szCs w:val="20"/>
              </w:rPr>
            </w:pPr>
            <w:r w:rsidRPr="00017904">
              <w:rPr>
                <w:sz w:val="20"/>
                <w:szCs w:val="20"/>
              </w:rPr>
              <w:t>Виды</w:t>
            </w:r>
            <w:r w:rsidRPr="00017904">
              <w:rPr>
                <w:spacing w:val="-1"/>
                <w:sz w:val="20"/>
                <w:szCs w:val="20"/>
              </w:rPr>
              <w:t xml:space="preserve"> </w:t>
            </w:r>
            <w:r w:rsidRPr="00017904">
              <w:rPr>
                <w:sz w:val="20"/>
                <w:szCs w:val="20"/>
              </w:rPr>
              <w:t>производств.</w:t>
            </w:r>
            <w:r w:rsidRPr="00017904">
              <w:rPr>
                <w:spacing w:val="-1"/>
                <w:sz w:val="20"/>
                <w:szCs w:val="20"/>
              </w:rPr>
              <w:t xml:space="preserve"> </w:t>
            </w:r>
          </w:p>
        </w:tc>
        <w:tc>
          <w:tcPr>
            <w:tcW w:w="1560" w:type="dxa"/>
            <w:shd w:val="clear" w:color="auto" w:fill="auto"/>
            <w:vAlign w:val="center"/>
          </w:tcPr>
          <w:p w14:paraId="0990AE09"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0E7136F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8571F5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15B0701"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0A8A03B" w14:textId="77777777" w:rsidTr="0023538E">
        <w:tc>
          <w:tcPr>
            <w:tcW w:w="2640" w:type="dxa"/>
            <w:vMerge/>
            <w:shd w:val="clear" w:color="auto" w:fill="auto"/>
            <w:vAlign w:val="center"/>
          </w:tcPr>
          <w:p w14:paraId="0B6290B4"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F55FB8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09EE4A7" w14:textId="77777777" w:rsidR="00C026D6" w:rsidRPr="00017904" w:rsidRDefault="00C026D6" w:rsidP="0030238E">
            <w:pPr>
              <w:pStyle w:val="TableParagraph"/>
              <w:ind w:right="193"/>
              <w:rPr>
                <w:b/>
                <w:sz w:val="20"/>
                <w:szCs w:val="20"/>
              </w:rPr>
            </w:pPr>
            <w:r w:rsidRPr="00017904">
              <w:rPr>
                <w:sz w:val="20"/>
                <w:szCs w:val="20"/>
              </w:rPr>
              <w:t>Виды</w:t>
            </w:r>
            <w:r w:rsidRPr="00017904">
              <w:rPr>
                <w:spacing w:val="-1"/>
                <w:sz w:val="20"/>
                <w:szCs w:val="20"/>
              </w:rPr>
              <w:t xml:space="preserve"> </w:t>
            </w:r>
            <w:r w:rsidRPr="00017904">
              <w:rPr>
                <w:sz w:val="20"/>
                <w:szCs w:val="20"/>
              </w:rPr>
              <w:t>заготовок.</w:t>
            </w:r>
          </w:p>
        </w:tc>
        <w:tc>
          <w:tcPr>
            <w:tcW w:w="1560" w:type="dxa"/>
            <w:shd w:val="clear" w:color="auto" w:fill="auto"/>
            <w:vAlign w:val="center"/>
          </w:tcPr>
          <w:p w14:paraId="6AB68B25"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7804F84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1B5F8C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6D152E93"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EC4BEBA" w14:textId="77777777" w:rsidTr="0023538E">
        <w:tc>
          <w:tcPr>
            <w:tcW w:w="2640" w:type="dxa"/>
            <w:vMerge/>
            <w:shd w:val="clear" w:color="auto" w:fill="auto"/>
            <w:vAlign w:val="center"/>
          </w:tcPr>
          <w:p w14:paraId="4017E7C0"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7022954D"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9C6A208" w14:textId="77777777" w:rsidR="00C026D6" w:rsidRPr="00017904" w:rsidRDefault="00C026D6" w:rsidP="001F7222">
            <w:pPr>
              <w:pStyle w:val="TableParagraph"/>
              <w:spacing w:line="268" w:lineRule="exact"/>
              <w:rPr>
                <w:b/>
                <w:sz w:val="20"/>
                <w:szCs w:val="20"/>
              </w:rPr>
            </w:pPr>
            <w:r w:rsidRPr="00017904">
              <w:rPr>
                <w:sz w:val="20"/>
                <w:szCs w:val="20"/>
              </w:rPr>
              <w:t>Припуски</w:t>
            </w:r>
            <w:r w:rsidRPr="00017904">
              <w:rPr>
                <w:spacing w:val="-4"/>
                <w:sz w:val="20"/>
                <w:szCs w:val="20"/>
              </w:rPr>
              <w:t xml:space="preserve"> </w:t>
            </w:r>
            <w:r w:rsidRPr="00017904">
              <w:rPr>
                <w:sz w:val="20"/>
                <w:szCs w:val="20"/>
              </w:rPr>
              <w:t>на</w:t>
            </w:r>
            <w:r w:rsidRPr="00017904">
              <w:rPr>
                <w:spacing w:val="-4"/>
                <w:sz w:val="20"/>
                <w:szCs w:val="20"/>
              </w:rPr>
              <w:t xml:space="preserve"> </w:t>
            </w:r>
            <w:r w:rsidRPr="00017904">
              <w:rPr>
                <w:sz w:val="20"/>
                <w:szCs w:val="20"/>
              </w:rPr>
              <w:t>обработку</w:t>
            </w:r>
            <w:r w:rsidRPr="00017904">
              <w:rPr>
                <w:spacing w:val="-2"/>
                <w:sz w:val="20"/>
                <w:szCs w:val="20"/>
              </w:rPr>
              <w:t xml:space="preserve"> </w:t>
            </w:r>
            <w:r w:rsidRPr="00017904">
              <w:rPr>
                <w:sz w:val="20"/>
                <w:szCs w:val="20"/>
              </w:rPr>
              <w:t>(общие</w:t>
            </w:r>
            <w:r w:rsidRPr="00017904">
              <w:rPr>
                <w:spacing w:val="-5"/>
                <w:sz w:val="20"/>
                <w:szCs w:val="20"/>
              </w:rPr>
              <w:t xml:space="preserve"> </w:t>
            </w:r>
            <w:r w:rsidRPr="00017904">
              <w:rPr>
                <w:sz w:val="20"/>
                <w:szCs w:val="20"/>
              </w:rPr>
              <w:t>и</w:t>
            </w:r>
            <w:r w:rsidRPr="00017904">
              <w:rPr>
                <w:spacing w:val="-2"/>
                <w:sz w:val="20"/>
                <w:szCs w:val="20"/>
              </w:rPr>
              <w:t xml:space="preserve"> </w:t>
            </w:r>
            <w:r w:rsidRPr="00017904">
              <w:rPr>
                <w:sz w:val="20"/>
                <w:szCs w:val="20"/>
              </w:rPr>
              <w:t>межоперационные).</w:t>
            </w:r>
          </w:p>
        </w:tc>
        <w:tc>
          <w:tcPr>
            <w:tcW w:w="1560" w:type="dxa"/>
            <w:shd w:val="clear" w:color="auto" w:fill="auto"/>
            <w:vAlign w:val="center"/>
          </w:tcPr>
          <w:p w14:paraId="5442FED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2938957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ACBCC8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771408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CFB2671" w14:textId="77777777" w:rsidTr="0023538E">
        <w:tc>
          <w:tcPr>
            <w:tcW w:w="2640" w:type="dxa"/>
            <w:vMerge/>
            <w:shd w:val="clear" w:color="auto" w:fill="auto"/>
            <w:vAlign w:val="center"/>
          </w:tcPr>
          <w:p w14:paraId="6CD5B704"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DDAFF4D"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358107B6" w14:textId="77777777" w:rsidR="00C026D6" w:rsidRPr="00017904" w:rsidRDefault="00C026D6" w:rsidP="001F7222">
            <w:pPr>
              <w:pStyle w:val="TableParagraph"/>
              <w:ind w:right="193"/>
              <w:rPr>
                <w:b/>
                <w:sz w:val="20"/>
                <w:szCs w:val="20"/>
              </w:rPr>
            </w:pPr>
            <w:r w:rsidRPr="00017904">
              <w:rPr>
                <w:sz w:val="20"/>
                <w:szCs w:val="20"/>
              </w:rPr>
              <w:t xml:space="preserve">Понятия о точности изделия. </w:t>
            </w:r>
          </w:p>
        </w:tc>
        <w:tc>
          <w:tcPr>
            <w:tcW w:w="1560" w:type="dxa"/>
            <w:shd w:val="clear" w:color="auto" w:fill="auto"/>
            <w:vAlign w:val="center"/>
          </w:tcPr>
          <w:p w14:paraId="3211A9A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AA76CD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3408A01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9F2A6F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397CDF7" w14:textId="77777777" w:rsidTr="0023538E">
        <w:tc>
          <w:tcPr>
            <w:tcW w:w="2640" w:type="dxa"/>
            <w:vMerge/>
            <w:shd w:val="clear" w:color="auto" w:fill="auto"/>
            <w:vAlign w:val="center"/>
          </w:tcPr>
          <w:p w14:paraId="49FEB469"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4B5C079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249D32AF" w14:textId="77777777" w:rsidR="00C026D6" w:rsidRPr="00017904" w:rsidRDefault="00C026D6" w:rsidP="00105EDC">
            <w:pPr>
              <w:pStyle w:val="TableParagraph"/>
              <w:ind w:right="193"/>
              <w:rPr>
                <w:b/>
                <w:sz w:val="20"/>
                <w:szCs w:val="20"/>
              </w:rPr>
            </w:pPr>
            <w:r w:rsidRPr="00017904">
              <w:rPr>
                <w:sz w:val="20"/>
                <w:szCs w:val="20"/>
              </w:rPr>
              <w:t>Факторы, влияющие на точность при изготовлении: точность стан</w:t>
            </w:r>
            <w:r w:rsidRPr="00017904">
              <w:rPr>
                <w:spacing w:val="-57"/>
                <w:sz w:val="20"/>
                <w:szCs w:val="20"/>
              </w:rPr>
              <w:t xml:space="preserve"> </w:t>
            </w:r>
            <w:r w:rsidRPr="00017904">
              <w:rPr>
                <w:sz w:val="20"/>
                <w:szCs w:val="20"/>
              </w:rPr>
              <w:t>ка,</w:t>
            </w:r>
            <w:r w:rsidRPr="00017904">
              <w:rPr>
                <w:spacing w:val="-1"/>
                <w:sz w:val="20"/>
                <w:szCs w:val="20"/>
              </w:rPr>
              <w:t xml:space="preserve"> </w:t>
            </w:r>
            <w:r w:rsidRPr="00017904">
              <w:rPr>
                <w:sz w:val="20"/>
                <w:szCs w:val="20"/>
              </w:rPr>
              <w:t>жесткость</w:t>
            </w:r>
            <w:r w:rsidRPr="00017904">
              <w:rPr>
                <w:spacing w:val="-1"/>
                <w:sz w:val="20"/>
                <w:szCs w:val="20"/>
              </w:rPr>
              <w:t xml:space="preserve"> </w:t>
            </w:r>
            <w:r w:rsidRPr="00017904">
              <w:rPr>
                <w:sz w:val="20"/>
                <w:szCs w:val="20"/>
              </w:rPr>
              <w:t>системы</w:t>
            </w:r>
            <w:r w:rsidRPr="00017904">
              <w:rPr>
                <w:spacing w:val="-1"/>
                <w:sz w:val="20"/>
                <w:szCs w:val="20"/>
              </w:rPr>
              <w:t xml:space="preserve"> </w:t>
            </w:r>
            <w:r w:rsidRPr="00017904">
              <w:rPr>
                <w:sz w:val="20"/>
                <w:szCs w:val="20"/>
              </w:rPr>
              <w:t>«Станок-приспособление-инструмент-деталь».</w:t>
            </w:r>
          </w:p>
        </w:tc>
        <w:tc>
          <w:tcPr>
            <w:tcW w:w="1560" w:type="dxa"/>
            <w:shd w:val="clear" w:color="auto" w:fill="auto"/>
            <w:vAlign w:val="center"/>
          </w:tcPr>
          <w:p w14:paraId="3DAE27D6"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D3B026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3BD8E69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B130447"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086F40E" w14:textId="77777777" w:rsidTr="0023538E">
        <w:tc>
          <w:tcPr>
            <w:tcW w:w="2640" w:type="dxa"/>
            <w:vMerge/>
            <w:shd w:val="clear" w:color="auto" w:fill="auto"/>
            <w:vAlign w:val="center"/>
          </w:tcPr>
          <w:p w14:paraId="21C56316"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2C76FB4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B9222FD" w14:textId="77777777" w:rsidR="00C026D6" w:rsidRPr="00017904" w:rsidRDefault="00C026D6" w:rsidP="000D699F">
            <w:pPr>
              <w:pStyle w:val="TableParagraph"/>
              <w:tabs>
                <w:tab w:val="left" w:pos="289"/>
              </w:tabs>
              <w:ind w:left="0" w:right="174"/>
              <w:rPr>
                <w:b/>
                <w:sz w:val="20"/>
                <w:szCs w:val="20"/>
              </w:rPr>
            </w:pPr>
            <w:r w:rsidRPr="00017904">
              <w:rPr>
                <w:b/>
                <w:sz w:val="20"/>
                <w:szCs w:val="20"/>
              </w:rPr>
              <w:t>Практическая</w:t>
            </w:r>
            <w:r w:rsidRPr="00017904">
              <w:rPr>
                <w:b/>
                <w:spacing w:val="-4"/>
                <w:sz w:val="20"/>
                <w:szCs w:val="20"/>
              </w:rPr>
              <w:t xml:space="preserve"> </w:t>
            </w:r>
            <w:r w:rsidRPr="00017904">
              <w:rPr>
                <w:b/>
                <w:sz w:val="20"/>
                <w:szCs w:val="20"/>
              </w:rPr>
              <w:t>работа№8</w:t>
            </w:r>
            <w:r w:rsidRPr="00017904">
              <w:rPr>
                <w:b/>
                <w:spacing w:val="-2"/>
                <w:sz w:val="20"/>
                <w:szCs w:val="20"/>
              </w:rPr>
              <w:t xml:space="preserve"> </w:t>
            </w:r>
            <w:r w:rsidRPr="00017904">
              <w:rPr>
                <w:sz w:val="20"/>
                <w:szCs w:val="20"/>
              </w:rPr>
              <w:t>Определение</w:t>
            </w:r>
            <w:r w:rsidRPr="00017904">
              <w:rPr>
                <w:spacing w:val="-4"/>
                <w:sz w:val="20"/>
                <w:szCs w:val="20"/>
              </w:rPr>
              <w:t xml:space="preserve"> </w:t>
            </w:r>
            <w:r w:rsidRPr="00017904">
              <w:rPr>
                <w:sz w:val="20"/>
                <w:szCs w:val="20"/>
              </w:rPr>
              <w:t>типа</w:t>
            </w:r>
            <w:r w:rsidRPr="00017904">
              <w:rPr>
                <w:spacing w:val="-4"/>
                <w:sz w:val="20"/>
                <w:szCs w:val="20"/>
              </w:rPr>
              <w:t xml:space="preserve"> </w:t>
            </w:r>
            <w:r w:rsidRPr="00017904">
              <w:rPr>
                <w:sz w:val="20"/>
                <w:szCs w:val="20"/>
              </w:rPr>
              <w:t>производства</w:t>
            </w:r>
            <w:r w:rsidRPr="00017904">
              <w:rPr>
                <w:spacing w:val="-3"/>
                <w:sz w:val="20"/>
                <w:szCs w:val="20"/>
              </w:rPr>
              <w:t xml:space="preserve"> </w:t>
            </w:r>
            <w:r w:rsidRPr="00017904">
              <w:rPr>
                <w:sz w:val="20"/>
                <w:szCs w:val="20"/>
              </w:rPr>
              <w:t>по</w:t>
            </w:r>
            <w:r w:rsidRPr="00017904">
              <w:rPr>
                <w:spacing w:val="-2"/>
                <w:sz w:val="20"/>
                <w:szCs w:val="20"/>
              </w:rPr>
              <w:t xml:space="preserve"> </w:t>
            </w:r>
            <w:r w:rsidRPr="00017904">
              <w:rPr>
                <w:sz w:val="20"/>
                <w:szCs w:val="20"/>
              </w:rPr>
              <w:t>объему</w:t>
            </w:r>
            <w:r w:rsidRPr="00017904">
              <w:rPr>
                <w:spacing w:val="-4"/>
                <w:sz w:val="20"/>
                <w:szCs w:val="20"/>
              </w:rPr>
              <w:t xml:space="preserve"> </w:t>
            </w:r>
            <w:r w:rsidRPr="00017904">
              <w:rPr>
                <w:sz w:val="20"/>
                <w:szCs w:val="20"/>
              </w:rPr>
              <w:t>выпуска</w:t>
            </w:r>
            <w:r w:rsidRPr="00017904">
              <w:rPr>
                <w:spacing w:val="-4"/>
                <w:sz w:val="20"/>
                <w:szCs w:val="20"/>
              </w:rPr>
              <w:t xml:space="preserve"> </w:t>
            </w:r>
            <w:r w:rsidRPr="00017904">
              <w:rPr>
                <w:sz w:val="20"/>
                <w:szCs w:val="20"/>
              </w:rPr>
              <w:t>и</w:t>
            </w:r>
            <w:r w:rsidRPr="00017904">
              <w:rPr>
                <w:spacing w:val="-3"/>
                <w:sz w:val="20"/>
                <w:szCs w:val="20"/>
              </w:rPr>
              <w:t xml:space="preserve"> </w:t>
            </w:r>
            <w:r w:rsidRPr="00017904">
              <w:rPr>
                <w:sz w:val="20"/>
                <w:szCs w:val="20"/>
              </w:rPr>
              <w:t>коэффициенту</w:t>
            </w:r>
            <w:r w:rsidRPr="00017904">
              <w:rPr>
                <w:spacing w:val="-5"/>
                <w:sz w:val="20"/>
                <w:szCs w:val="20"/>
              </w:rPr>
              <w:t xml:space="preserve"> </w:t>
            </w:r>
            <w:r w:rsidRPr="00017904">
              <w:rPr>
                <w:sz w:val="20"/>
                <w:szCs w:val="20"/>
              </w:rPr>
              <w:t>за</w:t>
            </w:r>
            <w:r w:rsidRPr="00017904">
              <w:rPr>
                <w:spacing w:val="-57"/>
                <w:sz w:val="20"/>
                <w:szCs w:val="20"/>
              </w:rPr>
              <w:t xml:space="preserve"> </w:t>
            </w:r>
            <w:r w:rsidRPr="00017904">
              <w:rPr>
                <w:sz w:val="20"/>
                <w:szCs w:val="20"/>
              </w:rPr>
              <w:t>грузки</w:t>
            </w:r>
            <w:r w:rsidRPr="00017904">
              <w:rPr>
                <w:spacing w:val="-2"/>
                <w:sz w:val="20"/>
                <w:szCs w:val="20"/>
              </w:rPr>
              <w:t xml:space="preserve"> </w:t>
            </w:r>
            <w:r w:rsidRPr="00017904">
              <w:rPr>
                <w:sz w:val="20"/>
                <w:szCs w:val="20"/>
              </w:rPr>
              <w:t>оборудования.</w:t>
            </w:r>
          </w:p>
        </w:tc>
        <w:tc>
          <w:tcPr>
            <w:tcW w:w="1560" w:type="dxa"/>
            <w:shd w:val="clear" w:color="auto" w:fill="auto"/>
            <w:vAlign w:val="center"/>
          </w:tcPr>
          <w:p w14:paraId="6055221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3D09D8F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3DD6862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69E56600"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C654BAF" w14:textId="77777777" w:rsidTr="0023538E">
        <w:tc>
          <w:tcPr>
            <w:tcW w:w="2640" w:type="dxa"/>
            <w:vMerge/>
            <w:shd w:val="clear" w:color="auto" w:fill="auto"/>
            <w:vAlign w:val="center"/>
          </w:tcPr>
          <w:p w14:paraId="744D7FB2"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C28BBD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21BBCBDA" w14:textId="77777777" w:rsidR="00C026D6" w:rsidRPr="00017904" w:rsidRDefault="00C026D6" w:rsidP="00381421">
            <w:pPr>
              <w:pStyle w:val="TableParagraph"/>
              <w:ind w:right="193"/>
              <w:rPr>
                <w:b/>
                <w:sz w:val="20"/>
                <w:szCs w:val="20"/>
              </w:rPr>
            </w:pPr>
            <w:r w:rsidRPr="00017904">
              <w:rPr>
                <w:b/>
                <w:sz w:val="20"/>
                <w:szCs w:val="20"/>
              </w:rPr>
              <w:t>Практическая</w:t>
            </w:r>
            <w:r w:rsidRPr="00017904">
              <w:rPr>
                <w:b/>
                <w:spacing w:val="-5"/>
                <w:sz w:val="20"/>
                <w:szCs w:val="20"/>
              </w:rPr>
              <w:t xml:space="preserve"> </w:t>
            </w:r>
            <w:r w:rsidRPr="00017904">
              <w:rPr>
                <w:b/>
                <w:sz w:val="20"/>
                <w:szCs w:val="20"/>
              </w:rPr>
              <w:t>работа№9</w:t>
            </w:r>
            <w:r w:rsidRPr="00017904">
              <w:rPr>
                <w:b/>
                <w:spacing w:val="-3"/>
                <w:sz w:val="20"/>
                <w:szCs w:val="20"/>
              </w:rPr>
              <w:t xml:space="preserve"> </w:t>
            </w:r>
            <w:r w:rsidRPr="00017904">
              <w:rPr>
                <w:sz w:val="20"/>
                <w:szCs w:val="20"/>
              </w:rPr>
              <w:t>Решение</w:t>
            </w:r>
            <w:r w:rsidRPr="00017904">
              <w:rPr>
                <w:spacing w:val="-6"/>
                <w:sz w:val="20"/>
                <w:szCs w:val="20"/>
              </w:rPr>
              <w:t xml:space="preserve"> </w:t>
            </w:r>
            <w:r w:rsidRPr="00017904">
              <w:rPr>
                <w:sz w:val="20"/>
                <w:szCs w:val="20"/>
              </w:rPr>
              <w:t>технико-технологических</w:t>
            </w:r>
            <w:r w:rsidRPr="00017904">
              <w:rPr>
                <w:spacing w:val="-4"/>
                <w:sz w:val="20"/>
                <w:szCs w:val="20"/>
              </w:rPr>
              <w:t xml:space="preserve"> </w:t>
            </w:r>
            <w:r w:rsidRPr="00017904">
              <w:rPr>
                <w:sz w:val="20"/>
                <w:szCs w:val="20"/>
              </w:rPr>
              <w:t>задач:</w:t>
            </w:r>
            <w:r w:rsidRPr="00017904">
              <w:rPr>
                <w:spacing w:val="-5"/>
                <w:sz w:val="20"/>
                <w:szCs w:val="20"/>
              </w:rPr>
              <w:t xml:space="preserve"> </w:t>
            </w:r>
            <w:r w:rsidRPr="00017904">
              <w:rPr>
                <w:sz w:val="20"/>
                <w:szCs w:val="20"/>
              </w:rPr>
              <w:t>определение</w:t>
            </w:r>
            <w:r w:rsidRPr="00017904">
              <w:rPr>
                <w:spacing w:val="-6"/>
                <w:sz w:val="20"/>
                <w:szCs w:val="20"/>
              </w:rPr>
              <w:t xml:space="preserve"> </w:t>
            </w:r>
            <w:r w:rsidRPr="00017904">
              <w:rPr>
                <w:sz w:val="20"/>
                <w:szCs w:val="20"/>
              </w:rPr>
              <w:t>метода</w:t>
            </w:r>
            <w:r w:rsidRPr="00017904">
              <w:rPr>
                <w:spacing w:val="-4"/>
                <w:sz w:val="20"/>
                <w:szCs w:val="20"/>
              </w:rPr>
              <w:t xml:space="preserve"> </w:t>
            </w:r>
            <w:r w:rsidRPr="00017904">
              <w:rPr>
                <w:sz w:val="20"/>
                <w:szCs w:val="20"/>
              </w:rPr>
              <w:t>получения</w:t>
            </w:r>
            <w:r w:rsidRPr="00017904">
              <w:rPr>
                <w:spacing w:val="-3"/>
                <w:sz w:val="20"/>
                <w:szCs w:val="20"/>
              </w:rPr>
              <w:t xml:space="preserve"> </w:t>
            </w:r>
            <w:r w:rsidRPr="00017904">
              <w:rPr>
                <w:sz w:val="20"/>
                <w:szCs w:val="20"/>
              </w:rPr>
              <w:t>заготовки по виду и в</w:t>
            </w:r>
            <w:r w:rsidRPr="00017904">
              <w:rPr>
                <w:spacing w:val="-1"/>
                <w:sz w:val="20"/>
                <w:szCs w:val="20"/>
              </w:rPr>
              <w:t xml:space="preserve"> </w:t>
            </w:r>
            <w:r w:rsidRPr="00017904">
              <w:rPr>
                <w:sz w:val="20"/>
                <w:szCs w:val="20"/>
              </w:rPr>
              <w:t>зависимости</w:t>
            </w:r>
            <w:r w:rsidRPr="00017904">
              <w:rPr>
                <w:spacing w:val="-2"/>
                <w:sz w:val="20"/>
                <w:szCs w:val="20"/>
              </w:rPr>
              <w:t xml:space="preserve"> </w:t>
            </w:r>
            <w:r w:rsidRPr="00017904">
              <w:rPr>
                <w:sz w:val="20"/>
                <w:szCs w:val="20"/>
              </w:rPr>
              <w:t>от</w:t>
            </w:r>
            <w:r w:rsidRPr="00017904">
              <w:rPr>
                <w:spacing w:val="-1"/>
                <w:sz w:val="20"/>
                <w:szCs w:val="20"/>
              </w:rPr>
              <w:t xml:space="preserve"> </w:t>
            </w:r>
            <w:r w:rsidRPr="00017904">
              <w:rPr>
                <w:sz w:val="20"/>
                <w:szCs w:val="20"/>
              </w:rPr>
              <w:t>материала и назначения.</w:t>
            </w:r>
          </w:p>
        </w:tc>
        <w:tc>
          <w:tcPr>
            <w:tcW w:w="1560" w:type="dxa"/>
            <w:shd w:val="clear" w:color="auto" w:fill="auto"/>
            <w:vAlign w:val="center"/>
          </w:tcPr>
          <w:p w14:paraId="3C88375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0C114C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A47B56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C07A58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70E6A94" w14:textId="77777777" w:rsidTr="00E52BA8">
        <w:tc>
          <w:tcPr>
            <w:tcW w:w="2640" w:type="dxa"/>
            <w:vMerge w:val="restart"/>
            <w:shd w:val="clear" w:color="auto" w:fill="auto"/>
            <w:vAlign w:val="center"/>
          </w:tcPr>
          <w:p w14:paraId="35156226" w14:textId="77777777" w:rsidR="00C026D6" w:rsidRPr="0023538E" w:rsidRDefault="00C026D6" w:rsidP="00017904">
            <w:pPr>
              <w:suppressAutoHyphens/>
              <w:spacing w:after="0" w:line="240" w:lineRule="auto"/>
              <w:rPr>
                <w:rFonts w:ascii="Times New Roman" w:hAnsi="Times New Roman"/>
                <w:bCs/>
                <w:sz w:val="20"/>
                <w:szCs w:val="20"/>
              </w:rPr>
            </w:pPr>
            <w:r w:rsidRPr="0023538E">
              <w:rPr>
                <w:rFonts w:ascii="Times New Roman" w:hAnsi="Times New Roman"/>
                <w:spacing w:val="-4"/>
                <w:sz w:val="20"/>
                <w:szCs w:val="20"/>
              </w:rPr>
              <w:t>Тема</w:t>
            </w:r>
            <w:r w:rsidRPr="0023538E">
              <w:rPr>
                <w:rFonts w:ascii="Times New Roman" w:hAnsi="Times New Roman"/>
                <w:spacing w:val="-11"/>
                <w:sz w:val="20"/>
                <w:szCs w:val="20"/>
              </w:rPr>
              <w:t xml:space="preserve"> </w:t>
            </w:r>
            <w:r w:rsidRPr="0023538E">
              <w:rPr>
                <w:rFonts w:ascii="Times New Roman" w:hAnsi="Times New Roman"/>
                <w:spacing w:val="-4"/>
                <w:sz w:val="20"/>
                <w:szCs w:val="20"/>
              </w:rPr>
              <w:t>3.2</w:t>
            </w:r>
            <w:r w:rsidRPr="0023538E">
              <w:rPr>
                <w:rFonts w:ascii="Times New Roman" w:hAnsi="Times New Roman"/>
                <w:spacing w:val="41"/>
                <w:sz w:val="20"/>
                <w:szCs w:val="20"/>
              </w:rPr>
              <w:t xml:space="preserve"> </w:t>
            </w:r>
            <w:r w:rsidRPr="0023538E">
              <w:rPr>
                <w:rFonts w:ascii="Times New Roman" w:hAnsi="Times New Roman"/>
                <w:spacing w:val="-3"/>
                <w:sz w:val="20"/>
                <w:szCs w:val="20"/>
              </w:rPr>
              <w:t>Принципы</w:t>
            </w:r>
            <w:r w:rsidRPr="0023538E">
              <w:rPr>
                <w:rFonts w:ascii="Times New Roman" w:hAnsi="Times New Roman"/>
                <w:spacing w:val="-57"/>
                <w:sz w:val="20"/>
                <w:szCs w:val="20"/>
              </w:rPr>
              <w:t xml:space="preserve"> </w:t>
            </w:r>
            <w:r w:rsidRPr="0023538E">
              <w:rPr>
                <w:rFonts w:ascii="Times New Roman" w:hAnsi="Times New Roman"/>
                <w:sz w:val="20"/>
                <w:szCs w:val="20"/>
              </w:rPr>
              <w:t>базирования</w:t>
            </w:r>
          </w:p>
        </w:tc>
        <w:tc>
          <w:tcPr>
            <w:tcW w:w="5724" w:type="dxa"/>
            <w:gridSpan w:val="2"/>
            <w:shd w:val="clear" w:color="auto" w:fill="auto"/>
            <w:vAlign w:val="center"/>
          </w:tcPr>
          <w:p w14:paraId="10632306" w14:textId="77777777" w:rsidR="00C026D6" w:rsidRPr="00017904" w:rsidRDefault="00C026D6" w:rsidP="0023538E">
            <w:pPr>
              <w:pStyle w:val="TableParagraph"/>
              <w:ind w:right="193"/>
              <w:rPr>
                <w:b/>
                <w:sz w:val="20"/>
                <w:szCs w:val="20"/>
              </w:rPr>
            </w:pPr>
            <w:r w:rsidRPr="00017904">
              <w:rPr>
                <w:b/>
                <w:sz w:val="20"/>
                <w:szCs w:val="20"/>
              </w:rPr>
              <w:t>Содержание</w:t>
            </w:r>
          </w:p>
        </w:tc>
        <w:tc>
          <w:tcPr>
            <w:tcW w:w="1560" w:type="dxa"/>
            <w:shd w:val="clear" w:color="auto" w:fill="auto"/>
            <w:vAlign w:val="center"/>
          </w:tcPr>
          <w:p w14:paraId="46436124"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8/2</w:t>
            </w:r>
          </w:p>
        </w:tc>
        <w:tc>
          <w:tcPr>
            <w:tcW w:w="2221" w:type="dxa"/>
            <w:vMerge w:val="restart"/>
          </w:tcPr>
          <w:p w14:paraId="21F27241"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6D15E8B9"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xml:space="preserve">, </w:t>
            </w:r>
            <w:r>
              <w:rPr>
                <w:rFonts w:ascii="Times New Roman" w:hAnsi="Times New Roman"/>
                <w:sz w:val="20"/>
                <w:szCs w:val="20"/>
              </w:rPr>
              <w:lastRenderedPageBreak/>
              <w:t>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7C8DFB7D"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lastRenderedPageBreak/>
              <w:t>ОК.01, ОК.02,</w:t>
            </w:r>
          </w:p>
          <w:p w14:paraId="6DF5D508"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 xml:space="preserve">ОК.03, ОК.04, </w:t>
            </w:r>
            <w:r w:rsidRPr="00C026D6">
              <w:rPr>
                <w:rFonts w:ascii="Times New Roman" w:hAnsi="Times New Roman"/>
                <w:bCs/>
                <w:sz w:val="20"/>
                <w:szCs w:val="20"/>
              </w:rPr>
              <w:lastRenderedPageBreak/>
              <w:t>ОК.05, ОК.06</w:t>
            </w:r>
          </w:p>
        </w:tc>
        <w:tc>
          <w:tcPr>
            <w:tcW w:w="2126" w:type="dxa"/>
            <w:vMerge w:val="restart"/>
          </w:tcPr>
          <w:p w14:paraId="0AFA8008"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lastRenderedPageBreak/>
              <w:t xml:space="preserve">Зд 2, </w:t>
            </w:r>
            <w:r>
              <w:rPr>
                <w:rFonts w:ascii="Times New Roman" w:hAnsi="Times New Roman"/>
                <w:bCs/>
                <w:sz w:val="20"/>
                <w:szCs w:val="20"/>
              </w:rPr>
              <w:t>Зд</w:t>
            </w:r>
            <w:r w:rsidRPr="00AE4264">
              <w:rPr>
                <w:rFonts w:ascii="Times New Roman" w:hAnsi="Times New Roman"/>
                <w:bCs/>
                <w:sz w:val="20"/>
                <w:szCs w:val="20"/>
              </w:rPr>
              <w:t xml:space="preserve">3 , Н 4.6.01 У 4.6.01 З4.6.01 Н 4.7.01 </w:t>
            </w:r>
            <w:r w:rsidRPr="00AE4264">
              <w:rPr>
                <w:rFonts w:ascii="Times New Roman" w:hAnsi="Times New Roman"/>
                <w:bCs/>
                <w:sz w:val="20"/>
                <w:szCs w:val="20"/>
              </w:rPr>
              <w:lastRenderedPageBreak/>
              <w:t>У4.7.01, З 4.7.01</w:t>
            </w:r>
          </w:p>
        </w:tc>
      </w:tr>
      <w:tr w:rsidR="00C026D6" w:rsidRPr="00017904" w14:paraId="0EE01CBD" w14:textId="77777777" w:rsidTr="00E52BA8">
        <w:tc>
          <w:tcPr>
            <w:tcW w:w="2640" w:type="dxa"/>
            <w:vMerge/>
            <w:shd w:val="clear" w:color="auto" w:fill="auto"/>
            <w:vAlign w:val="center"/>
          </w:tcPr>
          <w:p w14:paraId="0F1B8809"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E3E73B3"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2CE956DF" w14:textId="77777777" w:rsidR="00C026D6" w:rsidRPr="00017904" w:rsidRDefault="00C026D6" w:rsidP="00381421">
            <w:pPr>
              <w:pStyle w:val="TableParagraph"/>
              <w:ind w:right="234"/>
              <w:jc w:val="both"/>
              <w:rPr>
                <w:b/>
                <w:sz w:val="20"/>
                <w:szCs w:val="20"/>
              </w:rPr>
            </w:pPr>
            <w:r w:rsidRPr="00017904">
              <w:rPr>
                <w:sz w:val="20"/>
                <w:szCs w:val="20"/>
              </w:rPr>
              <w:t xml:space="preserve">Установка заготовок при обработке. </w:t>
            </w:r>
          </w:p>
        </w:tc>
        <w:tc>
          <w:tcPr>
            <w:tcW w:w="1560" w:type="dxa"/>
            <w:shd w:val="clear" w:color="auto" w:fill="auto"/>
            <w:vAlign w:val="center"/>
          </w:tcPr>
          <w:p w14:paraId="0EB66F5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tcPr>
          <w:p w14:paraId="07DB587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04DEB07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6E24A523"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D540FE5" w14:textId="77777777" w:rsidTr="0023538E">
        <w:tc>
          <w:tcPr>
            <w:tcW w:w="2640" w:type="dxa"/>
            <w:vMerge/>
            <w:shd w:val="clear" w:color="auto" w:fill="auto"/>
            <w:vAlign w:val="center"/>
          </w:tcPr>
          <w:p w14:paraId="46BB3D3A"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828A740"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AA4F92C" w14:textId="77777777" w:rsidR="00C026D6" w:rsidRPr="00017904" w:rsidRDefault="00C026D6" w:rsidP="000D699F">
            <w:pPr>
              <w:pStyle w:val="TableParagraph"/>
              <w:ind w:right="234"/>
              <w:jc w:val="both"/>
              <w:rPr>
                <w:b/>
                <w:sz w:val="20"/>
                <w:szCs w:val="20"/>
              </w:rPr>
            </w:pPr>
            <w:r w:rsidRPr="00017904">
              <w:rPr>
                <w:sz w:val="20"/>
                <w:szCs w:val="20"/>
              </w:rPr>
              <w:t>Классификация баз по назначению (конструкторская, основная</w:t>
            </w:r>
            <w:r w:rsidRPr="00017904">
              <w:rPr>
                <w:spacing w:val="-6"/>
                <w:sz w:val="20"/>
                <w:szCs w:val="20"/>
              </w:rPr>
              <w:t xml:space="preserve"> </w:t>
            </w:r>
            <w:r w:rsidRPr="00017904">
              <w:rPr>
                <w:sz w:val="20"/>
                <w:szCs w:val="20"/>
              </w:rPr>
              <w:t>и</w:t>
            </w:r>
            <w:r w:rsidRPr="00017904">
              <w:rPr>
                <w:spacing w:val="-4"/>
                <w:sz w:val="20"/>
                <w:szCs w:val="20"/>
              </w:rPr>
              <w:t xml:space="preserve"> </w:t>
            </w:r>
            <w:r w:rsidRPr="00017904">
              <w:rPr>
                <w:sz w:val="20"/>
                <w:szCs w:val="20"/>
              </w:rPr>
              <w:t>вспомогательная,</w:t>
            </w:r>
            <w:r w:rsidRPr="00017904">
              <w:rPr>
                <w:spacing w:val="-2"/>
                <w:sz w:val="20"/>
                <w:szCs w:val="20"/>
              </w:rPr>
              <w:t xml:space="preserve"> </w:t>
            </w:r>
            <w:r w:rsidRPr="00017904">
              <w:rPr>
                <w:sz w:val="20"/>
                <w:szCs w:val="20"/>
              </w:rPr>
              <w:t>технологическая,</w:t>
            </w:r>
            <w:r w:rsidRPr="00017904">
              <w:rPr>
                <w:spacing w:val="-4"/>
                <w:sz w:val="20"/>
                <w:szCs w:val="20"/>
              </w:rPr>
              <w:t xml:space="preserve"> </w:t>
            </w:r>
            <w:r w:rsidRPr="00017904">
              <w:rPr>
                <w:sz w:val="20"/>
                <w:szCs w:val="20"/>
              </w:rPr>
              <w:t>измерительная),</w:t>
            </w:r>
            <w:r w:rsidRPr="00017904">
              <w:rPr>
                <w:spacing w:val="-4"/>
                <w:sz w:val="20"/>
                <w:szCs w:val="20"/>
              </w:rPr>
              <w:t xml:space="preserve"> </w:t>
            </w:r>
            <w:r w:rsidRPr="00017904">
              <w:rPr>
                <w:sz w:val="20"/>
                <w:szCs w:val="20"/>
              </w:rPr>
              <w:t>по</w:t>
            </w:r>
            <w:r w:rsidRPr="00017904">
              <w:rPr>
                <w:spacing w:val="-4"/>
                <w:sz w:val="20"/>
                <w:szCs w:val="20"/>
              </w:rPr>
              <w:t xml:space="preserve"> </w:t>
            </w:r>
            <w:r w:rsidRPr="00017904">
              <w:rPr>
                <w:sz w:val="20"/>
                <w:szCs w:val="20"/>
              </w:rPr>
              <w:t>лишаемым</w:t>
            </w:r>
            <w:r w:rsidRPr="00017904">
              <w:rPr>
                <w:spacing w:val="-4"/>
                <w:sz w:val="20"/>
                <w:szCs w:val="20"/>
              </w:rPr>
              <w:t xml:space="preserve"> </w:t>
            </w:r>
            <w:r w:rsidRPr="00017904">
              <w:rPr>
                <w:sz w:val="20"/>
                <w:szCs w:val="20"/>
              </w:rPr>
              <w:t>степеням</w:t>
            </w:r>
            <w:r w:rsidRPr="00017904">
              <w:rPr>
                <w:spacing w:val="-5"/>
                <w:sz w:val="20"/>
                <w:szCs w:val="20"/>
              </w:rPr>
              <w:t xml:space="preserve"> </w:t>
            </w:r>
            <w:r w:rsidRPr="00017904">
              <w:rPr>
                <w:sz w:val="20"/>
                <w:szCs w:val="20"/>
              </w:rPr>
              <w:t>свободы</w:t>
            </w:r>
            <w:r w:rsidRPr="00017904">
              <w:rPr>
                <w:spacing w:val="-2"/>
                <w:sz w:val="20"/>
                <w:szCs w:val="20"/>
              </w:rPr>
              <w:t xml:space="preserve"> </w:t>
            </w:r>
            <w:r w:rsidRPr="00017904">
              <w:rPr>
                <w:sz w:val="20"/>
                <w:szCs w:val="20"/>
              </w:rPr>
              <w:t>(установочная,</w:t>
            </w:r>
            <w:r w:rsidRPr="00017904">
              <w:rPr>
                <w:spacing w:val="-1"/>
                <w:sz w:val="20"/>
                <w:szCs w:val="20"/>
              </w:rPr>
              <w:t xml:space="preserve"> </w:t>
            </w:r>
            <w:r w:rsidRPr="00017904">
              <w:rPr>
                <w:sz w:val="20"/>
                <w:szCs w:val="20"/>
              </w:rPr>
              <w:t>направляющая,</w:t>
            </w:r>
            <w:r w:rsidRPr="00017904">
              <w:rPr>
                <w:spacing w:val="2"/>
                <w:sz w:val="20"/>
                <w:szCs w:val="20"/>
              </w:rPr>
              <w:t xml:space="preserve"> </w:t>
            </w:r>
            <w:r w:rsidRPr="00017904">
              <w:rPr>
                <w:sz w:val="20"/>
                <w:szCs w:val="20"/>
              </w:rPr>
              <w:t>опорная).</w:t>
            </w:r>
          </w:p>
        </w:tc>
        <w:tc>
          <w:tcPr>
            <w:tcW w:w="1560" w:type="dxa"/>
            <w:shd w:val="clear" w:color="auto" w:fill="auto"/>
            <w:vAlign w:val="center"/>
          </w:tcPr>
          <w:p w14:paraId="55F7EC4B"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2330D4E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363C19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505748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128F74C" w14:textId="77777777" w:rsidTr="0023538E">
        <w:tc>
          <w:tcPr>
            <w:tcW w:w="2640" w:type="dxa"/>
            <w:vMerge/>
            <w:shd w:val="clear" w:color="auto" w:fill="auto"/>
            <w:vAlign w:val="center"/>
          </w:tcPr>
          <w:p w14:paraId="1CF2AE84"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51DCE3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37C68FA" w14:textId="77777777" w:rsidR="00C026D6" w:rsidRPr="00017904" w:rsidRDefault="00C026D6" w:rsidP="00381421">
            <w:pPr>
              <w:pStyle w:val="TableParagraph"/>
              <w:ind w:right="193"/>
              <w:rPr>
                <w:b/>
                <w:sz w:val="20"/>
                <w:szCs w:val="20"/>
              </w:rPr>
            </w:pPr>
            <w:r w:rsidRPr="00017904">
              <w:rPr>
                <w:sz w:val="20"/>
                <w:szCs w:val="20"/>
              </w:rPr>
              <w:t>Совмещение</w:t>
            </w:r>
            <w:r w:rsidRPr="00017904">
              <w:rPr>
                <w:spacing w:val="-3"/>
                <w:sz w:val="20"/>
                <w:szCs w:val="20"/>
              </w:rPr>
              <w:t xml:space="preserve"> </w:t>
            </w:r>
            <w:r w:rsidRPr="00017904">
              <w:rPr>
                <w:sz w:val="20"/>
                <w:szCs w:val="20"/>
              </w:rPr>
              <w:t>баз.</w:t>
            </w:r>
            <w:r w:rsidRPr="00017904">
              <w:rPr>
                <w:spacing w:val="-4"/>
                <w:sz w:val="20"/>
                <w:szCs w:val="20"/>
              </w:rPr>
              <w:t xml:space="preserve"> </w:t>
            </w:r>
            <w:r w:rsidRPr="00017904">
              <w:rPr>
                <w:sz w:val="20"/>
                <w:szCs w:val="20"/>
              </w:rPr>
              <w:t>Принципы</w:t>
            </w:r>
            <w:r w:rsidRPr="00017904">
              <w:rPr>
                <w:spacing w:val="-4"/>
                <w:sz w:val="20"/>
                <w:szCs w:val="20"/>
              </w:rPr>
              <w:t xml:space="preserve"> </w:t>
            </w:r>
            <w:r w:rsidRPr="00017904">
              <w:rPr>
                <w:sz w:val="20"/>
                <w:szCs w:val="20"/>
              </w:rPr>
              <w:t>постоянства</w:t>
            </w:r>
            <w:r w:rsidRPr="00017904">
              <w:rPr>
                <w:spacing w:val="-2"/>
                <w:sz w:val="20"/>
                <w:szCs w:val="20"/>
              </w:rPr>
              <w:t xml:space="preserve"> </w:t>
            </w:r>
            <w:r w:rsidRPr="00017904">
              <w:rPr>
                <w:sz w:val="20"/>
                <w:szCs w:val="20"/>
              </w:rPr>
              <w:t>баз.</w:t>
            </w:r>
          </w:p>
        </w:tc>
        <w:tc>
          <w:tcPr>
            <w:tcW w:w="1560" w:type="dxa"/>
            <w:shd w:val="clear" w:color="auto" w:fill="auto"/>
            <w:vAlign w:val="center"/>
          </w:tcPr>
          <w:p w14:paraId="56D3E841"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1A81F09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5F8793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84E5BE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B1FBBAD" w14:textId="77777777" w:rsidTr="0023538E">
        <w:tc>
          <w:tcPr>
            <w:tcW w:w="2640" w:type="dxa"/>
            <w:vMerge/>
            <w:shd w:val="clear" w:color="auto" w:fill="auto"/>
            <w:vAlign w:val="center"/>
          </w:tcPr>
          <w:p w14:paraId="7BA40FE6"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6002DCF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8E3FE04" w14:textId="77777777" w:rsidR="00C026D6" w:rsidRPr="00017904" w:rsidRDefault="00C026D6" w:rsidP="00381421">
            <w:pPr>
              <w:pStyle w:val="TableParagraph"/>
              <w:ind w:right="193"/>
              <w:rPr>
                <w:b/>
                <w:sz w:val="20"/>
                <w:szCs w:val="20"/>
              </w:rPr>
            </w:pPr>
            <w:r w:rsidRPr="00017904">
              <w:rPr>
                <w:sz w:val="20"/>
                <w:szCs w:val="20"/>
              </w:rPr>
              <w:t>Погрешность</w:t>
            </w:r>
            <w:r w:rsidRPr="00017904">
              <w:rPr>
                <w:spacing w:val="-5"/>
                <w:sz w:val="20"/>
                <w:szCs w:val="20"/>
              </w:rPr>
              <w:t xml:space="preserve"> </w:t>
            </w:r>
            <w:r w:rsidRPr="00017904">
              <w:rPr>
                <w:sz w:val="20"/>
                <w:szCs w:val="20"/>
              </w:rPr>
              <w:t>базирования</w:t>
            </w:r>
            <w:r w:rsidRPr="00017904">
              <w:rPr>
                <w:spacing w:val="-5"/>
                <w:sz w:val="20"/>
                <w:szCs w:val="20"/>
              </w:rPr>
              <w:t xml:space="preserve"> </w:t>
            </w:r>
            <w:r w:rsidRPr="00017904">
              <w:rPr>
                <w:sz w:val="20"/>
                <w:szCs w:val="20"/>
              </w:rPr>
              <w:t>и</w:t>
            </w:r>
            <w:r w:rsidRPr="00017904">
              <w:rPr>
                <w:spacing w:val="-4"/>
                <w:sz w:val="20"/>
                <w:szCs w:val="20"/>
              </w:rPr>
              <w:t xml:space="preserve"> </w:t>
            </w:r>
            <w:r w:rsidRPr="00017904">
              <w:rPr>
                <w:sz w:val="20"/>
                <w:szCs w:val="20"/>
              </w:rPr>
              <w:t>установки</w:t>
            </w:r>
            <w:r w:rsidRPr="00017904">
              <w:rPr>
                <w:spacing w:val="-5"/>
                <w:sz w:val="20"/>
                <w:szCs w:val="20"/>
              </w:rPr>
              <w:t xml:space="preserve"> </w:t>
            </w:r>
            <w:r w:rsidRPr="00017904">
              <w:rPr>
                <w:sz w:val="20"/>
                <w:szCs w:val="20"/>
              </w:rPr>
              <w:t>деталей,</w:t>
            </w:r>
            <w:r w:rsidRPr="00017904">
              <w:rPr>
                <w:spacing w:val="-4"/>
                <w:sz w:val="20"/>
                <w:szCs w:val="20"/>
              </w:rPr>
              <w:t xml:space="preserve"> </w:t>
            </w:r>
            <w:r w:rsidRPr="00017904">
              <w:rPr>
                <w:sz w:val="20"/>
                <w:szCs w:val="20"/>
              </w:rPr>
              <w:t>их</w:t>
            </w:r>
            <w:r w:rsidRPr="00017904">
              <w:rPr>
                <w:spacing w:val="-58"/>
                <w:sz w:val="20"/>
                <w:szCs w:val="20"/>
              </w:rPr>
              <w:t xml:space="preserve"> </w:t>
            </w:r>
            <w:r w:rsidRPr="00017904">
              <w:rPr>
                <w:sz w:val="20"/>
                <w:szCs w:val="20"/>
              </w:rPr>
              <w:t>определение.</w:t>
            </w:r>
          </w:p>
        </w:tc>
        <w:tc>
          <w:tcPr>
            <w:tcW w:w="1560" w:type="dxa"/>
            <w:shd w:val="clear" w:color="auto" w:fill="auto"/>
            <w:vAlign w:val="center"/>
          </w:tcPr>
          <w:p w14:paraId="0D94DD30"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22F625F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81B896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3728331"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B27A8F3" w14:textId="77777777" w:rsidTr="0023538E">
        <w:tc>
          <w:tcPr>
            <w:tcW w:w="2640" w:type="dxa"/>
            <w:vMerge/>
            <w:shd w:val="clear" w:color="auto" w:fill="auto"/>
            <w:vAlign w:val="center"/>
          </w:tcPr>
          <w:p w14:paraId="1B6FC3A0"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9B09A8E"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772613B9" w14:textId="77777777" w:rsidR="00C026D6" w:rsidRPr="00017904" w:rsidRDefault="00C026D6" w:rsidP="00415EAB">
            <w:pPr>
              <w:pStyle w:val="TableParagraph"/>
              <w:ind w:right="193"/>
              <w:rPr>
                <w:b/>
                <w:sz w:val="20"/>
                <w:szCs w:val="20"/>
              </w:rPr>
            </w:pPr>
            <w:r w:rsidRPr="00017904">
              <w:rPr>
                <w:sz w:val="20"/>
                <w:szCs w:val="20"/>
              </w:rPr>
              <w:t>Понятие</w:t>
            </w:r>
            <w:r w:rsidRPr="00017904">
              <w:rPr>
                <w:spacing w:val="1"/>
                <w:sz w:val="20"/>
                <w:szCs w:val="20"/>
              </w:rPr>
              <w:t xml:space="preserve"> </w:t>
            </w:r>
            <w:r w:rsidRPr="00017904">
              <w:rPr>
                <w:sz w:val="20"/>
                <w:szCs w:val="20"/>
              </w:rPr>
              <w:t>о</w:t>
            </w:r>
            <w:r w:rsidRPr="00017904">
              <w:rPr>
                <w:spacing w:val="-1"/>
                <w:sz w:val="20"/>
                <w:szCs w:val="20"/>
              </w:rPr>
              <w:t xml:space="preserve"> </w:t>
            </w:r>
            <w:r w:rsidRPr="00017904">
              <w:rPr>
                <w:sz w:val="20"/>
                <w:szCs w:val="20"/>
              </w:rPr>
              <w:t>размерной цепи.</w:t>
            </w:r>
            <w:r w:rsidRPr="00017904">
              <w:rPr>
                <w:spacing w:val="-1"/>
                <w:sz w:val="20"/>
                <w:szCs w:val="20"/>
              </w:rPr>
              <w:t xml:space="preserve"> </w:t>
            </w:r>
          </w:p>
        </w:tc>
        <w:tc>
          <w:tcPr>
            <w:tcW w:w="1560" w:type="dxa"/>
            <w:shd w:val="clear" w:color="auto" w:fill="auto"/>
            <w:vAlign w:val="center"/>
          </w:tcPr>
          <w:p w14:paraId="0ACF8DC1"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77DEE2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526C54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B6B36F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A76618C" w14:textId="77777777" w:rsidTr="0023538E">
        <w:tc>
          <w:tcPr>
            <w:tcW w:w="2640" w:type="dxa"/>
            <w:vMerge/>
            <w:shd w:val="clear" w:color="auto" w:fill="auto"/>
            <w:vAlign w:val="center"/>
          </w:tcPr>
          <w:p w14:paraId="2B892D3F"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4899A1DA"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48E30B7A" w14:textId="77777777" w:rsidR="00C026D6" w:rsidRPr="00017904" w:rsidRDefault="00C026D6" w:rsidP="00415EAB">
            <w:pPr>
              <w:pStyle w:val="TableParagraph"/>
              <w:ind w:right="193"/>
              <w:rPr>
                <w:b/>
                <w:sz w:val="20"/>
                <w:szCs w:val="20"/>
              </w:rPr>
            </w:pPr>
            <w:r w:rsidRPr="00017904">
              <w:rPr>
                <w:sz w:val="20"/>
                <w:szCs w:val="20"/>
              </w:rPr>
              <w:t>Влияние</w:t>
            </w:r>
            <w:r w:rsidRPr="00017904">
              <w:rPr>
                <w:spacing w:val="-1"/>
                <w:sz w:val="20"/>
                <w:szCs w:val="20"/>
              </w:rPr>
              <w:t xml:space="preserve"> </w:t>
            </w:r>
            <w:r w:rsidRPr="00017904">
              <w:rPr>
                <w:sz w:val="20"/>
                <w:szCs w:val="20"/>
              </w:rPr>
              <w:t>выбора баз</w:t>
            </w:r>
            <w:r w:rsidRPr="00017904">
              <w:rPr>
                <w:spacing w:val="-1"/>
                <w:sz w:val="20"/>
                <w:szCs w:val="20"/>
              </w:rPr>
              <w:t xml:space="preserve"> </w:t>
            </w:r>
            <w:r w:rsidRPr="00017904">
              <w:rPr>
                <w:sz w:val="20"/>
                <w:szCs w:val="20"/>
              </w:rPr>
              <w:t>на точность.</w:t>
            </w:r>
          </w:p>
        </w:tc>
        <w:tc>
          <w:tcPr>
            <w:tcW w:w="1560" w:type="dxa"/>
            <w:shd w:val="clear" w:color="auto" w:fill="auto"/>
            <w:vAlign w:val="center"/>
          </w:tcPr>
          <w:p w14:paraId="493C14A5"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20F0E92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52DC75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844978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6AD0CDC" w14:textId="77777777" w:rsidTr="0023538E">
        <w:tc>
          <w:tcPr>
            <w:tcW w:w="2640" w:type="dxa"/>
            <w:vMerge/>
            <w:shd w:val="clear" w:color="auto" w:fill="auto"/>
            <w:vAlign w:val="center"/>
          </w:tcPr>
          <w:p w14:paraId="0A891E97"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49673B74"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1860BE9D" w14:textId="77777777" w:rsidR="00C026D6" w:rsidRPr="00017904" w:rsidRDefault="00C026D6" w:rsidP="00415EAB">
            <w:pPr>
              <w:pStyle w:val="TableParagraph"/>
              <w:ind w:right="193"/>
              <w:rPr>
                <w:b/>
                <w:sz w:val="20"/>
                <w:szCs w:val="20"/>
              </w:rPr>
            </w:pPr>
            <w:r w:rsidRPr="00017904">
              <w:rPr>
                <w:b/>
                <w:sz w:val="20"/>
                <w:szCs w:val="20"/>
              </w:rPr>
              <w:t>Практическая</w:t>
            </w:r>
            <w:r w:rsidRPr="00017904">
              <w:rPr>
                <w:b/>
                <w:spacing w:val="-4"/>
                <w:sz w:val="20"/>
                <w:szCs w:val="20"/>
              </w:rPr>
              <w:t xml:space="preserve"> </w:t>
            </w:r>
            <w:r w:rsidRPr="00017904">
              <w:rPr>
                <w:b/>
                <w:sz w:val="20"/>
                <w:szCs w:val="20"/>
              </w:rPr>
              <w:t>работа№10</w:t>
            </w:r>
            <w:r w:rsidRPr="00017904">
              <w:rPr>
                <w:b/>
                <w:spacing w:val="-3"/>
                <w:sz w:val="20"/>
                <w:szCs w:val="20"/>
              </w:rPr>
              <w:t xml:space="preserve"> </w:t>
            </w:r>
            <w:r w:rsidRPr="00017904">
              <w:rPr>
                <w:sz w:val="20"/>
                <w:szCs w:val="20"/>
              </w:rPr>
              <w:t>Решение</w:t>
            </w:r>
            <w:r w:rsidRPr="00017904">
              <w:rPr>
                <w:spacing w:val="-5"/>
                <w:sz w:val="20"/>
                <w:szCs w:val="20"/>
              </w:rPr>
              <w:t xml:space="preserve"> </w:t>
            </w:r>
            <w:r w:rsidRPr="00017904">
              <w:rPr>
                <w:sz w:val="20"/>
                <w:szCs w:val="20"/>
              </w:rPr>
              <w:t>технико-технологических</w:t>
            </w:r>
            <w:r w:rsidRPr="00017904">
              <w:rPr>
                <w:spacing w:val="-3"/>
                <w:sz w:val="20"/>
                <w:szCs w:val="20"/>
              </w:rPr>
              <w:t xml:space="preserve"> </w:t>
            </w:r>
            <w:r w:rsidRPr="00017904">
              <w:rPr>
                <w:sz w:val="20"/>
                <w:szCs w:val="20"/>
              </w:rPr>
              <w:t>задач:</w:t>
            </w:r>
            <w:r w:rsidRPr="00017904">
              <w:rPr>
                <w:spacing w:val="-4"/>
                <w:sz w:val="20"/>
                <w:szCs w:val="20"/>
              </w:rPr>
              <w:t xml:space="preserve"> </w:t>
            </w:r>
            <w:r w:rsidRPr="00017904">
              <w:rPr>
                <w:sz w:val="20"/>
                <w:szCs w:val="20"/>
              </w:rPr>
              <w:t>выбор</w:t>
            </w:r>
            <w:r w:rsidRPr="00017904">
              <w:rPr>
                <w:spacing w:val="-4"/>
                <w:sz w:val="20"/>
                <w:szCs w:val="20"/>
              </w:rPr>
              <w:t xml:space="preserve"> </w:t>
            </w:r>
            <w:r w:rsidRPr="00017904">
              <w:rPr>
                <w:sz w:val="20"/>
                <w:szCs w:val="20"/>
              </w:rPr>
              <w:t>базовых</w:t>
            </w:r>
            <w:r w:rsidRPr="00017904">
              <w:rPr>
                <w:spacing w:val="-5"/>
                <w:sz w:val="20"/>
                <w:szCs w:val="20"/>
              </w:rPr>
              <w:t xml:space="preserve"> </w:t>
            </w:r>
            <w:r w:rsidRPr="00017904">
              <w:rPr>
                <w:sz w:val="20"/>
                <w:szCs w:val="20"/>
              </w:rPr>
              <w:t>поверхностей</w:t>
            </w:r>
            <w:r w:rsidRPr="00017904">
              <w:rPr>
                <w:spacing w:val="-57"/>
                <w:sz w:val="20"/>
                <w:szCs w:val="20"/>
              </w:rPr>
              <w:t xml:space="preserve"> </w:t>
            </w:r>
            <w:r w:rsidRPr="00017904">
              <w:rPr>
                <w:sz w:val="20"/>
                <w:szCs w:val="20"/>
              </w:rPr>
              <w:t>в</w:t>
            </w:r>
            <w:r w:rsidRPr="00017904">
              <w:rPr>
                <w:spacing w:val="-2"/>
                <w:sz w:val="20"/>
                <w:szCs w:val="20"/>
              </w:rPr>
              <w:t xml:space="preserve"> </w:t>
            </w:r>
            <w:r w:rsidRPr="00017904">
              <w:rPr>
                <w:sz w:val="20"/>
                <w:szCs w:val="20"/>
              </w:rPr>
              <w:t>зависимости</w:t>
            </w:r>
            <w:r w:rsidRPr="00017904">
              <w:rPr>
                <w:spacing w:val="-1"/>
                <w:sz w:val="20"/>
                <w:szCs w:val="20"/>
              </w:rPr>
              <w:t xml:space="preserve"> </w:t>
            </w:r>
            <w:r w:rsidRPr="00017904">
              <w:rPr>
                <w:sz w:val="20"/>
                <w:szCs w:val="20"/>
              </w:rPr>
              <w:t>от</w:t>
            </w:r>
            <w:r w:rsidRPr="00017904">
              <w:rPr>
                <w:spacing w:val="-1"/>
                <w:sz w:val="20"/>
                <w:szCs w:val="20"/>
              </w:rPr>
              <w:t xml:space="preserve"> </w:t>
            </w:r>
            <w:r w:rsidRPr="00017904">
              <w:rPr>
                <w:sz w:val="20"/>
                <w:szCs w:val="20"/>
              </w:rPr>
              <w:t>назначения</w:t>
            </w:r>
            <w:r w:rsidRPr="00017904">
              <w:rPr>
                <w:spacing w:val="-2"/>
                <w:sz w:val="20"/>
                <w:szCs w:val="20"/>
              </w:rPr>
              <w:t xml:space="preserve"> </w:t>
            </w:r>
            <w:r w:rsidRPr="00017904">
              <w:rPr>
                <w:sz w:val="20"/>
                <w:szCs w:val="20"/>
              </w:rPr>
              <w:t>детали.</w:t>
            </w:r>
          </w:p>
        </w:tc>
        <w:tc>
          <w:tcPr>
            <w:tcW w:w="1560" w:type="dxa"/>
            <w:vMerge w:val="restart"/>
            <w:shd w:val="clear" w:color="auto" w:fill="auto"/>
            <w:vAlign w:val="center"/>
          </w:tcPr>
          <w:p w14:paraId="527D4EF9"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2C4B7A4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669FBFA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19874D4C"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3B94991C" w14:textId="77777777" w:rsidTr="0023538E">
        <w:tc>
          <w:tcPr>
            <w:tcW w:w="2640" w:type="dxa"/>
            <w:vMerge/>
            <w:shd w:val="clear" w:color="auto" w:fill="auto"/>
            <w:vAlign w:val="center"/>
          </w:tcPr>
          <w:p w14:paraId="67D35339"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12CA2ED"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1873232F" w14:textId="77777777" w:rsidR="00C026D6" w:rsidRPr="00017904" w:rsidRDefault="00C026D6" w:rsidP="00415EAB">
            <w:pPr>
              <w:pStyle w:val="TableParagraph"/>
              <w:ind w:right="193"/>
              <w:rPr>
                <w:b/>
                <w:sz w:val="20"/>
                <w:szCs w:val="20"/>
              </w:rPr>
            </w:pPr>
          </w:p>
        </w:tc>
        <w:tc>
          <w:tcPr>
            <w:tcW w:w="1560" w:type="dxa"/>
            <w:vMerge/>
            <w:shd w:val="clear" w:color="auto" w:fill="auto"/>
            <w:vAlign w:val="center"/>
          </w:tcPr>
          <w:p w14:paraId="141987B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3277149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D5E0B2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BDD806D"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706D682" w14:textId="77777777" w:rsidTr="0023538E">
        <w:tc>
          <w:tcPr>
            <w:tcW w:w="2640" w:type="dxa"/>
            <w:vMerge w:val="restart"/>
            <w:shd w:val="clear" w:color="auto" w:fill="auto"/>
            <w:vAlign w:val="center"/>
          </w:tcPr>
          <w:p w14:paraId="4EC293E6" w14:textId="77777777" w:rsidR="00C026D6" w:rsidRPr="0023538E" w:rsidRDefault="00C026D6" w:rsidP="00017904">
            <w:pPr>
              <w:suppressAutoHyphens/>
              <w:spacing w:after="0" w:line="240" w:lineRule="auto"/>
              <w:rPr>
                <w:rFonts w:ascii="Times New Roman" w:hAnsi="Times New Roman"/>
                <w:bCs/>
                <w:sz w:val="20"/>
                <w:szCs w:val="20"/>
              </w:rPr>
            </w:pPr>
            <w:r w:rsidRPr="0023538E">
              <w:rPr>
                <w:rFonts w:ascii="Times New Roman" w:hAnsi="Times New Roman"/>
                <w:sz w:val="20"/>
                <w:szCs w:val="20"/>
              </w:rPr>
              <w:t>Тема 3.3</w:t>
            </w:r>
            <w:r w:rsidRPr="0023538E">
              <w:rPr>
                <w:rFonts w:ascii="Times New Roman" w:hAnsi="Times New Roman"/>
                <w:spacing w:val="1"/>
                <w:sz w:val="20"/>
                <w:szCs w:val="20"/>
              </w:rPr>
              <w:t xml:space="preserve"> </w:t>
            </w:r>
            <w:r w:rsidRPr="0023538E">
              <w:rPr>
                <w:rFonts w:ascii="Times New Roman" w:hAnsi="Times New Roman"/>
                <w:sz w:val="20"/>
                <w:szCs w:val="20"/>
              </w:rPr>
              <w:t>Приспособления</w:t>
            </w:r>
            <w:r w:rsidRPr="0023538E">
              <w:rPr>
                <w:rFonts w:ascii="Times New Roman" w:hAnsi="Times New Roman"/>
                <w:spacing w:val="2"/>
                <w:sz w:val="20"/>
                <w:szCs w:val="20"/>
              </w:rPr>
              <w:t xml:space="preserve"> </w:t>
            </w:r>
            <w:r w:rsidRPr="0023538E">
              <w:rPr>
                <w:rFonts w:ascii="Times New Roman" w:hAnsi="Times New Roman"/>
                <w:sz w:val="20"/>
                <w:szCs w:val="20"/>
              </w:rPr>
              <w:t>для механической</w:t>
            </w:r>
            <w:r w:rsidRPr="0023538E">
              <w:rPr>
                <w:rFonts w:ascii="Times New Roman" w:hAnsi="Times New Roman"/>
                <w:spacing w:val="1"/>
                <w:sz w:val="20"/>
                <w:szCs w:val="20"/>
              </w:rPr>
              <w:t xml:space="preserve"> </w:t>
            </w:r>
            <w:r w:rsidRPr="0023538E">
              <w:rPr>
                <w:rFonts w:ascii="Times New Roman" w:hAnsi="Times New Roman"/>
                <w:sz w:val="20"/>
                <w:szCs w:val="20"/>
              </w:rPr>
              <w:t>обработки</w:t>
            </w:r>
          </w:p>
        </w:tc>
        <w:tc>
          <w:tcPr>
            <w:tcW w:w="5724" w:type="dxa"/>
            <w:gridSpan w:val="2"/>
            <w:shd w:val="clear" w:color="auto" w:fill="auto"/>
            <w:vAlign w:val="center"/>
          </w:tcPr>
          <w:p w14:paraId="19B0B865" w14:textId="77777777" w:rsidR="00C026D6" w:rsidRPr="00017904" w:rsidRDefault="00C026D6" w:rsidP="0023538E">
            <w:pPr>
              <w:pStyle w:val="TableParagraph"/>
              <w:ind w:right="193"/>
              <w:rPr>
                <w:b/>
                <w:sz w:val="20"/>
                <w:szCs w:val="20"/>
              </w:rPr>
            </w:pPr>
            <w:r w:rsidRPr="00017904">
              <w:rPr>
                <w:b/>
                <w:sz w:val="20"/>
                <w:szCs w:val="20"/>
              </w:rPr>
              <w:t>Содержание</w:t>
            </w:r>
          </w:p>
        </w:tc>
        <w:tc>
          <w:tcPr>
            <w:tcW w:w="1560" w:type="dxa"/>
            <w:shd w:val="clear" w:color="auto" w:fill="auto"/>
            <w:vAlign w:val="center"/>
          </w:tcPr>
          <w:p w14:paraId="2B9ECC5D"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2221" w:type="dxa"/>
            <w:vAlign w:val="center"/>
          </w:tcPr>
          <w:p w14:paraId="0612E52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tcPr>
          <w:p w14:paraId="1DEEBD9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Align w:val="center"/>
          </w:tcPr>
          <w:p w14:paraId="6AEB7C27"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E4169B1" w14:textId="77777777" w:rsidTr="00E52BA8">
        <w:tc>
          <w:tcPr>
            <w:tcW w:w="2640" w:type="dxa"/>
            <w:vMerge/>
            <w:shd w:val="clear" w:color="auto" w:fill="auto"/>
            <w:vAlign w:val="center"/>
          </w:tcPr>
          <w:p w14:paraId="0C601A43"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5DDC386E"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46DC7B9" w14:textId="77777777" w:rsidR="00C026D6" w:rsidRPr="00017904" w:rsidRDefault="00C026D6" w:rsidP="000D699F">
            <w:pPr>
              <w:pStyle w:val="TableParagraph"/>
              <w:rPr>
                <w:b/>
                <w:sz w:val="20"/>
                <w:szCs w:val="20"/>
              </w:rPr>
            </w:pPr>
            <w:r w:rsidRPr="00017904">
              <w:rPr>
                <w:sz w:val="20"/>
                <w:szCs w:val="20"/>
              </w:rPr>
              <w:t xml:space="preserve">Общие сведения о приспособлениях. </w:t>
            </w:r>
          </w:p>
        </w:tc>
        <w:tc>
          <w:tcPr>
            <w:tcW w:w="1560" w:type="dxa"/>
            <w:shd w:val="clear" w:color="auto" w:fill="auto"/>
            <w:vAlign w:val="center"/>
          </w:tcPr>
          <w:p w14:paraId="6293F665"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restart"/>
          </w:tcPr>
          <w:p w14:paraId="61607A00"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4D352EC3"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0C4FC3BD"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6B14D56A"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194C46B6"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3A964D5C" w14:textId="77777777" w:rsidTr="0023538E">
        <w:tc>
          <w:tcPr>
            <w:tcW w:w="2640" w:type="dxa"/>
            <w:vMerge/>
            <w:shd w:val="clear" w:color="auto" w:fill="auto"/>
            <w:vAlign w:val="center"/>
          </w:tcPr>
          <w:p w14:paraId="4E808045"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32C5B02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503C73F" w14:textId="77777777" w:rsidR="00C026D6" w:rsidRPr="00017904" w:rsidRDefault="00C026D6" w:rsidP="000D699F">
            <w:pPr>
              <w:pStyle w:val="TableParagraph"/>
              <w:rPr>
                <w:sz w:val="20"/>
                <w:szCs w:val="20"/>
              </w:rPr>
            </w:pPr>
            <w:r w:rsidRPr="00017904">
              <w:rPr>
                <w:sz w:val="20"/>
                <w:szCs w:val="20"/>
              </w:rPr>
              <w:t>Классификация: по назначению (станочные, сборочные, контрольные; для захвата, перемещения и перевертывания обрабатываемых заготовок и узлов); по</w:t>
            </w:r>
            <w:r w:rsidRPr="00017904">
              <w:rPr>
                <w:spacing w:val="1"/>
                <w:sz w:val="20"/>
                <w:szCs w:val="20"/>
              </w:rPr>
              <w:t xml:space="preserve"> </w:t>
            </w:r>
            <w:r w:rsidRPr="00017904">
              <w:rPr>
                <w:sz w:val="20"/>
                <w:szCs w:val="20"/>
              </w:rPr>
              <w:t>степени</w:t>
            </w:r>
            <w:r w:rsidRPr="00017904">
              <w:rPr>
                <w:spacing w:val="-3"/>
                <w:sz w:val="20"/>
                <w:szCs w:val="20"/>
              </w:rPr>
              <w:t xml:space="preserve"> </w:t>
            </w:r>
            <w:r w:rsidRPr="00017904">
              <w:rPr>
                <w:sz w:val="20"/>
                <w:szCs w:val="20"/>
              </w:rPr>
              <w:t>специализации</w:t>
            </w:r>
            <w:r w:rsidRPr="00017904">
              <w:rPr>
                <w:spacing w:val="-2"/>
                <w:sz w:val="20"/>
                <w:szCs w:val="20"/>
              </w:rPr>
              <w:t xml:space="preserve"> </w:t>
            </w:r>
            <w:r w:rsidRPr="00017904">
              <w:rPr>
                <w:sz w:val="20"/>
                <w:szCs w:val="20"/>
              </w:rPr>
              <w:t>(универсальные,</w:t>
            </w:r>
            <w:r w:rsidRPr="00017904">
              <w:rPr>
                <w:spacing w:val="-2"/>
                <w:sz w:val="20"/>
                <w:szCs w:val="20"/>
              </w:rPr>
              <w:t xml:space="preserve"> </w:t>
            </w:r>
            <w:r w:rsidRPr="00017904">
              <w:rPr>
                <w:sz w:val="20"/>
                <w:szCs w:val="20"/>
              </w:rPr>
              <w:t>специализированные</w:t>
            </w:r>
            <w:r w:rsidRPr="00017904">
              <w:rPr>
                <w:spacing w:val="-3"/>
                <w:sz w:val="20"/>
                <w:szCs w:val="20"/>
              </w:rPr>
              <w:t xml:space="preserve"> </w:t>
            </w:r>
            <w:r w:rsidRPr="00017904">
              <w:rPr>
                <w:sz w:val="20"/>
                <w:szCs w:val="20"/>
              </w:rPr>
              <w:t>и</w:t>
            </w:r>
            <w:r w:rsidRPr="00017904">
              <w:rPr>
                <w:spacing w:val="-2"/>
                <w:sz w:val="20"/>
                <w:szCs w:val="20"/>
              </w:rPr>
              <w:t xml:space="preserve"> </w:t>
            </w:r>
            <w:r w:rsidRPr="00017904">
              <w:rPr>
                <w:sz w:val="20"/>
                <w:szCs w:val="20"/>
              </w:rPr>
              <w:t>специальные).</w:t>
            </w:r>
          </w:p>
        </w:tc>
        <w:tc>
          <w:tcPr>
            <w:tcW w:w="1560" w:type="dxa"/>
            <w:shd w:val="clear" w:color="auto" w:fill="auto"/>
            <w:vAlign w:val="center"/>
          </w:tcPr>
          <w:p w14:paraId="5CFF981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47BCE1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C9EAA6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DFC7EB8"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324DBC62" w14:textId="77777777" w:rsidTr="0023538E">
        <w:tc>
          <w:tcPr>
            <w:tcW w:w="2640" w:type="dxa"/>
            <w:vMerge/>
            <w:shd w:val="clear" w:color="auto" w:fill="auto"/>
            <w:vAlign w:val="center"/>
          </w:tcPr>
          <w:p w14:paraId="33228735"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4EA9CC5A"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63117933" w14:textId="77777777" w:rsidR="00C026D6" w:rsidRPr="00017904" w:rsidRDefault="00C026D6" w:rsidP="000D699F">
            <w:pPr>
              <w:pStyle w:val="TableParagraph"/>
              <w:rPr>
                <w:b/>
                <w:sz w:val="20"/>
                <w:szCs w:val="20"/>
              </w:rPr>
            </w:pPr>
            <w:r w:rsidRPr="00017904">
              <w:rPr>
                <w:sz w:val="20"/>
                <w:szCs w:val="20"/>
              </w:rPr>
              <w:t>Приспособления</w:t>
            </w:r>
            <w:r w:rsidRPr="00017904">
              <w:rPr>
                <w:spacing w:val="-5"/>
                <w:sz w:val="20"/>
                <w:szCs w:val="20"/>
              </w:rPr>
              <w:t xml:space="preserve"> </w:t>
            </w:r>
            <w:r w:rsidRPr="00017904">
              <w:rPr>
                <w:sz w:val="20"/>
                <w:szCs w:val="20"/>
              </w:rPr>
              <w:t>в</w:t>
            </w:r>
            <w:r w:rsidRPr="00017904">
              <w:rPr>
                <w:spacing w:val="-3"/>
                <w:sz w:val="20"/>
                <w:szCs w:val="20"/>
              </w:rPr>
              <w:t xml:space="preserve"> </w:t>
            </w:r>
            <w:r w:rsidRPr="00017904">
              <w:rPr>
                <w:sz w:val="20"/>
                <w:szCs w:val="20"/>
              </w:rPr>
              <w:t>зависимости</w:t>
            </w:r>
            <w:r w:rsidRPr="00017904">
              <w:rPr>
                <w:spacing w:val="-1"/>
                <w:sz w:val="20"/>
                <w:szCs w:val="20"/>
              </w:rPr>
              <w:t xml:space="preserve"> </w:t>
            </w:r>
            <w:r w:rsidRPr="00017904">
              <w:rPr>
                <w:sz w:val="20"/>
                <w:szCs w:val="20"/>
              </w:rPr>
              <w:t xml:space="preserve">от типа производства. </w:t>
            </w:r>
          </w:p>
        </w:tc>
        <w:tc>
          <w:tcPr>
            <w:tcW w:w="1560" w:type="dxa"/>
            <w:shd w:val="clear" w:color="auto" w:fill="auto"/>
            <w:vAlign w:val="center"/>
          </w:tcPr>
          <w:p w14:paraId="306397EF"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77C86FB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F72625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232CF76"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2E956D03" w14:textId="77777777" w:rsidTr="0023538E">
        <w:tc>
          <w:tcPr>
            <w:tcW w:w="2640" w:type="dxa"/>
            <w:vMerge/>
            <w:shd w:val="clear" w:color="auto" w:fill="auto"/>
            <w:vAlign w:val="center"/>
          </w:tcPr>
          <w:p w14:paraId="6B40BF42" w14:textId="77777777" w:rsidR="00C026D6" w:rsidRPr="0023538E" w:rsidRDefault="00C026D6" w:rsidP="00017904">
            <w:pPr>
              <w:suppressAutoHyphens/>
              <w:spacing w:after="0" w:line="240" w:lineRule="auto"/>
              <w:rPr>
                <w:rFonts w:ascii="Times New Roman" w:hAnsi="Times New Roman"/>
                <w:bCs/>
                <w:sz w:val="20"/>
                <w:szCs w:val="20"/>
              </w:rPr>
            </w:pPr>
          </w:p>
        </w:tc>
        <w:tc>
          <w:tcPr>
            <w:tcW w:w="551" w:type="dxa"/>
            <w:shd w:val="clear" w:color="auto" w:fill="auto"/>
            <w:vAlign w:val="center"/>
          </w:tcPr>
          <w:p w14:paraId="2DF6480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5C35201C" w14:textId="77777777" w:rsidR="00C026D6" w:rsidRPr="00017904" w:rsidRDefault="00C026D6" w:rsidP="000D699F">
            <w:pPr>
              <w:pStyle w:val="TableParagraph"/>
              <w:rPr>
                <w:sz w:val="20"/>
                <w:szCs w:val="20"/>
              </w:rPr>
            </w:pPr>
            <w:r w:rsidRPr="00017904">
              <w:rPr>
                <w:sz w:val="20"/>
                <w:szCs w:val="20"/>
              </w:rPr>
              <w:t>Базирование</w:t>
            </w:r>
            <w:r w:rsidRPr="00017904">
              <w:rPr>
                <w:spacing w:val="-4"/>
                <w:sz w:val="20"/>
                <w:szCs w:val="20"/>
              </w:rPr>
              <w:t xml:space="preserve"> </w:t>
            </w:r>
            <w:r w:rsidRPr="00017904">
              <w:rPr>
                <w:sz w:val="20"/>
                <w:szCs w:val="20"/>
              </w:rPr>
              <w:t>деталей</w:t>
            </w:r>
            <w:r w:rsidRPr="00017904">
              <w:rPr>
                <w:spacing w:val="-3"/>
                <w:sz w:val="20"/>
                <w:szCs w:val="20"/>
              </w:rPr>
              <w:t xml:space="preserve"> </w:t>
            </w:r>
            <w:r w:rsidRPr="00017904">
              <w:rPr>
                <w:sz w:val="20"/>
                <w:szCs w:val="20"/>
              </w:rPr>
              <w:t>в</w:t>
            </w:r>
            <w:r w:rsidRPr="00017904">
              <w:rPr>
                <w:spacing w:val="-2"/>
                <w:sz w:val="20"/>
                <w:szCs w:val="20"/>
              </w:rPr>
              <w:t xml:space="preserve"> </w:t>
            </w:r>
            <w:r w:rsidRPr="00017904">
              <w:rPr>
                <w:sz w:val="20"/>
                <w:szCs w:val="20"/>
              </w:rPr>
              <w:t>приспособлениях</w:t>
            </w:r>
            <w:r w:rsidRPr="00017904">
              <w:rPr>
                <w:b/>
                <w:sz w:val="20"/>
                <w:szCs w:val="20"/>
              </w:rPr>
              <w:t>.</w:t>
            </w:r>
          </w:p>
        </w:tc>
        <w:tc>
          <w:tcPr>
            <w:tcW w:w="1560" w:type="dxa"/>
            <w:shd w:val="clear" w:color="auto" w:fill="auto"/>
            <w:vAlign w:val="center"/>
          </w:tcPr>
          <w:p w14:paraId="7D1DB287"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7756D58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949CEC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7F8F113E"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05F0DCA8" w14:textId="77777777" w:rsidTr="00E52BA8">
        <w:tc>
          <w:tcPr>
            <w:tcW w:w="2640" w:type="dxa"/>
            <w:vMerge w:val="restart"/>
            <w:shd w:val="clear" w:color="auto" w:fill="auto"/>
            <w:vAlign w:val="center"/>
          </w:tcPr>
          <w:p w14:paraId="3583DEBD" w14:textId="77777777" w:rsidR="00C026D6" w:rsidRPr="0023538E" w:rsidRDefault="00C026D6" w:rsidP="00017904">
            <w:pPr>
              <w:pStyle w:val="TableParagraph"/>
              <w:spacing w:line="270" w:lineRule="exact"/>
              <w:rPr>
                <w:sz w:val="20"/>
                <w:szCs w:val="20"/>
              </w:rPr>
            </w:pPr>
            <w:r w:rsidRPr="0023538E">
              <w:rPr>
                <w:sz w:val="20"/>
                <w:szCs w:val="20"/>
              </w:rPr>
              <w:t>Тема</w:t>
            </w:r>
            <w:r w:rsidRPr="0023538E">
              <w:rPr>
                <w:spacing w:val="-2"/>
                <w:sz w:val="20"/>
                <w:szCs w:val="20"/>
              </w:rPr>
              <w:t xml:space="preserve"> </w:t>
            </w:r>
            <w:r w:rsidRPr="0023538E">
              <w:rPr>
                <w:sz w:val="20"/>
                <w:szCs w:val="20"/>
              </w:rPr>
              <w:t>3.4</w:t>
            </w:r>
          </w:p>
          <w:p w14:paraId="1F04B98D" w14:textId="77777777" w:rsidR="00C026D6" w:rsidRPr="0023538E" w:rsidRDefault="00C026D6" w:rsidP="00017904">
            <w:pPr>
              <w:pStyle w:val="TableParagraph"/>
              <w:ind w:right="429"/>
              <w:rPr>
                <w:sz w:val="20"/>
                <w:szCs w:val="20"/>
              </w:rPr>
            </w:pPr>
            <w:r w:rsidRPr="0023538E">
              <w:rPr>
                <w:spacing w:val="-1"/>
                <w:sz w:val="20"/>
                <w:szCs w:val="20"/>
              </w:rPr>
              <w:t>Проектирование</w:t>
            </w:r>
            <w:r w:rsidRPr="0023538E">
              <w:rPr>
                <w:spacing w:val="-58"/>
                <w:sz w:val="20"/>
                <w:szCs w:val="20"/>
              </w:rPr>
              <w:t xml:space="preserve"> </w:t>
            </w:r>
            <w:r w:rsidRPr="0023538E">
              <w:rPr>
                <w:sz w:val="20"/>
                <w:szCs w:val="20"/>
              </w:rPr>
              <w:t>технологических</w:t>
            </w:r>
            <w:r w:rsidRPr="0023538E">
              <w:rPr>
                <w:spacing w:val="-58"/>
                <w:sz w:val="20"/>
                <w:szCs w:val="20"/>
              </w:rPr>
              <w:t xml:space="preserve"> </w:t>
            </w:r>
            <w:r w:rsidRPr="0023538E">
              <w:rPr>
                <w:sz w:val="20"/>
                <w:szCs w:val="20"/>
              </w:rPr>
              <w:t>процессов</w:t>
            </w:r>
          </w:p>
        </w:tc>
        <w:tc>
          <w:tcPr>
            <w:tcW w:w="5724" w:type="dxa"/>
            <w:gridSpan w:val="2"/>
            <w:shd w:val="clear" w:color="auto" w:fill="auto"/>
            <w:vAlign w:val="center"/>
          </w:tcPr>
          <w:p w14:paraId="134F153E" w14:textId="77777777" w:rsidR="00C026D6" w:rsidRPr="00017904" w:rsidRDefault="00C026D6" w:rsidP="0023538E">
            <w:pPr>
              <w:pStyle w:val="TableParagraph"/>
              <w:ind w:right="193"/>
              <w:rPr>
                <w:b/>
                <w:sz w:val="20"/>
                <w:szCs w:val="20"/>
              </w:rPr>
            </w:pPr>
            <w:r w:rsidRPr="00017904">
              <w:rPr>
                <w:b/>
                <w:sz w:val="20"/>
                <w:szCs w:val="20"/>
              </w:rPr>
              <w:t>Содержание</w:t>
            </w:r>
          </w:p>
        </w:tc>
        <w:tc>
          <w:tcPr>
            <w:tcW w:w="1560" w:type="dxa"/>
            <w:shd w:val="clear" w:color="auto" w:fill="auto"/>
            <w:vAlign w:val="center"/>
          </w:tcPr>
          <w:p w14:paraId="5BEE95C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12/6</w:t>
            </w:r>
          </w:p>
        </w:tc>
        <w:tc>
          <w:tcPr>
            <w:tcW w:w="2221" w:type="dxa"/>
            <w:vMerge w:val="restart"/>
          </w:tcPr>
          <w:p w14:paraId="6AF50494" w14:textId="77777777" w:rsidR="00C026D6" w:rsidRPr="00AE4264" w:rsidRDefault="00C026D6" w:rsidP="00E52BA8">
            <w:pPr>
              <w:suppressAutoHyphens/>
              <w:spacing w:after="0" w:line="240" w:lineRule="auto"/>
              <w:jc w:val="center"/>
              <w:rPr>
                <w:rFonts w:ascii="Times New Roman" w:hAnsi="Times New Roman"/>
                <w:sz w:val="20"/>
                <w:szCs w:val="20"/>
              </w:rPr>
            </w:pPr>
            <w:r>
              <w:rPr>
                <w:rFonts w:ascii="Times New Roman" w:hAnsi="Times New Roman"/>
                <w:sz w:val="20"/>
                <w:szCs w:val="20"/>
              </w:rPr>
              <w:t>ОК.01, ОК.</w:t>
            </w:r>
            <w:r w:rsidRPr="00AE4264">
              <w:rPr>
                <w:rFonts w:ascii="Times New Roman" w:hAnsi="Times New Roman"/>
                <w:sz w:val="20"/>
                <w:szCs w:val="20"/>
              </w:rPr>
              <w:t>02,</w:t>
            </w:r>
          </w:p>
          <w:p w14:paraId="54BD8352" w14:textId="77777777" w:rsidR="00C026D6" w:rsidRPr="00AE4264" w:rsidRDefault="00C026D6" w:rsidP="00E52BA8">
            <w:pPr>
              <w:suppressAutoHyphens/>
              <w:spacing w:after="0" w:line="240" w:lineRule="auto"/>
              <w:jc w:val="center"/>
              <w:rPr>
                <w:rFonts w:ascii="Times New Roman" w:hAnsi="Times New Roman"/>
                <w:i/>
                <w:sz w:val="20"/>
                <w:szCs w:val="20"/>
              </w:rPr>
            </w:pPr>
            <w:r>
              <w:rPr>
                <w:rFonts w:ascii="Times New Roman" w:hAnsi="Times New Roman"/>
                <w:sz w:val="20"/>
                <w:szCs w:val="20"/>
              </w:rPr>
              <w:t>ОК.</w:t>
            </w:r>
            <w:r w:rsidRPr="00AE4264">
              <w:rPr>
                <w:rFonts w:ascii="Times New Roman" w:hAnsi="Times New Roman"/>
                <w:sz w:val="20"/>
                <w:szCs w:val="20"/>
              </w:rPr>
              <w:t>03</w:t>
            </w:r>
            <w:r>
              <w:rPr>
                <w:rFonts w:ascii="Times New Roman" w:hAnsi="Times New Roman"/>
                <w:sz w:val="20"/>
                <w:szCs w:val="20"/>
              </w:rPr>
              <w:t>, ОК.</w:t>
            </w:r>
            <w:r w:rsidRPr="00AE4264">
              <w:rPr>
                <w:rFonts w:ascii="Times New Roman" w:hAnsi="Times New Roman"/>
                <w:sz w:val="20"/>
                <w:szCs w:val="20"/>
              </w:rPr>
              <w:t>04</w:t>
            </w:r>
            <w:r>
              <w:rPr>
                <w:rFonts w:ascii="Times New Roman" w:hAnsi="Times New Roman"/>
                <w:sz w:val="20"/>
                <w:szCs w:val="20"/>
              </w:rPr>
              <w:t>, ОК.</w:t>
            </w:r>
            <w:r w:rsidRPr="00AE4264">
              <w:rPr>
                <w:rFonts w:ascii="Times New Roman" w:hAnsi="Times New Roman"/>
                <w:sz w:val="20"/>
                <w:szCs w:val="20"/>
              </w:rPr>
              <w:t>05</w:t>
            </w:r>
            <w:r>
              <w:rPr>
                <w:rFonts w:ascii="Times New Roman" w:hAnsi="Times New Roman"/>
                <w:sz w:val="20"/>
                <w:szCs w:val="20"/>
              </w:rPr>
              <w:t>, ОК.</w:t>
            </w:r>
            <w:r w:rsidRPr="00AE4264">
              <w:rPr>
                <w:rFonts w:ascii="Times New Roman" w:hAnsi="Times New Roman"/>
                <w:sz w:val="20"/>
                <w:szCs w:val="20"/>
              </w:rPr>
              <w:t xml:space="preserve">06, ПК 4.6, ПК 4.7, </w:t>
            </w:r>
            <w:r w:rsidRPr="00C026D6">
              <w:rPr>
                <w:rFonts w:ascii="Times New Roman" w:hAnsi="Times New Roman"/>
                <w:sz w:val="20"/>
                <w:szCs w:val="20"/>
              </w:rPr>
              <w:t>ЛР 4, ЛР 5, ЛР 6, ЛР 7, ЛР 13, ЛР 15</w:t>
            </w:r>
          </w:p>
        </w:tc>
        <w:tc>
          <w:tcPr>
            <w:tcW w:w="1464" w:type="dxa"/>
            <w:vMerge w:val="restart"/>
          </w:tcPr>
          <w:p w14:paraId="0563CDD0" w14:textId="77777777" w:rsidR="00C026D6" w:rsidRPr="00C026D6"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ОК.01, ОК.02,</w:t>
            </w:r>
          </w:p>
          <w:p w14:paraId="60DB630D" w14:textId="77777777" w:rsidR="00C026D6" w:rsidRPr="00AE4264" w:rsidRDefault="00C026D6" w:rsidP="00E52BA8">
            <w:pPr>
              <w:suppressAutoHyphens/>
              <w:spacing w:after="0" w:line="240" w:lineRule="auto"/>
              <w:jc w:val="center"/>
              <w:rPr>
                <w:rFonts w:ascii="Times New Roman" w:hAnsi="Times New Roman"/>
                <w:bCs/>
                <w:sz w:val="20"/>
                <w:szCs w:val="20"/>
              </w:rPr>
            </w:pPr>
            <w:r w:rsidRPr="00C026D6">
              <w:rPr>
                <w:rFonts w:ascii="Times New Roman" w:hAnsi="Times New Roman"/>
                <w:bCs/>
                <w:sz w:val="20"/>
                <w:szCs w:val="20"/>
              </w:rPr>
              <w:t>ОК.03, ОК.04, ОК.05, ОК.06</w:t>
            </w:r>
          </w:p>
        </w:tc>
        <w:tc>
          <w:tcPr>
            <w:tcW w:w="2126" w:type="dxa"/>
            <w:vMerge w:val="restart"/>
          </w:tcPr>
          <w:p w14:paraId="5B73D64B" w14:textId="77777777" w:rsidR="00C026D6" w:rsidRPr="00AE4264" w:rsidRDefault="00C026D6" w:rsidP="00E52BA8">
            <w:pPr>
              <w:suppressAutoHyphens/>
              <w:spacing w:after="0" w:line="240" w:lineRule="auto"/>
              <w:jc w:val="center"/>
              <w:rPr>
                <w:rFonts w:ascii="Times New Roman" w:hAnsi="Times New Roman"/>
                <w:bCs/>
                <w:sz w:val="20"/>
                <w:szCs w:val="20"/>
              </w:rPr>
            </w:pPr>
            <w:r w:rsidRPr="00AE4264">
              <w:rPr>
                <w:rFonts w:ascii="Times New Roman" w:hAnsi="Times New Roman"/>
                <w:bCs/>
                <w:sz w:val="20"/>
                <w:szCs w:val="20"/>
              </w:rPr>
              <w:t xml:space="preserve">Зд 2, </w:t>
            </w:r>
            <w:r>
              <w:rPr>
                <w:rFonts w:ascii="Times New Roman" w:hAnsi="Times New Roman"/>
                <w:bCs/>
                <w:sz w:val="20"/>
                <w:szCs w:val="20"/>
              </w:rPr>
              <w:t>Зд</w:t>
            </w:r>
            <w:r w:rsidRPr="00AE4264">
              <w:rPr>
                <w:rFonts w:ascii="Times New Roman" w:hAnsi="Times New Roman"/>
                <w:bCs/>
                <w:sz w:val="20"/>
                <w:szCs w:val="20"/>
              </w:rPr>
              <w:t>3 , Н 4.6.01 У 4.6.01 З4.6.01 Н 4.7.01 У4.7.01, З 4.7.01</w:t>
            </w:r>
          </w:p>
        </w:tc>
      </w:tr>
      <w:tr w:rsidR="00C026D6" w:rsidRPr="00017904" w14:paraId="399800D7" w14:textId="77777777" w:rsidTr="00E52BA8">
        <w:tc>
          <w:tcPr>
            <w:tcW w:w="2640" w:type="dxa"/>
            <w:vMerge/>
            <w:shd w:val="clear" w:color="auto" w:fill="auto"/>
            <w:vAlign w:val="center"/>
          </w:tcPr>
          <w:p w14:paraId="044DD19B" w14:textId="77777777" w:rsidR="00C026D6" w:rsidRPr="00017904" w:rsidRDefault="00C026D6" w:rsidP="00017904">
            <w:pPr>
              <w:rPr>
                <w:rFonts w:ascii="Times New Roman" w:hAnsi="Times New Roman"/>
                <w:b/>
                <w:sz w:val="20"/>
                <w:szCs w:val="20"/>
              </w:rPr>
            </w:pPr>
          </w:p>
        </w:tc>
        <w:tc>
          <w:tcPr>
            <w:tcW w:w="551" w:type="dxa"/>
            <w:shd w:val="clear" w:color="auto" w:fill="auto"/>
            <w:vAlign w:val="center"/>
          </w:tcPr>
          <w:p w14:paraId="386EE01B"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10983983" w14:textId="77777777" w:rsidR="00C026D6" w:rsidRPr="00017904" w:rsidRDefault="00C026D6" w:rsidP="00105EDC">
            <w:pPr>
              <w:pStyle w:val="TableParagraph"/>
              <w:rPr>
                <w:b/>
                <w:sz w:val="20"/>
                <w:szCs w:val="20"/>
              </w:rPr>
            </w:pPr>
            <w:r w:rsidRPr="00017904">
              <w:rPr>
                <w:sz w:val="20"/>
                <w:szCs w:val="20"/>
              </w:rPr>
              <w:t>Этапы проектирования технологических процессов</w:t>
            </w:r>
            <w:r w:rsidRPr="00017904">
              <w:rPr>
                <w:b/>
                <w:sz w:val="20"/>
                <w:szCs w:val="20"/>
              </w:rPr>
              <w:t xml:space="preserve">: </w:t>
            </w:r>
            <w:r w:rsidRPr="00017904">
              <w:rPr>
                <w:sz w:val="20"/>
                <w:szCs w:val="20"/>
              </w:rPr>
              <w:t>выбор заготовки, технологических баз, определение</w:t>
            </w:r>
            <w:r w:rsidRPr="00017904">
              <w:rPr>
                <w:spacing w:val="-4"/>
                <w:sz w:val="20"/>
                <w:szCs w:val="20"/>
              </w:rPr>
              <w:t xml:space="preserve"> </w:t>
            </w:r>
            <w:r w:rsidRPr="00017904">
              <w:rPr>
                <w:sz w:val="20"/>
                <w:szCs w:val="20"/>
              </w:rPr>
              <w:t>последовательности</w:t>
            </w:r>
            <w:r w:rsidRPr="00017904">
              <w:rPr>
                <w:spacing w:val="-4"/>
                <w:sz w:val="20"/>
                <w:szCs w:val="20"/>
              </w:rPr>
              <w:t xml:space="preserve"> </w:t>
            </w:r>
            <w:r w:rsidRPr="00017904">
              <w:rPr>
                <w:sz w:val="20"/>
                <w:szCs w:val="20"/>
              </w:rPr>
              <w:t>и</w:t>
            </w:r>
            <w:r w:rsidRPr="00017904">
              <w:rPr>
                <w:spacing w:val="-2"/>
                <w:sz w:val="20"/>
                <w:szCs w:val="20"/>
              </w:rPr>
              <w:t xml:space="preserve"> </w:t>
            </w:r>
            <w:r w:rsidRPr="00017904">
              <w:rPr>
                <w:sz w:val="20"/>
                <w:szCs w:val="20"/>
              </w:rPr>
              <w:t>содержания</w:t>
            </w:r>
            <w:r w:rsidRPr="00017904">
              <w:rPr>
                <w:spacing w:val="-5"/>
                <w:sz w:val="20"/>
                <w:szCs w:val="20"/>
              </w:rPr>
              <w:t xml:space="preserve"> </w:t>
            </w:r>
            <w:r w:rsidRPr="00017904">
              <w:rPr>
                <w:sz w:val="20"/>
                <w:szCs w:val="20"/>
              </w:rPr>
              <w:t>технологических</w:t>
            </w:r>
            <w:r w:rsidRPr="00017904">
              <w:rPr>
                <w:spacing w:val="-3"/>
                <w:sz w:val="20"/>
                <w:szCs w:val="20"/>
              </w:rPr>
              <w:t xml:space="preserve"> </w:t>
            </w:r>
            <w:r w:rsidRPr="00017904">
              <w:rPr>
                <w:sz w:val="20"/>
                <w:szCs w:val="20"/>
              </w:rPr>
              <w:t>операций,</w:t>
            </w:r>
            <w:r w:rsidRPr="00017904">
              <w:rPr>
                <w:spacing w:val="-2"/>
                <w:sz w:val="20"/>
                <w:szCs w:val="20"/>
              </w:rPr>
              <w:t xml:space="preserve"> </w:t>
            </w:r>
            <w:r w:rsidRPr="00017904">
              <w:rPr>
                <w:sz w:val="20"/>
                <w:szCs w:val="20"/>
              </w:rPr>
              <w:t>назначение</w:t>
            </w:r>
            <w:r w:rsidRPr="00017904">
              <w:rPr>
                <w:spacing w:val="-4"/>
                <w:sz w:val="20"/>
                <w:szCs w:val="20"/>
              </w:rPr>
              <w:t xml:space="preserve"> </w:t>
            </w:r>
            <w:r w:rsidRPr="00017904">
              <w:rPr>
                <w:sz w:val="20"/>
                <w:szCs w:val="20"/>
              </w:rPr>
              <w:t>и</w:t>
            </w:r>
            <w:r w:rsidRPr="00017904">
              <w:rPr>
                <w:spacing w:val="-3"/>
                <w:sz w:val="20"/>
                <w:szCs w:val="20"/>
              </w:rPr>
              <w:t xml:space="preserve"> </w:t>
            </w:r>
            <w:r w:rsidRPr="00017904">
              <w:rPr>
                <w:sz w:val="20"/>
                <w:szCs w:val="20"/>
              </w:rPr>
              <w:t>расчет</w:t>
            </w:r>
            <w:r w:rsidRPr="00017904">
              <w:rPr>
                <w:spacing w:val="-3"/>
                <w:sz w:val="20"/>
                <w:szCs w:val="20"/>
              </w:rPr>
              <w:t xml:space="preserve"> </w:t>
            </w:r>
            <w:r w:rsidRPr="00017904">
              <w:rPr>
                <w:sz w:val="20"/>
                <w:szCs w:val="20"/>
              </w:rPr>
              <w:t>режимов обработки.</w:t>
            </w:r>
          </w:p>
        </w:tc>
        <w:tc>
          <w:tcPr>
            <w:tcW w:w="1560" w:type="dxa"/>
            <w:vMerge w:val="restart"/>
            <w:shd w:val="clear" w:color="auto" w:fill="auto"/>
            <w:vAlign w:val="center"/>
          </w:tcPr>
          <w:p w14:paraId="3AE317EE"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tcPr>
          <w:p w14:paraId="3519C7E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vAlign w:val="center"/>
          </w:tcPr>
          <w:p w14:paraId="391786F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6A2AB71"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3D5CA54F" w14:textId="77777777" w:rsidTr="0023538E">
        <w:tc>
          <w:tcPr>
            <w:tcW w:w="2640" w:type="dxa"/>
            <w:vMerge/>
            <w:shd w:val="clear" w:color="auto" w:fill="auto"/>
            <w:vAlign w:val="center"/>
          </w:tcPr>
          <w:p w14:paraId="17651C70" w14:textId="77777777" w:rsidR="00C026D6" w:rsidRPr="00017904" w:rsidRDefault="00C026D6" w:rsidP="00017904">
            <w:pPr>
              <w:rPr>
                <w:rFonts w:ascii="Times New Roman" w:hAnsi="Times New Roman"/>
                <w:b/>
                <w:sz w:val="20"/>
                <w:szCs w:val="20"/>
              </w:rPr>
            </w:pPr>
          </w:p>
        </w:tc>
        <w:tc>
          <w:tcPr>
            <w:tcW w:w="551" w:type="dxa"/>
            <w:shd w:val="clear" w:color="auto" w:fill="auto"/>
            <w:vAlign w:val="center"/>
          </w:tcPr>
          <w:p w14:paraId="1D00B07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3E7F3693" w14:textId="77777777" w:rsidR="00C026D6" w:rsidRPr="00017904" w:rsidRDefault="00C026D6" w:rsidP="00105EDC">
            <w:pPr>
              <w:pStyle w:val="TableParagraph"/>
              <w:rPr>
                <w:sz w:val="20"/>
                <w:szCs w:val="20"/>
              </w:rPr>
            </w:pPr>
          </w:p>
        </w:tc>
        <w:tc>
          <w:tcPr>
            <w:tcW w:w="1560" w:type="dxa"/>
            <w:vMerge/>
            <w:shd w:val="clear" w:color="auto" w:fill="auto"/>
            <w:vAlign w:val="center"/>
          </w:tcPr>
          <w:p w14:paraId="315D81B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6B461AE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B83E0F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D597EA8"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D30CF6B" w14:textId="77777777" w:rsidTr="0023538E">
        <w:tc>
          <w:tcPr>
            <w:tcW w:w="2640" w:type="dxa"/>
            <w:vMerge/>
            <w:shd w:val="clear" w:color="auto" w:fill="auto"/>
            <w:vAlign w:val="center"/>
          </w:tcPr>
          <w:p w14:paraId="263E9CF8" w14:textId="77777777" w:rsidR="00C026D6" w:rsidRPr="00017904" w:rsidRDefault="00C026D6" w:rsidP="00017904">
            <w:pPr>
              <w:rPr>
                <w:rFonts w:ascii="Times New Roman" w:hAnsi="Times New Roman"/>
                <w:b/>
                <w:sz w:val="20"/>
                <w:szCs w:val="20"/>
              </w:rPr>
            </w:pPr>
          </w:p>
        </w:tc>
        <w:tc>
          <w:tcPr>
            <w:tcW w:w="551" w:type="dxa"/>
            <w:shd w:val="clear" w:color="auto" w:fill="auto"/>
            <w:vAlign w:val="center"/>
          </w:tcPr>
          <w:p w14:paraId="4B18A4B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0B7308E6" w14:textId="77777777" w:rsidR="00C026D6" w:rsidRPr="00017904" w:rsidRDefault="00C026D6" w:rsidP="0030238E">
            <w:pPr>
              <w:pStyle w:val="TableParagraph"/>
              <w:ind w:right="193"/>
              <w:rPr>
                <w:b/>
                <w:sz w:val="20"/>
                <w:szCs w:val="20"/>
              </w:rPr>
            </w:pPr>
            <w:r w:rsidRPr="00017904">
              <w:rPr>
                <w:sz w:val="20"/>
                <w:szCs w:val="20"/>
              </w:rPr>
              <w:t>Построение технологического маршрута</w:t>
            </w:r>
            <w:r w:rsidRPr="00017904">
              <w:rPr>
                <w:b/>
                <w:sz w:val="20"/>
                <w:szCs w:val="20"/>
              </w:rPr>
              <w:t>.</w:t>
            </w:r>
          </w:p>
        </w:tc>
        <w:tc>
          <w:tcPr>
            <w:tcW w:w="1560" w:type="dxa"/>
            <w:shd w:val="clear" w:color="auto" w:fill="auto"/>
            <w:vAlign w:val="center"/>
          </w:tcPr>
          <w:p w14:paraId="572916ED"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5E6164DA"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5966E87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BF1254D"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C0C4D93" w14:textId="77777777" w:rsidTr="0023538E">
        <w:tc>
          <w:tcPr>
            <w:tcW w:w="2640" w:type="dxa"/>
            <w:vMerge/>
            <w:shd w:val="clear" w:color="auto" w:fill="auto"/>
            <w:vAlign w:val="center"/>
          </w:tcPr>
          <w:p w14:paraId="64920A8B"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1AB6C0F"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385D5510" w14:textId="77777777" w:rsidR="00C026D6" w:rsidRPr="00017904" w:rsidRDefault="00C026D6" w:rsidP="0030238E">
            <w:pPr>
              <w:pStyle w:val="TableParagraph"/>
              <w:ind w:right="193"/>
              <w:rPr>
                <w:b/>
                <w:sz w:val="20"/>
                <w:szCs w:val="20"/>
              </w:rPr>
            </w:pPr>
            <w:r w:rsidRPr="00017904">
              <w:rPr>
                <w:sz w:val="20"/>
                <w:szCs w:val="20"/>
              </w:rPr>
              <w:t>Выбор способа получения заготовки в зависимости от</w:t>
            </w:r>
            <w:r w:rsidRPr="00017904">
              <w:rPr>
                <w:spacing w:val="1"/>
                <w:sz w:val="20"/>
                <w:szCs w:val="20"/>
              </w:rPr>
              <w:t xml:space="preserve"> </w:t>
            </w:r>
            <w:r w:rsidRPr="00017904">
              <w:rPr>
                <w:sz w:val="20"/>
                <w:szCs w:val="20"/>
              </w:rPr>
              <w:t>конструкции детали, типа производства и размера партии изделий, определение технологической</w:t>
            </w:r>
            <w:r w:rsidRPr="00017904">
              <w:rPr>
                <w:spacing w:val="1"/>
                <w:sz w:val="20"/>
                <w:szCs w:val="20"/>
              </w:rPr>
              <w:t xml:space="preserve"> </w:t>
            </w:r>
            <w:r w:rsidRPr="00017904">
              <w:rPr>
                <w:sz w:val="20"/>
                <w:szCs w:val="20"/>
              </w:rPr>
              <w:t>последовательности</w:t>
            </w:r>
            <w:r w:rsidRPr="00017904">
              <w:rPr>
                <w:spacing w:val="-5"/>
                <w:sz w:val="20"/>
                <w:szCs w:val="20"/>
              </w:rPr>
              <w:t xml:space="preserve"> </w:t>
            </w:r>
            <w:r w:rsidRPr="00017904">
              <w:rPr>
                <w:sz w:val="20"/>
                <w:szCs w:val="20"/>
              </w:rPr>
              <w:t>изготовления</w:t>
            </w:r>
            <w:r w:rsidRPr="00017904">
              <w:rPr>
                <w:spacing w:val="-5"/>
                <w:sz w:val="20"/>
                <w:szCs w:val="20"/>
              </w:rPr>
              <w:t xml:space="preserve"> </w:t>
            </w:r>
            <w:r w:rsidRPr="00017904">
              <w:rPr>
                <w:sz w:val="20"/>
                <w:szCs w:val="20"/>
              </w:rPr>
              <w:t>и</w:t>
            </w:r>
            <w:r w:rsidRPr="00017904">
              <w:rPr>
                <w:spacing w:val="-3"/>
                <w:sz w:val="20"/>
                <w:szCs w:val="20"/>
              </w:rPr>
              <w:t xml:space="preserve"> </w:t>
            </w:r>
            <w:r w:rsidRPr="00017904">
              <w:rPr>
                <w:sz w:val="20"/>
                <w:szCs w:val="20"/>
              </w:rPr>
              <w:t>контроля</w:t>
            </w:r>
            <w:r w:rsidRPr="00017904">
              <w:rPr>
                <w:spacing w:val="-4"/>
                <w:sz w:val="20"/>
                <w:szCs w:val="20"/>
              </w:rPr>
              <w:t xml:space="preserve"> </w:t>
            </w:r>
            <w:r w:rsidRPr="00017904">
              <w:rPr>
                <w:sz w:val="20"/>
                <w:szCs w:val="20"/>
              </w:rPr>
              <w:t>детали,</w:t>
            </w:r>
            <w:r w:rsidRPr="00017904">
              <w:rPr>
                <w:spacing w:val="-3"/>
                <w:sz w:val="20"/>
                <w:szCs w:val="20"/>
              </w:rPr>
              <w:t xml:space="preserve"> </w:t>
            </w:r>
            <w:r w:rsidRPr="00017904">
              <w:rPr>
                <w:sz w:val="20"/>
                <w:szCs w:val="20"/>
              </w:rPr>
              <w:lastRenderedPageBreak/>
              <w:t>выбор</w:t>
            </w:r>
            <w:r w:rsidRPr="00017904">
              <w:rPr>
                <w:spacing w:val="-3"/>
                <w:sz w:val="20"/>
                <w:szCs w:val="20"/>
              </w:rPr>
              <w:t xml:space="preserve"> </w:t>
            </w:r>
            <w:r w:rsidRPr="00017904">
              <w:rPr>
                <w:sz w:val="20"/>
                <w:szCs w:val="20"/>
              </w:rPr>
              <w:t>оборудования,</w:t>
            </w:r>
            <w:r w:rsidRPr="00017904">
              <w:rPr>
                <w:spacing w:val="-3"/>
                <w:sz w:val="20"/>
                <w:szCs w:val="20"/>
              </w:rPr>
              <w:t xml:space="preserve"> </w:t>
            </w:r>
            <w:r w:rsidRPr="00017904">
              <w:rPr>
                <w:sz w:val="20"/>
                <w:szCs w:val="20"/>
              </w:rPr>
              <w:t>приспособлений,</w:t>
            </w:r>
            <w:r w:rsidRPr="00017904">
              <w:rPr>
                <w:spacing w:val="-3"/>
                <w:sz w:val="20"/>
                <w:szCs w:val="20"/>
              </w:rPr>
              <w:t xml:space="preserve"> </w:t>
            </w:r>
            <w:r w:rsidRPr="00017904">
              <w:rPr>
                <w:sz w:val="20"/>
                <w:szCs w:val="20"/>
              </w:rPr>
              <w:t>режущего,</w:t>
            </w:r>
            <w:r w:rsidRPr="00017904">
              <w:rPr>
                <w:spacing w:val="-5"/>
                <w:sz w:val="20"/>
                <w:szCs w:val="20"/>
              </w:rPr>
              <w:t xml:space="preserve"> </w:t>
            </w:r>
            <w:r w:rsidRPr="00017904">
              <w:rPr>
                <w:sz w:val="20"/>
                <w:szCs w:val="20"/>
              </w:rPr>
              <w:t>измерительного,</w:t>
            </w:r>
            <w:r w:rsidRPr="00017904">
              <w:rPr>
                <w:spacing w:val="-4"/>
                <w:sz w:val="20"/>
                <w:szCs w:val="20"/>
              </w:rPr>
              <w:t xml:space="preserve"> </w:t>
            </w:r>
            <w:r w:rsidRPr="00017904">
              <w:rPr>
                <w:sz w:val="20"/>
                <w:szCs w:val="20"/>
              </w:rPr>
              <w:t>контрольного</w:t>
            </w:r>
            <w:r w:rsidRPr="00017904">
              <w:rPr>
                <w:spacing w:val="-4"/>
                <w:sz w:val="20"/>
                <w:szCs w:val="20"/>
              </w:rPr>
              <w:t xml:space="preserve"> </w:t>
            </w:r>
            <w:r w:rsidRPr="00017904">
              <w:rPr>
                <w:sz w:val="20"/>
                <w:szCs w:val="20"/>
              </w:rPr>
              <w:t>и</w:t>
            </w:r>
            <w:r w:rsidRPr="00017904">
              <w:rPr>
                <w:spacing w:val="-4"/>
                <w:sz w:val="20"/>
                <w:szCs w:val="20"/>
              </w:rPr>
              <w:t xml:space="preserve"> </w:t>
            </w:r>
            <w:r w:rsidRPr="00017904">
              <w:rPr>
                <w:sz w:val="20"/>
                <w:szCs w:val="20"/>
              </w:rPr>
              <w:t>вспомогательного</w:t>
            </w:r>
            <w:r w:rsidRPr="00017904">
              <w:rPr>
                <w:spacing w:val="-4"/>
                <w:sz w:val="20"/>
                <w:szCs w:val="20"/>
              </w:rPr>
              <w:t xml:space="preserve"> </w:t>
            </w:r>
            <w:r w:rsidRPr="00017904">
              <w:rPr>
                <w:sz w:val="20"/>
                <w:szCs w:val="20"/>
              </w:rPr>
              <w:t>инструментов.</w:t>
            </w:r>
          </w:p>
        </w:tc>
        <w:tc>
          <w:tcPr>
            <w:tcW w:w="1560" w:type="dxa"/>
            <w:vMerge w:val="restart"/>
            <w:shd w:val="clear" w:color="auto" w:fill="auto"/>
            <w:vAlign w:val="center"/>
          </w:tcPr>
          <w:p w14:paraId="6F9529F1"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lastRenderedPageBreak/>
              <w:t>2</w:t>
            </w:r>
          </w:p>
        </w:tc>
        <w:tc>
          <w:tcPr>
            <w:tcW w:w="2221" w:type="dxa"/>
            <w:vMerge/>
            <w:vAlign w:val="center"/>
          </w:tcPr>
          <w:p w14:paraId="4876E84E"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4BAC59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C3AEFBF"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C0B7BFF" w14:textId="77777777" w:rsidTr="0023538E">
        <w:tc>
          <w:tcPr>
            <w:tcW w:w="2640" w:type="dxa"/>
            <w:vMerge/>
            <w:shd w:val="clear" w:color="auto" w:fill="auto"/>
            <w:vAlign w:val="center"/>
          </w:tcPr>
          <w:p w14:paraId="5F08DC6A"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1FCAA7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0523AC63" w14:textId="77777777" w:rsidR="00C026D6" w:rsidRPr="00017904" w:rsidRDefault="00C026D6" w:rsidP="0030238E">
            <w:pPr>
              <w:pStyle w:val="TableParagraph"/>
              <w:ind w:right="193"/>
              <w:rPr>
                <w:sz w:val="20"/>
                <w:szCs w:val="20"/>
              </w:rPr>
            </w:pPr>
          </w:p>
        </w:tc>
        <w:tc>
          <w:tcPr>
            <w:tcW w:w="1560" w:type="dxa"/>
            <w:vMerge/>
            <w:shd w:val="clear" w:color="auto" w:fill="auto"/>
            <w:vAlign w:val="center"/>
          </w:tcPr>
          <w:p w14:paraId="449904D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3D5B92C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D19F07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672B1D2F"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CB496E3" w14:textId="77777777" w:rsidTr="0023538E">
        <w:tc>
          <w:tcPr>
            <w:tcW w:w="2640" w:type="dxa"/>
            <w:vMerge/>
            <w:shd w:val="clear" w:color="auto" w:fill="auto"/>
            <w:vAlign w:val="center"/>
          </w:tcPr>
          <w:p w14:paraId="5FA0E35D"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3A3F5F3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shd w:val="clear" w:color="auto" w:fill="auto"/>
            <w:vAlign w:val="center"/>
          </w:tcPr>
          <w:p w14:paraId="2C33D709" w14:textId="77777777" w:rsidR="00C026D6" w:rsidRPr="00017904" w:rsidRDefault="00C026D6" w:rsidP="0030238E">
            <w:pPr>
              <w:pStyle w:val="TableParagraph"/>
              <w:ind w:right="193"/>
              <w:rPr>
                <w:b/>
                <w:sz w:val="20"/>
                <w:szCs w:val="20"/>
              </w:rPr>
            </w:pPr>
            <w:r w:rsidRPr="00017904">
              <w:rPr>
                <w:sz w:val="20"/>
                <w:szCs w:val="20"/>
              </w:rPr>
              <w:t>Понятие</w:t>
            </w:r>
            <w:r w:rsidRPr="00017904">
              <w:rPr>
                <w:spacing w:val="-5"/>
                <w:sz w:val="20"/>
                <w:szCs w:val="20"/>
              </w:rPr>
              <w:t xml:space="preserve"> </w:t>
            </w:r>
            <w:r w:rsidRPr="00017904">
              <w:rPr>
                <w:sz w:val="20"/>
                <w:szCs w:val="20"/>
              </w:rPr>
              <w:t>о</w:t>
            </w:r>
            <w:r w:rsidRPr="00017904">
              <w:rPr>
                <w:spacing w:val="-3"/>
                <w:sz w:val="20"/>
                <w:szCs w:val="20"/>
              </w:rPr>
              <w:t xml:space="preserve"> </w:t>
            </w:r>
            <w:r w:rsidRPr="00017904">
              <w:rPr>
                <w:sz w:val="20"/>
                <w:szCs w:val="20"/>
              </w:rPr>
              <w:t>технологичности</w:t>
            </w:r>
            <w:r w:rsidRPr="00017904">
              <w:rPr>
                <w:spacing w:val="-4"/>
                <w:sz w:val="20"/>
                <w:szCs w:val="20"/>
              </w:rPr>
              <w:t xml:space="preserve"> </w:t>
            </w:r>
            <w:r w:rsidRPr="00017904">
              <w:rPr>
                <w:sz w:val="20"/>
                <w:szCs w:val="20"/>
              </w:rPr>
              <w:t>конструкции</w:t>
            </w:r>
          </w:p>
        </w:tc>
        <w:tc>
          <w:tcPr>
            <w:tcW w:w="1560" w:type="dxa"/>
            <w:shd w:val="clear" w:color="auto" w:fill="auto"/>
            <w:vAlign w:val="center"/>
          </w:tcPr>
          <w:p w14:paraId="5BCD2DE3"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2221" w:type="dxa"/>
            <w:vMerge/>
            <w:vAlign w:val="center"/>
          </w:tcPr>
          <w:p w14:paraId="6966517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54FAFE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D1AEAF5"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031D781" w14:textId="77777777" w:rsidTr="0023538E">
        <w:tc>
          <w:tcPr>
            <w:tcW w:w="2640" w:type="dxa"/>
            <w:vMerge/>
            <w:shd w:val="clear" w:color="auto" w:fill="auto"/>
            <w:vAlign w:val="center"/>
          </w:tcPr>
          <w:p w14:paraId="370D7328"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1A07A69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328DC4C5" w14:textId="77777777" w:rsidR="00C026D6" w:rsidRPr="00017904" w:rsidRDefault="00C026D6" w:rsidP="000D699F">
            <w:pPr>
              <w:pStyle w:val="TableParagraph"/>
              <w:tabs>
                <w:tab w:val="left" w:pos="348"/>
              </w:tabs>
              <w:spacing w:line="268" w:lineRule="exact"/>
              <w:ind w:left="0"/>
              <w:rPr>
                <w:b/>
                <w:sz w:val="20"/>
                <w:szCs w:val="20"/>
              </w:rPr>
            </w:pPr>
            <w:r w:rsidRPr="00017904">
              <w:rPr>
                <w:b/>
                <w:sz w:val="20"/>
                <w:szCs w:val="20"/>
              </w:rPr>
              <w:t>Практическая</w:t>
            </w:r>
            <w:r w:rsidRPr="00017904">
              <w:rPr>
                <w:b/>
                <w:spacing w:val="-3"/>
                <w:sz w:val="20"/>
                <w:szCs w:val="20"/>
              </w:rPr>
              <w:t xml:space="preserve"> </w:t>
            </w:r>
            <w:r w:rsidRPr="00017904">
              <w:rPr>
                <w:b/>
                <w:sz w:val="20"/>
                <w:szCs w:val="20"/>
              </w:rPr>
              <w:t>работа№12</w:t>
            </w:r>
            <w:r w:rsidRPr="00017904">
              <w:rPr>
                <w:b/>
                <w:spacing w:val="-3"/>
                <w:sz w:val="20"/>
                <w:szCs w:val="20"/>
              </w:rPr>
              <w:t xml:space="preserve"> </w:t>
            </w:r>
            <w:r w:rsidRPr="00017904">
              <w:rPr>
                <w:sz w:val="20"/>
                <w:szCs w:val="20"/>
              </w:rPr>
              <w:t>Разработка</w:t>
            </w:r>
            <w:r w:rsidRPr="00017904">
              <w:rPr>
                <w:spacing w:val="-4"/>
                <w:sz w:val="20"/>
                <w:szCs w:val="20"/>
              </w:rPr>
              <w:t xml:space="preserve"> </w:t>
            </w:r>
            <w:r w:rsidRPr="00017904">
              <w:rPr>
                <w:sz w:val="20"/>
                <w:szCs w:val="20"/>
              </w:rPr>
              <w:t>технологического</w:t>
            </w:r>
            <w:r w:rsidRPr="00017904">
              <w:rPr>
                <w:spacing w:val="-3"/>
                <w:sz w:val="20"/>
                <w:szCs w:val="20"/>
              </w:rPr>
              <w:t xml:space="preserve"> </w:t>
            </w:r>
            <w:r w:rsidRPr="00017904">
              <w:rPr>
                <w:sz w:val="20"/>
                <w:szCs w:val="20"/>
              </w:rPr>
              <w:t>процесса</w:t>
            </w:r>
            <w:r w:rsidRPr="00017904">
              <w:rPr>
                <w:spacing w:val="-4"/>
                <w:sz w:val="20"/>
                <w:szCs w:val="20"/>
              </w:rPr>
              <w:t xml:space="preserve"> </w:t>
            </w:r>
            <w:r w:rsidRPr="00017904">
              <w:rPr>
                <w:sz w:val="20"/>
                <w:szCs w:val="20"/>
              </w:rPr>
              <w:t>детали</w:t>
            </w:r>
            <w:r w:rsidRPr="00017904">
              <w:rPr>
                <w:spacing w:val="2"/>
                <w:sz w:val="20"/>
                <w:szCs w:val="20"/>
              </w:rPr>
              <w:t xml:space="preserve"> </w:t>
            </w:r>
            <w:r w:rsidRPr="00017904">
              <w:rPr>
                <w:sz w:val="20"/>
                <w:szCs w:val="20"/>
              </w:rPr>
              <w:t>«Ступенчатый</w:t>
            </w:r>
            <w:r w:rsidRPr="00017904">
              <w:rPr>
                <w:spacing w:val="-2"/>
                <w:sz w:val="20"/>
                <w:szCs w:val="20"/>
              </w:rPr>
              <w:t xml:space="preserve"> </w:t>
            </w:r>
            <w:r w:rsidRPr="00017904">
              <w:rPr>
                <w:sz w:val="20"/>
                <w:szCs w:val="20"/>
              </w:rPr>
              <w:t>валик»</w:t>
            </w:r>
          </w:p>
        </w:tc>
        <w:tc>
          <w:tcPr>
            <w:tcW w:w="1560" w:type="dxa"/>
            <w:vMerge w:val="restart"/>
            <w:shd w:val="clear" w:color="auto" w:fill="auto"/>
            <w:vAlign w:val="center"/>
          </w:tcPr>
          <w:p w14:paraId="03C286F9"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58C0A3E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715D67A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75F5AF9"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65C54D5D" w14:textId="77777777" w:rsidTr="0023538E">
        <w:tc>
          <w:tcPr>
            <w:tcW w:w="2640" w:type="dxa"/>
            <w:vMerge/>
            <w:shd w:val="clear" w:color="auto" w:fill="auto"/>
            <w:vAlign w:val="center"/>
          </w:tcPr>
          <w:p w14:paraId="6325298E"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23B8278C"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6AD1DC1B"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0FF5E52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6763FD6D"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01FE21A8"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0D5DE275"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B05C3EC" w14:textId="77777777" w:rsidTr="0023538E">
        <w:tc>
          <w:tcPr>
            <w:tcW w:w="2640" w:type="dxa"/>
            <w:vMerge/>
            <w:shd w:val="clear" w:color="auto" w:fill="auto"/>
            <w:vAlign w:val="center"/>
          </w:tcPr>
          <w:p w14:paraId="5D35D5BB"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755544D1"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633DF69E" w14:textId="77777777" w:rsidR="00C026D6" w:rsidRPr="00017904" w:rsidRDefault="00C026D6" w:rsidP="000D699F">
            <w:pPr>
              <w:pStyle w:val="TableParagraph"/>
              <w:tabs>
                <w:tab w:val="left" w:pos="348"/>
              </w:tabs>
              <w:ind w:left="0"/>
              <w:rPr>
                <w:b/>
                <w:sz w:val="20"/>
                <w:szCs w:val="20"/>
              </w:rPr>
            </w:pPr>
            <w:r w:rsidRPr="00017904">
              <w:rPr>
                <w:b/>
                <w:sz w:val="20"/>
                <w:szCs w:val="20"/>
              </w:rPr>
              <w:t>Практическая</w:t>
            </w:r>
            <w:r w:rsidRPr="00017904">
              <w:rPr>
                <w:b/>
                <w:spacing w:val="-4"/>
                <w:sz w:val="20"/>
                <w:szCs w:val="20"/>
              </w:rPr>
              <w:t xml:space="preserve"> </w:t>
            </w:r>
            <w:r w:rsidRPr="00017904">
              <w:rPr>
                <w:b/>
                <w:sz w:val="20"/>
                <w:szCs w:val="20"/>
              </w:rPr>
              <w:t>работа№13</w:t>
            </w:r>
            <w:r w:rsidRPr="00017904">
              <w:rPr>
                <w:b/>
                <w:spacing w:val="-3"/>
                <w:sz w:val="20"/>
                <w:szCs w:val="20"/>
              </w:rPr>
              <w:t xml:space="preserve"> </w:t>
            </w:r>
            <w:r w:rsidRPr="00017904">
              <w:rPr>
                <w:sz w:val="20"/>
                <w:szCs w:val="20"/>
              </w:rPr>
              <w:t>Разработка</w:t>
            </w:r>
            <w:r w:rsidRPr="00017904">
              <w:rPr>
                <w:spacing w:val="-4"/>
                <w:sz w:val="20"/>
                <w:szCs w:val="20"/>
              </w:rPr>
              <w:t xml:space="preserve"> </w:t>
            </w:r>
            <w:r w:rsidRPr="00017904">
              <w:rPr>
                <w:sz w:val="20"/>
                <w:szCs w:val="20"/>
              </w:rPr>
              <w:t>технологического</w:t>
            </w:r>
            <w:r w:rsidRPr="00017904">
              <w:rPr>
                <w:spacing w:val="-3"/>
                <w:sz w:val="20"/>
                <w:szCs w:val="20"/>
              </w:rPr>
              <w:t xml:space="preserve"> </w:t>
            </w:r>
            <w:r w:rsidRPr="00017904">
              <w:rPr>
                <w:sz w:val="20"/>
                <w:szCs w:val="20"/>
              </w:rPr>
              <w:t>процесса</w:t>
            </w:r>
            <w:r w:rsidRPr="00017904">
              <w:rPr>
                <w:spacing w:val="-4"/>
                <w:sz w:val="20"/>
                <w:szCs w:val="20"/>
              </w:rPr>
              <w:t xml:space="preserve"> </w:t>
            </w:r>
            <w:r w:rsidRPr="00017904">
              <w:rPr>
                <w:sz w:val="20"/>
                <w:szCs w:val="20"/>
              </w:rPr>
              <w:t>детали</w:t>
            </w:r>
            <w:r w:rsidRPr="00017904">
              <w:rPr>
                <w:spacing w:val="2"/>
                <w:sz w:val="20"/>
                <w:szCs w:val="20"/>
              </w:rPr>
              <w:t xml:space="preserve"> </w:t>
            </w:r>
            <w:r w:rsidRPr="00017904">
              <w:rPr>
                <w:sz w:val="20"/>
                <w:szCs w:val="20"/>
              </w:rPr>
              <w:t>«Гайка»</w:t>
            </w:r>
          </w:p>
        </w:tc>
        <w:tc>
          <w:tcPr>
            <w:tcW w:w="1560" w:type="dxa"/>
            <w:vMerge w:val="restart"/>
            <w:shd w:val="clear" w:color="auto" w:fill="auto"/>
            <w:vAlign w:val="center"/>
          </w:tcPr>
          <w:p w14:paraId="5B2AEC6E"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18BD1A6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29AB4846"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2B00714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018F457" w14:textId="77777777" w:rsidTr="0023538E">
        <w:tc>
          <w:tcPr>
            <w:tcW w:w="2640" w:type="dxa"/>
            <w:vMerge/>
            <w:shd w:val="clear" w:color="auto" w:fill="auto"/>
            <w:vAlign w:val="center"/>
          </w:tcPr>
          <w:p w14:paraId="373A117F"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49BE0A08"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1A93A708"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2D7B9461"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78F8291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634D987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32DE2AB3"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76F59505" w14:textId="77777777" w:rsidTr="0023538E">
        <w:tc>
          <w:tcPr>
            <w:tcW w:w="2640" w:type="dxa"/>
            <w:vMerge/>
            <w:shd w:val="clear" w:color="auto" w:fill="auto"/>
            <w:vAlign w:val="center"/>
          </w:tcPr>
          <w:p w14:paraId="286262E2"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6178313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5B0434BD" w14:textId="77777777" w:rsidR="00C026D6" w:rsidRPr="00017904" w:rsidRDefault="00C026D6" w:rsidP="000D699F">
            <w:pPr>
              <w:pStyle w:val="TableParagraph"/>
              <w:tabs>
                <w:tab w:val="left" w:pos="348"/>
              </w:tabs>
              <w:ind w:left="0"/>
              <w:rPr>
                <w:b/>
                <w:sz w:val="20"/>
                <w:szCs w:val="20"/>
              </w:rPr>
            </w:pPr>
            <w:r w:rsidRPr="00017904">
              <w:rPr>
                <w:b/>
                <w:sz w:val="20"/>
                <w:szCs w:val="20"/>
              </w:rPr>
              <w:t>Практическая</w:t>
            </w:r>
            <w:r w:rsidRPr="00017904">
              <w:rPr>
                <w:b/>
                <w:spacing w:val="-3"/>
                <w:sz w:val="20"/>
                <w:szCs w:val="20"/>
              </w:rPr>
              <w:t xml:space="preserve"> </w:t>
            </w:r>
            <w:r w:rsidRPr="00017904">
              <w:rPr>
                <w:b/>
                <w:sz w:val="20"/>
                <w:szCs w:val="20"/>
              </w:rPr>
              <w:t>работа№14</w:t>
            </w:r>
            <w:r w:rsidRPr="00017904">
              <w:rPr>
                <w:b/>
                <w:spacing w:val="-2"/>
                <w:sz w:val="20"/>
                <w:szCs w:val="20"/>
              </w:rPr>
              <w:t xml:space="preserve"> </w:t>
            </w:r>
            <w:r w:rsidRPr="00017904">
              <w:rPr>
                <w:sz w:val="20"/>
                <w:szCs w:val="20"/>
              </w:rPr>
              <w:t>Разработка</w:t>
            </w:r>
            <w:r w:rsidRPr="00017904">
              <w:rPr>
                <w:spacing w:val="-3"/>
                <w:sz w:val="20"/>
                <w:szCs w:val="20"/>
              </w:rPr>
              <w:t xml:space="preserve"> </w:t>
            </w:r>
            <w:r w:rsidRPr="00017904">
              <w:rPr>
                <w:sz w:val="20"/>
                <w:szCs w:val="20"/>
              </w:rPr>
              <w:t>технологического</w:t>
            </w:r>
            <w:r w:rsidRPr="00017904">
              <w:rPr>
                <w:spacing w:val="-2"/>
                <w:sz w:val="20"/>
                <w:szCs w:val="20"/>
              </w:rPr>
              <w:t xml:space="preserve"> </w:t>
            </w:r>
            <w:r w:rsidRPr="00017904">
              <w:rPr>
                <w:sz w:val="20"/>
                <w:szCs w:val="20"/>
              </w:rPr>
              <w:t>процесса</w:t>
            </w:r>
            <w:r w:rsidRPr="00017904">
              <w:rPr>
                <w:spacing w:val="-3"/>
                <w:sz w:val="20"/>
                <w:szCs w:val="20"/>
              </w:rPr>
              <w:t xml:space="preserve"> </w:t>
            </w:r>
            <w:r w:rsidRPr="00017904">
              <w:rPr>
                <w:sz w:val="20"/>
                <w:szCs w:val="20"/>
              </w:rPr>
              <w:t>детали</w:t>
            </w:r>
            <w:r w:rsidRPr="00017904">
              <w:rPr>
                <w:spacing w:val="2"/>
                <w:sz w:val="20"/>
                <w:szCs w:val="20"/>
              </w:rPr>
              <w:t xml:space="preserve"> </w:t>
            </w:r>
            <w:r w:rsidRPr="00017904">
              <w:rPr>
                <w:sz w:val="20"/>
                <w:szCs w:val="20"/>
              </w:rPr>
              <w:t>«Палец»</w:t>
            </w:r>
          </w:p>
        </w:tc>
        <w:tc>
          <w:tcPr>
            <w:tcW w:w="1560" w:type="dxa"/>
            <w:vMerge w:val="restart"/>
            <w:shd w:val="clear" w:color="auto" w:fill="auto"/>
            <w:vAlign w:val="center"/>
          </w:tcPr>
          <w:p w14:paraId="4B680DE0"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Merge/>
            <w:vAlign w:val="center"/>
          </w:tcPr>
          <w:p w14:paraId="71E934B2"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A97873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422A9727"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5B0FCF13" w14:textId="77777777" w:rsidTr="0023538E">
        <w:tc>
          <w:tcPr>
            <w:tcW w:w="2640" w:type="dxa"/>
            <w:vMerge/>
            <w:shd w:val="clear" w:color="auto" w:fill="auto"/>
            <w:vAlign w:val="center"/>
          </w:tcPr>
          <w:p w14:paraId="4662E98F"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BA6FFD2"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30B0F235"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0F48A9B5"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Merge/>
            <w:vAlign w:val="center"/>
          </w:tcPr>
          <w:p w14:paraId="71A33F0C"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vMerge/>
          </w:tcPr>
          <w:p w14:paraId="1EB69557"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Merge/>
            <w:vAlign w:val="center"/>
          </w:tcPr>
          <w:p w14:paraId="5D8BE652"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764D8F8" w14:textId="77777777" w:rsidTr="0023538E">
        <w:tc>
          <w:tcPr>
            <w:tcW w:w="2640" w:type="dxa"/>
            <w:vMerge w:val="restart"/>
            <w:shd w:val="clear" w:color="auto" w:fill="auto"/>
            <w:vAlign w:val="center"/>
          </w:tcPr>
          <w:p w14:paraId="0887EC57" w14:textId="77777777" w:rsidR="00C026D6" w:rsidRPr="00017904" w:rsidRDefault="00C026D6" w:rsidP="00017904">
            <w:pPr>
              <w:suppressAutoHyphens/>
              <w:spacing w:after="0" w:line="240" w:lineRule="auto"/>
              <w:rPr>
                <w:rFonts w:ascii="Times New Roman" w:hAnsi="Times New Roman"/>
                <w:b/>
                <w:bCs/>
                <w:sz w:val="20"/>
                <w:szCs w:val="20"/>
              </w:rPr>
            </w:pPr>
            <w:r>
              <w:rPr>
                <w:rFonts w:ascii="Times New Roman" w:hAnsi="Times New Roman"/>
                <w:b/>
                <w:bCs/>
                <w:sz w:val="20"/>
                <w:szCs w:val="20"/>
              </w:rPr>
              <w:t>Промежуточная аттестация</w:t>
            </w:r>
          </w:p>
        </w:tc>
        <w:tc>
          <w:tcPr>
            <w:tcW w:w="551" w:type="dxa"/>
            <w:shd w:val="clear" w:color="auto" w:fill="auto"/>
            <w:vAlign w:val="center"/>
          </w:tcPr>
          <w:p w14:paraId="61827050"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val="restart"/>
            <w:shd w:val="clear" w:color="auto" w:fill="auto"/>
            <w:vAlign w:val="center"/>
          </w:tcPr>
          <w:p w14:paraId="641B9B6E" w14:textId="77777777" w:rsidR="00C026D6" w:rsidRPr="00017904" w:rsidRDefault="00C026D6" w:rsidP="0030238E">
            <w:pPr>
              <w:pStyle w:val="TableParagraph"/>
              <w:ind w:right="193"/>
              <w:rPr>
                <w:b/>
                <w:sz w:val="20"/>
                <w:szCs w:val="20"/>
              </w:rPr>
            </w:pPr>
            <w:r w:rsidRPr="00017904">
              <w:rPr>
                <w:b/>
                <w:sz w:val="20"/>
                <w:szCs w:val="20"/>
              </w:rPr>
              <w:t>Дифференцируемый зачет</w:t>
            </w:r>
          </w:p>
        </w:tc>
        <w:tc>
          <w:tcPr>
            <w:tcW w:w="1560" w:type="dxa"/>
            <w:vMerge w:val="restart"/>
            <w:shd w:val="clear" w:color="auto" w:fill="auto"/>
            <w:vAlign w:val="center"/>
          </w:tcPr>
          <w:p w14:paraId="1226BA28"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2221" w:type="dxa"/>
            <w:vAlign w:val="center"/>
          </w:tcPr>
          <w:p w14:paraId="72C05949"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tcPr>
          <w:p w14:paraId="582E2DAB"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Align w:val="center"/>
          </w:tcPr>
          <w:p w14:paraId="7E9AE58A"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4F18D68A" w14:textId="77777777" w:rsidTr="0023538E">
        <w:tc>
          <w:tcPr>
            <w:tcW w:w="2640" w:type="dxa"/>
            <w:vMerge/>
            <w:shd w:val="clear" w:color="auto" w:fill="auto"/>
            <w:vAlign w:val="center"/>
          </w:tcPr>
          <w:p w14:paraId="12E4630F" w14:textId="77777777" w:rsidR="00C026D6" w:rsidRPr="00017904" w:rsidRDefault="00C026D6" w:rsidP="00017904">
            <w:pPr>
              <w:suppressAutoHyphens/>
              <w:spacing w:after="0" w:line="240" w:lineRule="auto"/>
              <w:rPr>
                <w:rFonts w:ascii="Times New Roman" w:hAnsi="Times New Roman"/>
                <w:b/>
                <w:bCs/>
                <w:sz w:val="20"/>
                <w:szCs w:val="20"/>
              </w:rPr>
            </w:pPr>
          </w:p>
        </w:tc>
        <w:tc>
          <w:tcPr>
            <w:tcW w:w="551" w:type="dxa"/>
            <w:shd w:val="clear" w:color="auto" w:fill="auto"/>
            <w:vAlign w:val="center"/>
          </w:tcPr>
          <w:p w14:paraId="5EB8FC6E" w14:textId="77777777" w:rsidR="00C026D6" w:rsidRPr="00017904" w:rsidRDefault="00C026D6" w:rsidP="00AA55F7">
            <w:pPr>
              <w:pStyle w:val="a9"/>
              <w:numPr>
                <w:ilvl w:val="0"/>
                <w:numId w:val="10"/>
              </w:numPr>
              <w:suppressAutoHyphens/>
              <w:spacing w:before="0" w:after="0"/>
              <w:rPr>
                <w:b/>
                <w:bCs/>
                <w:sz w:val="20"/>
                <w:szCs w:val="20"/>
              </w:rPr>
            </w:pPr>
          </w:p>
        </w:tc>
        <w:tc>
          <w:tcPr>
            <w:tcW w:w="5173" w:type="dxa"/>
            <w:vMerge/>
            <w:shd w:val="clear" w:color="auto" w:fill="auto"/>
            <w:vAlign w:val="center"/>
          </w:tcPr>
          <w:p w14:paraId="79B8FAD3" w14:textId="77777777" w:rsidR="00C026D6" w:rsidRPr="00017904" w:rsidRDefault="00C026D6" w:rsidP="0030238E">
            <w:pPr>
              <w:pStyle w:val="TableParagraph"/>
              <w:ind w:right="193"/>
              <w:rPr>
                <w:b/>
                <w:sz w:val="20"/>
                <w:szCs w:val="20"/>
              </w:rPr>
            </w:pPr>
          </w:p>
        </w:tc>
        <w:tc>
          <w:tcPr>
            <w:tcW w:w="1560" w:type="dxa"/>
            <w:vMerge/>
            <w:shd w:val="clear" w:color="auto" w:fill="auto"/>
            <w:vAlign w:val="center"/>
          </w:tcPr>
          <w:p w14:paraId="487B5BF3"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221" w:type="dxa"/>
            <w:vAlign w:val="center"/>
          </w:tcPr>
          <w:p w14:paraId="3F835750"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tcPr>
          <w:p w14:paraId="2CB9705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Align w:val="center"/>
          </w:tcPr>
          <w:p w14:paraId="61171F4E"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r w:rsidR="00C026D6" w:rsidRPr="00017904" w14:paraId="197674F3" w14:textId="77777777" w:rsidTr="0023538E">
        <w:tc>
          <w:tcPr>
            <w:tcW w:w="8364" w:type="dxa"/>
            <w:gridSpan w:val="3"/>
            <w:shd w:val="clear" w:color="auto" w:fill="auto"/>
            <w:vAlign w:val="center"/>
          </w:tcPr>
          <w:p w14:paraId="06EB58DC" w14:textId="77777777" w:rsidR="00C026D6" w:rsidRPr="00017904" w:rsidRDefault="00C026D6" w:rsidP="0030238E">
            <w:pPr>
              <w:pStyle w:val="TableParagraph"/>
              <w:ind w:right="193"/>
              <w:rPr>
                <w:b/>
                <w:sz w:val="20"/>
                <w:szCs w:val="20"/>
              </w:rPr>
            </w:pPr>
            <w:r>
              <w:rPr>
                <w:b/>
                <w:sz w:val="20"/>
                <w:szCs w:val="20"/>
              </w:rPr>
              <w:t>Всего:</w:t>
            </w:r>
          </w:p>
        </w:tc>
        <w:tc>
          <w:tcPr>
            <w:tcW w:w="1560" w:type="dxa"/>
            <w:shd w:val="clear" w:color="auto" w:fill="auto"/>
            <w:vAlign w:val="center"/>
          </w:tcPr>
          <w:p w14:paraId="0DBC928B" w14:textId="77777777" w:rsidR="00C026D6" w:rsidRPr="00017904" w:rsidRDefault="00C026D6" w:rsidP="006A621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221" w:type="dxa"/>
            <w:vAlign w:val="center"/>
          </w:tcPr>
          <w:p w14:paraId="164E8ED4"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1464" w:type="dxa"/>
          </w:tcPr>
          <w:p w14:paraId="5ECA148F" w14:textId="77777777" w:rsidR="00C026D6" w:rsidRPr="00017904" w:rsidRDefault="00C026D6" w:rsidP="006A6213">
            <w:pPr>
              <w:suppressAutoHyphens/>
              <w:spacing w:after="0" w:line="240" w:lineRule="auto"/>
              <w:jc w:val="center"/>
              <w:rPr>
                <w:rFonts w:ascii="Times New Roman" w:hAnsi="Times New Roman"/>
                <w:b/>
                <w:bCs/>
                <w:sz w:val="20"/>
                <w:szCs w:val="20"/>
              </w:rPr>
            </w:pPr>
          </w:p>
        </w:tc>
        <w:tc>
          <w:tcPr>
            <w:tcW w:w="2126" w:type="dxa"/>
            <w:vAlign w:val="center"/>
          </w:tcPr>
          <w:p w14:paraId="09839EF9" w14:textId="77777777" w:rsidR="00C026D6" w:rsidRPr="00017904" w:rsidRDefault="00C026D6" w:rsidP="006A6213">
            <w:pPr>
              <w:suppressAutoHyphens/>
              <w:spacing w:after="0" w:line="240" w:lineRule="auto"/>
              <w:jc w:val="center"/>
              <w:rPr>
                <w:rFonts w:ascii="Times New Roman" w:hAnsi="Times New Roman"/>
                <w:b/>
                <w:bCs/>
                <w:sz w:val="20"/>
                <w:szCs w:val="20"/>
              </w:rPr>
            </w:pPr>
          </w:p>
        </w:tc>
      </w:tr>
    </w:tbl>
    <w:p w14:paraId="7071547C" w14:textId="77777777" w:rsidR="005105CF" w:rsidRDefault="005105CF" w:rsidP="005105CF">
      <w:pPr>
        <w:ind w:firstLine="709"/>
        <w:rPr>
          <w:rFonts w:ascii="Times New Roman" w:hAnsi="Times New Roman"/>
          <w:b/>
        </w:rPr>
      </w:pPr>
    </w:p>
    <w:p w14:paraId="46C2FA74" w14:textId="77777777" w:rsidR="005105CF" w:rsidRPr="00B36A92" w:rsidRDefault="005105CF" w:rsidP="005105CF">
      <w:pPr>
        <w:ind w:firstLine="709"/>
        <w:rPr>
          <w:rFonts w:ascii="Times New Roman" w:hAnsi="Times New Roman"/>
          <w:i/>
        </w:rPr>
        <w:sectPr w:rsidR="005105CF" w:rsidRPr="00B36A92" w:rsidSect="00150F7A">
          <w:pgSz w:w="16840" w:h="11907" w:orient="landscape"/>
          <w:pgMar w:top="851" w:right="1134" w:bottom="851" w:left="992" w:header="709" w:footer="709" w:gutter="0"/>
          <w:cols w:space="720"/>
        </w:sectPr>
      </w:pPr>
    </w:p>
    <w:p w14:paraId="410F1313" w14:textId="77777777" w:rsidR="003314FF" w:rsidRPr="00B53813" w:rsidRDefault="003314FF" w:rsidP="003314FF">
      <w:pPr>
        <w:widowControl w:val="0"/>
        <w:tabs>
          <w:tab w:val="left" w:pos="0"/>
        </w:tabs>
        <w:autoSpaceDE w:val="0"/>
        <w:autoSpaceDN w:val="0"/>
        <w:spacing w:before="73" w:after="0" w:line="240" w:lineRule="auto"/>
        <w:jc w:val="center"/>
        <w:rPr>
          <w:rFonts w:ascii="Times New Roman" w:hAnsi="Times New Roman"/>
          <w:b/>
          <w:sz w:val="24"/>
          <w:lang w:eastAsia="en-US"/>
        </w:rPr>
      </w:pPr>
      <w:r>
        <w:rPr>
          <w:rFonts w:ascii="Times New Roman" w:hAnsi="Times New Roman"/>
          <w:b/>
          <w:sz w:val="24"/>
          <w:lang w:eastAsia="en-US"/>
        </w:rPr>
        <w:lastRenderedPageBreak/>
        <w:t xml:space="preserve">3. </w:t>
      </w:r>
      <w:r w:rsidRPr="00B53813">
        <w:rPr>
          <w:rFonts w:ascii="Times New Roman" w:hAnsi="Times New Roman"/>
          <w:b/>
          <w:sz w:val="24"/>
          <w:lang w:eastAsia="en-US"/>
        </w:rPr>
        <w:t>УСЛОВИЯ</w:t>
      </w:r>
      <w:r w:rsidRPr="00B53813">
        <w:rPr>
          <w:rFonts w:ascii="Times New Roman" w:hAnsi="Times New Roman"/>
          <w:b/>
          <w:spacing w:val="-3"/>
          <w:sz w:val="24"/>
          <w:lang w:eastAsia="en-US"/>
        </w:rPr>
        <w:t xml:space="preserve"> </w:t>
      </w:r>
      <w:r w:rsidRPr="00B53813">
        <w:rPr>
          <w:rFonts w:ascii="Times New Roman" w:hAnsi="Times New Roman"/>
          <w:b/>
          <w:sz w:val="24"/>
          <w:lang w:eastAsia="en-US"/>
        </w:rPr>
        <w:t>РЕАЛИЗАЦИИ</w:t>
      </w:r>
      <w:r w:rsidRPr="00B53813">
        <w:rPr>
          <w:rFonts w:ascii="Times New Roman" w:hAnsi="Times New Roman"/>
          <w:b/>
          <w:spacing w:val="-3"/>
          <w:sz w:val="24"/>
          <w:lang w:eastAsia="en-US"/>
        </w:rPr>
        <w:t xml:space="preserve"> </w:t>
      </w:r>
      <w:r>
        <w:rPr>
          <w:rFonts w:ascii="Times New Roman" w:hAnsi="Times New Roman"/>
          <w:b/>
          <w:sz w:val="24"/>
          <w:lang w:eastAsia="en-US"/>
        </w:rPr>
        <w:t xml:space="preserve">УЧЕБНОЙ </w:t>
      </w:r>
      <w:r w:rsidRPr="00B53813">
        <w:rPr>
          <w:rFonts w:ascii="Times New Roman" w:hAnsi="Times New Roman"/>
          <w:b/>
          <w:sz w:val="24"/>
          <w:lang w:eastAsia="en-US"/>
        </w:rPr>
        <w:t>ДИСЦИПЛИНЫ</w:t>
      </w:r>
    </w:p>
    <w:p w14:paraId="7A5B9F0F" w14:textId="77777777" w:rsidR="003314FF" w:rsidRDefault="003314FF" w:rsidP="005105CF">
      <w:pPr>
        <w:suppressAutoHyphens/>
        <w:spacing w:after="0"/>
        <w:ind w:firstLine="709"/>
        <w:jc w:val="both"/>
        <w:rPr>
          <w:rFonts w:ascii="Times New Roman" w:hAnsi="Times New Roman"/>
          <w:bCs/>
          <w:sz w:val="24"/>
          <w:szCs w:val="24"/>
        </w:rPr>
      </w:pPr>
    </w:p>
    <w:p w14:paraId="27F1F684" w14:textId="77777777" w:rsidR="005105CF" w:rsidRPr="00CE3E1E" w:rsidRDefault="005105CF" w:rsidP="005105CF">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3.1. Для реализации программы учебной дисциплины</w:t>
      </w:r>
      <w:r>
        <w:rPr>
          <w:rFonts w:ascii="Times New Roman" w:hAnsi="Times New Roman"/>
          <w:bCs/>
          <w:sz w:val="24"/>
          <w:szCs w:val="24"/>
        </w:rPr>
        <w:t xml:space="preserve"> используется кабинет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 читаемой дисциплины. </w:t>
      </w:r>
    </w:p>
    <w:p w14:paraId="088AE75F" w14:textId="77777777" w:rsidR="005105CF" w:rsidRPr="00B36A92" w:rsidRDefault="005105CF" w:rsidP="005105CF">
      <w:pPr>
        <w:suppressAutoHyphens/>
        <w:spacing w:after="0"/>
        <w:ind w:firstLine="709"/>
        <w:jc w:val="both"/>
        <w:rPr>
          <w:rFonts w:ascii="Times New Roman" w:hAnsi="Times New Roman"/>
          <w:bCs/>
          <w:sz w:val="24"/>
          <w:szCs w:val="24"/>
        </w:rPr>
      </w:pPr>
    </w:p>
    <w:p w14:paraId="53DACA94" w14:textId="77777777" w:rsidR="005105CF" w:rsidRPr="00B36A92" w:rsidRDefault="005105CF" w:rsidP="005105CF">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0B9A69E8" w14:textId="77777777" w:rsidR="005105CF" w:rsidRPr="00B36A92" w:rsidRDefault="005105CF" w:rsidP="005105CF">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rPr>
          <w:rFonts w:ascii="Times New Roman" w:hAnsi="Times New Roman"/>
          <w:sz w:val="24"/>
          <w:szCs w:val="24"/>
        </w:rPr>
        <w:t>http://edu.etavtomatika.ru/</w:t>
      </w:r>
      <w:r>
        <w:rPr>
          <w:rFonts w:ascii="Times New Roman" w:hAnsi="Times New Roman"/>
          <w:sz w:val="24"/>
          <w:szCs w:val="24"/>
        </w:rPr>
        <w:t>.</w:t>
      </w:r>
    </w:p>
    <w:p w14:paraId="3DDDB077" w14:textId="77777777" w:rsidR="005105CF" w:rsidRDefault="005105CF" w:rsidP="005105CF">
      <w:pPr>
        <w:pStyle w:val="a9"/>
        <w:spacing w:before="0" w:after="0"/>
        <w:ind w:left="0" w:firstLine="709"/>
        <w:contextualSpacing/>
        <w:rPr>
          <w:b/>
        </w:rPr>
      </w:pPr>
    </w:p>
    <w:p w14:paraId="7CC78E22" w14:textId="77777777" w:rsidR="005105CF" w:rsidRDefault="005105CF" w:rsidP="005105CF">
      <w:pPr>
        <w:pStyle w:val="a9"/>
        <w:spacing w:before="0" w:after="0"/>
        <w:ind w:left="0" w:firstLine="709"/>
        <w:contextualSpacing/>
        <w:rPr>
          <w:b/>
        </w:rPr>
      </w:pPr>
      <w:r w:rsidRPr="00B36A92">
        <w:rPr>
          <w:b/>
        </w:rPr>
        <w:t>3.2.1. Основные печатные издания</w:t>
      </w:r>
    </w:p>
    <w:p w14:paraId="0EA4A471" w14:textId="77777777" w:rsidR="005105CF" w:rsidRPr="009729A0" w:rsidRDefault="005105CF" w:rsidP="005105CF">
      <w:pPr>
        <w:pStyle w:val="a9"/>
        <w:suppressAutoHyphens/>
        <w:spacing w:after="0" w:line="276" w:lineRule="auto"/>
        <w:ind w:left="0" w:firstLine="709"/>
        <w:rPr>
          <w:bCs/>
        </w:rPr>
      </w:pPr>
      <w:r>
        <w:rPr>
          <w:bCs/>
        </w:rPr>
        <w:t xml:space="preserve">1. Холодкова А.Г. Общие основы технологии металлообработки и работ на металлорежущих станках: учебник для </w:t>
      </w:r>
      <w:r w:rsidRPr="009729A0">
        <w:rPr>
          <w:bCs/>
        </w:rPr>
        <w:t>студ. учреждений сред.проф.образования /А.</w:t>
      </w:r>
      <w:r>
        <w:rPr>
          <w:bCs/>
        </w:rPr>
        <w:t xml:space="preserve">Г. Холодкова. - </w:t>
      </w:r>
      <w:r w:rsidRPr="009729A0">
        <w:rPr>
          <w:bCs/>
        </w:rPr>
        <w:t>М.: Издательский центр Академия, 201</w:t>
      </w:r>
      <w:r>
        <w:rPr>
          <w:bCs/>
        </w:rPr>
        <w:t>7</w:t>
      </w:r>
      <w:r w:rsidRPr="009729A0">
        <w:rPr>
          <w:bCs/>
        </w:rPr>
        <w:t>.-</w:t>
      </w:r>
      <w:r>
        <w:rPr>
          <w:bCs/>
        </w:rPr>
        <w:t xml:space="preserve"> 256</w:t>
      </w:r>
      <w:r w:rsidRPr="009729A0">
        <w:rPr>
          <w:bCs/>
        </w:rPr>
        <w:t xml:space="preserve">с. </w:t>
      </w:r>
    </w:p>
    <w:p w14:paraId="5D4540B7" w14:textId="77777777" w:rsidR="005105CF" w:rsidRPr="00312B40" w:rsidRDefault="005105CF" w:rsidP="005105CF">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312B40">
        <w:rPr>
          <w:rFonts w:ascii="Times New Roman" w:hAnsi="Times New Roman"/>
          <w:bCs/>
          <w:sz w:val="24"/>
          <w:szCs w:val="24"/>
        </w:rPr>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Юрайт, 2021. — 381 с. — (Профессиональное образование). — ISBN 978-5-534-10310-6. — Текст : электронный // Образовательная платформа Юрайт [сайт]. — URL: </w:t>
      </w:r>
      <w:hyperlink r:id="rId29" w:history="1">
        <w:r w:rsidRPr="001F5C95">
          <w:rPr>
            <w:rStyle w:val="af1"/>
            <w:rFonts w:ascii="Times New Roman" w:hAnsi="Times New Roman"/>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44D09920" w14:textId="77777777" w:rsidR="005105CF" w:rsidRDefault="005105CF" w:rsidP="005105CF">
      <w:pPr>
        <w:spacing w:after="0"/>
        <w:ind w:firstLine="709"/>
        <w:contextualSpacing/>
        <w:rPr>
          <w:rFonts w:ascii="Times New Roman" w:hAnsi="Times New Roman"/>
          <w:b/>
          <w:sz w:val="24"/>
          <w:szCs w:val="24"/>
        </w:rPr>
      </w:pPr>
    </w:p>
    <w:p w14:paraId="118F4901" w14:textId="77777777" w:rsidR="005105CF" w:rsidRPr="00B36A92" w:rsidRDefault="005105CF" w:rsidP="005105CF">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40F05FD0" w14:textId="77777777" w:rsidR="005105CF" w:rsidRDefault="005105CF" w:rsidP="005105CF">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 xml:space="preserve">1. Мирошин, Д. Г.  Технология обработки на токарных станках : учебное пособие для среднего профессионального образования / Д. Г. Мирошин, Э. Э. Агаева ; под общей редакцией И. Н. Тихонова. — Москва : Издательство Юрайт, 2021. — 314 с. — (Профессиональное образование). — ISBN 978-5-534-14667-7. — Текст : электронный // Образовательная платформа Юрайт [сайт]. — URL: </w:t>
      </w:r>
      <w:hyperlink r:id="rId30" w:history="1">
        <w:r w:rsidRPr="001F5C95">
          <w:rPr>
            <w:rStyle w:val="af1"/>
            <w:rFonts w:ascii="Times New Roman" w:hAnsi="Times New Roman"/>
            <w:sz w:val="24"/>
            <w:szCs w:val="24"/>
          </w:rPr>
          <w:t>https://urait.ru/bcode/478320</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r>
        <w:rPr>
          <w:rFonts w:ascii="Times New Roman" w:hAnsi="Times New Roman"/>
          <w:bCs/>
          <w:sz w:val="24"/>
          <w:szCs w:val="24"/>
        </w:rPr>
        <w:t>.</w:t>
      </w:r>
    </w:p>
    <w:p w14:paraId="60988E18" w14:textId="77777777" w:rsidR="005105CF" w:rsidRDefault="005105CF" w:rsidP="005105CF">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 : электронный // Образовательная платформа Юрайт [сайт]. — URL: </w:t>
      </w:r>
      <w:hyperlink r:id="rId31" w:history="1">
        <w:r w:rsidRPr="001F5C95">
          <w:rPr>
            <w:rStyle w:val="af1"/>
            <w:rFonts w:ascii="Times New Roman" w:hAnsi="Times New Roman"/>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2-е изд.Учебное пособие для СПО</w:t>
      </w:r>
    </w:p>
    <w:p w14:paraId="57901F43" w14:textId="77777777" w:rsidR="005105CF" w:rsidRDefault="005105CF" w:rsidP="005105CF">
      <w:pPr>
        <w:spacing w:after="0"/>
        <w:ind w:firstLine="709"/>
        <w:contextualSpacing/>
        <w:rPr>
          <w:rFonts w:ascii="Times New Roman" w:hAnsi="Times New Roman"/>
          <w:b/>
          <w:sz w:val="24"/>
          <w:szCs w:val="24"/>
        </w:rPr>
      </w:pPr>
    </w:p>
    <w:p w14:paraId="4F0C206F" w14:textId="77777777" w:rsidR="005105CF" w:rsidRDefault="005105CF" w:rsidP="005105CF">
      <w:pPr>
        <w:spacing w:after="0"/>
        <w:ind w:firstLine="709"/>
        <w:contextualSpacing/>
        <w:rPr>
          <w:rFonts w:ascii="Times New Roman" w:hAnsi="Times New Roman"/>
          <w:b/>
          <w:sz w:val="24"/>
          <w:szCs w:val="24"/>
        </w:rPr>
      </w:pPr>
      <w:r>
        <w:rPr>
          <w:rFonts w:ascii="Times New Roman" w:hAnsi="Times New Roman"/>
          <w:b/>
          <w:sz w:val="24"/>
          <w:szCs w:val="24"/>
        </w:rPr>
        <w:t>3.2.3. Дополнительные источники</w:t>
      </w:r>
    </w:p>
    <w:p w14:paraId="1F452D06" w14:textId="77777777" w:rsidR="005105CF" w:rsidRPr="00E1157D" w:rsidRDefault="005105CF" w:rsidP="005105CF">
      <w:pPr>
        <w:spacing w:after="0"/>
        <w:ind w:firstLine="709"/>
        <w:jc w:val="both"/>
        <w:rPr>
          <w:rFonts w:ascii="Times New Roman" w:hAnsi="Times New Roman"/>
          <w:sz w:val="24"/>
          <w:szCs w:val="24"/>
        </w:rPr>
      </w:pPr>
      <w:r>
        <w:rPr>
          <w:rFonts w:ascii="Times New Roman" w:hAnsi="Times New Roman"/>
          <w:sz w:val="24"/>
          <w:szCs w:val="24"/>
        </w:rPr>
        <w:t>1. </w:t>
      </w:r>
      <w:r w:rsidRPr="00E1157D">
        <w:rPr>
          <w:rFonts w:ascii="Times New Roman" w:hAnsi="Times New Roman"/>
          <w:sz w:val="24"/>
          <w:szCs w:val="24"/>
        </w:rPr>
        <w:t>Адаскин А.М. Современный режущий инструмент. – М.: Издательский центр «Академия», 2012.-160 с.</w:t>
      </w:r>
    </w:p>
    <w:p w14:paraId="3BDD0BD5" w14:textId="77777777" w:rsidR="005105CF" w:rsidRPr="00E1157D" w:rsidRDefault="005105CF" w:rsidP="005105CF">
      <w:pPr>
        <w:shd w:val="clear" w:color="auto" w:fill="FFFFFF"/>
        <w:spacing w:after="0"/>
        <w:ind w:firstLine="709"/>
        <w:jc w:val="both"/>
        <w:rPr>
          <w:rFonts w:ascii="Times New Roman" w:hAnsi="Times New Roman"/>
          <w:sz w:val="24"/>
          <w:szCs w:val="24"/>
        </w:rPr>
      </w:pPr>
      <w:r>
        <w:rPr>
          <w:rFonts w:ascii="Times New Roman" w:hAnsi="Times New Roman"/>
          <w:sz w:val="24"/>
          <w:szCs w:val="24"/>
        </w:rPr>
        <w:t>2. </w:t>
      </w:r>
      <w:r w:rsidRPr="00E1157D">
        <w:rPr>
          <w:rFonts w:ascii="Times New Roman" w:hAnsi="Times New Roman"/>
          <w:sz w:val="24"/>
          <w:szCs w:val="24"/>
        </w:rPr>
        <w:t>Багдасарова Т.А. Технология токарных работ: учебник  для нач.проф.образования. – М.: Издательский центр «Академия», 2012.-224 с.</w:t>
      </w:r>
    </w:p>
    <w:p w14:paraId="2A1BBD40" w14:textId="77777777" w:rsidR="005105CF" w:rsidRPr="00E1157D" w:rsidRDefault="005105CF" w:rsidP="005105CF">
      <w:pPr>
        <w:spacing w:after="0"/>
        <w:ind w:firstLine="709"/>
        <w:jc w:val="both"/>
        <w:rPr>
          <w:rFonts w:ascii="Times New Roman" w:hAnsi="Times New Roman"/>
          <w:sz w:val="24"/>
          <w:szCs w:val="24"/>
        </w:rPr>
      </w:pPr>
      <w:r>
        <w:rPr>
          <w:rFonts w:ascii="Times New Roman" w:hAnsi="Times New Roman"/>
          <w:sz w:val="24"/>
          <w:szCs w:val="24"/>
        </w:rPr>
        <w:lastRenderedPageBreak/>
        <w:t>3. </w:t>
      </w:r>
      <w:r w:rsidRPr="00E1157D">
        <w:rPr>
          <w:rFonts w:ascii="Times New Roman" w:hAnsi="Times New Roman"/>
          <w:sz w:val="24"/>
          <w:szCs w:val="24"/>
        </w:rPr>
        <w:t>Багдасарова Т.А. Основы резания металлов: учеб. пособие/ Татьяна Ануфриевна  Багдасарова. –  М.; Издательский центр «Академия», 2007. – 80с.</w:t>
      </w:r>
    </w:p>
    <w:p w14:paraId="0538160C" w14:textId="77777777" w:rsidR="005105CF" w:rsidRPr="00E1157D" w:rsidRDefault="005105CF" w:rsidP="005105CF">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Багдасарова Т.А. Токарное дело: Рабочая тетрадь для нач.проф.образования. – М.: Высш.школа, 1967. -448 с.</w:t>
      </w:r>
    </w:p>
    <w:p w14:paraId="53B27D03" w14:textId="77777777" w:rsidR="005105CF" w:rsidRPr="00E1157D" w:rsidRDefault="005105CF" w:rsidP="005105CF">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Бруштейн Б.Е.  Токарное дело: учебник для проф. учеб. заведений. – М.: Издательский центр «Академия», 1998.-286 с.</w:t>
      </w:r>
    </w:p>
    <w:p w14:paraId="0172ADD7" w14:textId="77777777" w:rsidR="005105CF" w:rsidRDefault="005105CF" w:rsidP="005105CF">
      <w:pPr>
        <w:spacing w:after="0"/>
        <w:ind w:firstLine="709"/>
        <w:contextualSpacing/>
        <w:rPr>
          <w:rFonts w:ascii="Times New Roman" w:hAnsi="Times New Roman"/>
          <w:b/>
          <w:sz w:val="24"/>
          <w:szCs w:val="24"/>
        </w:rPr>
      </w:pPr>
    </w:p>
    <w:p w14:paraId="2783CB1A" w14:textId="77777777" w:rsidR="003314FF" w:rsidRPr="00B53813" w:rsidRDefault="003314FF" w:rsidP="003314FF">
      <w:pPr>
        <w:widowControl w:val="0"/>
        <w:autoSpaceDE w:val="0"/>
        <w:autoSpaceDN w:val="0"/>
        <w:spacing w:before="73" w:after="0" w:line="240" w:lineRule="auto"/>
        <w:jc w:val="center"/>
        <w:outlineLvl w:val="0"/>
        <w:rPr>
          <w:rFonts w:ascii="Times New Roman" w:hAnsi="Times New Roman"/>
          <w:b/>
          <w:bCs/>
          <w:sz w:val="24"/>
          <w:szCs w:val="24"/>
          <w:lang w:eastAsia="en-US"/>
        </w:rPr>
      </w:pPr>
      <w:r>
        <w:rPr>
          <w:rFonts w:ascii="Times New Roman" w:hAnsi="Times New Roman"/>
          <w:b/>
          <w:bCs/>
          <w:sz w:val="24"/>
          <w:szCs w:val="24"/>
          <w:lang w:eastAsia="en-US"/>
        </w:rPr>
        <w:t>4. </w:t>
      </w:r>
      <w:r w:rsidRPr="00B53813">
        <w:rPr>
          <w:rFonts w:ascii="Times New Roman" w:hAnsi="Times New Roman"/>
          <w:b/>
          <w:bCs/>
          <w:sz w:val="24"/>
          <w:szCs w:val="24"/>
          <w:lang w:eastAsia="en-US"/>
        </w:rPr>
        <w:t>КОНТРОЛЬ</w:t>
      </w:r>
      <w:r w:rsidRPr="00B53813">
        <w:rPr>
          <w:rFonts w:ascii="Times New Roman" w:hAnsi="Times New Roman"/>
          <w:b/>
          <w:bCs/>
          <w:spacing w:val="-1"/>
          <w:sz w:val="24"/>
          <w:szCs w:val="24"/>
          <w:lang w:eastAsia="en-US"/>
        </w:rPr>
        <w:t xml:space="preserve"> </w:t>
      </w:r>
      <w:r w:rsidRPr="00B53813">
        <w:rPr>
          <w:rFonts w:ascii="Times New Roman" w:hAnsi="Times New Roman"/>
          <w:b/>
          <w:bCs/>
          <w:sz w:val="24"/>
          <w:szCs w:val="24"/>
          <w:lang w:eastAsia="en-US"/>
        </w:rPr>
        <w:t>И</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ОЦЕНКА</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РЕЗУЛЬТАТОВ</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ОСВОЕНИЯ</w:t>
      </w:r>
      <w:r w:rsidRPr="00B53813">
        <w:rPr>
          <w:rFonts w:ascii="Times New Roman" w:hAnsi="Times New Roman"/>
          <w:b/>
          <w:bCs/>
          <w:spacing w:val="-2"/>
          <w:sz w:val="24"/>
          <w:szCs w:val="24"/>
          <w:lang w:eastAsia="en-US"/>
        </w:rPr>
        <w:t xml:space="preserve"> </w:t>
      </w:r>
      <w:r>
        <w:rPr>
          <w:rFonts w:ascii="Times New Roman" w:hAnsi="Times New Roman"/>
          <w:b/>
          <w:bCs/>
          <w:spacing w:val="-2"/>
          <w:sz w:val="24"/>
          <w:szCs w:val="24"/>
          <w:lang w:eastAsia="en-US"/>
        </w:rPr>
        <w:t xml:space="preserve">УЧЕБНОЙ </w:t>
      </w:r>
      <w:r w:rsidRPr="00B53813">
        <w:rPr>
          <w:rFonts w:ascii="Times New Roman" w:hAnsi="Times New Roman"/>
          <w:b/>
          <w:bCs/>
          <w:sz w:val="24"/>
          <w:szCs w:val="24"/>
          <w:lang w:eastAsia="en-US"/>
        </w:rPr>
        <w:t>ДИСЦИПЛИНЫ</w:t>
      </w:r>
    </w:p>
    <w:p w14:paraId="06136E8E" w14:textId="77777777" w:rsidR="005105CF" w:rsidRDefault="005105CF" w:rsidP="005105CF">
      <w:pPr>
        <w:contextualSpacing/>
        <w:jc w:val="center"/>
        <w:rPr>
          <w:rFonts w:ascii="Times New Roman" w:hAnsi="Times New Roman"/>
          <w:b/>
          <w:sz w:val="24"/>
          <w:szCs w:val="24"/>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4431"/>
        <w:gridCol w:w="1795"/>
      </w:tblGrid>
      <w:tr w:rsidR="005105CF" w:rsidRPr="00415EAB" w14:paraId="7DFF32ED" w14:textId="77777777" w:rsidTr="005105CF">
        <w:tc>
          <w:tcPr>
            <w:tcW w:w="1694" w:type="pct"/>
          </w:tcPr>
          <w:p w14:paraId="3284EEDA" w14:textId="77777777" w:rsidR="005105CF" w:rsidRPr="00415EAB" w:rsidRDefault="005105CF" w:rsidP="00300B23">
            <w:pPr>
              <w:spacing w:after="0" w:line="240" w:lineRule="auto"/>
              <w:jc w:val="center"/>
              <w:rPr>
                <w:rFonts w:ascii="Times New Roman" w:hAnsi="Times New Roman"/>
                <w:b/>
                <w:bCs/>
                <w:i/>
              </w:rPr>
            </w:pPr>
            <w:r w:rsidRPr="00415EAB">
              <w:rPr>
                <w:rFonts w:ascii="Times New Roman" w:hAnsi="Times New Roman"/>
                <w:b/>
                <w:bCs/>
                <w:i/>
              </w:rPr>
              <w:t>Результаты обучения</w:t>
            </w:r>
          </w:p>
        </w:tc>
        <w:tc>
          <w:tcPr>
            <w:tcW w:w="2353" w:type="pct"/>
          </w:tcPr>
          <w:p w14:paraId="30CBF84D" w14:textId="77777777" w:rsidR="005105CF" w:rsidRPr="00415EAB" w:rsidRDefault="005105CF" w:rsidP="00415EAB">
            <w:pPr>
              <w:spacing w:after="0" w:line="240" w:lineRule="auto"/>
              <w:jc w:val="center"/>
              <w:rPr>
                <w:rFonts w:ascii="Times New Roman" w:hAnsi="Times New Roman"/>
                <w:b/>
                <w:bCs/>
                <w:i/>
              </w:rPr>
            </w:pPr>
            <w:r w:rsidRPr="00415EAB">
              <w:rPr>
                <w:rFonts w:ascii="Times New Roman" w:hAnsi="Times New Roman"/>
                <w:b/>
                <w:bCs/>
                <w:i/>
              </w:rPr>
              <w:t>Критерии оценки</w:t>
            </w:r>
          </w:p>
        </w:tc>
        <w:tc>
          <w:tcPr>
            <w:tcW w:w="953" w:type="pct"/>
          </w:tcPr>
          <w:p w14:paraId="1C016EAA" w14:textId="77777777" w:rsidR="005105CF" w:rsidRPr="00415EAB" w:rsidRDefault="005105CF" w:rsidP="00415EAB">
            <w:pPr>
              <w:spacing w:after="0" w:line="240" w:lineRule="auto"/>
              <w:jc w:val="center"/>
              <w:rPr>
                <w:rFonts w:ascii="Times New Roman" w:hAnsi="Times New Roman"/>
                <w:b/>
                <w:bCs/>
                <w:i/>
              </w:rPr>
            </w:pPr>
            <w:r w:rsidRPr="00415EAB">
              <w:rPr>
                <w:rFonts w:ascii="Times New Roman" w:hAnsi="Times New Roman"/>
                <w:b/>
                <w:bCs/>
                <w:i/>
              </w:rPr>
              <w:t>Методы оценки</w:t>
            </w:r>
          </w:p>
        </w:tc>
      </w:tr>
      <w:tr w:rsidR="005105CF" w:rsidRPr="00415EAB" w14:paraId="37B7BE59" w14:textId="77777777" w:rsidTr="005105CF">
        <w:tc>
          <w:tcPr>
            <w:tcW w:w="1694" w:type="pct"/>
          </w:tcPr>
          <w:p w14:paraId="4251BB60"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Уд 1</w:t>
            </w:r>
            <w:r w:rsidR="005105CF" w:rsidRPr="00415EAB">
              <w:rPr>
                <w:rFonts w:ascii="Times New Roman" w:hAnsi="Times New Roman"/>
              </w:rPr>
              <w:t xml:space="preserve"> рассчитывать режимы резания по формулам; </w:t>
            </w:r>
          </w:p>
          <w:p w14:paraId="548E2B1D"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Уд 2</w:t>
            </w:r>
            <w:r w:rsidR="005105CF" w:rsidRPr="00415EAB">
              <w:rPr>
                <w:rFonts w:ascii="Times New Roman" w:hAnsi="Times New Roman"/>
              </w:rPr>
              <w:t xml:space="preserve">оформлять техническую документацию; </w:t>
            </w:r>
          </w:p>
          <w:p w14:paraId="6D18DE2F" w14:textId="77777777" w:rsidR="005105CF" w:rsidRPr="00415EAB" w:rsidRDefault="00415EAB" w:rsidP="00415EAB">
            <w:pPr>
              <w:suppressAutoHyphens/>
              <w:spacing w:after="0" w:line="240" w:lineRule="auto"/>
              <w:rPr>
                <w:rFonts w:ascii="Times New Roman" w:hAnsi="Times New Roman"/>
              </w:rPr>
            </w:pPr>
            <w:r w:rsidRPr="00415EAB">
              <w:rPr>
                <w:rFonts w:ascii="Times New Roman" w:hAnsi="Times New Roman"/>
              </w:rPr>
              <w:t>Уд 3</w:t>
            </w:r>
            <w:r w:rsidR="005105CF" w:rsidRPr="00415EAB">
              <w:rPr>
                <w:rFonts w:ascii="Times New Roman" w:hAnsi="Times New Roman"/>
              </w:rPr>
              <w:t xml:space="preserve">составлять технологический процесс обработки деталей на металлорежущих станках </w:t>
            </w:r>
          </w:p>
          <w:p w14:paraId="6E10AB6E"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 xml:space="preserve">Зд 1 </w:t>
            </w:r>
            <w:r w:rsidR="005105CF" w:rsidRPr="00415EAB">
              <w:rPr>
                <w:rFonts w:ascii="Times New Roman" w:hAnsi="Times New Roman"/>
              </w:rPr>
              <w:t xml:space="preserve">устройство, кинематические схемы и принцип работы, металлообрабатывающих станков различных типов; </w:t>
            </w:r>
          </w:p>
          <w:p w14:paraId="108D8CA1" w14:textId="77777777" w:rsidR="005105CF" w:rsidRPr="00415EAB" w:rsidRDefault="00415EAB" w:rsidP="00415EAB">
            <w:pPr>
              <w:spacing w:after="0" w:line="240" w:lineRule="auto"/>
            </w:pPr>
            <w:r w:rsidRPr="00415EAB">
              <w:rPr>
                <w:rFonts w:ascii="Times New Roman" w:hAnsi="Times New Roman"/>
              </w:rPr>
              <w:t>Зд 2</w:t>
            </w:r>
            <w:r w:rsidR="005105CF" w:rsidRPr="00415EAB">
              <w:rPr>
                <w:rFonts w:ascii="Times New Roman" w:hAnsi="Times New Roman"/>
              </w:rPr>
              <w:t xml:space="preserve"> наименование, назначение и условия универсальных приспособлений; </w:t>
            </w:r>
          </w:p>
          <w:p w14:paraId="2158C519"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 xml:space="preserve">Зд 3 </w:t>
            </w:r>
            <w:r w:rsidR="005105CF" w:rsidRPr="00415EAB">
              <w:rPr>
                <w:rFonts w:ascii="Times New Roman" w:hAnsi="Times New Roman"/>
              </w:rPr>
              <w:t xml:space="preserve">назначение режущего инструмента; </w:t>
            </w:r>
          </w:p>
          <w:p w14:paraId="658E03EE"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 xml:space="preserve">Зд 4 </w:t>
            </w:r>
            <w:r w:rsidR="005105CF" w:rsidRPr="00415EAB">
              <w:rPr>
                <w:rFonts w:ascii="Times New Roman" w:hAnsi="Times New Roman"/>
              </w:rPr>
              <w:t xml:space="preserve">углы резцов и сверл; </w:t>
            </w:r>
          </w:p>
          <w:p w14:paraId="1439B5FA" w14:textId="77777777" w:rsidR="005105CF" w:rsidRPr="00415EAB" w:rsidRDefault="00415EAB" w:rsidP="00415EAB">
            <w:pPr>
              <w:spacing w:after="0" w:line="240" w:lineRule="auto"/>
            </w:pPr>
            <w:r w:rsidRPr="00415EAB">
              <w:rPr>
                <w:rFonts w:ascii="Times New Roman" w:hAnsi="Times New Roman"/>
              </w:rPr>
              <w:t>Зд 5</w:t>
            </w:r>
            <w:r w:rsidR="005105CF" w:rsidRPr="00415EAB">
              <w:rPr>
                <w:rFonts w:ascii="Times New Roman" w:hAnsi="Times New Roman"/>
              </w:rPr>
              <w:t xml:space="preserve">правила определения режимов резания по формулам; </w:t>
            </w:r>
          </w:p>
          <w:p w14:paraId="0506FC9C"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 xml:space="preserve">Зд 6 </w:t>
            </w:r>
            <w:r w:rsidR="005105CF" w:rsidRPr="00415EAB">
              <w:rPr>
                <w:rFonts w:ascii="Times New Roman" w:hAnsi="Times New Roman"/>
              </w:rPr>
              <w:t xml:space="preserve">принцип базирования; </w:t>
            </w:r>
          </w:p>
          <w:p w14:paraId="78159667"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Зд 7</w:t>
            </w:r>
            <w:r w:rsidR="005105CF" w:rsidRPr="00415EAB">
              <w:rPr>
                <w:rFonts w:ascii="Times New Roman" w:hAnsi="Times New Roman"/>
              </w:rPr>
              <w:t xml:space="preserve">общие сведения о проектировании технологических процессов; </w:t>
            </w:r>
          </w:p>
          <w:p w14:paraId="6F37F449" w14:textId="77777777" w:rsidR="005105CF" w:rsidRPr="00415EAB" w:rsidRDefault="00415EAB" w:rsidP="00415EAB">
            <w:pPr>
              <w:spacing w:after="0" w:line="240" w:lineRule="auto"/>
              <w:rPr>
                <w:rFonts w:ascii="Times New Roman" w:hAnsi="Times New Roman"/>
              </w:rPr>
            </w:pPr>
            <w:r w:rsidRPr="00415EAB">
              <w:rPr>
                <w:rFonts w:ascii="Times New Roman" w:hAnsi="Times New Roman"/>
              </w:rPr>
              <w:t>Зд 8</w:t>
            </w:r>
            <w:r w:rsidR="005105CF" w:rsidRPr="00415EAB">
              <w:rPr>
                <w:rFonts w:ascii="Times New Roman" w:hAnsi="Times New Roman"/>
              </w:rPr>
              <w:t>порядок оформления технической документации</w:t>
            </w:r>
          </w:p>
          <w:p w14:paraId="50A392EC" w14:textId="77777777" w:rsidR="005105CF" w:rsidRPr="00415EAB" w:rsidRDefault="005105CF" w:rsidP="00415EAB">
            <w:pPr>
              <w:suppressAutoHyphens/>
              <w:spacing w:after="0" w:line="240" w:lineRule="auto"/>
              <w:rPr>
                <w:rFonts w:ascii="Times New Roman" w:hAnsi="Times New Roman"/>
                <w:b/>
                <w:bCs/>
              </w:rPr>
            </w:pPr>
            <w:r w:rsidRPr="00415EAB">
              <w:rPr>
                <w:rFonts w:ascii="Times New Roman" w:hAnsi="Times New Roman"/>
              </w:rPr>
              <w:t>основные понятия и определения технологических процессов изготовления деталей.</w:t>
            </w:r>
          </w:p>
        </w:tc>
        <w:tc>
          <w:tcPr>
            <w:tcW w:w="2353" w:type="pct"/>
          </w:tcPr>
          <w:p w14:paraId="2E48520F" w14:textId="77777777" w:rsidR="005105CF" w:rsidRPr="00415EAB" w:rsidRDefault="005105CF" w:rsidP="00E56A86">
            <w:pPr>
              <w:pStyle w:val="a9"/>
              <w:numPr>
                <w:ilvl w:val="0"/>
                <w:numId w:val="20"/>
              </w:numPr>
              <w:spacing w:after="0"/>
              <w:ind w:left="0" w:firstLine="354"/>
              <w:jc w:val="both"/>
              <w:rPr>
                <w:bCs/>
              </w:rPr>
            </w:pPr>
            <w:r w:rsidRPr="00415EAB">
              <w:rPr>
                <w:bCs/>
              </w:rPr>
              <w:t>правильность выбора и применения способов решения профессиональных задач;</w:t>
            </w:r>
          </w:p>
          <w:p w14:paraId="2780D9A0" w14:textId="77777777" w:rsidR="005105CF" w:rsidRPr="00415EAB" w:rsidRDefault="005105CF" w:rsidP="00E56A86">
            <w:pPr>
              <w:pStyle w:val="a9"/>
              <w:numPr>
                <w:ilvl w:val="0"/>
                <w:numId w:val="20"/>
              </w:numPr>
              <w:spacing w:after="0"/>
              <w:ind w:left="0" w:firstLine="354"/>
              <w:jc w:val="both"/>
              <w:rPr>
                <w:bCs/>
              </w:rPr>
            </w:pPr>
            <w:r w:rsidRPr="00415EAB">
              <w:rPr>
                <w:bCs/>
              </w:rPr>
              <w:t>соответствие нормативам и последовательности выполнения тех или иных видов работ;</w:t>
            </w:r>
          </w:p>
          <w:p w14:paraId="1529903E" w14:textId="77777777" w:rsidR="005105CF" w:rsidRPr="00415EAB" w:rsidRDefault="005105CF" w:rsidP="00E56A86">
            <w:pPr>
              <w:pStyle w:val="a9"/>
              <w:numPr>
                <w:ilvl w:val="0"/>
                <w:numId w:val="20"/>
              </w:numPr>
              <w:spacing w:after="0"/>
              <w:ind w:left="0" w:firstLine="354"/>
              <w:jc w:val="both"/>
              <w:rPr>
                <w:bCs/>
              </w:rPr>
            </w:pPr>
            <w:r w:rsidRPr="00415EAB">
              <w:rPr>
                <w:bCs/>
              </w:rPr>
              <w:t>грамотное составление плана практической  работы;</w:t>
            </w:r>
          </w:p>
          <w:p w14:paraId="768F4814" w14:textId="77777777" w:rsidR="005105CF" w:rsidRPr="00415EAB" w:rsidRDefault="005105CF" w:rsidP="00E56A86">
            <w:pPr>
              <w:pStyle w:val="a9"/>
              <w:numPr>
                <w:ilvl w:val="0"/>
                <w:numId w:val="20"/>
              </w:numPr>
              <w:spacing w:after="0"/>
              <w:ind w:left="0" w:firstLine="354"/>
              <w:jc w:val="both"/>
              <w:rPr>
                <w:bCs/>
              </w:rPr>
            </w:pPr>
            <w:r w:rsidRPr="00415EAB">
              <w:rPr>
                <w:bCs/>
              </w:rPr>
              <w:t>демонстрация правильной последовательности выполнения действий во время выполнения практических работ;</w:t>
            </w:r>
          </w:p>
          <w:p w14:paraId="71CD11E3" w14:textId="77777777" w:rsidR="005105CF" w:rsidRPr="00415EAB" w:rsidRDefault="005105CF" w:rsidP="00E56A86">
            <w:pPr>
              <w:pStyle w:val="a9"/>
              <w:numPr>
                <w:ilvl w:val="0"/>
                <w:numId w:val="20"/>
              </w:numPr>
              <w:spacing w:after="0"/>
              <w:ind w:left="0" w:firstLine="354"/>
              <w:jc w:val="both"/>
              <w:rPr>
                <w:bCs/>
              </w:rPr>
            </w:pPr>
            <w:r w:rsidRPr="00415EAB">
              <w:rPr>
                <w:bCs/>
              </w:rPr>
              <w:t>организация рабочего места в соответствии с выполняемой работой и требованиями охраны труда</w:t>
            </w:r>
          </w:p>
          <w:p w14:paraId="63341D96" w14:textId="77777777" w:rsidR="005105CF" w:rsidRPr="00415EAB" w:rsidRDefault="005105CF" w:rsidP="00E56A86">
            <w:pPr>
              <w:pStyle w:val="a9"/>
              <w:numPr>
                <w:ilvl w:val="0"/>
                <w:numId w:val="20"/>
              </w:numPr>
              <w:spacing w:after="0"/>
              <w:ind w:left="0" w:firstLine="354"/>
              <w:jc w:val="both"/>
              <w:rPr>
                <w:bCs/>
              </w:rPr>
            </w:pPr>
            <w:r w:rsidRPr="00415EAB">
              <w:rPr>
                <w:bCs/>
              </w:rPr>
              <w:t>выбор оборудования, материалов, инструментов в соответствии с требованиями техники безопасности и видами работ</w:t>
            </w:r>
          </w:p>
          <w:p w14:paraId="615FE187" w14:textId="77777777" w:rsidR="005105CF" w:rsidRPr="00415EAB" w:rsidRDefault="005105CF" w:rsidP="00E56A86">
            <w:pPr>
              <w:pStyle w:val="a9"/>
              <w:numPr>
                <w:ilvl w:val="0"/>
                <w:numId w:val="20"/>
              </w:numPr>
              <w:spacing w:after="0"/>
              <w:ind w:left="0" w:firstLine="354"/>
              <w:jc w:val="both"/>
              <w:rPr>
                <w:bCs/>
              </w:rPr>
            </w:pPr>
            <w:r w:rsidRPr="00415EAB">
              <w:rPr>
                <w:bCs/>
              </w:rPr>
              <w:t>своевременное представление выполненных заданий</w:t>
            </w:r>
          </w:p>
          <w:p w14:paraId="365BD04F" w14:textId="77777777" w:rsidR="005105CF" w:rsidRPr="00415EAB" w:rsidRDefault="005105CF" w:rsidP="00E56A86">
            <w:pPr>
              <w:pStyle w:val="a9"/>
              <w:numPr>
                <w:ilvl w:val="0"/>
                <w:numId w:val="20"/>
              </w:numPr>
              <w:spacing w:after="0"/>
              <w:ind w:left="0" w:firstLine="354"/>
              <w:jc w:val="both"/>
              <w:rPr>
                <w:bCs/>
              </w:rPr>
            </w:pPr>
            <w:r w:rsidRPr="00415EAB">
              <w:rPr>
                <w:bCs/>
              </w:rPr>
              <w:t>самоконтроль и самоанализ при выполнении самостоятельных и контрольных работ</w:t>
            </w:r>
          </w:p>
        </w:tc>
        <w:tc>
          <w:tcPr>
            <w:tcW w:w="953" w:type="pct"/>
          </w:tcPr>
          <w:p w14:paraId="7B533F7C" w14:textId="77777777" w:rsidR="005105CF" w:rsidRPr="00415EAB" w:rsidRDefault="005105CF" w:rsidP="00415EAB">
            <w:pPr>
              <w:spacing w:after="0" w:line="240" w:lineRule="auto"/>
              <w:rPr>
                <w:rFonts w:ascii="Times New Roman" w:hAnsi="Times New Roman"/>
                <w:bCs/>
              </w:rPr>
            </w:pPr>
            <w:r w:rsidRPr="00415EAB">
              <w:rPr>
                <w:rFonts w:ascii="Times New Roman" w:hAnsi="Times New Roman"/>
                <w:bCs/>
              </w:rPr>
              <w:t>Оценка устного опроса</w:t>
            </w:r>
          </w:p>
          <w:p w14:paraId="43B7819E" w14:textId="77777777" w:rsidR="005105CF" w:rsidRPr="00415EAB" w:rsidRDefault="005105CF" w:rsidP="00415EAB">
            <w:pPr>
              <w:spacing w:after="0" w:line="240" w:lineRule="auto"/>
              <w:rPr>
                <w:rFonts w:ascii="Times New Roman" w:hAnsi="Times New Roman"/>
                <w:bCs/>
              </w:rPr>
            </w:pPr>
            <w:r w:rsidRPr="00415EAB">
              <w:rPr>
                <w:rFonts w:ascii="Times New Roman" w:hAnsi="Times New Roman"/>
                <w:bCs/>
              </w:rPr>
              <w:t>Оценка тестирования</w:t>
            </w:r>
          </w:p>
          <w:p w14:paraId="71F450C1" w14:textId="77777777" w:rsidR="005105CF" w:rsidRPr="00415EAB" w:rsidRDefault="005105CF" w:rsidP="00415EAB">
            <w:pPr>
              <w:spacing w:after="0" w:line="240" w:lineRule="auto"/>
              <w:rPr>
                <w:rFonts w:ascii="Times New Roman" w:hAnsi="Times New Roman"/>
                <w:bCs/>
              </w:rPr>
            </w:pPr>
            <w:r w:rsidRPr="00415EAB">
              <w:rPr>
                <w:rFonts w:ascii="Times New Roman" w:hAnsi="Times New Roman"/>
                <w:bCs/>
              </w:rPr>
              <w:t xml:space="preserve">Оценка результатов выполнения практической работа </w:t>
            </w:r>
          </w:p>
          <w:p w14:paraId="44CAEB75" w14:textId="77777777" w:rsidR="005105CF" w:rsidRPr="00415EAB" w:rsidRDefault="00415EAB" w:rsidP="00415EAB">
            <w:pPr>
              <w:spacing w:after="0" w:line="240" w:lineRule="auto"/>
              <w:rPr>
                <w:rFonts w:ascii="Times New Roman" w:hAnsi="Times New Roman"/>
                <w:bCs/>
              </w:rPr>
            </w:pPr>
            <w:r>
              <w:rPr>
                <w:rFonts w:ascii="Times New Roman" w:hAnsi="Times New Roman"/>
                <w:bCs/>
              </w:rPr>
              <w:t>Промежуточная аттестация</w:t>
            </w:r>
          </w:p>
        </w:tc>
      </w:tr>
    </w:tbl>
    <w:p w14:paraId="1F0E23D1" w14:textId="77777777" w:rsidR="005105CF" w:rsidRDefault="005105CF"/>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300B23" w:rsidRPr="001807C7" w14:paraId="41594388" w14:textId="77777777" w:rsidTr="00E52BA8">
        <w:tc>
          <w:tcPr>
            <w:tcW w:w="2353" w:type="dxa"/>
            <w:shd w:val="clear" w:color="auto" w:fill="auto"/>
          </w:tcPr>
          <w:p w14:paraId="7C80C756" w14:textId="77777777" w:rsidR="00300B23" w:rsidRPr="001807C7" w:rsidRDefault="00300B23" w:rsidP="00E52BA8">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Профессиональные компетенции (ПК)</w:t>
            </w:r>
          </w:p>
        </w:tc>
        <w:tc>
          <w:tcPr>
            <w:tcW w:w="2575" w:type="dxa"/>
            <w:shd w:val="clear" w:color="auto" w:fill="auto"/>
          </w:tcPr>
          <w:p w14:paraId="736C3A35" w14:textId="77777777" w:rsidR="00300B23" w:rsidRPr="001807C7" w:rsidRDefault="00300B23" w:rsidP="00E52BA8">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Навыки (Н)/практический опыт (ПО)</w:t>
            </w:r>
          </w:p>
        </w:tc>
        <w:tc>
          <w:tcPr>
            <w:tcW w:w="2336" w:type="dxa"/>
            <w:shd w:val="clear" w:color="auto" w:fill="auto"/>
          </w:tcPr>
          <w:p w14:paraId="1A01E8C9" w14:textId="77777777" w:rsidR="00300B23" w:rsidRPr="001807C7" w:rsidRDefault="00300B23" w:rsidP="00E52BA8">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Умения (У)</w:t>
            </w:r>
          </w:p>
        </w:tc>
        <w:tc>
          <w:tcPr>
            <w:tcW w:w="2337" w:type="dxa"/>
            <w:shd w:val="clear" w:color="auto" w:fill="auto"/>
          </w:tcPr>
          <w:p w14:paraId="564C1F4A" w14:textId="77777777" w:rsidR="00300B23" w:rsidRPr="001807C7" w:rsidRDefault="00300B23" w:rsidP="00E52BA8">
            <w:pPr>
              <w:spacing w:after="0" w:line="240" w:lineRule="auto"/>
              <w:jc w:val="center"/>
              <w:rPr>
                <w:rFonts w:ascii="Times New Roman" w:eastAsia="Calibri" w:hAnsi="Times New Roman"/>
                <w:b/>
                <w:bCs/>
                <w:lang w:eastAsia="en-US"/>
              </w:rPr>
            </w:pPr>
            <w:r w:rsidRPr="001807C7">
              <w:rPr>
                <w:rFonts w:ascii="Times New Roman" w:eastAsia="Calibri" w:hAnsi="Times New Roman"/>
                <w:b/>
                <w:bCs/>
                <w:lang w:eastAsia="en-US"/>
              </w:rPr>
              <w:t>Знания (З)</w:t>
            </w:r>
          </w:p>
        </w:tc>
      </w:tr>
      <w:tr w:rsidR="00300B23" w:rsidRPr="001807C7" w14:paraId="44C6C5E7" w14:textId="77777777" w:rsidTr="00E52BA8">
        <w:tc>
          <w:tcPr>
            <w:tcW w:w="2353" w:type="dxa"/>
            <w:shd w:val="clear" w:color="auto" w:fill="auto"/>
          </w:tcPr>
          <w:p w14:paraId="18809698" w14:textId="77777777" w:rsidR="00300B23" w:rsidRPr="001807C7" w:rsidRDefault="00300B23" w:rsidP="00A025B8">
            <w:pPr>
              <w:spacing w:after="0" w:line="240" w:lineRule="auto"/>
              <w:rPr>
                <w:rFonts w:ascii="Times New Roman" w:eastAsia="Calibri" w:hAnsi="Times New Roman"/>
                <w:lang w:eastAsia="en-US"/>
              </w:rPr>
            </w:pPr>
            <w:r>
              <w:rPr>
                <w:rFonts w:ascii="Times New Roman" w:eastAsia="Calibri" w:hAnsi="Times New Roman"/>
                <w:lang w:eastAsia="en-US"/>
              </w:rPr>
              <w:t>ПК 4.6</w:t>
            </w:r>
            <w:r w:rsidR="00A025B8">
              <w:t xml:space="preserve"> </w:t>
            </w:r>
            <w:r w:rsidR="00A025B8" w:rsidRPr="00A025B8">
              <w:rPr>
                <w:rFonts w:ascii="Times New Roman" w:eastAsia="Calibri" w:hAnsi="Times New Roman"/>
                <w:lang w:eastAsia="en-US"/>
              </w:rPr>
              <w:t>Использовать слесарные приспособления и инструменты</w:t>
            </w:r>
          </w:p>
        </w:tc>
        <w:tc>
          <w:tcPr>
            <w:tcW w:w="2575" w:type="dxa"/>
            <w:shd w:val="clear" w:color="auto" w:fill="auto"/>
          </w:tcPr>
          <w:p w14:paraId="181E050F" w14:textId="77777777" w:rsidR="00A025B8" w:rsidRPr="00A025B8" w:rsidRDefault="00A025B8" w:rsidP="00A025B8">
            <w:pPr>
              <w:spacing w:after="0" w:line="240" w:lineRule="auto"/>
              <w:rPr>
                <w:rFonts w:ascii="Times New Roman" w:eastAsia="Calibri" w:hAnsi="Times New Roman"/>
                <w:lang w:eastAsia="en-US"/>
              </w:rPr>
            </w:pPr>
            <w:r w:rsidRPr="00A025B8">
              <w:rPr>
                <w:rFonts w:ascii="Times New Roman" w:eastAsia="Calibri" w:hAnsi="Times New Roman"/>
                <w:lang w:eastAsia="en-US"/>
              </w:rPr>
              <w:t>Н 4.6.01</w:t>
            </w:r>
            <w:r>
              <w:rPr>
                <w:rFonts w:ascii="Times New Roman" w:eastAsia="Calibri" w:hAnsi="Times New Roman"/>
                <w:lang w:eastAsia="en-US"/>
              </w:rPr>
              <w:t xml:space="preserve"> </w:t>
            </w:r>
            <w:r w:rsidRPr="00A025B8">
              <w:rPr>
                <w:rFonts w:ascii="Times New Roman" w:eastAsia="Calibri" w:hAnsi="Times New Roman"/>
                <w:lang w:eastAsia="en-US"/>
              </w:rPr>
              <w:t>использовать слесарные приспособления и инструменты</w:t>
            </w:r>
          </w:p>
          <w:p w14:paraId="52B4E0FF" w14:textId="77777777" w:rsidR="00300B23" w:rsidRPr="001807C7" w:rsidRDefault="00300B23" w:rsidP="00A025B8">
            <w:pPr>
              <w:spacing w:after="0" w:line="240" w:lineRule="auto"/>
              <w:rPr>
                <w:rFonts w:ascii="Times New Roman" w:eastAsia="Calibri" w:hAnsi="Times New Roman"/>
                <w:lang w:eastAsia="en-US"/>
              </w:rPr>
            </w:pPr>
          </w:p>
        </w:tc>
        <w:tc>
          <w:tcPr>
            <w:tcW w:w="2336" w:type="dxa"/>
            <w:shd w:val="clear" w:color="auto" w:fill="auto"/>
          </w:tcPr>
          <w:p w14:paraId="00287A98" w14:textId="77777777" w:rsidR="00300B23" w:rsidRPr="001807C7" w:rsidRDefault="00A025B8" w:rsidP="00A025B8">
            <w:pPr>
              <w:spacing w:after="0" w:line="240" w:lineRule="auto"/>
              <w:rPr>
                <w:rFonts w:ascii="Times New Roman" w:eastAsia="Calibri" w:hAnsi="Times New Roman"/>
                <w:lang w:eastAsia="en-US"/>
              </w:rPr>
            </w:pPr>
            <w:r w:rsidRPr="00A025B8">
              <w:rPr>
                <w:rFonts w:ascii="Times New Roman" w:eastAsia="Calibri" w:hAnsi="Times New Roman"/>
                <w:lang w:eastAsia="en-US"/>
              </w:rPr>
              <w:t>У 4.6.01</w:t>
            </w:r>
            <w:r>
              <w:rPr>
                <w:rFonts w:ascii="Times New Roman" w:eastAsia="Calibri" w:hAnsi="Times New Roman"/>
                <w:lang w:eastAsia="en-US"/>
              </w:rPr>
              <w:t xml:space="preserve"> </w:t>
            </w:r>
            <w:r w:rsidRPr="00A025B8">
              <w:rPr>
                <w:rFonts w:ascii="Times New Roman" w:eastAsia="Calibri" w:hAnsi="Times New Roman"/>
                <w:lang w:eastAsia="en-US"/>
              </w:rPr>
              <w:t>применяет слесарные приспособления и инструменты для выполнения задачи</w:t>
            </w:r>
          </w:p>
        </w:tc>
        <w:tc>
          <w:tcPr>
            <w:tcW w:w="2337" w:type="dxa"/>
            <w:shd w:val="clear" w:color="auto" w:fill="auto"/>
          </w:tcPr>
          <w:p w14:paraId="2BF3D889" w14:textId="77777777" w:rsidR="00300B23" w:rsidRPr="001807C7" w:rsidRDefault="00A025B8" w:rsidP="00A025B8">
            <w:pPr>
              <w:spacing w:after="0" w:line="240" w:lineRule="auto"/>
              <w:rPr>
                <w:rFonts w:ascii="Times New Roman" w:eastAsia="Calibri" w:hAnsi="Times New Roman"/>
                <w:lang w:eastAsia="en-US"/>
              </w:rPr>
            </w:pPr>
            <w:r w:rsidRPr="00A025B8">
              <w:rPr>
                <w:rFonts w:ascii="Times New Roman" w:eastAsia="Calibri" w:hAnsi="Times New Roman"/>
                <w:lang w:eastAsia="en-US"/>
              </w:rPr>
              <w:t>З 4.6.01</w:t>
            </w:r>
            <w:r>
              <w:rPr>
                <w:rFonts w:ascii="Times New Roman" w:eastAsia="Calibri" w:hAnsi="Times New Roman"/>
                <w:lang w:eastAsia="en-US"/>
              </w:rPr>
              <w:t xml:space="preserve"> </w:t>
            </w:r>
            <w:r w:rsidRPr="00A025B8">
              <w:rPr>
                <w:rFonts w:ascii="Times New Roman" w:eastAsia="Calibri" w:hAnsi="Times New Roman"/>
                <w:lang w:eastAsia="en-US"/>
              </w:rPr>
              <w:t>слесарные приспособления и инструменты</w:t>
            </w:r>
          </w:p>
        </w:tc>
      </w:tr>
      <w:tr w:rsidR="00300B23" w:rsidRPr="001807C7" w14:paraId="2C79CDE5" w14:textId="77777777" w:rsidTr="00E52BA8">
        <w:tc>
          <w:tcPr>
            <w:tcW w:w="2353" w:type="dxa"/>
            <w:shd w:val="clear" w:color="auto" w:fill="auto"/>
          </w:tcPr>
          <w:p w14:paraId="18A317BF" w14:textId="77777777" w:rsidR="00300B23" w:rsidRPr="001807C7" w:rsidRDefault="00300B23" w:rsidP="00E52BA8">
            <w:pPr>
              <w:spacing w:after="0" w:line="240" w:lineRule="auto"/>
              <w:rPr>
                <w:rFonts w:ascii="Times New Roman" w:eastAsia="Calibri" w:hAnsi="Times New Roman"/>
                <w:lang w:eastAsia="en-US"/>
              </w:rPr>
            </w:pPr>
            <w:r>
              <w:rPr>
                <w:rFonts w:ascii="Times New Roman" w:eastAsia="Calibri" w:hAnsi="Times New Roman"/>
                <w:lang w:eastAsia="en-US"/>
              </w:rPr>
              <w:lastRenderedPageBreak/>
              <w:t>ПК 4.7</w:t>
            </w:r>
            <w:r w:rsidR="00A025B8">
              <w:t xml:space="preserve"> </w:t>
            </w:r>
            <w:r w:rsidR="00A025B8" w:rsidRPr="00A025B8">
              <w:rPr>
                <w:rFonts w:ascii="Times New Roman" w:eastAsia="Calibri" w:hAnsi="Times New Roman"/>
                <w:lang w:eastAsia="en-US"/>
              </w:rPr>
              <w:t>Применять приемы и способы слесарных работ</w:t>
            </w:r>
          </w:p>
        </w:tc>
        <w:tc>
          <w:tcPr>
            <w:tcW w:w="2575" w:type="dxa"/>
            <w:shd w:val="clear" w:color="auto" w:fill="auto"/>
          </w:tcPr>
          <w:p w14:paraId="43D2B249" w14:textId="77777777" w:rsidR="00A025B8" w:rsidRPr="00A025B8" w:rsidRDefault="00A025B8" w:rsidP="00A025B8">
            <w:pPr>
              <w:spacing w:after="0" w:line="240" w:lineRule="auto"/>
              <w:rPr>
                <w:rFonts w:ascii="Times New Roman" w:eastAsia="Calibri" w:hAnsi="Times New Roman"/>
                <w:lang w:eastAsia="en-US"/>
              </w:rPr>
            </w:pPr>
            <w:r w:rsidRPr="00A025B8">
              <w:rPr>
                <w:rFonts w:ascii="Times New Roman" w:eastAsia="Calibri" w:hAnsi="Times New Roman"/>
                <w:lang w:eastAsia="en-US"/>
              </w:rPr>
              <w:t>Н 4.7.01</w:t>
            </w:r>
            <w:r>
              <w:rPr>
                <w:rFonts w:ascii="Times New Roman" w:eastAsia="Calibri" w:hAnsi="Times New Roman"/>
                <w:lang w:eastAsia="en-US"/>
              </w:rPr>
              <w:t xml:space="preserve"> </w:t>
            </w:r>
            <w:r w:rsidRPr="00A025B8">
              <w:rPr>
                <w:rFonts w:ascii="Times New Roman" w:eastAsia="Calibri" w:hAnsi="Times New Roman"/>
                <w:lang w:eastAsia="en-US"/>
              </w:rPr>
              <w:t xml:space="preserve">выполнять слесарные работы </w:t>
            </w:r>
          </w:p>
          <w:p w14:paraId="050E6155" w14:textId="77777777" w:rsidR="00300B23" w:rsidRPr="001807C7" w:rsidRDefault="00300B23" w:rsidP="00A025B8">
            <w:pPr>
              <w:spacing w:after="0" w:line="240" w:lineRule="auto"/>
              <w:rPr>
                <w:rFonts w:ascii="Times New Roman" w:eastAsia="Calibri" w:hAnsi="Times New Roman"/>
                <w:lang w:eastAsia="en-US"/>
              </w:rPr>
            </w:pPr>
          </w:p>
        </w:tc>
        <w:tc>
          <w:tcPr>
            <w:tcW w:w="2336" w:type="dxa"/>
            <w:shd w:val="clear" w:color="auto" w:fill="auto"/>
          </w:tcPr>
          <w:p w14:paraId="13B89FF2" w14:textId="77777777" w:rsidR="00300B23" w:rsidRPr="001807C7" w:rsidRDefault="00A025B8" w:rsidP="00A025B8">
            <w:pPr>
              <w:spacing w:after="0" w:line="240" w:lineRule="auto"/>
              <w:rPr>
                <w:rFonts w:ascii="Times New Roman" w:eastAsia="Calibri" w:hAnsi="Times New Roman"/>
                <w:lang w:eastAsia="en-US"/>
              </w:rPr>
            </w:pPr>
            <w:r w:rsidRPr="00A025B8">
              <w:rPr>
                <w:rFonts w:ascii="Times New Roman" w:eastAsia="Calibri" w:hAnsi="Times New Roman"/>
                <w:lang w:eastAsia="en-US"/>
              </w:rPr>
              <w:t>У 4.7.01</w:t>
            </w:r>
            <w:r>
              <w:rPr>
                <w:rFonts w:ascii="Times New Roman" w:eastAsia="Calibri" w:hAnsi="Times New Roman"/>
                <w:lang w:eastAsia="en-US"/>
              </w:rPr>
              <w:t xml:space="preserve"> </w:t>
            </w:r>
            <w:r w:rsidRPr="00A025B8">
              <w:rPr>
                <w:rFonts w:ascii="Times New Roman" w:eastAsia="Calibri" w:hAnsi="Times New Roman"/>
                <w:lang w:eastAsia="en-US"/>
              </w:rPr>
              <w:t>применять приемы и способы слесарных работ</w:t>
            </w:r>
          </w:p>
        </w:tc>
        <w:tc>
          <w:tcPr>
            <w:tcW w:w="2337" w:type="dxa"/>
            <w:shd w:val="clear" w:color="auto" w:fill="auto"/>
          </w:tcPr>
          <w:p w14:paraId="2CDCC4E2" w14:textId="77777777" w:rsidR="00300B23" w:rsidRPr="001807C7" w:rsidRDefault="00A025B8" w:rsidP="00A025B8">
            <w:pPr>
              <w:spacing w:after="0" w:line="240" w:lineRule="auto"/>
              <w:rPr>
                <w:rFonts w:ascii="Times New Roman" w:eastAsia="Calibri" w:hAnsi="Times New Roman"/>
                <w:lang w:eastAsia="en-US"/>
              </w:rPr>
            </w:pPr>
            <w:r>
              <w:rPr>
                <w:rFonts w:ascii="Times New Roman" w:eastAsia="Calibri" w:hAnsi="Times New Roman"/>
                <w:lang w:eastAsia="en-US"/>
              </w:rPr>
              <w:t xml:space="preserve">З 4.7.01 </w:t>
            </w:r>
            <w:r w:rsidRPr="00A025B8">
              <w:rPr>
                <w:rFonts w:ascii="Times New Roman" w:eastAsia="Calibri" w:hAnsi="Times New Roman"/>
                <w:lang w:eastAsia="en-US"/>
              </w:rPr>
              <w:t>приемы и способы слесарных работ, рабочее место слесаря</w:t>
            </w:r>
          </w:p>
        </w:tc>
      </w:tr>
    </w:tbl>
    <w:p w14:paraId="57DCA215" w14:textId="77777777" w:rsidR="00300B23" w:rsidRDefault="00300B23" w:rsidP="00300B23"/>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300B23" w:rsidRPr="003307F1" w14:paraId="3A1F91A3" w14:textId="77777777" w:rsidTr="00E52BA8">
        <w:tc>
          <w:tcPr>
            <w:tcW w:w="3510" w:type="dxa"/>
            <w:shd w:val="clear" w:color="auto" w:fill="auto"/>
          </w:tcPr>
          <w:p w14:paraId="4642DBF1" w14:textId="77777777" w:rsidR="00300B23" w:rsidRPr="003307F1" w:rsidRDefault="00300B23" w:rsidP="00E52BA8">
            <w:pPr>
              <w:spacing w:after="120" w:line="240" w:lineRule="auto"/>
              <w:jc w:val="center"/>
              <w:rPr>
                <w:rFonts w:ascii="Times New Roman" w:hAnsi="Times New Roman"/>
                <w:b/>
                <w:bCs/>
              </w:rPr>
            </w:pPr>
            <w:r w:rsidRPr="003307F1">
              <w:rPr>
                <w:rFonts w:ascii="Times New Roman" w:hAnsi="Times New Roman"/>
                <w:b/>
                <w:bCs/>
              </w:rPr>
              <w:t>Общие компетенции (ОК)</w:t>
            </w:r>
          </w:p>
        </w:tc>
        <w:tc>
          <w:tcPr>
            <w:tcW w:w="2977" w:type="dxa"/>
            <w:shd w:val="clear" w:color="auto" w:fill="auto"/>
          </w:tcPr>
          <w:p w14:paraId="0DFC7E00" w14:textId="77777777" w:rsidR="00300B23" w:rsidRPr="003307F1" w:rsidRDefault="00300B23" w:rsidP="00E52BA8">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2A7A8A7C" w14:textId="77777777" w:rsidR="00300B23" w:rsidRPr="003307F1" w:rsidRDefault="00300B23" w:rsidP="00E52BA8">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300B23" w:rsidRPr="003307F1" w14:paraId="5F8D56B6" w14:textId="77777777" w:rsidTr="00E52BA8">
        <w:tc>
          <w:tcPr>
            <w:tcW w:w="3510" w:type="dxa"/>
            <w:shd w:val="clear" w:color="auto" w:fill="auto"/>
          </w:tcPr>
          <w:p w14:paraId="6822E4D7" w14:textId="77777777" w:rsidR="00300B23" w:rsidRPr="003307F1" w:rsidRDefault="00300B23" w:rsidP="00E52BA8">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1DB20903"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52108A10"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300B23" w:rsidRPr="003307F1" w14:paraId="6DB06550" w14:textId="77777777" w:rsidTr="00E52BA8">
        <w:tc>
          <w:tcPr>
            <w:tcW w:w="3510" w:type="dxa"/>
            <w:shd w:val="clear" w:color="auto" w:fill="auto"/>
          </w:tcPr>
          <w:p w14:paraId="4C446839" w14:textId="77777777" w:rsidR="00300B23" w:rsidRPr="003307F1" w:rsidRDefault="00300B23" w:rsidP="00E52BA8">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775F1FF4" w14:textId="77777777" w:rsidR="00300B23" w:rsidRPr="003307F1" w:rsidRDefault="00300B23" w:rsidP="00E52BA8">
            <w:pPr>
              <w:spacing w:after="120" w:line="240" w:lineRule="auto"/>
              <w:jc w:val="both"/>
              <w:rPr>
                <w:rFonts w:ascii="Times New Roman" w:hAnsi="Times New Roman"/>
              </w:rPr>
            </w:pPr>
          </w:p>
        </w:tc>
        <w:tc>
          <w:tcPr>
            <w:tcW w:w="3119" w:type="dxa"/>
            <w:shd w:val="clear" w:color="auto" w:fill="auto"/>
          </w:tcPr>
          <w:p w14:paraId="1759DE43"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300B23" w:rsidRPr="003307F1" w14:paraId="013C8A7E" w14:textId="77777777" w:rsidTr="00E52BA8">
        <w:tc>
          <w:tcPr>
            <w:tcW w:w="3510" w:type="dxa"/>
            <w:shd w:val="clear" w:color="auto" w:fill="auto"/>
          </w:tcPr>
          <w:p w14:paraId="232B9803" w14:textId="77777777" w:rsidR="00300B23" w:rsidRPr="003307F1" w:rsidRDefault="00300B23" w:rsidP="00E52BA8">
            <w:pPr>
              <w:spacing w:after="120" w:line="240" w:lineRule="auto"/>
              <w:rPr>
                <w:rFonts w:ascii="Times New Roman" w:hAnsi="Times New Roman"/>
              </w:rPr>
            </w:pPr>
            <w:r>
              <w:rPr>
                <w:rFonts w:ascii="Times New Roman" w:hAnsi="Times New Roman"/>
              </w:rPr>
              <w:t>ОК.03. </w:t>
            </w:r>
            <w:r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77" w:type="dxa"/>
            <w:shd w:val="clear" w:color="auto" w:fill="auto"/>
          </w:tcPr>
          <w:p w14:paraId="5A737EEF" w14:textId="77777777" w:rsidR="00300B23" w:rsidRPr="001807C7" w:rsidRDefault="00300B23" w:rsidP="00E52BA8">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119" w:type="dxa"/>
            <w:shd w:val="clear" w:color="auto" w:fill="auto"/>
          </w:tcPr>
          <w:p w14:paraId="1BD97A7B" w14:textId="77777777" w:rsidR="00300B23" w:rsidRPr="003307F1" w:rsidRDefault="00300B23" w:rsidP="00E52BA8">
            <w:pPr>
              <w:spacing w:after="120" w:line="240" w:lineRule="auto"/>
              <w:jc w:val="both"/>
              <w:rPr>
                <w:rFonts w:ascii="Times New Roman" w:hAnsi="Times New Roman"/>
              </w:rPr>
            </w:pPr>
          </w:p>
        </w:tc>
      </w:tr>
      <w:tr w:rsidR="00300B23" w:rsidRPr="003307F1" w14:paraId="1FFF933F" w14:textId="77777777" w:rsidTr="00E52BA8">
        <w:tc>
          <w:tcPr>
            <w:tcW w:w="3510" w:type="dxa"/>
            <w:shd w:val="clear" w:color="auto" w:fill="auto"/>
          </w:tcPr>
          <w:p w14:paraId="0A99B408" w14:textId="77777777" w:rsidR="00300B23" w:rsidRPr="003307F1" w:rsidRDefault="00300B23" w:rsidP="00E52BA8">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977" w:type="dxa"/>
            <w:shd w:val="clear" w:color="auto" w:fill="auto"/>
          </w:tcPr>
          <w:p w14:paraId="459C497C"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119" w:type="dxa"/>
            <w:shd w:val="clear" w:color="auto" w:fill="auto"/>
          </w:tcPr>
          <w:p w14:paraId="17BBF054" w14:textId="77777777" w:rsidR="00300B23" w:rsidRPr="003307F1" w:rsidRDefault="00300B23" w:rsidP="00E52BA8">
            <w:pPr>
              <w:spacing w:after="120" w:line="240" w:lineRule="auto"/>
              <w:jc w:val="both"/>
              <w:rPr>
                <w:rFonts w:ascii="Times New Roman" w:hAnsi="Times New Roman"/>
              </w:rPr>
            </w:pPr>
          </w:p>
        </w:tc>
      </w:tr>
      <w:tr w:rsidR="00300B23" w:rsidRPr="003307F1" w14:paraId="52779C6A" w14:textId="77777777" w:rsidTr="00E52BA8">
        <w:tc>
          <w:tcPr>
            <w:tcW w:w="3510" w:type="dxa"/>
            <w:shd w:val="clear" w:color="auto" w:fill="auto"/>
          </w:tcPr>
          <w:p w14:paraId="2AC08B5D" w14:textId="77777777" w:rsidR="00300B23" w:rsidRPr="003307F1" w:rsidRDefault="00300B23" w:rsidP="00E52BA8">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977" w:type="dxa"/>
            <w:shd w:val="clear" w:color="auto" w:fill="auto"/>
          </w:tcPr>
          <w:p w14:paraId="37AF4075"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119" w:type="dxa"/>
            <w:shd w:val="clear" w:color="auto" w:fill="auto"/>
          </w:tcPr>
          <w:p w14:paraId="5948A1E4" w14:textId="77777777" w:rsidR="00300B23" w:rsidRPr="003307F1" w:rsidRDefault="00300B23" w:rsidP="00E52BA8">
            <w:pPr>
              <w:spacing w:after="120" w:line="240" w:lineRule="auto"/>
              <w:jc w:val="both"/>
              <w:rPr>
                <w:rFonts w:ascii="Times New Roman" w:hAnsi="Times New Roman"/>
              </w:rPr>
            </w:pPr>
          </w:p>
        </w:tc>
      </w:tr>
      <w:tr w:rsidR="00300B23" w:rsidRPr="003307F1" w14:paraId="5A3D4F09" w14:textId="77777777" w:rsidTr="00E52BA8">
        <w:tc>
          <w:tcPr>
            <w:tcW w:w="3510" w:type="dxa"/>
            <w:shd w:val="clear" w:color="auto" w:fill="auto"/>
          </w:tcPr>
          <w:p w14:paraId="51B8809F" w14:textId="77777777" w:rsidR="00300B23" w:rsidRPr="003307F1" w:rsidRDefault="00300B23" w:rsidP="00E52BA8">
            <w:pPr>
              <w:spacing w:after="120" w:line="240" w:lineRule="auto"/>
              <w:rPr>
                <w:rFonts w:ascii="Times New Roman" w:hAnsi="Times New Roman"/>
              </w:rPr>
            </w:pPr>
            <w:r w:rsidRPr="003307F1">
              <w:rPr>
                <w:rFonts w:ascii="Times New Roman" w:hAnsi="Times New Roman"/>
              </w:rPr>
              <w:t>О</w:t>
            </w:r>
            <w:r>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977" w:type="dxa"/>
            <w:shd w:val="clear" w:color="auto" w:fill="auto"/>
          </w:tcPr>
          <w:p w14:paraId="2E2B461B" w14:textId="77777777" w:rsidR="00300B23" w:rsidRPr="003307F1" w:rsidRDefault="00300B23" w:rsidP="00E52BA8">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119" w:type="dxa"/>
            <w:shd w:val="clear" w:color="auto" w:fill="auto"/>
          </w:tcPr>
          <w:p w14:paraId="4D2D3454" w14:textId="77777777" w:rsidR="00300B23" w:rsidRPr="003307F1" w:rsidRDefault="00300B23" w:rsidP="00E52BA8">
            <w:pPr>
              <w:spacing w:after="120" w:line="240" w:lineRule="auto"/>
              <w:jc w:val="both"/>
              <w:rPr>
                <w:rFonts w:ascii="Times New Roman" w:hAnsi="Times New Roman"/>
              </w:rPr>
            </w:pPr>
          </w:p>
        </w:tc>
      </w:tr>
    </w:tbl>
    <w:p w14:paraId="7D0DE1E9" w14:textId="77777777" w:rsidR="00415EAB" w:rsidRDefault="00415EAB">
      <w:pPr>
        <w:rPr>
          <w:rFonts w:ascii="Times New Roman" w:hAnsi="Times New Roman"/>
          <w:b/>
          <w:bCs/>
          <w:sz w:val="24"/>
          <w:szCs w:val="24"/>
        </w:rPr>
      </w:pPr>
      <w:r>
        <w:rPr>
          <w:rFonts w:ascii="Times New Roman" w:hAnsi="Times New Roman"/>
          <w:b/>
          <w:bCs/>
          <w:sz w:val="24"/>
          <w:szCs w:val="24"/>
        </w:rPr>
        <w:br w:type="page"/>
      </w:r>
    </w:p>
    <w:p w14:paraId="18A09917" w14:textId="77777777" w:rsidR="005105CF" w:rsidRDefault="005105CF" w:rsidP="00415EAB">
      <w:pPr>
        <w:spacing w:after="0"/>
        <w:rPr>
          <w:rFonts w:ascii="Times New Roman" w:hAnsi="Times New Roman"/>
          <w:b/>
          <w:bCs/>
          <w:sz w:val="24"/>
          <w:szCs w:val="24"/>
        </w:rPr>
      </w:pPr>
      <w:r>
        <w:rPr>
          <w:rFonts w:ascii="Times New Roman" w:hAnsi="Times New Roman"/>
          <w:b/>
          <w:bCs/>
          <w:sz w:val="24"/>
          <w:szCs w:val="24"/>
        </w:rPr>
        <w:lastRenderedPageBreak/>
        <w:t>Приложение 3</w:t>
      </w:r>
      <w:r w:rsidR="004738A0">
        <w:rPr>
          <w:rFonts w:ascii="Times New Roman" w:hAnsi="Times New Roman"/>
          <w:b/>
          <w:bCs/>
          <w:sz w:val="24"/>
          <w:szCs w:val="24"/>
        </w:rPr>
        <w:t>.</w:t>
      </w:r>
      <w:r>
        <w:rPr>
          <w:rFonts w:ascii="Times New Roman" w:hAnsi="Times New Roman"/>
          <w:b/>
          <w:bCs/>
          <w:sz w:val="24"/>
          <w:szCs w:val="24"/>
        </w:rPr>
        <w:t xml:space="preserve"> Программы учебных дисциплин</w:t>
      </w:r>
    </w:p>
    <w:p w14:paraId="641DBB21" w14:textId="77777777" w:rsidR="005105CF" w:rsidRDefault="005105CF" w:rsidP="005105CF">
      <w:pPr>
        <w:spacing w:after="0"/>
        <w:jc w:val="center"/>
        <w:rPr>
          <w:rFonts w:ascii="Times New Roman" w:hAnsi="Times New Roman"/>
          <w:b/>
          <w:bCs/>
          <w:sz w:val="24"/>
          <w:szCs w:val="24"/>
        </w:rPr>
      </w:pPr>
    </w:p>
    <w:p w14:paraId="63A0CE88" w14:textId="77777777" w:rsidR="005105CF" w:rsidRDefault="005105CF" w:rsidP="005105CF">
      <w:pPr>
        <w:spacing w:after="0"/>
        <w:jc w:val="right"/>
        <w:rPr>
          <w:rFonts w:ascii="Times New Roman" w:hAnsi="Times New Roman"/>
          <w:b/>
          <w:bCs/>
          <w:sz w:val="24"/>
          <w:szCs w:val="24"/>
        </w:rPr>
      </w:pPr>
      <w:r>
        <w:rPr>
          <w:rFonts w:ascii="Times New Roman" w:hAnsi="Times New Roman"/>
          <w:b/>
          <w:bCs/>
          <w:sz w:val="24"/>
          <w:szCs w:val="24"/>
        </w:rPr>
        <w:t>Приложение 3.6</w:t>
      </w:r>
    </w:p>
    <w:p w14:paraId="2B2026AD" w14:textId="77777777" w:rsidR="005105CF" w:rsidRPr="004738A0" w:rsidRDefault="005105CF" w:rsidP="005105CF">
      <w:pPr>
        <w:spacing w:after="0"/>
        <w:jc w:val="right"/>
        <w:rPr>
          <w:rFonts w:ascii="Times New Roman" w:hAnsi="Times New Roman"/>
          <w:bCs/>
          <w:sz w:val="24"/>
          <w:szCs w:val="24"/>
        </w:rPr>
      </w:pPr>
      <w:r w:rsidRPr="004738A0">
        <w:rPr>
          <w:rFonts w:ascii="Times New Roman" w:hAnsi="Times New Roman"/>
          <w:bCs/>
          <w:sz w:val="24"/>
          <w:szCs w:val="24"/>
        </w:rPr>
        <w:t xml:space="preserve">к ПООП-П по профессии </w:t>
      </w:r>
    </w:p>
    <w:p w14:paraId="0B788A93" w14:textId="77777777" w:rsidR="005105CF" w:rsidRPr="004738A0" w:rsidRDefault="005105CF" w:rsidP="005105CF">
      <w:pPr>
        <w:spacing w:after="0"/>
        <w:jc w:val="right"/>
        <w:rPr>
          <w:rFonts w:ascii="Times New Roman" w:hAnsi="Times New Roman"/>
          <w:bCs/>
          <w:sz w:val="24"/>
          <w:szCs w:val="24"/>
        </w:rPr>
      </w:pPr>
      <w:r w:rsidRPr="004738A0">
        <w:rPr>
          <w:rFonts w:ascii="Times New Roman" w:hAnsi="Times New Roman"/>
          <w:bCs/>
          <w:sz w:val="24"/>
          <w:szCs w:val="24"/>
        </w:rPr>
        <w:t>15.01. 23 Наладчик станков и оборудования в механообработке</w:t>
      </w:r>
    </w:p>
    <w:p w14:paraId="2A68E712" w14:textId="77777777" w:rsidR="005105CF" w:rsidRDefault="005105CF" w:rsidP="005105CF">
      <w:pPr>
        <w:jc w:val="center"/>
        <w:rPr>
          <w:rFonts w:ascii="Times New Roman" w:hAnsi="Times New Roman"/>
          <w:b/>
          <w:sz w:val="24"/>
          <w:szCs w:val="24"/>
        </w:rPr>
      </w:pPr>
    </w:p>
    <w:p w14:paraId="157563D3" w14:textId="77777777" w:rsidR="005105CF" w:rsidRDefault="005105CF" w:rsidP="005105CF">
      <w:pPr>
        <w:jc w:val="center"/>
        <w:rPr>
          <w:rFonts w:ascii="Times New Roman" w:hAnsi="Times New Roman"/>
          <w:b/>
          <w:sz w:val="24"/>
          <w:szCs w:val="24"/>
        </w:rPr>
      </w:pPr>
    </w:p>
    <w:p w14:paraId="538357AA" w14:textId="77777777" w:rsidR="005105CF" w:rsidRDefault="005105CF" w:rsidP="005105CF">
      <w:pPr>
        <w:jc w:val="center"/>
        <w:rPr>
          <w:rFonts w:ascii="Times New Roman" w:hAnsi="Times New Roman"/>
          <w:b/>
          <w:sz w:val="24"/>
          <w:szCs w:val="24"/>
        </w:rPr>
      </w:pPr>
    </w:p>
    <w:p w14:paraId="70C6EF91" w14:textId="77777777" w:rsidR="00292D2D" w:rsidRDefault="00292D2D" w:rsidP="005105CF">
      <w:pPr>
        <w:jc w:val="center"/>
        <w:rPr>
          <w:rFonts w:ascii="Times New Roman" w:hAnsi="Times New Roman"/>
          <w:b/>
          <w:sz w:val="24"/>
          <w:szCs w:val="24"/>
        </w:rPr>
      </w:pPr>
    </w:p>
    <w:p w14:paraId="1AE19393" w14:textId="77777777" w:rsidR="00292D2D" w:rsidRDefault="00292D2D" w:rsidP="005105CF">
      <w:pPr>
        <w:jc w:val="center"/>
        <w:rPr>
          <w:rFonts w:ascii="Times New Roman" w:hAnsi="Times New Roman"/>
          <w:b/>
          <w:sz w:val="24"/>
          <w:szCs w:val="24"/>
        </w:rPr>
      </w:pPr>
    </w:p>
    <w:p w14:paraId="5AE738A8" w14:textId="77777777" w:rsidR="005105CF" w:rsidRDefault="005105CF" w:rsidP="005105CF">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73755F18" w14:textId="77777777" w:rsidR="005105CF" w:rsidRPr="00292D2D" w:rsidRDefault="005105CF" w:rsidP="005105CF">
      <w:pPr>
        <w:jc w:val="center"/>
        <w:rPr>
          <w:rFonts w:ascii="Times New Roman" w:hAnsi="Times New Roman"/>
          <w:b/>
          <w:sz w:val="28"/>
          <w:szCs w:val="28"/>
        </w:rPr>
      </w:pPr>
      <w:r w:rsidRPr="00292D2D">
        <w:rPr>
          <w:rFonts w:ascii="Times New Roman" w:hAnsi="Times New Roman"/>
          <w:b/>
          <w:sz w:val="28"/>
          <w:szCs w:val="28"/>
        </w:rPr>
        <w:t>ОП 06. «Безопасность жизнедеятельности»</w:t>
      </w:r>
    </w:p>
    <w:p w14:paraId="78CE024B" w14:textId="77777777" w:rsidR="005105CF" w:rsidRPr="00292D2D" w:rsidRDefault="005105CF" w:rsidP="005105CF">
      <w:pPr>
        <w:jc w:val="center"/>
        <w:rPr>
          <w:rFonts w:ascii="Times New Roman" w:hAnsi="Times New Roman"/>
          <w:bCs/>
        </w:rPr>
      </w:pPr>
      <w:r w:rsidRPr="00292D2D">
        <w:rPr>
          <w:rFonts w:ascii="Times New Roman" w:hAnsi="Times New Roman"/>
          <w:bCs/>
        </w:rPr>
        <w:t>Общепрофессиональный цикл</w:t>
      </w:r>
    </w:p>
    <w:p w14:paraId="123AEAB7" w14:textId="77777777" w:rsidR="005105CF" w:rsidRDefault="005105CF" w:rsidP="005105CF">
      <w:pPr>
        <w:jc w:val="center"/>
        <w:rPr>
          <w:rFonts w:ascii="Times New Roman" w:hAnsi="Times New Roman"/>
          <w:b/>
          <w:i/>
        </w:rPr>
      </w:pPr>
    </w:p>
    <w:p w14:paraId="794B1E82" w14:textId="77777777" w:rsidR="005105CF" w:rsidRDefault="005105CF" w:rsidP="005105CF">
      <w:pPr>
        <w:rPr>
          <w:rFonts w:ascii="Times New Roman" w:hAnsi="Times New Roman"/>
          <w:b/>
          <w:i/>
        </w:rPr>
      </w:pPr>
    </w:p>
    <w:p w14:paraId="51DE4BA0" w14:textId="77777777" w:rsidR="005105CF" w:rsidRDefault="005105CF" w:rsidP="005105CF">
      <w:pPr>
        <w:rPr>
          <w:rFonts w:ascii="Times New Roman" w:hAnsi="Times New Roman"/>
          <w:b/>
          <w:i/>
        </w:rPr>
      </w:pPr>
    </w:p>
    <w:p w14:paraId="58081044" w14:textId="77777777" w:rsidR="005105CF" w:rsidRDefault="005105CF" w:rsidP="005105CF">
      <w:pPr>
        <w:rPr>
          <w:rFonts w:ascii="Times New Roman" w:hAnsi="Times New Roman"/>
          <w:b/>
          <w:i/>
        </w:rPr>
      </w:pPr>
    </w:p>
    <w:p w14:paraId="4864E40F" w14:textId="77777777" w:rsidR="005105CF" w:rsidRDefault="005105CF" w:rsidP="005105CF">
      <w:pPr>
        <w:rPr>
          <w:rFonts w:ascii="Times New Roman" w:hAnsi="Times New Roman"/>
          <w:b/>
          <w:i/>
        </w:rPr>
      </w:pPr>
    </w:p>
    <w:p w14:paraId="618DE7BE" w14:textId="77777777" w:rsidR="005105CF" w:rsidRDefault="005105CF" w:rsidP="005105CF">
      <w:pPr>
        <w:rPr>
          <w:rFonts w:ascii="Times New Roman" w:hAnsi="Times New Roman"/>
          <w:b/>
          <w:i/>
        </w:rPr>
      </w:pPr>
    </w:p>
    <w:p w14:paraId="1C004B21" w14:textId="77777777" w:rsidR="005105CF" w:rsidRDefault="005105CF" w:rsidP="005105CF">
      <w:pPr>
        <w:rPr>
          <w:rFonts w:ascii="Times New Roman" w:hAnsi="Times New Roman"/>
          <w:b/>
          <w:i/>
        </w:rPr>
      </w:pPr>
    </w:p>
    <w:p w14:paraId="524EE211" w14:textId="77777777" w:rsidR="005105CF" w:rsidRDefault="005105CF" w:rsidP="005105CF">
      <w:pPr>
        <w:rPr>
          <w:rFonts w:ascii="Times New Roman" w:hAnsi="Times New Roman"/>
          <w:b/>
          <w:i/>
        </w:rPr>
      </w:pPr>
    </w:p>
    <w:p w14:paraId="37437F0B" w14:textId="77777777" w:rsidR="005105CF" w:rsidRDefault="005105CF" w:rsidP="005105CF">
      <w:pPr>
        <w:rPr>
          <w:rFonts w:ascii="Times New Roman" w:hAnsi="Times New Roman"/>
          <w:b/>
          <w:i/>
        </w:rPr>
      </w:pPr>
    </w:p>
    <w:p w14:paraId="336D8CCF" w14:textId="77777777" w:rsidR="005105CF" w:rsidRDefault="005105CF" w:rsidP="005105CF">
      <w:pPr>
        <w:rPr>
          <w:rFonts w:ascii="Times New Roman" w:hAnsi="Times New Roman"/>
          <w:b/>
          <w:i/>
        </w:rPr>
      </w:pPr>
    </w:p>
    <w:p w14:paraId="0CBFA370" w14:textId="77777777" w:rsidR="005105CF" w:rsidRDefault="005105CF" w:rsidP="005105CF">
      <w:pPr>
        <w:rPr>
          <w:rFonts w:ascii="Times New Roman" w:hAnsi="Times New Roman"/>
          <w:b/>
          <w:i/>
        </w:rPr>
      </w:pPr>
    </w:p>
    <w:p w14:paraId="2EEDC90B" w14:textId="77777777" w:rsidR="005105CF" w:rsidRDefault="005105CF" w:rsidP="005105CF">
      <w:pPr>
        <w:jc w:val="center"/>
        <w:rPr>
          <w:rFonts w:ascii="Times New Roman" w:hAnsi="Times New Roman"/>
          <w:b/>
          <w:bCs/>
          <w:i/>
          <w:sz w:val="24"/>
          <w:szCs w:val="24"/>
        </w:rPr>
      </w:pPr>
    </w:p>
    <w:p w14:paraId="73467E2A" w14:textId="77777777" w:rsidR="005105CF" w:rsidRDefault="005105CF" w:rsidP="005105CF">
      <w:pPr>
        <w:jc w:val="center"/>
        <w:rPr>
          <w:rFonts w:ascii="Times New Roman" w:hAnsi="Times New Roman"/>
          <w:b/>
          <w:bCs/>
          <w:i/>
          <w:sz w:val="24"/>
          <w:szCs w:val="24"/>
        </w:rPr>
      </w:pPr>
    </w:p>
    <w:p w14:paraId="726302EC" w14:textId="77777777" w:rsidR="005105CF" w:rsidRDefault="005105CF" w:rsidP="005105CF">
      <w:pPr>
        <w:jc w:val="center"/>
        <w:rPr>
          <w:rFonts w:ascii="Times New Roman" w:hAnsi="Times New Roman"/>
          <w:b/>
          <w:bCs/>
          <w:i/>
          <w:sz w:val="24"/>
          <w:szCs w:val="24"/>
        </w:rPr>
      </w:pPr>
    </w:p>
    <w:p w14:paraId="5B7406B4" w14:textId="77777777" w:rsidR="005105CF" w:rsidRDefault="005105CF" w:rsidP="005105CF">
      <w:pPr>
        <w:jc w:val="center"/>
        <w:rPr>
          <w:rFonts w:ascii="Times New Roman" w:hAnsi="Times New Roman"/>
          <w:b/>
          <w:bCs/>
          <w:i/>
          <w:sz w:val="24"/>
          <w:szCs w:val="24"/>
        </w:rPr>
      </w:pPr>
    </w:p>
    <w:p w14:paraId="0D3201AF" w14:textId="77777777" w:rsidR="005105CF" w:rsidRDefault="005105CF" w:rsidP="005105CF">
      <w:pPr>
        <w:jc w:val="center"/>
        <w:rPr>
          <w:rFonts w:ascii="Times New Roman" w:hAnsi="Times New Roman"/>
          <w:b/>
          <w:i/>
          <w:sz w:val="24"/>
          <w:szCs w:val="24"/>
          <w:vertAlign w:val="superscript"/>
        </w:rPr>
      </w:pPr>
      <w:r>
        <w:rPr>
          <w:rFonts w:ascii="Times New Roman" w:hAnsi="Times New Roman"/>
          <w:b/>
          <w:bCs/>
          <w:i/>
          <w:sz w:val="24"/>
          <w:szCs w:val="24"/>
        </w:rPr>
        <w:t>2022 г.</w:t>
      </w:r>
      <w:r>
        <w:rPr>
          <w:rFonts w:ascii="Times New Roman" w:hAnsi="Times New Roman"/>
          <w:b/>
          <w:bCs/>
          <w:i/>
          <w:sz w:val="24"/>
          <w:szCs w:val="24"/>
        </w:rPr>
        <w:br w:type="page"/>
      </w:r>
    </w:p>
    <w:p w14:paraId="52774554" w14:textId="77777777" w:rsidR="005105CF" w:rsidRPr="00292D2D" w:rsidRDefault="005105CF" w:rsidP="00292D2D">
      <w:pPr>
        <w:jc w:val="center"/>
        <w:rPr>
          <w:rFonts w:ascii="Times New Roman" w:hAnsi="Times New Roman"/>
          <w:sz w:val="24"/>
          <w:szCs w:val="24"/>
        </w:rPr>
      </w:pPr>
      <w:r w:rsidRPr="00292D2D">
        <w:rPr>
          <w:rFonts w:ascii="Times New Roman" w:hAnsi="Times New Roman"/>
          <w:sz w:val="24"/>
          <w:szCs w:val="24"/>
        </w:rPr>
        <w:lastRenderedPageBreak/>
        <w:t>СОДЕРЖАНИЕ</w:t>
      </w:r>
    </w:p>
    <w:p w14:paraId="44AB8E8B" w14:textId="77777777" w:rsidR="005105CF" w:rsidRPr="00292D2D" w:rsidRDefault="005105CF" w:rsidP="00292D2D">
      <w:pPr>
        <w:jc w:val="both"/>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5105CF" w:rsidRPr="00292D2D" w14:paraId="510DFE10" w14:textId="77777777" w:rsidTr="00150F7A">
        <w:tc>
          <w:tcPr>
            <w:tcW w:w="7501" w:type="dxa"/>
            <w:hideMark/>
          </w:tcPr>
          <w:p w14:paraId="04883AF9" w14:textId="77777777" w:rsidR="005105CF" w:rsidRPr="00292D2D" w:rsidRDefault="005105CF" w:rsidP="00E56A86">
            <w:pPr>
              <w:numPr>
                <w:ilvl w:val="0"/>
                <w:numId w:val="12"/>
              </w:numPr>
              <w:suppressAutoHyphens/>
              <w:jc w:val="both"/>
              <w:rPr>
                <w:rFonts w:ascii="Times New Roman" w:hAnsi="Times New Roman"/>
                <w:sz w:val="24"/>
                <w:szCs w:val="24"/>
              </w:rPr>
            </w:pPr>
            <w:r w:rsidRPr="00292D2D">
              <w:rPr>
                <w:rFonts w:ascii="Times New Roman" w:hAnsi="Times New Roman"/>
                <w:sz w:val="24"/>
                <w:szCs w:val="24"/>
              </w:rPr>
              <w:t xml:space="preserve">ОБЩАЯ ХАРАКТЕРИСТИКА </w:t>
            </w:r>
            <w:r w:rsidRPr="00292D2D">
              <w:rPr>
                <w:rFonts w:ascii="Times New Roman" w:hAnsi="Times New Roman"/>
                <w:color w:val="000000"/>
                <w:sz w:val="24"/>
                <w:szCs w:val="24"/>
              </w:rPr>
              <w:t>РАБОЧЕЙ ПРОГРАММЫ</w:t>
            </w:r>
            <w:r w:rsidRPr="00292D2D">
              <w:rPr>
                <w:rFonts w:ascii="Times New Roman" w:hAnsi="Times New Roman"/>
                <w:sz w:val="24"/>
                <w:szCs w:val="24"/>
              </w:rPr>
              <w:t xml:space="preserve"> УЧЕБНОЙ ДИСЦИПЛИНЫ</w:t>
            </w:r>
          </w:p>
        </w:tc>
        <w:tc>
          <w:tcPr>
            <w:tcW w:w="1854" w:type="dxa"/>
          </w:tcPr>
          <w:p w14:paraId="794B1914" w14:textId="77777777" w:rsidR="005105CF" w:rsidRPr="00292D2D" w:rsidRDefault="005105CF" w:rsidP="00292D2D">
            <w:pPr>
              <w:jc w:val="both"/>
              <w:rPr>
                <w:rFonts w:ascii="Times New Roman" w:hAnsi="Times New Roman"/>
                <w:sz w:val="24"/>
                <w:szCs w:val="24"/>
              </w:rPr>
            </w:pPr>
          </w:p>
        </w:tc>
      </w:tr>
      <w:tr w:rsidR="005105CF" w:rsidRPr="00292D2D" w14:paraId="4433C156" w14:textId="77777777" w:rsidTr="00150F7A">
        <w:tc>
          <w:tcPr>
            <w:tcW w:w="7501" w:type="dxa"/>
            <w:hideMark/>
          </w:tcPr>
          <w:p w14:paraId="20D897F0" w14:textId="77777777" w:rsidR="005105CF" w:rsidRPr="00292D2D" w:rsidRDefault="005105CF" w:rsidP="00E56A86">
            <w:pPr>
              <w:numPr>
                <w:ilvl w:val="0"/>
                <w:numId w:val="12"/>
              </w:numPr>
              <w:suppressAutoHyphens/>
              <w:jc w:val="both"/>
              <w:rPr>
                <w:rFonts w:ascii="Times New Roman" w:hAnsi="Times New Roman"/>
                <w:sz w:val="24"/>
                <w:szCs w:val="24"/>
              </w:rPr>
            </w:pPr>
            <w:r w:rsidRPr="00292D2D">
              <w:rPr>
                <w:rFonts w:ascii="Times New Roman" w:hAnsi="Times New Roman"/>
                <w:sz w:val="24"/>
                <w:szCs w:val="24"/>
              </w:rPr>
              <w:t>СТРУКТУРА И СОДЕРЖАНИЕ УЧЕБНОЙ ДИСЦИПЛИНЫ</w:t>
            </w:r>
          </w:p>
          <w:p w14:paraId="304989C9" w14:textId="77777777" w:rsidR="005105CF" w:rsidRPr="00292D2D" w:rsidRDefault="005105CF" w:rsidP="00E56A86">
            <w:pPr>
              <w:numPr>
                <w:ilvl w:val="0"/>
                <w:numId w:val="12"/>
              </w:numPr>
              <w:suppressAutoHyphens/>
              <w:jc w:val="both"/>
              <w:rPr>
                <w:rFonts w:ascii="Times New Roman" w:hAnsi="Times New Roman"/>
                <w:sz w:val="24"/>
                <w:szCs w:val="24"/>
              </w:rPr>
            </w:pPr>
            <w:r w:rsidRPr="00292D2D">
              <w:rPr>
                <w:rFonts w:ascii="Times New Roman" w:hAnsi="Times New Roman"/>
                <w:sz w:val="24"/>
                <w:szCs w:val="24"/>
              </w:rPr>
              <w:t>УСЛОВИЯ РЕАЛИЗАЦИИ УЧЕБНОЙ ДИСЦИПЛИНЫ</w:t>
            </w:r>
          </w:p>
        </w:tc>
        <w:tc>
          <w:tcPr>
            <w:tcW w:w="1854" w:type="dxa"/>
          </w:tcPr>
          <w:p w14:paraId="1037B552" w14:textId="77777777" w:rsidR="005105CF" w:rsidRPr="00292D2D" w:rsidRDefault="005105CF" w:rsidP="00292D2D">
            <w:pPr>
              <w:ind w:left="644" w:firstLine="77"/>
              <w:jc w:val="both"/>
              <w:rPr>
                <w:rFonts w:ascii="Times New Roman" w:hAnsi="Times New Roman"/>
                <w:sz w:val="24"/>
                <w:szCs w:val="24"/>
              </w:rPr>
            </w:pPr>
          </w:p>
        </w:tc>
      </w:tr>
      <w:tr w:rsidR="005105CF" w:rsidRPr="00292D2D" w14:paraId="7A627E57" w14:textId="77777777" w:rsidTr="00150F7A">
        <w:tc>
          <w:tcPr>
            <w:tcW w:w="7501" w:type="dxa"/>
          </w:tcPr>
          <w:p w14:paraId="108CE313" w14:textId="77777777" w:rsidR="005105CF" w:rsidRPr="00292D2D" w:rsidRDefault="005105CF" w:rsidP="00E56A86">
            <w:pPr>
              <w:numPr>
                <w:ilvl w:val="0"/>
                <w:numId w:val="12"/>
              </w:numPr>
              <w:suppressAutoHyphens/>
              <w:jc w:val="both"/>
              <w:rPr>
                <w:rFonts w:ascii="Times New Roman" w:hAnsi="Times New Roman"/>
                <w:sz w:val="24"/>
                <w:szCs w:val="24"/>
              </w:rPr>
            </w:pPr>
            <w:r w:rsidRPr="00292D2D">
              <w:rPr>
                <w:rFonts w:ascii="Times New Roman" w:hAnsi="Times New Roman"/>
                <w:sz w:val="24"/>
                <w:szCs w:val="24"/>
              </w:rPr>
              <w:t>КОНТРОЛЬ И ОЦЕНКА РЕЗУЛЬТАТОВ ОСВОЕНИЯ УЧЕБНОЙ ДИСЦИПЛИНЫ</w:t>
            </w:r>
          </w:p>
          <w:p w14:paraId="07F019C9" w14:textId="77777777" w:rsidR="005105CF" w:rsidRPr="00292D2D" w:rsidRDefault="005105CF" w:rsidP="00292D2D">
            <w:pPr>
              <w:suppressAutoHyphens/>
              <w:jc w:val="both"/>
              <w:rPr>
                <w:rFonts w:ascii="Times New Roman" w:hAnsi="Times New Roman"/>
                <w:sz w:val="24"/>
                <w:szCs w:val="24"/>
              </w:rPr>
            </w:pPr>
          </w:p>
        </w:tc>
        <w:tc>
          <w:tcPr>
            <w:tcW w:w="1854" w:type="dxa"/>
          </w:tcPr>
          <w:p w14:paraId="2119EB3E" w14:textId="77777777" w:rsidR="005105CF" w:rsidRPr="00292D2D" w:rsidRDefault="005105CF" w:rsidP="00292D2D">
            <w:pPr>
              <w:jc w:val="both"/>
              <w:rPr>
                <w:rFonts w:ascii="Times New Roman" w:hAnsi="Times New Roman"/>
                <w:sz w:val="24"/>
                <w:szCs w:val="24"/>
              </w:rPr>
            </w:pPr>
          </w:p>
        </w:tc>
      </w:tr>
    </w:tbl>
    <w:p w14:paraId="2F95C120" w14:textId="77777777" w:rsidR="005105CF" w:rsidRDefault="005105CF"/>
    <w:p w14:paraId="1F1EA34C" w14:textId="77777777" w:rsidR="005105CF" w:rsidRDefault="005105CF"/>
    <w:p w14:paraId="756B56B3" w14:textId="77777777" w:rsidR="005105CF" w:rsidRDefault="005105CF"/>
    <w:p w14:paraId="31EA04CB" w14:textId="77777777" w:rsidR="005105CF" w:rsidRDefault="005105CF"/>
    <w:p w14:paraId="79C6ABA5" w14:textId="77777777" w:rsidR="005105CF" w:rsidRDefault="005105CF"/>
    <w:p w14:paraId="55B3D938" w14:textId="77777777" w:rsidR="005105CF" w:rsidRDefault="005105CF"/>
    <w:p w14:paraId="6FA111FB" w14:textId="77777777" w:rsidR="005105CF" w:rsidRDefault="005105CF"/>
    <w:p w14:paraId="113BC5D2" w14:textId="77777777" w:rsidR="005105CF" w:rsidRDefault="005105CF"/>
    <w:p w14:paraId="3D20B1AD" w14:textId="77777777" w:rsidR="005105CF" w:rsidRDefault="005105CF"/>
    <w:p w14:paraId="2A4D1004" w14:textId="77777777" w:rsidR="005105CF" w:rsidRDefault="005105CF"/>
    <w:p w14:paraId="696C3EF2" w14:textId="77777777" w:rsidR="005105CF" w:rsidRDefault="005105CF"/>
    <w:p w14:paraId="78B7AD6A" w14:textId="77777777" w:rsidR="005105CF" w:rsidRDefault="005105CF"/>
    <w:p w14:paraId="3984C41A" w14:textId="77777777" w:rsidR="005105CF" w:rsidRDefault="005105CF"/>
    <w:p w14:paraId="3563F861" w14:textId="77777777" w:rsidR="005105CF" w:rsidRDefault="005105CF"/>
    <w:p w14:paraId="573C8065" w14:textId="77777777" w:rsidR="005105CF" w:rsidRDefault="005105CF"/>
    <w:p w14:paraId="471696C1" w14:textId="77777777" w:rsidR="005105CF" w:rsidRDefault="005105CF"/>
    <w:p w14:paraId="48A251D0" w14:textId="77777777" w:rsidR="005105CF" w:rsidRDefault="005105CF"/>
    <w:p w14:paraId="16298164" w14:textId="77777777" w:rsidR="005105CF" w:rsidRDefault="005105CF"/>
    <w:p w14:paraId="51559139" w14:textId="77777777" w:rsidR="005105CF" w:rsidRDefault="005105CF"/>
    <w:p w14:paraId="5AB124E0" w14:textId="77777777" w:rsidR="00272048" w:rsidRPr="00272048" w:rsidRDefault="00272048" w:rsidP="00E56A86">
      <w:pPr>
        <w:pStyle w:val="a9"/>
        <w:numPr>
          <w:ilvl w:val="0"/>
          <w:numId w:val="41"/>
        </w:numPr>
        <w:jc w:val="center"/>
        <w:rPr>
          <w:b/>
        </w:rPr>
      </w:pPr>
      <w:r>
        <w:rPr>
          <w:b/>
          <w:lang w:val="ru-RU"/>
        </w:rPr>
        <w:lastRenderedPageBreak/>
        <w:t>ОБЩАЯ ХАРАКТЕРИСТИКА РАБОЧЕЙ ПРОГРАММЫ УЧЕБНОЙ ДИСЦИПЛИНЫ</w:t>
      </w:r>
    </w:p>
    <w:p w14:paraId="58E0982A" w14:textId="77777777" w:rsidR="003E2B47" w:rsidRPr="007766B1" w:rsidRDefault="003E2B47" w:rsidP="00272048">
      <w:pPr>
        <w:pStyle w:val="a9"/>
        <w:ind w:left="720"/>
        <w:jc w:val="center"/>
        <w:rPr>
          <w:b/>
        </w:rPr>
      </w:pPr>
      <w:r>
        <w:rPr>
          <w:b/>
        </w:rPr>
        <w:t>«</w:t>
      </w:r>
      <w:r w:rsidRPr="001124E8">
        <w:rPr>
          <w:b/>
        </w:rPr>
        <w:t>Безопасность жизнедеятельности</w:t>
      </w:r>
      <w:r>
        <w:rPr>
          <w:b/>
        </w:rPr>
        <w:t>»</w:t>
      </w:r>
    </w:p>
    <w:p w14:paraId="3B3A6796" w14:textId="77777777" w:rsidR="003E2B47" w:rsidRDefault="003E2B47" w:rsidP="003E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A4C7A6" w14:textId="77777777" w:rsidR="003E2B47" w:rsidRPr="00B36A92" w:rsidRDefault="003E2B47" w:rsidP="003E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2E8C0332" w14:textId="77777777" w:rsidR="003E2B47" w:rsidRDefault="003E2B47" w:rsidP="003E2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C63717A" w14:textId="77777777" w:rsidR="003E2B47" w:rsidRPr="00B36A92" w:rsidRDefault="003E2B47" w:rsidP="003E2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sidRPr="001124E8">
        <w:rPr>
          <w:rFonts w:ascii="Times New Roman" w:hAnsi="Times New Roman"/>
          <w:sz w:val="24"/>
          <w:szCs w:val="24"/>
        </w:rPr>
        <w:t>Безопасность жизнедеятельности</w:t>
      </w:r>
      <w:r w:rsidRPr="00B36A92">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 xml:space="preserve">профессии </w:t>
      </w:r>
      <w:r w:rsidRPr="00C73829">
        <w:rPr>
          <w:rFonts w:ascii="Times New Roman" w:hAnsi="Times New Roman"/>
          <w:sz w:val="24"/>
          <w:szCs w:val="24"/>
        </w:rPr>
        <w:t>15.01.23 Наладчик станков и оборудования в механообработке</w:t>
      </w:r>
    </w:p>
    <w:p w14:paraId="1E0526C5" w14:textId="77777777" w:rsidR="0010693E" w:rsidRDefault="003E2B47" w:rsidP="001069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общих компетенций: </w:t>
      </w:r>
      <w:r w:rsidR="00461747">
        <w:rPr>
          <w:rFonts w:ascii="Times New Roman" w:hAnsi="Times New Roman"/>
          <w:sz w:val="24"/>
          <w:szCs w:val="24"/>
        </w:rPr>
        <w:t>ОК.01, ОК.02, ОК.03, ОК04, ОК.07</w:t>
      </w:r>
    </w:p>
    <w:p w14:paraId="46AD180D" w14:textId="77777777" w:rsidR="003E2B47" w:rsidRDefault="003E2B47" w:rsidP="003E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980854F" w14:textId="77777777" w:rsidR="003E2B47" w:rsidRPr="00B36A92" w:rsidRDefault="003E2B47" w:rsidP="003E2B47">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528718B1" w14:textId="77777777" w:rsidR="003E2B47" w:rsidRPr="00B36A92" w:rsidRDefault="003E2B47" w:rsidP="003E2B47">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969"/>
      </w:tblGrid>
      <w:tr w:rsidR="003E2B47" w:rsidRPr="00415EAB" w14:paraId="62B47BDA" w14:textId="77777777" w:rsidTr="00150F7A">
        <w:trPr>
          <w:trHeight w:val="649"/>
        </w:trPr>
        <w:tc>
          <w:tcPr>
            <w:tcW w:w="1589" w:type="dxa"/>
            <w:hideMark/>
          </w:tcPr>
          <w:p w14:paraId="23CB14D8" w14:textId="77777777" w:rsidR="003E2B47" w:rsidRPr="00415EAB" w:rsidRDefault="003E2B47" w:rsidP="00415EAB">
            <w:pPr>
              <w:suppressAutoHyphens/>
              <w:spacing w:after="0" w:line="240" w:lineRule="auto"/>
              <w:jc w:val="center"/>
              <w:rPr>
                <w:rFonts w:ascii="Times New Roman" w:hAnsi="Times New Roman"/>
                <w:sz w:val="20"/>
                <w:szCs w:val="20"/>
              </w:rPr>
            </w:pPr>
            <w:r w:rsidRPr="00415EAB">
              <w:rPr>
                <w:rFonts w:ascii="Times New Roman" w:hAnsi="Times New Roman"/>
                <w:sz w:val="20"/>
                <w:szCs w:val="20"/>
              </w:rPr>
              <w:t xml:space="preserve">Код </w:t>
            </w:r>
          </w:p>
          <w:p w14:paraId="40EB7471" w14:textId="77777777" w:rsidR="003E2B47" w:rsidRPr="00415EAB" w:rsidRDefault="003E2B47" w:rsidP="00461747">
            <w:pPr>
              <w:suppressAutoHyphens/>
              <w:spacing w:after="0" w:line="240" w:lineRule="auto"/>
              <w:jc w:val="center"/>
              <w:rPr>
                <w:rFonts w:ascii="Times New Roman" w:hAnsi="Times New Roman"/>
                <w:sz w:val="20"/>
                <w:szCs w:val="20"/>
              </w:rPr>
            </w:pPr>
            <w:r w:rsidRPr="00415EAB">
              <w:rPr>
                <w:rFonts w:ascii="Times New Roman" w:hAnsi="Times New Roman"/>
                <w:sz w:val="20"/>
                <w:szCs w:val="20"/>
              </w:rPr>
              <w:t xml:space="preserve">ОК, </w:t>
            </w:r>
            <w:r w:rsidR="00461747">
              <w:rPr>
                <w:rFonts w:ascii="Times New Roman" w:hAnsi="Times New Roman"/>
                <w:sz w:val="20"/>
                <w:szCs w:val="20"/>
              </w:rPr>
              <w:t>ПК</w:t>
            </w:r>
          </w:p>
        </w:tc>
        <w:tc>
          <w:tcPr>
            <w:tcW w:w="4048" w:type="dxa"/>
            <w:hideMark/>
          </w:tcPr>
          <w:p w14:paraId="23DEE1F4" w14:textId="77777777" w:rsidR="003E2B47" w:rsidRPr="00415EAB" w:rsidRDefault="003E2B47" w:rsidP="00415EAB">
            <w:pPr>
              <w:suppressAutoHyphens/>
              <w:spacing w:after="0" w:line="240" w:lineRule="auto"/>
              <w:jc w:val="center"/>
              <w:rPr>
                <w:rFonts w:ascii="Times New Roman" w:hAnsi="Times New Roman"/>
                <w:sz w:val="20"/>
                <w:szCs w:val="20"/>
              </w:rPr>
            </w:pPr>
            <w:r w:rsidRPr="00415EAB">
              <w:rPr>
                <w:rFonts w:ascii="Times New Roman" w:hAnsi="Times New Roman"/>
                <w:sz w:val="20"/>
                <w:szCs w:val="20"/>
              </w:rPr>
              <w:t>Умения</w:t>
            </w:r>
          </w:p>
        </w:tc>
        <w:tc>
          <w:tcPr>
            <w:tcW w:w="3969" w:type="dxa"/>
            <w:hideMark/>
          </w:tcPr>
          <w:p w14:paraId="388F0B62" w14:textId="77777777" w:rsidR="003E2B47" w:rsidRPr="00415EAB" w:rsidRDefault="003E2B47" w:rsidP="00415EAB">
            <w:pPr>
              <w:suppressAutoHyphens/>
              <w:spacing w:after="0" w:line="240" w:lineRule="auto"/>
              <w:jc w:val="center"/>
              <w:rPr>
                <w:rFonts w:ascii="Times New Roman" w:hAnsi="Times New Roman"/>
                <w:sz w:val="20"/>
                <w:szCs w:val="20"/>
              </w:rPr>
            </w:pPr>
            <w:r w:rsidRPr="00415EAB">
              <w:rPr>
                <w:rFonts w:ascii="Times New Roman" w:hAnsi="Times New Roman"/>
                <w:sz w:val="20"/>
                <w:szCs w:val="20"/>
              </w:rPr>
              <w:t>Знания</w:t>
            </w:r>
          </w:p>
        </w:tc>
      </w:tr>
      <w:tr w:rsidR="00E52BA8" w:rsidRPr="00415EAB" w14:paraId="723B2E88" w14:textId="77777777" w:rsidTr="005B1AF6">
        <w:trPr>
          <w:trHeight w:val="321"/>
        </w:trPr>
        <w:tc>
          <w:tcPr>
            <w:tcW w:w="1589" w:type="dxa"/>
            <w:vMerge w:val="restart"/>
          </w:tcPr>
          <w:p w14:paraId="41003E73"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 xml:space="preserve">01., </w:t>
            </w:r>
          </w:p>
          <w:p w14:paraId="41689CF7"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 xml:space="preserve">02., </w:t>
            </w:r>
          </w:p>
          <w:p w14:paraId="655A8BBE"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03.,</w:t>
            </w:r>
          </w:p>
          <w:p w14:paraId="5DAFD3F5"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04.,</w:t>
            </w:r>
          </w:p>
          <w:p w14:paraId="3D635956"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05.,</w:t>
            </w:r>
          </w:p>
          <w:p w14:paraId="27671155"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 xml:space="preserve">06., </w:t>
            </w:r>
          </w:p>
          <w:p w14:paraId="3810C298" w14:textId="77777777" w:rsidR="00E52BA8" w:rsidRPr="00415EAB" w:rsidRDefault="00E52BA8" w:rsidP="00415EAB">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415EAB">
              <w:rPr>
                <w:rFonts w:ascii="Times New Roman" w:hAnsi="Times New Roman"/>
                <w:sz w:val="20"/>
                <w:szCs w:val="20"/>
              </w:rPr>
              <w:t>07.</w:t>
            </w:r>
          </w:p>
          <w:p w14:paraId="76061D74"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63A4DBFB" w14:textId="77777777" w:rsidR="00E52BA8" w:rsidRPr="00415EAB" w:rsidRDefault="00E52BA8" w:rsidP="005B1AF6">
            <w:pPr>
              <w:pStyle w:val="a9"/>
              <w:numPr>
                <w:ilvl w:val="0"/>
                <w:numId w:val="13"/>
              </w:numPr>
              <w:suppressAutoHyphens/>
              <w:spacing w:before="0" w:after="0"/>
              <w:ind w:left="0" w:firstLine="0"/>
              <w:jc w:val="both"/>
              <w:rPr>
                <w:sz w:val="20"/>
                <w:szCs w:val="20"/>
              </w:rPr>
            </w:pPr>
            <w:r w:rsidRPr="00415EAB">
              <w:rPr>
                <w:sz w:val="20"/>
                <w:szCs w:val="20"/>
              </w:rPr>
              <w:t>организовывать и проводить мероприятия по защите от негативных во</w:t>
            </w:r>
            <w:r>
              <w:rPr>
                <w:sz w:val="20"/>
                <w:szCs w:val="20"/>
              </w:rPr>
              <w:t>здействий чрезвычайных ситуаций</w:t>
            </w:r>
          </w:p>
        </w:tc>
        <w:tc>
          <w:tcPr>
            <w:tcW w:w="3969" w:type="dxa"/>
          </w:tcPr>
          <w:p w14:paraId="46981B4D" w14:textId="77777777" w:rsidR="00E52BA8" w:rsidRPr="00E52BA8" w:rsidRDefault="00E52BA8" w:rsidP="00E52BA8">
            <w:pPr>
              <w:tabs>
                <w:tab w:val="left" w:pos="486"/>
              </w:tabs>
              <w:suppressAutoHyphens/>
              <w:spacing w:after="0"/>
              <w:jc w:val="both"/>
              <w:rPr>
                <w:rFonts w:ascii="Times New Roman" w:hAnsi="Times New Roman"/>
                <w:sz w:val="20"/>
                <w:szCs w:val="20"/>
              </w:rPr>
            </w:pPr>
            <w:r>
              <w:rPr>
                <w:rFonts w:ascii="Times New Roman" w:hAnsi="Times New Roman"/>
                <w:sz w:val="20"/>
                <w:szCs w:val="20"/>
              </w:rPr>
              <w:t xml:space="preserve">Зд 1 </w:t>
            </w:r>
            <w:r w:rsidRPr="00E52BA8">
              <w:rPr>
                <w:rFonts w:ascii="Times New Roman" w:hAnsi="Times New Roman"/>
                <w:sz w:val="20"/>
                <w:szCs w:val="20"/>
              </w:rPr>
              <w:t xml:space="preserve">принципы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545C411F" w14:textId="77777777" w:rsidR="00E52BA8" w:rsidRPr="00415EAB" w:rsidRDefault="00E52BA8" w:rsidP="00415EAB">
            <w:pPr>
              <w:suppressAutoHyphens/>
              <w:spacing w:after="0" w:line="240" w:lineRule="auto"/>
              <w:jc w:val="center"/>
              <w:rPr>
                <w:rFonts w:ascii="Times New Roman" w:hAnsi="Times New Roman"/>
                <w:sz w:val="20"/>
                <w:szCs w:val="20"/>
              </w:rPr>
            </w:pPr>
          </w:p>
        </w:tc>
      </w:tr>
      <w:tr w:rsidR="00E52BA8" w:rsidRPr="00415EAB" w14:paraId="09B3AAB3" w14:textId="77777777" w:rsidTr="005B1AF6">
        <w:trPr>
          <w:trHeight w:val="321"/>
        </w:trPr>
        <w:tc>
          <w:tcPr>
            <w:tcW w:w="1589" w:type="dxa"/>
            <w:vMerge/>
          </w:tcPr>
          <w:p w14:paraId="6375034D"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1B0C9065"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предпринимать профилактические меры для снижения уровня опасностей различного вида и их последствий в профе</w:t>
            </w:r>
            <w:r>
              <w:rPr>
                <w:sz w:val="20"/>
                <w:szCs w:val="20"/>
              </w:rPr>
              <w:t>ссиональной деятельности и быту</w:t>
            </w:r>
          </w:p>
        </w:tc>
        <w:tc>
          <w:tcPr>
            <w:tcW w:w="3969" w:type="dxa"/>
          </w:tcPr>
          <w:p w14:paraId="4C0C29FD" w14:textId="77777777" w:rsidR="00E52BA8" w:rsidRPr="00415EAB" w:rsidRDefault="00E52BA8" w:rsidP="00E52BA8">
            <w:pPr>
              <w:suppressAutoHyphens/>
              <w:spacing w:after="0" w:line="240" w:lineRule="auto"/>
              <w:jc w:val="both"/>
              <w:rPr>
                <w:rFonts w:ascii="Times New Roman" w:hAnsi="Times New Roman"/>
                <w:sz w:val="20"/>
                <w:szCs w:val="20"/>
              </w:rPr>
            </w:pPr>
            <w:r>
              <w:rPr>
                <w:rFonts w:ascii="Times New Roman" w:hAnsi="Times New Roman"/>
                <w:sz w:val="20"/>
                <w:szCs w:val="20"/>
              </w:rPr>
              <w:t xml:space="preserve">Зд 2 </w:t>
            </w:r>
            <w:r w:rsidRPr="00E52BA8">
              <w:rPr>
                <w:rFonts w:ascii="Times New Roman" w:hAnsi="Times New Roman"/>
                <w:sz w:val="20"/>
                <w:szCs w:val="20"/>
              </w:rPr>
              <w:t>основные виды потенциальных опасностей и их последствия в профессиональной деятельности и быту, принципы сни</w:t>
            </w:r>
            <w:r>
              <w:rPr>
                <w:rFonts w:ascii="Times New Roman" w:hAnsi="Times New Roman"/>
                <w:sz w:val="20"/>
                <w:szCs w:val="20"/>
              </w:rPr>
              <w:t>жения вероятности их реализации</w:t>
            </w:r>
          </w:p>
        </w:tc>
      </w:tr>
      <w:tr w:rsidR="00E52BA8" w:rsidRPr="00415EAB" w14:paraId="793C3330" w14:textId="77777777" w:rsidTr="005B1AF6">
        <w:trPr>
          <w:trHeight w:val="321"/>
        </w:trPr>
        <w:tc>
          <w:tcPr>
            <w:tcW w:w="1589" w:type="dxa"/>
            <w:vMerge/>
          </w:tcPr>
          <w:p w14:paraId="4CA85C0F"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71E08CC7"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использовать средства индивидуальной и коллективной защиты</w:t>
            </w:r>
            <w:r>
              <w:rPr>
                <w:sz w:val="20"/>
                <w:szCs w:val="20"/>
              </w:rPr>
              <w:t xml:space="preserve"> от оружия массового поражения</w:t>
            </w:r>
          </w:p>
        </w:tc>
        <w:tc>
          <w:tcPr>
            <w:tcW w:w="3969" w:type="dxa"/>
          </w:tcPr>
          <w:p w14:paraId="4E85AC9F" w14:textId="77777777" w:rsidR="00E52BA8" w:rsidRPr="00415EAB" w:rsidRDefault="00E52BA8" w:rsidP="00E52BA8">
            <w:pPr>
              <w:suppressAutoHyphens/>
              <w:spacing w:after="0" w:line="240" w:lineRule="auto"/>
              <w:jc w:val="both"/>
              <w:rPr>
                <w:rFonts w:ascii="Times New Roman" w:hAnsi="Times New Roman"/>
                <w:sz w:val="20"/>
                <w:szCs w:val="20"/>
              </w:rPr>
            </w:pPr>
            <w:r>
              <w:rPr>
                <w:rFonts w:ascii="Times New Roman" w:hAnsi="Times New Roman"/>
                <w:sz w:val="20"/>
                <w:szCs w:val="20"/>
              </w:rPr>
              <w:t xml:space="preserve">Зд 3 </w:t>
            </w:r>
            <w:r w:rsidRPr="00E52BA8">
              <w:rPr>
                <w:rFonts w:ascii="Times New Roman" w:hAnsi="Times New Roman"/>
                <w:sz w:val="20"/>
                <w:szCs w:val="20"/>
              </w:rPr>
              <w:t>основы военн</w:t>
            </w:r>
            <w:r>
              <w:rPr>
                <w:rFonts w:ascii="Times New Roman" w:hAnsi="Times New Roman"/>
                <w:sz w:val="20"/>
                <w:szCs w:val="20"/>
              </w:rPr>
              <w:t>ой службы и обороны государства</w:t>
            </w:r>
          </w:p>
        </w:tc>
      </w:tr>
      <w:tr w:rsidR="00E52BA8" w:rsidRPr="00415EAB" w14:paraId="6C67BE6F" w14:textId="77777777" w:rsidTr="005B1AF6">
        <w:trPr>
          <w:trHeight w:val="321"/>
        </w:trPr>
        <w:tc>
          <w:tcPr>
            <w:tcW w:w="1589" w:type="dxa"/>
            <w:vMerge/>
          </w:tcPr>
          <w:p w14:paraId="1584BA11"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1FE2DAF2"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применять п</w:t>
            </w:r>
            <w:r>
              <w:rPr>
                <w:sz w:val="20"/>
                <w:szCs w:val="20"/>
              </w:rPr>
              <w:t>ервичные средства пожаротушения</w:t>
            </w:r>
          </w:p>
        </w:tc>
        <w:tc>
          <w:tcPr>
            <w:tcW w:w="3969" w:type="dxa"/>
          </w:tcPr>
          <w:p w14:paraId="5CF6354D" w14:textId="77777777" w:rsidR="00E52BA8" w:rsidRPr="00E52BA8" w:rsidRDefault="00E52BA8" w:rsidP="00E52BA8">
            <w:pPr>
              <w:tabs>
                <w:tab w:val="left" w:pos="486"/>
              </w:tabs>
              <w:suppressAutoHyphens/>
              <w:spacing w:after="0"/>
              <w:jc w:val="both"/>
              <w:rPr>
                <w:rFonts w:ascii="Times New Roman" w:hAnsi="Times New Roman"/>
                <w:sz w:val="20"/>
                <w:szCs w:val="20"/>
              </w:rPr>
            </w:pPr>
            <w:r w:rsidRPr="00E52BA8">
              <w:rPr>
                <w:rFonts w:ascii="Times New Roman" w:hAnsi="Times New Roman"/>
                <w:sz w:val="20"/>
                <w:szCs w:val="20"/>
              </w:rPr>
              <w:t>Зд 4 задачи и основные мероприятия гражданской обороны</w:t>
            </w:r>
          </w:p>
        </w:tc>
      </w:tr>
      <w:tr w:rsidR="00E52BA8" w:rsidRPr="00415EAB" w14:paraId="6455ABA5" w14:textId="77777777" w:rsidTr="005B1AF6">
        <w:trPr>
          <w:trHeight w:val="321"/>
        </w:trPr>
        <w:tc>
          <w:tcPr>
            <w:tcW w:w="1589" w:type="dxa"/>
            <w:vMerge/>
          </w:tcPr>
          <w:p w14:paraId="6301A501"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5123FACB"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ориентироваться в перечне военно-учетных специальностей и самостоятельно определять среди них р</w:t>
            </w:r>
            <w:r>
              <w:rPr>
                <w:sz w:val="20"/>
                <w:szCs w:val="20"/>
              </w:rPr>
              <w:t>одственные полученной профессии</w:t>
            </w:r>
          </w:p>
        </w:tc>
        <w:tc>
          <w:tcPr>
            <w:tcW w:w="3969" w:type="dxa"/>
          </w:tcPr>
          <w:p w14:paraId="6C591902" w14:textId="77777777" w:rsidR="00E52BA8" w:rsidRPr="00E52BA8" w:rsidRDefault="00E52BA8" w:rsidP="00E52BA8">
            <w:pPr>
              <w:tabs>
                <w:tab w:val="left" w:pos="486"/>
              </w:tabs>
              <w:suppressAutoHyphens/>
              <w:spacing w:after="0"/>
              <w:jc w:val="both"/>
              <w:rPr>
                <w:rFonts w:ascii="Times New Roman" w:hAnsi="Times New Roman"/>
                <w:sz w:val="20"/>
                <w:szCs w:val="20"/>
              </w:rPr>
            </w:pPr>
            <w:r w:rsidRPr="00E52BA8">
              <w:rPr>
                <w:rFonts w:ascii="Times New Roman" w:hAnsi="Times New Roman"/>
                <w:sz w:val="20"/>
                <w:szCs w:val="20"/>
              </w:rPr>
              <w:t>Зд 5 способы защиты населени</w:t>
            </w:r>
            <w:r>
              <w:rPr>
                <w:rFonts w:ascii="Times New Roman" w:hAnsi="Times New Roman"/>
                <w:sz w:val="20"/>
                <w:szCs w:val="20"/>
              </w:rPr>
              <w:t>я от оружия массового поражения</w:t>
            </w:r>
          </w:p>
          <w:p w14:paraId="312144B5" w14:textId="77777777" w:rsidR="00E52BA8" w:rsidRPr="00415EAB" w:rsidRDefault="00E52BA8" w:rsidP="00415EAB">
            <w:pPr>
              <w:suppressAutoHyphens/>
              <w:spacing w:after="0" w:line="240" w:lineRule="auto"/>
              <w:jc w:val="center"/>
              <w:rPr>
                <w:rFonts w:ascii="Times New Roman" w:hAnsi="Times New Roman"/>
                <w:sz w:val="20"/>
                <w:szCs w:val="20"/>
              </w:rPr>
            </w:pPr>
          </w:p>
        </w:tc>
      </w:tr>
      <w:tr w:rsidR="00E52BA8" w:rsidRPr="00415EAB" w14:paraId="67167F27" w14:textId="77777777" w:rsidTr="005B1AF6">
        <w:trPr>
          <w:trHeight w:val="321"/>
        </w:trPr>
        <w:tc>
          <w:tcPr>
            <w:tcW w:w="1589" w:type="dxa"/>
            <w:vMerge/>
          </w:tcPr>
          <w:p w14:paraId="45A6B541"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27845010"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применять профессиональные знания в ходе исполнения обязанностей военной службы на воинских должностях в соотв</w:t>
            </w:r>
            <w:r>
              <w:rPr>
                <w:sz w:val="20"/>
                <w:szCs w:val="20"/>
              </w:rPr>
              <w:t>етствии с полученной профессией</w:t>
            </w:r>
          </w:p>
        </w:tc>
        <w:tc>
          <w:tcPr>
            <w:tcW w:w="3969" w:type="dxa"/>
          </w:tcPr>
          <w:p w14:paraId="1A003A4D" w14:textId="77777777" w:rsidR="00E52BA8" w:rsidRPr="00E52BA8" w:rsidRDefault="00E52BA8" w:rsidP="00E52BA8">
            <w:pPr>
              <w:tabs>
                <w:tab w:val="left" w:pos="486"/>
              </w:tabs>
              <w:suppressAutoHyphens/>
              <w:spacing w:after="0"/>
              <w:jc w:val="both"/>
              <w:rPr>
                <w:rFonts w:ascii="Times New Roman" w:hAnsi="Times New Roman"/>
                <w:sz w:val="20"/>
                <w:szCs w:val="20"/>
              </w:rPr>
            </w:pPr>
            <w:r w:rsidRPr="00E52BA8">
              <w:rPr>
                <w:rFonts w:ascii="Times New Roman" w:hAnsi="Times New Roman"/>
                <w:sz w:val="20"/>
                <w:szCs w:val="20"/>
              </w:rPr>
              <w:t>Зд 6 меры пожарной безопасности и правила безопасного поведения при пожарах</w:t>
            </w:r>
          </w:p>
          <w:p w14:paraId="15C95033" w14:textId="77777777" w:rsidR="00E52BA8" w:rsidRPr="00415EAB" w:rsidRDefault="00E52BA8" w:rsidP="00415EAB">
            <w:pPr>
              <w:suppressAutoHyphens/>
              <w:spacing w:after="0" w:line="240" w:lineRule="auto"/>
              <w:jc w:val="center"/>
              <w:rPr>
                <w:rFonts w:ascii="Times New Roman" w:hAnsi="Times New Roman"/>
                <w:sz w:val="20"/>
                <w:szCs w:val="20"/>
              </w:rPr>
            </w:pPr>
          </w:p>
        </w:tc>
      </w:tr>
      <w:tr w:rsidR="00E52BA8" w:rsidRPr="00415EAB" w14:paraId="663B9388" w14:textId="77777777" w:rsidTr="005B1AF6">
        <w:trPr>
          <w:trHeight w:val="321"/>
        </w:trPr>
        <w:tc>
          <w:tcPr>
            <w:tcW w:w="1589" w:type="dxa"/>
            <w:vMerge/>
          </w:tcPr>
          <w:p w14:paraId="6518F812" w14:textId="77777777" w:rsidR="00E52BA8" w:rsidRPr="00415EAB" w:rsidRDefault="00E52BA8" w:rsidP="00415EAB">
            <w:pPr>
              <w:suppressAutoHyphens/>
              <w:spacing w:after="0" w:line="240" w:lineRule="auto"/>
              <w:jc w:val="center"/>
              <w:rPr>
                <w:rFonts w:ascii="Times New Roman" w:hAnsi="Times New Roman"/>
                <w:sz w:val="20"/>
                <w:szCs w:val="20"/>
              </w:rPr>
            </w:pPr>
          </w:p>
        </w:tc>
        <w:tc>
          <w:tcPr>
            <w:tcW w:w="4048" w:type="dxa"/>
          </w:tcPr>
          <w:p w14:paraId="09F1C2E1" w14:textId="77777777" w:rsidR="00E52BA8" w:rsidRPr="00415EAB" w:rsidRDefault="00E52BA8" w:rsidP="00E52BA8">
            <w:pPr>
              <w:pStyle w:val="a9"/>
              <w:numPr>
                <w:ilvl w:val="0"/>
                <w:numId w:val="13"/>
              </w:numPr>
              <w:suppressAutoHyphens/>
              <w:spacing w:before="0" w:after="0"/>
              <w:ind w:left="0" w:firstLine="0"/>
              <w:jc w:val="both"/>
              <w:rPr>
                <w:sz w:val="20"/>
                <w:szCs w:val="20"/>
              </w:rPr>
            </w:pPr>
            <w:r w:rsidRPr="00415EAB">
              <w:rPr>
                <w:sz w:val="20"/>
                <w:szCs w:val="20"/>
              </w:rPr>
              <w:t>владеть способами бесконфликтного общения и саморегуляции в повседневной деятельности и экстре</w:t>
            </w:r>
            <w:r>
              <w:rPr>
                <w:sz w:val="20"/>
                <w:szCs w:val="20"/>
              </w:rPr>
              <w:t>мальных условиях военной службы</w:t>
            </w:r>
          </w:p>
        </w:tc>
        <w:tc>
          <w:tcPr>
            <w:tcW w:w="3969" w:type="dxa"/>
          </w:tcPr>
          <w:p w14:paraId="1ACDDA47" w14:textId="77777777" w:rsidR="00E52BA8" w:rsidRPr="00C115E8" w:rsidRDefault="00C115E8" w:rsidP="00C115E8">
            <w:pPr>
              <w:suppressAutoHyphens/>
              <w:spacing w:after="0" w:line="240" w:lineRule="auto"/>
              <w:rPr>
                <w:rFonts w:ascii="Times New Roman" w:hAnsi="Times New Roman"/>
                <w:sz w:val="20"/>
                <w:szCs w:val="20"/>
              </w:rPr>
            </w:pPr>
            <w:r w:rsidRPr="00C115E8">
              <w:rPr>
                <w:rFonts w:ascii="Times New Roman" w:hAnsi="Times New Roman"/>
                <w:sz w:val="20"/>
                <w:szCs w:val="20"/>
              </w:rPr>
              <w:t>Зд 7 организацию и порядок призыва граждан на военную службу и поступлени</w:t>
            </w:r>
            <w:r>
              <w:rPr>
                <w:rFonts w:ascii="Times New Roman" w:hAnsi="Times New Roman"/>
                <w:sz w:val="20"/>
                <w:szCs w:val="20"/>
              </w:rPr>
              <w:t>я на нее в добровольном порядке</w:t>
            </w:r>
          </w:p>
        </w:tc>
      </w:tr>
      <w:tr w:rsidR="00E52BA8" w:rsidRPr="00415EAB" w14:paraId="5A5D6495" w14:textId="77777777" w:rsidTr="00150F7A">
        <w:trPr>
          <w:trHeight w:val="212"/>
        </w:trPr>
        <w:tc>
          <w:tcPr>
            <w:tcW w:w="1589" w:type="dxa"/>
            <w:vMerge/>
          </w:tcPr>
          <w:p w14:paraId="1697BC06" w14:textId="77777777" w:rsidR="00E52BA8" w:rsidRPr="00415EAB" w:rsidRDefault="00E52BA8" w:rsidP="00415EAB">
            <w:pPr>
              <w:suppressAutoHyphens/>
              <w:spacing w:after="0" w:line="240" w:lineRule="auto"/>
              <w:jc w:val="center"/>
              <w:rPr>
                <w:rFonts w:ascii="Times New Roman" w:hAnsi="Times New Roman"/>
                <w:i/>
                <w:sz w:val="20"/>
                <w:szCs w:val="20"/>
              </w:rPr>
            </w:pPr>
          </w:p>
        </w:tc>
        <w:tc>
          <w:tcPr>
            <w:tcW w:w="4048" w:type="dxa"/>
          </w:tcPr>
          <w:p w14:paraId="5614F012" w14:textId="77777777" w:rsidR="00E52BA8" w:rsidRPr="00415EAB" w:rsidRDefault="00E52BA8" w:rsidP="00E56A86">
            <w:pPr>
              <w:pStyle w:val="a9"/>
              <w:numPr>
                <w:ilvl w:val="0"/>
                <w:numId w:val="13"/>
              </w:numPr>
              <w:suppressAutoHyphens/>
              <w:spacing w:before="0" w:after="0"/>
              <w:ind w:left="0" w:firstLine="0"/>
              <w:jc w:val="both"/>
              <w:rPr>
                <w:sz w:val="20"/>
                <w:szCs w:val="20"/>
              </w:rPr>
            </w:pPr>
            <w:r w:rsidRPr="00415EAB">
              <w:rPr>
                <w:sz w:val="20"/>
                <w:szCs w:val="20"/>
              </w:rPr>
              <w:t>оказывать первую помощь пострадавшим.</w:t>
            </w:r>
          </w:p>
        </w:tc>
        <w:tc>
          <w:tcPr>
            <w:tcW w:w="3969" w:type="dxa"/>
          </w:tcPr>
          <w:p w14:paraId="7C4ABDB9" w14:textId="77777777" w:rsidR="00E52BA8" w:rsidRPr="00C115E8" w:rsidRDefault="00C115E8" w:rsidP="00C115E8">
            <w:pPr>
              <w:pStyle w:val="a9"/>
              <w:tabs>
                <w:tab w:val="left" w:pos="486"/>
              </w:tabs>
              <w:suppressAutoHyphens/>
              <w:spacing w:before="0" w:after="0"/>
              <w:ind w:left="0"/>
              <w:jc w:val="both"/>
              <w:rPr>
                <w:sz w:val="20"/>
                <w:szCs w:val="20"/>
                <w:lang w:val="ru-RU"/>
              </w:rPr>
            </w:pPr>
            <w:r>
              <w:rPr>
                <w:sz w:val="20"/>
                <w:szCs w:val="20"/>
                <w:lang w:val="ru-RU"/>
              </w:rPr>
              <w:t xml:space="preserve">Зд 8 </w:t>
            </w:r>
            <w:r w:rsidR="00E52BA8" w:rsidRPr="00415EAB">
              <w:rPr>
                <w:sz w:val="20"/>
                <w:szCs w:val="20"/>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w:t>
            </w:r>
          </w:p>
        </w:tc>
      </w:tr>
      <w:tr w:rsidR="00C115E8" w:rsidRPr="00415EAB" w14:paraId="13024B20" w14:textId="77777777" w:rsidTr="00150F7A">
        <w:trPr>
          <w:trHeight w:val="212"/>
        </w:trPr>
        <w:tc>
          <w:tcPr>
            <w:tcW w:w="1589" w:type="dxa"/>
          </w:tcPr>
          <w:p w14:paraId="4BE88411" w14:textId="77777777" w:rsidR="00C115E8" w:rsidRPr="00415EAB" w:rsidRDefault="00C115E8" w:rsidP="00415EAB">
            <w:pPr>
              <w:suppressAutoHyphens/>
              <w:spacing w:after="0" w:line="240" w:lineRule="auto"/>
              <w:jc w:val="center"/>
              <w:rPr>
                <w:rFonts w:ascii="Times New Roman" w:hAnsi="Times New Roman"/>
                <w:i/>
                <w:sz w:val="20"/>
                <w:szCs w:val="20"/>
              </w:rPr>
            </w:pPr>
          </w:p>
        </w:tc>
        <w:tc>
          <w:tcPr>
            <w:tcW w:w="4048" w:type="dxa"/>
          </w:tcPr>
          <w:p w14:paraId="321F5525" w14:textId="77777777" w:rsidR="00C115E8" w:rsidRPr="00415EAB" w:rsidRDefault="00C115E8" w:rsidP="00C115E8">
            <w:pPr>
              <w:pStyle w:val="a9"/>
              <w:suppressAutoHyphens/>
              <w:spacing w:before="0" w:after="0"/>
              <w:ind w:left="0"/>
              <w:jc w:val="both"/>
              <w:rPr>
                <w:sz w:val="20"/>
                <w:szCs w:val="20"/>
              </w:rPr>
            </w:pPr>
          </w:p>
        </w:tc>
        <w:tc>
          <w:tcPr>
            <w:tcW w:w="3969" w:type="dxa"/>
          </w:tcPr>
          <w:p w14:paraId="77124587" w14:textId="77777777" w:rsidR="00C115E8" w:rsidRDefault="00C115E8" w:rsidP="00C115E8">
            <w:pPr>
              <w:pStyle w:val="a9"/>
              <w:tabs>
                <w:tab w:val="left" w:pos="486"/>
              </w:tabs>
              <w:suppressAutoHyphens/>
              <w:spacing w:before="0" w:after="0"/>
              <w:ind w:left="0"/>
              <w:jc w:val="both"/>
              <w:rPr>
                <w:sz w:val="20"/>
                <w:szCs w:val="20"/>
                <w:lang w:val="ru-RU"/>
              </w:rPr>
            </w:pPr>
            <w:r>
              <w:rPr>
                <w:sz w:val="20"/>
                <w:szCs w:val="20"/>
                <w:lang w:val="ru-RU"/>
              </w:rPr>
              <w:t xml:space="preserve">Зд 9 </w:t>
            </w:r>
            <w:r w:rsidRPr="00415EAB">
              <w:rPr>
                <w:sz w:val="20"/>
                <w:szCs w:val="20"/>
              </w:rPr>
              <w:t>область применения получаемых профессиональных знаний при исполне</w:t>
            </w:r>
            <w:r>
              <w:rPr>
                <w:sz w:val="20"/>
                <w:szCs w:val="20"/>
              </w:rPr>
              <w:t>нии обязанностей военной службы</w:t>
            </w:r>
          </w:p>
        </w:tc>
      </w:tr>
      <w:tr w:rsidR="00C115E8" w:rsidRPr="00415EAB" w14:paraId="3DD54899" w14:textId="77777777" w:rsidTr="00150F7A">
        <w:trPr>
          <w:trHeight w:val="212"/>
        </w:trPr>
        <w:tc>
          <w:tcPr>
            <w:tcW w:w="1589" w:type="dxa"/>
          </w:tcPr>
          <w:p w14:paraId="5A08C07F" w14:textId="77777777" w:rsidR="00C115E8" w:rsidRPr="00415EAB" w:rsidRDefault="00C115E8" w:rsidP="00415EAB">
            <w:pPr>
              <w:suppressAutoHyphens/>
              <w:spacing w:after="0" w:line="240" w:lineRule="auto"/>
              <w:jc w:val="center"/>
              <w:rPr>
                <w:rFonts w:ascii="Times New Roman" w:hAnsi="Times New Roman"/>
                <w:i/>
                <w:sz w:val="20"/>
                <w:szCs w:val="20"/>
              </w:rPr>
            </w:pPr>
          </w:p>
        </w:tc>
        <w:tc>
          <w:tcPr>
            <w:tcW w:w="4048" w:type="dxa"/>
          </w:tcPr>
          <w:p w14:paraId="1CCDB8FB" w14:textId="77777777" w:rsidR="00C115E8" w:rsidRPr="00415EAB" w:rsidRDefault="00C115E8" w:rsidP="00C115E8">
            <w:pPr>
              <w:pStyle w:val="a9"/>
              <w:suppressAutoHyphens/>
              <w:spacing w:before="0" w:after="0"/>
              <w:ind w:left="0"/>
              <w:jc w:val="both"/>
              <w:rPr>
                <w:sz w:val="20"/>
                <w:szCs w:val="20"/>
              </w:rPr>
            </w:pPr>
          </w:p>
        </w:tc>
        <w:tc>
          <w:tcPr>
            <w:tcW w:w="3969" w:type="dxa"/>
          </w:tcPr>
          <w:p w14:paraId="1B3E3DCB" w14:textId="77777777" w:rsidR="00C115E8" w:rsidRPr="00415EAB" w:rsidRDefault="00C115E8" w:rsidP="00C115E8">
            <w:pPr>
              <w:pStyle w:val="a9"/>
              <w:tabs>
                <w:tab w:val="left" w:pos="486"/>
              </w:tabs>
              <w:suppressAutoHyphens/>
              <w:spacing w:before="0" w:after="0"/>
              <w:ind w:left="0"/>
              <w:jc w:val="both"/>
              <w:rPr>
                <w:sz w:val="20"/>
                <w:szCs w:val="20"/>
              </w:rPr>
            </w:pPr>
            <w:r>
              <w:rPr>
                <w:sz w:val="20"/>
                <w:szCs w:val="20"/>
                <w:lang w:val="ru-RU"/>
              </w:rPr>
              <w:t xml:space="preserve">Зд 10 </w:t>
            </w:r>
            <w:r w:rsidRPr="00415EAB">
              <w:rPr>
                <w:sz w:val="20"/>
                <w:szCs w:val="20"/>
              </w:rPr>
              <w:t>порядок и правила оказания первой помощи пострадавшим</w:t>
            </w:r>
          </w:p>
        </w:tc>
      </w:tr>
    </w:tbl>
    <w:p w14:paraId="3A4EE3BC" w14:textId="77777777" w:rsidR="003E2B47" w:rsidRDefault="003E2B47" w:rsidP="003E2B47">
      <w:pPr>
        <w:suppressAutoHyphens/>
        <w:spacing w:after="240" w:line="240" w:lineRule="auto"/>
        <w:ind w:firstLine="709"/>
        <w:rPr>
          <w:rFonts w:ascii="Times New Roman" w:hAnsi="Times New Roman"/>
          <w:b/>
        </w:rPr>
      </w:pPr>
    </w:p>
    <w:p w14:paraId="7F836814" w14:textId="77777777" w:rsidR="00415EAB" w:rsidRDefault="00415EAB" w:rsidP="003E2B47">
      <w:pPr>
        <w:suppressAutoHyphens/>
        <w:spacing w:after="240" w:line="240" w:lineRule="auto"/>
        <w:jc w:val="center"/>
        <w:rPr>
          <w:rFonts w:ascii="Times New Roman" w:hAnsi="Times New Roman"/>
          <w:b/>
          <w:sz w:val="24"/>
          <w:szCs w:val="24"/>
        </w:rPr>
      </w:pPr>
    </w:p>
    <w:p w14:paraId="6F3CBDBA" w14:textId="77777777" w:rsidR="00292D2D" w:rsidRPr="008A4249" w:rsidRDefault="00292D2D" w:rsidP="00292D2D">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t>2. СТРУКТУРА И СОДЕРЖАНИЕ УЧЕБНОЙ ДИСЦИПЛИНЫ</w:t>
      </w:r>
    </w:p>
    <w:p w14:paraId="08476928" w14:textId="77777777" w:rsidR="003E2B47" w:rsidRPr="00B36A92" w:rsidRDefault="003E2B47" w:rsidP="003E2B47">
      <w:pPr>
        <w:suppressAutoHyphens/>
        <w:spacing w:after="240" w:line="240" w:lineRule="auto"/>
        <w:ind w:firstLine="709"/>
        <w:rPr>
          <w:rFonts w:ascii="Times New Roman" w:hAnsi="Times New Roman"/>
          <w:b/>
          <w:sz w:val="24"/>
          <w:szCs w:val="24"/>
        </w:rPr>
      </w:pPr>
      <w:r w:rsidRPr="00B36A9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E2B47" w:rsidRPr="00B36A92" w14:paraId="6419CBCA" w14:textId="77777777" w:rsidTr="00150F7A">
        <w:trPr>
          <w:trHeight w:val="490"/>
        </w:trPr>
        <w:tc>
          <w:tcPr>
            <w:tcW w:w="3685" w:type="pct"/>
            <w:vAlign w:val="center"/>
          </w:tcPr>
          <w:p w14:paraId="3699DC41" w14:textId="77777777" w:rsidR="003E2B47" w:rsidRPr="00B36A92" w:rsidRDefault="003E2B47" w:rsidP="00150F7A">
            <w:pPr>
              <w:suppressAutoHyphens/>
              <w:rPr>
                <w:rFonts w:ascii="Times New Roman" w:hAnsi="Times New Roman"/>
                <w:b/>
              </w:rPr>
            </w:pPr>
            <w:r w:rsidRPr="00B36A92">
              <w:rPr>
                <w:rFonts w:ascii="Times New Roman" w:hAnsi="Times New Roman"/>
                <w:b/>
              </w:rPr>
              <w:t>Вид учебной работы</w:t>
            </w:r>
          </w:p>
        </w:tc>
        <w:tc>
          <w:tcPr>
            <w:tcW w:w="1315" w:type="pct"/>
            <w:vAlign w:val="center"/>
          </w:tcPr>
          <w:p w14:paraId="47A37058" w14:textId="77777777" w:rsidR="003E2B47" w:rsidRPr="00B36A92" w:rsidRDefault="003E2B47" w:rsidP="00150F7A">
            <w:pPr>
              <w:suppressAutoHyphens/>
              <w:rPr>
                <w:rFonts w:ascii="Times New Roman" w:hAnsi="Times New Roman"/>
                <w:b/>
                <w:iCs/>
              </w:rPr>
            </w:pPr>
            <w:r w:rsidRPr="00B36A92">
              <w:rPr>
                <w:rFonts w:ascii="Times New Roman" w:hAnsi="Times New Roman"/>
                <w:b/>
                <w:iCs/>
              </w:rPr>
              <w:t>Объем в часах</w:t>
            </w:r>
          </w:p>
        </w:tc>
      </w:tr>
      <w:tr w:rsidR="003E2B47" w:rsidRPr="00B36A92" w14:paraId="54FFC54E" w14:textId="77777777" w:rsidTr="00150F7A">
        <w:trPr>
          <w:trHeight w:val="490"/>
        </w:trPr>
        <w:tc>
          <w:tcPr>
            <w:tcW w:w="3685" w:type="pct"/>
            <w:vAlign w:val="center"/>
          </w:tcPr>
          <w:p w14:paraId="4CABECD5" w14:textId="77777777" w:rsidR="003E2B47" w:rsidRPr="00B36A92" w:rsidRDefault="003E2B47" w:rsidP="00150F7A">
            <w:pPr>
              <w:suppressAutoHyphens/>
              <w:spacing w:after="0"/>
              <w:rPr>
                <w:rFonts w:ascii="Times New Roman" w:hAnsi="Times New Roman"/>
                <w:b/>
              </w:rPr>
            </w:pPr>
            <w:r w:rsidRPr="00B36A92">
              <w:rPr>
                <w:rFonts w:ascii="Times New Roman" w:hAnsi="Times New Roman"/>
                <w:b/>
              </w:rPr>
              <w:t>Объем образовательной программы учебной дисциплины</w:t>
            </w:r>
          </w:p>
        </w:tc>
        <w:tc>
          <w:tcPr>
            <w:tcW w:w="1315" w:type="pct"/>
            <w:vAlign w:val="center"/>
          </w:tcPr>
          <w:p w14:paraId="7AA98928" w14:textId="77777777" w:rsidR="003E2B47" w:rsidRPr="00B36A92" w:rsidRDefault="00415EAB" w:rsidP="00150F7A">
            <w:pPr>
              <w:suppressAutoHyphens/>
              <w:spacing w:after="0"/>
              <w:jc w:val="center"/>
              <w:rPr>
                <w:rFonts w:ascii="Times New Roman" w:hAnsi="Times New Roman"/>
                <w:iCs/>
              </w:rPr>
            </w:pPr>
            <w:r>
              <w:rPr>
                <w:rFonts w:ascii="Times New Roman" w:hAnsi="Times New Roman"/>
                <w:iCs/>
              </w:rPr>
              <w:t>68</w:t>
            </w:r>
          </w:p>
        </w:tc>
      </w:tr>
      <w:tr w:rsidR="003E2B47" w:rsidRPr="00B36A92" w14:paraId="394D82AE" w14:textId="77777777" w:rsidTr="00150F7A">
        <w:trPr>
          <w:trHeight w:val="490"/>
        </w:trPr>
        <w:tc>
          <w:tcPr>
            <w:tcW w:w="3685" w:type="pct"/>
            <w:shd w:val="clear" w:color="auto" w:fill="auto"/>
            <w:vAlign w:val="center"/>
          </w:tcPr>
          <w:p w14:paraId="73413240" w14:textId="77777777" w:rsidR="003E2B47" w:rsidRPr="00B36A92" w:rsidRDefault="003E2B47" w:rsidP="00150F7A">
            <w:pPr>
              <w:suppressAutoHyphens/>
              <w:spacing w:after="0"/>
              <w:rPr>
                <w:rFonts w:ascii="Times New Roman" w:hAnsi="Times New Roman"/>
                <w:b/>
              </w:rPr>
            </w:pPr>
            <w:r w:rsidRPr="00B36A92">
              <w:rPr>
                <w:rFonts w:ascii="Times New Roman" w:hAnsi="Times New Roman"/>
                <w:b/>
              </w:rPr>
              <w:t>в т.ч. в форме практической подготовки</w:t>
            </w:r>
          </w:p>
        </w:tc>
        <w:tc>
          <w:tcPr>
            <w:tcW w:w="1315" w:type="pct"/>
            <w:shd w:val="clear" w:color="auto" w:fill="auto"/>
            <w:vAlign w:val="center"/>
          </w:tcPr>
          <w:p w14:paraId="2731B730" w14:textId="77777777" w:rsidR="003E2B47" w:rsidRPr="00B36A92" w:rsidRDefault="003E2B47" w:rsidP="00150F7A">
            <w:pPr>
              <w:suppressAutoHyphens/>
              <w:spacing w:after="0"/>
              <w:jc w:val="center"/>
              <w:rPr>
                <w:rFonts w:ascii="Times New Roman" w:hAnsi="Times New Roman"/>
                <w:iCs/>
              </w:rPr>
            </w:pPr>
          </w:p>
        </w:tc>
      </w:tr>
      <w:tr w:rsidR="003E2B47" w:rsidRPr="00B36A92" w14:paraId="749A8ADD" w14:textId="77777777" w:rsidTr="00150F7A">
        <w:trPr>
          <w:trHeight w:val="336"/>
        </w:trPr>
        <w:tc>
          <w:tcPr>
            <w:tcW w:w="5000" w:type="pct"/>
            <w:gridSpan w:val="2"/>
            <w:vAlign w:val="center"/>
          </w:tcPr>
          <w:p w14:paraId="6D9B29AC" w14:textId="77777777" w:rsidR="003E2B47" w:rsidRPr="00B36A92" w:rsidRDefault="003E2B47" w:rsidP="00150F7A">
            <w:pPr>
              <w:suppressAutoHyphens/>
              <w:spacing w:after="0"/>
              <w:rPr>
                <w:rFonts w:ascii="Times New Roman" w:hAnsi="Times New Roman"/>
                <w:iCs/>
              </w:rPr>
            </w:pPr>
            <w:r w:rsidRPr="00B36A92">
              <w:rPr>
                <w:rFonts w:ascii="Times New Roman" w:hAnsi="Times New Roman"/>
              </w:rPr>
              <w:t>в т. ч.:</w:t>
            </w:r>
          </w:p>
        </w:tc>
      </w:tr>
      <w:tr w:rsidR="003E2B47" w:rsidRPr="00B36A92" w14:paraId="7F1C26FC" w14:textId="77777777" w:rsidTr="00150F7A">
        <w:trPr>
          <w:trHeight w:val="490"/>
        </w:trPr>
        <w:tc>
          <w:tcPr>
            <w:tcW w:w="3685" w:type="pct"/>
            <w:vAlign w:val="center"/>
          </w:tcPr>
          <w:p w14:paraId="67CE4954" w14:textId="77777777" w:rsidR="003E2B47" w:rsidRPr="00B36A92" w:rsidRDefault="003E2B47" w:rsidP="00150F7A">
            <w:pPr>
              <w:suppressAutoHyphens/>
              <w:spacing w:after="0"/>
              <w:rPr>
                <w:rFonts w:ascii="Times New Roman" w:hAnsi="Times New Roman"/>
              </w:rPr>
            </w:pPr>
            <w:r w:rsidRPr="00B36A92">
              <w:rPr>
                <w:rFonts w:ascii="Times New Roman" w:hAnsi="Times New Roman"/>
              </w:rPr>
              <w:t>теоретическое обучение</w:t>
            </w:r>
          </w:p>
        </w:tc>
        <w:tc>
          <w:tcPr>
            <w:tcW w:w="1315" w:type="pct"/>
            <w:vAlign w:val="center"/>
          </w:tcPr>
          <w:p w14:paraId="6FDFFDE5" w14:textId="77777777" w:rsidR="003E2B47" w:rsidRPr="00B36A92" w:rsidRDefault="007C1D2D" w:rsidP="00150F7A">
            <w:pPr>
              <w:suppressAutoHyphens/>
              <w:spacing w:after="0"/>
              <w:jc w:val="center"/>
              <w:rPr>
                <w:rFonts w:ascii="Times New Roman" w:hAnsi="Times New Roman"/>
                <w:iCs/>
              </w:rPr>
            </w:pPr>
            <w:r>
              <w:rPr>
                <w:rFonts w:ascii="Times New Roman" w:hAnsi="Times New Roman"/>
                <w:iCs/>
              </w:rPr>
              <w:t>28</w:t>
            </w:r>
          </w:p>
        </w:tc>
      </w:tr>
      <w:tr w:rsidR="003E2B47" w:rsidRPr="00B36A92" w14:paraId="66660300" w14:textId="77777777" w:rsidTr="00150F7A">
        <w:trPr>
          <w:trHeight w:val="490"/>
        </w:trPr>
        <w:tc>
          <w:tcPr>
            <w:tcW w:w="3685" w:type="pct"/>
            <w:vAlign w:val="center"/>
          </w:tcPr>
          <w:p w14:paraId="761087DB" w14:textId="77777777" w:rsidR="003E2B47" w:rsidRPr="00B36A92" w:rsidRDefault="003E2B47" w:rsidP="00150F7A">
            <w:pPr>
              <w:suppressAutoHyphens/>
              <w:spacing w:after="0"/>
              <w:rPr>
                <w:rFonts w:ascii="Times New Roman" w:hAnsi="Times New Roman"/>
              </w:rPr>
            </w:pPr>
            <w:r w:rsidRPr="00B36A92">
              <w:rPr>
                <w:rFonts w:ascii="Times New Roman" w:hAnsi="Times New Roman"/>
              </w:rPr>
              <w:t>практические занятия</w:t>
            </w:r>
            <w:r w:rsidRPr="00B36A92">
              <w:rPr>
                <w:rFonts w:ascii="Times New Roman" w:hAnsi="Times New Roman"/>
                <w:i/>
              </w:rPr>
              <w:t xml:space="preserve"> </w:t>
            </w:r>
          </w:p>
        </w:tc>
        <w:tc>
          <w:tcPr>
            <w:tcW w:w="1315" w:type="pct"/>
            <w:vAlign w:val="center"/>
          </w:tcPr>
          <w:p w14:paraId="7338D591" w14:textId="77777777" w:rsidR="003E2B47" w:rsidRPr="00B36A92" w:rsidRDefault="007C1D2D" w:rsidP="00150F7A">
            <w:pPr>
              <w:suppressAutoHyphens/>
              <w:spacing w:after="0"/>
              <w:jc w:val="center"/>
              <w:rPr>
                <w:rFonts w:ascii="Times New Roman" w:hAnsi="Times New Roman"/>
                <w:iCs/>
              </w:rPr>
            </w:pPr>
            <w:r>
              <w:rPr>
                <w:rFonts w:ascii="Times New Roman" w:hAnsi="Times New Roman"/>
                <w:iCs/>
              </w:rPr>
              <w:t>38</w:t>
            </w:r>
          </w:p>
        </w:tc>
      </w:tr>
      <w:tr w:rsidR="003E2B47" w:rsidRPr="00B36A92" w14:paraId="49B4F5B7" w14:textId="77777777" w:rsidTr="00150F7A">
        <w:trPr>
          <w:trHeight w:val="490"/>
        </w:trPr>
        <w:tc>
          <w:tcPr>
            <w:tcW w:w="3685" w:type="pct"/>
            <w:vAlign w:val="center"/>
          </w:tcPr>
          <w:p w14:paraId="728E036B" w14:textId="77777777" w:rsidR="003E2B47" w:rsidRPr="00B36A92" w:rsidRDefault="003E2B47" w:rsidP="00150F7A">
            <w:pPr>
              <w:suppressAutoHyphens/>
              <w:spacing w:after="0"/>
              <w:rPr>
                <w:rFonts w:ascii="Times New Roman" w:hAnsi="Times New Roman"/>
              </w:rPr>
            </w:pPr>
            <w:r w:rsidRPr="00B36A92">
              <w:rPr>
                <w:rFonts w:ascii="Times New Roman" w:hAnsi="Times New Roman"/>
              </w:rPr>
              <w:t>контрольная работа</w:t>
            </w:r>
            <w:r w:rsidRPr="00B36A92">
              <w:rPr>
                <w:rFonts w:ascii="Times New Roman" w:hAnsi="Times New Roman"/>
                <w:i/>
              </w:rPr>
              <w:t xml:space="preserve"> </w:t>
            </w:r>
          </w:p>
        </w:tc>
        <w:tc>
          <w:tcPr>
            <w:tcW w:w="1315" w:type="pct"/>
            <w:vAlign w:val="center"/>
          </w:tcPr>
          <w:p w14:paraId="4D2619B4" w14:textId="77777777" w:rsidR="003E2B47" w:rsidRPr="00B36A92" w:rsidRDefault="003E2B47" w:rsidP="00150F7A">
            <w:pPr>
              <w:suppressAutoHyphens/>
              <w:spacing w:after="0"/>
              <w:jc w:val="center"/>
              <w:rPr>
                <w:rFonts w:ascii="Times New Roman" w:hAnsi="Times New Roman"/>
                <w:iCs/>
              </w:rPr>
            </w:pPr>
            <w:r>
              <w:rPr>
                <w:rFonts w:ascii="Times New Roman" w:hAnsi="Times New Roman"/>
                <w:iCs/>
              </w:rPr>
              <w:t>-</w:t>
            </w:r>
          </w:p>
        </w:tc>
      </w:tr>
      <w:tr w:rsidR="003E2B47" w:rsidRPr="00B36A92" w14:paraId="1A6D4141" w14:textId="77777777" w:rsidTr="00150F7A">
        <w:trPr>
          <w:trHeight w:val="267"/>
        </w:trPr>
        <w:tc>
          <w:tcPr>
            <w:tcW w:w="3685" w:type="pct"/>
            <w:vAlign w:val="center"/>
          </w:tcPr>
          <w:p w14:paraId="3E4359D4" w14:textId="77777777" w:rsidR="003E2B47" w:rsidRPr="00B36A92" w:rsidRDefault="003E2B47" w:rsidP="00461747">
            <w:pPr>
              <w:suppressAutoHyphens/>
              <w:spacing w:after="0"/>
              <w:rPr>
                <w:rFonts w:ascii="Times New Roman" w:hAnsi="Times New Roman"/>
                <w:i/>
              </w:rPr>
            </w:pPr>
            <w:r w:rsidRPr="00B36A92">
              <w:rPr>
                <w:rFonts w:ascii="Times New Roman" w:hAnsi="Times New Roman"/>
                <w:i/>
              </w:rPr>
              <w:t>Самостоятельная работа</w:t>
            </w:r>
          </w:p>
        </w:tc>
        <w:tc>
          <w:tcPr>
            <w:tcW w:w="1315" w:type="pct"/>
            <w:vAlign w:val="center"/>
          </w:tcPr>
          <w:p w14:paraId="38D9E685" w14:textId="77777777" w:rsidR="003E2B47" w:rsidRPr="00B36A92" w:rsidRDefault="00415EAB" w:rsidP="00150F7A">
            <w:pPr>
              <w:suppressAutoHyphens/>
              <w:spacing w:after="0"/>
              <w:jc w:val="center"/>
              <w:rPr>
                <w:rFonts w:ascii="Times New Roman" w:hAnsi="Times New Roman"/>
                <w:iCs/>
              </w:rPr>
            </w:pPr>
            <w:r>
              <w:rPr>
                <w:rFonts w:ascii="Times New Roman" w:hAnsi="Times New Roman"/>
                <w:iCs/>
              </w:rPr>
              <w:t>-</w:t>
            </w:r>
          </w:p>
        </w:tc>
      </w:tr>
      <w:tr w:rsidR="003E2B47" w:rsidRPr="00B36A92" w14:paraId="106BC1F6" w14:textId="77777777" w:rsidTr="00150F7A">
        <w:trPr>
          <w:trHeight w:val="331"/>
        </w:trPr>
        <w:tc>
          <w:tcPr>
            <w:tcW w:w="3685" w:type="pct"/>
            <w:vAlign w:val="center"/>
          </w:tcPr>
          <w:p w14:paraId="6C6D1248" w14:textId="77777777" w:rsidR="003E2B47" w:rsidRPr="00B36A92" w:rsidRDefault="003E2B47" w:rsidP="00150F7A">
            <w:pPr>
              <w:suppressAutoHyphens/>
              <w:spacing w:after="0"/>
              <w:rPr>
                <w:rFonts w:ascii="Times New Roman" w:hAnsi="Times New Roman"/>
                <w:i/>
              </w:rPr>
            </w:pPr>
            <w:r w:rsidRPr="00B36A92">
              <w:rPr>
                <w:rFonts w:ascii="Times New Roman" w:hAnsi="Times New Roman"/>
                <w:b/>
                <w:iCs/>
              </w:rPr>
              <w:t>Промежуточная аттестация</w:t>
            </w:r>
            <w:r>
              <w:rPr>
                <w:rFonts w:ascii="Times New Roman" w:hAnsi="Times New Roman"/>
                <w:b/>
                <w:iCs/>
              </w:rPr>
              <w:t xml:space="preserve"> (дифференцируемый зачет)</w:t>
            </w:r>
          </w:p>
        </w:tc>
        <w:tc>
          <w:tcPr>
            <w:tcW w:w="1315" w:type="pct"/>
            <w:vAlign w:val="center"/>
          </w:tcPr>
          <w:p w14:paraId="2F6352C9" w14:textId="77777777" w:rsidR="003E2B47" w:rsidRPr="00B36A92" w:rsidRDefault="003E2B47" w:rsidP="00150F7A">
            <w:pPr>
              <w:suppressAutoHyphens/>
              <w:spacing w:after="0"/>
              <w:jc w:val="center"/>
              <w:rPr>
                <w:rFonts w:ascii="Times New Roman" w:hAnsi="Times New Roman"/>
                <w:iCs/>
              </w:rPr>
            </w:pPr>
            <w:r>
              <w:rPr>
                <w:rFonts w:ascii="Times New Roman" w:hAnsi="Times New Roman"/>
                <w:iCs/>
              </w:rPr>
              <w:t>2</w:t>
            </w:r>
          </w:p>
        </w:tc>
      </w:tr>
    </w:tbl>
    <w:p w14:paraId="10FCC526" w14:textId="77777777" w:rsidR="003E2B47" w:rsidRPr="00B36A92" w:rsidRDefault="003E2B47" w:rsidP="003E2B47">
      <w:pPr>
        <w:rPr>
          <w:rFonts w:ascii="Times New Roman" w:hAnsi="Times New Roman"/>
          <w:b/>
          <w:i/>
        </w:rPr>
        <w:sectPr w:rsidR="003E2B47" w:rsidRPr="00B36A92" w:rsidSect="00150F7A">
          <w:footerReference w:type="even" r:id="rId32"/>
          <w:footerReference w:type="default" r:id="rId33"/>
          <w:pgSz w:w="11906" w:h="16838"/>
          <w:pgMar w:top="1134" w:right="850" w:bottom="284" w:left="1701" w:header="708" w:footer="708" w:gutter="0"/>
          <w:cols w:space="720"/>
          <w:docGrid w:linePitch="299"/>
        </w:sectPr>
      </w:pPr>
    </w:p>
    <w:p w14:paraId="4C2400EB" w14:textId="77777777" w:rsidR="003E2B47" w:rsidRPr="00415EAB" w:rsidRDefault="003E2B47" w:rsidP="00E56A86">
      <w:pPr>
        <w:pStyle w:val="a9"/>
        <w:numPr>
          <w:ilvl w:val="1"/>
          <w:numId w:val="19"/>
        </w:numPr>
        <w:rPr>
          <w:b/>
        </w:rPr>
      </w:pPr>
      <w:r w:rsidRPr="00415EAB">
        <w:rPr>
          <w:b/>
        </w:rPr>
        <w:lastRenderedPageBreak/>
        <w:t xml:space="preserve">Тематический план и содержание учебной дисциплины </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565"/>
        <w:gridCol w:w="5834"/>
        <w:gridCol w:w="1503"/>
        <w:gridCol w:w="2247"/>
        <w:gridCol w:w="1527"/>
        <w:gridCol w:w="1396"/>
      </w:tblGrid>
      <w:tr w:rsidR="00760B6A" w:rsidRPr="007C5830" w14:paraId="072E24CD" w14:textId="77777777" w:rsidTr="007771B1">
        <w:trPr>
          <w:tblHeader/>
        </w:trPr>
        <w:tc>
          <w:tcPr>
            <w:tcW w:w="2663" w:type="dxa"/>
            <w:shd w:val="clear" w:color="auto" w:fill="auto"/>
            <w:vAlign w:val="center"/>
          </w:tcPr>
          <w:p w14:paraId="1C442777"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6399" w:type="dxa"/>
            <w:gridSpan w:val="2"/>
            <w:shd w:val="clear" w:color="auto" w:fill="auto"/>
            <w:vAlign w:val="center"/>
          </w:tcPr>
          <w:p w14:paraId="7DAACFE0"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1503" w:type="dxa"/>
            <w:shd w:val="clear" w:color="auto" w:fill="auto"/>
            <w:vAlign w:val="center"/>
          </w:tcPr>
          <w:p w14:paraId="1CF5C7CD" w14:textId="77777777" w:rsidR="00760B6A" w:rsidRPr="00EA250E" w:rsidRDefault="00760B6A" w:rsidP="007771B1">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2247" w:type="dxa"/>
            <w:vAlign w:val="center"/>
          </w:tcPr>
          <w:p w14:paraId="1BFECE07"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1527" w:type="dxa"/>
          </w:tcPr>
          <w:p w14:paraId="1932B21F" w14:textId="77777777" w:rsidR="00760B6A" w:rsidRPr="00EA250E" w:rsidRDefault="00760B6A" w:rsidP="007771B1">
            <w:pPr>
              <w:suppressAutoHyphens/>
              <w:jc w:val="center"/>
              <w:rPr>
                <w:rFonts w:ascii="Times New Roman" w:hAnsi="Times New Roman"/>
                <w:bCs/>
              </w:rPr>
            </w:pPr>
            <w:r w:rsidRPr="00EA250E">
              <w:rPr>
                <w:rFonts w:ascii="Times New Roman" w:hAnsi="Times New Roman"/>
                <w:sz w:val="24"/>
                <w:szCs w:val="24"/>
              </w:rPr>
              <w:t>Код ПК, ОК</w:t>
            </w:r>
          </w:p>
        </w:tc>
        <w:tc>
          <w:tcPr>
            <w:tcW w:w="1396" w:type="dxa"/>
          </w:tcPr>
          <w:p w14:paraId="48E7FEFE" w14:textId="77777777" w:rsidR="00760B6A" w:rsidRPr="00EA250E" w:rsidRDefault="00760B6A" w:rsidP="007771B1">
            <w:pPr>
              <w:suppressAutoHyphens/>
              <w:jc w:val="center"/>
              <w:rPr>
                <w:rFonts w:ascii="Times New Roman" w:hAnsi="Times New Roman"/>
                <w:bCs/>
              </w:rPr>
            </w:pPr>
            <w:r w:rsidRPr="00EA250E">
              <w:rPr>
                <w:rFonts w:ascii="Times New Roman" w:hAnsi="Times New Roman"/>
                <w:sz w:val="24"/>
                <w:szCs w:val="24"/>
              </w:rPr>
              <w:t>Код Н/У/З</w:t>
            </w:r>
          </w:p>
        </w:tc>
      </w:tr>
      <w:tr w:rsidR="007771B1" w:rsidRPr="007C5830" w14:paraId="23EF293D" w14:textId="77777777" w:rsidTr="007771B1">
        <w:trPr>
          <w:trHeight w:val="283"/>
        </w:trPr>
        <w:tc>
          <w:tcPr>
            <w:tcW w:w="2663" w:type="dxa"/>
            <w:vMerge w:val="restart"/>
            <w:shd w:val="clear" w:color="auto" w:fill="auto"/>
            <w:vAlign w:val="center"/>
          </w:tcPr>
          <w:p w14:paraId="10468DBD" w14:textId="77777777" w:rsidR="007771B1" w:rsidRPr="007C5830" w:rsidRDefault="007771B1" w:rsidP="007C5830">
            <w:pPr>
              <w:spacing w:after="0" w:line="240" w:lineRule="auto"/>
              <w:rPr>
                <w:rFonts w:ascii="Times New Roman" w:hAnsi="Times New Roman"/>
                <w:b/>
                <w:color w:val="000000"/>
              </w:rPr>
            </w:pPr>
            <w:r w:rsidRPr="007C5830">
              <w:rPr>
                <w:rFonts w:ascii="Times New Roman" w:hAnsi="Times New Roman"/>
                <w:b/>
                <w:color w:val="000000"/>
              </w:rPr>
              <w:t>Введение</w:t>
            </w:r>
          </w:p>
        </w:tc>
        <w:tc>
          <w:tcPr>
            <w:tcW w:w="565" w:type="dxa"/>
            <w:shd w:val="clear" w:color="auto" w:fill="auto"/>
            <w:vAlign w:val="center"/>
          </w:tcPr>
          <w:p w14:paraId="7DB84726"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vAlign w:val="center"/>
          </w:tcPr>
          <w:p w14:paraId="218E858D" w14:textId="77777777" w:rsidR="007771B1" w:rsidRPr="007C5830" w:rsidRDefault="007771B1" w:rsidP="007C5830">
            <w:pPr>
              <w:pStyle w:val="TableParagraph"/>
              <w:ind w:right="193"/>
              <w:rPr>
                <w:b/>
              </w:rPr>
            </w:pPr>
            <w:r w:rsidRPr="007C5830">
              <w:rPr>
                <w:bCs/>
              </w:rPr>
              <w:t>Цели и задачи дисциплины</w:t>
            </w:r>
            <w:r w:rsidRPr="007C5830">
              <w:t>. Общее ознакомление с разделами программы и методами их изучения</w:t>
            </w:r>
          </w:p>
        </w:tc>
        <w:tc>
          <w:tcPr>
            <w:tcW w:w="1503" w:type="dxa"/>
            <w:vMerge w:val="restart"/>
            <w:shd w:val="clear" w:color="auto" w:fill="auto"/>
            <w:vAlign w:val="center"/>
          </w:tcPr>
          <w:p w14:paraId="73A638BA" w14:textId="77777777" w:rsidR="007771B1" w:rsidRPr="007C5830" w:rsidRDefault="007771B1" w:rsidP="007C5830">
            <w:pPr>
              <w:suppressAutoHyphens/>
              <w:spacing w:after="0" w:line="240" w:lineRule="auto"/>
              <w:jc w:val="center"/>
              <w:rPr>
                <w:rFonts w:ascii="Times New Roman" w:hAnsi="Times New Roman"/>
                <w:b/>
                <w:bCs/>
              </w:rPr>
            </w:pPr>
            <w:r w:rsidRPr="007C5830">
              <w:rPr>
                <w:rFonts w:ascii="Times New Roman" w:hAnsi="Times New Roman"/>
                <w:b/>
                <w:bCs/>
              </w:rPr>
              <w:t>2</w:t>
            </w:r>
          </w:p>
        </w:tc>
        <w:tc>
          <w:tcPr>
            <w:tcW w:w="2247" w:type="dxa"/>
            <w:vMerge w:val="restart"/>
          </w:tcPr>
          <w:p w14:paraId="4ADB34DA"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56875DA5"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2220639A"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4F99CA8F"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59FCB1F4"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4E43CDF5"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06.,</w:t>
            </w:r>
          </w:p>
          <w:p w14:paraId="1A41148F"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4DBE82A5"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20A6E5D6"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01 </w:t>
            </w:r>
          </w:p>
          <w:p w14:paraId="3DCBF9D1"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553B8DCF"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68BC1198"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11FBD46E"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05113C22"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06 </w:t>
            </w:r>
          </w:p>
          <w:p w14:paraId="013C925D"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0BC79B22"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03971450"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Уд 1-8</w:t>
            </w:r>
          </w:p>
          <w:p w14:paraId="55F2FF70"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663E60FC"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Уо 01.01</w:t>
            </w:r>
          </w:p>
          <w:p w14:paraId="021B9E49"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Зо 01.04</w:t>
            </w:r>
          </w:p>
          <w:p w14:paraId="7893F7DC"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Зо 02.02</w:t>
            </w:r>
          </w:p>
          <w:p w14:paraId="5F98AC9B"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Уо 03.02</w:t>
            </w:r>
          </w:p>
          <w:p w14:paraId="7F22A69F"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Уо 04.01</w:t>
            </w:r>
          </w:p>
          <w:p w14:paraId="6F5F2CAD"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Уо 05.01</w:t>
            </w:r>
          </w:p>
          <w:p w14:paraId="3141E00F"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Уо 06.02</w:t>
            </w:r>
          </w:p>
          <w:p w14:paraId="473D78FD"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 xml:space="preserve">Уо 07.01 </w:t>
            </w:r>
          </w:p>
          <w:p w14:paraId="1C575E13" w14:textId="77777777" w:rsidR="007E6A59" w:rsidRPr="007E6A59"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 xml:space="preserve">Зо 07.01 </w:t>
            </w:r>
          </w:p>
          <w:p w14:paraId="5EC0C269" w14:textId="77777777" w:rsidR="007E6A59" w:rsidRPr="007771B1" w:rsidRDefault="007E6A59" w:rsidP="007E6A59">
            <w:pPr>
              <w:suppressAutoHyphens/>
              <w:spacing w:after="0" w:line="240" w:lineRule="auto"/>
              <w:jc w:val="center"/>
              <w:rPr>
                <w:rFonts w:ascii="Times New Roman" w:hAnsi="Times New Roman"/>
                <w:bCs/>
              </w:rPr>
            </w:pPr>
            <w:r w:rsidRPr="007E6A59">
              <w:rPr>
                <w:rFonts w:ascii="Times New Roman" w:hAnsi="Times New Roman"/>
                <w:bCs/>
              </w:rPr>
              <w:t>Зо 07.02</w:t>
            </w:r>
          </w:p>
        </w:tc>
      </w:tr>
      <w:tr w:rsidR="007771B1" w:rsidRPr="007C5830" w14:paraId="500D5DAB" w14:textId="77777777" w:rsidTr="007771B1">
        <w:tc>
          <w:tcPr>
            <w:tcW w:w="2663" w:type="dxa"/>
            <w:vMerge/>
            <w:shd w:val="clear" w:color="auto" w:fill="auto"/>
            <w:vAlign w:val="center"/>
          </w:tcPr>
          <w:p w14:paraId="290DBCA3"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F0A8AE4" w14:textId="77777777" w:rsidR="007771B1" w:rsidRPr="007C5830" w:rsidRDefault="007771B1" w:rsidP="00E56A86">
            <w:pPr>
              <w:pStyle w:val="TableParagraph"/>
              <w:numPr>
                <w:ilvl w:val="0"/>
                <w:numId w:val="22"/>
              </w:numPr>
              <w:ind w:right="193"/>
              <w:rPr>
                <w:b/>
              </w:rPr>
            </w:pPr>
          </w:p>
        </w:tc>
        <w:tc>
          <w:tcPr>
            <w:tcW w:w="5834" w:type="dxa"/>
            <w:vMerge/>
            <w:shd w:val="clear" w:color="auto" w:fill="auto"/>
            <w:vAlign w:val="center"/>
          </w:tcPr>
          <w:p w14:paraId="227EFFDB" w14:textId="77777777" w:rsidR="007771B1" w:rsidRPr="007C5830" w:rsidRDefault="007771B1" w:rsidP="007C5830">
            <w:pPr>
              <w:pStyle w:val="TableParagraph"/>
              <w:ind w:right="193"/>
            </w:pPr>
          </w:p>
        </w:tc>
        <w:tc>
          <w:tcPr>
            <w:tcW w:w="1503" w:type="dxa"/>
            <w:vMerge/>
            <w:shd w:val="clear" w:color="auto" w:fill="auto"/>
            <w:vAlign w:val="center"/>
          </w:tcPr>
          <w:p w14:paraId="7D2A42C8"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5950E4C5" w14:textId="77777777" w:rsidR="007771B1" w:rsidRPr="007C5830" w:rsidRDefault="007771B1" w:rsidP="00E83EF3">
            <w:pPr>
              <w:suppressAutoHyphens/>
              <w:spacing w:after="0" w:line="240" w:lineRule="auto"/>
              <w:jc w:val="center"/>
              <w:rPr>
                <w:rFonts w:ascii="Times New Roman" w:hAnsi="Times New Roman"/>
                <w:b/>
                <w:bCs/>
              </w:rPr>
            </w:pPr>
          </w:p>
        </w:tc>
        <w:tc>
          <w:tcPr>
            <w:tcW w:w="1527" w:type="dxa"/>
            <w:vMerge/>
          </w:tcPr>
          <w:p w14:paraId="0F654BF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C20C40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E3E4685" w14:textId="77777777" w:rsidTr="007771B1">
        <w:tc>
          <w:tcPr>
            <w:tcW w:w="9062" w:type="dxa"/>
            <w:gridSpan w:val="3"/>
            <w:shd w:val="clear" w:color="auto" w:fill="auto"/>
            <w:vAlign w:val="center"/>
          </w:tcPr>
          <w:p w14:paraId="2BCF3F24" w14:textId="77777777" w:rsidR="007771B1" w:rsidRPr="007C5830" w:rsidRDefault="007771B1" w:rsidP="007C5830">
            <w:pPr>
              <w:pStyle w:val="TableParagraph"/>
              <w:ind w:right="193"/>
            </w:pPr>
            <w:r w:rsidRPr="007C5830">
              <w:rPr>
                <w:b/>
                <w:bCs/>
              </w:rPr>
              <w:t>Раздел 1. Обеспечение безопасности жизнедеятельности</w:t>
            </w:r>
          </w:p>
        </w:tc>
        <w:tc>
          <w:tcPr>
            <w:tcW w:w="1503" w:type="dxa"/>
            <w:shd w:val="clear" w:color="auto" w:fill="auto"/>
            <w:vAlign w:val="center"/>
          </w:tcPr>
          <w:p w14:paraId="48B60FA2"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0B82A59A" w14:textId="77777777" w:rsidR="007771B1" w:rsidRPr="007C5830" w:rsidRDefault="007771B1" w:rsidP="00E83EF3">
            <w:pPr>
              <w:suppressAutoHyphens/>
              <w:spacing w:after="0" w:line="240" w:lineRule="auto"/>
              <w:jc w:val="center"/>
              <w:rPr>
                <w:rFonts w:ascii="Times New Roman" w:hAnsi="Times New Roman"/>
                <w:b/>
                <w:bCs/>
              </w:rPr>
            </w:pPr>
          </w:p>
        </w:tc>
        <w:tc>
          <w:tcPr>
            <w:tcW w:w="1527" w:type="dxa"/>
            <w:vMerge/>
          </w:tcPr>
          <w:p w14:paraId="2E17C01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0300BB7"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86AF9E7" w14:textId="77777777" w:rsidTr="007771B1">
        <w:tc>
          <w:tcPr>
            <w:tcW w:w="2663" w:type="dxa"/>
            <w:vMerge w:val="restart"/>
            <w:shd w:val="clear" w:color="auto" w:fill="auto"/>
            <w:vAlign w:val="center"/>
          </w:tcPr>
          <w:p w14:paraId="26242A65" w14:textId="77777777" w:rsidR="007771B1" w:rsidRPr="007C5830" w:rsidRDefault="007771B1" w:rsidP="007C5830">
            <w:pPr>
              <w:spacing w:after="0" w:line="240" w:lineRule="auto"/>
              <w:rPr>
                <w:rFonts w:ascii="Times New Roman" w:hAnsi="Times New Roman"/>
                <w:b/>
                <w:color w:val="000000"/>
              </w:rPr>
            </w:pPr>
            <w:r w:rsidRPr="007C5830">
              <w:rPr>
                <w:rFonts w:ascii="Times New Roman" w:eastAsia="Calibri" w:hAnsi="Times New Roman"/>
                <w:bCs/>
              </w:rPr>
              <w:t>Тема 1.1. Научно-технический прогресс и среда обитания современного человека</w:t>
            </w:r>
          </w:p>
        </w:tc>
        <w:tc>
          <w:tcPr>
            <w:tcW w:w="6399" w:type="dxa"/>
            <w:gridSpan w:val="2"/>
            <w:shd w:val="clear" w:color="auto" w:fill="auto"/>
            <w:vAlign w:val="center"/>
          </w:tcPr>
          <w:p w14:paraId="547B2282" w14:textId="77777777" w:rsidR="007771B1" w:rsidRPr="007C5830" w:rsidRDefault="007771B1" w:rsidP="007C5830">
            <w:pPr>
              <w:pStyle w:val="TableParagraph"/>
              <w:ind w:right="193"/>
            </w:pPr>
            <w:r w:rsidRPr="00017904">
              <w:rPr>
                <w:b/>
                <w:sz w:val="20"/>
                <w:szCs w:val="20"/>
              </w:rPr>
              <w:t>Содержание. Лабораторные и практические работы</w:t>
            </w:r>
          </w:p>
        </w:tc>
        <w:tc>
          <w:tcPr>
            <w:tcW w:w="1503" w:type="dxa"/>
            <w:shd w:val="clear" w:color="auto" w:fill="auto"/>
            <w:vAlign w:val="center"/>
          </w:tcPr>
          <w:p w14:paraId="12E7A973" w14:textId="77777777" w:rsidR="007771B1"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12</w:t>
            </w:r>
            <w:r w:rsidR="007771B1">
              <w:rPr>
                <w:rFonts w:ascii="Times New Roman" w:hAnsi="Times New Roman"/>
                <w:b/>
                <w:bCs/>
              </w:rPr>
              <w:t>/4</w:t>
            </w:r>
          </w:p>
        </w:tc>
        <w:tc>
          <w:tcPr>
            <w:tcW w:w="2247" w:type="dxa"/>
            <w:vMerge/>
            <w:vAlign w:val="center"/>
          </w:tcPr>
          <w:p w14:paraId="5C5C5A8C" w14:textId="77777777" w:rsidR="007771B1" w:rsidRPr="007C5830" w:rsidRDefault="007771B1" w:rsidP="00E83EF3">
            <w:pPr>
              <w:suppressAutoHyphens/>
              <w:spacing w:after="0" w:line="240" w:lineRule="auto"/>
              <w:jc w:val="center"/>
              <w:rPr>
                <w:rFonts w:ascii="Times New Roman" w:hAnsi="Times New Roman"/>
                <w:b/>
                <w:bCs/>
              </w:rPr>
            </w:pPr>
          </w:p>
        </w:tc>
        <w:tc>
          <w:tcPr>
            <w:tcW w:w="1527" w:type="dxa"/>
            <w:vMerge/>
          </w:tcPr>
          <w:p w14:paraId="5E0A886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5206FB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1B57265" w14:textId="77777777" w:rsidTr="007771B1">
        <w:tc>
          <w:tcPr>
            <w:tcW w:w="2663" w:type="dxa"/>
            <w:vMerge/>
            <w:shd w:val="clear" w:color="auto" w:fill="auto"/>
            <w:vAlign w:val="center"/>
          </w:tcPr>
          <w:p w14:paraId="1B01E9C3"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371A553"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29E01F92" w14:textId="77777777" w:rsidR="007771B1" w:rsidRPr="007C5830" w:rsidRDefault="007771B1" w:rsidP="007C5830">
            <w:pPr>
              <w:pStyle w:val="TableParagraph"/>
              <w:ind w:right="193"/>
            </w:pPr>
            <w:r w:rsidRPr="007C5830">
              <w:rPr>
                <w:snapToGrid w:val="0"/>
                <w:color w:val="000000"/>
              </w:rPr>
              <w:t>Современное состояние и негативные факторы среды обитания. Принципы обеспечения безопасного взаимодействия человека со средой обитания. Системы восприятия человеком состояния среды обитания.</w:t>
            </w:r>
          </w:p>
        </w:tc>
        <w:tc>
          <w:tcPr>
            <w:tcW w:w="1503" w:type="dxa"/>
            <w:shd w:val="clear" w:color="auto" w:fill="auto"/>
            <w:vAlign w:val="center"/>
          </w:tcPr>
          <w:p w14:paraId="1627E348"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13470053" w14:textId="77777777" w:rsidR="007771B1" w:rsidRPr="007C5830" w:rsidRDefault="007771B1" w:rsidP="00E83EF3">
            <w:pPr>
              <w:suppressAutoHyphens/>
              <w:spacing w:after="0" w:line="240" w:lineRule="auto"/>
              <w:jc w:val="center"/>
              <w:rPr>
                <w:rFonts w:ascii="Times New Roman" w:hAnsi="Times New Roman"/>
                <w:b/>
                <w:bCs/>
              </w:rPr>
            </w:pPr>
          </w:p>
        </w:tc>
        <w:tc>
          <w:tcPr>
            <w:tcW w:w="1527" w:type="dxa"/>
            <w:vMerge/>
          </w:tcPr>
          <w:p w14:paraId="25E4285A" w14:textId="77777777" w:rsidR="007771B1" w:rsidRDefault="007771B1" w:rsidP="007C5830">
            <w:pPr>
              <w:suppressAutoHyphens/>
              <w:spacing w:after="0" w:line="240" w:lineRule="auto"/>
              <w:jc w:val="center"/>
              <w:rPr>
                <w:rFonts w:ascii="Times New Roman" w:hAnsi="Times New Roman"/>
                <w:b/>
                <w:bCs/>
              </w:rPr>
            </w:pPr>
          </w:p>
        </w:tc>
        <w:tc>
          <w:tcPr>
            <w:tcW w:w="1396" w:type="dxa"/>
            <w:vMerge/>
            <w:vAlign w:val="center"/>
          </w:tcPr>
          <w:p w14:paraId="3CECC103"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9486200" w14:textId="77777777" w:rsidTr="007771B1">
        <w:tc>
          <w:tcPr>
            <w:tcW w:w="2663" w:type="dxa"/>
            <w:vMerge/>
            <w:shd w:val="clear" w:color="auto" w:fill="auto"/>
            <w:vAlign w:val="center"/>
          </w:tcPr>
          <w:p w14:paraId="08F27286"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8202C63"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6553A429" w14:textId="77777777" w:rsidR="007771B1" w:rsidRPr="007C5830" w:rsidRDefault="007771B1" w:rsidP="007C5830">
            <w:pPr>
              <w:pStyle w:val="TableParagraph"/>
              <w:ind w:right="193"/>
            </w:pPr>
            <w:r w:rsidRPr="007C5830">
              <w:rPr>
                <w:snapToGrid w:val="0"/>
                <w:color w:val="000000"/>
              </w:rPr>
              <w:t>Классификация основных форм деятельности человека. Работоспособность и пути ее повышения. Особенности труда женщин и подростков.</w:t>
            </w:r>
          </w:p>
        </w:tc>
        <w:tc>
          <w:tcPr>
            <w:tcW w:w="1503" w:type="dxa"/>
            <w:shd w:val="clear" w:color="auto" w:fill="auto"/>
            <w:vAlign w:val="center"/>
          </w:tcPr>
          <w:p w14:paraId="54CD9CB3"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6F0156C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16A91F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06DA465"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332B0BE" w14:textId="77777777" w:rsidTr="007771B1">
        <w:tc>
          <w:tcPr>
            <w:tcW w:w="2663" w:type="dxa"/>
            <w:vMerge/>
            <w:shd w:val="clear" w:color="auto" w:fill="auto"/>
            <w:vAlign w:val="center"/>
          </w:tcPr>
          <w:p w14:paraId="48E4736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F2B918D"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457BC057" w14:textId="77777777" w:rsidR="007771B1" w:rsidRPr="007C5830" w:rsidRDefault="007771B1" w:rsidP="007C5830">
            <w:pPr>
              <w:pStyle w:val="TableParagraph"/>
              <w:ind w:right="193"/>
            </w:pPr>
            <w:r w:rsidRPr="007C5830">
              <w:rPr>
                <w:snapToGrid w:val="0"/>
                <w:color w:val="000000"/>
              </w:rPr>
              <w:t>Обеспечение комфортных условий жизнедеятельности.  Микроклимат и рациональная организация рабочего места. Рациональные условия жизнедеятельности.</w:t>
            </w:r>
          </w:p>
        </w:tc>
        <w:tc>
          <w:tcPr>
            <w:tcW w:w="1503" w:type="dxa"/>
            <w:shd w:val="clear" w:color="auto" w:fill="auto"/>
            <w:vAlign w:val="center"/>
          </w:tcPr>
          <w:p w14:paraId="378E95A9"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741035E1"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CEFEF80"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BC3D79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D1EC9DA" w14:textId="77777777" w:rsidTr="007771B1">
        <w:tc>
          <w:tcPr>
            <w:tcW w:w="2663" w:type="dxa"/>
            <w:vMerge/>
            <w:shd w:val="clear" w:color="auto" w:fill="auto"/>
            <w:vAlign w:val="center"/>
          </w:tcPr>
          <w:p w14:paraId="7AB350A5"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C29D23C"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7B733138" w14:textId="77777777" w:rsidR="007771B1" w:rsidRPr="007C5830" w:rsidRDefault="007771B1" w:rsidP="007C5830">
            <w:pPr>
              <w:pStyle w:val="TableParagraph"/>
              <w:ind w:right="193"/>
            </w:pPr>
            <w:r w:rsidRPr="007C5830">
              <w:rPr>
                <w:snapToGrid w:val="0"/>
                <w:color w:val="000000"/>
              </w:rPr>
              <w:t>Охрана окружающей природной среды. Ответственность за загрязнение  окружающей природной среды.</w:t>
            </w:r>
          </w:p>
        </w:tc>
        <w:tc>
          <w:tcPr>
            <w:tcW w:w="1503" w:type="dxa"/>
            <w:shd w:val="clear" w:color="auto" w:fill="auto"/>
            <w:vAlign w:val="center"/>
          </w:tcPr>
          <w:p w14:paraId="0D3420F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23E2564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D1425B3"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8F72A4E"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E6CF492" w14:textId="77777777" w:rsidTr="007771B1">
        <w:tc>
          <w:tcPr>
            <w:tcW w:w="2663" w:type="dxa"/>
            <w:vMerge/>
            <w:shd w:val="clear" w:color="auto" w:fill="auto"/>
            <w:vAlign w:val="center"/>
          </w:tcPr>
          <w:p w14:paraId="31329008"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BCC4298"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6623AA31" w14:textId="77777777" w:rsidR="007771B1" w:rsidRPr="007C5830" w:rsidRDefault="007771B1" w:rsidP="007C5830">
            <w:pPr>
              <w:pStyle w:val="TableParagraph"/>
              <w:ind w:right="193"/>
            </w:pPr>
            <w:r w:rsidRPr="007C5830">
              <w:rPr>
                <w:snapToGrid w:val="0"/>
                <w:color w:val="000000"/>
              </w:rPr>
              <w:t>Понятие о производственной санитарии. Классификация условий труда.</w:t>
            </w:r>
          </w:p>
        </w:tc>
        <w:tc>
          <w:tcPr>
            <w:tcW w:w="1503" w:type="dxa"/>
            <w:shd w:val="clear" w:color="auto" w:fill="auto"/>
            <w:vAlign w:val="center"/>
          </w:tcPr>
          <w:p w14:paraId="01450614"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5006CC6F"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FDDADB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65F3B25"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81F8898" w14:textId="77777777" w:rsidTr="007771B1">
        <w:tc>
          <w:tcPr>
            <w:tcW w:w="2663" w:type="dxa"/>
            <w:vMerge/>
            <w:shd w:val="clear" w:color="auto" w:fill="auto"/>
            <w:vAlign w:val="center"/>
          </w:tcPr>
          <w:p w14:paraId="64EF8816"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444A85B"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68FB8844" w14:textId="77777777" w:rsidR="007771B1" w:rsidRPr="007C5830" w:rsidRDefault="007771B1" w:rsidP="007C5830">
            <w:pPr>
              <w:pStyle w:val="TableParagraph"/>
              <w:ind w:right="193"/>
            </w:pPr>
            <w:r w:rsidRPr="007C5830">
              <w:rPr>
                <w:snapToGrid w:val="0"/>
                <w:color w:val="000000"/>
              </w:rPr>
              <w:t xml:space="preserve">Опасные и вредные производственные факторы. Общие санитарно-технические требования к производственным помещениям и рабочим местам. </w:t>
            </w:r>
          </w:p>
        </w:tc>
        <w:tc>
          <w:tcPr>
            <w:tcW w:w="1503" w:type="dxa"/>
            <w:shd w:val="clear" w:color="auto" w:fill="auto"/>
            <w:vAlign w:val="center"/>
          </w:tcPr>
          <w:p w14:paraId="14A79769"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7C685089"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8E69D37"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22A342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A7D87C3" w14:textId="77777777" w:rsidTr="007771B1">
        <w:tc>
          <w:tcPr>
            <w:tcW w:w="2663" w:type="dxa"/>
            <w:vMerge/>
            <w:shd w:val="clear" w:color="auto" w:fill="auto"/>
            <w:vAlign w:val="center"/>
          </w:tcPr>
          <w:p w14:paraId="2CC8138D"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12A2C405"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0946A559" w14:textId="77777777" w:rsidR="007771B1" w:rsidRPr="007C5830" w:rsidRDefault="007771B1" w:rsidP="007C5830">
            <w:pPr>
              <w:pStyle w:val="TableParagraph"/>
              <w:ind w:right="193"/>
              <w:rPr>
                <w:snapToGrid w:val="0"/>
                <w:color w:val="000000"/>
              </w:rPr>
            </w:pPr>
            <w:r w:rsidRPr="007C5830">
              <w:rPr>
                <w:snapToGrid w:val="0"/>
                <w:color w:val="000000"/>
              </w:rPr>
              <w:t xml:space="preserve">Эргономика и техническая эстетика. Защита при эксплуатации ПЭВМ. </w:t>
            </w:r>
          </w:p>
        </w:tc>
        <w:tc>
          <w:tcPr>
            <w:tcW w:w="1503" w:type="dxa"/>
            <w:shd w:val="clear" w:color="auto" w:fill="auto"/>
            <w:vAlign w:val="center"/>
          </w:tcPr>
          <w:p w14:paraId="7641FD4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5C9E849A"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851F2DE"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ADF1035"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831B55B" w14:textId="77777777" w:rsidTr="007771B1">
        <w:tc>
          <w:tcPr>
            <w:tcW w:w="2663" w:type="dxa"/>
            <w:vMerge/>
            <w:shd w:val="clear" w:color="auto" w:fill="auto"/>
            <w:vAlign w:val="center"/>
          </w:tcPr>
          <w:p w14:paraId="2CCE1AC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9E552EC"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6DAB2EC1" w14:textId="77777777" w:rsidR="007771B1" w:rsidRPr="007C5830" w:rsidRDefault="007771B1" w:rsidP="007C5830">
            <w:pPr>
              <w:pStyle w:val="TableParagraph"/>
              <w:ind w:right="193"/>
              <w:rPr>
                <w:snapToGrid w:val="0"/>
                <w:color w:val="000000"/>
              </w:rPr>
            </w:pPr>
            <w:r w:rsidRPr="007C5830">
              <w:rPr>
                <w:snapToGrid w:val="0"/>
                <w:color w:val="000000"/>
              </w:rPr>
              <w:t>Воздействие вредных производственных факторов на здоровье человека. Методы и средства защиты от вредных и опасных производственных факторов.</w:t>
            </w:r>
          </w:p>
        </w:tc>
        <w:tc>
          <w:tcPr>
            <w:tcW w:w="1503" w:type="dxa"/>
            <w:shd w:val="clear" w:color="auto" w:fill="auto"/>
            <w:vAlign w:val="center"/>
          </w:tcPr>
          <w:p w14:paraId="5B2D883D"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7CD07C2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538B964"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C2D12A9" w14:textId="77777777" w:rsidR="007771B1" w:rsidRPr="007C5830" w:rsidRDefault="007771B1" w:rsidP="007C5830">
            <w:pPr>
              <w:suppressAutoHyphens/>
              <w:spacing w:after="0" w:line="240" w:lineRule="auto"/>
              <w:jc w:val="center"/>
              <w:rPr>
                <w:rFonts w:ascii="Times New Roman" w:hAnsi="Times New Roman"/>
                <w:b/>
                <w:bCs/>
              </w:rPr>
            </w:pPr>
          </w:p>
        </w:tc>
      </w:tr>
      <w:tr w:rsidR="00EA1B8D" w:rsidRPr="007C5830" w14:paraId="09C7F05F" w14:textId="77777777" w:rsidTr="007771B1">
        <w:tc>
          <w:tcPr>
            <w:tcW w:w="2663" w:type="dxa"/>
            <w:vMerge/>
            <w:shd w:val="clear" w:color="auto" w:fill="auto"/>
            <w:vAlign w:val="center"/>
          </w:tcPr>
          <w:p w14:paraId="26076DB4" w14:textId="77777777" w:rsidR="00EA1B8D" w:rsidRPr="007C5830" w:rsidRDefault="00EA1B8D" w:rsidP="007C5830">
            <w:pPr>
              <w:spacing w:after="0" w:line="240" w:lineRule="auto"/>
              <w:rPr>
                <w:rFonts w:ascii="Times New Roman" w:hAnsi="Times New Roman"/>
                <w:b/>
                <w:color w:val="000000"/>
              </w:rPr>
            </w:pPr>
          </w:p>
        </w:tc>
        <w:tc>
          <w:tcPr>
            <w:tcW w:w="565" w:type="dxa"/>
            <w:shd w:val="clear" w:color="auto" w:fill="auto"/>
            <w:vAlign w:val="center"/>
          </w:tcPr>
          <w:p w14:paraId="06085FCC" w14:textId="77777777" w:rsidR="00EA1B8D" w:rsidRPr="007C5830" w:rsidRDefault="00EA1B8D" w:rsidP="00E56A86">
            <w:pPr>
              <w:pStyle w:val="TableParagraph"/>
              <w:numPr>
                <w:ilvl w:val="0"/>
                <w:numId w:val="22"/>
              </w:numPr>
              <w:ind w:right="193"/>
              <w:rPr>
                <w:b/>
              </w:rPr>
            </w:pPr>
          </w:p>
        </w:tc>
        <w:tc>
          <w:tcPr>
            <w:tcW w:w="5834" w:type="dxa"/>
            <w:vMerge w:val="restart"/>
            <w:shd w:val="clear" w:color="auto" w:fill="auto"/>
            <w:vAlign w:val="center"/>
          </w:tcPr>
          <w:p w14:paraId="0A4FBA94" w14:textId="77777777" w:rsidR="00EA1B8D" w:rsidRPr="007C5830" w:rsidRDefault="00EA1B8D" w:rsidP="007C5830">
            <w:pPr>
              <w:pStyle w:val="TableParagraph"/>
              <w:ind w:right="193"/>
              <w:rPr>
                <w:snapToGrid w:val="0"/>
                <w:color w:val="000000"/>
              </w:rPr>
            </w:pPr>
            <w:r w:rsidRPr="007C5830">
              <w:rPr>
                <w:b/>
                <w:snapToGrid w:val="0"/>
                <w:color w:val="000000"/>
              </w:rPr>
              <w:t xml:space="preserve">Практическая работа № 1 </w:t>
            </w:r>
            <w:r w:rsidRPr="007C5830">
              <w:rPr>
                <w:snapToGrid w:val="0"/>
                <w:color w:val="000000"/>
              </w:rPr>
              <w:t>Определение загрязнений воздушной среды и эффективности средств контроля</w:t>
            </w:r>
          </w:p>
        </w:tc>
        <w:tc>
          <w:tcPr>
            <w:tcW w:w="1503" w:type="dxa"/>
            <w:vMerge w:val="restart"/>
            <w:shd w:val="clear" w:color="auto" w:fill="auto"/>
            <w:vAlign w:val="center"/>
          </w:tcPr>
          <w:p w14:paraId="2FB56C59" w14:textId="77777777" w:rsidR="00EA1B8D"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5E0A6F17" w14:textId="77777777" w:rsidR="00EA1B8D" w:rsidRPr="007C5830" w:rsidRDefault="00EA1B8D" w:rsidP="007C5830">
            <w:pPr>
              <w:suppressAutoHyphens/>
              <w:spacing w:after="0" w:line="240" w:lineRule="auto"/>
              <w:jc w:val="center"/>
              <w:rPr>
                <w:rFonts w:ascii="Times New Roman" w:hAnsi="Times New Roman"/>
                <w:b/>
                <w:bCs/>
              </w:rPr>
            </w:pPr>
          </w:p>
        </w:tc>
        <w:tc>
          <w:tcPr>
            <w:tcW w:w="1527" w:type="dxa"/>
            <w:vMerge w:val="restart"/>
          </w:tcPr>
          <w:p w14:paraId="5154C09D" w14:textId="77777777" w:rsidR="00EA1B8D" w:rsidRPr="007C5830" w:rsidRDefault="00EA1B8D" w:rsidP="007C5830">
            <w:pPr>
              <w:suppressAutoHyphens/>
              <w:spacing w:after="0" w:line="240" w:lineRule="auto"/>
              <w:jc w:val="center"/>
              <w:rPr>
                <w:rFonts w:ascii="Times New Roman" w:hAnsi="Times New Roman"/>
                <w:b/>
                <w:bCs/>
              </w:rPr>
            </w:pPr>
          </w:p>
        </w:tc>
        <w:tc>
          <w:tcPr>
            <w:tcW w:w="1396" w:type="dxa"/>
            <w:vMerge/>
            <w:vAlign w:val="center"/>
          </w:tcPr>
          <w:p w14:paraId="3B6E1928" w14:textId="77777777" w:rsidR="00EA1B8D" w:rsidRPr="007C5830" w:rsidRDefault="00EA1B8D" w:rsidP="007C5830">
            <w:pPr>
              <w:suppressAutoHyphens/>
              <w:spacing w:after="0" w:line="240" w:lineRule="auto"/>
              <w:jc w:val="center"/>
              <w:rPr>
                <w:rFonts w:ascii="Times New Roman" w:hAnsi="Times New Roman"/>
                <w:b/>
                <w:bCs/>
              </w:rPr>
            </w:pPr>
          </w:p>
        </w:tc>
      </w:tr>
      <w:tr w:rsidR="00EA1B8D" w:rsidRPr="007C5830" w14:paraId="1A9A3417" w14:textId="77777777" w:rsidTr="007771B1">
        <w:tc>
          <w:tcPr>
            <w:tcW w:w="2663" w:type="dxa"/>
            <w:vMerge/>
            <w:shd w:val="clear" w:color="auto" w:fill="auto"/>
            <w:vAlign w:val="center"/>
          </w:tcPr>
          <w:p w14:paraId="565D2202" w14:textId="77777777" w:rsidR="00EA1B8D" w:rsidRPr="007C5830" w:rsidRDefault="00EA1B8D" w:rsidP="007C5830">
            <w:pPr>
              <w:spacing w:after="0" w:line="240" w:lineRule="auto"/>
              <w:rPr>
                <w:rFonts w:ascii="Times New Roman" w:hAnsi="Times New Roman"/>
                <w:b/>
                <w:color w:val="000000"/>
              </w:rPr>
            </w:pPr>
          </w:p>
        </w:tc>
        <w:tc>
          <w:tcPr>
            <w:tcW w:w="565" w:type="dxa"/>
            <w:shd w:val="clear" w:color="auto" w:fill="auto"/>
            <w:vAlign w:val="center"/>
          </w:tcPr>
          <w:p w14:paraId="4DEE9B17" w14:textId="77777777" w:rsidR="00EA1B8D" w:rsidRPr="007C5830" w:rsidRDefault="00EA1B8D" w:rsidP="00E56A86">
            <w:pPr>
              <w:pStyle w:val="TableParagraph"/>
              <w:numPr>
                <w:ilvl w:val="0"/>
                <w:numId w:val="22"/>
              </w:numPr>
              <w:ind w:right="193"/>
              <w:rPr>
                <w:b/>
              </w:rPr>
            </w:pPr>
          </w:p>
        </w:tc>
        <w:tc>
          <w:tcPr>
            <w:tcW w:w="5834" w:type="dxa"/>
            <w:vMerge/>
            <w:shd w:val="clear" w:color="auto" w:fill="auto"/>
            <w:vAlign w:val="center"/>
          </w:tcPr>
          <w:p w14:paraId="55C09E91" w14:textId="77777777" w:rsidR="00EA1B8D" w:rsidRPr="007C5830" w:rsidRDefault="00EA1B8D" w:rsidP="007C5830">
            <w:pPr>
              <w:pStyle w:val="TableParagraph"/>
              <w:ind w:right="193"/>
              <w:rPr>
                <w:snapToGrid w:val="0"/>
                <w:color w:val="000000"/>
              </w:rPr>
            </w:pPr>
          </w:p>
        </w:tc>
        <w:tc>
          <w:tcPr>
            <w:tcW w:w="1503" w:type="dxa"/>
            <w:vMerge/>
            <w:shd w:val="clear" w:color="auto" w:fill="auto"/>
            <w:vAlign w:val="center"/>
          </w:tcPr>
          <w:p w14:paraId="598FF904" w14:textId="77777777" w:rsidR="00EA1B8D" w:rsidRPr="007C5830" w:rsidRDefault="00EA1B8D" w:rsidP="007C5830">
            <w:pPr>
              <w:suppressAutoHyphens/>
              <w:spacing w:after="0" w:line="240" w:lineRule="auto"/>
              <w:jc w:val="center"/>
              <w:rPr>
                <w:rFonts w:ascii="Times New Roman" w:hAnsi="Times New Roman"/>
                <w:b/>
                <w:bCs/>
              </w:rPr>
            </w:pPr>
          </w:p>
        </w:tc>
        <w:tc>
          <w:tcPr>
            <w:tcW w:w="2247" w:type="dxa"/>
            <w:vMerge/>
            <w:vAlign w:val="center"/>
          </w:tcPr>
          <w:p w14:paraId="0350EE37" w14:textId="77777777" w:rsidR="00EA1B8D" w:rsidRPr="007C5830" w:rsidRDefault="00EA1B8D" w:rsidP="007C5830">
            <w:pPr>
              <w:suppressAutoHyphens/>
              <w:spacing w:after="0" w:line="240" w:lineRule="auto"/>
              <w:jc w:val="center"/>
              <w:rPr>
                <w:rFonts w:ascii="Times New Roman" w:hAnsi="Times New Roman"/>
                <w:b/>
                <w:bCs/>
              </w:rPr>
            </w:pPr>
          </w:p>
        </w:tc>
        <w:tc>
          <w:tcPr>
            <w:tcW w:w="1527" w:type="dxa"/>
            <w:vMerge/>
          </w:tcPr>
          <w:p w14:paraId="52CF6CB3" w14:textId="77777777" w:rsidR="00EA1B8D" w:rsidRPr="007C5830" w:rsidRDefault="00EA1B8D" w:rsidP="007C5830">
            <w:pPr>
              <w:suppressAutoHyphens/>
              <w:spacing w:after="0" w:line="240" w:lineRule="auto"/>
              <w:jc w:val="center"/>
              <w:rPr>
                <w:rFonts w:ascii="Times New Roman" w:hAnsi="Times New Roman"/>
                <w:b/>
                <w:bCs/>
              </w:rPr>
            </w:pPr>
          </w:p>
        </w:tc>
        <w:tc>
          <w:tcPr>
            <w:tcW w:w="1396" w:type="dxa"/>
            <w:vMerge/>
            <w:vAlign w:val="center"/>
          </w:tcPr>
          <w:p w14:paraId="7A89FC1F" w14:textId="77777777" w:rsidR="00EA1B8D" w:rsidRPr="007C5830" w:rsidRDefault="00EA1B8D" w:rsidP="007C5830">
            <w:pPr>
              <w:suppressAutoHyphens/>
              <w:spacing w:after="0" w:line="240" w:lineRule="auto"/>
              <w:jc w:val="center"/>
              <w:rPr>
                <w:rFonts w:ascii="Times New Roman" w:hAnsi="Times New Roman"/>
                <w:b/>
                <w:bCs/>
              </w:rPr>
            </w:pPr>
          </w:p>
        </w:tc>
      </w:tr>
      <w:tr w:rsidR="007771B1" w:rsidRPr="007C5830" w14:paraId="48F20D1C" w14:textId="77777777" w:rsidTr="007771B1">
        <w:tc>
          <w:tcPr>
            <w:tcW w:w="2663" w:type="dxa"/>
            <w:vMerge/>
            <w:shd w:val="clear" w:color="auto" w:fill="auto"/>
            <w:vAlign w:val="center"/>
          </w:tcPr>
          <w:p w14:paraId="28CD0F87"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DD97838"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7AE5F5CD" w14:textId="77777777" w:rsidR="007771B1" w:rsidRPr="007C5830" w:rsidRDefault="007771B1" w:rsidP="007C5830">
            <w:pPr>
              <w:pStyle w:val="TableParagraph"/>
              <w:ind w:right="193"/>
              <w:rPr>
                <w:snapToGrid w:val="0"/>
                <w:color w:val="000000"/>
              </w:rPr>
            </w:pPr>
            <w:r w:rsidRPr="007C5830">
              <w:rPr>
                <w:b/>
                <w:snapToGrid w:val="0"/>
                <w:color w:val="000000"/>
              </w:rPr>
              <w:t>Практическая работа № 2</w:t>
            </w:r>
            <w:r w:rsidRPr="007C5830">
              <w:rPr>
                <w:snapToGrid w:val="0"/>
                <w:color w:val="000000"/>
              </w:rPr>
              <w:t xml:space="preserve"> Выбор и расчет средств очистки выбросов в атмосферу.</w:t>
            </w:r>
          </w:p>
        </w:tc>
        <w:tc>
          <w:tcPr>
            <w:tcW w:w="1503" w:type="dxa"/>
            <w:shd w:val="clear" w:color="auto" w:fill="auto"/>
            <w:vAlign w:val="center"/>
          </w:tcPr>
          <w:p w14:paraId="6313A42B"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038DF8A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78885815"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21A819C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F1E7203" w14:textId="77777777" w:rsidTr="007771B1">
        <w:tc>
          <w:tcPr>
            <w:tcW w:w="2663" w:type="dxa"/>
            <w:vMerge/>
            <w:shd w:val="clear" w:color="auto" w:fill="auto"/>
            <w:vAlign w:val="center"/>
          </w:tcPr>
          <w:p w14:paraId="08EDC3E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480B7B4"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79143EDE"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rPr>
              <w:t xml:space="preserve">Практическая работа № 3 </w:t>
            </w:r>
            <w:r w:rsidRPr="007C5830">
              <w:rPr>
                <w:rFonts w:ascii="Times New Roman" w:hAnsi="Times New Roman"/>
              </w:rPr>
              <w:t>Выбор методов и средств защиты от тепловых излучений.</w:t>
            </w:r>
          </w:p>
        </w:tc>
        <w:tc>
          <w:tcPr>
            <w:tcW w:w="1503" w:type="dxa"/>
            <w:shd w:val="clear" w:color="auto" w:fill="auto"/>
            <w:vAlign w:val="center"/>
          </w:tcPr>
          <w:p w14:paraId="18BCB99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1B29BCB1"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B38810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1BBDD1D" w14:textId="77777777" w:rsidR="007771B1" w:rsidRPr="007C5830" w:rsidRDefault="007771B1" w:rsidP="007C5830">
            <w:pPr>
              <w:suppressAutoHyphens/>
              <w:spacing w:after="0" w:line="240" w:lineRule="auto"/>
              <w:jc w:val="center"/>
              <w:rPr>
                <w:rFonts w:ascii="Times New Roman" w:hAnsi="Times New Roman"/>
                <w:b/>
                <w:bCs/>
              </w:rPr>
            </w:pPr>
          </w:p>
        </w:tc>
      </w:tr>
      <w:tr w:rsidR="00760B6A" w:rsidRPr="007C5830" w14:paraId="69C94150" w14:textId="77777777" w:rsidTr="007771B1">
        <w:tc>
          <w:tcPr>
            <w:tcW w:w="9062" w:type="dxa"/>
            <w:gridSpan w:val="3"/>
            <w:shd w:val="clear" w:color="auto" w:fill="auto"/>
            <w:vAlign w:val="center"/>
          </w:tcPr>
          <w:p w14:paraId="1E0893B7" w14:textId="77777777" w:rsidR="00760B6A" w:rsidRPr="007C5830" w:rsidRDefault="00760B6A"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eastAsia="Calibri" w:hAnsi="Times New Roman"/>
                <w:b/>
                <w:bCs/>
              </w:rPr>
              <w:t>Раздел 2. Безопасность жизнедеятельности в чрезвычайных ситуациях</w:t>
            </w:r>
          </w:p>
        </w:tc>
        <w:tc>
          <w:tcPr>
            <w:tcW w:w="1503" w:type="dxa"/>
            <w:shd w:val="clear" w:color="auto" w:fill="auto"/>
            <w:vAlign w:val="center"/>
          </w:tcPr>
          <w:p w14:paraId="4A1796EA" w14:textId="77777777" w:rsidR="00760B6A" w:rsidRPr="007C5830" w:rsidRDefault="00760B6A" w:rsidP="007C5830">
            <w:pPr>
              <w:suppressAutoHyphens/>
              <w:spacing w:after="0" w:line="240" w:lineRule="auto"/>
              <w:jc w:val="center"/>
              <w:rPr>
                <w:rFonts w:ascii="Times New Roman" w:hAnsi="Times New Roman"/>
                <w:b/>
                <w:bCs/>
              </w:rPr>
            </w:pPr>
          </w:p>
        </w:tc>
        <w:tc>
          <w:tcPr>
            <w:tcW w:w="2247" w:type="dxa"/>
            <w:vAlign w:val="center"/>
          </w:tcPr>
          <w:p w14:paraId="06057B22" w14:textId="77777777" w:rsidR="00760B6A" w:rsidRPr="007C5830" w:rsidRDefault="00760B6A" w:rsidP="007C5830">
            <w:pPr>
              <w:suppressAutoHyphens/>
              <w:spacing w:after="0" w:line="240" w:lineRule="auto"/>
              <w:jc w:val="center"/>
              <w:rPr>
                <w:rFonts w:ascii="Times New Roman" w:hAnsi="Times New Roman"/>
                <w:b/>
                <w:bCs/>
              </w:rPr>
            </w:pPr>
          </w:p>
        </w:tc>
        <w:tc>
          <w:tcPr>
            <w:tcW w:w="1527" w:type="dxa"/>
          </w:tcPr>
          <w:p w14:paraId="1B517EF3" w14:textId="77777777" w:rsidR="00760B6A" w:rsidRPr="007C5830" w:rsidRDefault="00760B6A" w:rsidP="007C5830">
            <w:pPr>
              <w:suppressAutoHyphens/>
              <w:spacing w:after="0" w:line="240" w:lineRule="auto"/>
              <w:jc w:val="center"/>
              <w:rPr>
                <w:rFonts w:ascii="Times New Roman" w:hAnsi="Times New Roman"/>
                <w:b/>
                <w:bCs/>
              </w:rPr>
            </w:pPr>
          </w:p>
        </w:tc>
        <w:tc>
          <w:tcPr>
            <w:tcW w:w="1396" w:type="dxa"/>
            <w:vAlign w:val="center"/>
          </w:tcPr>
          <w:p w14:paraId="20800194" w14:textId="77777777" w:rsidR="00760B6A" w:rsidRPr="007C5830" w:rsidRDefault="00760B6A" w:rsidP="007C5830">
            <w:pPr>
              <w:suppressAutoHyphens/>
              <w:spacing w:after="0" w:line="240" w:lineRule="auto"/>
              <w:jc w:val="center"/>
              <w:rPr>
                <w:rFonts w:ascii="Times New Roman" w:hAnsi="Times New Roman"/>
                <w:b/>
                <w:bCs/>
              </w:rPr>
            </w:pPr>
          </w:p>
        </w:tc>
      </w:tr>
      <w:tr w:rsidR="00760B6A" w:rsidRPr="007C5830" w14:paraId="342A1C57" w14:textId="77777777" w:rsidTr="007771B1">
        <w:tc>
          <w:tcPr>
            <w:tcW w:w="2663" w:type="dxa"/>
            <w:vMerge w:val="restart"/>
            <w:shd w:val="clear" w:color="auto" w:fill="auto"/>
            <w:vAlign w:val="center"/>
          </w:tcPr>
          <w:p w14:paraId="68DB7CE4" w14:textId="77777777" w:rsidR="00760B6A" w:rsidRPr="007C5830" w:rsidRDefault="00760B6A" w:rsidP="007C5830">
            <w:pPr>
              <w:spacing w:after="0" w:line="240" w:lineRule="auto"/>
              <w:rPr>
                <w:rFonts w:ascii="Times New Roman" w:eastAsia="Calibri" w:hAnsi="Times New Roman"/>
                <w:bCs/>
              </w:rPr>
            </w:pPr>
            <w:r w:rsidRPr="007C5830">
              <w:rPr>
                <w:rFonts w:ascii="Times New Roman" w:eastAsia="Calibri" w:hAnsi="Times New Roman"/>
                <w:bCs/>
              </w:rPr>
              <w:t>Тема 2.1  Чрезвычайные ситуации мирного времени</w:t>
            </w:r>
          </w:p>
        </w:tc>
        <w:tc>
          <w:tcPr>
            <w:tcW w:w="6399" w:type="dxa"/>
            <w:gridSpan w:val="2"/>
            <w:shd w:val="clear" w:color="auto" w:fill="auto"/>
            <w:vAlign w:val="center"/>
          </w:tcPr>
          <w:p w14:paraId="47532712" w14:textId="77777777" w:rsidR="00760B6A" w:rsidRPr="007C5830" w:rsidRDefault="00760B6A" w:rsidP="007C5830">
            <w:pPr>
              <w:pStyle w:val="TableParagraph"/>
              <w:ind w:right="193"/>
              <w:rPr>
                <w:rFonts w:eastAsia="Calibri"/>
                <w:bCs/>
              </w:rPr>
            </w:pPr>
            <w:r w:rsidRPr="00017904">
              <w:rPr>
                <w:b/>
                <w:sz w:val="20"/>
                <w:szCs w:val="20"/>
              </w:rPr>
              <w:t>Содержание. Лабораторные и практические работы</w:t>
            </w:r>
          </w:p>
        </w:tc>
        <w:tc>
          <w:tcPr>
            <w:tcW w:w="1503" w:type="dxa"/>
            <w:shd w:val="clear" w:color="auto" w:fill="auto"/>
            <w:vAlign w:val="center"/>
          </w:tcPr>
          <w:p w14:paraId="5C0EBB20" w14:textId="77777777" w:rsidR="00760B6A"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1</w:t>
            </w:r>
            <w:r w:rsidR="00760B6A">
              <w:rPr>
                <w:rFonts w:ascii="Times New Roman" w:hAnsi="Times New Roman"/>
                <w:b/>
                <w:bCs/>
              </w:rPr>
              <w:t>4/10</w:t>
            </w:r>
          </w:p>
        </w:tc>
        <w:tc>
          <w:tcPr>
            <w:tcW w:w="2247" w:type="dxa"/>
            <w:vAlign w:val="center"/>
          </w:tcPr>
          <w:p w14:paraId="3C2D8F72" w14:textId="77777777" w:rsidR="00760B6A" w:rsidRPr="007C5830" w:rsidRDefault="00760B6A" w:rsidP="007C5830">
            <w:pPr>
              <w:suppressAutoHyphens/>
              <w:spacing w:after="0" w:line="240" w:lineRule="auto"/>
              <w:jc w:val="center"/>
              <w:rPr>
                <w:rFonts w:ascii="Times New Roman" w:hAnsi="Times New Roman"/>
                <w:b/>
                <w:bCs/>
              </w:rPr>
            </w:pPr>
          </w:p>
        </w:tc>
        <w:tc>
          <w:tcPr>
            <w:tcW w:w="1527" w:type="dxa"/>
          </w:tcPr>
          <w:p w14:paraId="3AE4D391" w14:textId="77777777" w:rsidR="00760B6A" w:rsidRPr="007C5830" w:rsidRDefault="00760B6A" w:rsidP="007C5830">
            <w:pPr>
              <w:suppressAutoHyphens/>
              <w:spacing w:after="0" w:line="240" w:lineRule="auto"/>
              <w:jc w:val="center"/>
              <w:rPr>
                <w:rFonts w:ascii="Times New Roman" w:hAnsi="Times New Roman"/>
                <w:b/>
                <w:bCs/>
              </w:rPr>
            </w:pPr>
          </w:p>
        </w:tc>
        <w:tc>
          <w:tcPr>
            <w:tcW w:w="1396" w:type="dxa"/>
            <w:vAlign w:val="center"/>
          </w:tcPr>
          <w:p w14:paraId="779542A1" w14:textId="77777777" w:rsidR="00760B6A" w:rsidRPr="007C5830" w:rsidRDefault="00760B6A" w:rsidP="007C5830">
            <w:pPr>
              <w:suppressAutoHyphens/>
              <w:spacing w:after="0" w:line="240" w:lineRule="auto"/>
              <w:jc w:val="center"/>
              <w:rPr>
                <w:rFonts w:ascii="Times New Roman" w:hAnsi="Times New Roman"/>
                <w:b/>
                <w:bCs/>
              </w:rPr>
            </w:pPr>
          </w:p>
        </w:tc>
      </w:tr>
      <w:tr w:rsidR="007771B1" w:rsidRPr="007C5830" w14:paraId="217C9A85" w14:textId="77777777" w:rsidTr="007771B1">
        <w:tc>
          <w:tcPr>
            <w:tcW w:w="2663" w:type="dxa"/>
            <w:vMerge/>
            <w:shd w:val="clear" w:color="auto" w:fill="auto"/>
            <w:vAlign w:val="center"/>
          </w:tcPr>
          <w:p w14:paraId="4E8E073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9B72850"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42925769" w14:textId="77777777" w:rsidR="007771B1" w:rsidRPr="007C5830" w:rsidRDefault="007771B1" w:rsidP="007C5830">
            <w:pPr>
              <w:pStyle w:val="TableParagraph"/>
              <w:ind w:right="193"/>
              <w:rPr>
                <w:snapToGrid w:val="0"/>
                <w:color w:val="000000"/>
              </w:rPr>
            </w:pPr>
            <w:r w:rsidRPr="007C5830">
              <w:rPr>
                <w:rFonts w:eastAsia="Calibri"/>
                <w:bCs/>
              </w:rPr>
              <w:t>Понятия и общая классификация чрезвычайных ситуаций (ЧС). Характерные признаки ЧС: по природе возникновения, по масштабам распространения последствий,  по причине возникновения, по возможности предотвращения ЧС. Чрезвычайные ситуации природного происхождения: геологические, метеорологические, гидрологические, природные пожары, биологические, космические.</w:t>
            </w:r>
          </w:p>
        </w:tc>
        <w:tc>
          <w:tcPr>
            <w:tcW w:w="1503" w:type="dxa"/>
            <w:shd w:val="clear" w:color="auto" w:fill="auto"/>
            <w:vAlign w:val="center"/>
          </w:tcPr>
          <w:p w14:paraId="0330228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restart"/>
          </w:tcPr>
          <w:p w14:paraId="68A93E2D"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3FC339D7"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3F8EB064"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6011CA83"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2592E9CB"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101FE14C"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06.,</w:t>
            </w:r>
          </w:p>
          <w:p w14:paraId="3212DE34"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18E33035"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5EBD2763"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01 </w:t>
            </w:r>
          </w:p>
          <w:p w14:paraId="199CDB68"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3199E179"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776BBDBD"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7B5AF33E"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6B328DD4"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06 </w:t>
            </w:r>
          </w:p>
          <w:p w14:paraId="0D77E50C"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4B9AA78B"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071A6374"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Уд 1-8</w:t>
            </w:r>
          </w:p>
          <w:p w14:paraId="1A661875"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59C506A3"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01.01</w:t>
            </w:r>
          </w:p>
          <w:p w14:paraId="769C75A6"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01.04</w:t>
            </w:r>
          </w:p>
          <w:p w14:paraId="6B5A6AB9"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02.02</w:t>
            </w:r>
          </w:p>
          <w:p w14:paraId="06BD1A25"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03.02</w:t>
            </w:r>
          </w:p>
          <w:p w14:paraId="1FA0B650"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04.01</w:t>
            </w:r>
          </w:p>
          <w:p w14:paraId="737EEFB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05.01</w:t>
            </w:r>
          </w:p>
          <w:p w14:paraId="67BFBC83"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06.02</w:t>
            </w:r>
          </w:p>
          <w:p w14:paraId="41AFD6DD"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Уо 07.01 </w:t>
            </w:r>
          </w:p>
          <w:p w14:paraId="11D2BDFF"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Зо 07.01 </w:t>
            </w:r>
          </w:p>
          <w:p w14:paraId="5CCF8DB7" w14:textId="77777777" w:rsidR="007A2BC3" w:rsidRPr="007771B1"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07.02</w:t>
            </w:r>
          </w:p>
        </w:tc>
      </w:tr>
      <w:tr w:rsidR="007771B1" w:rsidRPr="007C5830" w14:paraId="3E9BCEA1" w14:textId="77777777" w:rsidTr="007771B1">
        <w:tc>
          <w:tcPr>
            <w:tcW w:w="2663" w:type="dxa"/>
            <w:vMerge/>
            <w:shd w:val="clear" w:color="auto" w:fill="auto"/>
            <w:vAlign w:val="center"/>
          </w:tcPr>
          <w:p w14:paraId="4440AF8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09A3492"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36DF81CF" w14:textId="77777777" w:rsidR="007771B1" w:rsidRPr="007C5830" w:rsidRDefault="007771B1" w:rsidP="007C5830">
            <w:pPr>
              <w:pStyle w:val="TableParagraph"/>
              <w:ind w:right="193"/>
              <w:rPr>
                <w:snapToGrid w:val="0"/>
                <w:color w:val="000000"/>
              </w:rPr>
            </w:pPr>
            <w:r w:rsidRPr="007C5830">
              <w:rPr>
                <w:rFonts w:eastAsia="Calibri"/>
                <w:bCs/>
              </w:rPr>
              <w:t xml:space="preserve">Чрезвычайные ситуации техногенного происхождения. Общая характеристика и классификация. Аварии на водном транспорте. Аварии на гидротехнических сооружениях. Аварии на пожаро-взрывоопасных объектах. </w:t>
            </w:r>
            <w:r w:rsidRPr="007C5830">
              <w:t xml:space="preserve">Действия населения при техногенных ЧС. </w:t>
            </w:r>
            <w:r w:rsidRPr="007C5830">
              <w:rPr>
                <w:color w:val="000000"/>
              </w:rPr>
              <w:t xml:space="preserve">Индивидуальная защитная одежда и снаряжение. Действия, которые должны предприниматься при получении команды следовать к местонахождению спасательных шлюпок и плотов. Действия, которые должны предприниматься при оставлении судна, нахождении в воде. Действия, которые должны предприниматься на спасательной шлюпке и плоту. </w:t>
            </w:r>
            <w:r w:rsidRPr="007C5830">
              <w:rPr>
                <w:color w:val="000000"/>
              </w:rPr>
              <w:lastRenderedPageBreak/>
              <w:t>Основные опасности, угрожающие терпящим бедствие. Противопожарное оборудование и его расположение на судне. Инструкции о: стационарных установках, снаряжении пожарного, личном оборудовании, противопожарных устройствах и оборудовании, методах борьбы с пожаром, огнетушащих веществах, процедурах борьбы с пожаром, использовании дыхательного аппарата в ходе борьбы с пожаром и действий по спасению. Выживание в море в случае оставления судна и борьбу с пожаром.</w:t>
            </w:r>
          </w:p>
        </w:tc>
        <w:tc>
          <w:tcPr>
            <w:tcW w:w="1503" w:type="dxa"/>
            <w:shd w:val="clear" w:color="auto" w:fill="auto"/>
            <w:vAlign w:val="center"/>
          </w:tcPr>
          <w:p w14:paraId="3783A19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lastRenderedPageBreak/>
              <w:t>1</w:t>
            </w:r>
          </w:p>
        </w:tc>
        <w:tc>
          <w:tcPr>
            <w:tcW w:w="2247" w:type="dxa"/>
            <w:vMerge/>
            <w:vAlign w:val="center"/>
          </w:tcPr>
          <w:p w14:paraId="4FDAF66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E2C5B89"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26C0697E"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E7B5297" w14:textId="77777777" w:rsidTr="007771B1">
        <w:tc>
          <w:tcPr>
            <w:tcW w:w="2663" w:type="dxa"/>
            <w:vMerge/>
            <w:shd w:val="clear" w:color="auto" w:fill="auto"/>
            <w:vAlign w:val="center"/>
          </w:tcPr>
          <w:p w14:paraId="7A52D7BE"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72B8B62"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3C8F1614" w14:textId="77777777" w:rsidR="007771B1" w:rsidRPr="007C5830" w:rsidRDefault="007771B1" w:rsidP="007C5830">
            <w:pPr>
              <w:pStyle w:val="TableParagraph"/>
              <w:ind w:right="193"/>
              <w:rPr>
                <w:snapToGrid w:val="0"/>
                <w:color w:val="000000"/>
              </w:rPr>
            </w:pPr>
            <w:r w:rsidRPr="007C5830">
              <w:rPr>
                <w:rFonts w:eastAsia="Calibri"/>
                <w:bCs/>
              </w:rPr>
              <w:t>Чрезвычайные ситуации социального происхождения: терроризм, шантаж, мошенничество, разбой, бандитизм, инфекционные заболевания Защита и жизнеобеспечение населения в условиях чрезвычайной ситуации. Принцип защиты. Основные способы защиты. Основные мероприятия защиты  в условиях ЧС.</w:t>
            </w:r>
          </w:p>
        </w:tc>
        <w:tc>
          <w:tcPr>
            <w:tcW w:w="1503" w:type="dxa"/>
            <w:shd w:val="clear" w:color="auto" w:fill="auto"/>
            <w:vAlign w:val="center"/>
          </w:tcPr>
          <w:p w14:paraId="584ED12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62BBE2B2"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5CF4B2B6"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278C71C"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AA90F3D" w14:textId="77777777" w:rsidTr="007771B1">
        <w:tc>
          <w:tcPr>
            <w:tcW w:w="2663" w:type="dxa"/>
            <w:vMerge/>
            <w:shd w:val="clear" w:color="auto" w:fill="auto"/>
            <w:vAlign w:val="center"/>
          </w:tcPr>
          <w:p w14:paraId="3C1C476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3EBADAF" w14:textId="77777777" w:rsidR="007771B1" w:rsidRPr="007C5830" w:rsidRDefault="007771B1" w:rsidP="00E56A86">
            <w:pPr>
              <w:pStyle w:val="TableParagraph"/>
              <w:numPr>
                <w:ilvl w:val="0"/>
                <w:numId w:val="22"/>
              </w:numPr>
              <w:ind w:right="193"/>
              <w:rPr>
                <w:b/>
              </w:rPr>
            </w:pPr>
          </w:p>
        </w:tc>
        <w:tc>
          <w:tcPr>
            <w:tcW w:w="5834" w:type="dxa"/>
            <w:shd w:val="clear" w:color="auto" w:fill="auto"/>
            <w:vAlign w:val="center"/>
          </w:tcPr>
          <w:p w14:paraId="2372CAB3" w14:textId="77777777" w:rsidR="007771B1" w:rsidRPr="007C5830" w:rsidRDefault="007771B1" w:rsidP="007C5830">
            <w:pPr>
              <w:pStyle w:val="TableParagraph"/>
              <w:ind w:right="193"/>
              <w:rPr>
                <w:snapToGrid w:val="0"/>
                <w:color w:val="000000"/>
              </w:rPr>
            </w:pPr>
            <w:r w:rsidRPr="007C5830">
              <w:rPr>
                <w:snapToGrid w:val="0"/>
                <w:color w:val="000000"/>
              </w:rPr>
              <w:t>Организационная структура обеспечения электробезопасности на предприятиях (судах). Средства коллективной и индивидуальной защиты от поражения электрическим током. Основные требования безопасности при проведении ремонтных работ и обслуживании электротехнических устройств. Основные требования безопасности при использовании радионавигационных приборов. Организация работы по обеспечению пожарной безопасности на предприятиях (судах). Требования и правила пожарной безопасности. Средства тушения пожаров и пожарная сигнализация.</w:t>
            </w:r>
          </w:p>
        </w:tc>
        <w:tc>
          <w:tcPr>
            <w:tcW w:w="1503" w:type="dxa"/>
            <w:shd w:val="clear" w:color="auto" w:fill="auto"/>
            <w:vAlign w:val="center"/>
          </w:tcPr>
          <w:p w14:paraId="05D6EA6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20EA4B4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5757AE6D"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9CB6330"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E24C349" w14:textId="77777777" w:rsidTr="007771B1">
        <w:tc>
          <w:tcPr>
            <w:tcW w:w="2663" w:type="dxa"/>
            <w:vMerge/>
            <w:shd w:val="clear" w:color="auto" w:fill="auto"/>
            <w:vAlign w:val="center"/>
          </w:tcPr>
          <w:p w14:paraId="72BA7917"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6C450B4"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6458F237"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C5830">
              <w:rPr>
                <w:rFonts w:ascii="Times New Roman" w:hAnsi="Times New Roman"/>
                <w:b/>
                <w:snapToGrid w:val="0"/>
                <w:color w:val="000000"/>
              </w:rPr>
              <w:t xml:space="preserve">практическая работа № </w:t>
            </w:r>
            <w:r>
              <w:rPr>
                <w:rFonts w:ascii="Times New Roman" w:hAnsi="Times New Roman"/>
                <w:b/>
                <w:snapToGrid w:val="0"/>
                <w:color w:val="000000"/>
              </w:rPr>
              <w:t>4</w:t>
            </w:r>
            <w:r w:rsidRPr="007C5830">
              <w:rPr>
                <w:rFonts w:ascii="Times New Roman" w:hAnsi="Times New Roman"/>
                <w:b/>
                <w:snapToGrid w:val="0"/>
                <w:color w:val="000000"/>
              </w:rPr>
              <w:t xml:space="preserve"> </w:t>
            </w:r>
            <w:r w:rsidRPr="007C5830">
              <w:rPr>
                <w:rFonts w:ascii="Times New Roman" w:hAnsi="Times New Roman"/>
                <w:snapToGrid w:val="0"/>
                <w:color w:val="000000"/>
              </w:rPr>
              <w:t xml:space="preserve">Организационная структура </w:t>
            </w:r>
            <w:r w:rsidRPr="007C5830">
              <w:rPr>
                <w:rFonts w:ascii="Times New Roman" w:hAnsi="Times New Roman"/>
                <w:snapToGrid w:val="0"/>
                <w:color w:val="000000"/>
              </w:rPr>
              <w:lastRenderedPageBreak/>
              <w:t>обеспечения электробезопасности на предприятиях (судах).</w:t>
            </w:r>
          </w:p>
        </w:tc>
        <w:tc>
          <w:tcPr>
            <w:tcW w:w="1503" w:type="dxa"/>
            <w:vMerge w:val="restart"/>
            <w:shd w:val="clear" w:color="auto" w:fill="auto"/>
            <w:vAlign w:val="center"/>
          </w:tcPr>
          <w:p w14:paraId="4351065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lastRenderedPageBreak/>
              <w:t>2</w:t>
            </w:r>
          </w:p>
        </w:tc>
        <w:tc>
          <w:tcPr>
            <w:tcW w:w="2247" w:type="dxa"/>
            <w:vMerge/>
            <w:vAlign w:val="center"/>
          </w:tcPr>
          <w:p w14:paraId="166C1F3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CF5D63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E2720DF"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5FF7889" w14:textId="77777777" w:rsidTr="007771B1">
        <w:tc>
          <w:tcPr>
            <w:tcW w:w="2663" w:type="dxa"/>
            <w:vMerge/>
            <w:shd w:val="clear" w:color="auto" w:fill="auto"/>
            <w:vAlign w:val="center"/>
          </w:tcPr>
          <w:p w14:paraId="33648ACE"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32DDF06"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01D1A906"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p>
        </w:tc>
        <w:tc>
          <w:tcPr>
            <w:tcW w:w="1503" w:type="dxa"/>
            <w:vMerge/>
            <w:shd w:val="clear" w:color="auto" w:fill="auto"/>
            <w:vAlign w:val="center"/>
          </w:tcPr>
          <w:p w14:paraId="634DF55D"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40CAD4B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0505357"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49A140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BD55B31" w14:textId="77777777" w:rsidTr="007771B1">
        <w:tc>
          <w:tcPr>
            <w:tcW w:w="2663" w:type="dxa"/>
            <w:vMerge/>
            <w:shd w:val="clear" w:color="auto" w:fill="auto"/>
            <w:vAlign w:val="center"/>
          </w:tcPr>
          <w:p w14:paraId="34BFDC63"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F7699C8"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43F66300"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bCs/>
              </w:rPr>
              <w:t xml:space="preserve">Практическая работа № </w:t>
            </w:r>
            <w:r>
              <w:rPr>
                <w:rFonts w:ascii="Times New Roman" w:hAnsi="Times New Roman"/>
                <w:b/>
                <w:bCs/>
              </w:rPr>
              <w:t>5</w:t>
            </w:r>
            <w:r w:rsidRPr="007C5830">
              <w:rPr>
                <w:rFonts w:ascii="Times New Roman" w:hAnsi="Times New Roman"/>
                <w:b/>
                <w:bCs/>
              </w:rPr>
              <w:t xml:space="preserve"> </w:t>
            </w:r>
            <w:r w:rsidRPr="007C5830">
              <w:rPr>
                <w:rFonts w:ascii="Times New Roman" w:hAnsi="Times New Roman"/>
                <w:bCs/>
              </w:rPr>
              <w:t>Пожарное оборудование и системы контроля и пожарной сигнализации на судне.</w:t>
            </w:r>
          </w:p>
        </w:tc>
        <w:tc>
          <w:tcPr>
            <w:tcW w:w="1503" w:type="dxa"/>
            <w:vMerge w:val="restart"/>
            <w:shd w:val="clear" w:color="auto" w:fill="auto"/>
            <w:vAlign w:val="center"/>
          </w:tcPr>
          <w:p w14:paraId="5E40CC9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76F4C12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6A2ACEB"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9D06C3E"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176BE3B" w14:textId="77777777" w:rsidTr="007771B1">
        <w:tc>
          <w:tcPr>
            <w:tcW w:w="2663" w:type="dxa"/>
            <w:vMerge/>
            <w:shd w:val="clear" w:color="auto" w:fill="auto"/>
            <w:vAlign w:val="center"/>
          </w:tcPr>
          <w:p w14:paraId="23184A6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5EA546F"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39B6276D"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03" w:type="dxa"/>
            <w:vMerge/>
            <w:shd w:val="clear" w:color="auto" w:fill="auto"/>
            <w:vAlign w:val="center"/>
          </w:tcPr>
          <w:p w14:paraId="1C13593E"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2D534E6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FF4A08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6C07C8C"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A42F536" w14:textId="77777777" w:rsidTr="007771B1">
        <w:tc>
          <w:tcPr>
            <w:tcW w:w="2663" w:type="dxa"/>
            <w:vMerge/>
            <w:shd w:val="clear" w:color="auto" w:fill="auto"/>
            <w:vAlign w:val="center"/>
          </w:tcPr>
          <w:p w14:paraId="736CC030"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E15DADD"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177A19A5"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bCs/>
              </w:rPr>
              <w:t>Практическая работа №</w:t>
            </w:r>
            <w:r>
              <w:rPr>
                <w:rFonts w:ascii="Times New Roman" w:hAnsi="Times New Roman"/>
                <w:b/>
                <w:bCs/>
              </w:rPr>
              <w:t xml:space="preserve"> 6</w:t>
            </w:r>
            <w:r w:rsidRPr="007C5830">
              <w:rPr>
                <w:rFonts w:ascii="Times New Roman" w:hAnsi="Times New Roman"/>
                <w:b/>
                <w:bCs/>
              </w:rPr>
              <w:t xml:space="preserve"> </w:t>
            </w:r>
            <w:r w:rsidRPr="007C5830">
              <w:rPr>
                <w:rFonts w:ascii="Times New Roman" w:hAnsi="Times New Roman"/>
                <w:bCs/>
              </w:rPr>
              <w:t>Тактика тушения пожара. Спасание и эвакуация пострадавших.</w:t>
            </w:r>
          </w:p>
        </w:tc>
        <w:tc>
          <w:tcPr>
            <w:tcW w:w="1503" w:type="dxa"/>
            <w:vMerge w:val="restart"/>
            <w:shd w:val="clear" w:color="auto" w:fill="auto"/>
            <w:vAlign w:val="center"/>
          </w:tcPr>
          <w:p w14:paraId="42367BC0"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3F36400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F44219E"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3CA7DA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455D4A0" w14:textId="77777777" w:rsidTr="007771B1">
        <w:tc>
          <w:tcPr>
            <w:tcW w:w="2663" w:type="dxa"/>
            <w:vMerge/>
            <w:shd w:val="clear" w:color="auto" w:fill="auto"/>
            <w:vAlign w:val="center"/>
          </w:tcPr>
          <w:p w14:paraId="55C6036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87CE6F3"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5AB4C707"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03" w:type="dxa"/>
            <w:vMerge/>
            <w:shd w:val="clear" w:color="auto" w:fill="auto"/>
            <w:vAlign w:val="center"/>
          </w:tcPr>
          <w:p w14:paraId="64442DB5"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269A749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0E78682E"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C416894"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160415D" w14:textId="77777777" w:rsidTr="007771B1">
        <w:tc>
          <w:tcPr>
            <w:tcW w:w="2663" w:type="dxa"/>
            <w:vMerge/>
            <w:shd w:val="clear" w:color="auto" w:fill="auto"/>
            <w:vAlign w:val="center"/>
          </w:tcPr>
          <w:p w14:paraId="5BCAD650"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F8CB340"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23C55F37"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snapToGrid w:val="0"/>
                <w:color w:val="000000"/>
              </w:rPr>
              <w:t>Практическая</w:t>
            </w:r>
            <w:r w:rsidRPr="007C5830">
              <w:rPr>
                <w:rFonts w:ascii="Times New Roman" w:hAnsi="Times New Roman"/>
                <w:snapToGrid w:val="0"/>
                <w:color w:val="000000"/>
              </w:rPr>
              <w:t xml:space="preserve"> </w:t>
            </w:r>
            <w:r w:rsidRPr="007C5830">
              <w:rPr>
                <w:rFonts w:ascii="Times New Roman" w:hAnsi="Times New Roman"/>
                <w:b/>
                <w:snapToGrid w:val="0"/>
                <w:color w:val="000000"/>
              </w:rPr>
              <w:t xml:space="preserve">работа № </w:t>
            </w:r>
            <w:r>
              <w:rPr>
                <w:rFonts w:ascii="Times New Roman" w:hAnsi="Times New Roman"/>
                <w:b/>
                <w:snapToGrid w:val="0"/>
                <w:color w:val="000000"/>
              </w:rPr>
              <w:t>7</w:t>
            </w:r>
            <w:r w:rsidRPr="007C5830">
              <w:rPr>
                <w:rFonts w:ascii="Times New Roman" w:hAnsi="Times New Roman"/>
                <w:b/>
                <w:snapToGrid w:val="0"/>
                <w:color w:val="000000"/>
              </w:rPr>
              <w:t xml:space="preserve"> </w:t>
            </w:r>
            <w:r w:rsidRPr="007C5830">
              <w:rPr>
                <w:rFonts w:ascii="Times New Roman" w:hAnsi="Times New Roman"/>
                <w:snapToGrid w:val="0"/>
                <w:color w:val="000000"/>
              </w:rPr>
              <w:t>Выбор средств обеспечения электробезопасности.</w:t>
            </w:r>
          </w:p>
        </w:tc>
        <w:tc>
          <w:tcPr>
            <w:tcW w:w="1503" w:type="dxa"/>
            <w:vMerge w:val="restart"/>
            <w:shd w:val="clear" w:color="auto" w:fill="auto"/>
            <w:vAlign w:val="center"/>
          </w:tcPr>
          <w:p w14:paraId="65E286F6"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3E607E3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6D788B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5A54BF7"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11F4B62" w14:textId="77777777" w:rsidTr="007771B1">
        <w:tc>
          <w:tcPr>
            <w:tcW w:w="2663" w:type="dxa"/>
            <w:vMerge/>
            <w:shd w:val="clear" w:color="auto" w:fill="auto"/>
            <w:vAlign w:val="center"/>
          </w:tcPr>
          <w:p w14:paraId="34B83F37"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1B5DDDD3"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7B13AE02"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p>
        </w:tc>
        <w:tc>
          <w:tcPr>
            <w:tcW w:w="1503" w:type="dxa"/>
            <w:vMerge/>
            <w:shd w:val="clear" w:color="auto" w:fill="auto"/>
            <w:vAlign w:val="center"/>
          </w:tcPr>
          <w:p w14:paraId="3D077212"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61AFF361"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618BE16"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E411068"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0A59D6C" w14:textId="77777777" w:rsidTr="007771B1">
        <w:tc>
          <w:tcPr>
            <w:tcW w:w="2663" w:type="dxa"/>
            <w:vMerge/>
            <w:shd w:val="clear" w:color="auto" w:fill="auto"/>
            <w:vAlign w:val="center"/>
          </w:tcPr>
          <w:p w14:paraId="389BD421"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D25D48C"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3F57E18A"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snapToGrid w:val="0"/>
                <w:color w:val="000000"/>
              </w:rPr>
              <w:t>Практическая</w:t>
            </w:r>
            <w:r w:rsidRPr="007C5830">
              <w:rPr>
                <w:rFonts w:ascii="Times New Roman" w:hAnsi="Times New Roman"/>
                <w:snapToGrid w:val="0"/>
                <w:color w:val="000000"/>
              </w:rPr>
              <w:t xml:space="preserve"> </w:t>
            </w:r>
            <w:r w:rsidRPr="007C5830">
              <w:rPr>
                <w:rFonts w:ascii="Times New Roman" w:hAnsi="Times New Roman"/>
                <w:b/>
                <w:snapToGrid w:val="0"/>
                <w:color w:val="000000"/>
              </w:rPr>
              <w:t xml:space="preserve">работа № </w:t>
            </w:r>
            <w:r>
              <w:rPr>
                <w:rFonts w:ascii="Times New Roman" w:hAnsi="Times New Roman"/>
                <w:b/>
                <w:snapToGrid w:val="0"/>
                <w:color w:val="000000"/>
              </w:rPr>
              <w:t>8</w:t>
            </w:r>
            <w:r w:rsidRPr="007C5830">
              <w:rPr>
                <w:rFonts w:ascii="Times New Roman" w:hAnsi="Times New Roman"/>
                <w:b/>
                <w:snapToGrid w:val="0"/>
                <w:color w:val="000000"/>
              </w:rPr>
              <w:t xml:space="preserve"> </w:t>
            </w:r>
            <w:r w:rsidRPr="007C5830">
              <w:rPr>
                <w:rFonts w:ascii="Times New Roman" w:hAnsi="Times New Roman"/>
                <w:snapToGrid w:val="0"/>
                <w:color w:val="000000"/>
              </w:rPr>
              <w:t>Определение эффективности методов и средств защиты от ионизирующих излучений.</w:t>
            </w:r>
          </w:p>
        </w:tc>
        <w:tc>
          <w:tcPr>
            <w:tcW w:w="1503" w:type="dxa"/>
            <w:vMerge w:val="restart"/>
            <w:shd w:val="clear" w:color="auto" w:fill="auto"/>
            <w:vAlign w:val="center"/>
          </w:tcPr>
          <w:p w14:paraId="29744D7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6DCBA783"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8E64706"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53F838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6F0682B" w14:textId="77777777" w:rsidTr="007771B1">
        <w:tc>
          <w:tcPr>
            <w:tcW w:w="2663" w:type="dxa"/>
            <w:vMerge/>
            <w:shd w:val="clear" w:color="auto" w:fill="auto"/>
            <w:vAlign w:val="center"/>
          </w:tcPr>
          <w:p w14:paraId="0C9507E3"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C5C4629"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0AFC83AA"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p>
        </w:tc>
        <w:tc>
          <w:tcPr>
            <w:tcW w:w="1503" w:type="dxa"/>
            <w:vMerge/>
            <w:shd w:val="clear" w:color="auto" w:fill="auto"/>
            <w:vAlign w:val="center"/>
          </w:tcPr>
          <w:p w14:paraId="1453D266"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6EBB4B06"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23A195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29EA273F"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4EBCB88" w14:textId="77777777" w:rsidTr="007771B1">
        <w:tc>
          <w:tcPr>
            <w:tcW w:w="9062" w:type="dxa"/>
            <w:gridSpan w:val="3"/>
            <w:shd w:val="clear" w:color="auto" w:fill="auto"/>
          </w:tcPr>
          <w:p w14:paraId="1FD8E9A7" w14:textId="77777777" w:rsidR="007771B1" w:rsidRPr="007C5830" w:rsidRDefault="007771B1" w:rsidP="007C5830">
            <w:pPr>
              <w:tabs>
                <w:tab w:val="left" w:pos="9561"/>
              </w:tabs>
              <w:spacing w:after="0" w:line="240" w:lineRule="auto"/>
              <w:rPr>
                <w:rFonts w:ascii="Times New Roman" w:hAnsi="Times New Roman"/>
              </w:rPr>
            </w:pPr>
            <w:r w:rsidRPr="007C5830">
              <w:rPr>
                <w:rFonts w:ascii="Times New Roman" w:hAnsi="Times New Roman"/>
                <w:b/>
              </w:rPr>
              <w:t>Раздел 3. Чрезвычайные ситуации военного времени</w:t>
            </w:r>
          </w:p>
        </w:tc>
        <w:tc>
          <w:tcPr>
            <w:tcW w:w="1503" w:type="dxa"/>
            <w:shd w:val="clear" w:color="auto" w:fill="auto"/>
            <w:vAlign w:val="center"/>
          </w:tcPr>
          <w:p w14:paraId="5F886FB4"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Align w:val="center"/>
          </w:tcPr>
          <w:p w14:paraId="10322389"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6E89FBC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3E8C3C22"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DAD9C5D" w14:textId="77777777" w:rsidTr="007771B1">
        <w:tc>
          <w:tcPr>
            <w:tcW w:w="2663" w:type="dxa"/>
            <w:vMerge w:val="restart"/>
            <w:shd w:val="clear" w:color="auto" w:fill="auto"/>
            <w:vAlign w:val="center"/>
          </w:tcPr>
          <w:p w14:paraId="04EBD875" w14:textId="77777777" w:rsidR="007771B1" w:rsidRPr="007C5830" w:rsidRDefault="007771B1" w:rsidP="007C5830">
            <w:pPr>
              <w:spacing w:after="0" w:line="240" w:lineRule="auto"/>
              <w:rPr>
                <w:rFonts w:ascii="Times New Roman" w:hAnsi="Times New Roman"/>
                <w:b/>
                <w:color w:val="000000"/>
              </w:rPr>
            </w:pPr>
            <w:r w:rsidRPr="007C5830">
              <w:rPr>
                <w:rFonts w:ascii="Times New Roman" w:hAnsi="Times New Roman"/>
              </w:rPr>
              <w:t>Тема 3.1. Организация защиты  от оружия массового поражения</w:t>
            </w:r>
          </w:p>
        </w:tc>
        <w:tc>
          <w:tcPr>
            <w:tcW w:w="6399" w:type="dxa"/>
            <w:gridSpan w:val="2"/>
            <w:shd w:val="clear" w:color="auto" w:fill="auto"/>
            <w:vAlign w:val="center"/>
          </w:tcPr>
          <w:p w14:paraId="66DBAEE2" w14:textId="77777777" w:rsidR="007771B1" w:rsidRPr="00C14CF4"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14CF4">
              <w:rPr>
                <w:rFonts w:ascii="Times New Roman" w:hAnsi="Times New Roman"/>
                <w:b/>
                <w:sz w:val="20"/>
                <w:szCs w:val="20"/>
              </w:rPr>
              <w:t>Содержание. Лабораторные и практические работы</w:t>
            </w:r>
          </w:p>
        </w:tc>
        <w:tc>
          <w:tcPr>
            <w:tcW w:w="1503" w:type="dxa"/>
            <w:shd w:val="clear" w:color="auto" w:fill="auto"/>
            <w:vAlign w:val="center"/>
          </w:tcPr>
          <w:p w14:paraId="14D0FEA7" w14:textId="77777777" w:rsidR="007771B1"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8</w:t>
            </w:r>
            <w:r w:rsidR="007771B1">
              <w:rPr>
                <w:rFonts w:ascii="Times New Roman" w:hAnsi="Times New Roman"/>
                <w:b/>
                <w:bCs/>
              </w:rPr>
              <w:t>/4</w:t>
            </w:r>
          </w:p>
        </w:tc>
        <w:tc>
          <w:tcPr>
            <w:tcW w:w="2247" w:type="dxa"/>
            <w:vMerge w:val="restart"/>
          </w:tcPr>
          <w:p w14:paraId="30C60B62"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38AF89B7"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41430686"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435E22BD"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0D678142"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56D67739"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06.,</w:t>
            </w:r>
          </w:p>
          <w:p w14:paraId="7CA8B306"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6EE8EDE7"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78FBB984"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01 </w:t>
            </w:r>
          </w:p>
          <w:p w14:paraId="6C08EDDE"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2D9A53A9"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14885789"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4D92CDC7"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13ED2F2D"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06 </w:t>
            </w:r>
          </w:p>
          <w:p w14:paraId="0D3789B2"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26AA3BEB"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6BC9806F"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Уд 1-8</w:t>
            </w:r>
          </w:p>
          <w:p w14:paraId="2C5108E7"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3BCF5305"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01.01</w:t>
            </w:r>
          </w:p>
          <w:p w14:paraId="1BB0BD23"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01.04</w:t>
            </w:r>
          </w:p>
          <w:p w14:paraId="6654A4C8"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02.02</w:t>
            </w:r>
          </w:p>
          <w:p w14:paraId="584267E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03.02</w:t>
            </w:r>
          </w:p>
          <w:p w14:paraId="0699855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04.01</w:t>
            </w:r>
          </w:p>
          <w:p w14:paraId="4A9DA583"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05.01</w:t>
            </w:r>
          </w:p>
          <w:p w14:paraId="1CE367F0"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06.02</w:t>
            </w:r>
          </w:p>
          <w:p w14:paraId="5B171164"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Уо 07.01 </w:t>
            </w:r>
          </w:p>
          <w:p w14:paraId="1F0313CE"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Зо 07.01 </w:t>
            </w:r>
          </w:p>
          <w:p w14:paraId="541B7D95" w14:textId="77777777" w:rsidR="007A2BC3" w:rsidRPr="007771B1"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07.02</w:t>
            </w:r>
          </w:p>
        </w:tc>
      </w:tr>
      <w:tr w:rsidR="007771B1" w:rsidRPr="007C5830" w14:paraId="0DF097D7" w14:textId="77777777" w:rsidTr="007771B1">
        <w:tc>
          <w:tcPr>
            <w:tcW w:w="2663" w:type="dxa"/>
            <w:vMerge/>
            <w:shd w:val="clear" w:color="auto" w:fill="auto"/>
            <w:vAlign w:val="center"/>
          </w:tcPr>
          <w:p w14:paraId="4854707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6A6AF5B8"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24617D0C" w14:textId="77777777" w:rsidR="007771B1" w:rsidRPr="007C5830" w:rsidRDefault="007771B1" w:rsidP="007C5830">
            <w:pPr>
              <w:tabs>
                <w:tab w:val="left" w:pos="9561"/>
              </w:tabs>
              <w:spacing w:after="0" w:line="240" w:lineRule="auto"/>
              <w:rPr>
                <w:rFonts w:ascii="Times New Roman" w:hAnsi="Times New Roman"/>
              </w:rPr>
            </w:pPr>
            <w:r w:rsidRPr="007C5830">
              <w:rPr>
                <w:rFonts w:ascii="Times New Roman" w:hAnsi="Times New Roman"/>
              </w:rPr>
              <w:t>Характеристика оружия массового поражения: ядерное, химическое, бактериологическое и его поражающие факторы. Защита судна и экипажа после применения противником оружия массового поражения (ОМП). Специальная обработка судна после выхода из зоны заражения.</w:t>
            </w:r>
          </w:p>
        </w:tc>
        <w:tc>
          <w:tcPr>
            <w:tcW w:w="1503" w:type="dxa"/>
            <w:shd w:val="clear" w:color="auto" w:fill="auto"/>
            <w:vAlign w:val="center"/>
          </w:tcPr>
          <w:p w14:paraId="4B06E9BC"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6341A9D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91E5195"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B2CBA3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F2625CC" w14:textId="77777777" w:rsidTr="007771B1">
        <w:tc>
          <w:tcPr>
            <w:tcW w:w="2663" w:type="dxa"/>
            <w:vMerge/>
            <w:shd w:val="clear" w:color="auto" w:fill="auto"/>
            <w:vAlign w:val="center"/>
          </w:tcPr>
          <w:p w14:paraId="61FDCDFF"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60D4A6FF"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59176C09" w14:textId="77777777" w:rsidR="007771B1" w:rsidRPr="007C5830" w:rsidRDefault="007771B1" w:rsidP="007C5830">
            <w:pPr>
              <w:tabs>
                <w:tab w:val="left" w:pos="9561"/>
              </w:tabs>
              <w:spacing w:after="0" w:line="240" w:lineRule="auto"/>
              <w:rPr>
                <w:rFonts w:ascii="Times New Roman" w:hAnsi="Times New Roman"/>
              </w:rPr>
            </w:pPr>
            <w:r w:rsidRPr="007C5830">
              <w:rPr>
                <w:rFonts w:ascii="Times New Roman" w:hAnsi="Times New Roman"/>
              </w:rPr>
              <w:t>Защита при радиоактивном загрязнении. Защита при химическом загрязнении. Обеспечение населения и формирований средствами индивидуальной защиты. Укрытие населения в защитных сооружениях.</w:t>
            </w:r>
            <w:r>
              <w:rPr>
                <w:rFonts w:ascii="Times New Roman" w:hAnsi="Times New Roman"/>
              </w:rPr>
              <w:t xml:space="preserve"> </w:t>
            </w:r>
            <w:r w:rsidRPr="007C5830">
              <w:rPr>
                <w:rFonts w:ascii="Times New Roman" w:hAnsi="Times New Roman"/>
              </w:rPr>
              <w:t>Средства защиты органов дыхания. Средства защиты кожи.</w:t>
            </w:r>
          </w:p>
        </w:tc>
        <w:tc>
          <w:tcPr>
            <w:tcW w:w="1503" w:type="dxa"/>
            <w:shd w:val="clear" w:color="auto" w:fill="auto"/>
            <w:vAlign w:val="center"/>
          </w:tcPr>
          <w:p w14:paraId="72988895"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60BCAADF"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0F418D5"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F698BD4"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424908B" w14:textId="77777777" w:rsidTr="007771B1">
        <w:tc>
          <w:tcPr>
            <w:tcW w:w="2663" w:type="dxa"/>
            <w:vMerge/>
            <w:shd w:val="clear" w:color="auto" w:fill="auto"/>
            <w:vAlign w:val="center"/>
          </w:tcPr>
          <w:p w14:paraId="3584DE99"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55C651B"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049F8844"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7C5830">
              <w:rPr>
                <w:rFonts w:ascii="Times New Roman" w:hAnsi="Times New Roman"/>
              </w:rPr>
              <w:t>Назначение и задачи гражданской обороны. Основные задачи ГО. Формирование ГО. Режимы функционирования ГО. Руководство ГО.</w:t>
            </w:r>
          </w:p>
        </w:tc>
        <w:tc>
          <w:tcPr>
            <w:tcW w:w="1503" w:type="dxa"/>
            <w:vMerge w:val="restart"/>
            <w:shd w:val="clear" w:color="auto" w:fill="auto"/>
            <w:vAlign w:val="center"/>
          </w:tcPr>
          <w:p w14:paraId="773B48C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3864F83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492B5FD"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B5C6F3E"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D3F3A30" w14:textId="77777777" w:rsidTr="007771B1">
        <w:tc>
          <w:tcPr>
            <w:tcW w:w="2663" w:type="dxa"/>
            <w:vMerge/>
            <w:shd w:val="clear" w:color="auto" w:fill="auto"/>
            <w:vAlign w:val="center"/>
          </w:tcPr>
          <w:p w14:paraId="09C9D10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1E63E929"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79F47C8B"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503" w:type="dxa"/>
            <w:vMerge/>
            <w:shd w:val="clear" w:color="auto" w:fill="auto"/>
            <w:vAlign w:val="center"/>
          </w:tcPr>
          <w:p w14:paraId="335AD89B"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3F3492B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5EEE5418"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81D0B1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24D7AC3" w14:textId="77777777" w:rsidTr="007771B1">
        <w:tc>
          <w:tcPr>
            <w:tcW w:w="2663" w:type="dxa"/>
            <w:vMerge/>
            <w:shd w:val="clear" w:color="auto" w:fill="auto"/>
            <w:vAlign w:val="center"/>
          </w:tcPr>
          <w:p w14:paraId="4DA80C31"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2E89BF4"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70B3A58C" w14:textId="77777777" w:rsidR="007771B1" w:rsidRPr="007C5830" w:rsidRDefault="007771B1" w:rsidP="00C14CF4">
            <w:pPr>
              <w:tabs>
                <w:tab w:val="left" w:pos="9561"/>
              </w:tabs>
              <w:spacing w:after="0" w:line="240" w:lineRule="auto"/>
              <w:rPr>
                <w:rFonts w:ascii="Times New Roman" w:hAnsi="Times New Roman"/>
              </w:rPr>
            </w:pPr>
            <w:r w:rsidRPr="007C5830">
              <w:rPr>
                <w:rFonts w:ascii="Times New Roman" w:hAnsi="Times New Roman"/>
                <w:b/>
              </w:rPr>
              <w:t>Практическая работа №</w:t>
            </w:r>
            <w:r>
              <w:rPr>
                <w:rFonts w:ascii="Times New Roman" w:hAnsi="Times New Roman"/>
                <w:b/>
              </w:rPr>
              <w:t>9</w:t>
            </w:r>
            <w:r w:rsidRPr="007C5830">
              <w:rPr>
                <w:rFonts w:ascii="Times New Roman" w:hAnsi="Times New Roman"/>
                <w:b/>
              </w:rPr>
              <w:t xml:space="preserve"> </w:t>
            </w:r>
            <w:r w:rsidRPr="007C5830">
              <w:rPr>
                <w:rFonts w:ascii="Times New Roman" w:hAnsi="Times New Roman"/>
              </w:rPr>
              <w:t>Поражающие факторы ОМП.</w:t>
            </w:r>
          </w:p>
        </w:tc>
        <w:tc>
          <w:tcPr>
            <w:tcW w:w="1503" w:type="dxa"/>
            <w:shd w:val="clear" w:color="auto" w:fill="auto"/>
            <w:vAlign w:val="center"/>
          </w:tcPr>
          <w:p w14:paraId="36E2D7C2"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377BF688"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9AD9D1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46F70F8"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050E336" w14:textId="77777777" w:rsidTr="007771B1">
        <w:tc>
          <w:tcPr>
            <w:tcW w:w="2663" w:type="dxa"/>
            <w:vMerge/>
            <w:shd w:val="clear" w:color="auto" w:fill="auto"/>
            <w:vAlign w:val="center"/>
          </w:tcPr>
          <w:p w14:paraId="316B6C2C"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121ABF4"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03CE6C90" w14:textId="77777777" w:rsidR="007771B1" w:rsidRPr="007C5830" w:rsidRDefault="007771B1" w:rsidP="00C14CF4">
            <w:pPr>
              <w:tabs>
                <w:tab w:val="left" w:pos="9561"/>
              </w:tabs>
              <w:spacing w:after="0" w:line="240" w:lineRule="auto"/>
              <w:rPr>
                <w:rFonts w:ascii="Times New Roman" w:hAnsi="Times New Roman"/>
                <w:b/>
              </w:rPr>
            </w:pPr>
            <w:r w:rsidRPr="007C5830">
              <w:rPr>
                <w:rFonts w:ascii="Times New Roman" w:hAnsi="Times New Roman"/>
                <w:b/>
              </w:rPr>
              <w:t xml:space="preserve">Практическая работа № </w:t>
            </w:r>
            <w:r>
              <w:rPr>
                <w:rFonts w:ascii="Times New Roman" w:hAnsi="Times New Roman"/>
                <w:b/>
              </w:rPr>
              <w:t>10</w:t>
            </w:r>
            <w:r w:rsidRPr="007C5830">
              <w:rPr>
                <w:rFonts w:ascii="Times New Roman" w:hAnsi="Times New Roman"/>
                <w:b/>
              </w:rPr>
              <w:t xml:space="preserve"> </w:t>
            </w:r>
            <w:r w:rsidRPr="007C5830">
              <w:rPr>
                <w:rFonts w:ascii="Times New Roman" w:hAnsi="Times New Roman"/>
              </w:rPr>
              <w:t>Специальная обработка судна после выхода из зоны заражения ОМП.</w:t>
            </w:r>
          </w:p>
        </w:tc>
        <w:tc>
          <w:tcPr>
            <w:tcW w:w="1503" w:type="dxa"/>
            <w:shd w:val="clear" w:color="auto" w:fill="auto"/>
            <w:vAlign w:val="center"/>
          </w:tcPr>
          <w:p w14:paraId="2127774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0217AF27"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1A722E0" w14:textId="77777777" w:rsidR="007771B1" w:rsidRDefault="007771B1" w:rsidP="007771B1">
            <w:pPr>
              <w:suppressAutoHyphens/>
              <w:spacing w:after="0" w:line="240" w:lineRule="auto"/>
              <w:jc w:val="center"/>
              <w:rPr>
                <w:rFonts w:ascii="Times New Roman" w:hAnsi="Times New Roman"/>
                <w:b/>
                <w:bCs/>
              </w:rPr>
            </w:pPr>
          </w:p>
        </w:tc>
        <w:tc>
          <w:tcPr>
            <w:tcW w:w="1396" w:type="dxa"/>
            <w:vMerge/>
            <w:vAlign w:val="center"/>
          </w:tcPr>
          <w:p w14:paraId="63F1DA4F"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1922B48" w14:textId="77777777" w:rsidTr="007771B1">
        <w:tc>
          <w:tcPr>
            <w:tcW w:w="2663" w:type="dxa"/>
            <w:vMerge/>
            <w:shd w:val="clear" w:color="auto" w:fill="auto"/>
            <w:vAlign w:val="center"/>
          </w:tcPr>
          <w:p w14:paraId="4A2978A4"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406063E"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662A4A1E" w14:textId="77777777" w:rsidR="007771B1" w:rsidRPr="007C5830" w:rsidRDefault="007771B1" w:rsidP="00C14CF4">
            <w:pPr>
              <w:tabs>
                <w:tab w:val="left" w:pos="9561"/>
              </w:tabs>
              <w:spacing w:after="0" w:line="240" w:lineRule="auto"/>
              <w:rPr>
                <w:rFonts w:ascii="Times New Roman" w:hAnsi="Times New Roman"/>
              </w:rPr>
            </w:pPr>
            <w:r w:rsidRPr="007C5830">
              <w:rPr>
                <w:rFonts w:ascii="Times New Roman" w:hAnsi="Times New Roman"/>
                <w:b/>
              </w:rPr>
              <w:t>Практическая</w:t>
            </w:r>
            <w:r w:rsidRPr="007C5830">
              <w:rPr>
                <w:rFonts w:ascii="Times New Roman" w:hAnsi="Times New Roman"/>
              </w:rPr>
              <w:t xml:space="preserve"> </w:t>
            </w:r>
            <w:r w:rsidRPr="007C5830">
              <w:rPr>
                <w:rFonts w:ascii="Times New Roman" w:hAnsi="Times New Roman"/>
                <w:b/>
              </w:rPr>
              <w:t xml:space="preserve">работа № </w:t>
            </w:r>
            <w:r>
              <w:rPr>
                <w:rFonts w:ascii="Times New Roman" w:hAnsi="Times New Roman"/>
                <w:b/>
              </w:rPr>
              <w:t>11</w:t>
            </w:r>
            <w:r w:rsidRPr="007C5830">
              <w:rPr>
                <w:rFonts w:ascii="Times New Roman" w:hAnsi="Times New Roman"/>
                <w:b/>
              </w:rPr>
              <w:t xml:space="preserve"> </w:t>
            </w:r>
            <w:r w:rsidRPr="007C5830">
              <w:rPr>
                <w:rFonts w:ascii="Times New Roman" w:hAnsi="Times New Roman"/>
              </w:rPr>
              <w:t>Индивидуальные средства защиты от ОМП</w:t>
            </w:r>
          </w:p>
        </w:tc>
        <w:tc>
          <w:tcPr>
            <w:tcW w:w="1503" w:type="dxa"/>
            <w:shd w:val="clear" w:color="auto" w:fill="auto"/>
            <w:vAlign w:val="center"/>
          </w:tcPr>
          <w:p w14:paraId="7F6A59A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2DFF60E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9360930"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90B4CE7"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9F8BDF3" w14:textId="77777777" w:rsidTr="007771B1">
        <w:tc>
          <w:tcPr>
            <w:tcW w:w="2663" w:type="dxa"/>
            <w:vMerge/>
            <w:shd w:val="clear" w:color="auto" w:fill="auto"/>
            <w:vAlign w:val="center"/>
          </w:tcPr>
          <w:p w14:paraId="0F93628B"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4382BDD"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19F78E0F" w14:textId="77777777" w:rsidR="007771B1" w:rsidRPr="007C5830" w:rsidRDefault="007771B1" w:rsidP="00C14CF4">
            <w:pPr>
              <w:tabs>
                <w:tab w:val="left" w:pos="9561"/>
              </w:tabs>
              <w:spacing w:after="0" w:line="240" w:lineRule="auto"/>
              <w:rPr>
                <w:rFonts w:ascii="Times New Roman" w:hAnsi="Times New Roman"/>
              </w:rPr>
            </w:pPr>
            <w:r w:rsidRPr="007C5830">
              <w:rPr>
                <w:rFonts w:ascii="Times New Roman" w:hAnsi="Times New Roman"/>
                <w:b/>
              </w:rPr>
              <w:t>Практическая работа № 1</w:t>
            </w:r>
            <w:r>
              <w:rPr>
                <w:rFonts w:ascii="Times New Roman" w:hAnsi="Times New Roman"/>
                <w:b/>
              </w:rPr>
              <w:t>2</w:t>
            </w:r>
            <w:r w:rsidRPr="007C5830">
              <w:rPr>
                <w:rFonts w:ascii="Times New Roman" w:hAnsi="Times New Roman"/>
              </w:rPr>
              <w:t xml:space="preserve"> Приборы радиационного, химического наблюдения и разведки, контроля радиоактивного заражения и облучения.</w:t>
            </w:r>
          </w:p>
        </w:tc>
        <w:tc>
          <w:tcPr>
            <w:tcW w:w="1503" w:type="dxa"/>
            <w:shd w:val="clear" w:color="auto" w:fill="auto"/>
            <w:vAlign w:val="center"/>
          </w:tcPr>
          <w:p w14:paraId="4911A7F2"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4564C83B"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66246B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33EC42D"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68F5B97" w14:textId="77777777" w:rsidTr="007771B1">
        <w:tc>
          <w:tcPr>
            <w:tcW w:w="9062" w:type="dxa"/>
            <w:gridSpan w:val="3"/>
            <w:shd w:val="clear" w:color="auto" w:fill="auto"/>
            <w:vAlign w:val="center"/>
          </w:tcPr>
          <w:p w14:paraId="369BF7AF" w14:textId="77777777" w:rsidR="007771B1" w:rsidRPr="007C5830" w:rsidRDefault="007771B1" w:rsidP="007C5830">
            <w:pPr>
              <w:tabs>
                <w:tab w:val="left" w:pos="9561"/>
              </w:tabs>
              <w:spacing w:after="0" w:line="240" w:lineRule="auto"/>
              <w:jc w:val="both"/>
              <w:rPr>
                <w:rFonts w:ascii="Times New Roman" w:hAnsi="Times New Roman"/>
                <w:b/>
                <w:bCs/>
              </w:rPr>
            </w:pPr>
            <w:r w:rsidRPr="007C5830">
              <w:rPr>
                <w:rFonts w:ascii="Times New Roman" w:hAnsi="Times New Roman"/>
                <w:b/>
              </w:rPr>
              <w:t>Раздел 4. Устойчивость производств в условиях чрезвычайных ситуаций</w:t>
            </w:r>
          </w:p>
        </w:tc>
        <w:tc>
          <w:tcPr>
            <w:tcW w:w="1503" w:type="dxa"/>
            <w:shd w:val="clear" w:color="auto" w:fill="auto"/>
            <w:vAlign w:val="center"/>
          </w:tcPr>
          <w:p w14:paraId="1879B757"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Align w:val="center"/>
          </w:tcPr>
          <w:p w14:paraId="107B320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613A79C6" w14:textId="77777777" w:rsidR="007771B1" w:rsidRPr="007C5830" w:rsidRDefault="007771B1" w:rsidP="004D7A56">
            <w:pPr>
              <w:suppressAutoHyphens/>
              <w:spacing w:after="0" w:line="240" w:lineRule="auto"/>
              <w:jc w:val="center"/>
              <w:rPr>
                <w:rFonts w:ascii="Times New Roman" w:hAnsi="Times New Roman"/>
                <w:b/>
                <w:bCs/>
              </w:rPr>
            </w:pPr>
          </w:p>
        </w:tc>
        <w:tc>
          <w:tcPr>
            <w:tcW w:w="1396" w:type="dxa"/>
            <w:vAlign w:val="center"/>
          </w:tcPr>
          <w:p w14:paraId="1B5E9539" w14:textId="77777777" w:rsidR="007771B1" w:rsidRPr="007C5830" w:rsidRDefault="007771B1" w:rsidP="004D7A56">
            <w:pPr>
              <w:suppressAutoHyphens/>
              <w:spacing w:after="0" w:line="240" w:lineRule="auto"/>
              <w:jc w:val="center"/>
              <w:rPr>
                <w:rFonts w:ascii="Times New Roman" w:hAnsi="Times New Roman"/>
                <w:b/>
                <w:bCs/>
              </w:rPr>
            </w:pPr>
          </w:p>
        </w:tc>
      </w:tr>
      <w:tr w:rsidR="007771B1" w:rsidRPr="007C5830" w14:paraId="2D772A81" w14:textId="77777777" w:rsidTr="007771B1">
        <w:tc>
          <w:tcPr>
            <w:tcW w:w="2663" w:type="dxa"/>
            <w:vMerge w:val="restart"/>
            <w:shd w:val="clear" w:color="auto" w:fill="auto"/>
            <w:vAlign w:val="center"/>
          </w:tcPr>
          <w:p w14:paraId="14B965F5" w14:textId="77777777" w:rsidR="007771B1" w:rsidRPr="007C5830" w:rsidRDefault="007771B1" w:rsidP="007C5830">
            <w:pPr>
              <w:spacing w:after="0" w:line="240" w:lineRule="auto"/>
              <w:rPr>
                <w:rFonts w:ascii="Times New Roman" w:hAnsi="Times New Roman"/>
                <w:b/>
                <w:color w:val="000000"/>
              </w:rPr>
            </w:pPr>
            <w:r w:rsidRPr="007C5830">
              <w:rPr>
                <w:rFonts w:ascii="Times New Roman" w:hAnsi="Times New Roman"/>
              </w:rPr>
              <w:t>Тема 4.1. Устойчивость функционирования объектов экономики  и технических систем.</w:t>
            </w:r>
          </w:p>
        </w:tc>
        <w:tc>
          <w:tcPr>
            <w:tcW w:w="6399" w:type="dxa"/>
            <w:gridSpan w:val="2"/>
            <w:shd w:val="clear" w:color="auto" w:fill="auto"/>
            <w:vAlign w:val="center"/>
          </w:tcPr>
          <w:p w14:paraId="27892107"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14CF4">
              <w:rPr>
                <w:rFonts w:ascii="Times New Roman" w:hAnsi="Times New Roman"/>
                <w:b/>
                <w:snapToGrid w:val="0"/>
                <w:color w:val="000000"/>
              </w:rPr>
              <w:t>Содержание. Лабораторные и практические работы</w:t>
            </w:r>
          </w:p>
        </w:tc>
        <w:tc>
          <w:tcPr>
            <w:tcW w:w="1503" w:type="dxa"/>
            <w:shd w:val="clear" w:color="auto" w:fill="auto"/>
            <w:vAlign w:val="center"/>
          </w:tcPr>
          <w:p w14:paraId="52C4C5C9" w14:textId="77777777" w:rsidR="007771B1"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8</w:t>
            </w:r>
            <w:r w:rsidR="007771B1">
              <w:rPr>
                <w:rFonts w:ascii="Times New Roman" w:hAnsi="Times New Roman"/>
                <w:b/>
                <w:bCs/>
              </w:rPr>
              <w:t>/4</w:t>
            </w:r>
          </w:p>
        </w:tc>
        <w:tc>
          <w:tcPr>
            <w:tcW w:w="2247" w:type="dxa"/>
            <w:vMerge w:val="restart"/>
          </w:tcPr>
          <w:p w14:paraId="61E48B5B"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17C30C03"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30B07C6C"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7DA210F3"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4D7132B0"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0AB25FE2"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06.,</w:t>
            </w:r>
          </w:p>
          <w:p w14:paraId="781521B0"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5DBA4CCE"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4F215C04"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01 </w:t>
            </w:r>
          </w:p>
          <w:p w14:paraId="4DD3F5D8"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578B4AFD"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15C8BEDA"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514E7D19"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4B2201FF"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06 </w:t>
            </w:r>
          </w:p>
          <w:p w14:paraId="72B36C46"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684DB50F"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0827F591"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Уд 1-8</w:t>
            </w:r>
          </w:p>
          <w:p w14:paraId="00046B7C"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449C232D"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01.01</w:t>
            </w:r>
          </w:p>
          <w:p w14:paraId="34FE58D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01.04</w:t>
            </w:r>
          </w:p>
          <w:p w14:paraId="1CA3934A"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02.02</w:t>
            </w:r>
          </w:p>
          <w:p w14:paraId="4A564D88"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03.02</w:t>
            </w:r>
          </w:p>
          <w:p w14:paraId="6BE93777"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04.01</w:t>
            </w:r>
          </w:p>
          <w:p w14:paraId="6D01C0FF"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05.01</w:t>
            </w:r>
          </w:p>
          <w:p w14:paraId="7755DEB6"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06.02</w:t>
            </w:r>
          </w:p>
          <w:p w14:paraId="344DD17F"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Уо 07.01 </w:t>
            </w:r>
          </w:p>
          <w:p w14:paraId="286AC5D6"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Зо 07.01 </w:t>
            </w:r>
          </w:p>
          <w:p w14:paraId="23346E46" w14:textId="77777777" w:rsidR="007A2BC3" w:rsidRPr="007771B1"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07.02</w:t>
            </w:r>
          </w:p>
        </w:tc>
      </w:tr>
      <w:tr w:rsidR="007771B1" w:rsidRPr="007C5830" w14:paraId="1B6DE669" w14:textId="77777777" w:rsidTr="007771B1">
        <w:tc>
          <w:tcPr>
            <w:tcW w:w="2663" w:type="dxa"/>
            <w:vMerge/>
            <w:shd w:val="clear" w:color="auto" w:fill="auto"/>
            <w:vAlign w:val="center"/>
          </w:tcPr>
          <w:p w14:paraId="4FA65DBF" w14:textId="77777777" w:rsidR="007771B1" w:rsidRPr="007C5830" w:rsidRDefault="007771B1" w:rsidP="007C5830">
            <w:pPr>
              <w:spacing w:after="0" w:line="240" w:lineRule="auto"/>
              <w:rPr>
                <w:rFonts w:ascii="Times New Roman" w:hAnsi="Times New Roman"/>
              </w:rPr>
            </w:pPr>
          </w:p>
        </w:tc>
        <w:tc>
          <w:tcPr>
            <w:tcW w:w="565" w:type="dxa"/>
            <w:shd w:val="clear" w:color="auto" w:fill="auto"/>
            <w:vAlign w:val="center"/>
          </w:tcPr>
          <w:p w14:paraId="3C673BC8"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5F6D47DD"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7C5830">
              <w:rPr>
                <w:rFonts w:ascii="Times New Roman" w:hAnsi="Times New Roman"/>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w:t>
            </w:r>
          </w:p>
        </w:tc>
        <w:tc>
          <w:tcPr>
            <w:tcW w:w="1503" w:type="dxa"/>
            <w:shd w:val="clear" w:color="auto" w:fill="auto"/>
            <w:vAlign w:val="center"/>
          </w:tcPr>
          <w:p w14:paraId="7E6ACBD0" w14:textId="77777777" w:rsidR="007771B1" w:rsidRPr="007C5830" w:rsidRDefault="007771B1" w:rsidP="004D7A56">
            <w:pPr>
              <w:suppressAutoHyphens/>
              <w:spacing w:after="0" w:line="240" w:lineRule="auto"/>
              <w:jc w:val="center"/>
              <w:rPr>
                <w:rFonts w:ascii="Times New Roman" w:hAnsi="Times New Roman"/>
                <w:b/>
                <w:bCs/>
              </w:rPr>
            </w:pPr>
          </w:p>
        </w:tc>
        <w:tc>
          <w:tcPr>
            <w:tcW w:w="2247" w:type="dxa"/>
            <w:vMerge/>
            <w:vAlign w:val="center"/>
          </w:tcPr>
          <w:p w14:paraId="6219E54B" w14:textId="77777777" w:rsidR="007771B1" w:rsidRPr="007C5830" w:rsidRDefault="007771B1" w:rsidP="004D7A56">
            <w:pPr>
              <w:suppressAutoHyphens/>
              <w:spacing w:after="0" w:line="240" w:lineRule="auto"/>
              <w:jc w:val="center"/>
              <w:rPr>
                <w:rFonts w:ascii="Times New Roman" w:hAnsi="Times New Roman"/>
                <w:b/>
                <w:bCs/>
              </w:rPr>
            </w:pPr>
          </w:p>
        </w:tc>
        <w:tc>
          <w:tcPr>
            <w:tcW w:w="1527" w:type="dxa"/>
            <w:vMerge/>
          </w:tcPr>
          <w:p w14:paraId="167E5C78"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8AE227E"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30E0E37" w14:textId="77777777" w:rsidTr="007771B1">
        <w:tc>
          <w:tcPr>
            <w:tcW w:w="2663" w:type="dxa"/>
            <w:vMerge/>
            <w:shd w:val="clear" w:color="auto" w:fill="auto"/>
            <w:vAlign w:val="center"/>
          </w:tcPr>
          <w:p w14:paraId="622D0B2E"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512D706"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6ECFEFEC" w14:textId="77777777" w:rsidR="007771B1" w:rsidRPr="007C5830" w:rsidRDefault="007771B1" w:rsidP="007C5830">
            <w:pPr>
              <w:tabs>
                <w:tab w:val="left" w:pos="9561"/>
              </w:tabs>
              <w:spacing w:after="0" w:line="240" w:lineRule="auto"/>
              <w:jc w:val="both"/>
              <w:rPr>
                <w:rFonts w:ascii="Times New Roman" w:eastAsia="Calibri" w:hAnsi="Times New Roman"/>
              </w:rPr>
            </w:pPr>
            <w:r w:rsidRPr="007C5830">
              <w:rPr>
                <w:rFonts w:ascii="Times New Roman" w:hAnsi="Times New Roman"/>
                <w:snapToGrid w:val="0"/>
                <w:color w:val="000000"/>
              </w:rPr>
              <w:t xml:space="preserve"> Зависимость транспортной безопасности от природных факторов в нормальных условиях эксплуатации. Зависимость транспортной безопасности от стихийных явлений.  Защита предприятий и населения в ЧС.  Психологические аспекты безопасности в ЧС. Ликвидация ЧС и их последствий. Причины неустойчивой работы предприятий.</w:t>
            </w:r>
          </w:p>
        </w:tc>
        <w:tc>
          <w:tcPr>
            <w:tcW w:w="1503" w:type="dxa"/>
            <w:shd w:val="clear" w:color="auto" w:fill="auto"/>
            <w:vAlign w:val="center"/>
          </w:tcPr>
          <w:p w14:paraId="3A341C8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7C385C1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93286ED"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26EE32D"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B984DD0" w14:textId="77777777" w:rsidTr="007771B1">
        <w:tc>
          <w:tcPr>
            <w:tcW w:w="2663" w:type="dxa"/>
            <w:vMerge/>
            <w:shd w:val="clear" w:color="auto" w:fill="auto"/>
            <w:vAlign w:val="center"/>
          </w:tcPr>
          <w:p w14:paraId="3D4417CB"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85188FB"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6B00F4E6"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snapToGrid w:val="0"/>
                <w:color w:val="000000"/>
              </w:rPr>
              <w:t xml:space="preserve">Общие требования безопасности. Индивидуальные средства защиты (ИСЗ).  Безопасность палубных работ. Основы безопасности при производстве технического обслуживания и ремонте судового электрооборудования. Безопасность перегрузочных работ на судах речного флота. Правила безопасности при работе ручным инструментом. Организация рабочего места. Безопасность при эксплуатации энергетических установок и </w:t>
            </w:r>
            <w:r w:rsidRPr="007C5830">
              <w:rPr>
                <w:rFonts w:ascii="Times New Roman" w:hAnsi="Times New Roman"/>
                <w:snapToGrid w:val="0"/>
                <w:color w:val="000000"/>
              </w:rPr>
              <w:lastRenderedPageBreak/>
              <w:t>вспомогательных механизмов. Безопасность ремонтных работ судового оборудования. Безопасность забортных работ, эксплуатации судовых шлюпок. Организация купания. Инструктаж по охране труда для членов экипажа судна.</w:t>
            </w:r>
          </w:p>
        </w:tc>
        <w:tc>
          <w:tcPr>
            <w:tcW w:w="1503" w:type="dxa"/>
            <w:shd w:val="clear" w:color="auto" w:fill="auto"/>
            <w:vAlign w:val="center"/>
          </w:tcPr>
          <w:p w14:paraId="1EC0152A"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lastRenderedPageBreak/>
              <w:t>1</w:t>
            </w:r>
          </w:p>
        </w:tc>
        <w:tc>
          <w:tcPr>
            <w:tcW w:w="2247" w:type="dxa"/>
            <w:vMerge/>
            <w:vAlign w:val="center"/>
          </w:tcPr>
          <w:p w14:paraId="49F8BE9B"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6B50BA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A8E2E70"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5DD6620" w14:textId="77777777" w:rsidTr="007771B1">
        <w:tc>
          <w:tcPr>
            <w:tcW w:w="2663" w:type="dxa"/>
            <w:vMerge/>
            <w:shd w:val="clear" w:color="auto" w:fill="auto"/>
            <w:vAlign w:val="center"/>
          </w:tcPr>
          <w:p w14:paraId="2CEDF736"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0319381"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48F4A13E"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snapToGrid w:val="0"/>
                <w:color w:val="000000"/>
              </w:rPr>
              <w:t xml:space="preserve">Отрицательное воздействие судов на окружающую природную среду. Предотвращение загрязнения  водоемов сточными водами. Отходы - источник негативных факторов техносферы. Проблема утилизации судовых твердых и жидких отходов. Перспективные способы удаления и обработки судовых отходов. Предотвращение загрязнения  водоемов мусором (бытовыми и производственными отходами). Охрана водной поверхности от загрязнения нефтью и нефтепродуктами. Охрана атмосферы от загрязнения отработавшими газами судовых ДВС. </w:t>
            </w:r>
            <w:r w:rsidRPr="007C5830">
              <w:rPr>
                <w:rFonts w:ascii="Times New Roman" w:hAnsi="Times New Roman"/>
              </w:rPr>
              <w:t>Национальное законодательство и международные конвенции по охране окружающей среды.</w:t>
            </w:r>
          </w:p>
        </w:tc>
        <w:tc>
          <w:tcPr>
            <w:tcW w:w="1503" w:type="dxa"/>
            <w:shd w:val="clear" w:color="auto" w:fill="auto"/>
            <w:vAlign w:val="center"/>
          </w:tcPr>
          <w:p w14:paraId="6BDA9825"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3C0BAE5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72D076B"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582615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BE57C4E" w14:textId="77777777" w:rsidTr="007771B1">
        <w:tc>
          <w:tcPr>
            <w:tcW w:w="2663" w:type="dxa"/>
            <w:vMerge/>
            <w:shd w:val="clear" w:color="auto" w:fill="auto"/>
            <w:vAlign w:val="center"/>
          </w:tcPr>
          <w:p w14:paraId="49A3CED0"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C41DEB3"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76094A66"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C5830">
              <w:rPr>
                <w:rFonts w:ascii="Times New Roman" w:hAnsi="Times New Roman"/>
                <w:b/>
              </w:rPr>
              <w:t>Практическая работа №  1</w:t>
            </w:r>
            <w:r>
              <w:rPr>
                <w:rFonts w:ascii="Times New Roman" w:hAnsi="Times New Roman"/>
                <w:b/>
              </w:rPr>
              <w:t>3</w:t>
            </w:r>
            <w:r w:rsidRPr="007C5830">
              <w:rPr>
                <w:rFonts w:ascii="Times New Roman" w:hAnsi="Times New Roman"/>
                <w:b/>
              </w:rPr>
              <w:t xml:space="preserve"> </w:t>
            </w:r>
            <w:r w:rsidRPr="007C5830">
              <w:rPr>
                <w:rFonts w:ascii="Times New Roman" w:hAnsi="Times New Roman"/>
                <w:snapToGrid w:val="0"/>
                <w:color w:val="000000"/>
              </w:rPr>
              <w:t>Зависимость транспортной безопасности от природных факторов в нормальных условиях эксплуатации.</w:t>
            </w:r>
          </w:p>
        </w:tc>
        <w:tc>
          <w:tcPr>
            <w:tcW w:w="1503" w:type="dxa"/>
            <w:shd w:val="clear" w:color="auto" w:fill="auto"/>
            <w:vAlign w:val="center"/>
          </w:tcPr>
          <w:p w14:paraId="5D780EE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61E1C59B"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D66C2E5"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A4FA122"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2902B28" w14:textId="77777777" w:rsidTr="007771B1">
        <w:tc>
          <w:tcPr>
            <w:tcW w:w="2663" w:type="dxa"/>
            <w:vMerge/>
            <w:shd w:val="clear" w:color="auto" w:fill="auto"/>
            <w:vAlign w:val="center"/>
          </w:tcPr>
          <w:p w14:paraId="6DDE85D7"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CC16A37"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7314830A"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C5830">
              <w:rPr>
                <w:rFonts w:ascii="Times New Roman" w:hAnsi="Times New Roman"/>
                <w:b/>
              </w:rPr>
              <w:t>Практическая работа №  1</w:t>
            </w:r>
            <w:r>
              <w:rPr>
                <w:rFonts w:ascii="Times New Roman" w:hAnsi="Times New Roman"/>
                <w:b/>
              </w:rPr>
              <w:t>4</w:t>
            </w:r>
            <w:r w:rsidRPr="007C5830">
              <w:rPr>
                <w:rFonts w:ascii="Times New Roman" w:hAnsi="Times New Roman"/>
                <w:b/>
              </w:rPr>
              <w:t xml:space="preserve"> </w:t>
            </w:r>
            <w:r w:rsidRPr="007C5830">
              <w:rPr>
                <w:rFonts w:ascii="Times New Roman" w:hAnsi="Times New Roman"/>
                <w:snapToGrid w:val="0"/>
                <w:color w:val="000000"/>
              </w:rPr>
              <w:t>Определение методов и средств защиты от вибрации в производственных условиях и в селитебных зонах.</w:t>
            </w:r>
          </w:p>
        </w:tc>
        <w:tc>
          <w:tcPr>
            <w:tcW w:w="1503" w:type="dxa"/>
            <w:shd w:val="clear" w:color="auto" w:fill="auto"/>
            <w:vAlign w:val="center"/>
          </w:tcPr>
          <w:p w14:paraId="74F40646"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50A19E2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633CCEE0"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2ED9549F"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9EB9388" w14:textId="77777777" w:rsidTr="007771B1">
        <w:tc>
          <w:tcPr>
            <w:tcW w:w="2663" w:type="dxa"/>
            <w:vMerge/>
            <w:shd w:val="clear" w:color="auto" w:fill="auto"/>
            <w:vAlign w:val="center"/>
          </w:tcPr>
          <w:p w14:paraId="4FD47DBD"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5E89E31"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6809922B"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rPr>
              <w:t>Практическая работа №  1</w:t>
            </w:r>
            <w:r>
              <w:rPr>
                <w:rFonts w:ascii="Times New Roman" w:hAnsi="Times New Roman"/>
                <w:b/>
              </w:rPr>
              <w:t>5</w:t>
            </w:r>
            <w:r w:rsidRPr="007C5830">
              <w:rPr>
                <w:rFonts w:ascii="Times New Roman" w:hAnsi="Times New Roman"/>
                <w:b/>
              </w:rPr>
              <w:t xml:space="preserve"> </w:t>
            </w:r>
            <w:r w:rsidRPr="007C5830">
              <w:rPr>
                <w:rFonts w:ascii="Times New Roman" w:hAnsi="Times New Roman"/>
                <w:snapToGrid w:val="0"/>
                <w:color w:val="000000"/>
              </w:rPr>
              <w:t>Порядок использования приборов дозиметрического и химического контроля.</w:t>
            </w:r>
          </w:p>
        </w:tc>
        <w:tc>
          <w:tcPr>
            <w:tcW w:w="1503" w:type="dxa"/>
            <w:shd w:val="clear" w:color="auto" w:fill="auto"/>
            <w:vAlign w:val="center"/>
          </w:tcPr>
          <w:p w14:paraId="523969B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7F987E9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83E730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2ECEADB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7F35152" w14:textId="77777777" w:rsidTr="007771B1">
        <w:tc>
          <w:tcPr>
            <w:tcW w:w="2663" w:type="dxa"/>
            <w:vMerge/>
            <w:shd w:val="clear" w:color="auto" w:fill="auto"/>
            <w:vAlign w:val="center"/>
          </w:tcPr>
          <w:p w14:paraId="6D87B5E0"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A593AAE"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1C2CD2B2" w14:textId="77777777" w:rsidR="007771B1" w:rsidRPr="007C5830" w:rsidRDefault="007771B1" w:rsidP="00C14CF4">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bCs/>
              </w:rPr>
            </w:pPr>
            <w:r w:rsidRPr="007C5830">
              <w:rPr>
                <w:rFonts w:ascii="Times New Roman" w:hAnsi="Times New Roman"/>
                <w:b/>
              </w:rPr>
              <w:t>Практическая работа № 1</w:t>
            </w:r>
            <w:r>
              <w:rPr>
                <w:rFonts w:ascii="Times New Roman" w:hAnsi="Times New Roman"/>
                <w:b/>
              </w:rPr>
              <w:t>6</w:t>
            </w:r>
            <w:r w:rsidRPr="007C5830">
              <w:rPr>
                <w:rFonts w:ascii="Times New Roman" w:hAnsi="Times New Roman"/>
                <w:b/>
              </w:rPr>
              <w:t xml:space="preserve"> </w:t>
            </w:r>
            <w:r w:rsidRPr="007C5830">
              <w:rPr>
                <w:rFonts w:ascii="Times New Roman" w:hAnsi="Times New Roman"/>
                <w:snapToGrid w:val="0"/>
                <w:color w:val="000000"/>
              </w:rPr>
              <w:t>Определение методов и средств защиты от шума на производстве и в селитебных зонах.</w:t>
            </w:r>
          </w:p>
        </w:tc>
        <w:tc>
          <w:tcPr>
            <w:tcW w:w="1503" w:type="dxa"/>
            <w:shd w:val="clear" w:color="auto" w:fill="auto"/>
            <w:vAlign w:val="center"/>
          </w:tcPr>
          <w:p w14:paraId="7E9BB3F4"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365387CF"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D8DE6E4"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7DF98BD"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5FFB134" w14:textId="77777777" w:rsidTr="007771B1">
        <w:tc>
          <w:tcPr>
            <w:tcW w:w="9062" w:type="dxa"/>
            <w:gridSpan w:val="3"/>
            <w:shd w:val="clear" w:color="auto" w:fill="auto"/>
            <w:vAlign w:val="center"/>
          </w:tcPr>
          <w:p w14:paraId="3C837548"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7C5830">
              <w:rPr>
                <w:rFonts w:ascii="Times New Roman" w:hAnsi="Times New Roman"/>
                <w:b/>
              </w:rPr>
              <w:lastRenderedPageBreak/>
              <w:t>Раздел 5. Основы военной службы.</w:t>
            </w:r>
          </w:p>
        </w:tc>
        <w:tc>
          <w:tcPr>
            <w:tcW w:w="1503" w:type="dxa"/>
            <w:shd w:val="clear" w:color="auto" w:fill="auto"/>
            <w:vAlign w:val="center"/>
          </w:tcPr>
          <w:p w14:paraId="1A37115E"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4DA1FE31"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5AA17CB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03B177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E12856F" w14:textId="77777777" w:rsidTr="007771B1">
        <w:tc>
          <w:tcPr>
            <w:tcW w:w="2663" w:type="dxa"/>
            <w:vMerge w:val="restart"/>
            <w:shd w:val="clear" w:color="auto" w:fill="auto"/>
            <w:vAlign w:val="center"/>
          </w:tcPr>
          <w:p w14:paraId="6D3DFF97" w14:textId="77777777" w:rsidR="007771B1" w:rsidRPr="007C5830" w:rsidRDefault="007771B1" w:rsidP="007C5830">
            <w:pPr>
              <w:spacing w:after="0" w:line="240" w:lineRule="auto"/>
              <w:rPr>
                <w:rFonts w:ascii="Times New Roman" w:hAnsi="Times New Roman"/>
                <w:b/>
                <w:color w:val="000000"/>
              </w:rPr>
            </w:pPr>
            <w:r w:rsidRPr="007C5830">
              <w:rPr>
                <w:rFonts w:ascii="Times New Roman" w:hAnsi="Times New Roman"/>
              </w:rPr>
              <w:t>Тема 5.1. Вооруженные силы Российской Федерации – защитники нашего Отечества</w:t>
            </w:r>
          </w:p>
        </w:tc>
        <w:tc>
          <w:tcPr>
            <w:tcW w:w="6399" w:type="dxa"/>
            <w:gridSpan w:val="2"/>
            <w:shd w:val="clear" w:color="auto" w:fill="auto"/>
            <w:vAlign w:val="center"/>
          </w:tcPr>
          <w:p w14:paraId="7E833B10" w14:textId="77777777" w:rsidR="007771B1" w:rsidRPr="007C5830" w:rsidRDefault="007771B1" w:rsidP="007C5830">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14CF4">
              <w:rPr>
                <w:rFonts w:ascii="Times New Roman" w:hAnsi="Times New Roman"/>
                <w:b/>
                <w:snapToGrid w:val="0"/>
                <w:color w:val="000000"/>
              </w:rPr>
              <w:t>Содержание. Лабораторные и практические работы</w:t>
            </w:r>
          </w:p>
        </w:tc>
        <w:tc>
          <w:tcPr>
            <w:tcW w:w="1503" w:type="dxa"/>
            <w:shd w:val="clear" w:color="auto" w:fill="auto"/>
            <w:vAlign w:val="center"/>
          </w:tcPr>
          <w:p w14:paraId="0B7DD4B8" w14:textId="77777777" w:rsidR="007771B1"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rPr>
              <w:t>8</w:t>
            </w:r>
            <w:r>
              <w:rPr>
                <w:rFonts w:ascii="Times New Roman" w:hAnsi="Times New Roman"/>
                <w:b/>
                <w:bCs/>
                <w:lang w:val="en-US"/>
              </w:rPr>
              <w:t>/</w:t>
            </w:r>
            <w:r w:rsidR="007771B1">
              <w:rPr>
                <w:rFonts w:ascii="Times New Roman" w:hAnsi="Times New Roman"/>
                <w:b/>
                <w:bCs/>
              </w:rPr>
              <w:t>6</w:t>
            </w:r>
          </w:p>
        </w:tc>
        <w:tc>
          <w:tcPr>
            <w:tcW w:w="2247" w:type="dxa"/>
            <w:vAlign w:val="center"/>
          </w:tcPr>
          <w:p w14:paraId="75564CB7"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0AC9F953"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016EADE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69DA0EA" w14:textId="77777777" w:rsidTr="007771B1">
        <w:tc>
          <w:tcPr>
            <w:tcW w:w="2663" w:type="dxa"/>
            <w:vMerge/>
            <w:shd w:val="clear" w:color="auto" w:fill="auto"/>
            <w:vAlign w:val="center"/>
          </w:tcPr>
          <w:p w14:paraId="7795B93B"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5F003D5"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23CFDA1F" w14:textId="77777777" w:rsidR="007771B1" w:rsidRPr="007C5830" w:rsidRDefault="007771B1" w:rsidP="007C5830">
            <w:pPr>
              <w:tabs>
                <w:tab w:val="left" w:pos="9561"/>
              </w:tabs>
              <w:spacing w:after="0" w:line="240" w:lineRule="auto"/>
              <w:jc w:val="both"/>
              <w:rPr>
                <w:rFonts w:ascii="Times New Roman" w:hAnsi="Times New Roman"/>
                <w:bCs/>
              </w:rPr>
            </w:pPr>
            <w:r w:rsidRPr="007C5830">
              <w:rPr>
                <w:rFonts w:ascii="Times New Roman" w:hAnsi="Times New Roman"/>
                <w:bCs/>
              </w:rPr>
              <w:t>Национальная безопасность РФ. Основы обороны государства. История и предназначение Вооруженных Сил. Вооружение и боевая техника Российской армии и флота. Боевые традиции и символы воинской службы. Порядок прохождения военной службы. Назначение на воинские должности. Устав внутренней службы. Дисциплинарный устав. Устав гарнизонной и караульной служб.</w:t>
            </w:r>
          </w:p>
        </w:tc>
        <w:tc>
          <w:tcPr>
            <w:tcW w:w="1503" w:type="dxa"/>
            <w:shd w:val="clear" w:color="auto" w:fill="auto"/>
            <w:vAlign w:val="center"/>
          </w:tcPr>
          <w:p w14:paraId="77EFA5A2"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restart"/>
          </w:tcPr>
          <w:p w14:paraId="3FB237E8"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33178318"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280CF1F5"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13AB0D5D"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242C5598"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53DC7385"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06.,</w:t>
            </w:r>
          </w:p>
          <w:p w14:paraId="4B48A436"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3CD07EDD"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259FB68F"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01 </w:t>
            </w:r>
          </w:p>
          <w:p w14:paraId="7B2B505B"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47B6AD0B"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46194DBF"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53C86E8E"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4B461314"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06 </w:t>
            </w:r>
          </w:p>
          <w:p w14:paraId="5A56C9C5"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4E876CCC"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3C65ACF8"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Уд 1-8</w:t>
            </w:r>
          </w:p>
          <w:p w14:paraId="23A97E49"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385E8858"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01.01</w:t>
            </w:r>
          </w:p>
          <w:p w14:paraId="1DA158EF"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01.04</w:t>
            </w:r>
          </w:p>
          <w:p w14:paraId="51DD8ECE"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02.02</w:t>
            </w:r>
          </w:p>
          <w:p w14:paraId="3BBC67B4"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03.02</w:t>
            </w:r>
          </w:p>
          <w:p w14:paraId="45E32953"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04.01</w:t>
            </w:r>
          </w:p>
          <w:p w14:paraId="36B53330"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05.01</w:t>
            </w:r>
          </w:p>
          <w:p w14:paraId="607990B4"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06.02</w:t>
            </w:r>
          </w:p>
          <w:p w14:paraId="32B1222F"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Уо 07.01 </w:t>
            </w:r>
          </w:p>
          <w:p w14:paraId="507921EA"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Зо 07.01 </w:t>
            </w:r>
          </w:p>
          <w:p w14:paraId="5216FABA" w14:textId="77777777" w:rsidR="007A2BC3" w:rsidRPr="007771B1"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07.02</w:t>
            </w:r>
          </w:p>
        </w:tc>
      </w:tr>
      <w:tr w:rsidR="007771B1" w:rsidRPr="007C5830" w14:paraId="3C841864" w14:textId="77777777" w:rsidTr="007771B1">
        <w:tc>
          <w:tcPr>
            <w:tcW w:w="2663" w:type="dxa"/>
            <w:vMerge/>
            <w:shd w:val="clear" w:color="auto" w:fill="auto"/>
            <w:vAlign w:val="center"/>
          </w:tcPr>
          <w:p w14:paraId="783307B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8BB3DEF"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2243E6D9"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 xml:space="preserve">Виды воинской деятельности и их особенности. Основные элементы воинской деятельности и их предназначение. Особенности воинской деятельности в различных видах Вооруженных Сил и родах войск. Общие требования воинской деятельности к военнослужащему.  </w:t>
            </w:r>
          </w:p>
          <w:p w14:paraId="21FBD153"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Виды воинской деятельности и их особенности. Основные элементы воинской деятельности и их предназначение. Особенности воинской деятельности в различных видах Вооруженных Сил и родах войск. Общие требования воинской деятельности к военнослужащему. Необходимость повышения уровня  подготовки молодежи призывного возраста к военной службе.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w:t>
            </w:r>
          </w:p>
          <w:p w14:paraId="549A235C"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 xml:space="preserve">Единоналичие - принцип строительства Вооруженных Сил РФ. Важность соблюдения основного требования, относящегося ко всем военнослужащим, - постепенно </w:t>
            </w:r>
            <w:r w:rsidRPr="007C5830">
              <w:rPr>
                <w:rFonts w:ascii="Times New Roman" w:hAnsi="Times New Roman"/>
              </w:rPr>
              <w:lastRenderedPageBreak/>
              <w:t>поддерживать в воинском коллективе порядок и крепкую воинскую дисциплину, воспитывать в себе убежденность в необходимости подчиняться, умение и готовность выполнять свои обязанности, беспрекословно повиноваться командирам и начальникам при выполнении  воинского долга проявлять разумную инициативу.</w:t>
            </w:r>
          </w:p>
          <w:p w14:paraId="384B61D4"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w:t>
            </w:r>
          </w:p>
          <w:p w14:paraId="3EF4E0F3" w14:textId="77777777" w:rsidR="007771B1" w:rsidRPr="007C5830" w:rsidRDefault="007771B1" w:rsidP="007C5830">
            <w:pPr>
              <w:tabs>
                <w:tab w:val="left" w:pos="9561"/>
              </w:tabs>
              <w:spacing w:after="0" w:line="240" w:lineRule="auto"/>
              <w:jc w:val="both"/>
              <w:rPr>
                <w:rFonts w:ascii="Times New Roman" w:hAnsi="Times New Roman"/>
                <w:bCs/>
              </w:rPr>
            </w:pPr>
            <w:r w:rsidRPr="007C5830">
              <w:rPr>
                <w:rFonts w:ascii="Times New Roman" w:hAnsi="Times New Roman"/>
              </w:rPr>
              <w:t>Организация подготовки офицерских кадров для Вооруженных Сил РФ.</w:t>
            </w:r>
          </w:p>
        </w:tc>
        <w:tc>
          <w:tcPr>
            <w:tcW w:w="1503" w:type="dxa"/>
            <w:shd w:val="clear" w:color="auto" w:fill="auto"/>
            <w:vAlign w:val="center"/>
          </w:tcPr>
          <w:p w14:paraId="5366A96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lastRenderedPageBreak/>
              <w:t>1</w:t>
            </w:r>
          </w:p>
        </w:tc>
        <w:tc>
          <w:tcPr>
            <w:tcW w:w="2247" w:type="dxa"/>
            <w:vMerge/>
            <w:vAlign w:val="center"/>
          </w:tcPr>
          <w:p w14:paraId="247EFB6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67EECAB"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E4A1E95"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2DBF35A" w14:textId="77777777" w:rsidTr="007771B1">
        <w:tc>
          <w:tcPr>
            <w:tcW w:w="2663" w:type="dxa"/>
            <w:vMerge/>
            <w:shd w:val="clear" w:color="auto" w:fill="auto"/>
            <w:vAlign w:val="center"/>
          </w:tcPr>
          <w:p w14:paraId="32A87B23"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488BA25"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0C59DB69" w14:textId="77777777" w:rsidR="007771B1" w:rsidRPr="007C5830" w:rsidRDefault="007771B1" w:rsidP="007C5830">
            <w:pPr>
              <w:tabs>
                <w:tab w:val="left" w:pos="9561"/>
              </w:tabs>
              <w:spacing w:after="0" w:line="240" w:lineRule="auto"/>
              <w:jc w:val="both"/>
              <w:rPr>
                <w:rFonts w:ascii="Times New Roman" w:hAnsi="Times New Roman"/>
                <w:b/>
              </w:rPr>
            </w:pPr>
            <w:r>
              <w:rPr>
                <w:rFonts w:ascii="Times New Roman" w:hAnsi="Times New Roman"/>
                <w:b/>
              </w:rPr>
              <w:t xml:space="preserve">Практическая работа № 16 </w:t>
            </w:r>
            <w:r w:rsidRPr="007C5830">
              <w:rPr>
                <w:rFonts w:ascii="Times New Roman" w:hAnsi="Times New Roman"/>
              </w:rPr>
              <w:t>Особенности воинской деятельности в различных видах Вооруженных Сил и родах войск.</w:t>
            </w:r>
          </w:p>
        </w:tc>
        <w:tc>
          <w:tcPr>
            <w:tcW w:w="1503" w:type="dxa"/>
            <w:vMerge w:val="restart"/>
            <w:shd w:val="clear" w:color="auto" w:fill="auto"/>
            <w:vAlign w:val="center"/>
          </w:tcPr>
          <w:p w14:paraId="6E4306E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1C6DFD1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4292C4A7"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38F1316"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7C48839" w14:textId="77777777" w:rsidTr="007771B1">
        <w:tc>
          <w:tcPr>
            <w:tcW w:w="2663" w:type="dxa"/>
            <w:vMerge/>
            <w:shd w:val="clear" w:color="auto" w:fill="auto"/>
            <w:vAlign w:val="center"/>
          </w:tcPr>
          <w:p w14:paraId="7B13C505"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07A3E70"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2CBA1EA3"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7B3625C8"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6754704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2D65238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C118914"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0F1E116" w14:textId="77777777" w:rsidTr="007771B1">
        <w:tc>
          <w:tcPr>
            <w:tcW w:w="2663" w:type="dxa"/>
            <w:vMerge/>
            <w:shd w:val="clear" w:color="auto" w:fill="auto"/>
            <w:vAlign w:val="center"/>
          </w:tcPr>
          <w:p w14:paraId="79AAE93E"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CC2D700"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49BEEEFF" w14:textId="77777777" w:rsidR="007771B1" w:rsidRPr="007C5830" w:rsidRDefault="007771B1" w:rsidP="00C14CF4">
            <w:pPr>
              <w:tabs>
                <w:tab w:val="left" w:pos="9561"/>
              </w:tabs>
              <w:spacing w:after="0" w:line="240" w:lineRule="auto"/>
              <w:jc w:val="both"/>
              <w:rPr>
                <w:rFonts w:ascii="Times New Roman" w:hAnsi="Times New Roman"/>
                <w:b/>
              </w:rPr>
            </w:pPr>
            <w:r>
              <w:rPr>
                <w:rFonts w:ascii="Times New Roman" w:hAnsi="Times New Roman"/>
                <w:b/>
              </w:rPr>
              <w:t xml:space="preserve">Практическая работа № 17 </w:t>
            </w:r>
            <w:r w:rsidRPr="007C5830">
              <w:rPr>
                <w:rFonts w:ascii="Times New Roman" w:hAnsi="Times New Roman"/>
              </w:rPr>
              <w:t>Требования к психическим и морально-этическим качествам призывника, основные понятия о психологической совместимости членов воинского коллектива.</w:t>
            </w:r>
          </w:p>
        </w:tc>
        <w:tc>
          <w:tcPr>
            <w:tcW w:w="1503" w:type="dxa"/>
            <w:vMerge w:val="restart"/>
            <w:shd w:val="clear" w:color="auto" w:fill="auto"/>
            <w:vAlign w:val="center"/>
          </w:tcPr>
          <w:p w14:paraId="3CE377D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7D7A413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56248BF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31B1498"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76BE792" w14:textId="77777777" w:rsidTr="007771B1">
        <w:tc>
          <w:tcPr>
            <w:tcW w:w="2663" w:type="dxa"/>
            <w:vMerge/>
            <w:shd w:val="clear" w:color="auto" w:fill="auto"/>
            <w:vAlign w:val="center"/>
          </w:tcPr>
          <w:p w14:paraId="6A54E8F9"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67A8C72"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366AD226"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3B0CC263"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738A2DD9"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70DCE87"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7B8CBB7"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CE8EF43" w14:textId="77777777" w:rsidTr="007771B1">
        <w:tc>
          <w:tcPr>
            <w:tcW w:w="2663" w:type="dxa"/>
            <w:vMerge/>
            <w:shd w:val="clear" w:color="auto" w:fill="auto"/>
            <w:vAlign w:val="center"/>
          </w:tcPr>
          <w:p w14:paraId="619FBFCD"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88E0DAA"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0CAF05B5"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18 </w:t>
            </w:r>
            <w:r w:rsidRPr="007C5830">
              <w:rPr>
                <w:rFonts w:ascii="Times New Roman" w:hAnsi="Times New Roman"/>
              </w:rPr>
              <w:t>Структура Вооруженных Сил и порядок прохождения военной службы.</w:t>
            </w:r>
          </w:p>
        </w:tc>
        <w:tc>
          <w:tcPr>
            <w:tcW w:w="1503" w:type="dxa"/>
            <w:vMerge w:val="restart"/>
            <w:shd w:val="clear" w:color="auto" w:fill="auto"/>
            <w:vAlign w:val="center"/>
          </w:tcPr>
          <w:p w14:paraId="317AA72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496B5810"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61E2FE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F21C0A9"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52A41D76" w14:textId="77777777" w:rsidTr="007771B1">
        <w:tc>
          <w:tcPr>
            <w:tcW w:w="2663" w:type="dxa"/>
            <w:shd w:val="clear" w:color="auto" w:fill="auto"/>
            <w:vAlign w:val="center"/>
          </w:tcPr>
          <w:p w14:paraId="5F2F84FA"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D0D4808"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4191333F"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7A67D7A4"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7CC8B406"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AAF375A"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EEB4432"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C9988BD" w14:textId="77777777" w:rsidTr="007771B1">
        <w:tc>
          <w:tcPr>
            <w:tcW w:w="9062" w:type="dxa"/>
            <w:gridSpan w:val="3"/>
            <w:shd w:val="clear" w:color="auto" w:fill="auto"/>
            <w:vAlign w:val="center"/>
          </w:tcPr>
          <w:p w14:paraId="7D0B15E6"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b/>
              </w:rPr>
              <w:t>Раздел 6. Применение медицинских знаний при ликвидации чрезвычайных ситуаций.</w:t>
            </w:r>
          </w:p>
        </w:tc>
        <w:tc>
          <w:tcPr>
            <w:tcW w:w="1503" w:type="dxa"/>
            <w:shd w:val="clear" w:color="auto" w:fill="auto"/>
            <w:vAlign w:val="center"/>
          </w:tcPr>
          <w:p w14:paraId="2D54172F"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Align w:val="center"/>
          </w:tcPr>
          <w:p w14:paraId="0E0A3F0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3A20473B"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035986EB"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C0A73BD" w14:textId="77777777" w:rsidTr="007771B1">
        <w:tc>
          <w:tcPr>
            <w:tcW w:w="2663" w:type="dxa"/>
            <w:vMerge w:val="restart"/>
            <w:shd w:val="clear" w:color="auto" w:fill="auto"/>
            <w:vAlign w:val="center"/>
          </w:tcPr>
          <w:p w14:paraId="491F8A4F" w14:textId="77777777" w:rsidR="007771B1" w:rsidRPr="007C5830" w:rsidRDefault="007771B1" w:rsidP="007C5830">
            <w:pPr>
              <w:spacing w:after="0" w:line="240" w:lineRule="auto"/>
              <w:rPr>
                <w:rFonts w:ascii="Times New Roman" w:hAnsi="Times New Roman"/>
                <w:b/>
                <w:color w:val="000000"/>
              </w:rPr>
            </w:pPr>
            <w:r w:rsidRPr="007C5830">
              <w:rPr>
                <w:rFonts w:ascii="Times New Roman" w:hAnsi="Times New Roman"/>
              </w:rPr>
              <w:t>Тема 6.1. Оказание первой медицинской помощи пострадавшим в судовых условиях в чрезвычайных ситуациях</w:t>
            </w:r>
          </w:p>
        </w:tc>
        <w:tc>
          <w:tcPr>
            <w:tcW w:w="6399" w:type="dxa"/>
            <w:gridSpan w:val="2"/>
            <w:shd w:val="clear" w:color="auto" w:fill="auto"/>
            <w:vAlign w:val="center"/>
          </w:tcPr>
          <w:p w14:paraId="5A09D5C2" w14:textId="77777777" w:rsidR="007771B1" w:rsidRPr="007C5830" w:rsidRDefault="007771B1" w:rsidP="0047707D">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14CF4">
              <w:rPr>
                <w:rFonts w:ascii="Times New Roman" w:hAnsi="Times New Roman"/>
                <w:b/>
                <w:snapToGrid w:val="0"/>
                <w:color w:val="000000"/>
              </w:rPr>
              <w:t>Содержание. Лабораторные и практические работы</w:t>
            </w:r>
          </w:p>
        </w:tc>
        <w:tc>
          <w:tcPr>
            <w:tcW w:w="1503" w:type="dxa"/>
            <w:shd w:val="clear" w:color="auto" w:fill="auto"/>
            <w:vAlign w:val="center"/>
          </w:tcPr>
          <w:p w14:paraId="465A643E" w14:textId="77777777" w:rsidR="007771B1" w:rsidRPr="007C5830" w:rsidRDefault="00EA1B8D" w:rsidP="007C5830">
            <w:pPr>
              <w:suppressAutoHyphens/>
              <w:spacing w:after="0" w:line="240" w:lineRule="auto"/>
              <w:jc w:val="center"/>
              <w:rPr>
                <w:rFonts w:ascii="Times New Roman" w:hAnsi="Times New Roman"/>
                <w:b/>
                <w:bCs/>
              </w:rPr>
            </w:pPr>
            <w:r>
              <w:rPr>
                <w:rFonts w:ascii="Times New Roman" w:hAnsi="Times New Roman"/>
                <w:b/>
                <w:bCs/>
                <w:lang w:val="en-US"/>
              </w:rPr>
              <w:t>1</w:t>
            </w:r>
            <w:r w:rsidR="007771B1">
              <w:rPr>
                <w:rFonts w:ascii="Times New Roman" w:hAnsi="Times New Roman"/>
                <w:b/>
                <w:bCs/>
              </w:rPr>
              <w:t>4/10</w:t>
            </w:r>
          </w:p>
        </w:tc>
        <w:tc>
          <w:tcPr>
            <w:tcW w:w="2247" w:type="dxa"/>
            <w:vAlign w:val="center"/>
          </w:tcPr>
          <w:p w14:paraId="14C48687"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5269A103"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3952E43B"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4B1DD28" w14:textId="77777777" w:rsidTr="007771B1">
        <w:tc>
          <w:tcPr>
            <w:tcW w:w="2663" w:type="dxa"/>
            <w:vMerge/>
            <w:shd w:val="clear" w:color="auto" w:fill="auto"/>
            <w:vAlign w:val="center"/>
          </w:tcPr>
          <w:p w14:paraId="7806FE5C"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F59146C"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57713698" w14:textId="77777777" w:rsidR="007771B1" w:rsidRPr="007C5830" w:rsidRDefault="007771B1" w:rsidP="007C5830">
            <w:pPr>
              <w:tabs>
                <w:tab w:val="left" w:pos="9561"/>
              </w:tabs>
              <w:spacing w:after="0" w:line="240" w:lineRule="auto"/>
              <w:rPr>
                <w:rFonts w:ascii="Times New Roman" w:hAnsi="Times New Roman"/>
              </w:rPr>
            </w:pPr>
            <w:r w:rsidRPr="007C5830">
              <w:rPr>
                <w:rFonts w:ascii="Times New Roman" w:hAnsi="Times New Roman"/>
              </w:rPr>
              <w:t>Оценка состояния пострадавшего и первичные реанимационные меры. Искусственное дыхание и закрытый массаж сердца.</w:t>
            </w:r>
          </w:p>
        </w:tc>
        <w:tc>
          <w:tcPr>
            <w:tcW w:w="1503" w:type="dxa"/>
            <w:shd w:val="clear" w:color="auto" w:fill="auto"/>
            <w:vAlign w:val="center"/>
          </w:tcPr>
          <w:p w14:paraId="2D484A60"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restart"/>
          </w:tcPr>
          <w:p w14:paraId="495A0098"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01.,</w:t>
            </w:r>
          </w:p>
          <w:p w14:paraId="1CD59825"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02.,</w:t>
            </w:r>
          </w:p>
          <w:p w14:paraId="493A7D83"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03.,</w:t>
            </w:r>
          </w:p>
          <w:p w14:paraId="63EDDBA9"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04.,</w:t>
            </w:r>
          </w:p>
          <w:p w14:paraId="3710D0C4"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05.,</w:t>
            </w:r>
          </w:p>
          <w:p w14:paraId="1B25B809"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lastRenderedPageBreak/>
              <w:t>ОК.</w:t>
            </w:r>
            <w:r w:rsidRPr="007771B1">
              <w:rPr>
                <w:rFonts w:ascii="Times New Roman" w:hAnsi="Times New Roman"/>
                <w:sz w:val="20"/>
                <w:szCs w:val="20"/>
              </w:rPr>
              <w:t>06.,</w:t>
            </w:r>
          </w:p>
          <w:p w14:paraId="1111FA07" w14:textId="77777777" w:rsidR="007771B1" w:rsidRPr="007771B1" w:rsidRDefault="007771B1" w:rsidP="007771B1">
            <w:pPr>
              <w:suppressAutoHyphens/>
              <w:spacing w:after="0" w:line="240" w:lineRule="auto"/>
              <w:jc w:val="center"/>
              <w:rPr>
                <w:rFonts w:ascii="Times New Roman" w:hAnsi="Times New Roman"/>
                <w:sz w:val="20"/>
                <w:szCs w:val="20"/>
              </w:rPr>
            </w:pPr>
            <w:r>
              <w:rPr>
                <w:rFonts w:ascii="Times New Roman" w:hAnsi="Times New Roman"/>
                <w:sz w:val="20"/>
                <w:szCs w:val="20"/>
              </w:rPr>
              <w:t>ОК.</w:t>
            </w:r>
            <w:r w:rsidRPr="007771B1">
              <w:rPr>
                <w:rFonts w:ascii="Times New Roman" w:hAnsi="Times New Roman"/>
                <w:sz w:val="20"/>
                <w:szCs w:val="20"/>
              </w:rPr>
              <w:t>07.,</w:t>
            </w:r>
          </w:p>
          <w:p w14:paraId="79B1A054"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i/>
                <w:sz w:val="20"/>
                <w:szCs w:val="20"/>
              </w:rPr>
              <w:t>ЛР 4., ЛР 5, ЛР 6, ЛР 7, ЛР 13., ЛР 15, ЛР 30, ЛР 35, ЛР 36</w:t>
            </w:r>
          </w:p>
        </w:tc>
        <w:tc>
          <w:tcPr>
            <w:tcW w:w="1527" w:type="dxa"/>
            <w:vMerge w:val="restart"/>
          </w:tcPr>
          <w:p w14:paraId="2E60A2CA"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lastRenderedPageBreak/>
              <w:t>ОК.</w:t>
            </w:r>
            <w:r w:rsidRPr="007771B1">
              <w:rPr>
                <w:rFonts w:ascii="Times New Roman" w:hAnsi="Times New Roman"/>
                <w:bCs/>
              </w:rPr>
              <w:t xml:space="preserve">01 </w:t>
            </w:r>
          </w:p>
          <w:p w14:paraId="4C51E4FE"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 xml:space="preserve">02 </w:t>
            </w:r>
          </w:p>
          <w:p w14:paraId="7CCAB44B"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03</w:t>
            </w:r>
          </w:p>
          <w:p w14:paraId="0773A127"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04</w:t>
            </w:r>
          </w:p>
          <w:p w14:paraId="79FA0B0A"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05</w:t>
            </w:r>
          </w:p>
          <w:p w14:paraId="08866F7B"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lastRenderedPageBreak/>
              <w:t>ОК.</w:t>
            </w:r>
            <w:r w:rsidRPr="007771B1">
              <w:rPr>
                <w:rFonts w:ascii="Times New Roman" w:hAnsi="Times New Roman"/>
                <w:bCs/>
              </w:rPr>
              <w:t xml:space="preserve">06 </w:t>
            </w:r>
          </w:p>
          <w:p w14:paraId="286F6414" w14:textId="77777777" w:rsidR="007771B1" w:rsidRPr="007771B1" w:rsidRDefault="007771B1" w:rsidP="007771B1">
            <w:pPr>
              <w:suppressAutoHyphens/>
              <w:spacing w:after="0" w:line="240" w:lineRule="auto"/>
              <w:jc w:val="center"/>
              <w:rPr>
                <w:rFonts w:ascii="Times New Roman" w:hAnsi="Times New Roman"/>
                <w:bCs/>
              </w:rPr>
            </w:pPr>
            <w:r>
              <w:rPr>
                <w:rFonts w:ascii="Times New Roman" w:hAnsi="Times New Roman"/>
                <w:bCs/>
              </w:rPr>
              <w:t>ОК.</w:t>
            </w:r>
            <w:r w:rsidRPr="007771B1">
              <w:rPr>
                <w:rFonts w:ascii="Times New Roman" w:hAnsi="Times New Roman"/>
                <w:bCs/>
              </w:rPr>
              <w:t>07</w:t>
            </w:r>
          </w:p>
          <w:p w14:paraId="545F150D" w14:textId="77777777" w:rsidR="007771B1" w:rsidRPr="007771B1" w:rsidRDefault="007771B1" w:rsidP="007771B1">
            <w:pPr>
              <w:suppressAutoHyphens/>
              <w:spacing w:after="0" w:line="240" w:lineRule="auto"/>
              <w:jc w:val="center"/>
              <w:rPr>
                <w:rFonts w:ascii="Times New Roman" w:hAnsi="Times New Roman"/>
                <w:bCs/>
              </w:rPr>
            </w:pPr>
          </w:p>
        </w:tc>
        <w:tc>
          <w:tcPr>
            <w:tcW w:w="1396" w:type="dxa"/>
            <w:vMerge w:val="restart"/>
          </w:tcPr>
          <w:p w14:paraId="5EB77FFE" w14:textId="77777777" w:rsidR="007771B1" w:rsidRP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lastRenderedPageBreak/>
              <w:t>Уд 1-8</w:t>
            </w:r>
          </w:p>
          <w:p w14:paraId="40B61F2C" w14:textId="77777777" w:rsidR="007771B1" w:rsidRDefault="007771B1" w:rsidP="007771B1">
            <w:pPr>
              <w:suppressAutoHyphens/>
              <w:spacing w:after="0" w:line="240" w:lineRule="auto"/>
              <w:jc w:val="center"/>
              <w:rPr>
                <w:rFonts w:ascii="Times New Roman" w:hAnsi="Times New Roman"/>
                <w:bCs/>
              </w:rPr>
            </w:pPr>
            <w:r w:rsidRPr="007771B1">
              <w:rPr>
                <w:rFonts w:ascii="Times New Roman" w:hAnsi="Times New Roman"/>
                <w:bCs/>
              </w:rPr>
              <w:t>Зд 1-10</w:t>
            </w:r>
          </w:p>
          <w:p w14:paraId="25D6A40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01.01</w:t>
            </w:r>
          </w:p>
          <w:p w14:paraId="365FF14B"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01.04</w:t>
            </w:r>
          </w:p>
          <w:p w14:paraId="19B8A609"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02.02</w:t>
            </w:r>
          </w:p>
          <w:p w14:paraId="5BC66E4D"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lastRenderedPageBreak/>
              <w:t>Уо 03.02</w:t>
            </w:r>
          </w:p>
          <w:p w14:paraId="6682614D"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04.01</w:t>
            </w:r>
          </w:p>
          <w:p w14:paraId="32DBC54E"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05.01</w:t>
            </w:r>
          </w:p>
          <w:p w14:paraId="342CFE41"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Уо 06.02</w:t>
            </w:r>
          </w:p>
          <w:p w14:paraId="3D22D0F1"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Уо 07.01 </w:t>
            </w:r>
          </w:p>
          <w:p w14:paraId="7BB67268" w14:textId="77777777" w:rsidR="007A2BC3" w:rsidRPr="007A2BC3"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 xml:space="preserve">Зо 07.01 </w:t>
            </w:r>
          </w:p>
          <w:p w14:paraId="214FFD37" w14:textId="77777777" w:rsidR="007A2BC3" w:rsidRPr="007771B1" w:rsidRDefault="007A2BC3" w:rsidP="007A2BC3">
            <w:pPr>
              <w:suppressAutoHyphens/>
              <w:spacing w:after="0" w:line="240" w:lineRule="auto"/>
              <w:jc w:val="center"/>
              <w:rPr>
                <w:rFonts w:ascii="Times New Roman" w:hAnsi="Times New Roman"/>
                <w:bCs/>
              </w:rPr>
            </w:pPr>
            <w:r w:rsidRPr="007A2BC3">
              <w:rPr>
                <w:rFonts w:ascii="Times New Roman" w:hAnsi="Times New Roman"/>
                <w:bCs/>
              </w:rPr>
              <w:t>Зо 07.02</w:t>
            </w:r>
          </w:p>
        </w:tc>
      </w:tr>
      <w:tr w:rsidR="007771B1" w:rsidRPr="007C5830" w14:paraId="0CF53C32" w14:textId="77777777" w:rsidTr="007771B1">
        <w:tc>
          <w:tcPr>
            <w:tcW w:w="2663" w:type="dxa"/>
            <w:vMerge/>
            <w:shd w:val="clear" w:color="auto" w:fill="auto"/>
            <w:vAlign w:val="center"/>
          </w:tcPr>
          <w:p w14:paraId="067E0786"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BF357CD"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317C2F30"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 xml:space="preserve">Помощь при ушибах, вывихах, переломах конечностей и кровотечениях из ран. Помощь при травмах головы, </w:t>
            </w:r>
            <w:r w:rsidRPr="007C5830">
              <w:rPr>
                <w:rFonts w:ascii="Times New Roman" w:hAnsi="Times New Roman"/>
              </w:rPr>
              <w:lastRenderedPageBreak/>
              <w:t>синдромах сдавливания, переломах позвоночника, внутренних кровотечениях.</w:t>
            </w:r>
          </w:p>
        </w:tc>
        <w:tc>
          <w:tcPr>
            <w:tcW w:w="1503" w:type="dxa"/>
            <w:shd w:val="clear" w:color="auto" w:fill="auto"/>
            <w:vAlign w:val="center"/>
          </w:tcPr>
          <w:p w14:paraId="042B0481"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lastRenderedPageBreak/>
              <w:t>1</w:t>
            </w:r>
          </w:p>
        </w:tc>
        <w:tc>
          <w:tcPr>
            <w:tcW w:w="2247" w:type="dxa"/>
            <w:vMerge/>
            <w:vAlign w:val="center"/>
          </w:tcPr>
          <w:p w14:paraId="015887F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C64733B"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4A5853C"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2984FB8A" w14:textId="77777777" w:rsidTr="007771B1">
        <w:tc>
          <w:tcPr>
            <w:tcW w:w="2663" w:type="dxa"/>
            <w:vMerge/>
            <w:shd w:val="clear" w:color="auto" w:fill="auto"/>
            <w:vAlign w:val="center"/>
          </w:tcPr>
          <w:p w14:paraId="3713052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6FB8C151"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1DDD23B5"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Помощь при ожогах, обморожениях, замерзании, тепловых и солнечных ударах и при отравлениях.</w:t>
            </w:r>
          </w:p>
        </w:tc>
        <w:tc>
          <w:tcPr>
            <w:tcW w:w="1503" w:type="dxa"/>
            <w:shd w:val="clear" w:color="auto" w:fill="auto"/>
            <w:vAlign w:val="center"/>
          </w:tcPr>
          <w:p w14:paraId="47AFA428"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38395E5C"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0BE5C25F"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085E6CE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79488E06" w14:textId="77777777" w:rsidTr="007771B1">
        <w:tc>
          <w:tcPr>
            <w:tcW w:w="2663" w:type="dxa"/>
            <w:vMerge/>
            <w:shd w:val="clear" w:color="auto" w:fill="auto"/>
            <w:vAlign w:val="center"/>
          </w:tcPr>
          <w:p w14:paraId="6DB2AF40"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AFA2D72" w14:textId="77777777" w:rsidR="007771B1" w:rsidRPr="007C5830" w:rsidRDefault="007771B1" w:rsidP="00E56A86">
            <w:pPr>
              <w:pStyle w:val="TableParagraph"/>
              <w:numPr>
                <w:ilvl w:val="0"/>
                <w:numId w:val="22"/>
              </w:numPr>
              <w:ind w:right="193"/>
              <w:rPr>
                <w:b/>
              </w:rPr>
            </w:pPr>
          </w:p>
        </w:tc>
        <w:tc>
          <w:tcPr>
            <w:tcW w:w="5834" w:type="dxa"/>
            <w:shd w:val="clear" w:color="auto" w:fill="auto"/>
          </w:tcPr>
          <w:p w14:paraId="6AAE70B6" w14:textId="77777777" w:rsidR="007771B1" w:rsidRPr="007C5830" w:rsidRDefault="007771B1" w:rsidP="007C5830">
            <w:pPr>
              <w:tabs>
                <w:tab w:val="left" w:pos="9561"/>
              </w:tabs>
              <w:spacing w:after="0" w:line="240" w:lineRule="auto"/>
              <w:jc w:val="both"/>
              <w:rPr>
                <w:rFonts w:ascii="Times New Roman" w:hAnsi="Times New Roman"/>
              </w:rPr>
            </w:pPr>
            <w:r w:rsidRPr="007C5830">
              <w:rPr>
                <w:rFonts w:ascii="Times New Roman" w:hAnsi="Times New Roman"/>
              </w:rPr>
              <w:t>Приемы спасения утопающих и первая медицинская помощь при утоплении, при потере сознания  и поражении электрическим током.</w:t>
            </w:r>
          </w:p>
        </w:tc>
        <w:tc>
          <w:tcPr>
            <w:tcW w:w="1503" w:type="dxa"/>
            <w:shd w:val="clear" w:color="auto" w:fill="auto"/>
            <w:vAlign w:val="center"/>
          </w:tcPr>
          <w:p w14:paraId="4126F186"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1</w:t>
            </w:r>
          </w:p>
        </w:tc>
        <w:tc>
          <w:tcPr>
            <w:tcW w:w="2247" w:type="dxa"/>
            <w:vMerge/>
            <w:vAlign w:val="center"/>
          </w:tcPr>
          <w:p w14:paraId="0E0C81B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0DA044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16E20E3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79B1D1F" w14:textId="77777777" w:rsidTr="007771B1">
        <w:tc>
          <w:tcPr>
            <w:tcW w:w="2663" w:type="dxa"/>
            <w:vMerge/>
            <w:shd w:val="clear" w:color="auto" w:fill="auto"/>
            <w:vAlign w:val="center"/>
          </w:tcPr>
          <w:p w14:paraId="6F7D7CE7"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3C2DAC85"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3F4034DF"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19 </w:t>
            </w:r>
            <w:r w:rsidRPr="007C5830">
              <w:rPr>
                <w:rFonts w:ascii="Times New Roman" w:hAnsi="Times New Roman"/>
              </w:rPr>
              <w:t>Меры по оказанию первой помощи при различных отравлениях на судне.</w:t>
            </w:r>
          </w:p>
        </w:tc>
        <w:tc>
          <w:tcPr>
            <w:tcW w:w="1503" w:type="dxa"/>
            <w:vMerge w:val="restart"/>
            <w:shd w:val="clear" w:color="auto" w:fill="auto"/>
            <w:vAlign w:val="center"/>
          </w:tcPr>
          <w:p w14:paraId="1D391E97"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33573696"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3D5E705"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00C6C15"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A98DEC6" w14:textId="77777777" w:rsidTr="007771B1">
        <w:tc>
          <w:tcPr>
            <w:tcW w:w="2663" w:type="dxa"/>
            <w:vMerge/>
            <w:shd w:val="clear" w:color="auto" w:fill="auto"/>
            <w:vAlign w:val="center"/>
          </w:tcPr>
          <w:p w14:paraId="44B910A5"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AC05061"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0ED842D4" w14:textId="77777777" w:rsidR="007771B1" w:rsidRPr="007C5830" w:rsidRDefault="007771B1" w:rsidP="007C5830">
            <w:pPr>
              <w:tabs>
                <w:tab w:val="left" w:pos="9561"/>
              </w:tabs>
              <w:spacing w:after="0" w:line="240" w:lineRule="auto"/>
              <w:jc w:val="both"/>
              <w:rPr>
                <w:rFonts w:ascii="Times New Roman" w:hAnsi="Times New Roman"/>
                <w:b/>
              </w:rPr>
            </w:pPr>
          </w:p>
        </w:tc>
        <w:tc>
          <w:tcPr>
            <w:tcW w:w="1503" w:type="dxa"/>
            <w:vMerge/>
            <w:shd w:val="clear" w:color="auto" w:fill="auto"/>
            <w:vAlign w:val="center"/>
          </w:tcPr>
          <w:p w14:paraId="19886B3A"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218649F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7D15869"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5398464"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0DCAF7A" w14:textId="77777777" w:rsidTr="007771B1">
        <w:tc>
          <w:tcPr>
            <w:tcW w:w="2663" w:type="dxa"/>
            <w:vMerge/>
            <w:shd w:val="clear" w:color="auto" w:fill="auto"/>
            <w:vAlign w:val="center"/>
          </w:tcPr>
          <w:p w14:paraId="15A721E2"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7CB874F"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6612C1FB"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20 </w:t>
            </w:r>
            <w:r w:rsidRPr="007C5830">
              <w:rPr>
                <w:rFonts w:ascii="Times New Roman" w:hAnsi="Times New Roman"/>
              </w:rPr>
              <w:t>Способы искусственной вентиляции легких и непрямого массажа сердца.</w:t>
            </w:r>
          </w:p>
        </w:tc>
        <w:tc>
          <w:tcPr>
            <w:tcW w:w="1503" w:type="dxa"/>
            <w:vMerge w:val="restart"/>
            <w:shd w:val="clear" w:color="auto" w:fill="auto"/>
            <w:vAlign w:val="center"/>
          </w:tcPr>
          <w:p w14:paraId="78A8A3A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789C40D2"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1D6FA6D0"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F5F2A0A"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18EB4F9F" w14:textId="77777777" w:rsidTr="007771B1">
        <w:tc>
          <w:tcPr>
            <w:tcW w:w="2663" w:type="dxa"/>
            <w:vMerge/>
            <w:shd w:val="clear" w:color="auto" w:fill="auto"/>
            <w:vAlign w:val="center"/>
          </w:tcPr>
          <w:p w14:paraId="0D44C01A"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218A64B0"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5545731A"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645D8B01"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73AA880A"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7031F04D"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46DC9FCD"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AB52B66" w14:textId="77777777" w:rsidTr="007771B1">
        <w:tc>
          <w:tcPr>
            <w:tcW w:w="2663" w:type="dxa"/>
            <w:vMerge/>
            <w:shd w:val="clear" w:color="auto" w:fill="auto"/>
            <w:vAlign w:val="center"/>
          </w:tcPr>
          <w:p w14:paraId="165A3991"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1E5F2900"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43B496C1"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21 </w:t>
            </w:r>
            <w:r w:rsidRPr="007C5830">
              <w:rPr>
                <w:rFonts w:ascii="Times New Roman" w:hAnsi="Times New Roman"/>
              </w:rPr>
              <w:t>Способы наложения стерильной повязки при различных травмах.</w:t>
            </w:r>
          </w:p>
        </w:tc>
        <w:tc>
          <w:tcPr>
            <w:tcW w:w="1503" w:type="dxa"/>
            <w:vMerge w:val="restart"/>
            <w:shd w:val="clear" w:color="auto" w:fill="auto"/>
            <w:vAlign w:val="center"/>
          </w:tcPr>
          <w:p w14:paraId="020834F9"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0FE4D32E"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5886515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3EA9DD1"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3E6BF5F" w14:textId="77777777" w:rsidTr="007771B1">
        <w:tc>
          <w:tcPr>
            <w:tcW w:w="2663" w:type="dxa"/>
            <w:vMerge/>
            <w:shd w:val="clear" w:color="auto" w:fill="auto"/>
            <w:vAlign w:val="center"/>
          </w:tcPr>
          <w:p w14:paraId="234EC50B"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1FE9FA6F"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6E393A14"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24761597"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6127134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31C5BD2"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61FB61E0"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C49568C" w14:textId="77777777" w:rsidTr="007771B1">
        <w:tc>
          <w:tcPr>
            <w:tcW w:w="2663" w:type="dxa"/>
            <w:vMerge/>
            <w:shd w:val="clear" w:color="auto" w:fill="auto"/>
            <w:vAlign w:val="center"/>
          </w:tcPr>
          <w:p w14:paraId="46484FB1"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5F260B45"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518B4B54"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22 </w:t>
            </w:r>
            <w:r w:rsidRPr="007C5830">
              <w:rPr>
                <w:rFonts w:ascii="Times New Roman" w:hAnsi="Times New Roman"/>
              </w:rPr>
              <w:t>Способы оказания первой медицинской помощи при утоплении.</w:t>
            </w:r>
          </w:p>
        </w:tc>
        <w:tc>
          <w:tcPr>
            <w:tcW w:w="1503" w:type="dxa"/>
            <w:vMerge w:val="restart"/>
            <w:shd w:val="clear" w:color="auto" w:fill="auto"/>
            <w:vAlign w:val="center"/>
          </w:tcPr>
          <w:p w14:paraId="67D5B99E"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0D3ED604"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EA51558"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5E30AC28"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30B28A32" w14:textId="77777777" w:rsidTr="007771B1">
        <w:tc>
          <w:tcPr>
            <w:tcW w:w="2663" w:type="dxa"/>
            <w:vMerge/>
            <w:shd w:val="clear" w:color="auto" w:fill="auto"/>
            <w:vAlign w:val="center"/>
          </w:tcPr>
          <w:p w14:paraId="7489EE6E"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6A8CED4A"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3B782F7C"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0CC28EB4"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1EE93D06"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74D6DA68"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185AFB4"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43E13AEE" w14:textId="77777777" w:rsidTr="007771B1">
        <w:tc>
          <w:tcPr>
            <w:tcW w:w="2663" w:type="dxa"/>
            <w:vMerge/>
            <w:shd w:val="clear" w:color="auto" w:fill="auto"/>
            <w:vAlign w:val="center"/>
          </w:tcPr>
          <w:p w14:paraId="4C6C791A"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786ECB95"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4D851DF8" w14:textId="77777777" w:rsidR="007771B1" w:rsidRPr="007C5830" w:rsidRDefault="007771B1" w:rsidP="00C14CF4">
            <w:pPr>
              <w:tabs>
                <w:tab w:val="left" w:pos="9561"/>
              </w:tabs>
              <w:spacing w:after="0" w:line="240" w:lineRule="auto"/>
              <w:jc w:val="both"/>
              <w:rPr>
                <w:rFonts w:ascii="Times New Roman" w:hAnsi="Times New Roman"/>
              </w:rPr>
            </w:pPr>
            <w:r>
              <w:rPr>
                <w:rFonts w:ascii="Times New Roman" w:hAnsi="Times New Roman"/>
                <w:b/>
              </w:rPr>
              <w:t xml:space="preserve">Практическая работа № 23 </w:t>
            </w:r>
            <w:r w:rsidRPr="007C5830">
              <w:rPr>
                <w:rFonts w:ascii="Times New Roman" w:hAnsi="Times New Roman"/>
              </w:rPr>
              <w:t>Способы иммобилизации при переломах.</w:t>
            </w:r>
          </w:p>
        </w:tc>
        <w:tc>
          <w:tcPr>
            <w:tcW w:w="1503" w:type="dxa"/>
            <w:vMerge w:val="restart"/>
            <w:shd w:val="clear" w:color="auto" w:fill="auto"/>
            <w:vAlign w:val="center"/>
          </w:tcPr>
          <w:p w14:paraId="06DBA344"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Merge/>
            <w:vAlign w:val="center"/>
          </w:tcPr>
          <w:p w14:paraId="331317F5"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7E8AEAF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326410B2"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C0DADF3" w14:textId="77777777" w:rsidTr="007771B1">
        <w:tc>
          <w:tcPr>
            <w:tcW w:w="2663" w:type="dxa"/>
            <w:vMerge/>
            <w:shd w:val="clear" w:color="auto" w:fill="auto"/>
            <w:vAlign w:val="center"/>
          </w:tcPr>
          <w:p w14:paraId="329E9421"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08A57D66"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4FC86980"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56843D39"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Merge/>
            <w:vAlign w:val="center"/>
          </w:tcPr>
          <w:p w14:paraId="2A2D98DD"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vMerge/>
          </w:tcPr>
          <w:p w14:paraId="324E1201"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Merge/>
            <w:vAlign w:val="center"/>
          </w:tcPr>
          <w:p w14:paraId="78158148"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643260C5" w14:textId="77777777" w:rsidTr="007771B1">
        <w:tc>
          <w:tcPr>
            <w:tcW w:w="2663" w:type="dxa"/>
            <w:vMerge w:val="restart"/>
            <w:shd w:val="clear" w:color="auto" w:fill="auto"/>
            <w:vAlign w:val="center"/>
          </w:tcPr>
          <w:p w14:paraId="63D73AC9" w14:textId="77777777" w:rsidR="007771B1" w:rsidRPr="007C5830" w:rsidRDefault="007771B1" w:rsidP="007C5830">
            <w:pPr>
              <w:spacing w:after="0" w:line="240" w:lineRule="auto"/>
              <w:rPr>
                <w:rFonts w:ascii="Times New Roman" w:hAnsi="Times New Roman"/>
                <w:b/>
                <w:color w:val="000000"/>
              </w:rPr>
            </w:pPr>
            <w:r>
              <w:rPr>
                <w:rFonts w:ascii="Times New Roman" w:hAnsi="Times New Roman"/>
                <w:b/>
                <w:color w:val="000000"/>
              </w:rPr>
              <w:t>Промежуточная аттестация</w:t>
            </w:r>
          </w:p>
        </w:tc>
        <w:tc>
          <w:tcPr>
            <w:tcW w:w="565" w:type="dxa"/>
            <w:shd w:val="clear" w:color="auto" w:fill="auto"/>
            <w:vAlign w:val="center"/>
          </w:tcPr>
          <w:p w14:paraId="52F7266E" w14:textId="77777777" w:rsidR="007771B1" w:rsidRPr="007C5830" w:rsidRDefault="007771B1" w:rsidP="00E56A86">
            <w:pPr>
              <w:pStyle w:val="TableParagraph"/>
              <w:numPr>
                <w:ilvl w:val="0"/>
                <w:numId w:val="22"/>
              </w:numPr>
              <w:ind w:right="193"/>
              <w:rPr>
                <w:b/>
              </w:rPr>
            </w:pPr>
          </w:p>
        </w:tc>
        <w:tc>
          <w:tcPr>
            <w:tcW w:w="5834" w:type="dxa"/>
            <w:vMerge w:val="restart"/>
            <w:shd w:val="clear" w:color="auto" w:fill="auto"/>
          </w:tcPr>
          <w:p w14:paraId="6E8A3C00" w14:textId="77777777" w:rsidR="007771B1" w:rsidRPr="007C5830" w:rsidRDefault="007771B1" w:rsidP="007C5830">
            <w:pPr>
              <w:tabs>
                <w:tab w:val="left" w:pos="9561"/>
              </w:tabs>
              <w:spacing w:after="0" w:line="240" w:lineRule="auto"/>
              <w:jc w:val="both"/>
              <w:rPr>
                <w:rFonts w:ascii="Times New Roman" w:hAnsi="Times New Roman"/>
              </w:rPr>
            </w:pPr>
            <w:r>
              <w:rPr>
                <w:rFonts w:ascii="Times New Roman" w:hAnsi="Times New Roman"/>
              </w:rPr>
              <w:t xml:space="preserve">Дифференцируемый зачет </w:t>
            </w:r>
          </w:p>
        </w:tc>
        <w:tc>
          <w:tcPr>
            <w:tcW w:w="1503" w:type="dxa"/>
            <w:vMerge w:val="restart"/>
            <w:shd w:val="clear" w:color="auto" w:fill="auto"/>
            <w:vAlign w:val="center"/>
          </w:tcPr>
          <w:p w14:paraId="482CB75F" w14:textId="77777777" w:rsidR="007771B1" w:rsidRPr="007C5830" w:rsidRDefault="007771B1" w:rsidP="007C5830">
            <w:pPr>
              <w:suppressAutoHyphens/>
              <w:spacing w:after="0" w:line="240" w:lineRule="auto"/>
              <w:jc w:val="center"/>
              <w:rPr>
                <w:rFonts w:ascii="Times New Roman" w:hAnsi="Times New Roman"/>
                <w:b/>
                <w:bCs/>
              </w:rPr>
            </w:pPr>
            <w:r>
              <w:rPr>
                <w:rFonts w:ascii="Times New Roman" w:hAnsi="Times New Roman"/>
                <w:b/>
                <w:bCs/>
              </w:rPr>
              <w:t>2</w:t>
            </w:r>
          </w:p>
        </w:tc>
        <w:tc>
          <w:tcPr>
            <w:tcW w:w="2247" w:type="dxa"/>
            <w:vAlign w:val="center"/>
          </w:tcPr>
          <w:p w14:paraId="76839C96"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321B27F8"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56D92A23" w14:textId="77777777" w:rsidR="007771B1" w:rsidRPr="007C5830" w:rsidRDefault="007771B1" w:rsidP="007C5830">
            <w:pPr>
              <w:suppressAutoHyphens/>
              <w:spacing w:after="0" w:line="240" w:lineRule="auto"/>
              <w:jc w:val="center"/>
              <w:rPr>
                <w:rFonts w:ascii="Times New Roman" w:hAnsi="Times New Roman"/>
                <w:b/>
                <w:bCs/>
              </w:rPr>
            </w:pPr>
          </w:p>
        </w:tc>
      </w:tr>
      <w:tr w:rsidR="007771B1" w:rsidRPr="007C5830" w14:paraId="0832A96F" w14:textId="77777777" w:rsidTr="007771B1">
        <w:tc>
          <w:tcPr>
            <w:tcW w:w="2663" w:type="dxa"/>
            <w:vMerge/>
            <w:shd w:val="clear" w:color="auto" w:fill="auto"/>
            <w:vAlign w:val="center"/>
          </w:tcPr>
          <w:p w14:paraId="7BB76085" w14:textId="77777777" w:rsidR="007771B1" w:rsidRPr="007C5830" w:rsidRDefault="007771B1" w:rsidP="007C5830">
            <w:pPr>
              <w:spacing w:after="0" w:line="240" w:lineRule="auto"/>
              <w:rPr>
                <w:rFonts w:ascii="Times New Roman" w:hAnsi="Times New Roman"/>
                <w:b/>
                <w:color w:val="000000"/>
              </w:rPr>
            </w:pPr>
          </w:p>
        </w:tc>
        <w:tc>
          <w:tcPr>
            <w:tcW w:w="565" w:type="dxa"/>
            <w:shd w:val="clear" w:color="auto" w:fill="auto"/>
            <w:vAlign w:val="center"/>
          </w:tcPr>
          <w:p w14:paraId="44FED14B" w14:textId="77777777" w:rsidR="007771B1" w:rsidRPr="007C5830" w:rsidRDefault="007771B1" w:rsidP="00E56A86">
            <w:pPr>
              <w:pStyle w:val="TableParagraph"/>
              <w:numPr>
                <w:ilvl w:val="0"/>
                <w:numId w:val="22"/>
              </w:numPr>
              <w:ind w:right="193"/>
              <w:rPr>
                <w:b/>
              </w:rPr>
            </w:pPr>
          </w:p>
        </w:tc>
        <w:tc>
          <w:tcPr>
            <w:tcW w:w="5834" w:type="dxa"/>
            <w:vMerge/>
            <w:shd w:val="clear" w:color="auto" w:fill="auto"/>
          </w:tcPr>
          <w:p w14:paraId="7EAFF133" w14:textId="77777777" w:rsidR="007771B1" w:rsidRPr="007C5830" w:rsidRDefault="007771B1" w:rsidP="007C5830">
            <w:pPr>
              <w:tabs>
                <w:tab w:val="left" w:pos="9561"/>
              </w:tabs>
              <w:spacing w:after="0" w:line="240" w:lineRule="auto"/>
              <w:jc w:val="both"/>
              <w:rPr>
                <w:rFonts w:ascii="Times New Roman" w:hAnsi="Times New Roman"/>
              </w:rPr>
            </w:pPr>
          </w:p>
        </w:tc>
        <w:tc>
          <w:tcPr>
            <w:tcW w:w="1503" w:type="dxa"/>
            <w:vMerge/>
            <w:shd w:val="clear" w:color="auto" w:fill="auto"/>
            <w:vAlign w:val="center"/>
          </w:tcPr>
          <w:p w14:paraId="3EC53241" w14:textId="77777777" w:rsidR="007771B1" w:rsidRPr="007C5830" w:rsidRDefault="007771B1" w:rsidP="007C5830">
            <w:pPr>
              <w:suppressAutoHyphens/>
              <w:spacing w:after="0" w:line="240" w:lineRule="auto"/>
              <w:jc w:val="center"/>
              <w:rPr>
                <w:rFonts w:ascii="Times New Roman" w:hAnsi="Times New Roman"/>
                <w:b/>
                <w:bCs/>
              </w:rPr>
            </w:pPr>
          </w:p>
        </w:tc>
        <w:tc>
          <w:tcPr>
            <w:tcW w:w="2247" w:type="dxa"/>
            <w:vAlign w:val="center"/>
          </w:tcPr>
          <w:p w14:paraId="2E25C3DA" w14:textId="77777777" w:rsidR="007771B1" w:rsidRPr="007C5830" w:rsidRDefault="007771B1" w:rsidP="007C5830">
            <w:pPr>
              <w:suppressAutoHyphens/>
              <w:spacing w:after="0" w:line="240" w:lineRule="auto"/>
              <w:jc w:val="center"/>
              <w:rPr>
                <w:rFonts w:ascii="Times New Roman" w:hAnsi="Times New Roman"/>
                <w:b/>
                <w:bCs/>
              </w:rPr>
            </w:pPr>
          </w:p>
        </w:tc>
        <w:tc>
          <w:tcPr>
            <w:tcW w:w="1527" w:type="dxa"/>
          </w:tcPr>
          <w:p w14:paraId="79D74CAC" w14:textId="77777777" w:rsidR="007771B1" w:rsidRPr="007C5830" w:rsidRDefault="007771B1" w:rsidP="007C5830">
            <w:pPr>
              <w:suppressAutoHyphens/>
              <w:spacing w:after="0" w:line="240" w:lineRule="auto"/>
              <w:jc w:val="center"/>
              <w:rPr>
                <w:rFonts w:ascii="Times New Roman" w:hAnsi="Times New Roman"/>
                <w:b/>
                <w:bCs/>
              </w:rPr>
            </w:pPr>
          </w:p>
        </w:tc>
        <w:tc>
          <w:tcPr>
            <w:tcW w:w="1396" w:type="dxa"/>
            <w:vAlign w:val="center"/>
          </w:tcPr>
          <w:p w14:paraId="53A55174" w14:textId="77777777" w:rsidR="007771B1" w:rsidRPr="007C5830" w:rsidRDefault="007771B1" w:rsidP="007C5830">
            <w:pPr>
              <w:suppressAutoHyphens/>
              <w:spacing w:after="0" w:line="240" w:lineRule="auto"/>
              <w:jc w:val="center"/>
              <w:rPr>
                <w:rFonts w:ascii="Times New Roman" w:hAnsi="Times New Roman"/>
                <w:b/>
                <w:bCs/>
              </w:rPr>
            </w:pPr>
          </w:p>
        </w:tc>
      </w:tr>
    </w:tbl>
    <w:p w14:paraId="1A9AB615" w14:textId="77777777" w:rsidR="003E2B47" w:rsidRPr="00B36A92" w:rsidRDefault="003E2B47" w:rsidP="003E2B47">
      <w:pPr>
        <w:ind w:firstLine="709"/>
        <w:rPr>
          <w:rFonts w:ascii="Times New Roman" w:hAnsi="Times New Roman"/>
          <w:b/>
          <w:bCs/>
        </w:rPr>
      </w:pPr>
    </w:p>
    <w:p w14:paraId="3C48044B" w14:textId="77777777" w:rsidR="003E2B47" w:rsidRPr="00B36A92" w:rsidRDefault="003E2B47" w:rsidP="003E2B47">
      <w:pPr>
        <w:ind w:firstLine="709"/>
        <w:rPr>
          <w:rFonts w:ascii="Times New Roman" w:hAnsi="Times New Roman"/>
          <w:i/>
        </w:rPr>
        <w:sectPr w:rsidR="003E2B47" w:rsidRPr="00B36A92" w:rsidSect="00150F7A">
          <w:pgSz w:w="16840" w:h="11907" w:orient="landscape"/>
          <w:pgMar w:top="851" w:right="1134" w:bottom="851" w:left="992" w:header="709" w:footer="709" w:gutter="0"/>
          <w:cols w:space="720"/>
        </w:sectPr>
      </w:pPr>
    </w:p>
    <w:p w14:paraId="31D981B8" w14:textId="77777777" w:rsidR="003314FF" w:rsidRPr="00B53813" w:rsidRDefault="003314FF" w:rsidP="003314FF">
      <w:pPr>
        <w:widowControl w:val="0"/>
        <w:tabs>
          <w:tab w:val="left" w:pos="0"/>
        </w:tabs>
        <w:autoSpaceDE w:val="0"/>
        <w:autoSpaceDN w:val="0"/>
        <w:spacing w:before="73" w:after="0" w:line="240" w:lineRule="auto"/>
        <w:jc w:val="center"/>
        <w:rPr>
          <w:rFonts w:ascii="Times New Roman" w:hAnsi="Times New Roman"/>
          <w:b/>
          <w:sz w:val="24"/>
          <w:lang w:eastAsia="en-US"/>
        </w:rPr>
      </w:pPr>
      <w:r>
        <w:rPr>
          <w:rFonts w:ascii="Times New Roman" w:hAnsi="Times New Roman"/>
          <w:b/>
          <w:sz w:val="24"/>
          <w:lang w:eastAsia="en-US"/>
        </w:rPr>
        <w:lastRenderedPageBreak/>
        <w:t xml:space="preserve">3. </w:t>
      </w:r>
      <w:r w:rsidRPr="00B53813">
        <w:rPr>
          <w:rFonts w:ascii="Times New Roman" w:hAnsi="Times New Roman"/>
          <w:b/>
          <w:sz w:val="24"/>
          <w:lang w:eastAsia="en-US"/>
        </w:rPr>
        <w:t>УСЛОВИЯ</w:t>
      </w:r>
      <w:r w:rsidRPr="00B53813">
        <w:rPr>
          <w:rFonts w:ascii="Times New Roman" w:hAnsi="Times New Roman"/>
          <w:b/>
          <w:spacing w:val="-3"/>
          <w:sz w:val="24"/>
          <w:lang w:eastAsia="en-US"/>
        </w:rPr>
        <w:t xml:space="preserve"> </w:t>
      </w:r>
      <w:r w:rsidRPr="00B53813">
        <w:rPr>
          <w:rFonts w:ascii="Times New Roman" w:hAnsi="Times New Roman"/>
          <w:b/>
          <w:sz w:val="24"/>
          <w:lang w:eastAsia="en-US"/>
        </w:rPr>
        <w:t>РЕАЛИЗАЦИИ</w:t>
      </w:r>
      <w:r w:rsidRPr="00B53813">
        <w:rPr>
          <w:rFonts w:ascii="Times New Roman" w:hAnsi="Times New Roman"/>
          <w:b/>
          <w:spacing w:val="-3"/>
          <w:sz w:val="24"/>
          <w:lang w:eastAsia="en-US"/>
        </w:rPr>
        <w:t xml:space="preserve"> </w:t>
      </w:r>
      <w:r>
        <w:rPr>
          <w:rFonts w:ascii="Times New Roman" w:hAnsi="Times New Roman"/>
          <w:b/>
          <w:sz w:val="24"/>
          <w:lang w:eastAsia="en-US"/>
        </w:rPr>
        <w:t xml:space="preserve">УЧЕБНОЙ </w:t>
      </w:r>
      <w:r w:rsidRPr="00B53813">
        <w:rPr>
          <w:rFonts w:ascii="Times New Roman" w:hAnsi="Times New Roman"/>
          <w:b/>
          <w:sz w:val="24"/>
          <w:lang w:eastAsia="en-US"/>
        </w:rPr>
        <w:t>ДИСЦИПЛИНЫ</w:t>
      </w:r>
    </w:p>
    <w:p w14:paraId="00524CD5" w14:textId="77777777" w:rsidR="003314FF" w:rsidRDefault="003314FF" w:rsidP="003E2B47">
      <w:pPr>
        <w:suppressAutoHyphens/>
        <w:spacing w:after="0"/>
        <w:ind w:firstLine="709"/>
        <w:jc w:val="both"/>
        <w:rPr>
          <w:rFonts w:ascii="Times New Roman" w:hAnsi="Times New Roman"/>
          <w:bCs/>
          <w:sz w:val="24"/>
          <w:szCs w:val="24"/>
        </w:rPr>
      </w:pPr>
    </w:p>
    <w:p w14:paraId="705A4AD0" w14:textId="77777777" w:rsidR="003E2B47" w:rsidRPr="00CE3E1E" w:rsidRDefault="003E2B47" w:rsidP="003E2B47">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 xml:space="preserve">3.1. Для реализации программы учебной дисциплины </w:t>
      </w:r>
      <w:r>
        <w:rPr>
          <w:rFonts w:ascii="Times New Roman" w:hAnsi="Times New Roman"/>
          <w:bCs/>
          <w:sz w:val="24"/>
          <w:szCs w:val="24"/>
        </w:rPr>
        <w:t xml:space="preserve">используется кабинет «Безопасности жизнедеятельности» с необходимыми техническими средствами обучения: мультимедийный проектор, компьютер, интерактивная доска. </w:t>
      </w:r>
      <w:r w:rsidRPr="00CE3E1E">
        <w:rPr>
          <w:rFonts w:ascii="Times New Roman" w:hAnsi="Times New Roman"/>
          <w:bCs/>
          <w:sz w:val="24"/>
          <w:szCs w:val="24"/>
        </w:rPr>
        <w:t xml:space="preserve"> </w:t>
      </w:r>
      <w:r>
        <w:rPr>
          <w:rFonts w:ascii="Times New Roman" w:hAnsi="Times New Roman"/>
          <w:bCs/>
          <w:sz w:val="24"/>
          <w:szCs w:val="24"/>
        </w:rPr>
        <w:t xml:space="preserve">Преподавателем применяется разработанный учебно-методический комплекс, читаемой дисциплины. </w:t>
      </w:r>
    </w:p>
    <w:p w14:paraId="52F4F9AF" w14:textId="77777777" w:rsidR="003E2B47" w:rsidRPr="00B36A92" w:rsidRDefault="003E2B47" w:rsidP="003E2B47">
      <w:pPr>
        <w:suppressAutoHyphens/>
        <w:spacing w:after="0"/>
        <w:ind w:firstLine="709"/>
        <w:jc w:val="both"/>
        <w:rPr>
          <w:rFonts w:ascii="Times New Roman" w:hAnsi="Times New Roman"/>
          <w:bCs/>
          <w:sz w:val="24"/>
          <w:szCs w:val="24"/>
        </w:rPr>
      </w:pPr>
    </w:p>
    <w:p w14:paraId="1B1B9AFF" w14:textId="77777777" w:rsidR="003E2B47" w:rsidRPr="00B36A92" w:rsidRDefault="003E2B47" w:rsidP="003E2B47">
      <w:pPr>
        <w:suppressAutoHyphens/>
        <w:spacing w:after="0"/>
        <w:ind w:firstLine="709"/>
        <w:jc w:val="both"/>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0D15FC1C" w14:textId="77777777" w:rsidR="003E2B47" w:rsidRPr="00B36A92" w:rsidRDefault="003E2B47" w:rsidP="003E2B47">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 xml:space="preserve"> 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t xml:space="preserve"> </w:t>
      </w:r>
      <w:r w:rsidRPr="00E96EF5">
        <w:rPr>
          <w:rFonts w:ascii="Times New Roman" w:hAnsi="Times New Roman"/>
          <w:sz w:val="24"/>
          <w:szCs w:val="24"/>
        </w:rPr>
        <w:t>http://edu.etavtomatika.ru/</w:t>
      </w:r>
      <w:r>
        <w:rPr>
          <w:rFonts w:ascii="Times New Roman" w:hAnsi="Times New Roman"/>
          <w:sz w:val="24"/>
          <w:szCs w:val="24"/>
        </w:rPr>
        <w:t>.</w:t>
      </w:r>
    </w:p>
    <w:p w14:paraId="1F757EFD" w14:textId="77777777" w:rsidR="003E2B47" w:rsidRDefault="003E2B47" w:rsidP="003E2B47">
      <w:pPr>
        <w:pStyle w:val="a9"/>
        <w:spacing w:before="0" w:after="0"/>
        <w:ind w:left="0" w:firstLine="709"/>
        <w:contextualSpacing/>
        <w:rPr>
          <w:b/>
        </w:rPr>
      </w:pPr>
    </w:p>
    <w:p w14:paraId="799567F4" w14:textId="77777777" w:rsidR="003E2B47" w:rsidRPr="00F11E40" w:rsidRDefault="003E2B47" w:rsidP="003E2B47">
      <w:pPr>
        <w:pStyle w:val="a9"/>
        <w:spacing w:before="0" w:after="0"/>
        <w:ind w:left="0" w:firstLine="709"/>
        <w:contextualSpacing/>
        <w:rPr>
          <w:b/>
        </w:rPr>
      </w:pPr>
      <w:r w:rsidRPr="00F11E40">
        <w:rPr>
          <w:b/>
        </w:rPr>
        <w:t>3.2.1. Основные печатные издания</w:t>
      </w:r>
    </w:p>
    <w:p w14:paraId="73C1F6BF" w14:textId="77777777" w:rsidR="003E2B47" w:rsidRPr="00F11E40" w:rsidRDefault="003E2B47" w:rsidP="003E2B47">
      <w:pPr>
        <w:spacing w:after="0"/>
        <w:ind w:firstLine="709"/>
        <w:contextualSpacing/>
        <w:jc w:val="both"/>
        <w:rPr>
          <w:rFonts w:ascii="Times New Roman" w:hAnsi="Times New Roman"/>
          <w:sz w:val="24"/>
          <w:szCs w:val="24"/>
        </w:rPr>
      </w:pPr>
      <w:r w:rsidRPr="00F11E40">
        <w:rPr>
          <w:rFonts w:ascii="Times New Roman" w:hAnsi="Times New Roman"/>
          <w:sz w:val="24"/>
          <w:szCs w:val="24"/>
        </w:rPr>
        <w:t xml:space="preserve">В.Ю. Микрюков </w:t>
      </w:r>
      <w:r w:rsidRPr="00F11E40">
        <w:rPr>
          <w:rFonts w:ascii="Times New Roman" w:hAnsi="Times New Roman"/>
          <w:sz w:val="24"/>
          <w:szCs w:val="24"/>
        </w:rPr>
        <w:tab/>
        <w:t xml:space="preserve"> Безопасность жизнедеятельности, учебник для СПО, «КНОРУС»,  Москва  2017.</w:t>
      </w:r>
    </w:p>
    <w:p w14:paraId="7323E802" w14:textId="77777777" w:rsidR="003E2B47" w:rsidRPr="00F11E40" w:rsidRDefault="003E2B47" w:rsidP="003E2B47">
      <w:pPr>
        <w:spacing w:after="0"/>
        <w:ind w:firstLine="709"/>
        <w:contextualSpacing/>
        <w:rPr>
          <w:rFonts w:ascii="Times New Roman" w:hAnsi="Times New Roman"/>
          <w:b/>
          <w:sz w:val="24"/>
          <w:szCs w:val="24"/>
        </w:rPr>
      </w:pPr>
      <w:r w:rsidRPr="00F11E40">
        <w:rPr>
          <w:rFonts w:ascii="Times New Roman" w:hAnsi="Times New Roman"/>
          <w:b/>
          <w:sz w:val="24"/>
          <w:szCs w:val="24"/>
        </w:rPr>
        <w:t>3.2.2. Основные электронные издания в образовательной платформе «Юрайт»</w:t>
      </w:r>
    </w:p>
    <w:p w14:paraId="438880D9" w14:textId="77777777" w:rsidR="003E2B47" w:rsidRPr="000C41F4" w:rsidRDefault="003E2B47" w:rsidP="003E2B47">
      <w:pPr>
        <w:spacing w:after="0"/>
        <w:ind w:firstLine="709"/>
        <w:contextualSpacing/>
        <w:rPr>
          <w:rFonts w:ascii="Times New Roman" w:hAnsi="Times New Roman"/>
          <w:sz w:val="24"/>
          <w:szCs w:val="24"/>
        </w:rPr>
      </w:pPr>
      <w:r w:rsidRPr="000C41F4">
        <w:rPr>
          <w:rFonts w:ascii="Times New Roman" w:hAnsi="Times New Roman"/>
          <w:sz w:val="24"/>
          <w:szCs w:val="24"/>
        </w:rPr>
        <w:t xml:space="preserve">Резчиков Е. А., Рязанцева А. В. </w:t>
      </w:r>
      <w:r w:rsidRPr="00F11E40">
        <w:rPr>
          <w:rFonts w:ascii="Times New Roman" w:hAnsi="Times New Roman"/>
          <w:sz w:val="24"/>
          <w:szCs w:val="24"/>
        </w:rPr>
        <w:t>Безопасность жизнедеятельности</w:t>
      </w:r>
      <w:r>
        <w:rPr>
          <w:rFonts w:ascii="Times New Roman" w:hAnsi="Times New Roman"/>
          <w:sz w:val="24"/>
          <w:szCs w:val="24"/>
        </w:rPr>
        <w:t>, учебник для СПО, 144 стр., 2021, Юрайт</w:t>
      </w:r>
    </w:p>
    <w:p w14:paraId="66C3E2DD" w14:textId="77777777" w:rsidR="003E2B47" w:rsidRPr="00F11E40" w:rsidRDefault="003E2B47" w:rsidP="003E2B47">
      <w:pPr>
        <w:spacing w:after="0"/>
        <w:ind w:firstLine="709"/>
        <w:contextualSpacing/>
        <w:rPr>
          <w:rFonts w:ascii="Times New Roman" w:hAnsi="Times New Roman"/>
          <w:b/>
          <w:sz w:val="24"/>
          <w:szCs w:val="24"/>
        </w:rPr>
      </w:pPr>
      <w:r w:rsidRPr="00F11E40">
        <w:rPr>
          <w:rFonts w:ascii="Times New Roman" w:hAnsi="Times New Roman"/>
          <w:b/>
          <w:sz w:val="24"/>
          <w:szCs w:val="24"/>
        </w:rPr>
        <w:t>3.2.3. Дополнительные источники</w:t>
      </w:r>
    </w:p>
    <w:p w14:paraId="03E336EB"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1. Общевойсковые Уставы Вооруженных Сил Российской Федерации, Закон Российской Федерации «О воинской обязанности и военной службе», Закон Российской Федерации «О Гражданской обороне», Закон Российской Федерации «О защите населения и территории от чрезвычайных ситуаций природного и техногенного характера».</w:t>
      </w:r>
    </w:p>
    <w:p w14:paraId="3EBE87CC"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2. Латчук В.Н.</w:t>
      </w:r>
      <w:r>
        <w:rPr>
          <w:rStyle w:val="FontStyle53"/>
          <w:sz w:val="24"/>
          <w:szCs w:val="24"/>
        </w:rPr>
        <w:t xml:space="preserve"> </w:t>
      </w:r>
      <w:r w:rsidRPr="00F11E40">
        <w:rPr>
          <w:rStyle w:val="FontStyle53"/>
          <w:sz w:val="24"/>
          <w:szCs w:val="24"/>
        </w:rPr>
        <w:t>и другие. Основы безопасности жизнедеятельности 10 и 11 классы. Издательство «Дрофа», 2006.</w:t>
      </w:r>
    </w:p>
    <w:p w14:paraId="2E6C8051"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3. Смирнов А.Т. и другие. Основы безопасности жизнедеятельности. 11 класс. Издательство «Просвещение», 2008.</w:t>
      </w:r>
    </w:p>
    <w:p w14:paraId="138369C9"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4. Смирнов А.Т. и другие. Безопасность жизнедеятельности. Учебное пособие для студентов образовательных учреждений среднего профессионального образования.  Издательство «Дрофа», 2008.</w:t>
      </w:r>
    </w:p>
    <w:p w14:paraId="337E0D00"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Электронные издания (электронные ресурсы) </w:t>
      </w:r>
    </w:p>
    <w:p w14:paraId="05C58FB2"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1. «Безопасность жизнедеятельности»  http://www. twirpx.com › file/255414/</w:t>
      </w:r>
    </w:p>
    <w:p w14:paraId="07265936"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2. Информация по обеспечению личной, национальной и глобальной безопасности. Нормативные документы, теория БЖ, наука, психология, методика, культура БЖ, электронная библиотека по БЖ bezopasnost.edu66.ru;</w:t>
      </w:r>
    </w:p>
    <w:p w14:paraId="65393346"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3. Информационно-образовательный портал по безопасности жизнедеятельности bgd.udsu.ru;</w:t>
      </w:r>
    </w:p>
    <w:p w14:paraId="5E70E948"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4. Журнал «Безопасность жизнедеятельности»  novtex.ru/bjd; </w:t>
      </w:r>
    </w:p>
    <w:p w14:paraId="2CB25BBB"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5. Образовательный портал  obzh.ru; </w:t>
      </w:r>
    </w:p>
    <w:p w14:paraId="5175CFFA"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 xml:space="preserve">  6. Информационно-методическое издание для  преподавателей  school-obz.org. </w:t>
      </w:r>
    </w:p>
    <w:p w14:paraId="2FB888C1"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А</w:t>
      </w:r>
      <w:r>
        <w:rPr>
          <w:rStyle w:val="FontStyle53"/>
          <w:sz w:val="24"/>
          <w:szCs w:val="24"/>
        </w:rPr>
        <w:t>удиовизуальные средства</w:t>
      </w:r>
      <w:r w:rsidRPr="00F11E40">
        <w:rPr>
          <w:rStyle w:val="FontStyle53"/>
          <w:sz w:val="24"/>
          <w:szCs w:val="24"/>
        </w:rPr>
        <w:t>:</w:t>
      </w:r>
    </w:p>
    <w:p w14:paraId="55633345"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1.</w:t>
      </w:r>
      <w:r w:rsidRPr="00F11E40">
        <w:rPr>
          <w:rStyle w:val="FontStyle53"/>
          <w:sz w:val="24"/>
          <w:szCs w:val="24"/>
        </w:rPr>
        <w:tab/>
        <w:t>Видеофильм «Оказание доврачебной помощи»</w:t>
      </w:r>
    </w:p>
    <w:p w14:paraId="59B2D221"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2.</w:t>
      </w:r>
      <w:r w:rsidRPr="00F11E40">
        <w:rPr>
          <w:rStyle w:val="FontStyle53"/>
          <w:sz w:val="24"/>
          <w:szCs w:val="24"/>
        </w:rPr>
        <w:tab/>
        <w:t>Видеофильм «Борьба с пожаром»</w:t>
      </w:r>
    </w:p>
    <w:p w14:paraId="3C3423B1" w14:textId="77777777" w:rsidR="003E2B47" w:rsidRPr="00F11E40" w:rsidRDefault="003E2B47" w:rsidP="003E2B47">
      <w:pPr>
        <w:pStyle w:val="Style36"/>
        <w:tabs>
          <w:tab w:val="left" w:pos="336"/>
        </w:tabs>
        <w:spacing w:line="240" w:lineRule="auto"/>
        <w:ind w:firstLine="709"/>
        <w:jc w:val="both"/>
        <w:rPr>
          <w:rStyle w:val="FontStyle53"/>
          <w:sz w:val="24"/>
          <w:szCs w:val="24"/>
        </w:rPr>
      </w:pPr>
      <w:r w:rsidRPr="00F11E40">
        <w:rPr>
          <w:rStyle w:val="FontStyle53"/>
          <w:sz w:val="24"/>
          <w:szCs w:val="24"/>
        </w:rPr>
        <w:t>3.</w:t>
      </w:r>
      <w:r w:rsidRPr="00F11E40">
        <w:rPr>
          <w:rStyle w:val="FontStyle53"/>
          <w:sz w:val="24"/>
          <w:szCs w:val="24"/>
        </w:rPr>
        <w:tab/>
        <w:t>Видеофильм «Расследование несчастных случаев на предприятии»</w:t>
      </w:r>
    </w:p>
    <w:p w14:paraId="3749FFC3" w14:textId="77777777" w:rsidR="003E2B47" w:rsidRPr="00F26AFD" w:rsidRDefault="003E2B47" w:rsidP="003E2B47">
      <w:pPr>
        <w:pStyle w:val="Style36"/>
        <w:widowControl/>
        <w:tabs>
          <w:tab w:val="left" w:pos="336"/>
        </w:tabs>
        <w:spacing w:line="240" w:lineRule="auto"/>
        <w:ind w:firstLine="709"/>
        <w:jc w:val="both"/>
        <w:rPr>
          <w:rFonts w:ascii="Times New Roman" w:hAnsi="Times New Roman"/>
          <w:b/>
        </w:rPr>
      </w:pPr>
      <w:r w:rsidRPr="00F11E40">
        <w:rPr>
          <w:rStyle w:val="FontStyle53"/>
          <w:sz w:val="24"/>
          <w:szCs w:val="24"/>
        </w:rPr>
        <w:t>4.</w:t>
      </w:r>
      <w:r w:rsidRPr="00F11E40">
        <w:rPr>
          <w:rStyle w:val="FontStyle53"/>
          <w:sz w:val="24"/>
          <w:szCs w:val="24"/>
        </w:rPr>
        <w:tab/>
        <w:t>Видеофильм «Защита населения от ОМП»</w:t>
      </w:r>
    </w:p>
    <w:p w14:paraId="2CE5BA1A" w14:textId="77777777" w:rsidR="003E2B47" w:rsidRDefault="003E2B47" w:rsidP="003E2B47">
      <w:pPr>
        <w:contextualSpacing/>
        <w:jc w:val="center"/>
        <w:rPr>
          <w:rFonts w:ascii="Times New Roman" w:hAnsi="Times New Roman"/>
          <w:b/>
          <w:sz w:val="24"/>
          <w:szCs w:val="24"/>
        </w:rPr>
      </w:pPr>
    </w:p>
    <w:p w14:paraId="04213E42" w14:textId="77777777" w:rsidR="003E2B47" w:rsidRDefault="003E2B47" w:rsidP="003E2B47">
      <w:pPr>
        <w:contextualSpacing/>
        <w:jc w:val="center"/>
        <w:rPr>
          <w:rFonts w:ascii="Times New Roman" w:hAnsi="Times New Roman"/>
          <w:b/>
          <w:sz w:val="24"/>
          <w:szCs w:val="24"/>
        </w:rPr>
        <w:sectPr w:rsidR="003E2B47" w:rsidSect="00150F7A">
          <w:footerReference w:type="even" r:id="rId34"/>
          <w:footerReference w:type="default" r:id="rId35"/>
          <w:pgSz w:w="11906" w:h="16838"/>
          <w:pgMar w:top="1134" w:right="851" w:bottom="1134" w:left="1701" w:header="709" w:footer="709" w:gutter="0"/>
          <w:cols w:space="708"/>
          <w:docGrid w:linePitch="360"/>
        </w:sectPr>
      </w:pPr>
    </w:p>
    <w:p w14:paraId="0A5E100B" w14:textId="77777777" w:rsidR="003E2B47" w:rsidRDefault="003E2B47" w:rsidP="003314FF">
      <w:pPr>
        <w:ind w:firstLine="567"/>
        <w:contextualSpacing/>
        <w:jc w:val="center"/>
        <w:rPr>
          <w:rFonts w:ascii="Times New Roman" w:hAnsi="Times New Roman"/>
          <w:b/>
          <w:sz w:val="24"/>
          <w:szCs w:val="24"/>
        </w:rPr>
      </w:pPr>
      <w:r>
        <w:rPr>
          <w:rFonts w:ascii="Times New Roman" w:hAnsi="Times New Roman"/>
          <w:b/>
          <w:sz w:val="24"/>
          <w:szCs w:val="24"/>
        </w:rPr>
        <w:lastRenderedPageBreak/>
        <w:t xml:space="preserve">4. </w:t>
      </w:r>
      <w:r w:rsidR="003314FF">
        <w:rPr>
          <w:rFonts w:ascii="Times New Roman" w:hAnsi="Times New Roman"/>
          <w:b/>
          <w:sz w:val="24"/>
          <w:szCs w:val="24"/>
        </w:rPr>
        <w:t xml:space="preserve"> КОНТРОЛЬ И ОЦЕНКА РЕЗУЛЬТАТОВ ОСВОЕНИЯ УЧЕБНОЙ ДИСЦИПЛИНЫ </w:t>
      </w:r>
    </w:p>
    <w:p w14:paraId="559A33F6" w14:textId="77777777" w:rsidR="003E2B47" w:rsidRDefault="003E2B47" w:rsidP="003E2B47">
      <w:pPr>
        <w:contextualSpacing/>
        <w:jc w:val="center"/>
        <w:rPr>
          <w:rFonts w:ascii="Times New Roman" w:hAnsi="Times New Roman"/>
          <w:b/>
          <w:sz w:val="24"/>
          <w:szCs w:val="24"/>
        </w:rPr>
      </w:pPr>
    </w:p>
    <w:tbl>
      <w:tblPr>
        <w:tblW w:w="56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4"/>
        <w:gridCol w:w="3411"/>
        <w:gridCol w:w="2348"/>
      </w:tblGrid>
      <w:tr w:rsidR="003E2B47" w:rsidRPr="007C1D2D" w14:paraId="6D75A124" w14:textId="77777777" w:rsidTr="00034B52">
        <w:tc>
          <w:tcPr>
            <w:tcW w:w="2194" w:type="pct"/>
          </w:tcPr>
          <w:p w14:paraId="17C84687" w14:textId="77777777" w:rsidR="003E2B47" w:rsidRPr="007C1D2D" w:rsidRDefault="003E2B47" w:rsidP="007771B1">
            <w:pPr>
              <w:spacing w:after="0" w:line="240" w:lineRule="auto"/>
              <w:jc w:val="center"/>
              <w:rPr>
                <w:rFonts w:ascii="Times New Roman" w:hAnsi="Times New Roman"/>
                <w:b/>
                <w:bCs/>
                <w:i/>
              </w:rPr>
            </w:pPr>
            <w:r w:rsidRPr="007C1D2D">
              <w:rPr>
                <w:rFonts w:ascii="Times New Roman" w:hAnsi="Times New Roman"/>
                <w:b/>
                <w:bCs/>
                <w:i/>
              </w:rPr>
              <w:t>Результаты обучения</w:t>
            </w:r>
          </w:p>
        </w:tc>
        <w:tc>
          <w:tcPr>
            <w:tcW w:w="1662" w:type="pct"/>
          </w:tcPr>
          <w:p w14:paraId="79465A91" w14:textId="77777777" w:rsidR="003E2B47" w:rsidRPr="007C1D2D" w:rsidRDefault="003E2B47" w:rsidP="007C1D2D">
            <w:pPr>
              <w:spacing w:after="0" w:line="240" w:lineRule="auto"/>
              <w:jc w:val="center"/>
              <w:rPr>
                <w:rFonts w:ascii="Times New Roman" w:hAnsi="Times New Roman"/>
                <w:b/>
                <w:bCs/>
                <w:i/>
              </w:rPr>
            </w:pPr>
            <w:r w:rsidRPr="007C1D2D">
              <w:rPr>
                <w:rFonts w:ascii="Times New Roman" w:hAnsi="Times New Roman"/>
                <w:b/>
                <w:bCs/>
                <w:i/>
              </w:rPr>
              <w:t>Критерии оценки</w:t>
            </w:r>
          </w:p>
        </w:tc>
        <w:tc>
          <w:tcPr>
            <w:tcW w:w="1144" w:type="pct"/>
          </w:tcPr>
          <w:p w14:paraId="1B0D6F5A" w14:textId="77777777" w:rsidR="003E2B47" w:rsidRPr="007C1D2D" w:rsidRDefault="003E2B47" w:rsidP="007C1D2D">
            <w:pPr>
              <w:spacing w:after="0" w:line="240" w:lineRule="auto"/>
              <w:jc w:val="center"/>
              <w:rPr>
                <w:rFonts w:ascii="Times New Roman" w:hAnsi="Times New Roman"/>
                <w:b/>
                <w:bCs/>
                <w:i/>
              </w:rPr>
            </w:pPr>
            <w:r w:rsidRPr="007C1D2D">
              <w:rPr>
                <w:rFonts w:ascii="Times New Roman" w:hAnsi="Times New Roman"/>
                <w:b/>
                <w:bCs/>
                <w:i/>
              </w:rPr>
              <w:t>Методы оценки</w:t>
            </w:r>
          </w:p>
        </w:tc>
      </w:tr>
      <w:tr w:rsidR="007C1D2D" w:rsidRPr="007C1D2D" w14:paraId="2C111957" w14:textId="77777777" w:rsidTr="00034B52">
        <w:trPr>
          <w:trHeight w:val="4724"/>
        </w:trPr>
        <w:tc>
          <w:tcPr>
            <w:tcW w:w="2194" w:type="pct"/>
          </w:tcPr>
          <w:p w14:paraId="54B3CCED"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организовывать и проводить мероприятия по защите от негативных воздействий чрезвычайных ситуаций;</w:t>
            </w:r>
          </w:p>
          <w:p w14:paraId="10C97AD7"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C7A3C4F"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 xml:space="preserve">использовать средства индивидуальной и коллективной защиты от оружия массового поражения; </w:t>
            </w:r>
          </w:p>
          <w:p w14:paraId="18687101"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применять первичные средства пожаротушения;</w:t>
            </w:r>
          </w:p>
          <w:p w14:paraId="79C3DFB8"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ориентироваться в перечне военно-учетных специальностей и самостоятельно определять среди них родственные полученной профессии;</w:t>
            </w:r>
          </w:p>
          <w:p w14:paraId="6A6A8410" w14:textId="77777777" w:rsidR="007C1D2D" w:rsidRPr="00415EAB" w:rsidRDefault="007C1D2D" w:rsidP="00E56A86">
            <w:pPr>
              <w:pStyle w:val="a9"/>
              <w:numPr>
                <w:ilvl w:val="0"/>
                <w:numId w:val="23"/>
              </w:numPr>
              <w:suppressAutoHyphens/>
              <w:spacing w:before="0" w:after="0"/>
              <w:ind w:left="0" w:firstLine="0"/>
              <w:jc w:val="both"/>
              <w:rPr>
                <w:sz w:val="20"/>
                <w:szCs w:val="20"/>
              </w:rPr>
            </w:pPr>
            <w:r w:rsidRPr="00415EAB">
              <w:rPr>
                <w:sz w:val="20"/>
                <w:szCs w:val="20"/>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13593B26" w14:textId="77777777" w:rsidR="007C1D2D" w:rsidRPr="007C1D2D" w:rsidRDefault="007C1D2D" w:rsidP="00E56A86">
            <w:pPr>
              <w:pStyle w:val="a9"/>
              <w:numPr>
                <w:ilvl w:val="0"/>
                <w:numId w:val="23"/>
              </w:numPr>
              <w:suppressAutoHyphens/>
              <w:spacing w:before="0" w:after="0"/>
              <w:ind w:left="0" w:firstLine="0"/>
              <w:jc w:val="both"/>
              <w:rPr>
                <w:sz w:val="20"/>
                <w:szCs w:val="20"/>
              </w:rPr>
            </w:pPr>
            <w:r w:rsidRPr="00415EAB">
              <w:rPr>
                <w:sz w:val="20"/>
                <w:szCs w:val="20"/>
              </w:rPr>
              <w:t xml:space="preserve">владеть способами бесконфликтного общения и </w:t>
            </w:r>
            <w:r w:rsidRPr="007C1D2D">
              <w:rPr>
                <w:sz w:val="20"/>
                <w:szCs w:val="20"/>
              </w:rPr>
              <w:t>саморегуляции в повседневной деятельности и экстремальных условиях военной службы;</w:t>
            </w:r>
          </w:p>
          <w:p w14:paraId="613ED268" w14:textId="77777777" w:rsidR="007C1D2D" w:rsidRDefault="007C1D2D" w:rsidP="007C1D2D">
            <w:pPr>
              <w:spacing w:after="0" w:line="240" w:lineRule="auto"/>
              <w:rPr>
                <w:rFonts w:ascii="Times New Roman" w:hAnsi="Times New Roman"/>
                <w:sz w:val="20"/>
                <w:szCs w:val="20"/>
              </w:rPr>
            </w:pPr>
            <w:r w:rsidRPr="007C1D2D">
              <w:rPr>
                <w:rFonts w:ascii="Times New Roman" w:hAnsi="Times New Roman"/>
                <w:sz w:val="20"/>
                <w:szCs w:val="20"/>
              </w:rPr>
              <w:t>оказывать первую помощь пострадавшим.</w:t>
            </w:r>
          </w:p>
          <w:p w14:paraId="421AC310"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 xml:space="preserve">принципы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17BA0A24"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723CBF0"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основы военной службы и обороны государства;</w:t>
            </w:r>
          </w:p>
          <w:p w14:paraId="13538D42"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задачи и основные мероприятия гражданской обороны;</w:t>
            </w:r>
          </w:p>
          <w:p w14:paraId="075ED301"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способы защиты населения от оружия массового поражения;</w:t>
            </w:r>
          </w:p>
          <w:p w14:paraId="5BD17F6A"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меры пожарной безопасности и правила безопасного поведения при пожарах;</w:t>
            </w:r>
          </w:p>
          <w:p w14:paraId="0F11EC3D"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организацию и порядок призыва граждан на военную службу и поступления на нее в добровольном порядке;</w:t>
            </w:r>
          </w:p>
          <w:p w14:paraId="3DA094C3" w14:textId="77777777" w:rsidR="007C1D2D" w:rsidRPr="00415EAB"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14:paraId="5477C3F2" w14:textId="77777777" w:rsidR="007C1D2D" w:rsidRPr="007C1D2D" w:rsidRDefault="007C1D2D" w:rsidP="00E56A86">
            <w:pPr>
              <w:pStyle w:val="a9"/>
              <w:numPr>
                <w:ilvl w:val="0"/>
                <w:numId w:val="24"/>
              </w:numPr>
              <w:tabs>
                <w:tab w:val="left" w:pos="486"/>
              </w:tabs>
              <w:suppressAutoHyphens/>
              <w:spacing w:before="0" w:after="0"/>
              <w:ind w:left="0" w:firstLine="0"/>
              <w:jc w:val="both"/>
              <w:rPr>
                <w:sz w:val="20"/>
                <w:szCs w:val="20"/>
              </w:rPr>
            </w:pPr>
            <w:r w:rsidRPr="00415EAB">
              <w:rPr>
                <w:sz w:val="20"/>
                <w:szCs w:val="20"/>
              </w:rPr>
              <w:t xml:space="preserve">область применения </w:t>
            </w:r>
            <w:r w:rsidRPr="007C1D2D">
              <w:rPr>
                <w:sz w:val="20"/>
                <w:szCs w:val="20"/>
              </w:rPr>
              <w:t>получаемых профессиональных знаний при исполнении обязанностей военной службы;</w:t>
            </w:r>
          </w:p>
          <w:p w14:paraId="11A50338" w14:textId="77777777" w:rsidR="007C1D2D" w:rsidRPr="007C1D2D" w:rsidRDefault="007C1D2D" w:rsidP="007C1D2D">
            <w:pPr>
              <w:spacing w:after="0" w:line="240" w:lineRule="auto"/>
              <w:rPr>
                <w:rFonts w:ascii="Times New Roman" w:hAnsi="Times New Roman"/>
                <w:b/>
                <w:bCs/>
              </w:rPr>
            </w:pPr>
            <w:r w:rsidRPr="007C1D2D">
              <w:rPr>
                <w:rFonts w:ascii="Times New Roman" w:hAnsi="Times New Roman"/>
                <w:sz w:val="20"/>
                <w:szCs w:val="20"/>
              </w:rPr>
              <w:t>порядок и правила оказания первой помощи пострадавшим</w:t>
            </w:r>
          </w:p>
        </w:tc>
        <w:tc>
          <w:tcPr>
            <w:tcW w:w="1662" w:type="pct"/>
          </w:tcPr>
          <w:p w14:paraId="027928D4" w14:textId="77777777" w:rsidR="007C1D2D" w:rsidRPr="007C1D2D" w:rsidRDefault="007C1D2D" w:rsidP="007C1D2D">
            <w:pPr>
              <w:spacing w:after="0" w:line="240" w:lineRule="auto"/>
              <w:rPr>
                <w:rFonts w:ascii="Times New Roman" w:hAnsi="Times New Roman"/>
                <w:bCs/>
              </w:rPr>
            </w:pPr>
            <w:r w:rsidRPr="007C1D2D">
              <w:rPr>
                <w:rFonts w:ascii="Times New Roman" w:hAnsi="Times New Roman"/>
                <w:bCs/>
              </w:rPr>
              <w:t>Студент знает изученные термины, факты, частные приемы, формулировки простейших предложений.</w:t>
            </w:r>
          </w:p>
          <w:p w14:paraId="7D200A4E" w14:textId="77777777" w:rsidR="007C1D2D" w:rsidRPr="007C1D2D" w:rsidRDefault="007C1D2D" w:rsidP="007C1D2D">
            <w:pPr>
              <w:spacing w:after="0" w:line="240" w:lineRule="auto"/>
              <w:rPr>
                <w:rFonts w:ascii="Times New Roman" w:hAnsi="Times New Roman"/>
                <w:bCs/>
              </w:rPr>
            </w:pPr>
            <w:r w:rsidRPr="007C1D2D">
              <w:rPr>
                <w:rFonts w:ascii="Times New Roman" w:hAnsi="Times New Roman"/>
                <w:bCs/>
              </w:rPr>
              <w:t>Студент знает определения понятий и формулировки свойств, связи и отношения между ними, обобщенные приемы учебной деятельности.</w:t>
            </w:r>
          </w:p>
          <w:p w14:paraId="51384281" w14:textId="77777777" w:rsidR="007C1D2D" w:rsidRPr="007C1D2D" w:rsidRDefault="007C1D2D" w:rsidP="007C1D2D">
            <w:pPr>
              <w:spacing w:after="0" w:line="240" w:lineRule="auto"/>
              <w:rPr>
                <w:rFonts w:ascii="Times New Roman" w:hAnsi="Times New Roman"/>
                <w:bCs/>
              </w:rPr>
            </w:pPr>
            <w:r w:rsidRPr="007C1D2D">
              <w:rPr>
                <w:rFonts w:ascii="Times New Roman" w:hAnsi="Times New Roman"/>
                <w:bCs/>
              </w:rPr>
              <w:t>Студент знает структуры и системы отношений, принципы, методы, обобщенные приемы учебной деятельности, приемы их переноса.</w:t>
            </w:r>
          </w:p>
          <w:p w14:paraId="765C3C7B" w14:textId="77777777" w:rsidR="007C1D2D" w:rsidRPr="007C1D2D" w:rsidRDefault="007C1D2D" w:rsidP="007C1D2D">
            <w:pPr>
              <w:spacing w:after="0" w:line="240" w:lineRule="auto"/>
              <w:rPr>
                <w:rFonts w:ascii="Times New Roman" w:hAnsi="Times New Roman"/>
                <w:bCs/>
              </w:rPr>
            </w:pPr>
            <w:r w:rsidRPr="007C1D2D">
              <w:rPr>
                <w:rFonts w:ascii="Times New Roman" w:hAnsi="Times New Roman"/>
                <w:bCs/>
              </w:rPr>
              <w:t>Студент решает простейшие задачи.</w:t>
            </w:r>
          </w:p>
          <w:p w14:paraId="4B8930EC" w14:textId="77777777" w:rsidR="007C1D2D" w:rsidRPr="007C1D2D" w:rsidRDefault="007C1D2D" w:rsidP="007C1D2D">
            <w:pPr>
              <w:spacing w:after="0" w:line="240" w:lineRule="auto"/>
              <w:rPr>
                <w:rFonts w:ascii="Times New Roman" w:hAnsi="Times New Roman"/>
                <w:bCs/>
              </w:rPr>
            </w:pPr>
            <w:r w:rsidRPr="007C1D2D">
              <w:rPr>
                <w:rFonts w:ascii="Times New Roman" w:hAnsi="Times New Roman"/>
                <w:bCs/>
              </w:rPr>
              <w:t>Студент решает типовые и прикладные задачи в стандартных ситуациях.</w:t>
            </w:r>
          </w:p>
          <w:p w14:paraId="6926997C" w14:textId="77777777" w:rsidR="007C1D2D" w:rsidRPr="007C1D2D" w:rsidRDefault="007C1D2D" w:rsidP="007C1D2D">
            <w:pPr>
              <w:spacing w:after="0" w:line="240" w:lineRule="auto"/>
              <w:rPr>
                <w:rFonts w:ascii="Times New Roman" w:hAnsi="Times New Roman"/>
              </w:rPr>
            </w:pPr>
            <w:r w:rsidRPr="007C1D2D">
              <w:rPr>
                <w:rFonts w:ascii="Times New Roman" w:hAnsi="Times New Roman"/>
                <w:bCs/>
              </w:rPr>
              <w:t>Студент решает типовые и прикладные задачи в нестандартных ситуациях, самостоятельно используя обобщенные приемы учебной деятельности</w:t>
            </w:r>
          </w:p>
        </w:tc>
        <w:tc>
          <w:tcPr>
            <w:tcW w:w="1144" w:type="pct"/>
          </w:tcPr>
          <w:p w14:paraId="08DB1C64" w14:textId="77777777" w:rsidR="007C1D2D" w:rsidRDefault="007C1D2D" w:rsidP="007C1D2D">
            <w:pPr>
              <w:spacing w:after="0" w:line="240" w:lineRule="auto"/>
              <w:rPr>
                <w:rFonts w:ascii="Times New Roman" w:hAnsi="Times New Roman"/>
                <w:bCs/>
              </w:rPr>
            </w:pPr>
            <w:r w:rsidRPr="007C1D2D">
              <w:rPr>
                <w:rFonts w:ascii="Times New Roman" w:hAnsi="Times New Roman"/>
                <w:bCs/>
              </w:rPr>
              <w:t>практические занятия, лабораторные работы</w:t>
            </w:r>
          </w:p>
          <w:p w14:paraId="58DCE2D9" w14:textId="77777777" w:rsidR="007C1D2D" w:rsidRDefault="007C1D2D" w:rsidP="007C1D2D">
            <w:pPr>
              <w:spacing w:after="0" w:line="240" w:lineRule="auto"/>
              <w:rPr>
                <w:rFonts w:ascii="Times New Roman" w:hAnsi="Times New Roman"/>
                <w:bCs/>
              </w:rPr>
            </w:pPr>
            <w:r>
              <w:rPr>
                <w:rFonts w:ascii="Times New Roman" w:hAnsi="Times New Roman"/>
                <w:bCs/>
              </w:rPr>
              <w:t>тестирование</w:t>
            </w:r>
          </w:p>
          <w:p w14:paraId="2CF7735A" w14:textId="77777777" w:rsidR="007C1D2D" w:rsidRPr="007C1D2D" w:rsidRDefault="007C1D2D" w:rsidP="007C1D2D">
            <w:pPr>
              <w:spacing w:after="0" w:line="240" w:lineRule="auto"/>
              <w:rPr>
                <w:rFonts w:ascii="Times New Roman" w:hAnsi="Times New Roman"/>
              </w:rPr>
            </w:pPr>
            <w:r>
              <w:rPr>
                <w:rFonts w:ascii="Times New Roman" w:hAnsi="Times New Roman"/>
                <w:bCs/>
              </w:rPr>
              <w:t xml:space="preserve">промежуточная аттестация </w:t>
            </w:r>
          </w:p>
        </w:tc>
      </w:tr>
    </w:tbl>
    <w:p w14:paraId="2705E9AF" w14:textId="77777777" w:rsidR="003E2B47" w:rsidRDefault="003E2B47" w:rsidP="003E2B47">
      <w:pPr>
        <w:spacing w:after="0"/>
        <w:jc w:val="both"/>
        <w:rPr>
          <w:rFonts w:ascii="Times New Roman" w:hAnsi="Times New Roman"/>
          <w:sz w:val="24"/>
          <w:szCs w:val="24"/>
        </w:rPr>
      </w:pPr>
      <w:r w:rsidRPr="000A19C7">
        <w:rPr>
          <w:rFonts w:ascii="Times New Roman" w:hAnsi="Times New Roman"/>
          <w:sz w:val="24"/>
          <w:szCs w:val="24"/>
        </w:rPr>
        <w:lastRenderedPageBreak/>
        <w:t>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(таблица).</w:t>
      </w:r>
    </w:p>
    <w:tbl>
      <w:tblPr>
        <w:tblW w:w="938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3225"/>
        <w:gridCol w:w="1625"/>
        <w:gridCol w:w="4530"/>
      </w:tblGrid>
      <w:tr w:rsidR="007C1D2D" w:rsidRPr="001807DC" w14:paraId="57A06DE1" w14:textId="77777777" w:rsidTr="00E66D55">
        <w:trPr>
          <w:trHeight w:val="20"/>
          <w:jc w:val="center"/>
        </w:trPr>
        <w:tc>
          <w:tcPr>
            <w:tcW w:w="3225" w:type="dxa"/>
            <w:vMerge w:val="restart"/>
            <w:tcBorders>
              <w:top w:val="single" w:sz="8" w:space="0" w:color="auto"/>
            </w:tcBorders>
            <w:noWrap/>
            <w:vAlign w:val="center"/>
          </w:tcPr>
          <w:p w14:paraId="28E2B891" w14:textId="77777777" w:rsidR="007C1D2D" w:rsidRPr="005947CF" w:rsidRDefault="007C1D2D" w:rsidP="007C1D2D">
            <w:pPr>
              <w:tabs>
                <w:tab w:val="left" w:pos="180"/>
              </w:tabs>
              <w:spacing w:after="0" w:line="240" w:lineRule="auto"/>
              <w:jc w:val="center"/>
              <w:rPr>
                <w:rFonts w:ascii="Times New Roman" w:hAnsi="Times New Roman"/>
                <w:b/>
                <w:bCs/>
              </w:rPr>
            </w:pPr>
            <w:r w:rsidRPr="005947CF">
              <w:rPr>
                <w:rFonts w:ascii="Times New Roman" w:hAnsi="Times New Roman"/>
                <w:b/>
                <w:bCs/>
              </w:rPr>
              <w:t>Процент результативности (правильных ответов)</w:t>
            </w:r>
          </w:p>
        </w:tc>
        <w:tc>
          <w:tcPr>
            <w:tcW w:w="6155" w:type="dxa"/>
            <w:gridSpan w:val="2"/>
            <w:tcBorders>
              <w:top w:val="single" w:sz="8" w:space="0" w:color="auto"/>
            </w:tcBorders>
            <w:vAlign w:val="center"/>
          </w:tcPr>
          <w:p w14:paraId="1CCF4BEC" w14:textId="77777777" w:rsidR="007C1D2D" w:rsidRPr="005947CF" w:rsidRDefault="007C1D2D" w:rsidP="007C1D2D">
            <w:pPr>
              <w:tabs>
                <w:tab w:val="left" w:pos="180"/>
              </w:tabs>
              <w:spacing w:after="0" w:line="240" w:lineRule="auto"/>
              <w:ind w:right="521"/>
              <w:jc w:val="center"/>
              <w:rPr>
                <w:rFonts w:ascii="Times New Roman" w:hAnsi="Times New Roman"/>
                <w:b/>
                <w:bCs/>
              </w:rPr>
            </w:pPr>
            <w:r w:rsidRPr="005947CF">
              <w:rPr>
                <w:rFonts w:ascii="Times New Roman" w:hAnsi="Times New Roman"/>
                <w:b/>
                <w:bCs/>
              </w:rPr>
              <w:t>Качественная оценка индивидуальных образовательных достижений</w:t>
            </w:r>
          </w:p>
        </w:tc>
      </w:tr>
      <w:tr w:rsidR="007C1D2D" w:rsidRPr="001807DC" w14:paraId="1D08AAE9" w14:textId="77777777" w:rsidTr="00E66D55">
        <w:trPr>
          <w:trHeight w:val="20"/>
          <w:jc w:val="center"/>
        </w:trPr>
        <w:tc>
          <w:tcPr>
            <w:tcW w:w="3225" w:type="dxa"/>
            <w:vMerge/>
            <w:tcBorders>
              <w:bottom w:val="single" w:sz="8" w:space="0" w:color="auto"/>
            </w:tcBorders>
            <w:noWrap/>
            <w:vAlign w:val="center"/>
          </w:tcPr>
          <w:p w14:paraId="40A44614" w14:textId="77777777" w:rsidR="007C1D2D" w:rsidRPr="005947CF" w:rsidRDefault="007C1D2D" w:rsidP="007C1D2D">
            <w:pPr>
              <w:tabs>
                <w:tab w:val="left" w:pos="180"/>
              </w:tabs>
              <w:spacing w:after="0" w:line="240" w:lineRule="auto"/>
              <w:jc w:val="center"/>
              <w:rPr>
                <w:rFonts w:ascii="Times New Roman" w:hAnsi="Times New Roman"/>
                <w:b/>
                <w:bCs/>
              </w:rPr>
            </w:pPr>
          </w:p>
        </w:tc>
        <w:tc>
          <w:tcPr>
            <w:tcW w:w="1625" w:type="dxa"/>
            <w:tcBorders>
              <w:bottom w:val="single" w:sz="8" w:space="0" w:color="auto"/>
            </w:tcBorders>
            <w:vAlign w:val="center"/>
          </w:tcPr>
          <w:p w14:paraId="792131F9" w14:textId="77777777" w:rsidR="007C1D2D" w:rsidRPr="005947CF" w:rsidRDefault="007C1D2D" w:rsidP="007C1D2D">
            <w:pPr>
              <w:tabs>
                <w:tab w:val="left" w:pos="180"/>
              </w:tabs>
              <w:spacing w:after="0" w:line="240" w:lineRule="auto"/>
              <w:jc w:val="center"/>
              <w:rPr>
                <w:rFonts w:ascii="Times New Roman" w:hAnsi="Times New Roman"/>
                <w:b/>
                <w:bCs/>
              </w:rPr>
            </w:pPr>
            <w:r w:rsidRPr="005947CF">
              <w:rPr>
                <w:rFonts w:ascii="Times New Roman" w:hAnsi="Times New Roman"/>
                <w:b/>
                <w:bCs/>
              </w:rPr>
              <w:t>балл (отметка)</w:t>
            </w:r>
          </w:p>
        </w:tc>
        <w:tc>
          <w:tcPr>
            <w:tcW w:w="4530" w:type="dxa"/>
            <w:tcBorders>
              <w:bottom w:val="single" w:sz="8" w:space="0" w:color="auto"/>
            </w:tcBorders>
            <w:vAlign w:val="center"/>
          </w:tcPr>
          <w:p w14:paraId="09870CF4" w14:textId="77777777" w:rsidR="007C1D2D" w:rsidRPr="005947CF" w:rsidRDefault="007C1D2D" w:rsidP="007C1D2D">
            <w:pPr>
              <w:tabs>
                <w:tab w:val="left" w:pos="180"/>
              </w:tabs>
              <w:spacing w:after="0" w:line="240" w:lineRule="auto"/>
              <w:ind w:right="380"/>
              <w:jc w:val="center"/>
              <w:rPr>
                <w:rFonts w:ascii="Times New Roman" w:hAnsi="Times New Roman"/>
                <w:b/>
                <w:bCs/>
              </w:rPr>
            </w:pPr>
            <w:r w:rsidRPr="005947CF">
              <w:rPr>
                <w:rFonts w:ascii="Times New Roman" w:hAnsi="Times New Roman"/>
                <w:b/>
                <w:bCs/>
              </w:rPr>
              <w:t>вербальный аналог</w:t>
            </w:r>
          </w:p>
        </w:tc>
      </w:tr>
      <w:tr w:rsidR="007C1D2D" w:rsidRPr="001807DC" w14:paraId="6A071E32" w14:textId="77777777" w:rsidTr="00E66D55">
        <w:trPr>
          <w:trHeight w:val="20"/>
          <w:jc w:val="center"/>
        </w:trPr>
        <w:tc>
          <w:tcPr>
            <w:tcW w:w="3225" w:type="dxa"/>
            <w:tcBorders>
              <w:top w:val="single" w:sz="8" w:space="0" w:color="auto"/>
            </w:tcBorders>
            <w:noWrap/>
            <w:vAlign w:val="center"/>
          </w:tcPr>
          <w:p w14:paraId="70915DF2"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90 - 100</w:t>
            </w:r>
          </w:p>
        </w:tc>
        <w:tc>
          <w:tcPr>
            <w:tcW w:w="1625" w:type="dxa"/>
            <w:tcBorders>
              <w:top w:val="single" w:sz="8" w:space="0" w:color="auto"/>
            </w:tcBorders>
            <w:vAlign w:val="center"/>
          </w:tcPr>
          <w:p w14:paraId="13CDFAB0"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5</w:t>
            </w:r>
          </w:p>
        </w:tc>
        <w:tc>
          <w:tcPr>
            <w:tcW w:w="4530" w:type="dxa"/>
            <w:tcBorders>
              <w:top w:val="single" w:sz="8" w:space="0" w:color="auto"/>
            </w:tcBorders>
          </w:tcPr>
          <w:p w14:paraId="6016E975"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отлично</w:t>
            </w:r>
          </w:p>
        </w:tc>
      </w:tr>
      <w:tr w:rsidR="007C1D2D" w:rsidRPr="001807DC" w14:paraId="40A64D16" w14:textId="77777777" w:rsidTr="00E66D55">
        <w:trPr>
          <w:trHeight w:val="20"/>
          <w:jc w:val="center"/>
        </w:trPr>
        <w:tc>
          <w:tcPr>
            <w:tcW w:w="3225" w:type="dxa"/>
            <w:noWrap/>
            <w:vAlign w:val="center"/>
          </w:tcPr>
          <w:p w14:paraId="2E1E4533"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80 - 89</w:t>
            </w:r>
          </w:p>
        </w:tc>
        <w:tc>
          <w:tcPr>
            <w:tcW w:w="1625" w:type="dxa"/>
            <w:vAlign w:val="center"/>
          </w:tcPr>
          <w:p w14:paraId="5A51719E"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4</w:t>
            </w:r>
          </w:p>
        </w:tc>
        <w:tc>
          <w:tcPr>
            <w:tcW w:w="4530" w:type="dxa"/>
          </w:tcPr>
          <w:p w14:paraId="0180AE2B"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хорошо</w:t>
            </w:r>
          </w:p>
        </w:tc>
      </w:tr>
      <w:tr w:rsidR="007C1D2D" w:rsidRPr="001807DC" w14:paraId="2F03B461" w14:textId="77777777" w:rsidTr="00E66D55">
        <w:trPr>
          <w:trHeight w:val="20"/>
          <w:jc w:val="center"/>
        </w:trPr>
        <w:tc>
          <w:tcPr>
            <w:tcW w:w="3225" w:type="dxa"/>
            <w:noWrap/>
            <w:vAlign w:val="center"/>
          </w:tcPr>
          <w:p w14:paraId="46E817F0"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70 -79</w:t>
            </w:r>
          </w:p>
        </w:tc>
        <w:tc>
          <w:tcPr>
            <w:tcW w:w="1625" w:type="dxa"/>
            <w:vAlign w:val="center"/>
          </w:tcPr>
          <w:p w14:paraId="50EB3A69"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3</w:t>
            </w:r>
          </w:p>
        </w:tc>
        <w:tc>
          <w:tcPr>
            <w:tcW w:w="4530" w:type="dxa"/>
          </w:tcPr>
          <w:p w14:paraId="6B2CC162"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удовлетворительно</w:t>
            </w:r>
          </w:p>
        </w:tc>
      </w:tr>
      <w:tr w:rsidR="007C1D2D" w:rsidRPr="001807DC" w14:paraId="6D0F72DC" w14:textId="77777777" w:rsidTr="00E66D55">
        <w:trPr>
          <w:trHeight w:val="20"/>
          <w:jc w:val="center"/>
        </w:trPr>
        <w:tc>
          <w:tcPr>
            <w:tcW w:w="3225" w:type="dxa"/>
            <w:tcBorders>
              <w:bottom w:val="single" w:sz="8" w:space="0" w:color="auto"/>
            </w:tcBorders>
            <w:noWrap/>
            <w:vAlign w:val="center"/>
          </w:tcPr>
          <w:p w14:paraId="3C2BB6BE"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менее 70</w:t>
            </w:r>
          </w:p>
        </w:tc>
        <w:tc>
          <w:tcPr>
            <w:tcW w:w="1625" w:type="dxa"/>
            <w:tcBorders>
              <w:bottom w:val="single" w:sz="8" w:space="0" w:color="auto"/>
            </w:tcBorders>
            <w:vAlign w:val="center"/>
          </w:tcPr>
          <w:p w14:paraId="740E7821"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2</w:t>
            </w:r>
          </w:p>
        </w:tc>
        <w:tc>
          <w:tcPr>
            <w:tcW w:w="4530" w:type="dxa"/>
            <w:tcBorders>
              <w:bottom w:val="single" w:sz="8" w:space="0" w:color="auto"/>
            </w:tcBorders>
          </w:tcPr>
          <w:p w14:paraId="6A237369" w14:textId="77777777" w:rsidR="007C1D2D" w:rsidRPr="005947CF" w:rsidRDefault="007C1D2D" w:rsidP="007C1D2D">
            <w:pPr>
              <w:tabs>
                <w:tab w:val="left" w:pos="180"/>
              </w:tabs>
              <w:spacing w:after="0" w:line="240" w:lineRule="auto"/>
              <w:jc w:val="center"/>
              <w:rPr>
                <w:rFonts w:ascii="Times New Roman" w:hAnsi="Times New Roman"/>
              </w:rPr>
            </w:pPr>
            <w:r w:rsidRPr="005947CF">
              <w:rPr>
                <w:rFonts w:ascii="Times New Roman" w:hAnsi="Times New Roman"/>
              </w:rPr>
              <w:t>не удовлетворительно</w:t>
            </w:r>
          </w:p>
        </w:tc>
      </w:tr>
    </w:tbl>
    <w:p w14:paraId="04B65B76" w14:textId="77777777" w:rsidR="005105CF" w:rsidRDefault="005105CF"/>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034B52" w:rsidRPr="003307F1" w14:paraId="67630B63" w14:textId="77777777" w:rsidTr="00BA2571">
        <w:tc>
          <w:tcPr>
            <w:tcW w:w="3510" w:type="dxa"/>
            <w:shd w:val="clear" w:color="auto" w:fill="auto"/>
          </w:tcPr>
          <w:p w14:paraId="62DF62F4" w14:textId="77777777" w:rsidR="00034B52" w:rsidRPr="003307F1" w:rsidRDefault="00034B52" w:rsidP="00BA2571">
            <w:pPr>
              <w:spacing w:after="120" w:line="240" w:lineRule="auto"/>
              <w:jc w:val="center"/>
              <w:rPr>
                <w:rFonts w:ascii="Times New Roman" w:hAnsi="Times New Roman"/>
                <w:b/>
                <w:bCs/>
              </w:rPr>
            </w:pPr>
            <w:r w:rsidRPr="003307F1">
              <w:rPr>
                <w:rFonts w:ascii="Times New Roman" w:hAnsi="Times New Roman"/>
                <w:b/>
                <w:bCs/>
              </w:rPr>
              <w:t>Общие компетенции (ОК)</w:t>
            </w:r>
          </w:p>
        </w:tc>
        <w:tc>
          <w:tcPr>
            <w:tcW w:w="2977" w:type="dxa"/>
            <w:shd w:val="clear" w:color="auto" w:fill="auto"/>
          </w:tcPr>
          <w:p w14:paraId="2EE42779" w14:textId="77777777" w:rsidR="00034B52" w:rsidRPr="003307F1" w:rsidRDefault="00034B52" w:rsidP="00BA2571">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01CB17F7" w14:textId="77777777" w:rsidR="00034B52" w:rsidRPr="003307F1" w:rsidRDefault="00034B52" w:rsidP="00BA2571">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034B52" w:rsidRPr="003307F1" w14:paraId="20EDECD3" w14:textId="77777777" w:rsidTr="00BA2571">
        <w:tc>
          <w:tcPr>
            <w:tcW w:w="3510" w:type="dxa"/>
            <w:shd w:val="clear" w:color="auto" w:fill="auto"/>
          </w:tcPr>
          <w:p w14:paraId="5DB8B8B2" w14:textId="77777777" w:rsidR="00034B52" w:rsidRPr="003307F1" w:rsidRDefault="00034B52" w:rsidP="00BA2571">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12926C71"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1656F47C"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034B52" w:rsidRPr="003307F1" w14:paraId="3AFFAF93" w14:textId="77777777" w:rsidTr="00BA2571">
        <w:tc>
          <w:tcPr>
            <w:tcW w:w="3510" w:type="dxa"/>
            <w:shd w:val="clear" w:color="auto" w:fill="auto"/>
          </w:tcPr>
          <w:p w14:paraId="62A321D5" w14:textId="77777777" w:rsidR="00034B52" w:rsidRPr="003307F1" w:rsidRDefault="00034B52" w:rsidP="00BA2571">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2755D7A6" w14:textId="77777777" w:rsidR="00034B52" w:rsidRPr="003307F1" w:rsidRDefault="00034B52" w:rsidP="00BA2571">
            <w:pPr>
              <w:spacing w:after="120" w:line="240" w:lineRule="auto"/>
              <w:jc w:val="both"/>
              <w:rPr>
                <w:rFonts w:ascii="Times New Roman" w:hAnsi="Times New Roman"/>
              </w:rPr>
            </w:pPr>
          </w:p>
        </w:tc>
        <w:tc>
          <w:tcPr>
            <w:tcW w:w="3119" w:type="dxa"/>
            <w:shd w:val="clear" w:color="auto" w:fill="auto"/>
          </w:tcPr>
          <w:p w14:paraId="233ECB08"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034B52" w:rsidRPr="003307F1" w14:paraId="394A0BC3" w14:textId="77777777" w:rsidTr="00BA2571">
        <w:tc>
          <w:tcPr>
            <w:tcW w:w="3510" w:type="dxa"/>
            <w:shd w:val="clear" w:color="auto" w:fill="auto"/>
          </w:tcPr>
          <w:p w14:paraId="7DFF60AE" w14:textId="77777777" w:rsidR="00034B52" w:rsidRPr="003307F1" w:rsidRDefault="00034B52" w:rsidP="00BA2571">
            <w:pPr>
              <w:spacing w:after="120" w:line="240" w:lineRule="auto"/>
              <w:rPr>
                <w:rFonts w:ascii="Times New Roman" w:hAnsi="Times New Roman"/>
              </w:rPr>
            </w:pPr>
            <w:r>
              <w:rPr>
                <w:rFonts w:ascii="Times New Roman" w:hAnsi="Times New Roman"/>
              </w:rPr>
              <w:t>ОК.03. </w:t>
            </w:r>
            <w:r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77" w:type="dxa"/>
            <w:shd w:val="clear" w:color="auto" w:fill="auto"/>
          </w:tcPr>
          <w:p w14:paraId="492D01F3" w14:textId="77777777" w:rsidR="00034B52" w:rsidRPr="001807C7" w:rsidRDefault="00034B52"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119" w:type="dxa"/>
            <w:shd w:val="clear" w:color="auto" w:fill="auto"/>
          </w:tcPr>
          <w:p w14:paraId="5EB0A22A" w14:textId="77777777" w:rsidR="00034B52" w:rsidRPr="003307F1" w:rsidRDefault="00034B52" w:rsidP="00BA2571">
            <w:pPr>
              <w:spacing w:after="120" w:line="240" w:lineRule="auto"/>
              <w:jc w:val="both"/>
              <w:rPr>
                <w:rFonts w:ascii="Times New Roman" w:hAnsi="Times New Roman"/>
              </w:rPr>
            </w:pPr>
          </w:p>
        </w:tc>
      </w:tr>
      <w:tr w:rsidR="00034B52" w:rsidRPr="003307F1" w14:paraId="532ECE78" w14:textId="77777777" w:rsidTr="00BA2571">
        <w:tc>
          <w:tcPr>
            <w:tcW w:w="3510" w:type="dxa"/>
            <w:shd w:val="clear" w:color="auto" w:fill="auto"/>
          </w:tcPr>
          <w:p w14:paraId="68B1FDE5" w14:textId="77777777" w:rsidR="00034B52" w:rsidRPr="003307F1" w:rsidRDefault="00034B52" w:rsidP="00BA2571">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977" w:type="dxa"/>
            <w:shd w:val="clear" w:color="auto" w:fill="auto"/>
          </w:tcPr>
          <w:p w14:paraId="0F663407"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119" w:type="dxa"/>
            <w:shd w:val="clear" w:color="auto" w:fill="auto"/>
          </w:tcPr>
          <w:p w14:paraId="5EE6B15B" w14:textId="77777777" w:rsidR="00034B52" w:rsidRPr="003307F1" w:rsidRDefault="00034B52" w:rsidP="00BA2571">
            <w:pPr>
              <w:spacing w:after="120" w:line="240" w:lineRule="auto"/>
              <w:jc w:val="both"/>
              <w:rPr>
                <w:rFonts w:ascii="Times New Roman" w:hAnsi="Times New Roman"/>
              </w:rPr>
            </w:pPr>
          </w:p>
        </w:tc>
      </w:tr>
      <w:tr w:rsidR="00034B52" w:rsidRPr="003307F1" w14:paraId="30D5FEFB" w14:textId="77777777" w:rsidTr="00BA2571">
        <w:tc>
          <w:tcPr>
            <w:tcW w:w="3510" w:type="dxa"/>
            <w:shd w:val="clear" w:color="auto" w:fill="auto"/>
          </w:tcPr>
          <w:p w14:paraId="45B3A656" w14:textId="77777777" w:rsidR="00034B52" w:rsidRPr="003307F1" w:rsidRDefault="00034B52" w:rsidP="00BA2571">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977" w:type="dxa"/>
            <w:shd w:val="clear" w:color="auto" w:fill="auto"/>
          </w:tcPr>
          <w:p w14:paraId="18011BCB"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119" w:type="dxa"/>
            <w:shd w:val="clear" w:color="auto" w:fill="auto"/>
          </w:tcPr>
          <w:p w14:paraId="7D93F975" w14:textId="77777777" w:rsidR="00034B52" w:rsidRPr="003307F1" w:rsidRDefault="00034B52" w:rsidP="00BA2571">
            <w:pPr>
              <w:spacing w:after="120" w:line="240" w:lineRule="auto"/>
              <w:jc w:val="both"/>
              <w:rPr>
                <w:rFonts w:ascii="Times New Roman" w:hAnsi="Times New Roman"/>
              </w:rPr>
            </w:pPr>
          </w:p>
        </w:tc>
      </w:tr>
      <w:tr w:rsidR="00034B52" w:rsidRPr="003307F1" w14:paraId="11EA8FBE" w14:textId="77777777" w:rsidTr="00BA2571">
        <w:tc>
          <w:tcPr>
            <w:tcW w:w="3510" w:type="dxa"/>
            <w:shd w:val="clear" w:color="auto" w:fill="auto"/>
          </w:tcPr>
          <w:p w14:paraId="1CA3B83B" w14:textId="77777777" w:rsidR="00034B52" w:rsidRPr="003307F1" w:rsidRDefault="00034B52" w:rsidP="00BA2571">
            <w:pPr>
              <w:spacing w:after="120" w:line="240" w:lineRule="auto"/>
              <w:rPr>
                <w:rFonts w:ascii="Times New Roman" w:hAnsi="Times New Roman"/>
              </w:rPr>
            </w:pPr>
            <w:r w:rsidRPr="003307F1">
              <w:rPr>
                <w:rFonts w:ascii="Times New Roman" w:hAnsi="Times New Roman"/>
              </w:rPr>
              <w:t>О</w:t>
            </w:r>
            <w:r>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977" w:type="dxa"/>
            <w:shd w:val="clear" w:color="auto" w:fill="auto"/>
          </w:tcPr>
          <w:p w14:paraId="4FDF6921"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119" w:type="dxa"/>
            <w:shd w:val="clear" w:color="auto" w:fill="auto"/>
          </w:tcPr>
          <w:p w14:paraId="48D0EB95" w14:textId="77777777" w:rsidR="00034B52" w:rsidRPr="003307F1" w:rsidRDefault="00034B52" w:rsidP="00BA2571">
            <w:pPr>
              <w:spacing w:after="120" w:line="240" w:lineRule="auto"/>
              <w:jc w:val="both"/>
              <w:rPr>
                <w:rFonts w:ascii="Times New Roman" w:hAnsi="Times New Roman"/>
              </w:rPr>
            </w:pPr>
          </w:p>
        </w:tc>
      </w:tr>
      <w:tr w:rsidR="00034B52" w:rsidRPr="003307F1" w14:paraId="6FCE0D8F" w14:textId="77777777" w:rsidTr="00BA2571">
        <w:tc>
          <w:tcPr>
            <w:tcW w:w="3510" w:type="dxa"/>
            <w:vMerge w:val="restart"/>
            <w:shd w:val="clear" w:color="auto" w:fill="auto"/>
          </w:tcPr>
          <w:p w14:paraId="6E9932FA" w14:textId="77777777" w:rsidR="00034B52" w:rsidRPr="003307F1" w:rsidRDefault="00034B52" w:rsidP="00BA2571">
            <w:pPr>
              <w:spacing w:after="120" w:line="240" w:lineRule="auto"/>
              <w:rPr>
                <w:rFonts w:ascii="Times New Roman" w:hAnsi="Times New Roman"/>
              </w:rPr>
            </w:pPr>
            <w:r>
              <w:rPr>
                <w:rFonts w:ascii="Times New Roman" w:hAnsi="Times New Roman"/>
              </w:rPr>
              <w:t xml:space="preserve">ОК.07. </w:t>
            </w:r>
            <w:r w:rsidRPr="00034B52">
              <w:rPr>
                <w:rFonts w:ascii="Times New Roman" w:hAnsi="Times New Roman"/>
              </w:rPr>
              <w:t>Исполнять воинскую обязанность, в том числе с применением полученных профессиональных знаний (для юношей)</w:t>
            </w:r>
          </w:p>
        </w:tc>
        <w:tc>
          <w:tcPr>
            <w:tcW w:w="2977" w:type="dxa"/>
            <w:shd w:val="clear" w:color="auto" w:fill="auto"/>
          </w:tcPr>
          <w:p w14:paraId="0645A18D" w14:textId="77777777" w:rsidR="00034B52" w:rsidRDefault="00034B52" w:rsidP="00034B52">
            <w:pPr>
              <w:spacing w:after="120" w:line="240" w:lineRule="auto"/>
              <w:jc w:val="both"/>
              <w:rPr>
                <w:rFonts w:ascii="Times New Roman" w:hAnsi="Times New Roman"/>
              </w:rPr>
            </w:pPr>
            <w:r>
              <w:rPr>
                <w:rFonts w:ascii="Times New Roman" w:hAnsi="Times New Roman"/>
              </w:rPr>
              <w:t>Уо 07.01 </w:t>
            </w:r>
            <w:r w:rsidRPr="00034B52">
              <w:rPr>
                <w:rFonts w:ascii="Times New Roman" w:hAnsi="Times New Roman"/>
              </w:rPr>
              <w:t>описывать значимость своей профессии</w:t>
            </w:r>
          </w:p>
        </w:tc>
        <w:tc>
          <w:tcPr>
            <w:tcW w:w="3119" w:type="dxa"/>
            <w:shd w:val="clear" w:color="auto" w:fill="auto"/>
          </w:tcPr>
          <w:p w14:paraId="38535419" w14:textId="77777777" w:rsidR="00034B52" w:rsidRPr="003307F1" w:rsidRDefault="00034B52" w:rsidP="00034B52">
            <w:pPr>
              <w:spacing w:after="120" w:line="240" w:lineRule="auto"/>
              <w:jc w:val="both"/>
              <w:rPr>
                <w:rFonts w:ascii="Times New Roman" w:hAnsi="Times New Roman"/>
              </w:rPr>
            </w:pPr>
            <w:r>
              <w:rPr>
                <w:rFonts w:ascii="Times New Roman" w:hAnsi="Times New Roman"/>
              </w:rPr>
              <w:t>Зо 07.01 </w:t>
            </w:r>
            <w:r w:rsidRPr="00034B52">
              <w:rPr>
                <w:rFonts w:ascii="Times New Roman" w:hAnsi="Times New Roman"/>
              </w:rPr>
              <w:t>сущность гражданско-патриотической позиции</w:t>
            </w:r>
            <w:r>
              <w:rPr>
                <w:rFonts w:ascii="Times New Roman" w:hAnsi="Times New Roman"/>
              </w:rPr>
              <w:t>,</w:t>
            </w:r>
            <w:r w:rsidRPr="00034B52">
              <w:rPr>
                <w:rFonts w:ascii="Times New Roman" w:hAnsi="Times New Roman"/>
              </w:rPr>
              <w:t xml:space="preserve"> пон</w:t>
            </w:r>
            <w:r>
              <w:rPr>
                <w:rFonts w:ascii="Times New Roman" w:hAnsi="Times New Roman"/>
              </w:rPr>
              <w:t>ятие общечеловеческих ценностей</w:t>
            </w:r>
          </w:p>
        </w:tc>
      </w:tr>
      <w:tr w:rsidR="00034B52" w:rsidRPr="003307F1" w14:paraId="2836D29E" w14:textId="77777777" w:rsidTr="00BA2571">
        <w:tc>
          <w:tcPr>
            <w:tcW w:w="3510" w:type="dxa"/>
            <w:vMerge/>
            <w:shd w:val="clear" w:color="auto" w:fill="auto"/>
          </w:tcPr>
          <w:p w14:paraId="4EEB15EB" w14:textId="77777777" w:rsidR="00034B52" w:rsidRDefault="00034B52" w:rsidP="00BA2571">
            <w:pPr>
              <w:spacing w:after="120" w:line="240" w:lineRule="auto"/>
              <w:rPr>
                <w:rFonts w:ascii="Times New Roman" w:hAnsi="Times New Roman"/>
              </w:rPr>
            </w:pPr>
          </w:p>
        </w:tc>
        <w:tc>
          <w:tcPr>
            <w:tcW w:w="2977" w:type="dxa"/>
            <w:shd w:val="clear" w:color="auto" w:fill="auto"/>
          </w:tcPr>
          <w:p w14:paraId="2BB4B2A9" w14:textId="77777777" w:rsidR="00034B52" w:rsidRDefault="00034B52" w:rsidP="00BA2571">
            <w:pPr>
              <w:spacing w:after="120" w:line="240" w:lineRule="auto"/>
              <w:jc w:val="both"/>
              <w:rPr>
                <w:rFonts w:ascii="Times New Roman" w:hAnsi="Times New Roman"/>
              </w:rPr>
            </w:pPr>
          </w:p>
        </w:tc>
        <w:tc>
          <w:tcPr>
            <w:tcW w:w="3119" w:type="dxa"/>
            <w:shd w:val="clear" w:color="auto" w:fill="auto"/>
          </w:tcPr>
          <w:p w14:paraId="4E36D283" w14:textId="77777777" w:rsidR="00034B52" w:rsidRPr="003307F1" w:rsidRDefault="00034B52" w:rsidP="00BA2571">
            <w:pPr>
              <w:spacing w:after="120" w:line="240" w:lineRule="auto"/>
              <w:jc w:val="both"/>
              <w:rPr>
                <w:rFonts w:ascii="Times New Roman" w:hAnsi="Times New Roman"/>
              </w:rPr>
            </w:pPr>
            <w:r>
              <w:rPr>
                <w:rFonts w:ascii="Times New Roman" w:hAnsi="Times New Roman"/>
              </w:rPr>
              <w:t>Зо 07.02 </w:t>
            </w:r>
            <w:r w:rsidRPr="00034B52">
              <w:rPr>
                <w:rFonts w:ascii="Times New Roman" w:hAnsi="Times New Roman"/>
              </w:rPr>
              <w:t>значимость профессиональной деятельности по профессии</w:t>
            </w:r>
          </w:p>
        </w:tc>
      </w:tr>
    </w:tbl>
    <w:p w14:paraId="5A3AC7DF" w14:textId="77777777" w:rsidR="00815662" w:rsidRDefault="00815662">
      <w:pPr>
        <w:sectPr w:rsidR="00815662" w:rsidSect="003314FF">
          <w:pgSz w:w="11906" w:h="16838"/>
          <w:pgMar w:top="1134" w:right="1701" w:bottom="1134" w:left="1276" w:header="709" w:footer="709" w:gutter="0"/>
          <w:cols w:space="708"/>
          <w:docGrid w:linePitch="360"/>
        </w:sectPr>
      </w:pPr>
    </w:p>
    <w:p w14:paraId="1C129300" w14:textId="77777777" w:rsidR="008A4249" w:rsidRPr="008A4249" w:rsidRDefault="008A4249" w:rsidP="008A4249">
      <w:pPr>
        <w:keepNext/>
        <w:spacing w:before="240" w:after="60" w:line="240" w:lineRule="auto"/>
        <w:outlineLvl w:val="0"/>
        <w:rPr>
          <w:rFonts w:ascii="Times New Roman" w:eastAsia="SimSun" w:hAnsi="Times New Roman"/>
          <w:b/>
          <w:bCs/>
          <w:kern w:val="32"/>
          <w:sz w:val="28"/>
          <w:szCs w:val="28"/>
          <w:lang w:eastAsia="zh-CN"/>
        </w:rPr>
      </w:pPr>
      <w:r w:rsidRPr="008A4249">
        <w:rPr>
          <w:rFonts w:ascii="Times New Roman" w:eastAsia="SimSun" w:hAnsi="Times New Roman"/>
          <w:b/>
          <w:bCs/>
          <w:kern w:val="32"/>
          <w:sz w:val="28"/>
          <w:szCs w:val="28"/>
          <w:lang w:eastAsia="zh-CN"/>
        </w:rPr>
        <w:lastRenderedPageBreak/>
        <w:t>Приложение 3.  Программы учебных дисциплин</w:t>
      </w:r>
    </w:p>
    <w:p w14:paraId="0F9E2A70" w14:textId="77777777" w:rsidR="008A4249" w:rsidRPr="008A4249" w:rsidRDefault="008A4249" w:rsidP="008A4249">
      <w:pPr>
        <w:spacing w:after="0" w:line="240" w:lineRule="auto"/>
        <w:rPr>
          <w:rFonts w:ascii="Times New Roman" w:hAnsi="Times New Roman"/>
          <w:sz w:val="28"/>
          <w:szCs w:val="28"/>
        </w:rPr>
      </w:pPr>
    </w:p>
    <w:p w14:paraId="41CED072" w14:textId="77777777" w:rsidR="008A4249" w:rsidRPr="008A4249" w:rsidRDefault="008A4249" w:rsidP="008A4249">
      <w:pPr>
        <w:spacing w:after="60"/>
        <w:jc w:val="right"/>
        <w:outlineLvl w:val="1"/>
        <w:rPr>
          <w:rFonts w:ascii="Times New Roman" w:hAnsi="Times New Roman"/>
          <w:b/>
          <w:bCs/>
          <w:sz w:val="28"/>
          <w:szCs w:val="28"/>
        </w:rPr>
      </w:pPr>
      <w:r w:rsidRPr="008A4249">
        <w:rPr>
          <w:rFonts w:ascii="Times New Roman" w:hAnsi="Times New Roman"/>
          <w:b/>
          <w:bCs/>
          <w:sz w:val="28"/>
          <w:szCs w:val="28"/>
        </w:rPr>
        <w:t>Приложение 3.5</w:t>
      </w:r>
    </w:p>
    <w:p w14:paraId="361F8360" w14:textId="77777777" w:rsidR="008A4249" w:rsidRDefault="008A4249" w:rsidP="008A4249">
      <w:pPr>
        <w:spacing w:after="0"/>
        <w:jc w:val="right"/>
        <w:rPr>
          <w:rFonts w:ascii="Times New Roman" w:hAnsi="Times New Roman"/>
          <w:b/>
          <w:bCs/>
          <w:sz w:val="24"/>
          <w:szCs w:val="24"/>
        </w:rPr>
      </w:pPr>
      <w:r w:rsidRPr="008A4249">
        <w:rPr>
          <w:rFonts w:ascii="Times New Roman" w:hAnsi="Times New Roman"/>
          <w:bCs/>
          <w:sz w:val="28"/>
          <w:szCs w:val="28"/>
        </w:rPr>
        <w:t>к ПООП-П по специальности</w:t>
      </w:r>
      <w:r w:rsidRPr="008A4249">
        <w:rPr>
          <w:rFonts w:ascii="Times New Roman" w:hAnsi="Times New Roman"/>
          <w:bCs/>
          <w:i/>
          <w:sz w:val="28"/>
          <w:szCs w:val="28"/>
        </w:rPr>
        <w:t xml:space="preserve"> </w:t>
      </w:r>
      <w:r w:rsidRPr="008A4249">
        <w:rPr>
          <w:rFonts w:ascii="Times New Roman" w:hAnsi="Times New Roman"/>
          <w:bCs/>
          <w:i/>
          <w:sz w:val="28"/>
          <w:szCs w:val="28"/>
        </w:rPr>
        <w:br/>
      </w:r>
      <w:r>
        <w:rPr>
          <w:rFonts w:ascii="Times New Roman" w:hAnsi="Times New Roman"/>
          <w:b/>
          <w:bCs/>
          <w:sz w:val="24"/>
          <w:szCs w:val="24"/>
        </w:rPr>
        <w:t>15.01. 23 Наладчик станков и оборудования в механообработке</w:t>
      </w:r>
    </w:p>
    <w:p w14:paraId="71FFCB2B" w14:textId="77777777" w:rsidR="008A4249" w:rsidRPr="008A4249" w:rsidRDefault="008A4249" w:rsidP="008A4249">
      <w:pPr>
        <w:widowControl w:val="0"/>
        <w:spacing w:after="0" w:line="240" w:lineRule="auto"/>
        <w:ind w:left="1" w:hanging="3"/>
        <w:jc w:val="right"/>
        <w:rPr>
          <w:rFonts w:ascii="Times New Roman" w:hAnsi="Times New Roman"/>
          <w:color w:val="000000"/>
          <w:sz w:val="28"/>
          <w:szCs w:val="28"/>
        </w:rPr>
      </w:pPr>
    </w:p>
    <w:p w14:paraId="7D2233E4" w14:textId="77777777" w:rsidR="008A4249" w:rsidRPr="008A4249" w:rsidRDefault="008A4249" w:rsidP="008A4249">
      <w:pPr>
        <w:spacing w:after="0" w:line="240" w:lineRule="auto"/>
        <w:jc w:val="right"/>
        <w:rPr>
          <w:rFonts w:ascii="Times New Roman" w:hAnsi="Times New Roman"/>
          <w:b/>
          <w:i/>
          <w:sz w:val="28"/>
          <w:szCs w:val="28"/>
        </w:rPr>
      </w:pPr>
    </w:p>
    <w:p w14:paraId="242DBB06" w14:textId="77777777" w:rsidR="008A4249" w:rsidRPr="008A4249" w:rsidRDefault="008A4249" w:rsidP="008A4249">
      <w:pPr>
        <w:spacing w:after="0" w:line="240" w:lineRule="auto"/>
        <w:jc w:val="center"/>
        <w:rPr>
          <w:rFonts w:ascii="Times New Roman" w:hAnsi="Times New Roman"/>
          <w:b/>
          <w:i/>
          <w:sz w:val="28"/>
          <w:szCs w:val="28"/>
        </w:rPr>
      </w:pPr>
    </w:p>
    <w:p w14:paraId="096C9F23" w14:textId="77777777" w:rsidR="008A4249" w:rsidRPr="008A4249" w:rsidRDefault="008A4249" w:rsidP="008A4249">
      <w:pPr>
        <w:spacing w:after="0" w:line="240" w:lineRule="auto"/>
        <w:jc w:val="center"/>
        <w:rPr>
          <w:rFonts w:ascii="Times New Roman" w:hAnsi="Times New Roman"/>
          <w:b/>
          <w:i/>
          <w:sz w:val="28"/>
          <w:szCs w:val="28"/>
        </w:rPr>
      </w:pPr>
    </w:p>
    <w:p w14:paraId="2721BFE8" w14:textId="77777777" w:rsidR="008A4249" w:rsidRPr="008A4249" w:rsidRDefault="008A4249" w:rsidP="008A4249">
      <w:pPr>
        <w:spacing w:after="0" w:line="240" w:lineRule="auto"/>
        <w:jc w:val="center"/>
        <w:rPr>
          <w:rFonts w:ascii="Times New Roman" w:hAnsi="Times New Roman"/>
          <w:b/>
          <w:i/>
          <w:sz w:val="28"/>
          <w:szCs w:val="28"/>
        </w:rPr>
      </w:pPr>
    </w:p>
    <w:p w14:paraId="54CBF7FA" w14:textId="77777777" w:rsidR="008A4249" w:rsidRPr="008A4249" w:rsidRDefault="008A4249" w:rsidP="008A4249">
      <w:pPr>
        <w:spacing w:after="0" w:line="240" w:lineRule="auto"/>
        <w:jc w:val="center"/>
        <w:rPr>
          <w:rFonts w:ascii="Times New Roman" w:hAnsi="Times New Roman"/>
          <w:b/>
          <w:i/>
          <w:sz w:val="28"/>
          <w:szCs w:val="28"/>
        </w:rPr>
      </w:pPr>
    </w:p>
    <w:p w14:paraId="2FF523B6" w14:textId="77777777" w:rsidR="008A4249" w:rsidRPr="008A4249" w:rsidRDefault="008A4249" w:rsidP="008A4249">
      <w:pPr>
        <w:spacing w:after="0" w:line="240" w:lineRule="auto"/>
        <w:jc w:val="center"/>
        <w:rPr>
          <w:rFonts w:ascii="Times New Roman" w:hAnsi="Times New Roman"/>
          <w:b/>
          <w:i/>
          <w:sz w:val="28"/>
          <w:szCs w:val="28"/>
        </w:rPr>
      </w:pPr>
    </w:p>
    <w:p w14:paraId="6A67DA8D" w14:textId="77777777" w:rsidR="008A4249" w:rsidRPr="008A4249" w:rsidRDefault="008A4249" w:rsidP="008A4249">
      <w:pPr>
        <w:spacing w:after="0" w:line="240" w:lineRule="auto"/>
        <w:jc w:val="center"/>
        <w:rPr>
          <w:rFonts w:ascii="Times New Roman" w:hAnsi="Times New Roman"/>
          <w:b/>
          <w:sz w:val="28"/>
          <w:szCs w:val="28"/>
        </w:rPr>
      </w:pPr>
    </w:p>
    <w:p w14:paraId="2D384078" w14:textId="77777777" w:rsidR="008A4249" w:rsidRPr="008A4249" w:rsidRDefault="008A4249" w:rsidP="008A4249">
      <w:pPr>
        <w:spacing w:after="0" w:line="240" w:lineRule="auto"/>
        <w:jc w:val="center"/>
        <w:rPr>
          <w:rFonts w:ascii="Times New Roman" w:hAnsi="Times New Roman"/>
          <w:b/>
          <w:sz w:val="28"/>
          <w:szCs w:val="28"/>
        </w:rPr>
      </w:pPr>
    </w:p>
    <w:p w14:paraId="620E0EFD" w14:textId="77777777" w:rsidR="008A4249" w:rsidRPr="008A4249" w:rsidRDefault="008A4249" w:rsidP="008A4249">
      <w:pPr>
        <w:spacing w:after="0" w:line="240" w:lineRule="auto"/>
        <w:jc w:val="center"/>
        <w:rPr>
          <w:rFonts w:ascii="Times New Roman" w:hAnsi="Times New Roman"/>
          <w:b/>
          <w:sz w:val="28"/>
          <w:szCs w:val="28"/>
        </w:rPr>
      </w:pPr>
    </w:p>
    <w:p w14:paraId="5061E01E" w14:textId="77777777" w:rsidR="008A4249" w:rsidRPr="008A4249" w:rsidRDefault="008A4249" w:rsidP="008A4249">
      <w:pPr>
        <w:spacing w:after="0" w:line="240" w:lineRule="auto"/>
        <w:jc w:val="center"/>
        <w:rPr>
          <w:rFonts w:ascii="Times New Roman" w:hAnsi="Times New Roman"/>
          <w:b/>
          <w:sz w:val="28"/>
          <w:szCs w:val="28"/>
        </w:rPr>
      </w:pPr>
    </w:p>
    <w:p w14:paraId="55DFC16E" w14:textId="77777777" w:rsidR="008A4249" w:rsidRPr="008A4249" w:rsidRDefault="008A4249" w:rsidP="008A4249">
      <w:pPr>
        <w:spacing w:after="0" w:line="240" w:lineRule="auto"/>
        <w:jc w:val="center"/>
        <w:rPr>
          <w:rFonts w:ascii="Times New Roman" w:hAnsi="Times New Roman"/>
          <w:b/>
          <w:i/>
          <w:sz w:val="28"/>
          <w:szCs w:val="28"/>
          <w:u w:val="single"/>
        </w:rPr>
      </w:pPr>
      <w:r w:rsidRPr="008A4249">
        <w:rPr>
          <w:rFonts w:ascii="Times New Roman" w:hAnsi="Times New Roman"/>
          <w:b/>
          <w:sz w:val="28"/>
          <w:szCs w:val="28"/>
        </w:rPr>
        <w:t>РАБОЧАЯ ПРОГРАММА УЧЕБНОЙ ДИСЦИПЛИНЫ</w:t>
      </w:r>
    </w:p>
    <w:p w14:paraId="040C6D56" w14:textId="77777777" w:rsidR="008A4249" w:rsidRPr="008A4249" w:rsidRDefault="008A4249" w:rsidP="008A4249">
      <w:pPr>
        <w:spacing w:after="0" w:line="240" w:lineRule="auto"/>
        <w:jc w:val="center"/>
        <w:rPr>
          <w:rFonts w:ascii="Times New Roman" w:hAnsi="Times New Roman"/>
          <w:b/>
          <w:iCs/>
          <w:sz w:val="28"/>
          <w:szCs w:val="28"/>
        </w:rPr>
      </w:pPr>
      <w:r>
        <w:rPr>
          <w:rFonts w:ascii="Times New Roman" w:hAnsi="Times New Roman"/>
          <w:b/>
          <w:iCs/>
          <w:sz w:val="28"/>
          <w:szCs w:val="28"/>
        </w:rPr>
        <w:t>ОП</w:t>
      </w:r>
      <w:r w:rsidRPr="008A4249">
        <w:rPr>
          <w:rFonts w:ascii="Times New Roman" w:hAnsi="Times New Roman"/>
          <w:b/>
          <w:iCs/>
          <w:sz w:val="28"/>
          <w:szCs w:val="28"/>
        </w:rPr>
        <w:t>.0</w:t>
      </w:r>
      <w:r>
        <w:rPr>
          <w:rFonts w:ascii="Times New Roman" w:hAnsi="Times New Roman"/>
          <w:b/>
          <w:iCs/>
          <w:sz w:val="28"/>
          <w:szCs w:val="28"/>
        </w:rPr>
        <w:t>7</w:t>
      </w:r>
      <w:r w:rsidRPr="008A4249">
        <w:rPr>
          <w:rFonts w:ascii="Times New Roman" w:hAnsi="Times New Roman"/>
          <w:b/>
          <w:iCs/>
          <w:sz w:val="28"/>
          <w:szCs w:val="28"/>
        </w:rPr>
        <w:t>. «Основы бережливого производства»</w:t>
      </w:r>
    </w:p>
    <w:p w14:paraId="6BCB1D95" w14:textId="77777777" w:rsidR="008A4249" w:rsidRPr="008A4249" w:rsidRDefault="008A4249" w:rsidP="008A4249">
      <w:pPr>
        <w:spacing w:after="0" w:line="240" w:lineRule="auto"/>
        <w:jc w:val="center"/>
        <w:rPr>
          <w:rFonts w:ascii="Times New Roman" w:hAnsi="Times New Roman"/>
          <w:b/>
          <w:iCs/>
          <w:sz w:val="28"/>
          <w:szCs w:val="28"/>
        </w:rPr>
      </w:pPr>
    </w:p>
    <w:p w14:paraId="6A3AD6CF" w14:textId="77777777" w:rsidR="008A4249" w:rsidRPr="00292D2D" w:rsidRDefault="008A4249" w:rsidP="008A4249">
      <w:pPr>
        <w:jc w:val="center"/>
        <w:rPr>
          <w:rFonts w:ascii="Times New Roman" w:hAnsi="Times New Roman"/>
          <w:bCs/>
        </w:rPr>
      </w:pPr>
      <w:r w:rsidRPr="00292D2D">
        <w:rPr>
          <w:rFonts w:ascii="Times New Roman" w:hAnsi="Times New Roman"/>
          <w:bCs/>
        </w:rPr>
        <w:t>Общепрофессиональный цикл</w:t>
      </w:r>
    </w:p>
    <w:p w14:paraId="6E4FC2CD" w14:textId="77777777" w:rsidR="008A4249" w:rsidRPr="008A4249" w:rsidRDefault="008A4249" w:rsidP="008A4249">
      <w:pPr>
        <w:spacing w:after="0" w:line="240" w:lineRule="auto"/>
        <w:jc w:val="center"/>
        <w:rPr>
          <w:rFonts w:ascii="Times New Roman" w:hAnsi="Times New Roman"/>
          <w:b/>
          <w:i/>
          <w:sz w:val="28"/>
          <w:szCs w:val="28"/>
        </w:rPr>
      </w:pPr>
    </w:p>
    <w:p w14:paraId="04F11921" w14:textId="77777777" w:rsidR="008A4249" w:rsidRPr="008A4249" w:rsidRDefault="008A4249" w:rsidP="008A4249">
      <w:pPr>
        <w:spacing w:after="0" w:line="240" w:lineRule="auto"/>
        <w:rPr>
          <w:rFonts w:ascii="Times New Roman" w:hAnsi="Times New Roman"/>
          <w:b/>
          <w:i/>
          <w:sz w:val="28"/>
          <w:szCs w:val="28"/>
        </w:rPr>
      </w:pPr>
    </w:p>
    <w:p w14:paraId="305DB4C5" w14:textId="77777777" w:rsidR="008A4249" w:rsidRPr="008A4249" w:rsidRDefault="008A4249" w:rsidP="008A4249">
      <w:pPr>
        <w:spacing w:after="0" w:line="240" w:lineRule="auto"/>
        <w:rPr>
          <w:rFonts w:ascii="Times New Roman" w:hAnsi="Times New Roman"/>
          <w:b/>
          <w:i/>
          <w:sz w:val="28"/>
          <w:szCs w:val="28"/>
        </w:rPr>
      </w:pPr>
    </w:p>
    <w:p w14:paraId="15ECC2BC" w14:textId="77777777" w:rsidR="008A4249" w:rsidRPr="008A4249" w:rsidRDefault="008A4249" w:rsidP="008A4249">
      <w:pPr>
        <w:spacing w:after="0" w:line="240" w:lineRule="auto"/>
        <w:rPr>
          <w:rFonts w:ascii="Times New Roman" w:hAnsi="Times New Roman"/>
          <w:b/>
          <w:i/>
          <w:sz w:val="28"/>
          <w:szCs w:val="28"/>
        </w:rPr>
      </w:pPr>
    </w:p>
    <w:p w14:paraId="36F75F9E" w14:textId="77777777" w:rsidR="008A4249" w:rsidRPr="008A4249" w:rsidRDefault="008A4249" w:rsidP="008A4249">
      <w:pPr>
        <w:spacing w:after="0" w:line="240" w:lineRule="auto"/>
        <w:rPr>
          <w:rFonts w:ascii="Times New Roman" w:hAnsi="Times New Roman"/>
          <w:b/>
          <w:i/>
          <w:sz w:val="28"/>
          <w:szCs w:val="28"/>
        </w:rPr>
      </w:pPr>
    </w:p>
    <w:p w14:paraId="4B1C0884" w14:textId="77777777" w:rsidR="008A4249" w:rsidRPr="008A4249" w:rsidRDefault="008A4249" w:rsidP="008A4249">
      <w:pPr>
        <w:spacing w:after="0" w:line="240" w:lineRule="auto"/>
        <w:rPr>
          <w:rFonts w:ascii="Times New Roman" w:hAnsi="Times New Roman"/>
          <w:b/>
          <w:i/>
          <w:sz w:val="28"/>
          <w:szCs w:val="28"/>
        </w:rPr>
      </w:pPr>
    </w:p>
    <w:p w14:paraId="0D7F7ACF" w14:textId="77777777" w:rsidR="008A4249" w:rsidRPr="008A4249" w:rsidRDefault="008A4249" w:rsidP="008A4249">
      <w:pPr>
        <w:spacing w:after="0" w:line="240" w:lineRule="auto"/>
        <w:rPr>
          <w:rFonts w:ascii="Times New Roman" w:hAnsi="Times New Roman"/>
          <w:b/>
          <w:i/>
          <w:sz w:val="28"/>
          <w:szCs w:val="28"/>
        </w:rPr>
      </w:pPr>
    </w:p>
    <w:p w14:paraId="6E971C48" w14:textId="77777777" w:rsidR="008A4249" w:rsidRPr="008A4249" w:rsidRDefault="008A4249" w:rsidP="008A4249">
      <w:pPr>
        <w:spacing w:after="0" w:line="240" w:lineRule="auto"/>
        <w:rPr>
          <w:rFonts w:ascii="Times New Roman" w:hAnsi="Times New Roman"/>
          <w:b/>
          <w:i/>
          <w:sz w:val="28"/>
          <w:szCs w:val="28"/>
        </w:rPr>
      </w:pPr>
    </w:p>
    <w:p w14:paraId="3624E221" w14:textId="77777777" w:rsidR="008A4249" w:rsidRPr="008A4249" w:rsidRDefault="008A4249" w:rsidP="008A4249">
      <w:pPr>
        <w:spacing w:after="0" w:line="240" w:lineRule="auto"/>
        <w:rPr>
          <w:rFonts w:ascii="Times New Roman" w:hAnsi="Times New Roman"/>
          <w:b/>
          <w:i/>
          <w:sz w:val="28"/>
          <w:szCs w:val="28"/>
        </w:rPr>
      </w:pPr>
    </w:p>
    <w:p w14:paraId="4003DC16" w14:textId="77777777" w:rsidR="008A4249" w:rsidRPr="008A4249" w:rsidRDefault="008A4249" w:rsidP="008A4249">
      <w:pPr>
        <w:spacing w:after="0" w:line="240" w:lineRule="auto"/>
        <w:rPr>
          <w:rFonts w:ascii="Times New Roman" w:hAnsi="Times New Roman"/>
          <w:b/>
          <w:i/>
          <w:sz w:val="28"/>
          <w:szCs w:val="28"/>
        </w:rPr>
      </w:pPr>
    </w:p>
    <w:p w14:paraId="6F1F187F" w14:textId="77777777" w:rsidR="008A4249" w:rsidRPr="008A4249" w:rsidRDefault="008A4249" w:rsidP="008A4249">
      <w:pPr>
        <w:spacing w:after="0" w:line="240" w:lineRule="auto"/>
        <w:rPr>
          <w:rFonts w:ascii="Times New Roman" w:hAnsi="Times New Roman"/>
          <w:b/>
          <w:i/>
          <w:sz w:val="28"/>
          <w:szCs w:val="28"/>
        </w:rPr>
      </w:pPr>
    </w:p>
    <w:p w14:paraId="16FBBE8B" w14:textId="77777777" w:rsidR="008A4249" w:rsidRPr="008A4249" w:rsidRDefault="008A4249" w:rsidP="008A4249">
      <w:pPr>
        <w:spacing w:after="0" w:line="240" w:lineRule="auto"/>
        <w:rPr>
          <w:rFonts w:ascii="Times New Roman" w:hAnsi="Times New Roman"/>
          <w:b/>
          <w:i/>
          <w:sz w:val="28"/>
          <w:szCs w:val="28"/>
        </w:rPr>
      </w:pPr>
    </w:p>
    <w:p w14:paraId="52C99E75" w14:textId="77777777" w:rsidR="008A4249" w:rsidRPr="008A4249" w:rsidRDefault="008A4249" w:rsidP="008A4249">
      <w:pPr>
        <w:spacing w:after="0" w:line="240" w:lineRule="auto"/>
        <w:rPr>
          <w:rFonts w:ascii="Times New Roman" w:hAnsi="Times New Roman"/>
          <w:b/>
          <w:i/>
          <w:sz w:val="28"/>
          <w:szCs w:val="28"/>
        </w:rPr>
      </w:pPr>
    </w:p>
    <w:p w14:paraId="1BD0BEAE" w14:textId="77777777" w:rsidR="008A4249" w:rsidRPr="008A4249" w:rsidRDefault="008A4249" w:rsidP="008A4249">
      <w:pPr>
        <w:spacing w:after="0" w:line="240" w:lineRule="auto"/>
        <w:jc w:val="center"/>
        <w:rPr>
          <w:rFonts w:ascii="Times New Roman" w:hAnsi="Times New Roman"/>
          <w:b/>
          <w:bCs/>
          <w:iCs/>
          <w:sz w:val="28"/>
          <w:szCs w:val="28"/>
        </w:rPr>
      </w:pPr>
    </w:p>
    <w:p w14:paraId="322FDA53" w14:textId="77777777" w:rsidR="008A4249" w:rsidRPr="008A4249" w:rsidRDefault="008A4249" w:rsidP="008A4249">
      <w:pPr>
        <w:spacing w:after="0" w:line="240" w:lineRule="auto"/>
        <w:jc w:val="center"/>
        <w:rPr>
          <w:rFonts w:ascii="Times New Roman" w:hAnsi="Times New Roman"/>
          <w:b/>
          <w:bCs/>
          <w:iCs/>
          <w:sz w:val="28"/>
          <w:szCs w:val="28"/>
        </w:rPr>
      </w:pPr>
    </w:p>
    <w:p w14:paraId="70D77612" w14:textId="77777777" w:rsidR="008A4249" w:rsidRPr="008A4249" w:rsidRDefault="008A4249" w:rsidP="008A4249">
      <w:pPr>
        <w:spacing w:after="0" w:line="240" w:lineRule="auto"/>
        <w:jc w:val="center"/>
        <w:rPr>
          <w:rFonts w:ascii="Times New Roman" w:hAnsi="Times New Roman"/>
          <w:b/>
          <w:bCs/>
          <w:iCs/>
          <w:sz w:val="28"/>
          <w:szCs w:val="28"/>
        </w:rPr>
      </w:pPr>
    </w:p>
    <w:p w14:paraId="14D97B2A" w14:textId="77777777" w:rsidR="008A4249" w:rsidRPr="008A4249" w:rsidRDefault="008A4249" w:rsidP="008A4249">
      <w:pPr>
        <w:spacing w:after="0" w:line="240" w:lineRule="auto"/>
        <w:jc w:val="center"/>
        <w:rPr>
          <w:rFonts w:ascii="Times New Roman" w:hAnsi="Times New Roman"/>
          <w:b/>
          <w:bCs/>
          <w:iCs/>
          <w:sz w:val="28"/>
          <w:szCs w:val="28"/>
        </w:rPr>
      </w:pPr>
    </w:p>
    <w:p w14:paraId="7656C003" w14:textId="77777777" w:rsidR="008A4249" w:rsidRPr="008A4249" w:rsidRDefault="008A4249" w:rsidP="008A4249">
      <w:pPr>
        <w:spacing w:after="0" w:line="240" w:lineRule="auto"/>
        <w:jc w:val="center"/>
        <w:rPr>
          <w:rFonts w:ascii="Times New Roman" w:hAnsi="Times New Roman"/>
          <w:b/>
          <w:bCs/>
          <w:iCs/>
          <w:sz w:val="28"/>
          <w:szCs w:val="28"/>
        </w:rPr>
      </w:pPr>
    </w:p>
    <w:p w14:paraId="79113769" w14:textId="77777777" w:rsidR="008A4249" w:rsidRPr="008A4249" w:rsidRDefault="008A4249" w:rsidP="008A4249">
      <w:pPr>
        <w:spacing w:after="0" w:line="240" w:lineRule="auto"/>
        <w:jc w:val="center"/>
        <w:rPr>
          <w:rFonts w:ascii="Times New Roman" w:hAnsi="Times New Roman"/>
          <w:b/>
          <w:bCs/>
          <w:iCs/>
          <w:sz w:val="28"/>
          <w:szCs w:val="28"/>
        </w:rPr>
      </w:pPr>
    </w:p>
    <w:p w14:paraId="2487AEF5" w14:textId="77777777" w:rsidR="008A4249" w:rsidRPr="008A4249" w:rsidRDefault="008A4249" w:rsidP="008A4249">
      <w:pPr>
        <w:spacing w:after="0" w:line="240" w:lineRule="auto"/>
        <w:jc w:val="center"/>
        <w:rPr>
          <w:rFonts w:ascii="Times New Roman" w:hAnsi="Times New Roman"/>
          <w:b/>
          <w:bCs/>
          <w:iCs/>
          <w:sz w:val="28"/>
          <w:szCs w:val="28"/>
        </w:rPr>
      </w:pPr>
    </w:p>
    <w:p w14:paraId="044FB191" w14:textId="77777777" w:rsidR="008A4249" w:rsidRPr="008A4249" w:rsidRDefault="008A4249" w:rsidP="008A4249">
      <w:pPr>
        <w:spacing w:after="0" w:line="240" w:lineRule="auto"/>
        <w:jc w:val="center"/>
        <w:rPr>
          <w:rFonts w:ascii="Times New Roman" w:hAnsi="Times New Roman"/>
          <w:b/>
          <w:bCs/>
          <w:iCs/>
          <w:sz w:val="28"/>
          <w:szCs w:val="28"/>
        </w:rPr>
      </w:pPr>
    </w:p>
    <w:p w14:paraId="005BC2E0" w14:textId="77777777" w:rsidR="008A4249" w:rsidRPr="008A4249" w:rsidRDefault="008A4249" w:rsidP="008A4249">
      <w:pPr>
        <w:spacing w:after="0" w:line="240" w:lineRule="auto"/>
        <w:jc w:val="center"/>
        <w:rPr>
          <w:rFonts w:ascii="Times New Roman" w:hAnsi="Times New Roman"/>
          <w:b/>
          <w:bCs/>
          <w:iCs/>
          <w:sz w:val="28"/>
          <w:szCs w:val="28"/>
        </w:rPr>
      </w:pPr>
      <w:r w:rsidRPr="008A4249">
        <w:rPr>
          <w:rFonts w:ascii="Times New Roman" w:hAnsi="Times New Roman"/>
          <w:b/>
          <w:bCs/>
          <w:iCs/>
          <w:sz w:val="28"/>
          <w:szCs w:val="28"/>
        </w:rPr>
        <w:t>2022 г.</w:t>
      </w:r>
    </w:p>
    <w:p w14:paraId="5B4FAB85" w14:textId="77777777" w:rsidR="008A4249" w:rsidRPr="008A4249" w:rsidRDefault="008A4249" w:rsidP="008A4249">
      <w:pPr>
        <w:spacing w:after="0" w:line="360" w:lineRule="auto"/>
        <w:jc w:val="center"/>
        <w:rPr>
          <w:rFonts w:ascii="Times New Roman" w:hAnsi="Times New Roman"/>
          <w:sz w:val="24"/>
          <w:szCs w:val="24"/>
        </w:rPr>
      </w:pPr>
      <w:r w:rsidRPr="008A4249">
        <w:rPr>
          <w:rFonts w:ascii="Times New Roman" w:hAnsi="Times New Roman"/>
          <w:b/>
          <w:bCs/>
          <w:iCs/>
          <w:sz w:val="24"/>
          <w:szCs w:val="24"/>
        </w:rPr>
        <w:br w:type="page"/>
      </w:r>
      <w:r w:rsidRPr="008A4249">
        <w:rPr>
          <w:rFonts w:ascii="Times New Roman" w:hAnsi="Times New Roman"/>
          <w:sz w:val="24"/>
          <w:szCs w:val="24"/>
        </w:rPr>
        <w:lastRenderedPageBreak/>
        <w:t>СОДЕРЖАНИЕ</w:t>
      </w:r>
    </w:p>
    <w:p w14:paraId="1A73E43D" w14:textId="77777777" w:rsidR="008A4249" w:rsidRPr="008A4249" w:rsidRDefault="008A4249" w:rsidP="008A4249">
      <w:pPr>
        <w:spacing w:after="0" w:line="360" w:lineRule="auto"/>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8A4249" w:rsidRPr="008A4249" w14:paraId="012F32A3" w14:textId="77777777" w:rsidTr="008A4249">
        <w:tc>
          <w:tcPr>
            <w:tcW w:w="7501" w:type="dxa"/>
            <w:hideMark/>
          </w:tcPr>
          <w:p w14:paraId="6B07AEA1" w14:textId="77777777" w:rsidR="008A4249" w:rsidRPr="008A4249" w:rsidRDefault="008A4249" w:rsidP="00E56A86">
            <w:pPr>
              <w:numPr>
                <w:ilvl w:val="0"/>
                <w:numId w:val="26"/>
              </w:numPr>
              <w:suppressAutoHyphens/>
              <w:spacing w:after="0" w:line="360" w:lineRule="auto"/>
              <w:jc w:val="both"/>
              <w:rPr>
                <w:rFonts w:ascii="Times New Roman" w:hAnsi="Times New Roman"/>
                <w:sz w:val="24"/>
                <w:szCs w:val="24"/>
              </w:rPr>
            </w:pPr>
            <w:r w:rsidRPr="008A4249">
              <w:rPr>
                <w:rFonts w:ascii="Times New Roman" w:hAnsi="Times New Roman"/>
                <w:sz w:val="24"/>
                <w:szCs w:val="24"/>
              </w:rPr>
              <w:t xml:space="preserve">ОБЩАЯ ХАРАКТЕРИСТИКА </w:t>
            </w:r>
            <w:r w:rsidRPr="008A4249">
              <w:rPr>
                <w:rFonts w:ascii="Times New Roman" w:hAnsi="Times New Roman"/>
                <w:color w:val="000000"/>
                <w:sz w:val="24"/>
                <w:szCs w:val="24"/>
              </w:rPr>
              <w:t>РАБОЧЕЙ ПРОГРАММЫ</w:t>
            </w:r>
            <w:r w:rsidRPr="008A4249">
              <w:rPr>
                <w:rFonts w:ascii="Times New Roman" w:hAnsi="Times New Roman"/>
                <w:sz w:val="24"/>
                <w:szCs w:val="24"/>
              </w:rPr>
              <w:t xml:space="preserve"> УЧЕБНОЙ ДИСЦИПЛИНЫ</w:t>
            </w:r>
          </w:p>
        </w:tc>
        <w:tc>
          <w:tcPr>
            <w:tcW w:w="1854" w:type="dxa"/>
          </w:tcPr>
          <w:p w14:paraId="20C358B7" w14:textId="77777777" w:rsidR="008A4249" w:rsidRPr="008A4249" w:rsidRDefault="008A4249" w:rsidP="008A4249">
            <w:pPr>
              <w:spacing w:after="0" w:line="360" w:lineRule="auto"/>
              <w:rPr>
                <w:rFonts w:ascii="Times New Roman" w:hAnsi="Times New Roman"/>
                <w:sz w:val="24"/>
                <w:szCs w:val="24"/>
              </w:rPr>
            </w:pPr>
          </w:p>
        </w:tc>
      </w:tr>
      <w:tr w:rsidR="008A4249" w:rsidRPr="008A4249" w14:paraId="34EF2C3B" w14:textId="77777777" w:rsidTr="008A4249">
        <w:tc>
          <w:tcPr>
            <w:tcW w:w="7501" w:type="dxa"/>
            <w:hideMark/>
          </w:tcPr>
          <w:p w14:paraId="0AB635A4" w14:textId="77777777" w:rsidR="008A4249" w:rsidRPr="008A4249" w:rsidRDefault="008A4249" w:rsidP="00E56A86">
            <w:pPr>
              <w:numPr>
                <w:ilvl w:val="0"/>
                <w:numId w:val="26"/>
              </w:numPr>
              <w:suppressAutoHyphens/>
              <w:spacing w:after="0" w:line="360" w:lineRule="auto"/>
              <w:jc w:val="both"/>
              <w:rPr>
                <w:rFonts w:ascii="Times New Roman" w:hAnsi="Times New Roman"/>
                <w:sz w:val="24"/>
                <w:szCs w:val="24"/>
              </w:rPr>
            </w:pPr>
            <w:r w:rsidRPr="008A4249">
              <w:rPr>
                <w:rFonts w:ascii="Times New Roman" w:hAnsi="Times New Roman"/>
                <w:sz w:val="24"/>
                <w:szCs w:val="24"/>
              </w:rPr>
              <w:t>СТРУКТУРА И  СОДЕРЖАНИЕ УЧЕБНОЙ ДИСЦИПЛИНЫ</w:t>
            </w:r>
          </w:p>
          <w:p w14:paraId="0B347E51" w14:textId="77777777" w:rsidR="008A4249" w:rsidRPr="008A4249" w:rsidRDefault="008A4249" w:rsidP="00E56A86">
            <w:pPr>
              <w:numPr>
                <w:ilvl w:val="0"/>
                <w:numId w:val="26"/>
              </w:numPr>
              <w:suppressAutoHyphens/>
              <w:spacing w:after="0" w:line="360" w:lineRule="auto"/>
              <w:jc w:val="both"/>
              <w:rPr>
                <w:rFonts w:ascii="Times New Roman" w:hAnsi="Times New Roman"/>
                <w:sz w:val="24"/>
                <w:szCs w:val="24"/>
              </w:rPr>
            </w:pPr>
            <w:r w:rsidRPr="008A4249">
              <w:rPr>
                <w:rFonts w:ascii="Times New Roman" w:hAnsi="Times New Roman"/>
                <w:sz w:val="24"/>
                <w:szCs w:val="24"/>
              </w:rPr>
              <w:t>УСЛОВИЯ РЕАЛИЗАЦИИ УЧЕБНОЙ ДИСЦИПЛИНЫ</w:t>
            </w:r>
          </w:p>
        </w:tc>
        <w:tc>
          <w:tcPr>
            <w:tcW w:w="1854" w:type="dxa"/>
          </w:tcPr>
          <w:p w14:paraId="77DEAF12" w14:textId="77777777" w:rsidR="008A4249" w:rsidRPr="008A4249" w:rsidRDefault="008A4249" w:rsidP="008A4249">
            <w:pPr>
              <w:spacing w:after="0" w:line="360" w:lineRule="auto"/>
              <w:ind w:left="644"/>
              <w:rPr>
                <w:rFonts w:ascii="Times New Roman" w:hAnsi="Times New Roman"/>
                <w:sz w:val="24"/>
                <w:szCs w:val="24"/>
              </w:rPr>
            </w:pPr>
          </w:p>
        </w:tc>
      </w:tr>
      <w:tr w:rsidR="008A4249" w:rsidRPr="008A4249" w14:paraId="0432CA1D" w14:textId="77777777" w:rsidTr="008A4249">
        <w:tc>
          <w:tcPr>
            <w:tcW w:w="7501" w:type="dxa"/>
          </w:tcPr>
          <w:p w14:paraId="568097D8" w14:textId="77777777" w:rsidR="008A4249" w:rsidRPr="008A4249" w:rsidRDefault="008A4249" w:rsidP="00E56A86">
            <w:pPr>
              <w:numPr>
                <w:ilvl w:val="0"/>
                <w:numId w:val="26"/>
              </w:numPr>
              <w:suppressAutoHyphens/>
              <w:spacing w:after="0" w:line="360" w:lineRule="auto"/>
              <w:jc w:val="both"/>
              <w:rPr>
                <w:rFonts w:ascii="Times New Roman" w:hAnsi="Times New Roman"/>
                <w:sz w:val="24"/>
                <w:szCs w:val="24"/>
              </w:rPr>
            </w:pPr>
            <w:r w:rsidRPr="008A4249">
              <w:rPr>
                <w:rFonts w:ascii="Times New Roman" w:hAnsi="Times New Roman"/>
                <w:sz w:val="24"/>
                <w:szCs w:val="24"/>
              </w:rPr>
              <w:t>КОНТРОЛЬ И ОЦЕНКА РЕЗУЛЬТАТОВ ОСВОЕНИЯ УЧЕБНОЙ ДИСЦИПЛИНЫ</w:t>
            </w:r>
          </w:p>
          <w:p w14:paraId="1E4E0D17" w14:textId="77777777" w:rsidR="008A4249" w:rsidRPr="008A4249" w:rsidRDefault="008A4249" w:rsidP="008A4249">
            <w:pPr>
              <w:suppressAutoHyphens/>
              <w:spacing w:after="0" w:line="360" w:lineRule="auto"/>
              <w:jc w:val="both"/>
              <w:rPr>
                <w:rFonts w:ascii="Times New Roman" w:hAnsi="Times New Roman"/>
                <w:sz w:val="24"/>
                <w:szCs w:val="24"/>
              </w:rPr>
            </w:pPr>
          </w:p>
          <w:p w14:paraId="3358FA1B" w14:textId="77777777" w:rsidR="008A4249" w:rsidRPr="008A4249" w:rsidRDefault="008A4249" w:rsidP="008A4249">
            <w:pPr>
              <w:suppressAutoHyphens/>
              <w:spacing w:after="0" w:line="360" w:lineRule="auto"/>
              <w:jc w:val="both"/>
              <w:rPr>
                <w:rFonts w:ascii="Times New Roman" w:hAnsi="Times New Roman"/>
                <w:sz w:val="24"/>
                <w:szCs w:val="24"/>
              </w:rPr>
            </w:pPr>
          </w:p>
          <w:p w14:paraId="777FB3F9" w14:textId="77777777" w:rsidR="008A4249" w:rsidRPr="008A4249" w:rsidRDefault="008A4249" w:rsidP="008A4249">
            <w:pPr>
              <w:suppressAutoHyphens/>
              <w:spacing w:after="0" w:line="360" w:lineRule="auto"/>
              <w:jc w:val="both"/>
              <w:rPr>
                <w:rFonts w:ascii="Times New Roman" w:hAnsi="Times New Roman"/>
                <w:sz w:val="24"/>
                <w:szCs w:val="24"/>
              </w:rPr>
            </w:pPr>
          </w:p>
          <w:p w14:paraId="7928534F" w14:textId="77777777" w:rsidR="008A4249" w:rsidRPr="008A4249" w:rsidRDefault="008A4249" w:rsidP="008A4249">
            <w:pPr>
              <w:suppressAutoHyphens/>
              <w:spacing w:after="0" w:line="360" w:lineRule="auto"/>
              <w:jc w:val="both"/>
              <w:rPr>
                <w:rFonts w:ascii="Times New Roman" w:hAnsi="Times New Roman"/>
                <w:sz w:val="24"/>
                <w:szCs w:val="24"/>
              </w:rPr>
            </w:pPr>
          </w:p>
          <w:p w14:paraId="1B1107A5" w14:textId="77777777" w:rsidR="008A4249" w:rsidRPr="008A4249" w:rsidRDefault="008A4249" w:rsidP="008A4249">
            <w:pPr>
              <w:suppressAutoHyphens/>
              <w:spacing w:after="0" w:line="360" w:lineRule="auto"/>
              <w:jc w:val="both"/>
              <w:rPr>
                <w:rFonts w:ascii="Times New Roman" w:hAnsi="Times New Roman"/>
                <w:sz w:val="24"/>
                <w:szCs w:val="24"/>
              </w:rPr>
            </w:pPr>
          </w:p>
          <w:p w14:paraId="775F07D9" w14:textId="77777777" w:rsidR="008A4249" w:rsidRPr="008A4249" w:rsidRDefault="008A4249" w:rsidP="008A4249">
            <w:pPr>
              <w:suppressAutoHyphens/>
              <w:spacing w:after="0" w:line="360" w:lineRule="auto"/>
              <w:jc w:val="both"/>
              <w:rPr>
                <w:rFonts w:ascii="Times New Roman" w:hAnsi="Times New Roman"/>
                <w:sz w:val="24"/>
                <w:szCs w:val="24"/>
              </w:rPr>
            </w:pPr>
          </w:p>
          <w:p w14:paraId="13BD17E8" w14:textId="77777777" w:rsidR="008A4249" w:rsidRPr="008A4249" w:rsidRDefault="008A4249" w:rsidP="008A4249">
            <w:pPr>
              <w:suppressAutoHyphens/>
              <w:spacing w:after="0" w:line="360" w:lineRule="auto"/>
              <w:jc w:val="both"/>
              <w:rPr>
                <w:rFonts w:ascii="Times New Roman" w:hAnsi="Times New Roman"/>
                <w:sz w:val="24"/>
                <w:szCs w:val="24"/>
              </w:rPr>
            </w:pPr>
          </w:p>
          <w:p w14:paraId="584ACD5C" w14:textId="77777777" w:rsidR="008A4249" w:rsidRPr="008A4249" w:rsidRDefault="008A4249" w:rsidP="008A4249">
            <w:pPr>
              <w:suppressAutoHyphens/>
              <w:spacing w:after="0" w:line="360" w:lineRule="auto"/>
              <w:jc w:val="both"/>
              <w:rPr>
                <w:rFonts w:ascii="Times New Roman" w:hAnsi="Times New Roman"/>
                <w:sz w:val="24"/>
                <w:szCs w:val="24"/>
              </w:rPr>
            </w:pPr>
          </w:p>
          <w:p w14:paraId="48B53776" w14:textId="77777777" w:rsidR="008A4249" w:rsidRPr="008A4249" w:rsidRDefault="008A4249" w:rsidP="008A4249">
            <w:pPr>
              <w:suppressAutoHyphens/>
              <w:spacing w:after="0" w:line="360" w:lineRule="auto"/>
              <w:jc w:val="both"/>
              <w:rPr>
                <w:rFonts w:ascii="Times New Roman" w:hAnsi="Times New Roman"/>
                <w:sz w:val="24"/>
                <w:szCs w:val="24"/>
              </w:rPr>
            </w:pPr>
          </w:p>
          <w:p w14:paraId="6B1D7910" w14:textId="77777777" w:rsidR="008A4249" w:rsidRPr="008A4249" w:rsidRDefault="008A4249" w:rsidP="008A4249">
            <w:pPr>
              <w:suppressAutoHyphens/>
              <w:spacing w:after="0" w:line="360" w:lineRule="auto"/>
              <w:jc w:val="both"/>
              <w:rPr>
                <w:rFonts w:ascii="Times New Roman" w:hAnsi="Times New Roman"/>
                <w:sz w:val="24"/>
                <w:szCs w:val="24"/>
              </w:rPr>
            </w:pPr>
          </w:p>
          <w:p w14:paraId="64BA5ACA" w14:textId="77777777" w:rsidR="008A4249" w:rsidRPr="008A4249" w:rsidRDefault="008A4249" w:rsidP="008A4249">
            <w:pPr>
              <w:suppressAutoHyphens/>
              <w:spacing w:after="0" w:line="360" w:lineRule="auto"/>
              <w:jc w:val="both"/>
              <w:rPr>
                <w:rFonts w:ascii="Times New Roman" w:hAnsi="Times New Roman"/>
                <w:sz w:val="24"/>
                <w:szCs w:val="24"/>
              </w:rPr>
            </w:pPr>
          </w:p>
          <w:p w14:paraId="5C39DA83" w14:textId="77777777" w:rsidR="008A4249" w:rsidRPr="008A4249" w:rsidRDefault="008A4249" w:rsidP="008A4249">
            <w:pPr>
              <w:suppressAutoHyphens/>
              <w:spacing w:after="0" w:line="360" w:lineRule="auto"/>
              <w:jc w:val="both"/>
              <w:rPr>
                <w:rFonts w:ascii="Times New Roman" w:hAnsi="Times New Roman"/>
                <w:sz w:val="24"/>
                <w:szCs w:val="24"/>
              </w:rPr>
            </w:pPr>
          </w:p>
          <w:p w14:paraId="3280B958" w14:textId="77777777" w:rsidR="008A4249" w:rsidRPr="008A4249" w:rsidRDefault="008A4249" w:rsidP="008A4249">
            <w:pPr>
              <w:suppressAutoHyphens/>
              <w:spacing w:after="0" w:line="360" w:lineRule="auto"/>
              <w:jc w:val="both"/>
              <w:rPr>
                <w:rFonts w:ascii="Times New Roman" w:hAnsi="Times New Roman"/>
                <w:sz w:val="24"/>
                <w:szCs w:val="24"/>
              </w:rPr>
            </w:pPr>
          </w:p>
          <w:p w14:paraId="0F533213" w14:textId="77777777" w:rsidR="008A4249" w:rsidRPr="008A4249" w:rsidRDefault="008A4249" w:rsidP="008A4249">
            <w:pPr>
              <w:suppressAutoHyphens/>
              <w:spacing w:after="0" w:line="360" w:lineRule="auto"/>
              <w:jc w:val="both"/>
              <w:rPr>
                <w:rFonts w:ascii="Times New Roman" w:hAnsi="Times New Roman"/>
                <w:sz w:val="24"/>
                <w:szCs w:val="24"/>
              </w:rPr>
            </w:pPr>
          </w:p>
          <w:p w14:paraId="05B4B2DC" w14:textId="77777777" w:rsidR="008A4249" w:rsidRPr="008A4249" w:rsidRDefault="008A4249" w:rsidP="008A4249">
            <w:pPr>
              <w:suppressAutoHyphens/>
              <w:spacing w:after="0" w:line="360" w:lineRule="auto"/>
              <w:jc w:val="both"/>
              <w:rPr>
                <w:rFonts w:ascii="Times New Roman" w:hAnsi="Times New Roman"/>
                <w:sz w:val="24"/>
                <w:szCs w:val="24"/>
              </w:rPr>
            </w:pPr>
          </w:p>
          <w:p w14:paraId="003E5EFE" w14:textId="77777777" w:rsidR="008A4249" w:rsidRPr="008A4249" w:rsidRDefault="008A4249" w:rsidP="008A4249">
            <w:pPr>
              <w:suppressAutoHyphens/>
              <w:spacing w:after="0" w:line="360" w:lineRule="auto"/>
              <w:jc w:val="both"/>
              <w:rPr>
                <w:rFonts w:ascii="Times New Roman" w:hAnsi="Times New Roman"/>
                <w:sz w:val="24"/>
                <w:szCs w:val="24"/>
              </w:rPr>
            </w:pPr>
          </w:p>
          <w:p w14:paraId="73CEEB2C" w14:textId="77777777" w:rsidR="008A4249" w:rsidRPr="008A4249" w:rsidRDefault="008A4249" w:rsidP="008A4249">
            <w:pPr>
              <w:suppressAutoHyphens/>
              <w:spacing w:after="0" w:line="360" w:lineRule="auto"/>
              <w:jc w:val="both"/>
              <w:rPr>
                <w:rFonts w:ascii="Times New Roman" w:hAnsi="Times New Roman"/>
                <w:sz w:val="24"/>
                <w:szCs w:val="24"/>
              </w:rPr>
            </w:pPr>
          </w:p>
          <w:p w14:paraId="6420D9F7" w14:textId="77777777" w:rsidR="008A4249" w:rsidRPr="008A4249" w:rsidRDefault="008A4249" w:rsidP="008A4249">
            <w:pPr>
              <w:suppressAutoHyphens/>
              <w:spacing w:after="0" w:line="360" w:lineRule="auto"/>
              <w:jc w:val="both"/>
              <w:rPr>
                <w:rFonts w:ascii="Times New Roman" w:hAnsi="Times New Roman"/>
                <w:sz w:val="24"/>
                <w:szCs w:val="24"/>
              </w:rPr>
            </w:pPr>
          </w:p>
          <w:p w14:paraId="5B56BF02" w14:textId="77777777" w:rsidR="008A4249" w:rsidRPr="008A4249" w:rsidRDefault="008A4249" w:rsidP="008A4249">
            <w:pPr>
              <w:suppressAutoHyphens/>
              <w:spacing w:after="0" w:line="360" w:lineRule="auto"/>
              <w:jc w:val="both"/>
              <w:rPr>
                <w:rFonts w:ascii="Times New Roman" w:hAnsi="Times New Roman"/>
                <w:sz w:val="24"/>
                <w:szCs w:val="24"/>
              </w:rPr>
            </w:pPr>
          </w:p>
          <w:p w14:paraId="29EA873F" w14:textId="77777777" w:rsidR="008A4249" w:rsidRPr="008A4249" w:rsidRDefault="008A4249" w:rsidP="008A4249">
            <w:pPr>
              <w:suppressAutoHyphens/>
              <w:spacing w:after="0" w:line="360" w:lineRule="auto"/>
              <w:jc w:val="both"/>
              <w:rPr>
                <w:rFonts w:ascii="Times New Roman" w:hAnsi="Times New Roman"/>
                <w:sz w:val="24"/>
                <w:szCs w:val="24"/>
              </w:rPr>
            </w:pPr>
          </w:p>
        </w:tc>
        <w:tc>
          <w:tcPr>
            <w:tcW w:w="1854" w:type="dxa"/>
          </w:tcPr>
          <w:p w14:paraId="2553355C" w14:textId="77777777" w:rsidR="008A4249" w:rsidRPr="008A4249" w:rsidRDefault="008A4249" w:rsidP="008A4249">
            <w:pPr>
              <w:spacing w:after="0" w:line="360" w:lineRule="auto"/>
              <w:rPr>
                <w:rFonts w:ascii="Times New Roman" w:hAnsi="Times New Roman"/>
                <w:sz w:val="24"/>
                <w:szCs w:val="24"/>
              </w:rPr>
            </w:pPr>
          </w:p>
        </w:tc>
      </w:tr>
    </w:tbl>
    <w:p w14:paraId="2B807D26" w14:textId="77777777" w:rsidR="008A4249" w:rsidRPr="008A4249" w:rsidRDefault="008A4249" w:rsidP="00E56A86">
      <w:pPr>
        <w:numPr>
          <w:ilvl w:val="0"/>
          <w:numId w:val="27"/>
        </w:numPr>
        <w:suppressAutoHyphens/>
        <w:spacing w:after="0" w:line="240" w:lineRule="auto"/>
        <w:jc w:val="center"/>
        <w:rPr>
          <w:rFonts w:ascii="Times New Roman" w:hAnsi="Times New Roman"/>
          <w:b/>
          <w:sz w:val="24"/>
          <w:szCs w:val="24"/>
        </w:rPr>
      </w:pPr>
      <w:r w:rsidRPr="008A4249">
        <w:rPr>
          <w:rFonts w:ascii="Times New Roman" w:hAnsi="Times New Roman"/>
          <w:b/>
          <w:i/>
          <w:sz w:val="24"/>
          <w:szCs w:val="24"/>
          <w:u w:val="single"/>
        </w:rPr>
        <w:br w:type="page"/>
      </w:r>
      <w:r w:rsidRPr="008A4249">
        <w:rPr>
          <w:rFonts w:ascii="Times New Roman" w:hAnsi="Times New Roman"/>
          <w:b/>
          <w:sz w:val="24"/>
          <w:szCs w:val="24"/>
        </w:rPr>
        <w:lastRenderedPageBreak/>
        <w:t xml:space="preserve">ОБЩАЯ ХАРАКТЕРИСТИКА </w:t>
      </w:r>
      <w:r w:rsidRPr="008A4249">
        <w:rPr>
          <w:rFonts w:ascii="Times New Roman" w:hAnsi="Times New Roman"/>
          <w:b/>
          <w:color w:val="000000"/>
          <w:sz w:val="24"/>
          <w:szCs w:val="24"/>
        </w:rPr>
        <w:t>РАБОЧЕЙ ПРОГРАММЫ</w:t>
      </w:r>
      <w:r w:rsidRPr="008A4249">
        <w:rPr>
          <w:rFonts w:ascii="Times New Roman" w:hAnsi="Times New Roman"/>
          <w:b/>
          <w:sz w:val="24"/>
          <w:szCs w:val="24"/>
        </w:rPr>
        <w:t xml:space="preserve"> УЧЕБНОЙ ДИСЦИПЛИНЫ</w:t>
      </w:r>
    </w:p>
    <w:p w14:paraId="7B4DE0A2" w14:textId="77777777" w:rsidR="008A4249" w:rsidRPr="008A4249" w:rsidRDefault="008A4249" w:rsidP="008A4249">
      <w:pPr>
        <w:suppressAutoHyphens/>
        <w:spacing w:after="0" w:line="240" w:lineRule="auto"/>
        <w:ind w:left="720"/>
        <w:jc w:val="center"/>
        <w:rPr>
          <w:rFonts w:ascii="Times New Roman" w:hAnsi="Times New Roman"/>
          <w:b/>
          <w:iCs/>
          <w:sz w:val="24"/>
          <w:szCs w:val="24"/>
        </w:rPr>
      </w:pPr>
    </w:p>
    <w:p w14:paraId="75AFB224" w14:textId="77777777" w:rsidR="008A4249" w:rsidRPr="008A4249" w:rsidRDefault="00D91046"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iCs/>
          <w:sz w:val="24"/>
          <w:szCs w:val="24"/>
        </w:rPr>
      </w:pPr>
      <w:r>
        <w:rPr>
          <w:rFonts w:ascii="Times New Roman" w:hAnsi="Times New Roman"/>
          <w:b/>
          <w:iCs/>
          <w:sz w:val="24"/>
          <w:szCs w:val="24"/>
        </w:rPr>
        <w:t>ОП</w:t>
      </w:r>
      <w:r w:rsidR="008A4249" w:rsidRPr="008A4249">
        <w:rPr>
          <w:rFonts w:ascii="Times New Roman" w:hAnsi="Times New Roman"/>
          <w:b/>
          <w:iCs/>
          <w:sz w:val="24"/>
          <w:szCs w:val="24"/>
        </w:rPr>
        <w:t>.0</w:t>
      </w:r>
      <w:r w:rsidR="00EA60BE">
        <w:rPr>
          <w:rFonts w:ascii="Times New Roman" w:hAnsi="Times New Roman"/>
          <w:b/>
          <w:iCs/>
          <w:sz w:val="24"/>
          <w:szCs w:val="24"/>
        </w:rPr>
        <w:t>7</w:t>
      </w:r>
      <w:r w:rsidR="008A4249" w:rsidRPr="008A4249">
        <w:rPr>
          <w:rFonts w:ascii="Times New Roman" w:hAnsi="Times New Roman"/>
          <w:b/>
          <w:iCs/>
          <w:sz w:val="24"/>
          <w:szCs w:val="24"/>
        </w:rPr>
        <w:t>. Основы бережливого производства</w:t>
      </w:r>
    </w:p>
    <w:p w14:paraId="705202B1" w14:textId="77777777" w:rsidR="008A4249" w:rsidRPr="008A4249" w:rsidRDefault="008A4249"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p>
    <w:p w14:paraId="153E24A2" w14:textId="77777777" w:rsidR="008A4249" w:rsidRPr="008A4249" w:rsidRDefault="008A4249"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A4249">
        <w:rPr>
          <w:rFonts w:ascii="Times New Roman" w:hAnsi="Times New Roman"/>
          <w:b/>
          <w:sz w:val="24"/>
          <w:szCs w:val="24"/>
        </w:rPr>
        <w:t xml:space="preserve">1.1. Место дисциплины в структуре основной образовательной программы: </w:t>
      </w:r>
    </w:p>
    <w:p w14:paraId="0C1016B9" w14:textId="77777777" w:rsidR="008A4249" w:rsidRPr="008A4249" w:rsidRDefault="008A4249" w:rsidP="008A4249">
      <w:pPr>
        <w:widowControl w:val="0"/>
        <w:spacing w:after="0" w:line="240" w:lineRule="auto"/>
        <w:ind w:hanging="3"/>
        <w:jc w:val="both"/>
        <w:rPr>
          <w:rFonts w:ascii="Times New Roman" w:hAnsi="Times New Roman"/>
          <w:sz w:val="24"/>
          <w:szCs w:val="24"/>
        </w:rPr>
      </w:pPr>
      <w:r w:rsidRPr="008A4249">
        <w:rPr>
          <w:rFonts w:ascii="Times New Roman" w:hAnsi="Times New Roman"/>
          <w:sz w:val="24"/>
          <w:szCs w:val="24"/>
        </w:rPr>
        <w:t xml:space="preserve">Учебная дисциплина </w:t>
      </w:r>
      <w:r w:rsidR="00D91046">
        <w:rPr>
          <w:rFonts w:ascii="Times New Roman" w:hAnsi="Times New Roman"/>
          <w:sz w:val="24"/>
          <w:szCs w:val="24"/>
        </w:rPr>
        <w:t>«</w:t>
      </w:r>
      <w:r w:rsidRPr="008A4249">
        <w:rPr>
          <w:rFonts w:ascii="Times New Roman" w:hAnsi="Times New Roman"/>
          <w:sz w:val="24"/>
          <w:szCs w:val="24"/>
        </w:rPr>
        <w:t xml:space="preserve">Основы бережливого производства» является обязательной частью социально-гуманитарного цикла ПООП-П в соответствии с ФГОС СПО по специальности </w:t>
      </w:r>
      <w:r>
        <w:rPr>
          <w:rFonts w:ascii="Times New Roman" w:hAnsi="Times New Roman"/>
          <w:b/>
          <w:bCs/>
          <w:sz w:val="24"/>
          <w:szCs w:val="24"/>
        </w:rPr>
        <w:t>15.01. 23 Наладчик станков и оборудования в механообработке</w:t>
      </w:r>
    </w:p>
    <w:p w14:paraId="60446FB4" w14:textId="77777777" w:rsidR="008A4249" w:rsidRDefault="008A4249" w:rsidP="00D91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общих компетенций: </w:t>
      </w:r>
      <w:r w:rsidR="00D91046">
        <w:rPr>
          <w:rFonts w:ascii="Times New Roman" w:hAnsi="Times New Roman"/>
          <w:sz w:val="24"/>
          <w:szCs w:val="24"/>
        </w:rPr>
        <w:t>ОК.</w:t>
      </w:r>
      <w:r w:rsidR="00D91046" w:rsidRPr="00D91046">
        <w:rPr>
          <w:rFonts w:ascii="Times New Roman" w:hAnsi="Times New Roman"/>
          <w:sz w:val="24"/>
          <w:szCs w:val="24"/>
        </w:rPr>
        <w:t>01</w:t>
      </w:r>
      <w:r w:rsidR="00D91046">
        <w:rPr>
          <w:rFonts w:ascii="Times New Roman" w:hAnsi="Times New Roman"/>
          <w:sz w:val="24"/>
          <w:szCs w:val="24"/>
        </w:rPr>
        <w:t xml:space="preserve">, </w:t>
      </w:r>
      <w:r w:rsidR="00D91046" w:rsidRPr="00D91046">
        <w:rPr>
          <w:rFonts w:ascii="Times New Roman" w:hAnsi="Times New Roman"/>
          <w:sz w:val="24"/>
          <w:szCs w:val="24"/>
        </w:rPr>
        <w:t>ОК.02</w:t>
      </w:r>
      <w:r w:rsidR="00D91046">
        <w:rPr>
          <w:rFonts w:ascii="Times New Roman" w:hAnsi="Times New Roman"/>
          <w:sz w:val="24"/>
          <w:szCs w:val="24"/>
        </w:rPr>
        <w:t xml:space="preserve">, </w:t>
      </w:r>
      <w:r w:rsidR="00D91046" w:rsidRPr="00D91046">
        <w:rPr>
          <w:rFonts w:ascii="Times New Roman" w:hAnsi="Times New Roman"/>
          <w:sz w:val="24"/>
          <w:szCs w:val="24"/>
        </w:rPr>
        <w:t>ОК.03</w:t>
      </w:r>
      <w:r w:rsidR="00D91046">
        <w:rPr>
          <w:rFonts w:ascii="Times New Roman" w:hAnsi="Times New Roman"/>
          <w:sz w:val="24"/>
          <w:szCs w:val="24"/>
        </w:rPr>
        <w:t>, ОК.</w:t>
      </w:r>
      <w:r w:rsidR="00D91046" w:rsidRPr="00D91046">
        <w:rPr>
          <w:rFonts w:ascii="Times New Roman" w:hAnsi="Times New Roman"/>
          <w:sz w:val="24"/>
          <w:szCs w:val="24"/>
        </w:rPr>
        <w:t>04</w:t>
      </w:r>
      <w:r w:rsidR="00D91046">
        <w:rPr>
          <w:rFonts w:ascii="Times New Roman" w:hAnsi="Times New Roman"/>
          <w:sz w:val="24"/>
          <w:szCs w:val="24"/>
        </w:rPr>
        <w:t xml:space="preserve">, </w:t>
      </w:r>
      <w:r w:rsidR="00D91046" w:rsidRPr="00D91046">
        <w:rPr>
          <w:rFonts w:ascii="Times New Roman" w:hAnsi="Times New Roman"/>
          <w:sz w:val="24"/>
          <w:szCs w:val="24"/>
        </w:rPr>
        <w:t>ОК.05</w:t>
      </w:r>
      <w:r w:rsidR="00D91046">
        <w:rPr>
          <w:rFonts w:ascii="Times New Roman" w:hAnsi="Times New Roman"/>
          <w:sz w:val="24"/>
          <w:szCs w:val="24"/>
        </w:rPr>
        <w:t>.</w:t>
      </w:r>
    </w:p>
    <w:p w14:paraId="3C7E2495" w14:textId="77777777" w:rsidR="008A4249" w:rsidRPr="008A4249" w:rsidRDefault="008A4249"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E4E39F3" w14:textId="77777777" w:rsidR="008A4249" w:rsidRPr="008A4249" w:rsidRDefault="008A4249" w:rsidP="008A4249">
      <w:pPr>
        <w:spacing w:after="0" w:line="240" w:lineRule="auto"/>
        <w:ind w:firstLine="709"/>
        <w:rPr>
          <w:rFonts w:ascii="Times New Roman" w:hAnsi="Times New Roman"/>
          <w:b/>
          <w:sz w:val="24"/>
          <w:szCs w:val="24"/>
        </w:rPr>
      </w:pPr>
      <w:r w:rsidRPr="008A4249">
        <w:rPr>
          <w:rFonts w:ascii="Times New Roman" w:hAnsi="Times New Roman"/>
          <w:b/>
          <w:sz w:val="24"/>
          <w:szCs w:val="24"/>
        </w:rPr>
        <w:t>1.2. Цель и планируемые результаты освоения дисциплины:</w:t>
      </w:r>
    </w:p>
    <w:p w14:paraId="2A12069B" w14:textId="77777777" w:rsidR="008A4249" w:rsidRPr="008A4249" w:rsidRDefault="008A4249" w:rsidP="008A4249">
      <w:pPr>
        <w:suppressAutoHyphens/>
        <w:spacing w:after="0" w:line="240" w:lineRule="auto"/>
        <w:ind w:firstLine="709"/>
        <w:jc w:val="both"/>
        <w:rPr>
          <w:rFonts w:ascii="Times New Roman" w:hAnsi="Times New Roman"/>
          <w:sz w:val="24"/>
          <w:szCs w:val="24"/>
          <w:lang w:eastAsia="en-US"/>
        </w:rPr>
      </w:pPr>
      <w:r w:rsidRPr="008A4249">
        <w:rPr>
          <w:rFonts w:ascii="Times New Roman" w:hAnsi="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4820"/>
      </w:tblGrid>
      <w:tr w:rsidR="008A4249" w:rsidRPr="008A4249" w14:paraId="5B3CA8F0" w14:textId="77777777" w:rsidTr="00D91046">
        <w:trPr>
          <w:trHeight w:val="649"/>
        </w:trPr>
        <w:tc>
          <w:tcPr>
            <w:tcW w:w="1384" w:type="dxa"/>
            <w:tcBorders>
              <w:top w:val="single" w:sz="4" w:space="0" w:color="auto"/>
              <w:left w:val="single" w:sz="4" w:space="0" w:color="auto"/>
              <w:bottom w:val="single" w:sz="4" w:space="0" w:color="auto"/>
              <w:right w:val="single" w:sz="4" w:space="0" w:color="auto"/>
            </w:tcBorders>
            <w:hideMark/>
          </w:tcPr>
          <w:p w14:paraId="10942E4B" w14:textId="77777777" w:rsidR="008A4249" w:rsidRPr="008A4249" w:rsidRDefault="008A4249" w:rsidP="008A4249">
            <w:pPr>
              <w:suppressAutoHyphens/>
              <w:spacing w:after="0" w:line="240" w:lineRule="auto"/>
              <w:jc w:val="center"/>
              <w:rPr>
                <w:rFonts w:ascii="Times New Roman" w:hAnsi="Times New Roman"/>
                <w:sz w:val="24"/>
                <w:szCs w:val="24"/>
              </w:rPr>
            </w:pPr>
            <w:r w:rsidRPr="008A4249">
              <w:rPr>
                <w:rFonts w:ascii="Times New Roman" w:hAnsi="Times New Roman"/>
                <w:sz w:val="24"/>
                <w:szCs w:val="24"/>
              </w:rPr>
              <w:t xml:space="preserve">Код </w:t>
            </w:r>
          </w:p>
          <w:p w14:paraId="1FC0BFC0" w14:textId="77777777" w:rsidR="008A4249" w:rsidRPr="008A4249" w:rsidRDefault="008A4249" w:rsidP="008A4249">
            <w:pPr>
              <w:suppressAutoHyphens/>
              <w:spacing w:after="0" w:line="240" w:lineRule="auto"/>
              <w:jc w:val="center"/>
              <w:rPr>
                <w:rFonts w:ascii="Times New Roman" w:hAnsi="Times New Roman"/>
                <w:sz w:val="24"/>
                <w:szCs w:val="24"/>
              </w:rPr>
            </w:pPr>
            <w:r w:rsidRPr="008A4249">
              <w:rPr>
                <w:rFonts w:ascii="Times New Roman" w:hAnsi="Times New Roman"/>
                <w:sz w:val="24"/>
                <w:szCs w:val="24"/>
              </w:rPr>
              <w:t>ПК, ОК</w:t>
            </w:r>
          </w:p>
        </w:tc>
        <w:tc>
          <w:tcPr>
            <w:tcW w:w="3827" w:type="dxa"/>
            <w:tcBorders>
              <w:top w:val="single" w:sz="4" w:space="0" w:color="auto"/>
              <w:left w:val="single" w:sz="4" w:space="0" w:color="auto"/>
              <w:bottom w:val="single" w:sz="4" w:space="0" w:color="auto"/>
              <w:right w:val="single" w:sz="4" w:space="0" w:color="auto"/>
            </w:tcBorders>
            <w:hideMark/>
          </w:tcPr>
          <w:p w14:paraId="4088EDAF" w14:textId="77777777" w:rsidR="008A4249" w:rsidRPr="008A4249" w:rsidRDefault="008A4249" w:rsidP="008A4249">
            <w:pPr>
              <w:suppressAutoHyphens/>
              <w:spacing w:after="0" w:line="240" w:lineRule="auto"/>
              <w:jc w:val="center"/>
              <w:rPr>
                <w:rFonts w:ascii="Times New Roman" w:hAnsi="Times New Roman"/>
                <w:sz w:val="24"/>
                <w:szCs w:val="24"/>
              </w:rPr>
            </w:pPr>
            <w:r w:rsidRPr="008A4249">
              <w:rPr>
                <w:rFonts w:ascii="Times New Roman" w:hAnsi="Times New Roman"/>
                <w:sz w:val="24"/>
                <w:szCs w:val="24"/>
              </w:rPr>
              <w:t>Умения</w:t>
            </w:r>
          </w:p>
        </w:tc>
        <w:tc>
          <w:tcPr>
            <w:tcW w:w="4820" w:type="dxa"/>
            <w:tcBorders>
              <w:top w:val="single" w:sz="4" w:space="0" w:color="auto"/>
              <w:left w:val="single" w:sz="4" w:space="0" w:color="auto"/>
              <w:bottom w:val="single" w:sz="4" w:space="0" w:color="auto"/>
              <w:right w:val="single" w:sz="4" w:space="0" w:color="auto"/>
            </w:tcBorders>
            <w:hideMark/>
          </w:tcPr>
          <w:p w14:paraId="6013309C" w14:textId="77777777" w:rsidR="008A4249" w:rsidRPr="008A4249" w:rsidRDefault="008A4249" w:rsidP="008A4249">
            <w:pPr>
              <w:suppressAutoHyphens/>
              <w:spacing w:after="0" w:line="240" w:lineRule="auto"/>
              <w:jc w:val="center"/>
              <w:rPr>
                <w:rFonts w:ascii="Times New Roman" w:hAnsi="Times New Roman"/>
                <w:sz w:val="24"/>
                <w:szCs w:val="24"/>
              </w:rPr>
            </w:pPr>
            <w:r w:rsidRPr="008A4249">
              <w:rPr>
                <w:rFonts w:ascii="Times New Roman" w:hAnsi="Times New Roman"/>
                <w:sz w:val="24"/>
                <w:szCs w:val="24"/>
              </w:rPr>
              <w:t>Знания</w:t>
            </w:r>
          </w:p>
        </w:tc>
      </w:tr>
      <w:tr w:rsidR="00C230C3" w:rsidRPr="008A4249" w14:paraId="19676732" w14:textId="77777777" w:rsidTr="00D91046">
        <w:trPr>
          <w:trHeight w:val="619"/>
        </w:trPr>
        <w:tc>
          <w:tcPr>
            <w:tcW w:w="1384" w:type="dxa"/>
            <w:vMerge w:val="restart"/>
            <w:tcBorders>
              <w:top w:val="single" w:sz="4" w:space="0" w:color="auto"/>
              <w:left w:val="single" w:sz="4" w:space="0" w:color="auto"/>
              <w:right w:val="single" w:sz="4" w:space="0" w:color="auto"/>
            </w:tcBorders>
          </w:tcPr>
          <w:p w14:paraId="4129D7FA" w14:textId="77777777" w:rsidR="00C230C3" w:rsidRDefault="00C230C3" w:rsidP="008A4249">
            <w:pPr>
              <w:suppressAutoHyphens/>
              <w:spacing w:after="0" w:line="240" w:lineRule="auto"/>
              <w:jc w:val="center"/>
              <w:rPr>
                <w:rFonts w:ascii="Times New Roman" w:hAnsi="Times New Roman"/>
                <w:i/>
                <w:sz w:val="24"/>
                <w:szCs w:val="24"/>
              </w:rPr>
            </w:pPr>
            <w:r w:rsidRPr="008A4249">
              <w:rPr>
                <w:rFonts w:ascii="Times New Roman" w:hAnsi="Times New Roman"/>
                <w:i/>
                <w:sz w:val="24"/>
                <w:szCs w:val="24"/>
              </w:rPr>
              <w:t>ОК.01, ОК.0</w:t>
            </w:r>
            <w:r>
              <w:rPr>
                <w:rFonts w:ascii="Times New Roman" w:hAnsi="Times New Roman"/>
                <w:i/>
                <w:sz w:val="24"/>
                <w:szCs w:val="24"/>
              </w:rPr>
              <w:t>2</w:t>
            </w:r>
            <w:r w:rsidRPr="008A4249">
              <w:rPr>
                <w:rFonts w:ascii="Times New Roman" w:hAnsi="Times New Roman"/>
                <w:i/>
                <w:sz w:val="24"/>
                <w:szCs w:val="24"/>
              </w:rPr>
              <w:t>, ОК.0</w:t>
            </w:r>
            <w:r>
              <w:rPr>
                <w:rFonts w:ascii="Times New Roman" w:hAnsi="Times New Roman"/>
                <w:i/>
                <w:sz w:val="24"/>
                <w:szCs w:val="24"/>
              </w:rPr>
              <w:t>3</w:t>
            </w:r>
            <w:r w:rsidRPr="008A4249">
              <w:rPr>
                <w:rFonts w:ascii="Times New Roman" w:hAnsi="Times New Roman"/>
                <w:i/>
                <w:sz w:val="24"/>
                <w:szCs w:val="24"/>
              </w:rPr>
              <w:t>, ОК.0</w:t>
            </w:r>
            <w:r>
              <w:rPr>
                <w:rFonts w:ascii="Times New Roman" w:hAnsi="Times New Roman"/>
                <w:i/>
                <w:sz w:val="24"/>
                <w:szCs w:val="24"/>
              </w:rPr>
              <w:t>4</w:t>
            </w:r>
            <w:r w:rsidRPr="008A4249">
              <w:rPr>
                <w:rFonts w:ascii="Times New Roman" w:hAnsi="Times New Roman"/>
                <w:i/>
                <w:sz w:val="24"/>
                <w:szCs w:val="24"/>
              </w:rPr>
              <w:t>, ОК.0</w:t>
            </w:r>
            <w:r>
              <w:rPr>
                <w:rFonts w:ascii="Times New Roman" w:hAnsi="Times New Roman"/>
                <w:i/>
                <w:sz w:val="24"/>
                <w:szCs w:val="24"/>
              </w:rPr>
              <w:t>5</w:t>
            </w:r>
          </w:p>
          <w:p w14:paraId="7D4F7506"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6C4953E6" w14:textId="77777777" w:rsidR="00C230C3" w:rsidRPr="008A4249" w:rsidRDefault="00C230C3" w:rsidP="00C230C3">
            <w:pPr>
              <w:suppressAutoHyphens/>
              <w:spacing w:after="240" w:line="240" w:lineRule="auto"/>
              <w:jc w:val="both"/>
              <w:rPr>
                <w:rFonts w:ascii="Times New Roman" w:hAnsi="Times New Roman"/>
                <w:sz w:val="24"/>
                <w:szCs w:val="24"/>
              </w:rPr>
            </w:pPr>
            <w:r w:rsidRPr="008A4249">
              <w:rPr>
                <w:rFonts w:ascii="Times New Roman" w:hAnsi="Times New Roman"/>
                <w:sz w:val="24"/>
                <w:szCs w:val="24"/>
              </w:rPr>
              <w:t>Уд 1. картирование потока создания ценности</w:t>
            </w:r>
          </w:p>
        </w:tc>
        <w:tc>
          <w:tcPr>
            <w:tcW w:w="4820" w:type="dxa"/>
            <w:tcBorders>
              <w:top w:val="single" w:sz="4" w:space="0" w:color="auto"/>
              <w:left w:val="single" w:sz="4" w:space="0" w:color="auto"/>
              <w:right w:val="single" w:sz="4" w:space="0" w:color="auto"/>
            </w:tcBorders>
          </w:tcPr>
          <w:p w14:paraId="54248DF9" w14:textId="77777777" w:rsidR="00C230C3" w:rsidRPr="008A4249" w:rsidRDefault="00C230C3" w:rsidP="00C23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1. основы организации бережливого производства</w:t>
            </w:r>
          </w:p>
        </w:tc>
      </w:tr>
      <w:tr w:rsidR="00C230C3" w:rsidRPr="008A4249" w14:paraId="4D6C4980" w14:textId="77777777" w:rsidTr="00D91046">
        <w:trPr>
          <w:trHeight w:val="477"/>
        </w:trPr>
        <w:tc>
          <w:tcPr>
            <w:tcW w:w="1384" w:type="dxa"/>
            <w:vMerge/>
            <w:tcBorders>
              <w:left w:val="single" w:sz="4" w:space="0" w:color="auto"/>
              <w:right w:val="single" w:sz="4" w:space="0" w:color="auto"/>
            </w:tcBorders>
          </w:tcPr>
          <w:p w14:paraId="2EEEA58F"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145221DD" w14:textId="77777777" w:rsidR="00C230C3" w:rsidRPr="008A4249" w:rsidRDefault="00C230C3" w:rsidP="00C230C3">
            <w:pPr>
              <w:suppressAutoHyphens/>
              <w:spacing w:after="240" w:line="240" w:lineRule="auto"/>
              <w:jc w:val="both"/>
              <w:rPr>
                <w:rFonts w:ascii="Times New Roman" w:hAnsi="Times New Roman"/>
                <w:sz w:val="24"/>
                <w:szCs w:val="24"/>
              </w:rPr>
            </w:pPr>
            <w:r w:rsidRPr="008A4249">
              <w:rPr>
                <w:rFonts w:ascii="Times New Roman" w:hAnsi="Times New Roman"/>
                <w:sz w:val="24"/>
                <w:szCs w:val="24"/>
              </w:rPr>
              <w:t>Уд 2. подготовка документов для проведения наблюдения за организацией производства</w:t>
            </w:r>
          </w:p>
        </w:tc>
        <w:tc>
          <w:tcPr>
            <w:tcW w:w="4820" w:type="dxa"/>
            <w:tcBorders>
              <w:top w:val="single" w:sz="4" w:space="0" w:color="auto"/>
              <w:left w:val="single" w:sz="4" w:space="0" w:color="auto"/>
              <w:right w:val="single" w:sz="4" w:space="0" w:color="auto"/>
            </w:tcBorders>
          </w:tcPr>
          <w:p w14:paraId="2DE9D6A1" w14:textId="77777777" w:rsidR="00C230C3" w:rsidRPr="008A4249" w:rsidRDefault="00C230C3" w:rsidP="00C23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2. отечественный и зарубежный опыт организации бережливого производства</w:t>
            </w:r>
          </w:p>
          <w:p w14:paraId="7EDBB2EE" w14:textId="77777777" w:rsidR="00C230C3" w:rsidRPr="008A4249" w:rsidRDefault="00C230C3"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r>
      <w:tr w:rsidR="00C230C3" w:rsidRPr="008A4249" w14:paraId="711119E9" w14:textId="77777777" w:rsidTr="00D91046">
        <w:trPr>
          <w:trHeight w:val="477"/>
        </w:trPr>
        <w:tc>
          <w:tcPr>
            <w:tcW w:w="1384" w:type="dxa"/>
            <w:vMerge/>
            <w:tcBorders>
              <w:left w:val="single" w:sz="4" w:space="0" w:color="auto"/>
              <w:right w:val="single" w:sz="4" w:space="0" w:color="auto"/>
            </w:tcBorders>
          </w:tcPr>
          <w:p w14:paraId="4E4C82D9"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6844A661" w14:textId="77777777" w:rsidR="00C230C3" w:rsidRPr="008A4249" w:rsidRDefault="00C230C3" w:rsidP="00C230C3">
            <w:pPr>
              <w:suppressAutoHyphens/>
              <w:spacing w:after="0" w:line="240" w:lineRule="auto"/>
              <w:jc w:val="both"/>
              <w:rPr>
                <w:rFonts w:ascii="Times New Roman" w:hAnsi="Times New Roman"/>
                <w:sz w:val="24"/>
                <w:szCs w:val="24"/>
              </w:rPr>
            </w:pPr>
            <w:r w:rsidRPr="008A4249">
              <w:rPr>
                <w:rFonts w:ascii="Times New Roman" w:hAnsi="Times New Roman"/>
                <w:sz w:val="24"/>
                <w:szCs w:val="24"/>
              </w:rPr>
              <w:t>Уд 3. выявление потерь на производстве</w:t>
            </w:r>
          </w:p>
        </w:tc>
        <w:tc>
          <w:tcPr>
            <w:tcW w:w="4820" w:type="dxa"/>
            <w:tcBorders>
              <w:top w:val="single" w:sz="4" w:space="0" w:color="auto"/>
              <w:left w:val="single" w:sz="4" w:space="0" w:color="auto"/>
              <w:right w:val="single" w:sz="4" w:space="0" w:color="auto"/>
            </w:tcBorders>
          </w:tcPr>
          <w:p w14:paraId="2CAFD87E" w14:textId="77777777" w:rsidR="00C230C3" w:rsidRPr="008A4249" w:rsidRDefault="00C230C3" w:rsidP="00C230C3">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3. современные тенденции развития средств и методов по организации бережливого производства</w:t>
            </w:r>
          </w:p>
        </w:tc>
      </w:tr>
      <w:tr w:rsidR="00C230C3" w:rsidRPr="008A4249" w14:paraId="202EB4B9" w14:textId="77777777" w:rsidTr="00D91046">
        <w:trPr>
          <w:trHeight w:val="975"/>
        </w:trPr>
        <w:tc>
          <w:tcPr>
            <w:tcW w:w="1384" w:type="dxa"/>
            <w:vMerge/>
            <w:tcBorders>
              <w:left w:val="single" w:sz="4" w:space="0" w:color="auto"/>
              <w:right w:val="single" w:sz="4" w:space="0" w:color="auto"/>
            </w:tcBorders>
          </w:tcPr>
          <w:p w14:paraId="381BEC11"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223C1BB9" w14:textId="77777777" w:rsidR="00C230C3" w:rsidRPr="008A4249" w:rsidRDefault="00C230C3" w:rsidP="008A4249">
            <w:pPr>
              <w:suppressAutoHyphens/>
              <w:spacing w:after="240" w:line="240" w:lineRule="auto"/>
              <w:jc w:val="both"/>
              <w:rPr>
                <w:rFonts w:ascii="Times New Roman" w:hAnsi="Times New Roman"/>
                <w:sz w:val="24"/>
                <w:szCs w:val="24"/>
              </w:rPr>
            </w:pPr>
            <w:r w:rsidRPr="008A4249">
              <w:rPr>
                <w:rFonts w:ascii="Times New Roman" w:hAnsi="Times New Roman"/>
                <w:sz w:val="24"/>
                <w:szCs w:val="24"/>
              </w:rPr>
              <w:t>Уд 4. использование методов и инструментов бережливого производства для устранения потерь</w:t>
            </w:r>
          </w:p>
        </w:tc>
        <w:tc>
          <w:tcPr>
            <w:tcW w:w="4820" w:type="dxa"/>
            <w:tcBorders>
              <w:top w:val="single" w:sz="4" w:space="0" w:color="auto"/>
              <w:left w:val="single" w:sz="4" w:space="0" w:color="auto"/>
              <w:right w:val="single" w:sz="4" w:space="0" w:color="auto"/>
            </w:tcBorders>
          </w:tcPr>
          <w:p w14:paraId="77004FFC" w14:textId="77777777" w:rsidR="00C230C3" w:rsidRPr="008A4249" w:rsidRDefault="00C230C3" w:rsidP="00C230C3">
            <w:pPr>
              <w:suppressAutoHyphens/>
              <w:spacing w:after="0" w:line="240" w:lineRule="auto"/>
              <w:jc w:val="both"/>
              <w:rPr>
                <w:rFonts w:ascii="Times New Roman" w:hAnsi="Times New Roman"/>
                <w:sz w:val="24"/>
                <w:szCs w:val="24"/>
              </w:rPr>
            </w:pPr>
            <w:r w:rsidRPr="008A4249">
              <w:rPr>
                <w:rFonts w:ascii="Times New Roman" w:hAnsi="Times New Roman"/>
                <w:color w:val="000000"/>
                <w:sz w:val="24"/>
                <w:szCs w:val="24"/>
              </w:rPr>
              <w:t>Зд 4. метод 5S</w:t>
            </w:r>
          </w:p>
          <w:p w14:paraId="62097732" w14:textId="77777777" w:rsidR="00C230C3" w:rsidRPr="008A4249" w:rsidRDefault="00C230C3" w:rsidP="008A4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r>
      <w:tr w:rsidR="00C230C3" w:rsidRPr="008A4249" w14:paraId="42DA4D90" w14:textId="77777777" w:rsidTr="00D91046">
        <w:trPr>
          <w:trHeight w:val="477"/>
        </w:trPr>
        <w:tc>
          <w:tcPr>
            <w:tcW w:w="1384" w:type="dxa"/>
            <w:vMerge/>
            <w:tcBorders>
              <w:left w:val="single" w:sz="4" w:space="0" w:color="auto"/>
              <w:right w:val="single" w:sz="4" w:space="0" w:color="auto"/>
            </w:tcBorders>
          </w:tcPr>
          <w:p w14:paraId="3AD7E4D7"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0772D876" w14:textId="77777777" w:rsidR="00C230C3" w:rsidRPr="008A4249" w:rsidRDefault="00C230C3" w:rsidP="008A4249">
            <w:pPr>
              <w:suppressAutoHyphens/>
              <w:spacing w:after="240" w:line="240" w:lineRule="auto"/>
              <w:jc w:val="both"/>
              <w:rPr>
                <w:rFonts w:ascii="Times New Roman" w:hAnsi="Times New Roman"/>
                <w:sz w:val="24"/>
                <w:szCs w:val="24"/>
              </w:rPr>
            </w:pPr>
          </w:p>
        </w:tc>
        <w:tc>
          <w:tcPr>
            <w:tcW w:w="4820" w:type="dxa"/>
            <w:tcBorders>
              <w:top w:val="single" w:sz="4" w:space="0" w:color="auto"/>
              <w:left w:val="single" w:sz="4" w:space="0" w:color="auto"/>
              <w:right w:val="single" w:sz="4" w:space="0" w:color="auto"/>
            </w:tcBorders>
          </w:tcPr>
          <w:p w14:paraId="5BE6DDDD" w14:textId="77777777" w:rsidR="00C230C3" w:rsidRPr="008A4249" w:rsidRDefault="00C230C3" w:rsidP="00C230C3">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5. канбан</w:t>
            </w:r>
          </w:p>
        </w:tc>
      </w:tr>
      <w:tr w:rsidR="00D91046" w:rsidRPr="008A4249" w14:paraId="05030114" w14:textId="77777777" w:rsidTr="00D91046">
        <w:trPr>
          <w:trHeight w:val="387"/>
        </w:trPr>
        <w:tc>
          <w:tcPr>
            <w:tcW w:w="1384" w:type="dxa"/>
            <w:vMerge/>
            <w:tcBorders>
              <w:left w:val="single" w:sz="4" w:space="0" w:color="auto"/>
              <w:bottom w:val="single" w:sz="4" w:space="0" w:color="auto"/>
              <w:right w:val="single" w:sz="4" w:space="0" w:color="auto"/>
            </w:tcBorders>
          </w:tcPr>
          <w:p w14:paraId="4BDE64D4" w14:textId="77777777" w:rsidR="00D91046" w:rsidRPr="008A4249" w:rsidRDefault="00D91046"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2DCEF8DA" w14:textId="77777777" w:rsidR="00D91046" w:rsidRPr="008A4249" w:rsidRDefault="00D91046" w:rsidP="008A4249">
            <w:pPr>
              <w:suppressAutoHyphens/>
              <w:spacing w:after="0" w:line="240" w:lineRule="auto"/>
              <w:jc w:val="both"/>
              <w:rPr>
                <w:rFonts w:ascii="Times New Roman" w:hAnsi="Times New Roman"/>
                <w:color w:val="000000"/>
                <w:sz w:val="24"/>
                <w:szCs w:val="24"/>
              </w:rPr>
            </w:pPr>
          </w:p>
        </w:tc>
        <w:tc>
          <w:tcPr>
            <w:tcW w:w="4820" w:type="dxa"/>
            <w:tcBorders>
              <w:top w:val="single" w:sz="4" w:space="0" w:color="auto"/>
              <w:left w:val="single" w:sz="4" w:space="0" w:color="auto"/>
              <w:right w:val="single" w:sz="4" w:space="0" w:color="auto"/>
            </w:tcBorders>
          </w:tcPr>
          <w:p w14:paraId="782D82E2" w14:textId="77777777" w:rsidR="00D91046" w:rsidRPr="008A4249" w:rsidRDefault="00D91046" w:rsidP="00D91046">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6. поток единичных изделий</w:t>
            </w:r>
          </w:p>
        </w:tc>
      </w:tr>
      <w:tr w:rsidR="00D91046" w:rsidRPr="008A4249" w14:paraId="73EA0C30" w14:textId="77777777" w:rsidTr="00D91046">
        <w:trPr>
          <w:trHeight w:val="387"/>
        </w:trPr>
        <w:tc>
          <w:tcPr>
            <w:tcW w:w="1384" w:type="dxa"/>
            <w:vMerge/>
            <w:tcBorders>
              <w:left w:val="single" w:sz="4" w:space="0" w:color="auto"/>
              <w:bottom w:val="single" w:sz="4" w:space="0" w:color="auto"/>
              <w:right w:val="single" w:sz="4" w:space="0" w:color="auto"/>
            </w:tcBorders>
          </w:tcPr>
          <w:p w14:paraId="5F4D222C" w14:textId="77777777" w:rsidR="00D91046" w:rsidRPr="008A4249" w:rsidRDefault="00D91046"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2D24DDE2" w14:textId="77777777" w:rsidR="00D91046" w:rsidRPr="008A4249" w:rsidRDefault="00D91046" w:rsidP="008A4249">
            <w:pPr>
              <w:suppressAutoHyphens/>
              <w:spacing w:after="0" w:line="240" w:lineRule="auto"/>
              <w:jc w:val="both"/>
              <w:rPr>
                <w:rFonts w:ascii="Times New Roman" w:hAnsi="Times New Roman"/>
                <w:color w:val="000000"/>
                <w:sz w:val="24"/>
                <w:szCs w:val="24"/>
              </w:rPr>
            </w:pPr>
          </w:p>
        </w:tc>
        <w:tc>
          <w:tcPr>
            <w:tcW w:w="4820" w:type="dxa"/>
            <w:tcBorders>
              <w:top w:val="single" w:sz="4" w:space="0" w:color="auto"/>
              <w:left w:val="single" w:sz="4" w:space="0" w:color="auto"/>
              <w:right w:val="single" w:sz="4" w:space="0" w:color="auto"/>
            </w:tcBorders>
          </w:tcPr>
          <w:p w14:paraId="7A60F027" w14:textId="77777777" w:rsidR="00D91046" w:rsidRPr="008A4249" w:rsidRDefault="00D91046" w:rsidP="00D91046">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7. пока-ёкэ</w:t>
            </w:r>
          </w:p>
        </w:tc>
      </w:tr>
      <w:tr w:rsidR="00D91046" w:rsidRPr="008A4249" w14:paraId="56102F3E" w14:textId="77777777" w:rsidTr="00D91046">
        <w:trPr>
          <w:trHeight w:val="387"/>
        </w:trPr>
        <w:tc>
          <w:tcPr>
            <w:tcW w:w="1384" w:type="dxa"/>
            <w:vMerge/>
            <w:tcBorders>
              <w:left w:val="single" w:sz="4" w:space="0" w:color="auto"/>
              <w:bottom w:val="single" w:sz="4" w:space="0" w:color="auto"/>
              <w:right w:val="single" w:sz="4" w:space="0" w:color="auto"/>
            </w:tcBorders>
          </w:tcPr>
          <w:p w14:paraId="74E28FBC" w14:textId="77777777" w:rsidR="00D91046" w:rsidRPr="008A4249" w:rsidRDefault="00D91046"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32B11AB4" w14:textId="77777777" w:rsidR="00D91046" w:rsidRPr="008A4249" w:rsidRDefault="00D91046" w:rsidP="008A4249">
            <w:pPr>
              <w:suppressAutoHyphens/>
              <w:spacing w:after="0" w:line="240" w:lineRule="auto"/>
              <w:jc w:val="both"/>
              <w:rPr>
                <w:rFonts w:ascii="Times New Roman" w:hAnsi="Times New Roman"/>
                <w:color w:val="000000"/>
                <w:sz w:val="24"/>
                <w:szCs w:val="24"/>
              </w:rPr>
            </w:pPr>
          </w:p>
        </w:tc>
        <w:tc>
          <w:tcPr>
            <w:tcW w:w="4820" w:type="dxa"/>
            <w:tcBorders>
              <w:top w:val="single" w:sz="4" w:space="0" w:color="auto"/>
              <w:left w:val="single" w:sz="4" w:space="0" w:color="auto"/>
              <w:right w:val="single" w:sz="4" w:space="0" w:color="auto"/>
            </w:tcBorders>
          </w:tcPr>
          <w:p w14:paraId="4F5A4B86" w14:textId="77777777" w:rsidR="00D91046" w:rsidRPr="008A4249" w:rsidRDefault="00D91046" w:rsidP="00D91046">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8. карта потока создания ценности</w:t>
            </w:r>
          </w:p>
        </w:tc>
      </w:tr>
      <w:tr w:rsidR="00D91046" w:rsidRPr="008A4249" w14:paraId="696D54C4" w14:textId="77777777" w:rsidTr="00D91046">
        <w:trPr>
          <w:trHeight w:val="387"/>
        </w:trPr>
        <w:tc>
          <w:tcPr>
            <w:tcW w:w="1384" w:type="dxa"/>
            <w:vMerge/>
            <w:tcBorders>
              <w:left w:val="single" w:sz="4" w:space="0" w:color="auto"/>
              <w:bottom w:val="single" w:sz="4" w:space="0" w:color="auto"/>
              <w:right w:val="single" w:sz="4" w:space="0" w:color="auto"/>
            </w:tcBorders>
          </w:tcPr>
          <w:p w14:paraId="45F13604" w14:textId="77777777" w:rsidR="00D91046" w:rsidRPr="008A4249" w:rsidRDefault="00D91046"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tcPr>
          <w:p w14:paraId="51B1FEC9" w14:textId="77777777" w:rsidR="00D91046" w:rsidRPr="008A4249" w:rsidRDefault="00D91046" w:rsidP="008A4249">
            <w:pPr>
              <w:suppressAutoHyphens/>
              <w:spacing w:after="0" w:line="240" w:lineRule="auto"/>
              <w:jc w:val="both"/>
              <w:rPr>
                <w:rFonts w:ascii="Times New Roman" w:hAnsi="Times New Roman"/>
                <w:color w:val="000000"/>
                <w:sz w:val="24"/>
                <w:szCs w:val="24"/>
              </w:rPr>
            </w:pPr>
          </w:p>
        </w:tc>
        <w:tc>
          <w:tcPr>
            <w:tcW w:w="4820" w:type="dxa"/>
            <w:tcBorders>
              <w:top w:val="single" w:sz="4" w:space="0" w:color="auto"/>
              <w:left w:val="single" w:sz="4" w:space="0" w:color="auto"/>
              <w:right w:val="single" w:sz="4" w:space="0" w:color="auto"/>
            </w:tcBorders>
          </w:tcPr>
          <w:p w14:paraId="34883BDD" w14:textId="77777777" w:rsidR="00D91046" w:rsidRPr="008A4249" w:rsidRDefault="00D91046" w:rsidP="00D91046">
            <w:pPr>
              <w:suppressAutoHyphens/>
              <w:spacing w:after="0" w:line="240" w:lineRule="auto"/>
              <w:jc w:val="both"/>
              <w:rPr>
                <w:rFonts w:ascii="Times New Roman" w:hAnsi="Times New Roman"/>
                <w:color w:val="000000"/>
                <w:sz w:val="24"/>
                <w:szCs w:val="24"/>
              </w:rPr>
            </w:pPr>
            <w:r w:rsidRPr="008A4249">
              <w:rPr>
                <w:rFonts w:ascii="Times New Roman" w:hAnsi="Times New Roman"/>
                <w:color w:val="000000"/>
                <w:sz w:val="24"/>
                <w:szCs w:val="24"/>
              </w:rPr>
              <w:t>Зд 9. всеобщий уход за оборудованием</w:t>
            </w:r>
          </w:p>
        </w:tc>
      </w:tr>
      <w:tr w:rsidR="00C230C3" w:rsidRPr="008A4249" w14:paraId="5335426B" w14:textId="77777777" w:rsidTr="00D91046">
        <w:trPr>
          <w:trHeight w:val="367"/>
        </w:trPr>
        <w:tc>
          <w:tcPr>
            <w:tcW w:w="1384" w:type="dxa"/>
            <w:vMerge/>
            <w:tcBorders>
              <w:left w:val="single" w:sz="4" w:space="0" w:color="auto"/>
              <w:bottom w:val="single" w:sz="4" w:space="0" w:color="auto"/>
              <w:right w:val="single" w:sz="4" w:space="0" w:color="auto"/>
            </w:tcBorders>
            <w:hideMark/>
          </w:tcPr>
          <w:p w14:paraId="2259C7FC" w14:textId="77777777" w:rsidR="00C230C3" w:rsidRPr="008A4249" w:rsidRDefault="00C230C3" w:rsidP="001E0176">
            <w:pPr>
              <w:suppressAutoHyphens/>
              <w:spacing w:after="0" w:line="240" w:lineRule="auto"/>
              <w:jc w:val="center"/>
              <w:rPr>
                <w:rFonts w:ascii="Times New Roman" w:hAnsi="Times New Roman"/>
                <w:i/>
                <w:sz w:val="24"/>
                <w:szCs w:val="24"/>
              </w:rPr>
            </w:pPr>
          </w:p>
        </w:tc>
        <w:tc>
          <w:tcPr>
            <w:tcW w:w="3827" w:type="dxa"/>
            <w:tcBorders>
              <w:top w:val="single" w:sz="4" w:space="0" w:color="auto"/>
              <w:left w:val="single" w:sz="4" w:space="0" w:color="auto"/>
              <w:right w:val="single" w:sz="4" w:space="0" w:color="auto"/>
            </w:tcBorders>
            <w:hideMark/>
          </w:tcPr>
          <w:p w14:paraId="6959CDC9" w14:textId="77777777" w:rsidR="00C230C3" w:rsidRPr="008A4249" w:rsidRDefault="00C230C3" w:rsidP="008A4249">
            <w:pPr>
              <w:suppressAutoHyphens/>
              <w:spacing w:after="0" w:line="240" w:lineRule="auto"/>
              <w:jc w:val="both"/>
              <w:rPr>
                <w:rFonts w:ascii="Times New Roman" w:hAnsi="Times New Roman"/>
                <w:color w:val="000000"/>
                <w:sz w:val="24"/>
                <w:szCs w:val="24"/>
              </w:rPr>
            </w:pPr>
          </w:p>
        </w:tc>
        <w:tc>
          <w:tcPr>
            <w:tcW w:w="4820" w:type="dxa"/>
            <w:tcBorders>
              <w:top w:val="single" w:sz="4" w:space="0" w:color="auto"/>
              <w:left w:val="single" w:sz="4" w:space="0" w:color="auto"/>
              <w:right w:val="single" w:sz="4" w:space="0" w:color="auto"/>
            </w:tcBorders>
            <w:hideMark/>
          </w:tcPr>
          <w:p w14:paraId="35387D8C" w14:textId="77777777" w:rsidR="00C230C3" w:rsidRPr="008A4249" w:rsidRDefault="00C230C3" w:rsidP="008A4249">
            <w:pPr>
              <w:suppressAutoHyphens/>
              <w:spacing w:after="240" w:line="240" w:lineRule="auto"/>
              <w:rPr>
                <w:rFonts w:ascii="Times New Roman" w:hAnsi="Times New Roman"/>
                <w:color w:val="000000"/>
                <w:sz w:val="24"/>
                <w:szCs w:val="24"/>
              </w:rPr>
            </w:pPr>
            <w:r w:rsidRPr="008A4249">
              <w:rPr>
                <w:rFonts w:ascii="Times New Roman" w:hAnsi="Times New Roman"/>
                <w:color w:val="000000"/>
                <w:sz w:val="24"/>
                <w:szCs w:val="24"/>
              </w:rPr>
              <w:t>Зд 10. кайдзен</w:t>
            </w:r>
          </w:p>
        </w:tc>
      </w:tr>
    </w:tbl>
    <w:p w14:paraId="3D41E58D" w14:textId="77777777" w:rsidR="008A4249" w:rsidRDefault="008A4249" w:rsidP="008A4249">
      <w:pPr>
        <w:suppressAutoHyphens/>
        <w:spacing w:after="240" w:line="240" w:lineRule="auto"/>
        <w:jc w:val="center"/>
        <w:rPr>
          <w:rFonts w:ascii="Times New Roman" w:hAnsi="Times New Roman"/>
          <w:b/>
          <w:sz w:val="24"/>
          <w:szCs w:val="24"/>
        </w:rPr>
      </w:pPr>
    </w:p>
    <w:p w14:paraId="24103488" w14:textId="77777777" w:rsidR="00D91046" w:rsidRDefault="00D91046" w:rsidP="008A4249">
      <w:pPr>
        <w:suppressAutoHyphens/>
        <w:spacing w:after="240" w:line="240" w:lineRule="auto"/>
        <w:jc w:val="center"/>
        <w:rPr>
          <w:rFonts w:ascii="Times New Roman" w:hAnsi="Times New Roman"/>
          <w:b/>
          <w:sz w:val="24"/>
          <w:szCs w:val="24"/>
        </w:rPr>
      </w:pPr>
    </w:p>
    <w:p w14:paraId="1CBC04DF" w14:textId="77777777" w:rsidR="00D91046" w:rsidRDefault="00D91046" w:rsidP="008A4249">
      <w:pPr>
        <w:suppressAutoHyphens/>
        <w:spacing w:after="240" w:line="240" w:lineRule="auto"/>
        <w:jc w:val="center"/>
        <w:rPr>
          <w:rFonts w:ascii="Times New Roman" w:hAnsi="Times New Roman"/>
          <w:b/>
          <w:sz w:val="24"/>
          <w:szCs w:val="24"/>
        </w:rPr>
      </w:pPr>
    </w:p>
    <w:p w14:paraId="7413B314" w14:textId="77777777" w:rsidR="00D91046" w:rsidRDefault="00D91046" w:rsidP="008A4249">
      <w:pPr>
        <w:suppressAutoHyphens/>
        <w:spacing w:after="240" w:line="240" w:lineRule="auto"/>
        <w:jc w:val="center"/>
        <w:rPr>
          <w:rFonts w:ascii="Times New Roman" w:hAnsi="Times New Roman"/>
          <w:b/>
          <w:sz w:val="24"/>
          <w:szCs w:val="24"/>
        </w:rPr>
      </w:pPr>
    </w:p>
    <w:p w14:paraId="32C9FED4" w14:textId="77777777" w:rsidR="00D91046" w:rsidRDefault="00D91046" w:rsidP="008A4249">
      <w:pPr>
        <w:suppressAutoHyphens/>
        <w:spacing w:after="240" w:line="240" w:lineRule="auto"/>
        <w:jc w:val="center"/>
        <w:rPr>
          <w:rFonts w:ascii="Times New Roman" w:hAnsi="Times New Roman"/>
          <w:b/>
          <w:sz w:val="24"/>
          <w:szCs w:val="24"/>
        </w:rPr>
      </w:pPr>
    </w:p>
    <w:p w14:paraId="0A41C889" w14:textId="77777777" w:rsidR="00D91046" w:rsidRPr="008A4249" w:rsidRDefault="00D91046" w:rsidP="008A4249">
      <w:pPr>
        <w:suppressAutoHyphens/>
        <w:spacing w:after="240" w:line="240" w:lineRule="auto"/>
        <w:jc w:val="center"/>
        <w:rPr>
          <w:rFonts w:ascii="Times New Roman" w:hAnsi="Times New Roman"/>
          <w:b/>
          <w:sz w:val="24"/>
          <w:szCs w:val="24"/>
        </w:rPr>
      </w:pPr>
    </w:p>
    <w:p w14:paraId="18B6E81E" w14:textId="77777777" w:rsidR="008A4249" w:rsidRPr="008A4249" w:rsidRDefault="008A4249" w:rsidP="008A4249">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lastRenderedPageBreak/>
        <w:t>2. СТРУКТУРА И СОДЕРЖАНИЕ УЧЕБНОЙ ДИСЦИПЛИНЫ</w:t>
      </w:r>
    </w:p>
    <w:p w14:paraId="3BF39127" w14:textId="77777777" w:rsidR="008A4249" w:rsidRPr="008A4249" w:rsidRDefault="008A4249" w:rsidP="008A4249">
      <w:pPr>
        <w:suppressAutoHyphens/>
        <w:spacing w:after="240" w:line="240" w:lineRule="auto"/>
        <w:ind w:firstLine="709"/>
        <w:rPr>
          <w:rFonts w:ascii="Times New Roman" w:hAnsi="Times New Roman"/>
          <w:b/>
          <w:sz w:val="24"/>
          <w:szCs w:val="24"/>
        </w:rPr>
      </w:pPr>
      <w:r w:rsidRPr="008A4249">
        <w:rPr>
          <w:rFonts w:ascii="Times New Roman" w:hAnsi="Times New Roman"/>
          <w:b/>
          <w:sz w:val="24"/>
          <w:szCs w:val="24"/>
        </w:rPr>
        <w:t>2.1. Объем учебной дисциплины и виды учебной работы</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99"/>
        <w:gridCol w:w="2496"/>
      </w:tblGrid>
      <w:tr w:rsidR="008A4249" w:rsidRPr="008A4249" w14:paraId="0148DD1F"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0A145F3C" w14:textId="77777777" w:rsidR="008A4249" w:rsidRPr="008A4249" w:rsidRDefault="008A4249" w:rsidP="008A4249">
            <w:pPr>
              <w:suppressAutoHyphens/>
              <w:spacing w:after="0" w:line="240" w:lineRule="auto"/>
              <w:rPr>
                <w:rFonts w:ascii="Times New Roman" w:hAnsi="Times New Roman"/>
                <w:b/>
                <w:sz w:val="24"/>
                <w:szCs w:val="24"/>
              </w:rPr>
            </w:pPr>
            <w:r w:rsidRPr="008A4249">
              <w:rPr>
                <w:rFonts w:ascii="Times New Roman" w:hAnsi="Times New Roman"/>
                <w:b/>
                <w:sz w:val="24"/>
                <w:szCs w:val="24"/>
              </w:rPr>
              <w:t>Вид учебной работы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4A964103" w14:textId="77777777" w:rsidR="008A4249" w:rsidRPr="008A4249" w:rsidRDefault="008A4249" w:rsidP="008A4249">
            <w:pPr>
              <w:suppressAutoHyphens/>
              <w:spacing w:after="0" w:line="240" w:lineRule="auto"/>
              <w:jc w:val="center"/>
              <w:rPr>
                <w:rFonts w:ascii="Times New Roman" w:hAnsi="Times New Roman"/>
                <w:b/>
                <w:iCs/>
                <w:sz w:val="24"/>
                <w:szCs w:val="24"/>
              </w:rPr>
            </w:pPr>
            <w:r w:rsidRPr="008A4249">
              <w:rPr>
                <w:rFonts w:ascii="Times New Roman" w:hAnsi="Times New Roman"/>
                <w:b/>
                <w:iCs/>
                <w:sz w:val="24"/>
                <w:szCs w:val="24"/>
              </w:rPr>
              <w:t>Объем в часах</w:t>
            </w:r>
          </w:p>
        </w:tc>
      </w:tr>
      <w:tr w:rsidR="008A4249" w:rsidRPr="008A4249" w14:paraId="168C360B"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6357973F" w14:textId="77777777" w:rsidR="008A4249" w:rsidRPr="008A4249" w:rsidRDefault="008A4249" w:rsidP="008A4249">
            <w:pPr>
              <w:suppressAutoHyphens/>
              <w:spacing w:after="0" w:line="240" w:lineRule="auto"/>
              <w:rPr>
                <w:rFonts w:ascii="Times New Roman" w:hAnsi="Times New Roman"/>
                <w:b/>
                <w:sz w:val="24"/>
                <w:szCs w:val="24"/>
              </w:rPr>
            </w:pPr>
            <w:r w:rsidRPr="008A4249">
              <w:rPr>
                <w:rFonts w:ascii="Times New Roman" w:hAnsi="Times New Roman"/>
                <w:b/>
                <w:sz w:val="24"/>
                <w:szCs w:val="24"/>
              </w:rPr>
              <w:t>Объем образовательной программы учебной дисциплины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32523371" w14:textId="77777777" w:rsidR="008A4249" w:rsidRPr="008A4249" w:rsidRDefault="008A4249" w:rsidP="008A4249">
            <w:pPr>
              <w:suppressAutoHyphens/>
              <w:spacing w:after="0" w:line="240" w:lineRule="auto"/>
              <w:jc w:val="center"/>
              <w:rPr>
                <w:rFonts w:ascii="Times New Roman" w:hAnsi="Times New Roman"/>
                <w:iCs/>
                <w:sz w:val="24"/>
                <w:szCs w:val="24"/>
              </w:rPr>
            </w:pPr>
            <w:r>
              <w:rPr>
                <w:rFonts w:ascii="Times New Roman" w:hAnsi="Times New Roman"/>
                <w:iCs/>
                <w:sz w:val="24"/>
                <w:szCs w:val="24"/>
              </w:rPr>
              <w:t>36</w:t>
            </w:r>
          </w:p>
        </w:tc>
      </w:tr>
      <w:tr w:rsidR="008A4249" w:rsidRPr="008A4249" w14:paraId="7C68D518"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1C01FC1F" w14:textId="77777777" w:rsidR="008A4249" w:rsidRPr="008A4249" w:rsidRDefault="008A4249" w:rsidP="008A4249">
            <w:pPr>
              <w:suppressAutoHyphens/>
              <w:spacing w:after="0" w:line="240" w:lineRule="auto"/>
              <w:rPr>
                <w:rFonts w:ascii="Times New Roman" w:hAnsi="Times New Roman"/>
                <w:b/>
                <w:sz w:val="24"/>
                <w:szCs w:val="24"/>
              </w:rPr>
            </w:pPr>
            <w:r w:rsidRPr="008A4249">
              <w:rPr>
                <w:rFonts w:ascii="Times New Roman" w:hAnsi="Times New Roman"/>
                <w:b/>
                <w:sz w:val="24"/>
                <w:szCs w:val="24"/>
              </w:rPr>
              <w:t>в т.ч. в форме практической подготовки</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1331E69D" w14:textId="77777777" w:rsidR="008A4249" w:rsidRPr="008A4249" w:rsidRDefault="008A4249" w:rsidP="008A4249">
            <w:pPr>
              <w:suppressAutoHyphens/>
              <w:spacing w:after="0" w:line="240" w:lineRule="auto"/>
              <w:jc w:val="center"/>
              <w:rPr>
                <w:rFonts w:ascii="Times New Roman" w:hAnsi="Times New Roman"/>
                <w:iCs/>
                <w:sz w:val="24"/>
                <w:szCs w:val="24"/>
              </w:rPr>
            </w:pPr>
          </w:p>
        </w:tc>
      </w:tr>
      <w:tr w:rsidR="008A4249" w:rsidRPr="008A4249" w14:paraId="67153082" w14:textId="77777777" w:rsidTr="008A424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CC40589" w14:textId="77777777" w:rsidR="008A4249" w:rsidRPr="008A4249" w:rsidRDefault="008A4249" w:rsidP="008A4249">
            <w:pPr>
              <w:suppressAutoHyphens/>
              <w:spacing w:after="0" w:line="240" w:lineRule="auto"/>
              <w:rPr>
                <w:rFonts w:ascii="Times New Roman" w:hAnsi="Times New Roman"/>
                <w:iCs/>
                <w:sz w:val="24"/>
                <w:szCs w:val="24"/>
              </w:rPr>
            </w:pPr>
            <w:r w:rsidRPr="008A4249">
              <w:rPr>
                <w:rFonts w:ascii="Times New Roman" w:hAnsi="Times New Roman"/>
                <w:sz w:val="24"/>
                <w:szCs w:val="24"/>
              </w:rPr>
              <w:t>в т. ч.:</w:t>
            </w:r>
          </w:p>
        </w:tc>
      </w:tr>
      <w:tr w:rsidR="008A4249" w:rsidRPr="008A4249" w14:paraId="135C52F9"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2F2DFF7" w14:textId="77777777" w:rsidR="008A4249" w:rsidRPr="008A4249" w:rsidRDefault="008A4249" w:rsidP="008A4249">
            <w:pPr>
              <w:suppressAutoHyphens/>
              <w:spacing w:after="0" w:line="240" w:lineRule="auto"/>
              <w:rPr>
                <w:rFonts w:ascii="Times New Roman" w:hAnsi="Times New Roman"/>
                <w:sz w:val="24"/>
                <w:szCs w:val="24"/>
              </w:rPr>
            </w:pPr>
            <w:r w:rsidRPr="008A4249">
              <w:rPr>
                <w:rFonts w:ascii="Times New Roman" w:hAnsi="Times New Roman"/>
                <w:sz w:val="24"/>
                <w:szCs w:val="24"/>
              </w:rPr>
              <w:t>теоретическое обучение</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2A86E06C" w14:textId="77777777" w:rsidR="008A4249" w:rsidRPr="008A4249" w:rsidRDefault="008A4249" w:rsidP="008A4249">
            <w:pPr>
              <w:suppressAutoHyphens/>
              <w:spacing w:after="0" w:line="240" w:lineRule="auto"/>
              <w:jc w:val="center"/>
              <w:rPr>
                <w:rFonts w:ascii="Times New Roman" w:hAnsi="Times New Roman"/>
                <w:iCs/>
                <w:sz w:val="24"/>
                <w:szCs w:val="24"/>
              </w:rPr>
            </w:pPr>
            <w:r>
              <w:rPr>
                <w:rFonts w:ascii="Times New Roman" w:hAnsi="Times New Roman"/>
                <w:iCs/>
                <w:sz w:val="24"/>
                <w:szCs w:val="24"/>
              </w:rPr>
              <w:t>18</w:t>
            </w:r>
          </w:p>
        </w:tc>
      </w:tr>
      <w:tr w:rsidR="008A4249" w:rsidRPr="008A4249" w14:paraId="1ACAB528"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57E7D5B9" w14:textId="77777777" w:rsidR="008A4249" w:rsidRPr="008A4249" w:rsidRDefault="008A4249" w:rsidP="008A4249">
            <w:pPr>
              <w:suppressAutoHyphens/>
              <w:spacing w:after="0" w:line="240" w:lineRule="auto"/>
              <w:rPr>
                <w:rFonts w:ascii="Times New Roman" w:hAnsi="Times New Roman"/>
                <w:sz w:val="24"/>
                <w:szCs w:val="24"/>
              </w:rPr>
            </w:pPr>
            <w:r w:rsidRPr="008A4249">
              <w:rPr>
                <w:rFonts w:ascii="Times New Roman" w:hAnsi="Times New Roman"/>
                <w:sz w:val="24"/>
                <w:szCs w:val="24"/>
              </w:rPr>
              <w:t>лабораторные работы</w:t>
            </w:r>
            <w:r w:rsidRPr="008A4249">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73FF0E0B" w14:textId="77777777" w:rsidR="008A4249" w:rsidRPr="008A4249" w:rsidRDefault="008A4249" w:rsidP="008A4249">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w:t>
            </w:r>
          </w:p>
        </w:tc>
      </w:tr>
      <w:tr w:rsidR="008A4249" w:rsidRPr="008A4249" w14:paraId="7974B76C" w14:textId="77777777" w:rsidTr="008A4249">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6D948E6E" w14:textId="77777777" w:rsidR="008A4249" w:rsidRPr="008A4249" w:rsidRDefault="008A4249" w:rsidP="008A4249">
            <w:pPr>
              <w:suppressAutoHyphens/>
              <w:spacing w:after="0" w:line="240" w:lineRule="auto"/>
              <w:rPr>
                <w:rFonts w:ascii="Times New Roman" w:hAnsi="Times New Roman"/>
                <w:sz w:val="24"/>
                <w:szCs w:val="24"/>
              </w:rPr>
            </w:pPr>
            <w:r w:rsidRPr="008A4249">
              <w:rPr>
                <w:rFonts w:ascii="Times New Roman" w:hAnsi="Times New Roman"/>
                <w:sz w:val="24"/>
                <w:szCs w:val="24"/>
              </w:rPr>
              <w:t>практические занятия</w:t>
            </w:r>
            <w:r w:rsidRPr="008A4249">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7728F610" w14:textId="77777777" w:rsidR="008A4249" w:rsidRPr="008A4249" w:rsidRDefault="008A4249" w:rsidP="008A4249">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r>
      <w:tr w:rsidR="008A4249" w:rsidRPr="008A4249" w14:paraId="7218D75F" w14:textId="77777777" w:rsidTr="008A4249">
        <w:trPr>
          <w:trHeight w:val="267"/>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0DADB4EE" w14:textId="77777777" w:rsidR="008A4249" w:rsidRPr="008A4249" w:rsidRDefault="008A4249" w:rsidP="00D91046">
            <w:pPr>
              <w:suppressAutoHyphens/>
              <w:spacing w:after="0" w:line="240" w:lineRule="auto"/>
              <w:rPr>
                <w:rFonts w:ascii="Times New Roman" w:hAnsi="Times New Roman"/>
                <w:i/>
                <w:sz w:val="24"/>
                <w:szCs w:val="24"/>
              </w:rPr>
            </w:pPr>
            <w:r w:rsidRPr="008A4249">
              <w:rPr>
                <w:rFonts w:ascii="Times New Roman" w:hAnsi="Times New Roman"/>
                <w:i/>
                <w:sz w:val="24"/>
                <w:szCs w:val="24"/>
              </w:rPr>
              <w:t xml:space="preserve">Самостоятельная работа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5C02CA54" w14:textId="77777777" w:rsidR="008A4249" w:rsidRPr="008A4249" w:rsidRDefault="008A4249" w:rsidP="008A4249">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w:t>
            </w:r>
          </w:p>
        </w:tc>
      </w:tr>
      <w:tr w:rsidR="008A4249" w:rsidRPr="008A4249" w14:paraId="76FD4CD5" w14:textId="77777777" w:rsidTr="008A4249">
        <w:trPr>
          <w:trHeight w:val="331"/>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E0B5611" w14:textId="77777777" w:rsidR="008A4249" w:rsidRPr="008A4249" w:rsidRDefault="008A4249" w:rsidP="008A4249">
            <w:pPr>
              <w:suppressAutoHyphens/>
              <w:spacing w:after="0" w:line="240" w:lineRule="auto"/>
              <w:rPr>
                <w:rFonts w:ascii="Times New Roman" w:hAnsi="Times New Roman"/>
                <w:i/>
                <w:sz w:val="24"/>
                <w:szCs w:val="24"/>
              </w:rPr>
            </w:pPr>
            <w:r w:rsidRPr="008A4249">
              <w:rPr>
                <w:rFonts w:ascii="Times New Roman" w:hAnsi="Times New Roman"/>
                <w:b/>
                <w:iCs/>
                <w:sz w:val="24"/>
                <w:szCs w:val="24"/>
              </w:rPr>
              <w:t>Промежуточная аттестация</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53F19C12" w14:textId="77777777" w:rsidR="008A4249" w:rsidRPr="008A4249" w:rsidRDefault="008A4249" w:rsidP="008A4249">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2</w:t>
            </w:r>
          </w:p>
        </w:tc>
      </w:tr>
    </w:tbl>
    <w:p w14:paraId="6E796F9A" w14:textId="77777777" w:rsidR="008A4249" w:rsidRPr="008A4249" w:rsidRDefault="008A4249" w:rsidP="008A4249">
      <w:pPr>
        <w:spacing w:after="0" w:line="240" w:lineRule="auto"/>
        <w:rPr>
          <w:rFonts w:ascii="Times New Roman" w:hAnsi="Times New Roman"/>
          <w:sz w:val="28"/>
          <w:szCs w:val="28"/>
        </w:rPr>
        <w:sectPr w:rsidR="008A4249" w:rsidRPr="008A4249" w:rsidSect="003314FF">
          <w:pgSz w:w="11906" w:h="16838"/>
          <w:pgMar w:top="1134" w:right="851" w:bottom="1134" w:left="1276" w:header="709" w:footer="709" w:gutter="0"/>
          <w:cols w:space="720"/>
        </w:sectPr>
      </w:pPr>
    </w:p>
    <w:p w14:paraId="43BB5A43" w14:textId="77777777" w:rsidR="008A4249" w:rsidRPr="008A4249" w:rsidRDefault="008A4249" w:rsidP="008A4249">
      <w:pPr>
        <w:spacing w:after="0" w:line="240" w:lineRule="auto"/>
        <w:ind w:firstLine="709"/>
        <w:outlineLvl w:val="0"/>
        <w:rPr>
          <w:rFonts w:ascii="Times New Roman" w:hAnsi="Times New Roman"/>
          <w:b/>
          <w:sz w:val="24"/>
          <w:szCs w:val="24"/>
        </w:rPr>
      </w:pPr>
      <w:bookmarkStart w:id="0" w:name="_Toc106812503"/>
      <w:r w:rsidRPr="008A4249">
        <w:rPr>
          <w:rFonts w:ascii="Times New Roman" w:hAnsi="Times New Roman"/>
          <w:b/>
          <w:sz w:val="24"/>
          <w:szCs w:val="24"/>
        </w:rPr>
        <w:lastRenderedPageBreak/>
        <w:t>2.2. Тематический план и содержание учебной дисциплины</w:t>
      </w:r>
      <w:bookmarkEnd w:id="0"/>
      <w:r w:rsidRPr="008A4249">
        <w:rPr>
          <w:rFonts w:ascii="Times New Roman" w:hAnsi="Times New Roman"/>
          <w:b/>
          <w:sz w:val="24"/>
          <w:szCs w:val="24"/>
        </w:rPr>
        <w:t xml:space="preserve"> </w:t>
      </w:r>
    </w:p>
    <w:p w14:paraId="058284CD" w14:textId="77777777" w:rsidR="008A4249" w:rsidRPr="008A4249" w:rsidRDefault="008A4249" w:rsidP="008A4249">
      <w:pPr>
        <w:spacing w:after="0" w:line="240" w:lineRule="auto"/>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4924"/>
        <w:gridCol w:w="2117"/>
        <w:gridCol w:w="2360"/>
        <w:gridCol w:w="1236"/>
        <w:gridCol w:w="1487"/>
      </w:tblGrid>
      <w:tr w:rsidR="00760B6A" w:rsidRPr="008A4249" w14:paraId="0F6AD28B" w14:textId="77777777" w:rsidTr="00D91046">
        <w:tc>
          <w:tcPr>
            <w:tcW w:w="900" w:type="pct"/>
            <w:tcBorders>
              <w:top w:val="single" w:sz="4" w:space="0" w:color="auto"/>
              <w:left w:val="single" w:sz="4" w:space="0" w:color="auto"/>
              <w:bottom w:val="single" w:sz="4" w:space="0" w:color="auto"/>
              <w:right w:val="single" w:sz="4" w:space="0" w:color="auto"/>
            </w:tcBorders>
            <w:vAlign w:val="center"/>
            <w:hideMark/>
          </w:tcPr>
          <w:p w14:paraId="7B2D5262"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1665" w:type="pct"/>
            <w:tcBorders>
              <w:top w:val="single" w:sz="4" w:space="0" w:color="auto"/>
              <w:left w:val="single" w:sz="4" w:space="0" w:color="auto"/>
              <w:bottom w:val="single" w:sz="4" w:space="0" w:color="auto"/>
              <w:right w:val="single" w:sz="4" w:space="0" w:color="auto"/>
            </w:tcBorders>
            <w:vAlign w:val="center"/>
            <w:hideMark/>
          </w:tcPr>
          <w:p w14:paraId="14BE765C"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716" w:type="pct"/>
            <w:tcBorders>
              <w:top w:val="single" w:sz="4" w:space="0" w:color="auto"/>
              <w:left w:val="single" w:sz="4" w:space="0" w:color="auto"/>
              <w:bottom w:val="single" w:sz="4" w:space="0" w:color="auto"/>
              <w:right w:val="single" w:sz="4" w:space="0" w:color="auto"/>
            </w:tcBorders>
            <w:vAlign w:val="center"/>
            <w:hideMark/>
          </w:tcPr>
          <w:p w14:paraId="69CF6B88" w14:textId="77777777" w:rsidR="00760B6A" w:rsidRPr="00EA250E" w:rsidRDefault="00760B6A" w:rsidP="007771B1">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798" w:type="pct"/>
            <w:tcBorders>
              <w:top w:val="single" w:sz="4" w:space="0" w:color="auto"/>
              <w:left w:val="single" w:sz="4" w:space="0" w:color="auto"/>
              <w:bottom w:val="single" w:sz="4" w:space="0" w:color="auto"/>
              <w:right w:val="single" w:sz="4" w:space="0" w:color="auto"/>
            </w:tcBorders>
            <w:vAlign w:val="center"/>
            <w:hideMark/>
          </w:tcPr>
          <w:p w14:paraId="555D1E84" w14:textId="77777777" w:rsidR="00760B6A" w:rsidRPr="00EA250E" w:rsidRDefault="00760B6A" w:rsidP="007771B1">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418" w:type="pct"/>
            <w:tcBorders>
              <w:top w:val="single" w:sz="4" w:space="0" w:color="auto"/>
              <w:left w:val="single" w:sz="4" w:space="0" w:color="auto"/>
              <w:bottom w:val="single" w:sz="4" w:space="0" w:color="auto"/>
              <w:right w:val="single" w:sz="4" w:space="0" w:color="auto"/>
            </w:tcBorders>
          </w:tcPr>
          <w:p w14:paraId="70688D2F" w14:textId="77777777" w:rsidR="00760B6A" w:rsidRPr="00EA250E" w:rsidRDefault="00760B6A" w:rsidP="007771B1">
            <w:pPr>
              <w:suppressAutoHyphens/>
              <w:jc w:val="center"/>
              <w:rPr>
                <w:rFonts w:ascii="Times New Roman" w:hAnsi="Times New Roman"/>
                <w:bCs/>
              </w:rPr>
            </w:pPr>
            <w:r w:rsidRPr="00EA250E">
              <w:rPr>
                <w:rFonts w:ascii="Times New Roman" w:hAnsi="Times New Roman"/>
                <w:sz w:val="24"/>
                <w:szCs w:val="24"/>
              </w:rPr>
              <w:t>Код ПК, ОК</w:t>
            </w:r>
          </w:p>
        </w:tc>
        <w:tc>
          <w:tcPr>
            <w:tcW w:w="503" w:type="pct"/>
            <w:tcBorders>
              <w:top w:val="single" w:sz="4" w:space="0" w:color="auto"/>
              <w:left w:val="single" w:sz="4" w:space="0" w:color="auto"/>
              <w:bottom w:val="single" w:sz="4" w:space="0" w:color="auto"/>
              <w:right w:val="single" w:sz="4" w:space="0" w:color="auto"/>
            </w:tcBorders>
            <w:hideMark/>
          </w:tcPr>
          <w:p w14:paraId="75FD3F1B" w14:textId="77777777" w:rsidR="00760B6A" w:rsidRPr="00EA250E" w:rsidRDefault="00760B6A" w:rsidP="007771B1">
            <w:pPr>
              <w:suppressAutoHyphens/>
              <w:jc w:val="center"/>
              <w:rPr>
                <w:rFonts w:ascii="Times New Roman" w:hAnsi="Times New Roman"/>
                <w:bCs/>
              </w:rPr>
            </w:pPr>
            <w:r w:rsidRPr="00EA250E">
              <w:rPr>
                <w:rFonts w:ascii="Times New Roman" w:hAnsi="Times New Roman"/>
                <w:sz w:val="24"/>
                <w:szCs w:val="24"/>
              </w:rPr>
              <w:t>Код Н/У/З</w:t>
            </w:r>
          </w:p>
        </w:tc>
      </w:tr>
      <w:tr w:rsidR="00760B6A" w:rsidRPr="008A4249" w14:paraId="29C7C72E"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101BC8FC" w14:textId="77777777" w:rsidR="00760B6A" w:rsidRPr="008A4249" w:rsidRDefault="00760B6A" w:rsidP="008A4249">
            <w:pPr>
              <w:spacing w:after="0" w:line="240" w:lineRule="auto"/>
              <w:jc w:val="center"/>
              <w:rPr>
                <w:rFonts w:ascii="Times New Roman" w:hAnsi="Times New Roman"/>
                <w:b/>
                <w:sz w:val="24"/>
                <w:szCs w:val="24"/>
              </w:rPr>
            </w:pPr>
            <w:r w:rsidRPr="008A4249">
              <w:rPr>
                <w:rFonts w:ascii="Times New Roman" w:hAnsi="Times New Roman"/>
                <w:b/>
                <w:sz w:val="24"/>
                <w:szCs w:val="24"/>
              </w:rPr>
              <w:t>1</w:t>
            </w:r>
          </w:p>
        </w:tc>
        <w:tc>
          <w:tcPr>
            <w:tcW w:w="1665" w:type="pct"/>
            <w:tcBorders>
              <w:top w:val="single" w:sz="4" w:space="0" w:color="auto"/>
              <w:left w:val="single" w:sz="4" w:space="0" w:color="auto"/>
              <w:bottom w:val="single" w:sz="4" w:space="0" w:color="auto"/>
              <w:right w:val="single" w:sz="4" w:space="0" w:color="auto"/>
            </w:tcBorders>
            <w:hideMark/>
          </w:tcPr>
          <w:p w14:paraId="14FA1EA7"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2</w:t>
            </w:r>
          </w:p>
        </w:tc>
        <w:tc>
          <w:tcPr>
            <w:tcW w:w="716" w:type="pct"/>
            <w:tcBorders>
              <w:top w:val="single" w:sz="4" w:space="0" w:color="auto"/>
              <w:left w:val="single" w:sz="4" w:space="0" w:color="auto"/>
              <w:bottom w:val="single" w:sz="4" w:space="0" w:color="auto"/>
              <w:right w:val="single" w:sz="4" w:space="0" w:color="auto"/>
            </w:tcBorders>
            <w:vAlign w:val="center"/>
            <w:hideMark/>
          </w:tcPr>
          <w:p w14:paraId="5A769B7F"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3</w:t>
            </w:r>
          </w:p>
        </w:tc>
        <w:tc>
          <w:tcPr>
            <w:tcW w:w="798" w:type="pct"/>
            <w:tcBorders>
              <w:top w:val="single" w:sz="4" w:space="0" w:color="auto"/>
              <w:left w:val="single" w:sz="4" w:space="0" w:color="auto"/>
              <w:bottom w:val="single" w:sz="4" w:space="0" w:color="auto"/>
              <w:right w:val="single" w:sz="4" w:space="0" w:color="auto"/>
            </w:tcBorders>
            <w:hideMark/>
          </w:tcPr>
          <w:p w14:paraId="13384522"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4</w:t>
            </w:r>
          </w:p>
        </w:tc>
        <w:tc>
          <w:tcPr>
            <w:tcW w:w="418" w:type="pct"/>
            <w:tcBorders>
              <w:top w:val="single" w:sz="4" w:space="0" w:color="auto"/>
              <w:left w:val="single" w:sz="4" w:space="0" w:color="auto"/>
              <w:bottom w:val="single" w:sz="4" w:space="0" w:color="auto"/>
              <w:right w:val="single" w:sz="4" w:space="0" w:color="auto"/>
            </w:tcBorders>
          </w:tcPr>
          <w:p w14:paraId="70C0F5B3" w14:textId="77777777" w:rsidR="00760B6A" w:rsidRPr="008A4249" w:rsidRDefault="007E6A59" w:rsidP="008A4249">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03" w:type="pct"/>
            <w:tcBorders>
              <w:top w:val="single" w:sz="4" w:space="0" w:color="auto"/>
              <w:left w:val="single" w:sz="4" w:space="0" w:color="auto"/>
              <w:bottom w:val="single" w:sz="4" w:space="0" w:color="auto"/>
              <w:right w:val="single" w:sz="4" w:space="0" w:color="auto"/>
            </w:tcBorders>
            <w:hideMark/>
          </w:tcPr>
          <w:p w14:paraId="359ED7C1"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6</w:t>
            </w:r>
          </w:p>
        </w:tc>
      </w:tr>
      <w:tr w:rsidR="00760B6A" w:rsidRPr="008A4249" w14:paraId="154C5B25" w14:textId="77777777" w:rsidTr="00E66D55">
        <w:tc>
          <w:tcPr>
            <w:tcW w:w="2565" w:type="pct"/>
            <w:gridSpan w:val="2"/>
            <w:tcBorders>
              <w:top w:val="single" w:sz="4" w:space="0" w:color="auto"/>
              <w:left w:val="single" w:sz="4" w:space="0" w:color="auto"/>
              <w:bottom w:val="single" w:sz="4" w:space="0" w:color="auto"/>
              <w:right w:val="single" w:sz="4" w:space="0" w:color="auto"/>
            </w:tcBorders>
            <w:shd w:val="clear" w:color="auto" w:fill="auto"/>
            <w:hideMark/>
          </w:tcPr>
          <w:p w14:paraId="7030EECC" w14:textId="77777777" w:rsidR="00760B6A" w:rsidRPr="008A4249" w:rsidRDefault="00760B6A" w:rsidP="008A4249">
            <w:pPr>
              <w:tabs>
                <w:tab w:val="left" w:pos="1335"/>
              </w:tabs>
              <w:spacing w:after="0" w:line="240" w:lineRule="auto"/>
              <w:rPr>
                <w:rFonts w:ascii="Times New Roman" w:hAnsi="Times New Roman"/>
                <w:b/>
                <w:bCs/>
                <w:sz w:val="24"/>
                <w:szCs w:val="24"/>
              </w:rPr>
            </w:pPr>
            <w:r w:rsidRPr="008A4249">
              <w:rPr>
                <w:rFonts w:ascii="Times New Roman" w:hAnsi="Times New Roman"/>
                <w:b/>
                <w:bCs/>
                <w:sz w:val="24"/>
                <w:szCs w:val="24"/>
              </w:rPr>
              <w:t>Раздел 1. Бережливое производство как модель повышения эффективности деятельности предприятия.</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60611"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6/0</w:t>
            </w: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39637AB1" w14:textId="77777777" w:rsidR="00760B6A" w:rsidRPr="008A4249" w:rsidRDefault="00760B6A" w:rsidP="008A4249">
            <w:pPr>
              <w:spacing w:after="0" w:line="240" w:lineRule="auto"/>
              <w:jc w:val="center"/>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8669AD7" w14:textId="77777777" w:rsidR="00760B6A" w:rsidRPr="008A4249" w:rsidRDefault="00760B6A" w:rsidP="008A4249">
            <w:pPr>
              <w:spacing w:after="0" w:line="240" w:lineRule="auto"/>
              <w:jc w:val="center"/>
              <w:rPr>
                <w:rFonts w:ascii="Times New Roman" w:hAnsi="Times New Roman"/>
                <w:b/>
                <w:bCs/>
                <w:sz w:val="24"/>
                <w:szCs w:val="24"/>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4EE8F8" w14:textId="77777777" w:rsidR="00760B6A" w:rsidRPr="008A4249" w:rsidRDefault="00760B6A" w:rsidP="008A4249">
            <w:pPr>
              <w:spacing w:after="0" w:line="240" w:lineRule="auto"/>
              <w:jc w:val="center"/>
              <w:rPr>
                <w:rFonts w:ascii="Times New Roman" w:hAnsi="Times New Roman"/>
                <w:b/>
                <w:bCs/>
                <w:sz w:val="24"/>
                <w:szCs w:val="24"/>
              </w:rPr>
            </w:pPr>
          </w:p>
        </w:tc>
      </w:tr>
      <w:tr w:rsidR="00760B6A" w:rsidRPr="008A4249" w14:paraId="2CD71B8A"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2D51673F"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1.1. Традиционное и бережливое производство </w:t>
            </w:r>
          </w:p>
        </w:tc>
        <w:tc>
          <w:tcPr>
            <w:tcW w:w="1665" w:type="pct"/>
            <w:tcBorders>
              <w:top w:val="single" w:sz="4" w:space="0" w:color="auto"/>
              <w:left w:val="single" w:sz="4" w:space="0" w:color="auto"/>
              <w:bottom w:val="single" w:sz="4" w:space="0" w:color="auto"/>
              <w:right w:val="single" w:sz="4" w:space="0" w:color="auto"/>
            </w:tcBorders>
            <w:hideMark/>
          </w:tcPr>
          <w:p w14:paraId="26F29655"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437E086E"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Понятия «производство», «разделение труда», «традиционное и бережливое производство». </w:t>
            </w:r>
          </w:p>
          <w:p w14:paraId="55163DB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Бережливое и массовое производство. </w:t>
            </w:r>
          </w:p>
          <w:p w14:paraId="514AD346"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Особенности бережливого производства. </w:t>
            </w:r>
          </w:p>
          <w:p w14:paraId="3E9801F1"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Идеи разделения труда (Ф. Тейлор) и конвейерной сборки (Г. Форд). </w:t>
            </w:r>
          </w:p>
          <w:p w14:paraId="688F4866"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Производственная система ГАЗ.</w:t>
            </w:r>
          </w:p>
        </w:tc>
        <w:tc>
          <w:tcPr>
            <w:tcW w:w="716" w:type="pct"/>
            <w:tcBorders>
              <w:top w:val="single" w:sz="4" w:space="0" w:color="auto"/>
              <w:left w:val="single" w:sz="4" w:space="0" w:color="auto"/>
              <w:bottom w:val="single" w:sz="4" w:space="0" w:color="auto"/>
              <w:right w:val="single" w:sz="4" w:space="0" w:color="auto"/>
            </w:tcBorders>
            <w:vAlign w:val="center"/>
            <w:hideMark/>
          </w:tcPr>
          <w:p w14:paraId="5BD966B1"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2</w:t>
            </w:r>
          </w:p>
        </w:tc>
        <w:tc>
          <w:tcPr>
            <w:tcW w:w="798" w:type="pct"/>
            <w:vMerge w:val="restart"/>
            <w:tcBorders>
              <w:top w:val="single" w:sz="4" w:space="0" w:color="auto"/>
              <w:left w:val="single" w:sz="4" w:space="0" w:color="auto"/>
              <w:bottom w:val="single" w:sz="4" w:space="0" w:color="auto"/>
              <w:right w:val="single" w:sz="4" w:space="0" w:color="auto"/>
            </w:tcBorders>
            <w:hideMark/>
          </w:tcPr>
          <w:p w14:paraId="3E4574E2" w14:textId="77777777" w:rsidR="00760B6A" w:rsidRPr="008A4249" w:rsidRDefault="00760B6A" w:rsidP="00B53813">
            <w:pPr>
              <w:suppressAutoHyphens/>
              <w:spacing w:after="0" w:line="240" w:lineRule="auto"/>
              <w:jc w:val="center"/>
              <w:rPr>
                <w:rFonts w:ascii="Times New Roman" w:hAnsi="Times New Roman"/>
                <w:i/>
                <w:sz w:val="24"/>
                <w:szCs w:val="24"/>
              </w:rPr>
            </w:pPr>
            <w:r w:rsidRPr="008A4249">
              <w:rPr>
                <w:rFonts w:ascii="Times New Roman" w:hAnsi="Times New Roman"/>
                <w:i/>
                <w:sz w:val="24"/>
                <w:szCs w:val="24"/>
              </w:rPr>
              <w:t>ОК.01, ОК.0</w:t>
            </w:r>
            <w:r>
              <w:rPr>
                <w:rFonts w:ascii="Times New Roman" w:hAnsi="Times New Roman"/>
                <w:i/>
                <w:sz w:val="24"/>
                <w:szCs w:val="24"/>
              </w:rPr>
              <w:t>2</w:t>
            </w:r>
            <w:r w:rsidRPr="008A4249">
              <w:rPr>
                <w:rFonts w:ascii="Times New Roman" w:hAnsi="Times New Roman"/>
                <w:i/>
                <w:sz w:val="24"/>
                <w:szCs w:val="24"/>
              </w:rPr>
              <w:t>, ОК.0</w:t>
            </w:r>
            <w:r>
              <w:rPr>
                <w:rFonts w:ascii="Times New Roman" w:hAnsi="Times New Roman"/>
                <w:i/>
                <w:sz w:val="24"/>
                <w:szCs w:val="24"/>
              </w:rPr>
              <w:t>3</w:t>
            </w:r>
            <w:r w:rsidRPr="008A4249">
              <w:rPr>
                <w:rFonts w:ascii="Times New Roman" w:hAnsi="Times New Roman"/>
                <w:i/>
                <w:sz w:val="24"/>
                <w:szCs w:val="24"/>
              </w:rPr>
              <w:t>, ОК.0</w:t>
            </w:r>
            <w:r>
              <w:rPr>
                <w:rFonts w:ascii="Times New Roman" w:hAnsi="Times New Roman"/>
                <w:i/>
                <w:sz w:val="24"/>
                <w:szCs w:val="24"/>
              </w:rPr>
              <w:t>4</w:t>
            </w:r>
            <w:r w:rsidRPr="008A4249">
              <w:rPr>
                <w:rFonts w:ascii="Times New Roman" w:hAnsi="Times New Roman"/>
                <w:i/>
                <w:sz w:val="24"/>
                <w:szCs w:val="24"/>
              </w:rPr>
              <w:t>, ОК.0</w:t>
            </w:r>
            <w:r>
              <w:rPr>
                <w:rFonts w:ascii="Times New Roman" w:hAnsi="Times New Roman"/>
                <w:i/>
                <w:sz w:val="24"/>
                <w:szCs w:val="24"/>
              </w:rPr>
              <w:t>5</w:t>
            </w:r>
          </w:p>
          <w:p w14:paraId="09A1E11D"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 2</w:t>
            </w:r>
          </w:p>
          <w:p w14:paraId="2245D54D"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 11</w:t>
            </w:r>
          </w:p>
          <w:p w14:paraId="6C14B48D"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ЛР19</w:t>
            </w:r>
          </w:p>
          <w:p w14:paraId="715F6D4C"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Cs/>
                <w:sz w:val="24"/>
                <w:szCs w:val="24"/>
              </w:rPr>
              <w:t>ЛР 36</w:t>
            </w:r>
          </w:p>
        </w:tc>
        <w:tc>
          <w:tcPr>
            <w:tcW w:w="418" w:type="pct"/>
            <w:vMerge w:val="restart"/>
            <w:tcBorders>
              <w:top w:val="single" w:sz="4" w:space="0" w:color="auto"/>
              <w:left w:val="single" w:sz="4" w:space="0" w:color="auto"/>
              <w:right w:val="single" w:sz="4" w:space="0" w:color="auto"/>
            </w:tcBorders>
          </w:tcPr>
          <w:p w14:paraId="74F0E1FC" w14:textId="77777777" w:rsidR="00760B6A" w:rsidRPr="008A4249" w:rsidRDefault="007E6A59" w:rsidP="007E6A5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ОК.01 ОК.02</w:t>
            </w:r>
            <w:r w:rsidRPr="007E6A59">
              <w:rPr>
                <w:rFonts w:ascii="Times New Roman" w:hAnsi="Times New Roman"/>
                <w:color w:val="000000"/>
                <w:sz w:val="24"/>
                <w:szCs w:val="24"/>
              </w:rPr>
              <w:t xml:space="preserve"> ОК.03 ОК.04 ОК.05</w:t>
            </w:r>
          </w:p>
        </w:tc>
        <w:tc>
          <w:tcPr>
            <w:tcW w:w="503" w:type="pct"/>
            <w:vMerge w:val="restart"/>
            <w:tcBorders>
              <w:top w:val="single" w:sz="4" w:space="0" w:color="auto"/>
              <w:left w:val="single" w:sz="4" w:space="0" w:color="auto"/>
              <w:bottom w:val="single" w:sz="4" w:space="0" w:color="auto"/>
              <w:right w:val="single" w:sz="4" w:space="0" w:color="auto"/>
            </w:tcBorders>
            <w:hideMark/>
          </w:tcPr>
          <w:p w14:paraId="581A779B"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Уд 1.</w:t>
            </w:r>
          </w:p>
          <w:p w14:paraId="0A6B6747"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Уд 2.</w:t>
            </w:r>
          </w:p>
          <w:p w14:paraId="5565CCD5"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1.</w:t>
            </w:r>
          </w:p>
          <w:p w14:paraId="3D6FF081"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2.</w:t>
            </w:r>
          </w:p>
          <w:p w14:paraId="0A6A58A3" w14:textId="77777777" w:rsidR="00760B6A" w:rsidRPr="008A4249" w:rsidRDefault="00760B6A" w:rsidP="008A4249">
            <w:pPr>
              <w:spacing w:after="0" w:line="240" w:lineRule="auto"/>
              <w:jc w:val="center"/>
              <w:rPr>
                <w:rFonts w:ascii="Times New Roman" w:hAnsi="Times New Roman"/>
                <w:color w:val="000000"/>
                <w:sz w:val="24"/>
                <w:szCs w:val="24"/>
              </w:rPr>
            </w:pPr>
          </w:p>
        </w:tc>
      </w:tr>
      <w:tr w:rsidR="00760B6A" w:rsidRPr="008A4249" w14:paraId="70BABDA1"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53484B0F"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1.2. История развития бережливого производства </w:t>
            </w:r>
          </w:p>
        </w:tc>
        <w:tc>
          <w:tcPr>
            <w:tcW w:w="1665" w:type="pct"/>
            <w:tcBorders>
              <w:top w:val="single" w:sz="4" w:space="0" w:color="auto"/>
              <w:left w:val="single" w:sz="4" w:space="0" w:color="auto"/>
              <w:bottom w:val="single" w:sz="4" w:space="0" w:color="auto"/>
              <w:right w:val="single" w:sz="4" w:space="0" w:color="auto"/>
            </w:tcBorders>
            <w:hideMark/>
          </w:tcPr>
          <w:p w14:paraId="177454B2"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64E1E6C3"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Успехи предприятий при внедрении бережливых систем. </w:t>
            </w:r>
          </w:p>
          <w:p w14:paraId="495EA63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История Toyota production system (Япония) – lean production (США) – бережливое производство (Россия). </w:t>
            </w:r>
          </w:p>
          <w:p w14:paraId="4F1BBB5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Тайити Оно – «отец» бережливого производства. </w:t>
            </w:r>
          </w:p>
          <w:p w14:paraId="75EDC766"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Дао Toyota. </w:t>
            </w:r>
          </w:p>
          <w:p w14:paraId="3E077E01"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Особенности менталитета западных и восточных стран.</w:t>
            </w:r>
          </w:p>
        </w:tc>
        <w:tc>
          <w:tcPr>
            <w:tcW w:w="716" w:type="pct"/>
            <w:tcBorders>
              <w:top w:val="single" w:sz="4" w:space="0" w:color="auto"/>
              <w:left w:val="single" w:sz="4" w:space="0" w:color="auto"/>
              <w:bottom w:val="single" w:sz="4" w:space="0" w:color="auto"/>
              <w:right w:val="single" w:sz="4" w:space="0" w:color="auto"/>
            </w:tcBorders>
            <w:vAlign w:val="center"/>
            <w:hideMark/>
          </w:tcPr>
          <w:p w14:paraId="4079C035"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19CF94E9"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bottom w:val="single" w:sz="4" w:space="0" w:color="auto"/>
              <w:right w:val="single" w:sz="4" w:space="0" w:color="auto"/>
            </w:tcBorders>
          </w:tcPr>
          <w:p w14:paraId="4B907873"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0069AA66"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04038261"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4709BAA2"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lastRenderedPageBreak/>
              <w:t xml:space="preserve">Тема 1.3. Основные понятия и терминология </w:t>
            </w:r>
          </w:p>
        </w:tc>
        <w:tc>
          <w:tcPr>
            <w:tcW w:w="1665" w:type="pct"/>
            <w:tcBorders>
              <w:top w:val="single" w:sz="4" w:space="0" w:color="auto"/>
              <w:left w:val="single" w:sz="4" w:space="0" w:color="auto"/>
              <w:bottom w:val="single" w:sz="4" w:space="0" w:color="auto"/>
              <w:right w:val="single" w:sz="4" w:space="0" w:color="auto"/>
            </w:tcBorders>
            <w:hideMark/>
          </w:tcPr>
          <w:p w14:paraId="5B49A55A"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335958FE"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Основные понятия бережливого производства: андон, джидока, «точно вовремя», кайдзен, выталкивающее и вытягивающее производство, муда. </w:t>
            </w:r>
          </w:p>
          <w:p w14:paraId="05B7E65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2. Идеалы бережливого производства. Потери. Классификация потерь. Виды потерь. Причины и способы борьбы.</w:t>
            </w:r>
          </w:p>
        </w:tc>
        <w:tc>
          <w:tcPr>
            <w:tcW w:w="716" w:type="pct"/>
            <w:tcBorders>
              <w:top w:val="single" w:sz="4" w:space="0" w:color="auto"/>
              <w:left w:val="single" w:sz="4" w:space="0" w:color="auto"/>
              <w:bottom w:val="single" w:sz="4" w:space="0" w:color="auto"/>
              <w:right w:val="single" w:sz="4" w:space="0" w:color="auto"/>
            </w:tcBorders>
            <w:vAlign w:val="center"/>
            <w:hideMark/>
          </w:tcPr>
          <w:p w14:paraId="7B0B3CF6"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792EA884" w14:textId="77777777" w:rsidR="00760B6A" w:rsidRPr="008A4249" w:rsidRDefault="00760B6A" w:rsidP="008A4249">
            <w:pPr>
              <w:spacing w:after="0" w:line="240" w:lineRule="auto"/>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tcPr>
          <w:p w14:paraId="0E03D99A"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44BF8FFC"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74C33507" w14:textId="77777777" w:rsidTr="00E66D55">
        <w:tc>
          <w:tcPr>
            <w:tcW w:w="2565" w:type="pct"/>
            <w:gridSpan w:val="2"/>
            <w:tcBorders>
              <w:top w:val="single" w:sz="4" w:space="0" w:color="auto"/>
              <w:left w:val="single" w:sz="4" w:space="0" w:color="auto"/>
              <w:bottom w:val="single" w:sz="4" w:space="0" w:color="auto"/>
              <w:right w:val="single" w:sz="4" w:space="0" w:color="auto"/>
            </w:tcBorders>
            <w:shd w:val="clear" w:color="auto" w:fill="auto"/>
            <w:hideMark/>
          </w:tcPr>
          <w:p w14:paraId="15AD6FD3"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Раздел 2. Системы управления и оптимизации материальными потоками.</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7A80D"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4</w:t>
            </w:r>
            <w:r w:rsidRPr="008A4249">
              <w:rPr>
                <w:rFonts w:ascii="Times New Roman" w:hAnsi="Times New Roman"/>
                <w:b/>
                <w:bCs/>
                <w:sz w:val="24"/>
                <w:szCs w:val="24"/>
              </w:rPr>
              <w:t>/0</w:t>
            </w: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6FE6CF9D" w14:textId="77777777" w:rsidR="00760B6A" w:rsidRPr="008A4249" w:rsidRDefault="00760B6A" w:rsidP="008A4249">
            <w:pPr>
              <w:spacing w:after="0" w:line="240" w:lineRule="auto"/>
              <w:jc w:val="center"/>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4B7B286" w14:textId="77777777" w:rsidR="00760B6A" w:rsidRPr="008A4249" w:rsidRDefault="00760B6A" w:rsidP="008A4249">
            <w:pPr>
              <w:spacing w:after="0" w:line="240" w:lineRule="auto"/>
              <w:jc w:val="center"/>
              <w:rPr>
                <w:rFonts w:ascii="Times New Roman" w:hAnsi="Times New Roman"/>
                <w:b/>
                <w:bCs/>
                <w:sz w:val="24"/>
                <w:szCs w:val="24"/>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487528" w14:textId="77777777" w:rsidR="00760B6A" w:rsidRPr="008A4249" w:rsidRDefault="00760B6A" w:rsidP="008A4249">
            <w:pPr>
              <w:spacing w:after="0" w:line="240" w:lineRule="auto"/>
              <w:jc w:val="center"/>
              <w:rPr>
                <w:rFonts w:ascii="Times New Roman" w:hAnsi="Times New Roman"/>
                <w:b/>
                <w:bCs/>
                <w:sz w:val="24"/>
                <w:szCs w:val="24"/>
              </w:rPr>
            </w:pPr>
          </w:p>
        </w:tc>
      </w:tr>
      <w:tr w:rsidR="00760B6A" w:rsidRPr="008A4249" w14:paraId="3872564C"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7FD641E7"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Тема 2.1. Принципы бережливого производства.</w:t>
            </w:r>
          </w:p>
        </w:tc>
        <w:tc>
          <w:tcPr>
            <w:tcW w:w="1665" w:type="pct"/>
            <w:tcBorders>
              <w:top w:val="single" w:sz="4" w:space="0" w:color="auto"/>
              <w:left w:val="single" w:sz="4" w:space="0" w:color="auto"/>
              <w:bottom w:val="single" w:sz="4" w:space="0" w:color="auto"/>
              <w:right w:val="single" w:sz="4" w:space="0" w:color="auto"/>
            </w:tcBorders>
            <w:hideMark/>
          </w:tcPr>
          <w:p w14:paraId="59AB3E91"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198C201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Принципы бережливого производства. </w:t>
            </w:r>
          </w:p>
          <w:p w14:paraId="2FB6C20E"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Взаимоотношение Заказчик - Поставщик. </w:t>
            </w:r>
          </w:p>
          <w:p w14:paraId="113F6E6D"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Люди - самый ценный актив компании. </w:t>
            </w:r>
          </w:p>
          <w:p w14:paraId="497C0F2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Кайдзен - непрерывное усовершенствование. </w:t>
            </w:r>
          </w:p>
          <w:p w14:paraId="375F51C5"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5. Решение вопросов на производственной площадке. </w:t>
            </w:r>
          </w:p>
          <w:p w14:paraId="5ED0C84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6. Все внимание на «Гемба». </w:t>
            </w:r>
          </w:p>
          <w:p w14:paraId="0AA06A9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7. Физическая и психологическая безопасность. </w:t>
            </w:r>
          </w:p>
          <w:p w14:paraId="4725128B"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8. Отсутствие дефектов. </w:t>
            </w:r>
          </w:p>
          <w:p w14:paraId="74453E7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9. По первому требованию заказчика. Одно за другим. </w:t>
            </w:r>
          </w:p>
          <w:p w14:paraId="1F7AC25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10. Мгновенная реакция поставщика. Минимальные затраты.</w:t>
            </w:r>
          </w:p>
        </w:tc>
        <w:tc>
          <w:tcPr>
            <w:tcW w:w="716" w:type="pct"/>
            <w:tcBorders>
              <w:top w:val="single" w:sz="4" w:space="0" w:color="auto"/>
              <w:left w:val="single" w:sz="4" w:space="0" w:color="auto"/>
              <w:bottom w:val="single" w:sz="4" w:space="0" w:color="auto"/>
              <w:right w:val="single" w:sz="4" w:space="0" w:color="auto"/>
            </w:tcBorders>
            <w:vAlign w:val="center"/>
            <w:hideMark/>
          </w:tcPr>
          <w:p w14:paraId="437D316F"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98" w:type="pct"/>
            <w:vMerge w:val="restart"/>
            <w:tcBorders>
              <w:top w:val="single" w:sz="4" w:space="0" w:color="auto"/>
              <w:left w:val="single" w:sz="4" w:space="0" w:color="auto"/>
              <w:bottom w:val="single" w:sz="4" w:space="0" w:color="auto"/>
              <w:right w:val="single" w:sz="4" w:space="0" w:color="auto"/>
            </w:tcBorders>
            <w:hideMark/>
          </w:tcPr>
          <w:p w14:paraId="34DE35E8" w14:textId="77777777" w:rsidR="00760B6A" w:rsidRPr="008A4249" w:rsidRDefault="00760B6A" w:rsidP="00B53813">
            <w:pPr>
              <w:suppressAutoHyphens/>
              <w:spacing w:after="0" w:line="240" w:lineRule="auto"/>
              <w:jc w:val="center"/>
              <w:rPr>
                <w:rFonts w:ascii="Times New Roman" w:hAnsi="Times New Roman"/>
                <w:i/>
                <w:sz w:val="24"/>
                <w:szCs w:val="24"/>
              </w:rPr>
            </w:pPr>
            <w:r w:rsidRPr="008A4249">
              <w:rPr>
                <w:rFonts w:ascii="Times New Roman" w:hAnsi="Times New Roman"/>
                <w:i/>
                <w:sz w:val="24"/>
                <w:szCs w:val="24"/>
              </w:rPr>
              <w:t>ОК.01, ОК.0</w:t>
            </w:r>
            <w:r>
              <w:rPr>
                <w:rFonts w:ascii="Times New Roman" w:hAnsi="Times New Roman"/>
                <w:i/>
                <w:sz w:val="24"/>
                <w:szCs w:val="24"/>
              </w:rPr>
              <w:t>2</w:t>
            </w:r>
            <w:r w:rsidRPr="008A4249">
              <w:rPr>
                <w:rFonts w:ascii="Times New Roman" w:hAnsi="Times New Roman"/>
                <w:i/>
                <w:sz w:val="24"/>
                <w:szCs w:val="24"/>
              </w:rPr>
              <w:t>, ОК.0</w:t>
            </w:r>
            <w:r>
              <w:rPr>
                <w:rFonts w:ascii="Times New Roman" w:hAnsi="Times New Roman"/>
                <w:i/>
                <w:sz w:val="24"/>
                <w:szCs w:val="24"/>
              </w:rPr>
              <w:t>3</w:t>
            </w:r>
            <w:r w:rsidRPr="008A4249">
              <w:rPr>
                <w:rFonts w:ascii="Times New Roman" w:hAnsi="Times New Roman"/>
                <w:i/>
                <w:sz w:val="24"/>
                <w:szCs w:val="24"/>
              </w:rPr>
              <w:t>, ОК.0</w:t>
            </w:r>
            <w:r>
              <w:rPr>
                <w:rFonts w:ascii="Times New Roman" w:hAnsi="Times New Roman"/>
                <w:i/>
                <w:sz w:val="24"/>
                <w:szCs w:val="24"/>
              </w:rPr>
              <w:t>4</w:t>
            </w:r>
            <w:r w:rsidRPr="008A4249">
              <w:rPr>
                <w:rFonts w:ascii="Times New Roman" w:hAnsi="Times New Roman"/>
                <w:i/>
                <w:sz w:val="24"/>
                <w:szCs w:val="24"/>
              </w:rPr>
              <w:t>, ОК.0</w:t>
            </w:r>
            <w:r>
              <w:rPr>
                <w:rFonts w:ascii="Times New Roman" w:hAnsi="Times New Roman"/>
                <w:i/>
                <w:sz w:val="24"/>
                <w:szCs w:val="24"/>
              </w:rPr>
              <w:t>5</w:t>
            </w:r>
          </w:p>
          <w:p w14:paraId="4BC6E32A"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 2</w:t>
            </w:r>
          </w:p>
          <w:p w14:paraId="2805B2F4"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 11</w:t>
            </w:r>
          </w:p>
          <w:p w14:paraId="7DAEF54E"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ЛР19</w:t>
            </w:r>
          </w:p>
          <w:p w14:paraId="3C05BA28"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Cs/>
                <w:sz w:val="24"/>
                <w:szCs w:val="24"/>
              </w:rPr>
              <w:t>ЛР 36</w:t>
            </w:r>
          </w:p>
        </w:tc>
        <w:tc>
          <w:tcPr>
            <w:tcW w:w="418" w:type="pct"/>
            <w:vMerge w:val="restart"/>
            <w:tcBorders>
              <w:top w:val="single" w:sz="4" w:space="0" w:color="auto"/>
              <w:left w:val="single" w:sz="4" w:space="0" w:color="auto"/>
              <w:right w:val="single" w:sz="4" w:space="0" w:color="auto"/>
            </w:tcBorders>
          </w:tcPr>
          <w:p w14:paraId="42C35E15" w14:textId="77777777" w:rsidR="00760B6A" w:rsidRPr="008A4249" w:rsidRDefault="007A2BC3" w:rsidP="008A4249">
            <w:pPr>
              <w:spacing w:after="0" w:line="240" w:lineRule="auto"/>
              <w:jc w:val="center"/>
              <w:rPr>
                <w:rFonts w:ascii="Times New Roman" w:hAnsi="Times New Roman"/>
                <w:color w:val="000000"/>
                <w:sz w:val="24"/>
                <w:szCs w:val="24"/>
              </w:rPr>
            </w:pPr>
            <w:r w:rsidRPr="007A2BC3">
              <w:rPr>
                <w:rFonts w:ascii="Times New Roman" w:hAnsi="Times New Roman"/>
                <w:color w:val="000000"/>
                <w:sz w:val="24"/>
                <w:szCs w:val="24"/>
              </w:rPr>
              <w:t>ОК.01 ОК.02 ОК.03 ОК.04 ОК.05</w:t>
            </w:r>
          </w:p>
        </w:tc>
        <w:tc>
          <w:tcPr>
            <w:tcW w:w="503" w:type="pct"/>
            <w:vMerge w:val="restart"/>
            <w:tcBorders>
              <w:top w:val="single" w:sz="4" w:space="0" w:color="auto"/>
              <w:left w:val="single" w:sz="4" w:space="0" w:color="auto"/>
              <w:bottom w:val="single" w:sz="4" w:space="0" w:color="auto"/>
              <w:right w:val="single" w:sz="4" w:space="0" w:color="auto"/>
            </w:tcBorders>
            <w:hideMark/>
          </w:tcPr>
          <w:p w14:paraId="5BFD2564"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Уд 3.</w:t>
            </w:r>
          </w:p>
          <w:p w14:paraId="19905E66"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Уд 4.</w:t>
            </w:r>
          </w:p>
          <w:p w14:paraId="52822633"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3.</w:t>
            </w:r>
          </w:p>
          <w:p w14:paraId="660066BD" w14:textId="77777777" w:rsidR="00760B6A" w:rsidRPr="008A4249" w:rsidRDefault="00760B6A" w:rsidP="008C6DC8">
            <w:pPr>
              <w:spacing w:after="0" w:line="240" w:lineRule="auto"/>
              <w:jc w:val="center"/>
              <w:rPr>
                <w:rFonts w:ascii="Times New Roman" w:hAnsi="Times New Roman"/>
                <w:color w:val="000000"/>
                <w:sz w:val="24"/>
                <w:szCs w:val="24"/>
              </w:rPr>
            </w:pPr>
          </w:p>
        </w:tc>
      </w:tr>
      <w:tr w:rsidR="00760B6A" w:rsidRPr="008A4249" w14:paraId="0BDBCD3A"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15658232"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2.2. Понятие «муда» (потери). </w:t>
            </w:r>
          </w:p>
        </w:tc>
        <w:tc>
          <w:tcPr>
            <w:tcW w:w="1665" w:type="pct"/>
            <w:tcBorders>
              <w:top w:val="single" w:sz="4" w:space="0" w:color="auto"/>
              <w:left w:val="single" w:sz="4" w:space="0" w:color="auto"/>
              <w:bottom w:val="single" w:sz="4" w:space="0" w:color="auto"/>
              <w:right w:val="single" w:sz="4" w:space="0" w:color="auto"/>
            </w:tcBorders>
            <w:hideMark/>
          </w:tcPr>
          <w:p w14:paraId="724070CF"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2D349B54" w14:textId="77777777" w:rsidR="00760B6A" w:rsidRPr="008A4249" w:rsidRDefault="00760B6A" w:rsidP="008A4249">
            <w:pPr>
              <w:spacing w:after="0" w:line="240" w:lineRule="auto"/>
              <w:rPr>
                <w:rFonts w:ascii="Times New Roman" w:hAnsi="Times New Roman"/>
                <w:bCs/>
                <w:sz w:val="24"/>
                <w:szCs w:val="24"/>
              </w:rPr>
            </w:pPr>
            <w:r w:rsidRPr="008A4249">
              <w:rPr>
                <w:rFonts w:ascii="Times New Roman" w:hAnsi="Times New Roman"/>
                <w:bCs/>
                <w:sz w:val="24"/>
                <w:szCs w:val="24"/>
              </w:rPr>
              <w:t>1. Потери первого, второго и третьего рода. Потери, неравномерность, перегрузка и взаимосвязь между ними.</w:t>
            </w:r>
          </w:p>
          <w:p w14:paraId="5637AF2B" w14:textId="77777777" w:rsidR="00760B6A" w:rsidRPr="008A4249" w:rsidRDefault="00760B6A" w:rsidP="008A4249">
            <w:pPr>
              <w:spacing w:after="0" w:line="240" w:lineRule="auto"/>
              <w:rPr>
                <w:rFonts w:ascii="Times New Roman" w:hAnsi="Times New Roman"/>
                <w:bCs/>
                <w:sz w:val="24"/>
                <w:szCs w:val="24"/>
              </w:rPr>
            </w:pPr>
            <w:r w:rsidRPr="008A4249">
              <w:rPr>
                <w:rFonts w:ascii="Times New Roman" w:hAnsi="Times New Roman"/>
                <w:bCs/>
                <w:sz w:val="24"/>
                <w:szCs w:val="24"/>
              </w:rPr>
              <w:t xml:space="preserve">2. Причины образования потерь. Природа потерь. </w:t>
            </w:r>
          </w:p>
          <w:p w14:paraId="3147F3AB" w14:textId="77777777" w:rsidR="00760B6A" w:rsidRPr="008A4249" w:rsidRDefault="00760B6A" w:rsidP="008A4249">
            <w:pPr>
              <w:spacing w:after="0" w:line="240" w:lineRule="auto"/>
              <w:rPr>
                <w:rFonts w:ascii="Times New Roman" w:hAnsi="Times New Roman"/>
                <w:bCs/>
                <w:sz w:val="24"/>
                <w:szCs w:val="24"/>
              </w:rPr>
            </w:pPr>
            <w:r w:rsidRPr="008A4249">
              <w:rPr>
                <w:rFonts w:ascii="Times New Roman" w:hAnsi="Times New Roman"/>
                <w:bCs/>
                <w:sz w:val="24"/>
                <w:szCs w:val="24"/>
              </w:rPr>
              <w:lastRenderedPageBreak/>
              <w:t xml:space="preserve">3. Охота на потерри. Мероприятия по искоренению потерь. </w:t>
            </w:r>
          </w:p>
          <w:p w14:paraId="305BA1F1" w14:textId="77777777" w:rsidR="00760B6A" w:rsidRPr="008A4249" w:rsidRDefault="00760B6A" w:rsidP="008A4249">
            <w:pPr>
              <w:spacing w:after="0" w:line="240" w:lineRule="auto"/>
              <w:rPr>
                <w:rFonts w:ascii="Times New Roman" w:hAnsi="Times New Roman"/>
                <w:bCs/>
                <w:sz w:val="24"/>
                <w:szCs w:val="24"/>
              </w:rPr>
            </w:pPr>
            <w:r w:rsidRPr="008A4249">
              <w:rPr>
                <w:rFonts w:ascii="Times New Roman" w:hAnsi="Times New Roman"/>
                <w:bCs/>
                <w:sz w:val="24"/>
                <w:szCs w:val="24"/>
              </w:rPr>
              <w:t>4. Виды потерь.</w:t>
            </w:r>
          </w:p>
        </w:tc>
        <w:tc>
          <w:tcPr>
            <w:tcW w:w="716" w:type="pct"/>
            <w:tcBorders>
              <w:top w:val="single" w:sz="4" w:space="0" w:color="auto"/>
              <w:left w:val="single" w:sz="4" w:space="0" w:color="auto"/>
              <w:bottom w:val="single" w:sz="4" w:space="0" w:color="auto"/>
              <w:right w:val="single" w:sz="4" w:space="0" w:color="auto"/>
            </w:tcBorders>
            <w:vAlign w:val="center"/>
            <w:hideMark/>
          </w:tcPr>
          <w:p w14:paraId="46606494" w14:textId="77777777" w:rsidR="00760B6A" w:rsidRPr="008A4249" w:rsidRDefault="00760B6A" w:rsidP="008A4249">
            <w:pPr>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7AFF6D49"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bottom w:val="single" w:sz="4" w:space="0" w:color="auto"/>
              <w:right w:val="single" w:sz="4" w:space="0" w:color="auto"/>
            </w:tcBorders>
          </w:tcPr>
          <w:p w14:paraId="34107C76"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778386EB"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37A77737" w14:textId="77777777" w:rsidTr="00E66D55">
        <w:tc>
          <w:tcPr>
            <w:tcW w:w="2565" w:type="pct"/>
            <w:gridSpan w:val="2"/>
            <w:tcBorders>
              <w:top w:val="single" w:sz="4" w:space="0" w:color="auto"/>
              <w:left w:val="single" w:sz="4" w:space="0" w:color="auto"/>
              <w:bottom w:val="single" w:sz="4" w:space="0" w:color="auto"/>
              <w:right w:val="single" w:sz="4" w:space="0" w:color="auto"/>
            </w:tcBorders>
            <w:shd w:val="clear" w:color="auto" w:fill="auto"/>
            <w:hideMark/>
          </w:tcPr>
          <w:p w14:paraId="0A5CD442"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Раздел 3. Инструменты бережливого производства.</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47A592"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24/16</w:t>
            </w: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25A7915B" w14:textId="77777777" w:rsidR="00760B6A" w:rsidRPr="008A4249" w:rsidRDefault="00760B6A" w:rsidP="008A4249">
            <w:pPr>
              <w:spacing w:after="0" w:line="240" w:lineRule="auto"/>
              <w:jc w:val="center"/>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8801631" w14:textId="77777777" w:rsidR="00760B6A" w:rsidRPr="008A4249" w:rsidRDefault="00760B6A" w:rsidP="008A4249">
            <w:pPr>
              <w:spacing w:after="0" w:line="240" w:lineRule="auto"/>
              <w:jc w:val="center"/>
              <w:rPr>
                <w:rFonts w:ascii="Times New Roman" w:hAnsi="Times New Roman"/>
                <w:b/>
                <w:bCs/>
                <w:sz w:val="24"/>
                <w:szCs w:val="24"/>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4E0303D" w14:textId="77777777" w:rsidR="00760B6A" w:rsidRPr="008A4249" w:rsidRDefault="00760B6A" w:rsidP="008A4249">
            <w:pPr>
              <w:spacing w:after="0" w:line="240" w:lineRule="auto"/>
              <w:jc w:val="center"/>
              <w:rPr>
                <w:rFonts w:ascii="Times New Roman" w:hAnsi="Times New Roman"/>
                <w:b/>
                <w:bCs/>
                <w:sz w:val="24"/>
                <w:szCs w:val="24"/>
              </w:rPr>
            </w:pPr>
          </w:p>
        </w:tc>
      </w:tr>
      <w:tr w:rsidR="00760B6A" w:rsidRPr="008A4249" w14:paraId="6D0C5D10"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2E9557C4"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3.1. Система 5С. </w:t>
            </w:r>
          </w:p>
        </w:tc>
        <w:tc>
          <w:tcPr>
            <w:tcW w:w="1665" w:type="pct"/>
            <w:tcBorders>
              <w:top w:val="single" w:sz="4" w:space="0" w:color="auto"/>
              <w:left w:val="single" w:sz="4" w:space="0" w:color="auto"/>
              <w:bottom w:val="single" w:sz="4" w:space="0" w:color="auto"/>
              <w:right w:val="single" w:sz="4" w:space="0" w:color="auto"/>
            </w:tcBorders>
            <w:hideMark/>
          </w:tcPr>
          <w:p w14:paraId="3254CB6D"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7A0CEA8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 Понятие «Система 5С».</w:t>
            </w:r>
          </w:p>
          <w:p w14:paraId="5C8E9715"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Сортируй – Соблюдай порядок – Содержи в чистоте –Стандартизируй – Совершенствуй. </w:t>
            </w:r>
          </w:p>
          <w:p w14:paraId="6546F0A5"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Практические способы реализации: метод ярлыков, метод теней. </w:t>
            </w:r>
          </w:p>
          <w:p w14:paraId="6D8AD8FC"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Система 5С как основа для кайзен и способ повышения эффективности. </w:t>
            </w:r>
          </w:p>
          <w:p w14:paraId="02B31CBC"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Отсутствие порядка как источник потерь.</w:t>
            </w:r>
          </w:p>
        </w:tc>
        <w:tc>
          <w:tcPr>
            <w:tcW w:w="716" w:type="pct"/>
            <w:tcBorders>
              <w:top w:val="single" w:sz="4" w:space="0" w:color="auto"/>
              <w:left w:val="single" w:sz="4" w:space="0" w:color="auto"/>
              <w:bottom w:val="single" w:sz="4" w:space="0" w:color="auto"/>
              <w:right w:val="single" w:sz="4" w:space="0" w:color="auto"/>
            </w:tcBorders>
            <w:vAlign w:val="center"/>
            <w:hideMark/>
          </w:tcPr>
          <w:p w14:paraId="2C61FC0A"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98" w:type="pct"/>
            <w:vMerge w:val="restart"/>
            <w:tcBorders>
              <w:top w:val="single" w:sz="4" w:space="0" w:color="auto"/>
              <w:left w:val="single" w:sz="4" w:space="0" w:color="auto"/>
              <w:bottom w:val="single" w:sz="4" w:space="0" w:color="auto"/>
              <w:right w:val="single" w:sz="4" w:space="0" w:color="auto"/>
            </w:tcBorders>
            <w:hideMark/>
          </w:tcPr>
          <w:p w14:paraId="460ED7C3"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i/>
                <w:sz w:val="24"/>
                <w:szCs w:val="24"/>
              </w:rPr>
              <w:t>ОК.01, ОК.0</w:t>
            </w:r>
            <w:r>
              <w:rPr>
                <w:rFonts w:ascii="Times New Roman" w:hAnsi="Times New Roman"/>
                <w:i/>
                <w:sz w:val="24"/>
                <w:szCs w:val="24"/>
              </w:rPr>
              <w:t>2</w:t>
            </w:r>
            <w:r w:rsidRPr="008A4249">
              <w:rPr>
                <w:rFonts w:ascii="Times New Roman" w:hAnsi="Times New Roman"/>
                <w:i/>
                <w:sz w:val="24"/>
                <w:szCs w:val="24"/>
              </w:rPr>
              <w:t>, ОК.0</w:t>
            </w:r>
            <w:r>
              <w:rPr>
                <w:rFonts w:ascii="Times New Roman" w:hAnsi="Times New Roman"/>
                <w:i/>
                <w:sz w:val="24"/>
                <w:szCs w:val="24"/>
              </w:rPr>
              <w:t>3</w:t>
            </w:r>
            <w:r w:rsidRPr="008A4249">
              <w:rPr>
                <w:rFonts w:ascii="Times New Roman" w:hAnsi="Times New Roman"/>
                <w:i/>
                <w:sz w:val="24"/>
                <w:szCs w:val="24"/>
              </w:rPr>
              <w:t>, ОК.0</w:t>
            </w:r>
            <w:r>
              <w:rPr>
                <w:rFonts w:ascii="Times New Roman" w:hAnsi="Times New Roman"/>
                <w:i/>
                <w:sz w:val="24"/>
                <w:szCs w:val="24"/>
              </w:rPr>
              <w:t>4</w:t>
            </w:r>
            <w:r w:rsidRPr="008A4249">
              <w:rPr>
                <w:rFonts w:ascii="Times New Roman" w:hAnsi="Times New Roman"/>
                <w:i/>
                <w:sz w:val="24"/>
                <w:szCs w:val="24"/>
              </w:rPr>
              <w:t>, ОК.0</w:t>
            </w:r>
            <w:r>
              <w:rPr>
                <w:rFonts w:ascii="Times New Roman" w:hAnsi="Times New Roman"/>
                <w:i/>
                <w:sz w:val="24"/>
                <w:szCs w:val="24"/>
              </w:rPr>
              <w:t>5</w:t>
            </w:r>
            <w:r w:rsidRPr="008A4249">
              <w:rPr>
                <w:rFonts w:ascii="Times New Roman" w:hAnsi="Times New Roman"/>
                <w:bCs/>
                <w:sz w:val="24"/>
                <w:szCs w:val="24"/>
              </w:rPr>
              <w:t>ЛР 2</w:t>
            </w:r>
          </w:p>
          <w:p w14:paraId="4278334C"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 11</w:t>
            </w:r>
          </w:p>
          <w:p w14:paraId="1854D430" w14:textId="77777777" w:rsidR="00760B6A" w:rsidRPr="008A4249" w:rsidRDefault="00760B6A" w:rsidP="008A4249">
            <w:pPr>
              <w:spacing w:after="0" w:line="240" w:lineRule="auto"/>
              <w:jc w:val="center"/>
              <w:rPr>
                <w:rFonts w:ascii="Times New Roman" w:hAnsi="Times New Roman"/>
                <w:bCs/>
                <w:sz w:val="24"/>
                <w:szCs w:val="24"/>
              </w:rPr>
            </w:pPr>
            <w:r w:rsidRPr="008A4249">
              <w:rPr>
                <w:rFonts w:ascii="Times New Roman" w:hAnsi="Times New Roman"/>
                <w:bCs/>
                <w:sz w:val="24"/>
                <w:szCs w:val="24"/>
              </w:rPr>
              <w:t>ЛР19</w:t>
            </w:r>
          </w:p>
          <w:p w14:paraId="095CE64B"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Cs/>
                <w:sz w:val="24"/>
                <w:szCs w:val="24"/>
              </w:rPr>
              <w:t>ЛР 36</w:t>
            </w:r>
          </w:p>
        </w:tc>
        <w:tc>
          <w:tcPr>
            <w:tcW w:w="418" w:type="pct"/>
            <w:vMerge w:val="restart"/>
            <w:tcBorders>
              <w:top w:val="single" w:sz="4" w:space="0" w:color="auto"/>
              <w:left w:val="single" w:sz="4" w:space="0" w:color="auto"/>
              <w:right w:val="single" w:sz="4" w:space="0" w:color="auto"/>
            </w:tcBorders>
          </w:tcPr>
          <w:p w14:paraId="4BFB8F35" w14:textId="77777777" w:rsidR="00760B6A" w:rsidRPr="008A4249" w:rsidRDefault="007A2BC3" w:rsidP="008A4249">
            <w:pPr>
              <w:spacing w:after="0" w:line="240" w:lineRule="auto"/>
              <w:jc w:val="center"/>
              <w:rPr>
                <w:rFonts w:ascii="Times New Roman" w:hAnsi="Times New Roman"/>
                <w:color w:val="000000"/>
                <w:sz w:val="24"/>
                <w:szCs w:val="24"/>
              </w:rPr>
            </w:pPr>
            <w:r w:rsidRPr="007A2BC3">
              <w:rPr>
                <w:rFonts w:ascii="Times New Roman" w:hAnsi="Times New Roman"/>
                <w:color w:val="000000"/>
                <w:sz w:val="24"/>
                <w:szCs w:val="24"/>
              </w:rPr>
              <w:t>ОК.01 ОК.02 ОК.03 ОК.04 ОК.05</w:t>
            </w:r>
          </w:p>
        </w:tc>
        <w:tc>
          <w:tcPr>
            <w:tcW w:w="503" w:type="pct"/>
            <w:vMerge w:val="restart"/>
            <w:tcBorders>
              <w:top w:val="single" w:sz="4" w:space="0" w:color="auto"/>
              <w:left w:val="single" w:sz="4" w:space="0" w:color="auto"/>
              <w:bottom w:val="single" w:sz="4" w:space="0" w:color="auto"/>
              <w:right w:val="single" w:sz="4" w:space="0" w:color="auto"/>
            </w:tcBorders>
            <w:hideMark/>
          </w:tcPr>
          <w:p w14:paraId="0CB1B46E"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Уд 4.</w:t>
            </w:r>
          </w:p>
          <w:p w14:paraId="1863A114"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4.</w:t>
            </w:r>
          </w:p>
          <w:p w14:paraId="412729D3"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5.</w:t>
            </w:r>
          </w:p>
          <w:p w14:paraId="167C47EA"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6.</w:t>
            </w:r>
          </w:p>
          <w:p w14:paraId="38DFA1B1"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7.</w:t>
            </w:r>
          </w:p>
          <w:p w14:paraId="764ADA4A"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8.</w:t>
            </w:r>
          </w:p>
          <w:p w14:paraId="30A544AA"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9.</w:t>
            </w:r>
          </w:p>
          <w:p w14:paraId="4F480A4B" w14:textId="77777777" w:rsidR="00760B6A" w:rsidRPr="008A4249" w:rsidRDefault="00760B6A" w:rsidP="008A4249">
            <w:pPr>
              <w:spacing w:after="0" w:line="240" w:lineRule="auto"/>
              <w:jc w:val="center"/>
              <w:rPr>
                <w:rFonts w:ascii="Times New Roman" w:hAnsi="Times New Roman"/>
                <w:color w:val="000000"/>
                <w:sz w:val="24"/>
                <w:szCs w:val="24"/>
              </w:rPr>
            </w:pPr>
            <w:r w:rsidRPr="008A4249">
              <w:rPr>
                <w:rFonts w:ascii="Times New Roman" w:hAnsi="Times New Roman"/>
                <w:color w:val="000000"/>
                <w:sz w:val="24"/>
                <w:szCs w:val="24"/>
              </w:rPr>
              <w:t>Зд 10.</w:t>
            </w:r>
          </w:p>
          <w:p w14:paraId="19BFC59A" w14:textId="77777777" w:rsidR="00760B6A" w:rsidRPr="008A4249" w:rsidRDefault="00760B6A" w:rsidP="008A4249">
            <w:pPr>
              <w:spacing w:after="0" w:line="240" w:lineRule="auto"/>
              <w:jc w:val="center"/>
              <w:rPr>
                <w:rFonts w:ascii="Times New Roman" w:hAnsi="Times New Roman"/>
                <w:color w:val="000000"/>
                <w:sz w:val="24"/>
                <w:szCs w:val="24"/>
              </w:rPr>
            </w:pPr>
          </w:p>
        </w:tc>
      </w:tr>
      <w:tr w:rsidR="00760B6A" w:rsidRPr="008A4249" w14:paraId="395FCA3E"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0E5B30E4"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3.2. Стандартизированная работа. Хронометраж. </w:t>
            </w:r>
          </w:p>
        </w:tc>
        <w:tc>
          <w:tcPr>
            <w:tcW w:w="1665" w:type="pct"/>
            <w:tcBorders>
              <w:top w:val="single" w:sz="4" w:space="0" w:color="auto"/>
              <w:left w:val="single" w:sz="4" w:space="0" w:color="auto"/>
              <w:bottom w:val="single" w:sz="4" w:space="0" w:color="auto"/>
              <w:right w:val="single" w:sz="4" w:space="0" w:color="auto"/>
            </w:tcBorders>
            <w:hideMark/>
          </w:tcPr>
          <w:p w14:paraId="5B6F5AE4"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59FEC24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Стандарты качества и стандарты процесса. </w:t>
            </w:r>
          </w:p>
          <w:p w14:paraId="1D701BC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Стандартизированная работа. </w:t>
            </w:r>
          </w:p>
          <w:p w14:paraId="70E5553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Рабочая последовательность как необходимый элемент стандартизации. </w:t>
            </w:r>
          </w:p>
          <w:p w14:paraId="2901F45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Стабильность и нестабильность цикла. </w:t>
            </w:r>
          </w:p>
          <w:p w14:paraId="4B08A39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5. Значимая работа. </w:t>
            </w:r>
          </w:p>
          <w:p w14:paraId="257807A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6. Циклическая работа оператора. </w:t>
            </w:r>
          </w:p>
          <w:p w14:paraId="08CB90C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7. Стандартный незавершенный задел. </w:t>
            </w:r>
          </w:p>
          <w:p w14:paraId="047DF1B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8. Время цикла. </w:t>
            </w:r>
          </w:p>
          <w:p w14:paraId="6EAEE7F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9. Хронометраж. </w:t>
            </w:r>
          </w:p>
          <w:p w14:paraId="47071EC4"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10. Бланки стандартизированной работы. </w:t>
            </w:r>
          </w:p>
          <w:p w14:paraId="77342C3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11. Рабочий стандарт и его разработка. </w:t>
            </w:r>
          </w:p>
          <w:p w14:paraId="2791A3E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12. Критерии эталонного рабочего места.</w:t>
            </w:r>
          </w:p>
        </w:tc>
        <w:tc>
          <w:tcPr>
            <w:tcW w:w="716" w:type="pct"/>
            <w:tcBorders>
              <w:top w:val="single" w:sz="4" w:space="0" w:color="auto"/>
              <w:left w:val="single" w:sz="4" w:space="0" w:color="auto"/>
              <w:bottom w:val="single" w:sz="4" w:space="0" w:color="auto"/>
              <w:right w:val="single" w:sz="4" w:space="0" w:color="auto"/>
            </w:tcBorders>
            <w:vAlign w:val="center"/>
            <w:hideMark/>
          </w:tcPr>
          <w:p w14:paraId="1949D86B"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4100523E"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445FF867"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30C96621"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6C2BDDCA"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2ADE8697"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Тема 3.3. Расчет численности основного производственного персонала (ОПР).</w:t>
            </w:r>
          </w:p>
        </w:tc>
        <w:tc>
          <w:tcPr>
            <w:tcW w:w="1665" w:type="pct"/>
            <w:tcBorders>
              <w:top w:val="single" w:sz="4" w:space="0" w:color="auto"/>
              <w:left w:val="single" w:sz="4" w:space="0" w:color="auto"/>
              <w:bottom w:val="single" w:sz="4" w:space="0" w:color="auto"/>
              <w:right w:val="single" w:sz="4" w:space="0" w:color="auto"/>
            </w:tcBorders>
            <w:hideMark/>
          </w:tcPr>
          <w:p w14:paraId="35DE0F12"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22F4F291"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Методика расчета численности основного производственного персонала (ОПР) по методу бережливого производства. </w:t>
            </w:r>
          </w:p>
          <w:p w14:paraId="2A0A740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lastRenderedPageBreak/>
              <w:t xml:space="preserve">2. Суммарное время цикла. </w:t>
            </w:r>
          </w:p>
          <w:p w14:paraId="6E11F1B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3. Средневзвешенное время цикла.</w:t>
            </w:r>
          </w:p>
        </w:tc>
        <w:tc>
          <w:tcPr>
            <w:tcW w:w="716" w:type="pct"/>
            <w:tcBorders>
              <w:top w:val="single" w:sz="4" w:space="0" w:color="auto"/>
              <w:left w:val="single" w:sz="4" w:space="0" w:color="auto"/>
              <w:bottom w:val="single" w:sz="4" w:space="0" w:color="auto"/>
              <w:right w:val="single" w:sz="4" w:space="0" w:color="auto"/>
            </w:tcBorders>
            <w:vAlign w:val="center"/>
            <w:hideMark/>
          </w:tcPr>
          <w:p w14:paraId="41736DD2"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0448F7DF"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7E59CCAC"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560DD832"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7155C45E"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69E8703D"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3.4. Управление потоком создания ценности. </w:t>
            </w:r>
          </w:p>
        </w:tc>
        <w:tc>
          <w:tcPr>
            <w:tcW w:w="1665" w:type="pct"/>
            <w:tcBorders>
              <w:top w:val="single" w:sz="4" w:space="0" w:color="auto"/>
              <w:left w:val="single" w:sz="4" w:space="0" w:color="auto"/>
              <w:bottom w:val="single" w:sz="4" w:space="0" w:color="auto"/>
              <w:right w:val="single" w:sz="4" w:space="0" w:color="auto"/>
            </w:tcBorders>
            <w:hideMark/>
          </w:tcPr>
          <w:p w14:paraId="1526B6B2"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093B78AC"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Поток единичных изделий. </w:t>
            </w:r>
          </w:p>
          <w:p w14:paraId="49912631"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Поток создания ценности. </w:t>
            </w:r>
          </w:p>
          <w:p w14:paraId="6072F91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Описание потока создания ценности. </w:t>
            </w:r>
          </w:p>
          <w:p w14:paraId="35CBF381"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Поток единичных изделий. </w:t>
            </w:r>
          </w:p>
          <w:p w14:paraId="6C495C26"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5. Организация потока единичных изделий. </w:t>
            </w:r>
          </w:p>
          <w:p w14:paraId="5561182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6. Предпосылки и цели создания потока единичных изделий. </w:t>
            </w:r>
          </w:p>
          <w:p w14:paraId="08E8CE9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7. Время выполнения заказа. </w:t>
            </w:r>
          </w:p>
          <w:p w14:paraId="664932D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8. Компоновки рабочих ячеек. </w:t>
            </w:r>
          </w:p>
          <w:p w14:paraId="21305BB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9. Создание рабочих ячеек. </w:t>
            </w:r>
          </w:p>
          <w:p w14:paraId="573B4DC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10. Преимущества потока единичных изделий.</w:t>
            </w:r>
          </w:p>
        </w:tc>
        <w:tc>
          <w:tcPr>
            <w:tcW w:w="716" w:type="pct"/>
            <w:tcBorders>
              <w:top w:val="single" w:sz="4" w:space="0" w:color="auto"/>
              <w:left w:val="single" w:sz="4" w:space="0" w:color="auto"/>
              <w:bottom w:val="single" w:sz="4" w:space="0" w:color="auto"/>
              <w:right w:val="single" w:sz="4" w:space="0" w:color="auto"/>
            </w:tcBorders>
            <w:vAlign w:val="center"/>
            <w:hideMark/>
          </w:tcPr>
          <w:p w14:paraId="1922A987"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61CE4D4C"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427851B9" w14:textId="77777777" w:rsidR="00760B6A" w:rsidRPr="008A4249" w:rsidRDefault="00760B6A" w:rsidP="00E52BA8">
            <w:pPr>
              <w:spacing w:after="0" w:line="240" w:lineRule="auto"/>
              <w:jc w:val="center"/>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1CE3FC61"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4019FED8"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025B2DA8"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Тема 3.5. Хейджунка –  выравнивание производства.</w:t>
            </w:r>
          </w:p>
        </w:tc>
        <w:tc>
          <w:tcPr>
            <w:tcW w:w="1665" w:type="pct"/>
            <w:tcBorders>
              <w:top w:val="single" w:sz="4" w:space="0" w:color="auto"/>
              <w:left w:val="single" w:sz="4" w:space="0" w:color="auto"/>
              <w:bottom w:val="single" w:sz="4" w:space="0" w:color="auto"/>
              <w:right w:val="single" w:sz="4" w:space="0" w:color="auto"/>
            </w:tcBorders>
            <w:hideMark/>
          </w:tcPr>
          <w:p w14:paraId="7EF341E5"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5533F36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 Выравнивание производства по объемам и номенклатуре изделий.</w:t>
            </w:r>
          </w:p>
          <w:p w14:paraId="450E18C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Реализация идеала «Одно за другим». </w:t>
            </w:r>
          </w:p>
          <w:p w14:paraId="48D95A04"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Методика внедрения выравнивания производства.  </w:t>
            </w:r>
          </w:p>
          <w:p w14:paraId="555F2F7B"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4. Расчет загрузки операторов при неравномерности потока. </w:t>
            </w:r>
          </w:p>
          <w:p w14:paraId="3FAD6E54"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5. Средневзвешенное время цикла. </w:t>
            </w:r>
          </w:p>
          <w:p w14:paraId="7B6E74E3"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6. Выравнивание загрузки операторов.</w:t>
            </w:r>
          </w:p>
        </w:tc>
        <w:tc>
          <w:tcPr>
            <w:tcW w:w="716" w:type="pct"/>
            <w:tcBorders>
              <w:top w:val="single" w:sz="4" w:space="0" w:color="auto"/>
              <w:left w:val="single" w:sz="4" w:space="0" w:color="auto"/>
              <w:bottom w:val="single" w:sz="4" w:space="0" w:color="auto"/>
              <w:right w:val="single" w:sz="4" w:space="0" w:color="auto"/>
            </w:tcBorders>
            <w:vAlign w:val="center"/>
            <w:hideMark/>
          </w:tcPr>
          <w:p w14:paraId="578729A4"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7755581C"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20221AB7"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5767B1BA"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0A14D515"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405268E1"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Тема 3.6. Тянущая система «Канбан».</w:t>
            </w:r>
          </w:p>
        </w:tc>
        <w:tc>
          <w:tcPr>
            <w:tcW w:w="1665" w:type="pct"/>
            <w:tcBorders>
              <w:top w:val="single" w:sz="4" w:space="0" w:color="auto"/>
              <w:left w:val="single" w:sz="4" w:space="0" w:color="auto"/>
              <w:bottom w:val="single" w:sz="4" w:space="0" w:color="auto"/>
              <w:right w:val="single" w:sz="4" w:space="0" w:color="auto"/>
            </w:tcBorders>
            <w:hideMark/>
          </w:tcPr>
          <w:p w14:paraId="348E535C"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5320BF2C"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 Вытягивающий и выталкивающий способ подачи материалов.</w:t>
            </w:r>
          </w:p>
          <w:p w14:paraId="2A52D12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Незавершенное производство как источник потерь. </w:t>
            </w:r>
          </w:p>
          <w:p w14:paraId="462E9AA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Канбан как реализация подхода «точно вовремя». </w:t>
            </w:r>
          </w:p>
          <w:p w14:paraId="04F028E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lastRenderedPageBreak/>
              <w:t>4. Фиксирование по времени.</w:t>
            </w:r>
          </w:p>
          <w:p w14:paraId="0C5DE1CA"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5. Фиксирование по объему. </w:t>
            </w:r>
          </w:p>
          <w:p w14:paraId="08ABBAE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6. Возвратный канбан. </w:t>
            </w:r>
          </w:p>
          <w:p w14:paraId="3F2D21EE"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7. Сигнальный канбан.</w:t>
            </w:r>
          </w:p>
        </w:tc>
        <w:tc>
          <w:tcPr>
            <w:tcW w:w="716" w:type="pct"/>
            <w:tcBorders>
              <w:top w:val="single" w:sz="4" w:space="0" w:color="auto"/>
              <w:left w:val="single" w:sz="4" w:space="0" w:color="auto"/>
              <w:bottom w:val="single" w:sz="4" w:space="0" w:color="auto"/>
              <w:right w:val="single" w:sz="4" w:space="0" w:color="auto"/>
            </w:tcBorders>
            <w:vAlign w:val="center"/>
            <w:hideMark/>
          </w:tcPr>
          <w:p w14:paraId="417B7948"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38E8A67C"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5047A907"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682C6468"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7136894A"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5C3F3E4D"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 xml:space="preserve">Тема 3.7. Быстрая переналадка SMED. </w:t>
            </w:r>
          </w:p>
        </w:tc>
        <w:tc>
          <w:tcPr>
            <w:tcW w:w="1665" w:type="pct"/>
            <w:tcBorders>
              <w:top w:val="single" w:sz="4" w:space="0" w:color="auto"/>
              <w:left w:val="single" w:sz="4" w:space="0" w:color="auto"/>
              <w:bottom w:val="single" w:sz="4" w:space="0" w:color="auto"/>
              <w:right w:val="single" w:sz="4" w:space="0" w:color="auto"/>
            </w:tcBorders>
            <w:hideMark/>
          </w:tcPr>
          <w:p w14:paraId="0145E83E"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71EB44F3"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1. Переналадка оборудования. </w:t>
            </w:r>
          </w:p>
          <w:p w14:paraId="69C1017B"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Переналадка как серьезное препятствие для внедрения потока единичных изделий и выравнивания производства. </w:t>
            </w:r>
          </w:p>
          <w:p w14:paraId="2C62C3F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Последовательности шагов операции переналадки. </w:t>
            </w:r>
          </w:p>
          <w:p w14:paraId="6403E2D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4. Быстрая переналадка.</w:t>
            </w:r>
          </w:p>
          <w:p w14:paraId="042260B3"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Основные этапы быстрой переналадки.</w:t>
            </w:r>
          </w:p>
          <w:p w14:paraId="35E4598B"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6. Внешняя переналадка. </w:t>
            </w:r>
          </w:p>
          <w:p w14:paraId="144BEAE9"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7. Внутренняя переналадка. </w:t>
            </w:r>
          </w:p>
          <w:p w14:paraId="3F7FB613"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8. Результат применения быстрой переналадки.</w:t>
            </w:r>
          </w:p>
        </w:tc>
        <w:tc>
          <w:tcPr>
            <w:tcW w:w="716" w:type="pct"/>
            <w:tcBorders>
              <w:top w:val="single" w:sz="4" w:space="0" w:color="auto"/>
              <w:left w:val="single" w:sz="4" w:space="0" w:color="auto"/>
              <w:bottom w:val="single" w:sz="4" w:space="0" w:color="auto"/>
              <w:right w:val="single" w:sz="4" w:space="0" w:color="auto"/>
            </w:tcBorders>
            <w:vAlign w:val="center"/>
            <w:hideMark/>
          </w:tcPr>
          <w:p w14:paraId="2178D10B"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32F85A2E"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right w:val="single" w:sz="4" w:space="0" w:color="auto"/>
            </w:tcBorders>
          </w:tcPr>
          <w:p w14:paraId="7CA85F9D"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6269001F"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50EAF3C0" w14:textId="77777777" w:rsidTr="00E52BA8">
        <w:tc>
          <w:tcPr>
            <w:tcW w:w="900" w:type="pct"/>
            <w:tcBorders>
              <w:top w:val="single" w:sz="4" w:space="0" w:color="auto"/>
              <w:left w:val="single" w:sz="4" w:space="0" w:color="auto"/>
              <w:bottom w:val="single" w:sz="4" w:space="0" w:color="auto"/>
              <w:right w:val="single" w:sz="4" w:space="0" w:color="auto"/>
            </w:tcBorders>
            <w:hideMark/>
          </w:tcPr>
          <w:p w14:paraId="543DC887"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t>Тема 3.8. ТРМ - всеобщее обслуживание оборудования.</w:t>
            </w:r>
          </w:p>
        </w:tc>
        <w:tc>
          <w:tcPr>
            <w:tcW w:w="1665" w:type="pct"/>
            <w:tcBorders>
              <w:top w:val="single" w:sz="4" w:space="0" w:color="auto"/>
              <w:left w:val="single" w:sz="4" w:space="0" w:color="auto"/>
              <w:bottom w:val="single" w:sz="4" w:space="0" w:color="auto"/>
              <w:right w:val="single" w:sz="4" w:space="0" w:color="auto"/>
            </w:tcBorders>
            <w:hideMark/>
          </w:tcPr>
          <w:p w14:paraId="6142CB91"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Содержание занятий:</w:t>
            </w:r>
          </w:p>
          <w:p w14:paraId="5A88626D"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 Плановое и автономное обслуживание оборудования.</w:t>
            </w:r>
          </w:p>
          <w:p w14:paraId="3D34C6E4"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2. Понятие «всеобщее обслуживание оборудования». </w:t>
            </w:r>
          </w:p>
          <w:p w14:paraId="2CBEE3C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 xml:space="preserve">3. ТРМ как инструмент снижения времени простоев оборудования из-за отказов и ремонта. </w:t>
            </w:r>
          </w:p>
          <w:p w14:paraId="3234558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4. Вовлечение основного персонала в ремонт оборудования.</w:t>
            </w:r>
          </w:p>
          <w:p w14:paraId="1CC203E5"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Регламенты обслуживания оборудования.</w:t>
            </w:r>
          </w:p>
          <w:p w14:paraId="5A1C3897"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6. Визуализация точек обслуживания.</w:t>
            </w:r>
          </w:p>
          <w:p w14:paraId="07B3CEE0"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7. Понятие «превентивные меры».</w:t>
            </w:r>
          </w:p>
          <w:p w14:paraId="18142EEF"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8. Способы сбора данных по отказу оборудования.</w:t>
            </w:r>
          </w:p>
        </w:tc>
        <w:tc>
          <w:tcPr>
            <w:tcW w:w="716" w:type="pct"/>
            <w:tcBorders>
              <w:top w:val="single" w:sz="4" w:space="0" w:color="auto"/>
              <w:left w:val="single" w:sz="4" w:space="0" w:color="auto"/>
              <w:bottom w:val="single" w:sz="4" w:space="0" w:color="auto"/>
              <w:right w:val="single" w:sz="4" w:space="0" w:color="auto"/>
            </w:tcBorders>
            <w:vAlign w:val="center"/>
            <w:hideMark/>
          </w:tcPr>
          <w:p w14:paraId="59594C35"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51CD6EBC" w14:textId="77777777" w:rsidR="00760B6A" w:rsidRPr="008A4249" w:rsidRDefault="00760B6A" w:rsidP="008A4249">
            <w:pPr>
              <w:spacing w:after="0" w:line="240" w:lineRule="auto"/>
              <w:rPr>
                <w:rFonts w:ascii="Times New Roman" w:hAnsi="Times New Roman"/>
                <w:b/>
                <w:bCs/>
                <w:sz w:val="24"/>
                <w:szCs w:val="24"/>
              </w:rPr>
            </w:pPr>
          </w:p>
        </w:tc>
        <w:tc>
          <w:tcPr>
            <w:tcW w:w="418" w:type="pct"/>
            <w:vMerge/>
            <w:tcBorders>
              <w:left w:val="single" w:sz="4" w:space="0" w:color="auto"/>
              <w:bottom w:val="single" w:sz="4" w:space="0" w:color="auto"/>
              <w:right w:val="single" w:sz="4" w:space="0" w:color="auto"/>
            </w:tcBorders>
          </w:tcPr>
          <w:p w14:paraId="511E0833"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082D6792"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3A30FB8A" w14:textId="77777777" w:rsidTr="00D91046">
        <w:tc>
          <w:tcPr>
            <w:tcW w:w="900" w:type="pct"/>
            <w:tcBorders>
              <w:top w:val="single" w:sz="4" w:space="0" w:color="auto"/>
              <w:left w:val="single" w:sz="4" w:space="0" w:color="auto"/>
              <w:bottom w:val="single" w:sz="4" w:space="0" w:color="auto"/>
              <w:right w:val="single" w:sz="4" w:space="0" w:color="auto"/>
            </w:tcBorders>
            <w:hideMark/>
          </w:tcPr>
          <w:p w14:paraId="6095F0ED" w14:textId="77777777" w:rsidR="00760B6A" w:rsidRPr="00F849A7" w:rsidRDefault="00760B6A" w:rsidP="008A4249">
            <w:pPr>
              <w:spacing w:after="0" w:line="240" w:lineRule="auto"/>
              <w:rPr>
                <w:rFonts w:ascii="Times New Roman" w:hAnsi="Times New Roman"/>
                <w:bCs/>
                <w:sz w:val="24"/>
                <w:szCs w:val="24"/>
              </w:rPr>
            </w:pPr>
            <w:r w:rsidRPr="00F849A7">
              <w:rPr>
                <w:rFonts w:ascii="Times New Roman" w:hAnsi="Times New Roman"/>
                <w:bCs/>
                <w:sz w:val="24"/>
                <w:szCs w:val="24"/>
              </w:rPr>
              <w:lastRenderedPageBreak/>
              <w:t xml:space="preserve">Тема 3.9. Решение проблем. Производственный анализ. </w:t>
            </w:r>
          </w:p>
        </w:tc>
        <w:tc>
          <w:tcPr>
            <w:tcW w:w="1665" w:type="pct"/>
            <w:tcBorders>
              <w:top w:val="single" w:sz="4" w:space="0" w:color="auto"/>
              <w:left w:val="single" w:sz="4" w:space="0" w:color="auto"/>
              <w:bottom w:val="single" w:sz="4" w:space="0" w:color="auto"/>
              <w:right w:val="single" w:sz="4" w:space="0" w:color="auto"/>
            </w:tcBorders>
            <w:hideMark/>
          </w:tcPr>
          <w:p w14:paraId="7348AEAD" w14:textId="77777777" w:rsidR="00760B6A" w:rsidRPr="008A4249" w:rsidRDefault="00760B6A" w:rsidP="008A4249">
            <w:pPr>
              <w:spacing w:after="0" w:line="240" w:lineRule="auto"/>
              <w:rPr>
                <w:rFonts w:ascii="Times New Roman" w:hAnsi="Times New Roman"/>
                <w:b/>
                <w:bCs/>
                <w:sz w:val="24"/>
                <w:szCs w:val="24"/>
              </w:rPr>
            </w:pPr>
            <w:r w:rsidRPr="008A4249">
              <w:rPr>
                <w:rFonts w:ascii="Times New Roman" w:hAnsi="Times New Roman"/>
                <w:b/>
                <w:bCs/>
                <w:sz w:val="24"/>
                <w:szCs w:val="24"/>
              </w:rPr>
              <w:t>Практические занятия:</w:t>
            </w:r>
          </w:p>
          <w:p w14:paraId="46622958"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1. Понятия «проблема», «контрмера», «коренная причина проблемы».</w:t>
            </w:r>
          </w:p>
          <w:p w14:paraId="3ED8F09B"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2. Листы и доски производственного анализа как инструменты информирования о проблемах.</w:t>
            </w:r>
          </w:p>
          <w:p w14:paraId="239349C5"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3. Эффективность своевременного решения проблем.</w:t>
            </w:r>
          </w:p>
          <w:p w14:paraId="6481CDC6"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4. Методология решения проблем.</w:t>
            </w:r>
          </w:p>
          <w:p w14:paraId="62C02282" w14:textId="77777777" w:rsidR="00760B6A" w:rsidRPr="008A4249" w:rsidRDefault="00760B6A" w:rsidP="008A4249">
            <w:pPr>
              <w:spacing w:after="0" w:line="240" w:lineRule="auto"/>
              <w:rPr>
                <w:rFonts w:ascii="Times New Roman" w:hAnsi="Times New Roman"/>
                <w:sz w:val="24"/>
                <w:szCs w:val="24"/>
              </w:rPr>
            </w:pPr>
            <w:r w:rsidRPr="008A4249">
              <w:rPr>
                <w:rFonts w:ascii="Times New Roman" w:hAnsi="Times New Roman"/>
                <w:sz w:val="24"/>
                <w:szCs w:val="24"/>
              </w:rPr>
              <w:t>5. Метод «Пять «почему?» - одно «как?» для выяснения коренной причины проблемы.</w:t>
            </w:r>
          </w:p>
        </w:tc>
        <w:tc>
          <w:tcPr>
            <w:tcW w:w="716" w:type="pct"/>
            <w:tcBorders>
              <w:top w:val="single" w:sz="4" w:space="0" w:color="auto"/>
              <w:left w:val="single" w:sz="4" w:space="0" w:color="auto"/>
              <w:bottom w:val="single" w:sz="4" w:space="0" w:color="auto"/>
              <w:right w:val="single" w:sz="4" w:space="0" w:color="auto"/>
            </w:tcBorders>
            <w:vAlign w:val="center"/>
            <w:hideMark/>
          </w:tcPr>
          <w:p w14:paraId="7FF8BF8C"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04D95466" w14:textId="77777777" w:rsidR="00760B6A" w:rsidRPr="008A4249" w:rsidRDefault="00760B6A" w:rsidP="008A4249">
            <w:pPr>
              <w:spacing w:after="0" w:line="240" w:lineRule="auto"/>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tcPr>
          <w:p w14:paraId="20878E52" w14:textId="77777777" w:rsidR="00760B6A" w:rsidRPr="008A4249" w:rsidRDefault="00760B6A" w:rsidP="008A4249">
            <w:pPr>
              <w:spacing w:after="0" w:line="240" w:lineRule="auto"/>
              <w:rPr>
                <w:rFonts w:ascii="Times New Roman" w:hAnsi="Times New Roman"/>
                <w:color w:val="000000"/>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0B6B9B49" w14:textId="77777777" w:rsidR="00760B6A" w:rsidRPr="008A4249" w:rsidRDefault="00760B6A" w:rsidP="008A4249">
            <w:pPr>
              <w:spacing w:after="0" w:line="240" w:lineRule="auto"/>
              <w:rPr>
                <w:rFonts w:ascii="Times New Roman" w:hAnsi="Times New Roman"/>
                <w:color w:val="000000"/>
                <w:sz w:val="24"/>
                <w:szCs w:val="24"/>
              </w:rPr>
            </w:pPr>
          </w:p>
        </w:tc>
      </w:tr>
      <w:tr w:rsidR="00760B6A" w:rsidRPr="008A4249" w14:paraId="61C564A0" w14:textId="77777777" w:rsidTr="00D91046">
        <w:tc>
          <w:tcPr>
            <w:tcW w:w="2565" w:type="pct"/>
            <w:gridSpan w:val="2"/>
            <w:tcBorders>
              <w:top w:val="single" w:sz="4" w:space="0" w:color="auto"/>
              <w:left w:val="single" w:sz="4" w:space="0" w:color="auto"/>
              <w:bottom w:val="single" w:sz="4" w:space="0" w:color="auto"/>
              <w:right w:val="single" w:sz="4" w:space="0" w:color="auto"/>
            </w:tcBorders>
            <w:hideMark/>
          </w:tcPr>
          <w:p w14:paraId="042EA392" w14:textId="77777777" w:rsidR="00760B6A" w:rsidRPr="008A4249" w:rsidRDefault="00760B6A" w:rsidP="008A4249">
            <w:pPr>
              <w:spacing w:after="0" w:line="240" w:lineRule="auto"/>
              <w:jc w:val="right"/>
              <w:rPr>
                <w:rFonts w:ascii="Times New Roman" w:hAnsi="Times New Roman"/>
                <w:b/>
                <w:bCs/>
                <w:sz w:val="24"/>
                <w:szCs w:val="24"/>
              </w:rPr>
            </w:pPr>
            <w:r w:rsidRPr="008A4249">
              <w:rPr>
                <w:rFonts w:ascii="Times New Roman" w:hAnsi="Times New Roman"/>
                <w:b/>
                <w:bCs/>
                <w:sz w:val="24"/>
                <w:szCs w:val="24"/>
              </w:rPr>
              <w:t>Промежуточная аттестация</w:t>
            </w:r>
          </w:p>
        </w:tc>
        <w:tc>
          <w:tcPr>
            <w:tcW w:w="716" w:type="pct"/>
            <w:tcBorders>
              <w:top w:val="single" w:sz="4" w:space="0" w:color="auto"/>
              <w:left w:val="single" w:sz="4" w:space="0" w:color="auto"/>
              <w:bottom w:val="single" w:sz="4" w:space="0" w:color="auto"/>
              <w:right w:val="single" w:sz="4" w:space="0" w:color="auto"/>
            </w:tcBorders>
            <w:vAlign w:val="center"/>
            <w:hideMark/>
          </w:tcPr>
          <w:p w14:paraId="0C45C1A1" w14:textId="77777777" w:rsidR="00760B6A" w:rsidRPr="008A4249" w:rsidRDefault="00760B6A" w:rsidP="008A4249">
            <w:pPr>
              <w:spacing w:after="0" w:line="240" w:lineRule="auto"/>
              <w:jc w:val="center"/>
              <w:rPr>
                <w:rFonts w:ascii="Times New Roman" w:hAnsi="Times New Roman"/>
                <w:b/>
                <w:bCs/>
                <w:sz w:val="24"/>
                <w:szCs w:val="24"/>
              </w:rPr>
            </w:pPr>
            <w:r w:rsidRPr="008A4249">
              <w:rPr>
                <w:rFonts w:ascii="Times New Roman" w:hAnsi="Times New Roman"/>
                <w:b/>
                <w:bCs/>
                <w:sz w:val="24"/>
                <w:szCs w:val="24"/>
              </w:rPr>
              <w:t>2</w:t>
            </w:r>
          </w:p>
        </w:tc>
        <w:tc>
          <w:tcPr>
            <w:tcW w:w="798" w:type="pct"/>
            <w:tcBorders>
              <w:top w:val="single" w:sz="4" w:space="0" w:color="auto"/>
              <w:left w:val="single" w:sz="4" w:space="0" w:color="auto"/>
              <w:bottom w:val="single" w:sz="4" w:space="0" w:color="auto"/>
              <w:right w:val="single" w:sz="4" w:space="0" w:color="auto"/>
            </w:tcBorders>
          </w:tcPr>
          <w:p w14:paraId="6B21E9B2" w14:textId="77777777" w:rsidR="00760B6A" w:rsidRPr="008A4249" w:rsidRDefault="00760B6A" w:rsidP="008A4249">
            <w:pPr>
              <w:spacing w:after="0" w:line="240" w:lineRule="auto"/>
              <w:jc w:val="center"/>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tcPr>
          <w:p w14:paraId="0F0F31F3" w14:textId="77777777" w:rsidR="00760B6A" w:rsidRPr="008A4249" w:rsidRDefault="00760B6A" w:rsidP="008A4249">
            <w:pPr>
              <w:spacing w:after="0" w:line="240" w:lineRule="auto"/>
              <w:jc w:val="center"/>
              <w:rPr>
                <w:rFonts w:ascii="Times New Roman" w:hAnsi="Times New Roman"/>
                <w:b/>
                <w:bCs/>
                <w:sz w:val="24"/>
                <w:szCs w:val="24"/>
              </w:rPr>
            </w:pPr>
          </w:p>
        </w:tc>
        <w:tc>
          <w:tcPr>
            <w:tcW w:w="503" w:type="pct"/>
            <w:tcBorders>
              <w:top w:val="single" w:sz="4" w:space="0" w:color="auto"/>
              <w:left w:val="single" w:sz="4" w:space="0" w:color="auto"/>
              <w:bottom w:val="single" w:sz="4" w:space="0" w:color="auto"/>
              <w:right w:val="single" w:sz="4" w:space="0" w:color="auto"/>
            </w:tcBorders>
          </w:tcPr>
          <w:p w14:paraId="54FBFA7D" w14:textId="77777777" w:rsidR="00760B6A" w:rsidRPr="008A4249" w:rsidRDefault="00760B6A" w:rsidP="008A4249">
            <w:pPr>
              <w:spacing w:after="0" w:line="240" w:lineRule="auto"/>
              <w:jc w:val="center"/>
              <w:rPr>
                <w:rFonts w:ascii="Times New Roman" w:hAnsi="Times New Roman"/>
                <w:b/>
                <w:bCs/>
                <w:sz w:val="24"/>
                <w:szCs w:val="24"/>
              </w:rPr>
            </w:pPr>
          </w:p>
        </w:tc>
      </w:tr>
      <w:tr w:rsidR="00760B6A" w:rsidRPr="008A4249" w14:paraId="73007891" w14:textId="77777777" w:rsidTr="00D91046">
        <w:tc>
          <w:tcPr>
            <w:tcW w:w="2565" w:type="pct"/>
            <w:gridSpan w:val="2"/>
            <w:tcBorders>
              <w:top w:val="single" w:sz="4" w:space="0" w:color="auto"/>
              <w:left w:val="single" w:sz="4" w:space="0" w:color="auto"/>
              <w:bottom w:val="single" w:sz="4" w:space="0" w:color="auto"/>
              <w:right w:val="single" w:sz="4" w:space="0" w:color="auto"/>
            </w:tcBorders>
            <w:hideMark/>
          </w:tcPr>
          <w:p w14:paraId="6CB23872" w14:textId="77777777" w:rsidR="00760B6A" w:rsidRPr="008A4249" w:rsidRDefault="00760B6A" w:rsidP="008A4249">
            <w:pPr>
              <w:spacing w:after="0" w:line="240" w:lineRule="auto"/>
              <w:jc w:val="right"/>
              <w:rPr>
                <w:rFonts w:ascii="Times New Roman" w:hAnsi="Times New Roman"/>
                <w:b/>
                <w:bCs/>
                <w:sz w:val="24"/>
                <w:szCs w:val="24"/>
              </w:rPr>
            </w:pPr>
            <w:r w:rsidRPr="008A4249">
              <w:rPr>
                <w:rFonts w:ascii="Times New Roman" w:hAnsi="Times New Roman"/>
                <w:b/>
                <w:bCs/>
                <w:sz w:val="24"/>
                <w:szCs w:val="24"/>
              </w:rPr>
              <w:t>ИТОГО:</w:t>
            </w:r>
          </w:p>
        </w:tc>
        <w:tc>
          <w:tcPr>
            <w:tcW w:w="716" w:type="pct"/>
            <w:tcBorders>
              <w:top w:val="single" w:sz="4" w:space="0" w:color="auto"/>
              <w:left w:val="single" w:sz="4" w:space="0" w:color="auto"/>
              <w:bottom w:val="single" w:sz="4" w:space="0" w:color="auto"/>
              <w:right w:val="single" w:sz="4" w:space="0" w:color="auto"/>
            </w:tcBorders>
            <w:vAlign w:val="center"/>
            <w:hideMark/>
          </w:tcPr>
          <w:p w14:paraId="0C2C63F4" w14:textId="77777777" w:rsidR="00760B6A" w:rsidRPr="008A4249" w:rsidRDefault="00760B6A" w:rsidP="008A4249">
            <w:pPr>
              <w:spacing w:after="0" w:line="240" w:lineRule="auto"/>
              <w:jc w:val="center"/>
              <w:rPr>
                <w:rFonts w:ascii="Times New Roman" w:hAnsi="Times New Roman"/>
                <w:b/>
                <w:bCs/>
                <w:sz w:val="24"/>
                <w:szCs w:val="24"/>
              </w:rPr>
            </w:pPr>
            <w:r>
              <w:rPr>
                <w:rFonts w:ascii="Times New Roman" w:hAnsi="Times New Roman"/>
                <w:b/>
                <w:bCs/>
                <w:sz w:val="24"/>
                <w:szCs w:val="24"/>
              </w:rPr>
              <w:t>36/16</w:t>
            </w:r>
          </w:p>
        </w:tc>
        <w:tc>
          <w:tcPr>
            <w:tcW w:w="798" w:type="pct"/>
            <w:tcBorders>
              <w:top w:val="single" w:sz="4" w:space="0" w:color="auto"/>
              <w:left w:val="single" w:sz="4" w:space="0" w:color="auto"/>
              <w:bottom w:val="single" w:sz="4" w:space="0" w:color="auto"/>
              <w:right w:val="single" w:sz="4" w:space="0" w:color="auto"/>
            </w:tcBorders>
          </w:tcPr>
          <w:p w14:paraId="1E0348E8" w14:textId="77777777" w:rsidR="00760B6A" w:rsidRPr="008A4249" w:rsidRDefault="00760B6A" w:rsidP="008A4249">
            <w:pPr>
              <w:spacing w:after="0" w:line="240" w:lineRule="auto"/>
              <w:jc w:val="center"/>
              <w:rPr>
                <w:rFonts w:ascii="Times New Roman" w:hAnsi="Times New Roman"/>
                <w:b/>
                <w:bCs/>
                <w:sz w:val="24"/>
                <w:szCs w:val="24"/>
              </w:rPr>
            </w:pPr>
          </w:p>
        </w:tc>
        <w:tc>
          <w:tcPr>
            <w:tcW w:w="418" w:type="pct"/>
            <w:tcBorders>
              <w:top w:val="single" w:sz="4" w:space="0" w:color="auto"/>
              <w:left w:val="single" w:sz="4" w:space="0" w:color="auto"/>
              <w:bottom w:val="single" w:sz="4" w:space="0" w:color="auto"/>
              <w:right w:val="single" w:sz="4" w:space="0" w:color="auto"/>
            </w:tcBorders>
          </w:tcPr>
          <w:p w14:paraId="7F10A7C5" w14:textId="77777777" w:rsidR="00760B6A" w:rsidRPr="008A4249" w:rsidRDefault="00760B6A" w:rsidP="008A4249">
            <w:pPr>
              <w:spacing w:after="0" w:line="240" w:lineRule="auto"/>
              <w:jc w:val="center"/>
              <w:rPr>
                <w:rFonts w:ascii="Times New Roman" w:hAnsi="Times New Roman"/>
                <w:b/>
                <w:bCs/>
                <w:sz w:val="24"/>
                <w:szCs w:val="24"/>
              </w:rPr>
            </w:pPr>
          </w:p>
        </w:tc>
        <w:tc>
          <w:tcPr>
            <w:tcW w:w="503" w:type="pct"/>
            <w:tcBorders>
              <w:top w:val="single" w:sz="4" w:space="0" w:color="auto"/>
              <w:left w:val="single" w:sz="4" w:space="0" w:color="auto"/>
              <w:bottom w:val="single" w:sz="4" w:space="0" w:color="auto"/>
              <w:right w:val="single" w:sz="4" w:space="0" w:color="auto"/>
            </w:tcBorders>
          </w:tcPr>
          <w:p w14:paraId="3D013950" w14:textId="77777777" w:rsidR="00760B6A" w:rsidRPr="008A4249" w:rsidRDefault="00760B6A" w:rsidP="008A4249">
            <w:pPr>
              <w:spacing w:after="0" w:line="240" w:lineRule="auto"/>
              <w:jc w:val="center"/>
              <w:rPr>
                <w:rFonts w:ascii="Times New Roman" w:hAnsi="Times New Roman"/>
                <w:b/>
                <w:bCs/>
                <w:sz w:val="24"/>
                <w:szCs w:val="24"/>
              </w:rPr>
            </w:pPr>
          </w:p>
        </w:tc>
      </w:tr>
    </w:tbl>
    <w:p w14:paraId="741E4FF4" w14:textId="77777777" w:rsidR="008A4249" w:rsidRPr="008A4249" w:rsidRDefault="008A4249" w:rsidP="008A4249">
      <w:pPr>
        <w:spacing w:after="0" w:line="240" w:lineRule="auto"/>
        <w:rPr>
          <w:rFonts w:ascii="Times New Roman" w:hAnsi="Times New Roman"/>
          <w:sz w:val="28"/>
          <w:szCs w:val="28"/>
        </w:rPr>
      </w:pPr>
    </w:p>
    <w:p w14:paraId="49EE3874" w14:textId="77777777" w:rsidR="008A4249" w:rsidRPr="008A4249" w:rsidRDefault="008A4249" w:rsidP="008A4249">
      <w:pPr>
        <w:spacing w:after="0" w:line="240" w:lineRule="auto"/>
        <w:rPr>
          <w:rFonts w:ascii="Times New Roman" w:hAnsi="Times New Roman"/>
          <w:sz w:val="28"/>
          <w:szCs w:val="28"/>
        </w:rPr>
      </w:pPr>
    </w:p>
    <w:p w14:paraId="52F89ADF" w14:textId="77777777" w:rsidR="008A4249" w:rsidRPr="008A4249" w:rsidRDefault="008A4249" w:rsidP="008A4249">
      <w:pPr>
        <w:spacing w:after="0" w:line="240" w:lineRule="auto"/>
        <w:rPr>
          <w:rFonts w:ascii="Times New Roman" w:hAnsi="Times New Roman"/>
          <w:sz w:val="28"/>
          <w:szCs w:val="28"/>
        </w:rPr>
      </w:pPr>
    </w:p>
    <w:p w14:paraId="265A49F6" w14:textId="77777777" w:rsidR="008A4249" w:rsidRPr="008A4249" w:rsidRDefault="008A4249" w:rsidP="008A4249">
      <w:pPr>
        <w:spacing w:after="0" w:line="240" w:lineRule="auto"/>
        <w:rPr>
          <w:rFonts w:ascii="Times New Roman" w:hAnsi="Times New Roman"/>
          <w:sz w:val="28"/>
          <w:szCs w:val="28"/>
        </w:rPr>
        <w:sectPr w:rsidR="008A4249" w:rsidRPr="008A4249">
          <w:pgSz w:w="16838" w:h="11906" w:orient="landscape"/>
          <w:pgMar w:top="1701" w:right="1134" w:bottom="851" w:left="1134" w:header="709" w:footer="709" w:gutter="0"/>
          <w:cols w:space="720"/>
        </w:sectPr>
      </w:pPr>
    </w:p>
    <w:p w14:paraId="70D419E3" w14:textId="77777777" w:rsidR="008A4249" w:rsidRPr="008A4249" w:rsidRDefault="008A4249" w:rsidP="008A4249">
      <w:pPr>
        <w:keepNext/>
        <w:spacing w:after="0" w:line="240" w:lineRule="auto"/>
        <w:jc w:val="center"/>
        <w:outlineLvl w:val="0"/>
        <w:rPr>
          <w:rFonts w:ascii="Times New Roman" w:hAnsi="Times New Roman"/>
          <w:b/>
          <w:bCs/>
          <w:kern w:val="32"/>
          <w:sz w:val="24"/>
          <w:szCs w:val="24"/>
        </w:rPr>
      </w:pPr>
      <w:bookmarkStart w:id="1" w:name="_Toc106812504"/>
      <w:r w:rsidRPr="008A4249">
        <w:rPr>
          <w:rFonts w:ascii="Times New Roman" w:hAnsi="Times New Roman"/>
          <w:b/>
          <w:bCs/>
          <w:kern w:val="32"/>
          <w:sz w:val="24"/>
          <w:szCs w:val="24"/>
        </w:rPr>
        <w:lastRenderedPageBreak/>
        <w:t>3. УСЛОВИЯ РЕАЛИАЦИЯ УЧЕБНОЙ ДИСЦИПЛИНЫ</w:t>
      </w:r>
      <w:bookmarkEnd w:id="1"/>
    </w:p>
    <w:p w14:paraId="13F20A29" w14:textId="77777777" w:rsidR="008A4249" w:rsidRPr="008A4249" w:rsidRDefault="008A4249" w:rsidP="008A4249">
      <w:pPr>
        <w:keepNext/>
        <w:spacing w:after="0" w:line="240" w:lineRule="auto"/>
        <w:ind w:firstLine="709"/>
        <w:jc w:val="both"/>
        <w:outlineLvl w:val="0"/>
        <w:rPr>
          <w:rFonts w:ascii="Times New Roman" w:hAnsi="Times New Roman"/>
          <w:bCs/>
          <w:i/>
          <w:kern w:val="32"/>
          <w:sz w:val="24"/>
          <w:szCs w:val="24"/>
        </w:rPr>
      </w:pPr>
    </w:p>
    <w:p w14:paraId="477C8190" w14:textId="77777777" w:rsidR="008A4249" w:rsidRPr="008A4249" w:rsidRDefault="008A4249" w:rsidP="008A4249">
      <w:pPr>
        <w:spacing w:after="0" w:line="240" w:lineRule="auto"/>
        <w:ind w:firstLine="709"/>
        <w:jc w:val="both"/>
        <w:rPr>
          <w:rFonts w:ascii="Times New Roman" w:hAnsi="Times New Roman"/>
          <w:b/>
          <w:bCs/>
          <w:sz w:val="24"/>
          <w:szCs w:val="24"/>
        </w:rPr>
      </w:pPr>
      <w:r w:rsidRPr="008A424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E8353C6"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ab/>
      </w:r>
    </w:p>
    <w:p w14:paraId="5F3179F7" w14:textId="77777777" w:rsidR="008A4249" w:rsidRPr="008A4249" w:rsidRDefault="008A4249" w:rsidP="008A4249">
      <w:pPr>
        <w:spacing w:after="0" w:line="240" w:lineRule="auto"/>
        <w:ind w:firstLine="709"/>
        <w:jc w:val="both"/>
        <w:rPr>
          <w:rFonts w:ascii="Times New Roman" w:hAnsi="Times New Roman"/>
          <w:sz w:val="24"/>
          <w:szCs w:val="24"/>
        </w:rPr>
      </w:pPr>
      <w:r w:rsidRPr="008A4249">
        <w:rPr>
          <w:rFonts w:ascii="Times New Roman" w:hAnsi="Times New Roman"/>
          <w:bCs/>
          <w:sz w:val="24"/>
          <w:szCs w:val="24"/>
        </w:rPr>
        <w:t>Кабинет «Бережливое производство»</w:t>
      </w:r>
      <w:r w:rsidRPr="008A4249">
        <w:rPr>
          <w:rFonts w:ascii="Times New Roman" w:hAnsi="Times New Roman"/>
          <w:sz w:val="24"/>
          <w:szCs w:val="24"/>
        </w:rPr>
        <w:t xml:space="preserve">, </w:t>
      </w:r>
      <w:r w:rsidRPr="008A4249">
        <w:rPr>
          <w:rFonts w:ascii="Times New Roman" w:hAnsi="Times New Roman"/>
          <w:bCs/>
          <w:sz w:val="24"/>
          <w:szCs w:val="24"/>
        </w:rPr>
        <w:t xml:space="preserve">оснащенный оборудованием и техническими средствами обучения: </w:t>
      </w:r>
      <w:r w:rsidRPr="008A4249">
        <w:rPr>
          <w:rFonts w:ascii="Times New Roman" w:hAnsi="Times New Roman"/>
          <w:sz w:val="24"/>
          <w:szCs w:val="24"/>
        </w:rPr>
        <w:t xml:space="preserve">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УМК </w:t>
      </w:r>
      <w:r w:rsidRPr="008A4249">
        <w:rPr>
          <w:rFonts w:ascii="Times New Roman" w:hAnsi="Times New Roman"/>
          <w:bCs/>
          <w:sz w:val="24"/>
          <w:szCs w:val="24"/>
        </w:rPr>
        <w:t>«Бережливое производство», содержание практической части комплекса:</w:t>
      </w:r>
      <w:r w:rsidRPr="008A4249">
        <w:rPr>
          <w:rFonts w:ascii="Times New Roman" w:hAnsi="Times New Roman"/>
          <w:sz w:val="24"/>
          <w:szCs w:val="24"/>
        </w:rPr>
        <w:t xml:space="preserve"> контрольные вопросы, практические задания, итоговая проверочная работа.</w:t>
      </w:r>
    </w:p>
    <w:p w14:paraId="0820EAED" w14:textId="77777777" w:rsidR="008A4249" w:rsidRPr="008A4249" w:rsidRDefault="008A4249" w:rsidP="008A4249">
      <w:pPr>
        <w:spacing w:after="0" w:line="240" w:lineRule="auto"/>
        <w:jc w:val="both"/>
        <w:rPr>
          <w:rFonts w:ascii="Times New Roman" w:hAnsi="Times New Roman"/>
          <w:sz w:val="24"/>
          <w:szCs w:val="24"/>
        </w:rPr>
      </w:pPr>
      <w:r w:rsidRPr="008A4249">
        <w:rPr>
          <w:rFonts w:ascii="Times New Roman" w:hAnsi="Times New Roman"/>
          <w:sz w:val="24"/>
          <w:szCs w:val="24"/>
        </w:rPr>
        <w:tab/>
      </w:r>
    </w:p>
    <w:p w14:paraId="71E132AD" w14:textId="77777777" w:rsidR="008A4249" w:rsidRPr="008A4249" w:rsidRDefault="008A4249" w:rsidP="008A4249">
      <w:pPr>
        <w:spacing w:after="0" w:line="240" w:lineRule="auto"/>
        <w:jc w:val="both"/>
        <w:rPr>
          <w:rFonts w:ascii="Times New Roman" w:hAnsi="Times New Roman"/>
          <w:b/>
          <w:bCs/>
          <w:sz w:val="24"/>
          <w:szCs w:val="24"/>
        </w:rPr>
      </w:pPr>
      <w:r w:rsidRPr="008A4249">
        <w:rPr>
          <w:rFonts w:ascii="Times New Roman" w:hAnsi="Times New Roman"/>
          <w:b/>
          <w:bCs/>
          <w:sz w:val="24"/>
          <w:szCs w:val="24"/>
        </w:rPr>
        <w:tab/>
        <w:t>3.2. Информационное обеспечение реализации программы</w:t>
      </w:r>
    </w:p>
    <w:p w14:paraId="676219F8" w14:textId="77777777" w:rsidR="008A4249" w:rsidRPr="008A4249" w:rsidRDefault="008A4249" w:rsidP="008A4249">
      <w:pPr>
        <w:suppressAutoHyphens/>
        <w:spacing w:after="0" w:line="240" w:lineRule="auto"/>
        <w:ind w:firstLine="709"/>
        <w:jc w:val="both"/>
        <w:rPr>
          <w:rFonts w:ascii="Times New Roman" w:hAnsi="Times New Roman"/>
          <w:bCs/>
          <w:sz w:val="24"/>
          <w:szCs w:val="24"/>
        </w:rPr>
      </w:pPr>
      <w:r w:rsidRPr="008A4249">
        <w:rPr>
          <w:rFonts w:ascii="Times New Roman" w:hAnsi="Times New Roman"/>
          <w:bCs/>
          <w:sz w:val="24"/>
          <w:szCs w:val="24"/>
        </w:rPr>
        <w:t>Для реализации программы библиотечный фонд образовательной организации имеет п</w:t>
      </w:r>
      <w:r w:rsidRPr="008A4249">
        <w:rPr>
          <w:rFonts w:ascii="Times New Roman" w:hAnsi="Times New Roman"/>
          <w:sz w:val="24"/>
          <w:szCs w:val="24"/>
        </w:rPr>
        <w:t xml:space="preserve">ечатные и/или электронные образовательные и информационные ресурсы </w:t>
      </w:r>
      <w:r w:rsidRPr="008A4249">
        <w:rPr>
          <w:rFonts w:ascii="Times New Roman" w:hAnsi="Times New Roman"/>
          <w:sz w:val="24"/>
          <w:szCs w:val="24"/>
        </w:rPr>
        <w:br/>
        <w:t xml:space="preserve">для использования в образовательном процессе. </w:t>
      </w:r>
    </w:p>
    <w:p w14:paraId="398B3A80" w14:textId="77777777" w:rsidR="008A4249" w:rsidRPr="008A4249" w:rsidRDefault="008A4249" w:rsidP="008A4249">
      <w:pPr>
        <w:spacing w:after="0" w:line="240" w:lineRule="auto"/>
        <w:jc w:val="both"/>
        <w:rPr>
          <w:rFonts w:ascii="Times New Roman" w:hAnsi="Times New Roman"/>
          <w:sz w:val="24"/>
          <w:szCs w:val="24"/>
        </w:rPr>
      </w:pPr>
    </w:p>
    <w:p w14:paraId="2D50208F" w14:textId="77777777" w:rsidR="008A4249" w:rsidRPr="00E66D55" w:rsidRDefault="008A4249" w:rsidP="008A4249">
      <w:pPr>
        <w:tabs>
          <w:tab w:val="left" w:pos="1134"/>
        </w:tabs>
        <w:spacing w:after="0" w:line="240" w:lineRule="auto"/>
        <w:ind w:firstLine="709"/>
        <w:contextualSpacing/>
        <w:jc w:val="both"/>
        <w:rPr>
          <w:rFonts w:ascii="Times New Roman" w:eastAsiaTheme="minorHAnsi" w:hAnsi="Times New Roman"/>
          <w:b/>
          <w:color w:val="000000"/>
          <w:sz w:val="24"/>
          <w:szCs w:val="24"/>
          <w:lang w:eastAsia="en-US"/>
        </w:rPr>
      </w:pPr>
      <w:r w:rsidRPr="008A4249">
        <w:rPr>
          <w:rFonts w:asciiTheme="minorHAnsi" w:eastAsiaTheme="minorHAnsi" w:hAnsiTheme="minorHAnsi" w:cstheme="minorBidi"/>
          <w:b/>
          <w:color w:val="000000"/>
          <w:sz w:val="24"/>
          <w:szCs w:val="24"/>
          <w:lang w:eastAsia="en-US"/>
        </w:rPr>
        <w:t>3</w:t>
      </w:r>
      <w:r w:rsidRPr="00E66D55">
        <w:rPr>
          <w:rFonts w:ascii="Times New Roman" w:eastAsiaTheme="minorHAnsi" w:hAnsi="Times New Roman"/>
          <w:b/>
          <w:color w:val="000000"/>
          <w:sz w:val="24"/>
          <w:szCs w:val="24"/>
          <w:lang w:eastAsia="en-US"/>
        </w:rPr>
        <w:t>.2.1. Основные печатные издания</w:t>
      </w:r>
    </w:p>
    <w:p w14:paraId="75FDE28A" w14:textId="77777777" w:rsidR="008A4249" w:rsidRPr="008C6DC8" w:rsidRDefault="008A4249" w:rsidP="00E56A86">
      <w:pPr>
        <w:numPr>
          <w:ilvl w:val="0"/>
          <w:numId w:val="28"/>
        </w:numPr>
        <w:tabs>
          <w:tab w:val="left" w:pos="1134"/>
        </w:tabs>
        <w:spacing w:after="0" w:line="240" w:lineRule="auto"/>
        <w:ind w:left="0" w:firstLine="709"/>
        <w:contextualSpacing/>
        <w:jc w:val="both"/>
        <w:rPr>
          <w:rFonts w:ascii="Times New Roman" w:eastAsiaTheme="minorHAnsi" w:hAnsi="Times New Roman"/>
          <w:sz w:val="24"/>
          <w:szCs w:val="24"/>
          <w:lang w:eastAsia="en-US"/>
        </w:rPr>
      </w:pPr>
      <w:r w:rsidRPr="00E66D55">
        <w:rPr>
          <w:rFonts w:ascii="Times New Roman" w:eastAsiaTheme="minorHAnsi" w:hAnsi="Times New Roman"/>
          <w:sz w:val="24"/>
          <w:szCs w:val="24"/>
          <w:lang w:eastAsia="en-US"/>
        </w:rPr>
        <w:t>Вейдер, М.Т. Инструменты бережливого</w:t>
      </w:r>
      <w:r w:rsidRPr="008C6DC8">
        <w:rPr>
          <w:rFonts w:ascii="Times New Roman" w:eastAsiaTheme="minorHAnsi" w:hAnsi="Times New Roman"/>
          <w:sz w:val="24"/>
          <w:szCs w:val="24"/>
          <w:lang w:eastAsia="en-US"/>
        </w:rPr>
        <w:t xml:space="preserve"> производства. Карманное руководство по практике применения Lean / М.Т. Вейдер. – Москва : Интеллектуальная литература, 2019. – 160 с. Текст : непосредственный.</w:t>
      </w:r>
    </w:p>
    <w:p w14:paraId="27E8CB1C" w14:textId="77777777" w:rsidR="008A4249" w:rsidRPr="008C6DC8" w:rsidRDefault="008A4249" w:rsidP="00E56A86">
      <w:pPr>
        <w:numPr>
          <w:ilvl w:val="0"/>
          <w:numId w:val="28"/>
        </w:numPr>
        <w:tabs>
          <w:tab w:val="left" w:pos="1134"/>
        </w:tabs>
        <w:spacing w:after="0" w:line="240" w:lineRule="auto"/>
        <w:ind w:left="0" w:firstLine="709"/>
        <w:contextualSpacing/>
        <w:jc w:val="both"/>
        <w:rPr>
          <w:rFonts w:ascii="Times New Roman" w:eastAsiaTheme="minorHAnsi" w:hAnsi="Times New Roman"/>
          <w:sz w:val="24"/>
          <w:szCs w:val="24"/>
          <w:lang w:eastAsia="en-US"/>
        </w:rPr>
      </w:pPr>
      <w:r w:rsidRPr="008C6DC8">
        <w:rPr>
          <w:rFonts w:ascii="Times New Roman" w:eastAsiaTheme="minorHAnsi" w:hAnsi="Times New Roman"/>
          <w:sz w:val="24"/>
          <w:szCs w:val="24"/>
          <w:lang w:eastAsia="en-US"/>
        </w:rPr>
        <w:t>Вумек, Д.П. Бережливое производство. Как избавиться от потерь и добиться процветания вашей компании / Д.П. Вумек, Д.Т. Джонс; пер. с анг. С. Турко. – Москва : Альпина Паблишер, 2021. – 472 с. – Текст : непосредственный.</w:t>
      </w:r>
    </w:p>
    <w:p w14:paraId="28C4B821" w14:textId="77777777" w:rsidR="008A4249" w:rsidRPr="008C6DC8" w:rsidRDefault="008A4249" w:rsidP="00E56A86">
      <w:pPr>
        <w:numPr>
          <w:ilvl w:val="0"/>
          <w:numId w:val="28"/>
        </w:numPr>
        <w:tabs>
          <w:tab w:val="left" w:pos="1134"/>
        </w:tabs>
        <w:spacing w:after="0" w:line="240" w:lineRule="auto"/>
        <w:ind w:left="0" w:firstLine="709"/>
        <w:contextualSpacing/>
        <w:jc w:val="both"/>
        <w:rPr>
          <w:rFonts w:ascii="Times New Roman" w:eastAsiaTheme="minorHAnsi" w:hAnsi="Times New Roman"/>
          <w:sz w:val="24"/>
          <w:szCs w:val="24"/>
          <w:lang w:eastAsia="en-US"/>
        </w:rPr>
      </w:pPr>
      <w:r w:rsidRPr="008C6DC8">
        <w:rPr>
          <w:rFonts w:ascii="Times New Roman" w:eastAsiaTheme="minorHAnsi" w:hAnsi="Times New Roman"/>
          <w:sz w:val="24"/>
          <w:szCs w:val="24"/>
          <w:lang w:eastAsia="en-US"/>
        </w:rPr>
        <w:t>Вумек, Дж., Джонс Д. Бережливое производство. – Москва: Альпина Бизнес Букс, 2021. – 472 с. – Текст : непосредственный.</w:t>
      </w:r>
    </w:p>
    <w:p w14:paraId="1DD8A45B" w14:textId="77777777" w:rsidR="008A4249" w:rsidRPr="008C6DC8" w:rsidRDefault="008A4249" w:rsidP="00E56A86">
      <w:pPr>
        <w:numPr>
          <w:ilvl w:val="0"/>
          <w:numId w:val="28"/>
        </w:numPr>
        <w:tabs>
          <w:tab w:val="left" w:pos="1134"/>
        </w:tabs>
        <w:spacing w:after="0" w:line="240" w:lineRule="auto"/>
        <w:ind w:left="0" w:firstLine="709"/>
        <w:contextualSpacing/>
        <w:jc w:val="both"/>
        <w:rPr>
          <w:rFonts w:ascii="Times New Roman" w:eastAsiaTheme="minorHAnsi" w:hAnsi="Times New Roman"/>
          <w:sz w:val="24"/>
          <w:szCs w:val="24"/>
          <w:lang w:eastAsia="en-US"/>
        </w:rPr>
      </w:pPr>
      <w:r w:rsidRPr="008C6DC8">
        <w:rPr>
          <w:rFonts w:ascii="Times New Roman" w:eastAsiaTheme="minorHAnsi" w:hAnsi="Times New Roman"/>
          <w:sz w:val="24"/>
          <w:szCs w:val="24"/>
          <w:lang w:eastAsia="en-US"/>
        </w:rPr>
        <w:t>Давыдова Н.С., Чуйкова С.Л. Основы бережливого производства: учеб. пособие для обучающихся СПО. Белгород, 2020.</w:t>
      </w:r>
    </w:p>
    <w:p w14:paraId="1B25ECC9" w14:textId="77777777" w:rsidR="008A4249" w:rsidRPr="008C6DC8" w:rsidRDefault="008A4249" w:rsidP="00E56A86">
      <w:pPr>
        <w:numPr>
          <w:ilvl w:val="0"/>
          <w:numId w:val="28"/>
        </w:numPr>
        <w:tabs>
          <w:tab w:val="left" w:pos="1134"/>
        </w:tabs>
        <w:spacing w:after="0" w:line="240" w:lineRule="auto"/>
        <w:ind w:left="0" w:firstLine="709"/>
        <w:contextualSpacing/>
        <w:jc w:val="both"/>
        <w:rPr>
          <w:rFonts w:ascii="Times New Roman" w:eastAsiaTheme="minorHAnsi" w:hAnsi="Times New Roman"/>
          <w:sz w:val="24"/>
          <w:szCs w:val="24"/>
          <w:lang w:eastAsia="en-US"/>
        </w:rPr>
      </w:pPr>
      <w:r w:rsidRPr="008C6DC8">
        <w:rPr>
          <w:rFonts w:ascii="Times New Roman" w:eastAsiaTheme="minorHAnsi" w:hAnsi="Times New Roman"/>
          <w:sz w:val="24"/>
          <w:szCs w:val="24"/>
          <w:lang w:eastAsia="en-US"/>
        </w:rPr>
        <w:t>Киселев А.А. Принятие управленческих решений. – Москва: Кнорус, 2021. – 170 с. – Текст: непосредственный.</w:t>
      </w:r>
    </w:p>
    <w:p w14:paraId="18F99790" w14:textId="77777777" w:rsidR="008A4249" w:rsidRPr="008C6DC8" w:rsidRDefault="008A4249" w:rsidP="008A4249">
      <w:pPr>
        <w:spacing w:after="0" w:line="240" w:lineRule="auto"/>
        <w:ind w:firstLine="709"/>
        <w:jc w:val="both"/>
        <w:rPr>
          <w:rFonts w:ascii="Times New Roman" w:hAnsi="Times New Roman"/>
          <w:sz w:val="24"/>
          <w:szCs w:val="24"/>
        </w:rPr>
      </w:pPr>
    </w:p>
    <w:p w14:paraId="3A384029" w14:textId="77777777" w:rsidR="008A4249" w:rsidRPr="008A4249" w:rsidRDefault="008A4249" w:rsidP="008A4249">
      <w:pPr>
        <w:spacing w:after="0" w:line="240" w:lineRule="auto"/>
        <w:ind w:firstLine="709"/>
        <w:jc w:val="both"/>
        <w:rPr>
          <w:rFonts w:ascii="Times New Roman" w:hAnsi="Times New Roman"/>
          <w:b/>
          <w:sz w:val="24"/>
          <w:szCs w:val="24"/>
        </w:rPr>
      </w:pPr>
      <w:r w:rsidRPr="008A4249">
        <w:rPr>
          <w:rFonts w:ascii="Times New Roman" w:hAnsi="Times New Roman"/>
          <w:b/>
          <w:sz w:val="24"/>
          <w:szCs w:val="24"/>
        </w:rPr>
        <w:t xml:space="preserve">3.2.2. Основные электронные издания </w:t>
      </w:r>
    </w:p>
    <w:p w14:paraId="1B023E5D" w14:textId="77777777" w:rsidR="008A4249" w:rsidRPr="008C6DC8" w:rsidRDefault="008A4249" w:rsidP="00E56A86">
      <w:pPr>
        <w:numPr>
          <w:ilvl w:val="0"/>
          <w:numId w:val="29"/>
        </w:numPr>
        <w:tabs>
          <w:tab w:val="left" w:pos="993"/>
        </w:tabs>
        <w:spacing w:after="0" w:line="240" w:lineRule="auto"/>
        <w:ind w:left="0" w:firstLine="709"/>
        <w:contextualSpacing/>
        <w:jc w:val="both"/>
        <w:rPr>
          <w:rFonts w:ascii="Times New Roman" w:eastAsiaTheme="minorHAnsi" w:hAnsi="Times New Roman"/>
          <w:bCs/>
          <w:sz w:val="24"/>
          <w:szCs w:val="24"/>
          <w:lang w:eastAsia="en-US"/>
        </w:rPr>
      </w:pPr>
      <w:r w:rsidRPr="008C6DC8">
        <w:rPr>
          <w:rFonts w:ascii="Times New Roman" w:eastAsiaTheme="minorHAnsi" w:hAnsi="Times New Roman"/>
          <w:bCs/>
          <w:sz w:val="24"/>
          <w:szCs w:val="24"/>
          <w:lang w:eastAsia="en-US"/>
        </w:rPr>
        <w:t>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 ISBN 978-5-9614-6829-8. - Текст электронный. - URL: https://znanium.com/catalog/product/1815955 (дата обращения: 03.02.2022). – Режим доступа: по подписке.</w:t>
      </w:r>
    </w:p>
    <w:p w14:paraId="401F249E" w14:textId="77777777" w:rsidR="008A4249" w:rsidRPr="008C6DC8" w:rsidRDefault="008A4249" w:rsidP="00E56A86">
      <w:pPr>
        <w:numPr>
          <w:ilvl w:val="0"/>
          <w:numId w:val="29"/>
        </w:numPr>
        <w:tabs>
          <w:tab w:val="left" w:pos="993"/>
        </w:tabs>
        <w:spacing w:after="0" w:line="240" w:lineRule="auto"/>
        <w:ind w:left="0" w:firstLine="709"/>
        <w:contextualSpacing/>
        <w:jc w:val="both"/>
        <w:rPr>
          <w:rFonts w:ascii="Times New Roman" w:eastAsiaTheme="minorHAnsi" w:hAnsi="Times New Roman"/>
          <w:bCs/>
          <w:sz w:val="24"/>
          <w:szCs w:val="24"/>
          <w:lang w:eastAsia="en-US"/>
        </w:rPr>
      </w:pPr>
      <w:r w:rsidRPr="008C6DC8">
        <w:rPr>
          <w:rFonts w:ascii="Times New Roman" w:eastAsiaTheme="minorHAnsi" w:hAnsi="Times New Roman"/>
          <w:bCs/>
          <w:sz w:val="24"/>
          <w:szCs w:val="24"/>
          <w:lang w:eastAsia="en-US"/>
        </w:rPr>
        <w:t>Киселев, А.А., Принятие управленческих решений учебник / А.А. Киселев. — Москва: КноРус, 2021. — 169 с. — ISBN 978-5-406-07898-3. — URL:https://book.ru/book/938341 (дата обращения: 03.02.2022). — Текст: электронный.</w:t>
      </w:r>
    </w:p>
    <w:p w14:paraId="05CC8909" w14:textId="77777777" w:rsidR="008A4249" w:rsidRPr="008C6DC8" w:rsidRDefault="008A4249" w:rsidP="00E56A86">
      <w:pPr>
        <w:numPr>
          <w:ilvl w:val="0"/>
          <w:numId w:val="29"/>
        </w:numPr>
        <w:tabs>
          <w:tab w:val="left" w:pos="993"/>
        </w:tabs>
        <w:spacing w:after="0" w:line="240" w:lineRule="auto"/>
        <w:ind w:left="0" w:firstLine="709"/>
        <w:contextualSpacing/>
        <w:jc w:val="both"/>
        <w:rPr>
          <w:rFonts w:ascii="Times New Roman" w:eastAsiaTheme="minorHAnsi" w:hAnsi="Times New Roman"/>
          <w:bCs/>
          <w:sz w:val="24"/>
          <w:szCs w:val="24"/>
          <w:lang w:eastAsia="en-US"/>
        </w:rPr>
      </w:pPr>
      <w:r w:rsidRPr="008C6DC8">
        <w:rPr>
          <w:rFonts w:ascii="Times New Roman" w:eastAsiaTheme="minorHAnsi" w:hAnsi="Times New Roman"/>
          <w:bCs/>
          <w:sz w:val="24"/>
          <w:szCs w:val="24"/>
          <w:lang w:eastAsia="en-US"/>
        </w:rPr>
        <w:t>Салдаева, Е. Ю. Управление качеством: учебное пособие / Е. Ю. Салдаева, Е. М. Цветкова. — Йошкар-Ола ПГТУ, 2017. — 156 с. — ISBN 978-5-8158-1802-6. — Текст электронный // Лань  электронно-библиотечная система. — URL: https://e.lanbook.com/book/93209 (дата обращения: 03.02.2022). — Режим доступа: для авториз. пользователей.</w:t>
      </w:r>
    </w:p>
    <w:p w14:paraId="12B1C443" w14:textId="77777777" w:rsidR="008A4249" w:rsidRPr="008C6DC8" w:rsidRDefault="008A4249" w:rsidP="00E56A86">
      <w:pPr>
        <w:numPr>
          <w:ilvl w:val="0"/>
          <w:numId w:val="29"/>
        </w:numPr>
        <w:tabs>
          <w:tab w:val="left" w:pos="993"/>
        </w:tabs>
        <w:spacing w:after="0" w:line="240" w:lineRule="auto"/>
        <w:ind w:left="0" w:firstLine="709"/>
        <w:contextualSpacing/>
        <w:jc w:val="both"/>
        <w:rPr>
          <w:rFonts w:ascii="Times New Roman" w:eastAsiaTheme="minorHAnsi" w:hAnsi="Times New Roman"/>
          <w:bCs/>
          <w:sz w:val="24"/>
          <w:szCs w:val="24"/>
          <w:lang w:eastAsia="en-US"/>
        </w:rPr>
      </w:pPr>
      <w:r w:rsidRPr="008C6DC8">
        <w:rPr>
          <w:rFonts w:ascii="Times New Roman" w:eastAsiaTheme="minorHAnsi" w:hAnsi="Times New Roman"/>
          <w:bCs/>
          <w:sz w:val="24"/>
          <w:szCs w:val="24"/>
          <w:lang w:eastAsia="en-US"/>
        </w:rPr>
        <w:t>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(дата обращения: 03.02.2022). — Режим доступа: для авториз. пользователей.</w:t>
      </w:r>
    </w:p>
    <w:p w14:paraId="48C2F556" w14:textId="77777777" w:rsidR="008A4249" w:rsidRPr="008A4249" w:rsidRDefault="008A4249" w:rsidP="008A4249">
      <w:pPr>
        <w:spacing w:after="0" w:line="240" w:lineRule="auto"/>
        <w:ind w:firstLine="709"/>
        <w:jc w:val="both"/>
        <w:rPr>
          <w:rFonts w:ascii="Times New Roman" w:hAnsi="Times New Roman"/>
          <w:b/>
          <w:bCs/>
          <w:sz w:val="24"/>
          <w:szCs w:val="24"/>
        </w:rPr>
      </w:pPr>
    </w:p>
    <w:p w14:paraId="7A4ACA84" w14:textId="77777777" w:rsidR="008A4249" w:rsidRPr="008A4249" w:rsidRDefault="008A4249" w:rsidP="008A4249">
      <w:pPr>
        <w:spacing w:after="0" w:line="240" w:lineRule="auto"/>
        <w:ind w:firstLine="709"/>
        <w:jc w:val="both"/>
        <w:rPr>
          <w:rFonts w:ascii="Times New Roman" w:hAnsi="Times New Roman"/>
          <w:bCs/>
          <w:i/>
          <w:sz w:val="24"/>
          <w:szCs w:val="24"/>
        </w:rPr>
      </w:pPr>
      <w:r w:rsidRPr="008A4249">
        <w:rPr>
          <w:rFonts w:ascii="Times New Roman" w:hAnsi="Times New Roman"/>
          <w:b/>
          <w:bCs/>
          <w:sz w:val="24"/>
          <w:szCs w:val="24"/>
        </w:rPr>
        <w:t xml:space="preserve">3.2.3. Дополнительные источники </w:t>
      </w:r>
    </w:p>
    <w:p w14:paraId="224827D6" w14:textId="77777777" w:rsidR="008A4249" w:rsidRPr="008A4249" w:rsidRDefault="008A4249" w:rsidP="00E56A86">
      <w:pPr>
        <w:widowControl w:val="0"/>
        <w:numPr>
          <w:ilvl w:val="0"/>
          <w:numId w:val="30"/>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8A4249">
        <w:rPr>
          <w:rFonts w:ascii="Times New Roman" w:eastAsia="Calibri" w:hAnsi="Times New Roman"/>
          <w:bCs/>
          <w:sz w:val="24"/>
          <w:szCs w:val="24"/>
        </w:rPr>
        <w:lastRenderedPageBreak/>
        <w:t>Батурин В.К. Общая теория управления: учебное пособие для студентов вузов, обучающихся по направлениям «Экономика» и «Менеджмент» / Батурин В.К.. — Москва: ЮНИТИ-ДАНА, 2017. — 487 c. — ISBN 978-5-238-02217-8. — Текст: электронный // IPR SMART  [сайт]. — URL: https://www.iprbookshop.ru/71030.html (дата обращения: 03.02.2022). — Режим доступа: для авторизир. пользователей</w:t>
      </w:r>
    </w:p>
    <w:p w14:paraId="452CF636" w14:textId="77777777" w:rsidR="008A4249" w:rsidRPr="008A4249" w:rsidRDefault="008A4249" w:rsidP="00E56A86">
      <w:pPr>
        <w:widowControl w:val="0"/>
        <w:numPr>
          <w:ilvl w:val="0"/>
          <w:numId w:val="30"/>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8A4249">
        <w:rPr>
          <w:rFonts w:ascii="Times New Roman" w:eastAsia="Calibri" w:hAnsi="Times New Roman"/>
          <w:bCs/>
          <w:sz w:val="24"/>
          <w:szCs w:val="24"/>
        </w:rPr>
        <w:t>Лайкер, Дж. Дао Toyota: 14 принципов менеджмента ведущей компании мира / Джеффри Лайкер ; Пер. с англ. — 9-е изд. — Москва: АЛЬПИНА ПАБЛИШЕР, 2019. – 400 с.</w:t>
      </w:r>
      <w:r w:rsidRPr="008A4249">
        <w:rPr>
          <w:rFonts w:ascii="Times New Roman" w:eastAsia="Calibri" w:hAnsi="Times New Roman"/>
          <w:sz w:val="24"/>
          <w:szCs w:val="24"/>
        </w:rPr>
        <w:t xml:space="preserve"> -</w:t>
      </w:r>
      <w:r w:rsidRPr="008A4249">
        <w:rPr>
          <w:rFonts w:ascii="Times New Roman" w:eastAsia="Calibri" w:hAnsi="Times New Roman"/>
          <w:bCs/>
          <w:sz w:val="24"/>
          <w:szCs w:val="24"/>
        </w:rPr>
        <w:t xml:space="preserve"> Текст непосредственный.</w:t>
      </w:r>
    </w:p>
    <w:p w14:paraId="68EE5BAB" w14:textId="77777777" w:rsidR="008A4249" w:rsidRPr="008A4249" w:rsidRDefault="008A4249" w:rsidP="00E56A86">
      <w:pPr>
        <w:widowControl w:val="0"/>
        <w:numPr>
          <w:ilvl w:val="0"/>
          <w:numId w:val="30"/>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8A4249">
        <w:rPr>
          <w:rFonts w:ascii="Times New Roman" w:eastAsia="Calibri" w:hAnsi="Times New Roman"/>
          <w:bCs/>
          <w:sz w:val="24"/>
          <w:szCs w:val="24"/>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8A4249">
        <w:rPr>
          <w:rFonts w:ascii="Times New Roman" w:eastAsia="Calibri" w:hAnsi="Times New Roman"/>
          <w:sz w:val="24"/>
          <w:szCs w:val="24"/>
        </w:rPr>
        <w:t xml:space="preserve"> - </w:t>
      </w:r>
      <w:r w:rsidRPr="008A4249">
        <w:rPr>
          <w:rFonts w:ascii="Times New Roman" w:eastAsia="Calibri" w:hAnsi="Times New Roman"/>
          <w:bCs/>
          <w:sz w:val="24"/>
          <w:szCs w:val="24"/>
        </w:rPr>
        <w:t>Текст: непосредственный.</w:t>
      </w:r>
    </w:p>
    <w:p w14:paraId="1B3F9819" w14:textId="77777777" w:rsidR="008A4249" w:rsidRPr="008A4249" w:rsidRDefault="008A4249" w:rsidP="00E56A86">
      <w:pPr>
        <w:widowControl w:val="0"/>
        <w:numPr>
          <w:ilvl w:val="0"/>
          <w:numId w:val="30"/>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8A4249">
        <w:rPr>
          <w:rFonts w:ascii="Times New Roman" w:eastAsia="Calibri"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Библиогр. в кн. - ISBN 978-5-8399-0485-9; то же [Электронный ресурс]. - URL: http://biblioclub.ru/index.php?page=book&amp;id=257764.</w:t>
      </w:r>
    </w:p>
    <w:p w14:paraId="71BABCEA" w14:textId="77777777" w:rsidR="008A4249" w:rsidRPr="008A4249" w:rsidRDefault="008A4249" w:rsidP="008A4249">
      <w:pPr>
        <w:spacing w:after="0"/>
        <w:rPr>
          <w:rFonts w:ascii="Times New Roman" w:hAnsi="Times New Roman"/>
          <w:bCs/>
          <w:sz w:val="24"/>
          <w:szCs w:val="24"/>
        </w:rPr>
      </w:pPr>
    </w:p>
    <w:p w14:paraId="23EE41F0" w14:textId="77777777" w:rsidR="008A4249" w:rsidRPr="008C6DC8" w:rsidRDefault="008A4249" w:rsidP="00E56A86">
      <w:pPr>
        <w:pStyle w:val="a9"/>
        <w:numPr>
          <w:ilvl w:val="0"/>
          <w:numId w:val="31"/>
        </w:numPr>
        <w:spacing w:after="0"/>
        <w:ind w:left="0" w:firstLine="0"/>
        <w:jc w:val="center"/>
        <w:rPr>
          <w:b/>
        </w:rPr>
      </w:pPr>
      <w:r w:rsidRPr="008C6DC8">
        <w:rPr>
          <w:b/>
        </w:rPr>
        <w:t xml:space="preserve">КОНТРОЛЬ И ОЦЕНКА РЕЗУЛЬТАТОВ ОСВОЕНИЯ </w:t>
      </w:r>
      <w:r w:rsidRPr="008C6DC8">
        <w:rPr>
          <w:b/>
        </w:rPr>
        <w:br/>
        <w:t>УЧЕБНОЙ ДИСЦИПЛИНЫ</w:t>
      </w:r>
    </w:p>
    <w:p w14:paraId="06646171" w14:textId="77777777" w:rsidR="008A4249" w:rsidRPr="008A4249" w:rsidRDefault="008A4249" w:rsidP="008A4249">
      <w:pPr>
        <w:spacing w:after="0"/>
        <w:jc w:val="both"/>
        <w:rPr>
          <w:bCs/>
          <w:sz w:val="24"/>
          <w:szCs w:val="24"/>
        </w:rPr>
      </w:pPr>
    </w:p>
    <w:tbl>
      <w:tblPr>
        <w:tblW w:w="9660" w:type="dxa"/>
        <w:tblLook w:val="04A0" w:firstRow="1" w:lastRow="0" w:firstColumn="1" w:lastColumn="0" w:noHBand="0" w:noVBand="1"/>
      </w:tblPr>
      <w:tblGrid>
        <w:gridCol w:w="4077"/>
        <w:gridCol w:w="2127"/>
        <w:gridCol w:w="3456"/>
      </w:tblGrid>
      <w:tr w:rsidR="008A4249" w:rsidRPr="008A4249" w14:paraId="53699D6C" w14:textId="77777777" w:rsidTr="008A4249">
        <w:trPr>
          <w:trHeight w:val="312"/>
        </w:trPr>
        <w:tc>
          <w:tcPr>
            <w:tcW w:w="4077" w:type="dxa"/>
            <w:tcBorders>
              <w:top w:val="single" w:sz="4" w:space="0" w:color="auto"/>
              <w:left w:val="single" w:sz="4" w:space="0" w:color="auto"/>
              <w:bottom w:val="single" w:sz="4" w:space="0" w:color="auto"/>
              <w:right w:val="single" w:sz="4" w:space="0" w:color="auto"/>
            </w:tcBorders>
            <w:vAlign w:val="center"/>
            <w:hideMark/>
          </w:tcPr>
          <w:p w14:paraId="53FAE9F1" w14:textId="77777777" w:rsidR="008A4249" w:rsidRPr="00EF1ED8" w:rsidRDefault="008A4249" w:rsidP="008A4249">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Результаты обучения</w:t>
            </w:r>
          </w:p>
        </w:tc>
        <w:tc>
          <w:tcPr>
            <w:tcW w:w="2127" w:type="dxa"/>
            <w:tcBorders>
              <w:top w:val="single" w:sz="4" w:space="0" w:color="auto"/>
              <w:left w:val="nil"/>
              <w:bottom w:val="single" w:sz="4" w:space="0" w:color="auto"/>
              <w:right w:val="single" w:sz="4" w:space="0" w:color="auto"/>
            </w:tcBorders>
            <w:vAlign w:val="center"/>
            <w:hideMark/>
          </w:tcPr>
          <w:p w14:paraId="5BED9DBD" w14:textId="77777777" w:rsidR="008A4249" w:rsidRPr="00EF1ED8" w:rsidRDefault="008A4249" w:rsidP="008A4249">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Критерии оценки</w:t>
            </w:r>
          </w:p>
        </w:tc>
        <w:tc>
          <w:tcPr>
            <w:tcW w:w="3456" w:type="dxa"/>
            <w:tcBorders>
              <w:top w:val="single" w:sz="4" w:space="0" w:color="auto"/>
              <w:left w:val="nil"/>
              <w:bottom w:val="single" w:sz="4" w:space="0" w:color="auto"/>
              <w:right w:val="single" w:sz="4" w:space="0" w:color="auto"/>
            </w:tcBorders>
            <w:vAlign w:val="center"/>
            <w:hideMark/>
          </w:tcPr>
          <w:p w14:paraId="45C937AC" w14:textId="77777777" w:rsidR="008A4249" w:rsidRPr="00EF1ED8" w:rsidRDefault="008A4249" w:rsidP="008A4249">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Методы оценки</w:t>
            </w:r>
          </w:p>
        </w:tc>
      </w:tr>
      <w:tr w:rsidR="008A4249" w:rsidRPr="008A4249" w14:paraId="5DE3A6CD" w14:textId="77777777" w:rsidTr="008A4249">
        <w:trPr>
          <w:trHeight w:val="556"/>
        </w:trPr>
        <w:tc>
          <w:tcPr>
            <w:tcW w:w="4077" w:type="dxa"/>
            <w:tcBorders>
              <w:top w:val="single" w:sz="4" w:space="0" w:color="auto"/>
              <w:left w:val="single" w:sz="4" w:space="0" w:color="auto"/>
              <w:bottom w:val="single" w:sz="4" w:space="0" w:color="auto"/>
              <w:right w:val="single" w:sz="4" w:space="0" w:color="auto"/>
            </w:tcBorders>
            <w:hideMark/>
          </w:tcPr>
          <w:p w14:paraId="15C90D35"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Уд 1. картирование потока создания ценности</w:t>
            </w:r>
          </w:p>
          <w:p w14:paraId="5D0C5CFB"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Уд 2. подготовка документов для проведения наблюдения за организацией производства</w:t>
            </w:r>
          </w:p>
          <w:p w14:paraId="3E57E1E6"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Уд 3. выявление потерь на производстве</w:t>
            </w:r>
          </w:p>
          <w:p w14:paraId="4C8210CA"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Уд 4. использование методов и инструментов бережливого производства для устранения потерь</w:t>
            </w:r>
          </w:p>
          <w:p w14:paraId="34CB063A"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1. основы организации бережливого производства</w:t>
            </w:r>
          </w:p>
          <w:p w14:paraId="6BBAA7AC"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2. отечественный и зарубежный опыт организации бережливого производства</w:t>
            </w:r>
          </w:p>
          <w:p w14:paraId="72BF720F"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3. современные тенденции развития средств и методов по организации бережливого производства</w:t>
            </w:r>
          </w:p>
          <w:p w14:paraId="35879DF7"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4. метод 5S</w:t>
            </w:r>
          </w:p>
          <w:p w14:paraId="2EC3D197"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5. канбан</w:t>
            </w:r>
          </w:p>
          <w:p w14:paraId="294C64ED"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6. поток единичных изделий</w:t>
            </w:r>
          </w:p>
          <w:p w14:paraId="72C88E1E"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7. пока-ёкэ</w:t>
            </w:r>
          </w:p>
          <w:p w14:paraId="130113AE"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8. карта потока создания ценности</w:t>
            </w:r>
          </w:p>
          <w:p w14:paraId="2B5CBA93"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9. всеобщий уход за оборудованием</w:t>
            </w:r>
          </w:p>
          <w:p w14:paraId="1F6E745E"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Зд 10. кайдзен</w:t>
            </w:r>
          </w:p>
        </w:tc>
        <w:tc>
          <w:tcPr>
            <w:tcW w:w="2127" w:type="dxa"/>
            <w:tcBorders>
              <w:top w:val="single" w:sz="4" w:space="0" w:color="auto"/>
              <w:left w:val="nil"/>
              <w:bottom w:val="single" w:sz="4" w:space="0" w:color="auto"/>
              <w:right w:val="single" w:sz="4" w:space="0" w:color="auto"/>
            </w:tcBorders>
            <w:hideMark/>
          </w:tcPr>
          <w:p w14:paraId="6B730141"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Демонстрирует знания, выполняет требуемые трудовые действия в рамках списка результатов обучения.</w:t>
            </w:r>
          </w:p>
          <w:p w14:paraId="360402EA"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color w:val="000000"/>
                <w:sz w:val="24"/>
                <w:szCs w:val="24"/>
              </w:rPr>
              <w:t> </w:t>
            </w:r>
          </w:p>
        </w:tc>
        <w:tc>
          <w:tcPr>
            <w:tcW w:w="3456" w:type="dxa"/>
            <w:tcBorders>
              <w:top w:val="single" w:sz="4" w:space="0" w:color="auto"/>
              <w:left w:val="nil"/>
              <w:bottom w:val="single" w:sz="4" w:space="0" w:color="auto"/>
              <w:right w:val="single" w:sz="4" w:space="0" w:color="auto"/>
            </w:tcBorders>
          </w:tcPr>
          <w:p w14:paraId="52F09EDA" w14:textId="77777777" w:rsidR="008A4249" w:rsidRPr="008A4249" w:rsidRDefault="008A4249" w:rsidP="008A4249">
            <w:pPr>
              <w:spacing w:after="0" w:line="240" w:lineRule="auto"/>
              <w:rPr>
                <w:rFonts w:ascii="Times New Roman" w:hAnsi="Times New Roman"/>
                <w:bCs/>
                <w:sz w:val="24"/>
                <w:szCs w:val="24"/>
              </w:rPr>
            </w:pPr>
            <w:r w:rsidRPr="008A4249">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740AF4D9" w14:textId="77777777" w:rsidR="008A4249" w:rsidRPr="008A4249" w:rsidRDefault="008A4249" w:rsidP="008A4249">
            <w:pPr>
              <w:spacing w:after="0" w:line="240" w:lineRule="auto"/>
              <w:rPr>
                <w:rFonts w:ascii="Times New Roman" w:hAnsi="Times New Roman"/>
                <w:bCs/>
                <w:sz w:val="24"/>
                <w:szCs w:val="24"/>
              </w:rPr>
            </w:pPr>
          </w:p>
          <w:p w14:paraId="636018FF"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Текущий контроль в форме беседы</w:t>
            </w:r>
          </w:p>
          <w:p w14:paraId="78ABEBB0" w14:textId="77777777" w:rsidR="008A4249" w:rsidRPr="008A4249" w:rsidRDefault="008A4249" w:rsidP="008A4249">
            <w:pPr>
              <w:spacing w:after="0" w:line="240" w:lineRule="auto"/>
              <w:jc w:val="both"/>
              <w:rPr>
                <w:rFonts w:ascii="Times New Roman" w:hAnsi="Times New Roman"/>
                <w:bCs/>
                <w:sz w:val="24"/>
                <w:szCs w:val="24"/>
              </w:rPr>
            </w:pPr>
          </w:p>
          <w:p w14:paraId="767DC535"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Решение ситуационных задач</w:t>
            </w:r>
          </w:p>
          <w:p w14:paraId="52036F46" w14:textId="77777777" w:rsidR="008A4249" w:rsidRPr="008A4249" w:rsidRDefault="008A4249" w:rsidP="008A4249">
            <w:pPr>
              <w:spacing w:after="0" w:line="240" w:lineRule="auto"/>
              <w:jc w:val="both"/>
              <w:rPr>
                <w:rFonts w:ascii="Times New Roman" w:hAnsi="Times New Roman"/>
                <w:bCs/>
                <w:sz w:val="24"/>
                <w:szCs w:val="24"/>
              </w:rPr>
            </w:pPr>
          </w:p>
          <w:p w14:paraId="68D0B55B"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Устный опрос</w:t>
            </w:r>
          </w:p>
          <w:p w14:paraId="29CA579A" w14:textId="77777777" w:rsidR="008A4249" w:rsidRPr="008A4249" w:rsidRDefault="008A4249" w:rsidP="008A4249">
            <w:pPr>
              <w:spacing w:after="0" w:line="240" w:lineRule="auto"/>
              <w:jc w:val="both"/>
              <w:rPr>
                <w:rFonts w:ascii="Times New Roman" w:hAnsi="Times New Roman"/>
                <w:bCs/>
                <w:sz w:val="24"/>
                <w:szCs w:val="24"/>
              </w:rPr>
            </w:pPr>
          </w:p>
          <w:p w14:paraId="528F65DE"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Тестирование</w:t>
            </w:r>
          </w:p>
          <w:p w14:paraId="6243D4F5" w14:textId="77777777" w:rsidR="008A4249" w:rsidRPr="008A4249" w:rsidRDefault="008A4249" w:rsidP="008A4249">
            <w:pPr>
              <w:spacing w:after="0" w:line="240" w:lineRule="auto"/>
              <w:jc w:val="both"/>
              <w:rPr>
                <w:rFonts w:ascii="Times New Roman" w:hAnsi="Times New Roman"/>
                <w:bCs/>
                <w:sz w:val="24"/>
                <w:szCs w:val="24"/>
              </w:rPr>
            </w:pPr>
          </w:p>
          <w:p w14:paraId="5F4D96A4"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Оценка выполнения практического задания</w:t>
            </w:r>
          </w:p>
          <w:p w14:paraId="3E98F10A" w14:textId="77777777" w:rsidR="008A4249" w:rsidRPr="008A4249" w:rsidRDefault="008A4249" w:rsidP="008A4249">
            <w:pPr>
              <w:spacing w:after="0" w:line="240" w:lineRule="auto"/>
              <w:jc w:val="both"/>
              <w:rPr>
                <w:rFonts w:ascii="Times New Roman" w:hAnsi="Times New Roman"/>
                <w:bCs/>
                <w:sz w:val="24"/>
                <w:szCs w:val="24"/>
              </w:rPr>
            </w:pPr>
          </w:p>
          <w:p w14:paraId="0C63CFD9" w14:textId="77777777" w:rsidR="008A4249" w:rsidRPr="008A4249" w:rsidRDefault="008A4249" w:rsidP="008A4249">
            <w:pPr>
              <w:spacing w:after="0" w:line="240" w:lineRule="auto"/>
              <w:jc w:val="both"/>
              <w:rPr>
                <w:rFonts w:ascii="Times New Roman" w:hAnsi="Times New Roman"/>
                <w:bCs/>
                <w:sz w:val="24"/>
                <w:szCs w:val="24"/>
              </w:rPr>
            </w:pPr>
            <w:r w:rsidRPr="008A4249">
              <w:rPr>
                <w:rFonts w:ascii="Times New Roman" w:hAnsi="Times New Roman"/>
                <w:bCs/>
                <w:sz w:val="24"/>
                <w:szCs w:val="24"/>
              </w:rPr>
              <w:t>Подготовка и выступление с сообщением, докладом и/или презентацией</w:t>
            </w:r>
          </w:p>
          <w:p w14:paraId="6C2968AF" w14:textId="77777777" w:rsidR="008A4249" w:rsidRPr="008A4249" w:rsidRDefault="008A4249" w:rsidP="008A4249">
            <w:pPr>
              <w:spacing w:after="0" w:line="240" w:lineRule="auto"/>
              <w:jc w:val="both"/>
              <w:rPr>
                <w:rFonts w:ascii="Times New Roman" w:hAnsi="Times New Roman"/>
                <w:bCs/>
                <w:sz w:val="24"/>
                <w:szCs w:val="24"/>
              </w:rPr>
            </w:pPr>
          </w:p>
          <w:p w14:paraId="0BA1EBE7" w14:textId="77777777" w:rsidR="008A4249" w:rsidRPr="008A4249" w:rsidRDefault="008A4249" w:rsidP="008A4249">
            <w:pPr>
              <w:spacing w:after="0" w:line="240" w:lineRule="auto"/>
              <w:rPr>
                <w:rFonts w:ascii="Times New Roman" w:hAnsi="Times New Roman"/>
                <w:color w:val="000000"/>
                <w:sz w:val="24"/>
                <w:szCs w:val="24"/>
              </w:rPr>
            </w:pPr>
            <w:r w:rsidRPr="008A4249">
              <w:rPr>
                <w:rFonts w:ascii="Times New Roman" w:hAnsi="Times New Roman"/>
                <w:bCs/>
                <w:sz w:val="24"/>
                <w:szCs w:val="24"/>
              </w:rPr>
              <w:t>Подготовка реферата по темам дисциплины</w:t>
            </w:r>
            <w:r w:rsidRPr="008A4249">
              <w:rPr>
                <w:rFonts w:ascii="Times New Roman" w:hAnsi="Times New Roman"/>
                <w:color w:val="000000"/>
                <w:sz w:val="24"/>
                <w:szCs w:val="24"/>
              </w:rPr>
              <w:t> </w:t>
            </w:r>
          </w:p>
        </w:tc>
      </w:tr>
    </w:tbl>
    <w:p w14:paraId="0182F4EC" w14:textId="77777777" w:rsidR="008A4249" w:rsidRPr="008A4249" w:rsidRDefault="008A4249" w:rsidP="008A4249">
      <w:pPr>
        <w:spacing w:after="0" w:line="240" w:lineRule="auto"/>
        <w:rPr>
          <w:rFonts w:ascii="Times New Roman" w:hAnsi="Times New Roman"/>
          <w:sz w:val="28"/>
          <w:szCs w:val="28"/>
        </w:rPr>
      </w:pPr>
    </w:p>
    <w:p w14:paraId="17FAAB2C" w14:textId="77777777" w:rsidR="008A4249" w:rsidRPr="008A4249" w:rsidRDefault="008A4249" w:rsidP="008A4249">
      <w:pPr>
        <w:spacing w:after="0" w:line="240" w:lineRule="auto"/>
        <w:ind w:firstLine="851"/>
        <w:jc w:val="both"/>
        <w:rPr>
          <w:rFonts w:ascii="Times New Roman" w:hAnsi="Times New Roman"/>
          <w:sz w:val="24"/>
          <w:szCs w:val="24"/>
        </w:rPr>
      </w:pPr>
      <w:r w:rsidRPr="008A4249">
        <w:rPr>
          <w:rFonts w:ascii="Times New Roman" w:hAnsi="Times New Roman"/>
          <w:sz w:val="24"/>
          <w:szCs w:val="24"/>
        </w:rPr>
        <w:lastRenderedPageBreak/>
        <w:t xml:space="preserve">Оценка знаний, умений и навыков по результатам </w:t>
      </w:r>
      <w:r w:rsidRPr="008A4249">
        <w:rPr>
          <w:rFonts w:ascii="Times New Roman" w:hAnsi="Times New Roman"/>
          <w:spacing w:val="-3"/>
          <w:sz w:val="24"/>
          <w:szCs w:val="24"/>
        </w:rPr>
        <w:t>т</w:t>
      </w:r>
      <w:r w:rsidRPr="008A4249">
        <w:rPr>
          <w:rFonts w:ascii="Times New Roman" w:hAnsi="Times New Roman"/>
          <w:sz w:val="24"/>
          <w:szCs w:val="24"/>
        </w:rPr>
        <w:t xml:space="preserve">екущего контроля производится в соответствии с универсальной шкалой (таблица). </w:t>
      </w:r>
    </w:p>
    <w:p w14:paraId="06857BA0" w14:textId="77777777" w:rsidR="008A4249" w:rsidRPr="008A4249" w:rsidRDefault="008A4249" w:rsidP="008A4249">
      <w:pPr>
        <w:spacing w:after="0" w:line="240" w:lineRule="auto"/>
        <w:ind w:firstLine="851"/>
        <w:jc w:val="both"/>
        <w:rPr>
          <w:rFonts w:ascii="Times New Roman" w:hAnsi="Times New Roman"/>
          <w:sz w:val="26"/>
          <w:szCs w:val="26"/>
        </w:rPr>
      </w:pP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2081"/>
        <w:gridCol w:w="3361"/>
      </w:tblGrid>
      <w:tr w:rsidR="008A4249" w:rsidRPr="008A4249" w14:paraId="0BB2BC85" w14:textId="77777777" w:rsidTr="000D1D08">
        <w:trPr>
          <w:cantSplit/>
          <w:trHeight w:val="20"/>
          <w:jc w:val="center"/>
        </w:trPr>
        <w:tc>
          <w:tcPr>
            <w:tcW w:w="3841" w:type="dxa"/>
            <w:vMerge w:val="restart"/>
            <w:tcBorders>
              <w:top w:val="single" w:sz="4" w:space="0" w:color="auto"/>
              <w:left w:val="single" w:sz="4" w:space="0" w:color="auto"/>
              <w:bottom w:val="single" w:sz="4" w:space="0" w:color="auto"/>
              <w:right w:val="single" w:sz="4" w:space="0" w:color="auto"/>
            </w:tcBorders>
            <w:noWrap/>
            <w:vAlign w:val="center"/>
            <w:hideMark/>
          </w:tcPr>
          <w:p w14:paraId="49E4506D" w14:textId="77777777" w:rsidR="008A4249" w:rsidRPr="008A4249" w:rsidRDefault="008A4249" w:rsidP="008A4249">
            <w:pPr>
              <w:spacing w:after="0" w:line="240" w:lineRule="auto"/>
              <w:ind w:firstLine="5"/>
              <w:jc w:val="center"/>
              <w:rPr>
                <w:rFonts w:ascii="Times New Roman" w:hAnsi="Times New Roman"/>
                <w:b/>
              </w:rPr>
            </w:pPr>
            <w:r w:rsidRPr="008A4249">
              <w:rPr>
                <w:rFonts w:ascii="Times New Roman" w:hAnsi="Times New Roman"/>
                <w:b/>
              </w:rPr>
              <w:t>Процент результативности (правильных ответов)</w:t>
            </w:r>
          </w:p>
        </w:tc>
        <w:tc>
          <w:tcPr>
            <w:tcW w:w="5442" w:type="dxa"/>
            <w:gridSpan w:val="2"/>
            <w:tcBorders>
              <w:top w:val="single" w:sz="4" w:space="0" w:color="auto"/>
              <w:left w:val="single" w:sz="4" w:space="0" w:color="auto"/>
              <w:bottom w:val="single" w:sz="4" w:space="0" w:color="auto"/>
              <w:right w:val="single" w:sz="4" w:space="0" w:color="auto"/>
            </w:tcBorders>
            <w:vAlign w:val="center"/>
            <w:hideMark/>
          </w:tcPr>
          <w:p w14:paraId="56EE36A2" w14:textId="77777777" w:rsidR="008A4249" w:rsidRPr="008A4249" w:rsidRDefault="008A4249" w:rsidP="008A4249">
            <w:pPr>
              <w:spacing w:after="0" w:line="240" w:lineRule="auto"/>
              <w:ind w:firstLine="5"/>
              <w:jc w:val="center"/>
              <w:rPr>
                <w:rFonts w:ascii="Times New Roman" w:hAnsi="Times New Roman"/>
                <w:b/>
              </w:rPr>
            </w:pPr>
            <w:r w:rsidRPr="008A4249">
              <w:rPr>
                <w:rFonts w:ascii="Times New Roman" w:hAnsi="Times New Roman"/>
                <w:b/>
              </w:rPr>
              <w:t>Качественная оценка индивидуальных образовательных достижений</w:t>
            </w:r>
          </w:p>
        </w:tc>
      </w:tr>
      <w:tr w:rsidR="008A4249" w:rsidRPr="008A4249" w14:paraId="1E62CE81" w14:textId="77777777" w:rsidTr="000D1D08">
        <w:trPr>
          <w:cantSplit/>
          <w:trHeight w:val="20"/>
          <w:jc w:val="center"/>
        </w:trPr>
        <w:tc>
          <w:tcPr>
            <w:tcW w:w="3841" w:type="dxa"/>
            <w:vMerge/>
            <w:tcBorders>
              <w:top w:val="single" w:sz="4" w:space="0" w:color="auto"/>
              <w:left w:val="single" w:sz="4" w:space="0" w:color="auto"/>
              <w:bottom w:val="single" w:sz="4" w:space="0" w:color="auto"/>
              <w:right w:val="single" w:sz="4" w:space="0" w:color="auto"/>
            </w:tcBorders>
            <w:vAlign w:val="center"/>
            <w:hideMark/>
          </w:tcPr>
          <w:p w14:paraId="62F701B9" w14:textId="77777777" w:rsidR="008A4249" w:rsidRPr="008A4249" w:rsidRDefault="008A4249" w:rsidP="008A4249">
            <w:pPr>
              <w:spacing w:after="0" w:line="240" w:lineRule="auto"/>
              <w:rPr>
                <w:rFonts w:ascii="Times New Roman" w:hAnsi="Times New Roman"/>
                <w:b/>
              </w:rPr>
            </w:pPr>
          </w:p>
        </w:tc>
        <w:tc>
          <w:tcPr>
            <w:tcW w:w="2081" w:type="dxa"/>
            <w:tcBorders>
              <w:top w:val="single" w:sz="4" w:space="0" w:color="auto"/>
              <w:left w:val="single" w:sz="4" w:space="0" w:color="auto"/>
              <w:bottom w:val="single" w:sz="4" w:space="0" w:color="auto"/>
              <w:right w:val="single" w:sz="4" w:space="0" w:color="auto"/>
            </w:tcBorders>
            <w:vAlign w:val="center"/>
            <w:hideMark/>
          </w:tcPr>
          <w:p w14:paraId="3909F405" w14:textId="77777777" w:rsidR="008A4249" w:rsidRPr="008A4249" w:rsidRDefault="008A4249" w:rsidP="008A4249">
            <w:pPr>
              <w:spacing w:after="0" w:line="240" w:lineRule="auto"/>
              <w:ind w:firstLine="5"/>
              <w:jc w:val="center"/>
              <w:rPr>
                <w:rFonts w:ascii="Times New Roman" w:hAnsi="Times New Roman"/>
                <w:b/>
              </w:rPr>
            </w:pPr>
            <w:r w:rsidRPr="008A4249">
              <w:rPr>
                <w:rFonts w:ascii="Times New Roman" w:hAnsi="Times New Roman"/>
                <w:b/>
              </w:rPr>
              <w:t>балл (отметка)</w:t>
            </w:r>
          </w:p>
        </w:tc>
        <w:tc>
          <w:tcPr>
            <w:tcW w:w="3361" w:type="dxa"/>
            <w:tcBorders>
              <w:top w:val="single" w:sz="4" w:space="0" w:color="auto"/>
              <w:left w:val="single" w:sz="4" w:space="0" w:color="auto"/>
              <w:bottom w:val="single" w:sz="4" w:space="0" w:color="auto"/>
              <w:right w:val="single" w:sz="4" w:space="0" w:color="auto"/>
            </w:tcBorders>
            <w:vAlign w:val="center"/>
            <w:hideMark/>
          </w:tcPr>
          <w:p w14:paraId="4DE3272D" w14:textId="77777777" w:rsidR="008A4249" w:rsidRPr="008A4249" w:rsidRDefault="008A4249" w:rsidP="008A4249">
            <w:pPr>
              <w:spacing w:after="0" w:line="240" w:lineRule="auto"/>
              <w:ind w:firstLine="5"/>
              <w:jc w:val="center"/>
              <w:rPr>
                <w:rFonts w:ascii="Times New Roman" w:hAnsi="Times New Roman"/>
                <w:b/>
              </w:rPr>
            </w:pPr>
            <w:r w:rsidRPr="008A4249">
              <w:rPr>
                <w:rFonts w:ascii="Times New Roman" w:hAnsi="Times New Roman"/>
                <w:b/>
              </w:rPr>
              <w:t>вербальный аналог</w:t>
            </w:r>
          </w:p>
        </w:tc>
      </w:tr>
      <w:tr w:rsidR="008A4249" w:rsidRPr="008A4249" w14:paraId="125D019B" w14:textId="77777777" w:rsidTr="000D1D08">
        <w:trPr>
          <w:trHeight w:val="20"/>
          <w:jc w:val="center"/>
        </w:trPr>
        <w:tc>
          <w:tcPr>
            <w:tcW w:w="3841" w:type="dxa"/>
            <w:tcBorders>
              <w:top w:val="single" w:sz="4" w:space="0" w:color="auto"/>
              <w:left w:val="single" w:sz="4" w:space="0" w:color="auto"/>
              <w:bottom w:val="single" w:sz="4" w:space="0" w:color="auto"/>
              <w:right w:val="single" w:sz="4" w:space="0" w:color="auto"/>
            </w:tcBorders>
            <w:noWrap/>
            <w:vAlign w:val="center"/>
            <w:hideMark/>
          </w:tcPr>
          <w:p w14:paraId="4F98E695"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90 ÷ 100</w:t>
            </w:r>
          </w:p>
        </w:tc>
        <w:tc>
          <w:tcPr>
            <w:tcW w:w="2081" w:type="dxa"/>
            <w:tcBorders>
              <w:top w:val="single" w:sz="4" w:space="0" w:color="auto"/>
              <w:left w:val="single" w:sz="4" w:space="0" w:color="auto"/>
              <w:bottom w:val="single" w:sz="4" w:space="0" w:color="auto"/>
              <w:right w:val="single" w:sz="4" w:space="0" w:color="auto"/>
            </w:tcBorders>
            <w:vAlign w:val="center"/>
            <w:hideMark/>
          </w:tcPr>
          <w:p w14:paraId="37D2B30D"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5</w:t>
            </w:r>
          </w:p>
        </w:tc>
        <w:tc>
          <w:tcPr>
            <w:tcW w:w="3361" w:type="dxa"/>
            <w:tcBorders>
              <w:top w:val="single" w:sz="4" w:space="0" w:color="auto"/>
              <w:left w:val="single" w:sz="4" w:space="0" w:color="auto"/>
              <w:bottom w:val="single" w:sz="4" w:space="0" w:color="auto"/>
              <w:right w:val="single" w:sz="4" w:space="0" w:color="auto"/>
            </w:tcBorders>
            <w:hideMark/>
          </w:tcPr>
          <w:p w14:paraId="292BDA28"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отлично</w:t>
            </w:r>
          </w:p>
        </w:tc>
      </w:tr>
      <w:tr w:rsidR="008A4249" w:rsidRPr="008A4249" w14:paraId="69539115" w14:textId="77777777" w:rsidTr="000D1D08">
        <w:trPr>
          <w:trHeight w:val="20"/>
          <w:jc w:val="center"/>
        </w:trPr>
        <w:tc>
          <w:tcPr>
            <w:tcW w:w="3841" w:type="dxa"/>
            <w:tcBorders>
              <w:top w:val="single" w:sz="4" w:space="0" w:color="auto"/>
              <w:left w:val="single" w:sz="4" w:space="0" w:color="auto"/>
              <w:bottom w:val="single" w:sz="4" w:space="0" w:color="auto"/>
              <w:right w:val="single" w:sz="4" w:space="0" w:color="auto"/>
            </w:tcBorders>
            <w:noWrap/>
            <w:vAlign w:val="center"/>
            <w:hideMark/>
          </w:tcPr>
          <w:p w14:paraId="15135F51"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80 ÷ 89</w:t>
            </w:r>
          </w:p>
        </w:tc>
        <w:tc>
          <w:tcPr>
            <w:tcW w:w="2081" w:type="dxa"/>
            <w:tcBorders>
              <w:top w:val="single" w:sz="4" w:space="0" w:color="auto"/>
              <w:left w:val="single" w:sz="4" w:space="0" w:color="auto"/>
              <w:bottom w:val="single" w:sz="4" w:space="0" w:color="auto"/>
              <w:right w:val="single" w:sz="4" w:space="0" w:color="auto"/>
            </w:tcBorders>
            <w:vAlign w:val="center"/>
            <w:hideMark/>
          </w:tcPr>
          <w:p w14:paraId="233C6F42"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4</w:t>
            </w:r>
          </w:p>
        </w:tc>
        <w:tc>
          <w:tcPr>
            <w:tcW w:w="3361" w:type="dxa"/>
            <w:tcBorders>
              <w:top w:val="single" w:sz="4" w:space="0" w:color="auto"/>
              <w:left w:val="single" w:sz="4" w:space="0" w:color="auto"/>
              <w:bottom w:val="single" w:sz="4" w:space="0" w:color="auto"/>
              <w:right w:val="single" w:sz="4" w:space="0" w:color="auto"/>
            </w:tcBorders>
            <w:hideMark/>
          </w:tcPr>
          <w:p w14:paraId="6084FFBB"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хорошо</w:t>
            </w:r>
          </w:p>
        </w:tc>
      </w:tr>
      <w:tr w:rsidR="008A4249" w:rsidRPr="008A4249" w14:paraId="74E06BD2" w14:textId="77777777" w:rsidTr="000D1D08">
        <w:trPr>
          <w:trHeight w:val="20"/>
          <w:jc w:val="center"/>
        </w:trPr>
        <w:tc>
          <w:tcPr>
            <w:tcW w:w="3841" w:type="dxa"/>
            <w:tcBorders>
              <w:top w:val="single" w:sz="4" w:space="0" w:color="auto"/>
              <w:left w:val="single" w:sz="4" w:space="0" w:color="auto"/>
              <w:bottom w:val="single" w:sz="4" w:space="0" w:color="auto"/>
              <w:right w:val="single" w:sz="4" w:space="0" w:color="auto"/>
            </w:tcBorders>
            <w:noWrap/>
            <w:vAlign w:val="center"/>
            <w:hideMark/>
          </w:tcPr>
          <w:p w14:paraId="45F1BEE6"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70 ÷ 79</w:t>
            </w:r>
          </w:p>
        </w:tc>
        <w:tc>
          <w:tcPr>
            <w:tcW w:w="2081" w:type="dxa"/>
            <w:tcBorders>
              <w:top w:val="single" w:sz="4" w:space="0" w:color="auto"/>
              <w:left w:val="single" w:sz="4" w:space="0" w:color="auto"/>
              <w:bottom w:val="single" w:sz="4" w:space="0" w:color="auto"/>
              <w:right w:val="single" w:sz="4" w:space="0" w:color="auto"/>
            </w:tcBorders>
            <w:vAlign w:val="center"/>
            <w:hideMark/>
          </w:tcPr>
          <w:p w14:paraId="66356973"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3</w:t>
            </w:r>
          </w:p>
        </w:tc>
        <w:tc>
          <w:tcPr>
            <w:tcW w:w="3361" w:type="dxa"/>
            <w:tcBorders>
              <w:top w:val="single" w:sz="4" w:space="0" w:color="auto"/>
              <w:left w:val="single" w:sz="4" w:space="0" w:color="auto"/>
              <w:bottom w:val="single" w:sz="4" w:space="0" w:color="auto"/>
              <w:right w:val="single" w:sz="4" w:space="0" w:color="auto"/>
            </w:tcBorders>
            <w:hideMark/>
          </w:tcPr>
          <w:p w14:paraId="2A1B5033"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удовлетворительно</w:t>
            </w:r>
          </w:p>
        </w:tc>
      </w:tr>
      <w:tr w:rsidR="008A4249" w:rsidRPr="008A4249" w14:paraId="2E52F03A" w14:textId="77777777" w:rsidTr="000D1D08">
        <w:trPr>
          <w:trHeight w:val="20"/>
          <w:jc w:val="center"/>
        </w:trPr>
        <w:tc>
          <w:tcPr>
            <w:tcW w:w="3841" w:type="dxa"/>
            <w:tcBorders>
              <w:top w:val="single" w:sz="4" w:space="0" w:color="auto"/>
              <w:left w:val="single" w:sz="4" w:space="0" w:color="auto"/>
              <w:bottom w:val="single" w:sz="4" w:space="0" w:color="auto"/>
              <w:right w:val="single" w:sz="4" w:space="0" w:color="auto"/>
            </w:tcBorders>
            <w:noWrap/>
            <w:vAlign w:val="center"/>
            <w:hideMark/>
          </w:tcPr>
          <w:p w14:paraId="60955970"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менее 70</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C950B28"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2</w:t>
            </w:r>
          </w:p>
        </w:tc>
        <w:tc>
          <w:tcPr>
            <w:tcW w:w="3361" w:type="dxa"/>
            <w:tcBorders>
              <w:top w:val="single" w:sz="4" w:space="0" w:color="auto"/>
              <w:left w:val="single" w:sz="4" w:space="0" w:color="auto"/>
              <w:bottom w:val="single" w:sz="4" w:space="0" w:color="auto"/>
              <w:right w:val="single" w:sz="4" w:space="0" w:color="auto"/>
            </w:tcBorders>
            <w:hideMark/>
          </w:tcPr>
          <w:p w14:paraId="5CD9E5D4" w14:textId="77777777" w:rsidR="008A4249" w:rsidRPr="008A4249" w:rsidRDefault="008A4249" w:rsidP="008A4249">
            <w:pPr>
              <w:spacing w:after="0" w:line="240" w:lineRule="auto"/>
              <w:ind w:firstLine="5"/>
              <w:jc w:val="center"/>
              <w:rPr>
                <w:rFonts w:ascii="Times New Roman" w:hAnsi="Times New Roman"/>
              </w:rPr>
            </w:pPr>
            <w:r w:rsidRPr="008A4249">
              <w:rPr>
                <w:rFonts w:ascii="Times New Roman" w:hAnsi="Times New Roman"/>
              </w:rPr>
              <w:t>не удовлетворительно</w:t>
            </w:r>
          </w:p>
        </w:tc>
      </w:tr>
    </w:tbl>
    <w:p w14:paraId="3ED69E5D" w14:textId="77777777" w:rsidR="008A4249" w:rsidRPr="008A4249" w:rsidRDefault="008A4249" w:rsidP="008A4249">
      <w:pPr>
        <w:spacing w:after="0" w:line="240" w:lineRule="auto"/>
        <w:ind w:firstLine="851"/>
        <w:jc w:val="center"/>
        <w:rPr>
          <w:rFonts w:ascii="Times New Roman" w:hAnsi="Times New Roman"/>
          <w:b/>
          <w:sz w:val="24"/>
          <w:szCs w:val="24"/>
        </w:rPr>
      </w:pPr>
    </w:p>
    <w:p w14:paraId="4A861F97" w14:textId="77777777" w:rsidR="008A4249" w:rsidRPr="008A4249" w:rsidRDefault="008A4249" w:rsidP="008A4249">
      <w:pPr>
        <w:spacing w:after="0" w:line="240" w:lineRule="auto"/>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7E6A59" w:rsidRPr="003307F1" w14:paraId="2E96875C" w14:textId="77777777" w:rsidTr="00BA2571">
        <w:tc>
          <w:tcPr>
            <w:tcW w:w="3510" w:type="dxa"/>
            <w:shd w:val="clear" w:color="auto" w:fill="auto"/>
          </w:tcPr>
          <w:p w14:paraId="1676BA7A" w14:textId="77777777" w:rsidR="007E6A59" w:rsidRPr="003307F1" w:rsidRDefault="00280B01" w:rsidP="00BA2571">
            <w:pPr>
              <w:spacing w:after="120" w:line="240" w:lineRule="auto"/>
              <w:jc w:val="center"/>
              <w:rPr>
                <w:rFonts w:ascii="Times New Roman" w:hAnsi="Times New Roman"/>
                <w:b/>
                <w:bCs/>
              </w:rPr>
            </w:pPr>
            <w:r>
              <w:rPr>
                <w:rFonts w:ascii="Times New Roman" w:hAnsi="Times New Roman"/>
                <w:b/>
                <w:bCs/>
                <w:sz w:val="24"/>
                <w:szCs w:val="24"/>
              </w:rPr>
              <w:br w:type="page"/>
            </w:r>
            <w:r w:rsidR="007E6A59" w:rsidRPr="003307F1">
              <w:rPr>
                <w:rFonts w:ascii="Times New Roman" w:hAnsi="Times New Roman"/>
                <w:b/>
                <w:bCs/>
              </w:rPr>
              <w:t>Общие компетенции (ОК)</w:t>
            </w:r>
          </w:p>
        </w:tc>
        <w:tc>
          <w:tcPr>
            <w:tcW w:w="2977" w:type="dxa"/>
            <w:shd w:val="clear" w:color="auto" w:fill="auto"/>
          </w:tcPr>
          <w:p w14:paraId="63DC8CE5" w14:textId="77777777" w:rsidR="007E6A59" w:rsidRPr="003307F1" w:rsidRDefault="007E6A59" w:rsidP="00BA2571">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1F161E56" w14:textId="77777777" w:rsidR="007E6A59" w:rsidRPr="003307F1" w:rsidRDefault="007E6A59" w:rsidP="00BA2571">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7E6A59" w:rsidRPr="003307F1" w14:paraId="15959F51" w14:textId="77777777" w:rsidTr="00BA2571">
        <w:tc>
          <w:tcPr>
            <w:tcW w:w="3510" w:type="dxa"/>
            <w:shd w:val="clear" w:color="auto" w:fill="auto"/>
          </w:tcPr>
          <w:p w14:paraId="5FD39E26" w14:textId="77777777" w:rsidR="007E6A59" w:rsidRPr="003307F1" w:rsidRDefault="007E6A59" w:rsidP="00BA2571">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54670DD1"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1089E7FD"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7E6A59" w:rsidRPr="003307F1" w14:paraId="5B69EB6F" w14:textId="77777777" w:rsidTr="00BA2571">
        <w:tc>
          <w:tcPr>
            <w:tcW w:w="3510" w:type="dxa"/>
            <w:shd w:val="clear" w:color="auto" w:fill="auto"/>
          </w:tcPr>
          <w:p w14:paraId="280DA811" w14:textId="77777777" w:rsidR="007E6A59" w:rsidRPr="003307F1" w:rsidRDefault="007E6A59" w:rsidP="00BA2571">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2EF54C26" w14:textId="77777777" w:rsidR="007E6A59" w:rsidRPr="003307F1" w:rsidRDefault="007E6A59" w:rsidP="00BA2571">
            <w:pPr>
              <w:spacing w:after="120" w:line="240" w:lineRule="auto"/>
              <w:jc w:val="both"/>
              <w:rPr>
                <w:rFonts w:ascii="Times New Roman" w:hAnsi="Times New Roman"/>
              </w:rPr>
            </w:pPr>
          </w:p>
        </w:tc>
        <w:tc>
          <w:tcPr>
            <w:tcW w:w="3119" w:type="dxa"/>
            <w:shd w:val="clear" w:color="auto" w:fill="auto"/>
          </w:tcPr>
          <w:p w14:paraId="13771B95"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7E6A59" w:rsidRPr="003307F1" w14:paraId="329EC0D3" w14:textId="77777777" w:rsidTr="00BA2571">
        <w:tc>
          <w:tcPr>
            <w:tcW w:w="3510" w:type="dxa"/>
            <w:shd w:val="clear" w:color="auto" w:fill="auto"/>
          </w:tcPr>
          <w:p w14:paraId="0979E608" w14:textId="77777777" w:rsidR="007E6A59" w:rsidRPr="003307F1" w:rsidRDefault="007E6A59" w:rsidP="00BA2571">
            <w:pPr>
              <w:spacing w:after="120" w:line="240" w:lineRule="auto"/>
              <w:rPr>
                <w:rFonts w:ascii="Times New Roman" w:hAnsi="Times New Roman"/>
              </w:rPr>
            </w:pPr>
            <w:r>
              <w:rPr>
                <w:rFonts w:ascii="Times New Roman" w:hAnsi="Times New Roman"/>
              </w:rPr>
              <w:t>ОК.03. </w:t>
            </w:r>
            <w:r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77" w:type="dxa"/>
            <w:shd w:val="clear" w:color="auto" w:fill="auto"/>
          </w:tcPr>
          <w:p w14:paraId="247A792E" w14:textId="77777777" w:rsidR="007E6A59" w:rsidRPr="001807C7" w:rsidRDefault="007E6A59"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119" w:type="dxa"/>
            <w:shd w:val="clear" w:color="auto" w:fill="auto"/>
          </w:tcPr>
          <w:p w14:paraId="09879D00" w14:textId="77777777" w:rsidR="007E6A59" w:rsidRPr="003307F1" w:rsidRDefault="007E6A59" w:rsidP="00BA2571">
            <w:pPr>
              <w:spacing w:after="120" w:line="240" w:lineRule="auto"/>
              <w:jc w:val="both"/>
              <w:rPr>
                <w:rFonts w:ascii="Times New Roman" w:hAnsi="Times New Roman"/>
              </w:rPr>
            </w:pPr>
          </w:p>
        </w:tc>
      </w:tr>
      <w:tr w:rsidR="007E6A59" w:rsidRPr="003307F1" w14:paraId="0E720FB4" w14:textId="77777777" w:rsidTr="00BA2571">
        <w:tc>
          <w:tcPr>
            <w:tcW w:w="3510" w:type="dxa"/>
            <w:shd w:val="clear" w:color="auto" w:fill="auto"/>
          </w:tcPr>
          <w:p w14:paraId="0F581E7F" w14:textId="77777777" w:rsidR="007E6A59" w:rsidRPr="003307F1" w:rsidRDefault="007E6A59" w:rsidP="00BA2571">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977" w:type="dxa"/>
            <w:shd w:val="clear" w:color="auto" w:fill="auto"/>
          </w:tcPr>
          <w:p w14:paraId="42969852"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119" w:type="dxa"/>
            <w:shd w:val="clear" w:color="auto" w:fill="auto"/>
          </w:tcPr>
          <w:p w14:paraId="265E65BF" w14:textId="77777777" w:rsidR="007E6A59" w:rsidRPr="003307F1" w:rsidRDefault="007E6A59" w:rsidP="00BA2571">
            <w:pPr>
              <w:spacing w:after="120" w:line="240" w:lineRule="auto"/>
              <w:jc w:val="both"/>
              <w:rPr>
                <w:rFonts w:ascii="Times New Roman" w:hAnsi="Times New Roman"/>
              </w:rPr>
            </w:pPr>
          </w:p>
        </w:tc>
      </w:tr>
      <w:tr w:rsidR="007E6A59" w:rsidRPr="003307F1" w14:paraId="045C4D6E" w14:textId="77777777" w:rsidTr="00BA2571">
        <w:tc>
          <w:tcPr>
            <w:tcW w:w="3510" w:type="dxa"/>
            <w:shd w:val="clear" w:color="auto" w:fill="auto"/>
          </w:tcPr>
          <w:p w14:paraId="48D13286" w14:textId="77777777" w:rsidR="007E6A59" w:rsidRPr="003307F1" w:rsidRDefault="007E6A59" w:rsidP="00BA2571">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977" w:type="dxa"/>
            <w:shd w:val="clear" w:color="auto" w:fill="auto"/>
          </w:tcPr>
          <w:p w14:paraId="1C8C191F"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119" w:type="dxa"/>
            <w:shd w:val="clear" w:color="auto" w:fill="auto"/>
          </w:tcPr>
          <w:p w14:paraId="45AC76F4" w14:textId="77777777" w:rsidR="007E6A59" w:rsidRPr="003307F1" w:rsidRDefault="007E6A59" w:rsidP="00BA2571">
            <w:pPr>
              <w:spacing w:after="120" w:line="240" w:lineRule="auto"/>
              <w:jc w:val="both"/>
              <w:rPr>
                <w:rFonts w:ascii="Times New Roman" w:hAnsi="Times New Roman"/>
              </w:rPr>
            </w:pPr>
          </w:p>
        </w:tc>
      </w:tr>
      <w:tr w:rsidR="007E6A59" w:rsidRPr="003307F1" w14:paraId="5B2C7E78" w14:textId="77777777" w:rsidTr="00BA2571">
        <w:tc>
          <w:tcPr>
            <w:tcW w:w="3510" w:type="dxa"/>
            <w:shd w:val="clear" w:color="auto" w:fill="auto"/>
          </w:tcPr>
          <w:p w14:paraId="64131FD1" w14:textId="77777777" w:rsidR="007E6A59" w:rsidRPr="003307F1" w:rsidRDefault="007E6A59" w:rsidP="00BA2571">
            <w:pPr>
              <w:spacing w:after="120" w:line="240" w:lineRule="auto"/>
              <w:rPr>
                <w:rFonts w:ascii="Times New Roman" w:hAnsi="Times New Roman"/>
              </w:rPr>
            </w:pPr>
            <w:r w:rsidRPr="003307F1">
              <w:rPr>
                <w:rFonts w:ascii="Times New Roman" w:hAnsi="Times New Roman"/>
              </w:rPr>
              <w:t>О</w:t>
            </w:r>
            <w:r>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977" w:type="dxa"/>
            <w:shd w:val="clear" w:color="auto" w:fill="auto"/>
          </w:tcPr>
          <w:p w14:paraId="4CB8913B" w14:textId="77777777" w:rsidR="007E6A59" w:rsidRPr="003307F1" w:rsidRDefault="007E6A59"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119" w:type="dxa"/>
            <w:shd w:val="clear" w:color="auto" w:fill="auto"/>
          </w:tcPr>
          <w:p w14:paraId="5FA86B62" w14:textId="77777777" w:rsidR="007E6A59" w:rsidRPr="003307F1" w:rsidRDefault="007E6A59" w:rsidP="00BA2571">
            <w:pPr>
              <w:spacing w:after="120" w:line="240" w:lineRule="auto"/>
              <w:jc w:val="both"/>
              <w:rPr>
                <w:rFonts w:ascii="Times New Roman" w:hAnsi="Times New Roman"/>
              </w:rPr>
            </w:pPr>
          </w:p>
        </w:tc>
      </w:tr>
    </w:tbl>
    <w:p w14:paraId="54FCA2B3" w14:textId="77777777" w:rsidR="00280B01" w:rsidRDefault="00280B01">
      <w:pPr>
        <w:rPr>
          <w:rFonts w:ascii="Times New Roman" w:hAnsi="Times New Roman"/>
          <w:b/>
          <w:bCs/>
          <w:sz w:val="24"/>
          <w:szCs w:val="24"/>
        </w:rPr>
      </w:pPr>
    </w:p>
    <w:p w14:paraId="7AFA9673" w14:textId="77777777" w:rsidR="007E6A59" w:rsidRDefault="007E6A59">
      <w:pPr>
        <w:rPr>
          <w:rFonts w:ascii="Times New Roman" w:hAnsi="Times New Roman"/>
          <w:b/>
          <w:bCs/>
          <w:sz w:val="24"/>
          <w:szCs w:val="24"/>
        </w:rPr>
      </w:pPr>
    </w:p>
    <w:p w14:paraId="7A6AA96B" w14:textId="77777777" w:rsidR="007E6A59" w:rsidRDefault="007E6A59">
      <w:pPr>
        <w:rPr>
          <w:rFonts w:ascii="Times New Roman" w:hAnsi="Times New Roman"/>
          <w:b/>
          <w:bCs/>
          <w:sz w:val="24"/>
          <w:szCs w:val="24"/>
        </w:rPr>
      </w:pPr>
    </w:p>
    <w:p w14:paraId="68F26096" w14:textId="77777777" w:rsidR="007E6A59" w:rsidRDefault="007E6A59">
      <w:pPr>
        <w:rPr>
          <w:rFonts w:ascii="Times New Roman" w:hAnsi="Times New Roman"/>
          <w:b/>
          <w:bCs/>
          <w:sz w:val="24"/>
          <w:szCs w:val="24"/>
        </w:rPr>
      </w:pPr>
    </w:p>
    <w:p w14:paraId="357037EE" w14:textId="77777777" w:rsidR="007E6A59" w:rsidRDefault="007E6A59">
      <w:pPr>
        <w:rPr>
          <w:rFonts w:ascii="Times New Roman" w:hAnsi="Times New Roman"/>
          <w:b/>
          <w:bCs/>
          <w:sz w:val="24"/>
          <w:szCs w:val="24"/>
        </w:rPr>
      </w:pPr>
    </w:p>
    <w:p w14:paraId="2D1E6C58" w14:textId="77777777" w:rsidR="007E6A59" w:rsidRDefault="007E6A59">
      <w:pPr>
        <w:rPr>
          <w:rFonts w:ascii="Times New Roman" w:hAnsi="Times New Roman"/>
          <w:b/>
          <w:bCs/>
          <w:sz w:val="24"/>
          <w:szCs w:val="24"/>
        </w:rPr>
      </w:pPr>
    </w:p>
    <w:p w14:paraId="032F3F5E" w14:textId="77777777" w:rsidR="00280B01" w:rsidRPr="008A4249" w:rsidRDefault="00280B01" w:rsidP="00280B01">
      <w:pPr>
        <w:keepNext/>
        <w:spacing w:before="240" w:after="60" w:line="240" w:lineRule="auto"/>
        <w:outlineLvl w:val="0"/>
        <w:rPr>
          <w:rFonts w:ascii="Times New Roman" w:eastAsia="SimSun" w:hAnsi="Times New Roman"/>
          <w:b/>
          <w:bCs/>
          <w:kern w:val="32"/>
          <w:sz w:val="28"/>
          <w:szCs w:val="28"/>
          <w:lang w:eastAsia="zh-CN"/>
        </w:rPr>
      </w:pPr>
      <w:r w:rsidRPr="008A4249">
        <w:rPr>
          <w:rFonts w:ascii="Times New Roman" w:eastAsia="SimSun" w:hAnsi="Times New Roman"/>
          <w:b/>
          <w:bCs/>
          <w:kern w:val="32"/>
          <w:sz w:val="28"/>
          <w:szCs w:val="28"/>
          <w:lang w:eastAsia="zh-CN"/>
        </w:rPr>
        <w:t>Приложение 3.  Программы учебных дисциплин</w:t>
      </w:r>
    </w:p>
    <w:p w14:paraId="469EB2FE" w14:textId="77777777" w:rsidR="00280B01" w:rsidRPr="008A4249" w:rsidRDefault="00280B01" w:rsidP="00280B01">
      <w:pPr>
        <w:spacing w:after="0" w:line="240" w:lineRule="auto"/>
        <w:rPr>
          <w:rFonts w:ascii="Times New Roman" w:hAnsi="Times New Roman"/>
          <w:sz w:val="28"/>
          <w:szCs w:val="28"/>
        </w:rPr>
      </w:pPr>
    </w:p>
    <w:p w14:paraId="51459CCE" w14:textId="77777777" w:rsidR="00280B01" w:rsidRPr="008A4249" w:rsidRDefault="00280B01" w:rsidP="00280B01">
      <w:pPr>
        <w:spacing w:after="60"/>
        <w:jc w:val="right"/>
        <w:outlineLvl w:val="1"/>
        <w:rPr>
          <w:rFonts w:ascii="Times New Roman" w:hAnsi="Times New Roman"/>
          <w:b/>
          <w:bCs/>
          <w:sz w:val="28"/>
          <w:szCs w:val="28"/>
        </w:rPr>
      </w:pPr>
      <w:r w:rsidRPr="008A4249">
        <w:rPr>
          <w:rFonts w:ascii="Times New Roman" w:hAnsi="Times New Roman"/>
          <w:b/>
          <w:bCs/>
          <w:sz w:val="28"/>
          <w:szCs w:val="28"/>
        </w:rPr>
        <w:t>Приложение 3.</w:t>
      </w:r>
      <w:r w:rsidR="00292D2D">
        <w:rPr>
          <w:rFonts w:ascii="Times New Roman" w:hAnsi="Times New Roman"/>
          <w:b/>
          <w:bCs/>
          <w:sz w:val="28"/>
          <w:szCs w:val="28"/>
        </w:rPr>
        <w:t>8</w:t>
      </w:r>
    </w:p>
    <w:p w14:paraId="769D7635" w14:textId="77777777" w:rsidR="00280B01" w:rsidRDefault="00280B01" w:rsidP="00280B01">
      <w:pPr>
        <w:spacing w:after="0"/>
        <w:jc w:val="right"/>
        <w:rPr>
          <w:rFonts w:ascii="Times New Roman" w:hAnsi="Times New Roman"/>
          <w:b/>
          <w:bCs/>
          <w:sz w:val="24"/>
          <w:szCs w:val="24"/>
        </w:rPr>
      </w:pPr>
      <w:r w:rsidRPr="008A4249">
        <w:rPr>
          <w:rFonts w:ascii="Times New Roman" w:hAnsi="Times New Roman"/>
          <w:bCs/>
          <w:sz w:val="28"/>
          <w:szCs w:val="28"/>
        </w:rPr>
        <w:t xml:space="preserve">к ПООП-П по </w:t>
      </w:r>
      <w:r w:rsidR="0003777F">
        <w:rPr>
          <w:rFonts w:ascii="Times New Roman" w:hAnsi="Times New Roman"/>
          <w:bCs/>
          <w:sz w:val="28"/>
          <w:szCs w:val="28"/>
        </w:rPr>
        <w:t>профессии</w:t>
      </w:r>
      <w:r w:rsidRPr="008A4249">
        <w:rPr>
          <w:rFonts w:ascii="Times New Roman" w:hAnsi="Times New Roman"/>
          <w:bCs/>
          <w:i/>
          <w:sz w:val="28"/>
          <w:szCs w:val="28"/>
        </w:rPr>
        <w:t xml:space="preserve"> </w:t>
      </w:r>
      <w:r w:rsidRPr="008A4249">
        <w:rPr>
          <w:rFonts w:ascii="Times New Roman" w:hAnsi="Times New Roman"/>
          <w:bCs/>
          <w:i/>
          <w:sz w:val="28"/>
          <w:szCs w:val="28"/>
        </w:rPr>
        <w:br/>
      </w:r>
      <w:r w:rsidR="0003777F">
        <w:rPr>
          <w:rFonts w:ascii="Times New Roman" w:hAnsi="Times New Roman"/>
          <w:b/>
          <w:bCs/>
          <w:sz w:val="24"/>
          <w:szCs w:val="24"/>
        </w:rPr>
        <w:t>15.01.</w:t>
      </w:r>
      <w:r>
        <w:rPr>
          <w:rFonts w:ascii="Times New Roman" w:hAnsi="Times New Roman"/>
          <w:b/>
          <w:bCs/>
          <w:sz w:val="24"/>
          <w:szCs w:val="24"/>
        </w:rPr>
        <w:t>23 Наладчик станков и оборудования в механообработке</w:t>
      </w:r>
    </w:p>
    <w:p w14:paraId="11CCB443" w14:textId="77777777" w:rsidR="00280B01" w:rsidRPr="008A4249" w:rsidRDefault="00280B01" w:rsidP="00280B01">
      <w:pPr>
        <w:widowControl w:val="0"/>
        <w:spacing w:after="0" w:line="240" w:lineRule="auto"/>
        <w:ind w:left="1" w:hanging="3"/>
        <w:jc w:val="right"/>
        <w:rPr>
          <w:rFonts w:ascii="Times New Roman" w:hAnsi="Times New Roman"/>
          <w:color w:val="000000"/>
          <w:sz w:val="28"/>
          <w:szCs w:val="28"/>
        </w:rPr>
      </w:pPr>
    </w:p>
    <w:p w14:paraId="752C1C1E" w14:textId="77777777" w:rsidR="00280B01" w:rsidRPr="008A4249" w:rsidRDefault="00280B01" w:rsidP="00280B01">
      <w:pPr>
        <w:spacing w:after="0" w:line="240" w:lineRule="auto"/>
        <w:jc w:val="right"/>
        <w:rPr>
          <w:rFonts w:ascii="Times New Roman" w:hAnsi="Times New Roman"/>
          <w:b/>
          <w:i/>
          <w:sz w:val="28"/>
          <w:szCs w:val="28"/>
        </w:rPr>
      </w:pPr>
    </w:p>
    <w:p w14:paraId="383FAA6D" w14:textId="77777777" w:rsidR="00280B01" w:rsidRPr="008A4249" w:rsidRDefault="00280B01" w:rsidP="00280B01">
      <w:pPr>
        <w:spacing w:after="0" w:line="240" w:lineRule="auto"/>
        <w:jc w:val="center"/>
        <w:rPr>
          <w:rFonts w:ascii="Times New Roman" w:hAnsi="Times New Roman"/>
          <w:b/>
          <w:i/>
          <w:sz w:val="28"/>
          <w:szCs w:val="28"/>
        </w:rPr>
      </w:pPr>
    </w:p>
    <w:p w14:paraId="7D79F76D" w14:textId="77777777" w:rsidR="00280B01" w:rsidRPr="008A4249" w:rsidRDefault="00280B01" w:rsidP="00280B01">
      <w:pPr>
        <w:spacing w:after="0" w:line="240" w:lineRule="auto"/>
        <w:jc w:val="center"/>
        <w:rPr>
          <w:rFonts w:ascii="Times New Roman" w:hAnsi="Times New Roman"/>
          <w:b/>
          <w:i/>
          <w:sz w:val="28"/>
          <w:szCs w:val="28"/>
        </w:rPr>
      </w:pPr>
    </w:p>
    <w:p w14:paraId="4B161D03" w14:textId="77777777" w:rsidR="00280B01" w:rsidRPr="008A4249" w:rsidRDefault="00280B01" w:rsidP="00280B01">
      <w:pPr>
        <w:spacing w:after="0" w:line="240" w:lineRule="auto"/>
        <w:jc w:val="center"/>
        <w:rPr>
          <w:rFonts w:ascii="Times New Roman" w:hAnsi="Times New Roman"/>
          <w:b/>
          <w:i/>
          <w:sz w:val="28"/>
          <w:szCs w:val="28"/>
        </w:rPr>
      </w:pPr>
    </w:p>
    <w:p w14:paraId="2A63E537" w14:textId="77777777" w:rsidR="00280B01" w:rsidRPr="008A4249" w:rsidRDefault="00280B01" w:rsidP="00280B01">
      <w:pPr>
        <w:spacing w:after="0" w:line="240" w:lineRule="auto"/>
        <w:jc w:val="center"/>
        <w:rPr>
          <w:rFonts w:ascii="Times New Roman" w:hAnsi="Times New Roman"/>
          <w:b/>
          <w:i/>
          <w:sz w:val="28"/>
          <w:szCs w:val="28"/>
        </w:rPr>
      </w:pPr>
    </w:p>
    <w:p w14:paraId="555D42C0" w14:textId="77777777" w:rsidR="00280B01" w:rsidRPr="008A4249" w:rsidRDefault="00280B01" w:rsidP="00280B01">
      <w:pPr>
        <w:spacing w:after="0" w:line="240" w:lineRule="auto"/>
        <w:jc w:val="center"/>
        <w:rPr>
          <w:rFonts w:ascii="Times New Roman" w:hAnsi="Times New Roman"/>
          <w:b/>
          <w:i/>
          <w:sz w:val="28"/>
          <w:szCs w:val="28"/>
        </w:rPr>
      </w:pPr>
    </w:p>
    <w:p w14:paraId="75D69C6F" w14:textId="77777777" w:rsidR="00280B01" w:rsidRPr="008A4249" w:rsidRDefault="00280B01" w:rsidP="00280B01">
      <w:pPr>
        <w:spacing w:after="0" w:line="240" w:lineRule="auto"/>
        <w:jc w:val="center"/>
        <w:rPr>
          <w:rFonts w:ascii="Times New Roman" w:hAnsi="Times New Roman"/>
          <w:b/>
          <w:sz w:val="28"/>
          <w:szCs w:val="28"/>
        </w:rPr>
      </w:pPr>
    </w:p>
    <w:p w14:paraId="453C429D" w14:textId="77777777" w:rsidR="00280B01" w:rsidRPr="008A4249" w:rsidRDefault="00280B01" w:rsidP="00280B01">
      <w:pPr>
        <w:spacing w:after="0" w:line="240" w:lineRule="auto"/>
        <w:jc w:val="center"/>
        <w:rPr>
          <w:rFonts w:ascii="Times New Roman" w:hAnsi="Times New Roman"/>
          <w:b/>
          <w:sz w:val="28"/>
          <w:szCs w:val="28"/>
        </w:rPr>
      </w:pPr>
    </w:p>
    <w:p w14:paraId="33D45747" w14:textId="77777777" w:rsidR="00280B01" w:rsidRPr="008A4249" w:rsidRDefault="00280B01" w:rsidP="00280B01">
      <w:pPr>
        <w:spacing w:after="0" w:line="240" w:lineRule="auto"/>
        <w:jc w:val="center"/>
        <w:rPr>
          <w:rFonts w:ascii="Times New Roman" w:hAnsi="Times New Roman"/>
          <w:b/>
          <w:sz w:val="28"/>
          <w:szCs w:val="28"/>
        </w:rPr>
      </w:pPr>
    </w:p>
    <w:p w14:paraId="74251B40" w14:textId="77777777" w:rsidR="00280B01" w:rsidRPr="008A4249" w:rsidRDefault="00280B01" w:rsidP="00280B01">
      <w:pPr>
        <w:spacing w:after="0" w:line="240" w:lineRule="auto"/>
        <w:jc w:val="center"/>
        <w:rPr>
          <w:rFonts w:ascii="Times New Roman" w:hAnsi="Times New Roman"/>
          <w:b/>
          <w:sz w:val="28"/>
          <w:szCs w:val="28"/>
        </w:rPr>
      </w:pPr>
    </w:p>
    <w:p w14:paraId="4E936BFF" w14:textId="77777777" w:rsidR="00280B01" w:rsidRPr="008A4249" w:rsidRDefault="00280B01" w:rsidP="00280B01">
      <w:pPr>
        <w:spacing w:after="0" w:line="240" w:lineRule="auto"/>
        <w:jc w:val="center"/>
        <w:rPr>
          <w:rFonts w:ascii="Times New Roman" w:hAnsi="Times New Roman"/>
          <w:b/>
          <w:i/>
          <w:sz w:val="28"/>
          <w:szCs w:val="28"/>
          <w:u w:val="single"/>
        </w:rPr>
      </w:pPr>
      <w:r w:rsidRPr="008A4249">
        <w:rPr>
          <w:rFonts w:ascii="Times New Roman" w:hAnsi="Times New Roman"/>
          <w:b/>
          <w:sz w:val="28"/>
          <w:szCs w:val="28"/>
        </w:rPr>
        <w:t>РАБОЧАЯ ПРОГРАММА УЧЕБНОЙ ДИСЦИПЛИНЫ</w:t>
      </w:r>
    </w:p>
    <w:p w14:paraId="08A2F852" w14:textId="77777777" w:rsidR="00280B01" w:rsidRPr="008A4249" w:rsidRDefault="00280B01" w:rsidP="00280B01">
      <w:pPr>
        <w:spacing w:after="0" w:line="240" w:lineRule="auto"/>
        <w:jc w:val="center"/>
        <w:rPr>
          <w:rFonts w:ascii="Times New Roman" w:hAnsi="Times New Roman"/>
          <w:b/>
          <w:iCs/>
          <w:sz w:val="28"/>
          <w:szCs w:val="28"/>
        </w:rPr>
      </w:pPr>
      <w:r>
        <w:rPr>
          <w:rFonts w:ascii="Times New Roman" w:hAnsi="Times New Roman"/>
          <w:b/>
          <w:iCs/>
          <w:sz w:val="28"/>
          <w:szCs w:val="28"/>
        </w:rPr>
        <w:t>ОП</w:t>
      </w:r>
      <w:r w:rsidRPr="008A4249">
        <w:rPr>
          <w:rFonts w:ascii="Times New Roman" w:hAnsi="Times New Roman"/>
          <w:b/>
          <w:iCs/>
          <w:sz w:val="28"/>
          <w:szCs w:val="28"/>
        </w:rPr>
        <w:t>.0</w:t>
      </w:r>
      <w:r>
        <w:rPr>
          <w:rFonts w:ascii="Times New Roman" w:hAnsi="Times New Roman"/>
          <w:b/>
          <w:iCs/>
          <w:sz w:val="28"/>
          <w:szCs w:val="28"/>
        </w:rPr>
        <w:t>8</w:t>
      </w:r>
      <w:r w:rsidRPr="008A4249">
        <w:rPr>
          <w:rFonts w:ascii="Times New Roman" w:hAnsi="Times New Roman"/>
          <w:b/>
          <w:iCs/>
          <w:sz w:val="28"/>
          <w:szCs w:val="28"/>
        </w:rPr>
        <w:t xml:space="preserve">. «Основы </w:t>
      </w:r>
      <w:r>
        <w:rPr>
          <w:rFonts w:ascii="Times New Roman" w:hAnsi="Times New Roman"/>
          <w:b/>
          <w:iCs/>
          <w:sz w:val="28"/>
          <w:szCs w:val="28"/>
        </w:rPr>
        <w:t>финансовой грамотности</w:t>
      </w:r>
      <w:r w:rsidRPr="008A4249">
        <w:rPr>
          <w:rFonts w:ascii="Times New Roman" w:hAnsi="Times New Roman"/>
          <w:b/>
          <w:iCs/>
          <w:sz w:val="28"/>
          <w:szCs w:val="28"/>
        </w:rPr>
        <w:t>»</w:t>
      </w:r>
    </w:p>
    <w:p w14:paraId="6F1D1DBB" w14:textId="77777777" w:rsidR="00280B01" w:rsidRPr="008A4249" w:rsidRDefault="00280B01" w:rsidP="00280B01">
      <w:pPr>
        <w:spacing w:after="0" w:line="240" w:lineRule="auto"/>
        <w:jc w:val="center"/>
        <w:rPr>
          <w:rFonts w:ascii="Times New Roman" w:hAnsi="Times New Roman"/>
          <w:b/>
          <w:iCs/>
          <w:sz w:val="28"/>
          <w:szCs w:val="28"/>
        </w:rPr>
      </w:pPr>
    </w:p>
    <w:p w14:paraId="4B0A74C3" w14:textId="77777777" w:rsidR="00280B01" w:rsidRPr="00FA0E61" w:rsidRDefault="00280B01" w:rsidP="00280B01">
      <w:pPr>
        <w:jc w:val="center"/>
        <w:rPr>
          <w:rFonts w:ascii="Times New Roman" w:hAnsi="Times New Roman"/>
          <w:bCs/>
        </w:rPr>
      </w:pPr>
      <w:r w:rsidRPr="00FA0E61">
        <w:rPr>
          <w:rFonts w:ascii="Times New Roman" w:hAnsi="Times New Roman"/>
          <w:bCs/>
        </w:rPr>
        <w:t>Общепрофессиональный цикл</w:t>
      </w:r>
    </w:p>
    <w:p w14:paraId="6B2E30FB" w14:textId="77777777" w:rsidR="00280B01" w:rsidRPr="008A4249" w:rsidRDefault="00280B01" w:rsidP="00280B01">
      <w:pPr>
        <w:spacing w:after="0" w:line="240" w:lineRule="auto"/>
        <w:jc w:val="center"/>
        <w:rPr>
          <w:rFonts w:ascii="Times New Roman" w:hAnsi="Times New Roman"/>
          <w:b/>
          <w:i/>
          <w:sz w:val="28"/>
          <w:szCs w:val="28"/>
        </w:rPr>
      </w:pPr>
    </w:p>
    <w:p w14:paraId="661A0CB6" w14:textId="77777777" w:rsidR="00280B01" w:rsidRPr="008A4249" w:rsidRDefault="00280B01" w:rsidP="00280B01">
      <w:pPr>
        <w:spacing w:after="0" w:line="240" w:lineRule="auto"/>
        <w:rPr>
          <w:rFonts w:ascii="Times New Roman" w:hAnsi="Times New Roman"/>
          <w:b/>
          <w:i/>
          <w:sz w:val="28"/>
          <w:szCs w:val="28"/>
        </w:rPr>
      </w:pPr>
    </w:p>
    <w:p w14:paraId="106681F4" w14:textId="77777777" w:rsidR="00280B01" w:rsidRPr="008A4249" w:rsidRDefault="00280B01" w:rsidP="00280B01">
      <w:pPr>
        <w:spacing w:after="0" w:line="240" w:lineRule="auto"/>
        <w:rPr>
          <w:rFonts w:ascii="Times New Roman" w:hAnsi="Times New Roman"/>
          <w:b/>
          <w:i/>
          <w:sz w:val="28"/>
          <w:szCs w:val="28"/>
        </w:rPr>
      </w:pPr>
    </w:p>
    <w:p w14:paraId="47942D54" w14:textId="77777777" w:rsidR="00280B01" w:rsidRPr="008A4249" w:rsidRDefault="00280B01" w:rsidP="00280B01">
      <w:pPr>
        <w:spacing w:after="0" w:line="240" w:lineRule="auto"/>
        <w:rPr>
          <w:rFonts w:ascii="Times New Roman" w:hAnsi="Times New Roman"/>
          <w:b/>
          <w:i/>
          <w:sz w:val="28"/>
          <w:szCs w:val="28"/>
        </w:rPr>
      </w:pPr>
    </w:p>
    <w:p w14:paraId="1A9BD87E" w14:textId="77777777" w:rsidR="00280B01" w:rsidRPr="008A4249" w:rsidRDefault="00280B01" w:rsidP="00280B01">
      <w:pPr>
        <w:spacing w:after="0" w:line="240" w:lineRule="auto"/>
        <w:rPr>
          <w:rFonts w:ascii="Times New Roman" w:hAnsi="Times New Roman"/>
          <w:b/>
          <w:i/>
          <w:sz w:val="28"/>
          <w:szCs w:val="28"/>
        </w:rPr>
      </w:pPr>
    </w:p>
    <w:p w14:paraId="67CD1F9B" w14:textId="77777777" w:rsidR="00280B01" w:rsidRPr="008A4249" w:rsidRDefault="00280B01" w:rsidP="00280B01">
      <w:pPr>
        <w:spacing w:after="0" w:line="240" w:lineRule="auto"/>
        <w:rPr>
          <w:rFonts w:ascii="Times New Roman" w:hAnsi="Times New Roman"/>
          <w:b/>
          <w:i/>
          <w:sz w:val="28"/>
          <w:szCs w:val="28"/>
        </w:rPr>
      </w:pPr>
    </w:p>
    <w:p w14:paraId="4342623D" w14:textId="77777777" w:rsidR="00280B01" w:rsidRPr="008A4249" w:rsidRDefault="00280B01" w:rsidP="00280B01">
      <w:pPr>
        <w:spacing w:after="0" w:line="240" w:lineRule="auto"/>
        <w:rPr>
          <w:rFonts w:ascii="Times New Roman" w:hAnsi="Times New Roman"/>
          <w:b/>
          <w:i/>
          <w:sz w:val="28"/>
          <w:szCs w:val="28"/>
        </w:rPr>
      </w:pPr>
    </w:p>
    <w:p w14:paraId="64BF8B56" w14:textId="77777777" w:rsidR="00280B01" w:rsidRPr="008A4249" w:rsidRDefault="00280B01" w:rsidP="00280B01">
      <w:pPr>
        <w:spacing w:after="0" w:line="240" w:lineRule="auto"/>
        <w:rPr>
          <w:rFonts w:ascii="Times New Roman" w:hAnsi="Times New Roman"/>
          <w:b/>
          <w:i/>
          <w:sz w:val="28"/>
          <w:szCs w:val="28"/>
        </w:rPr>
      </w:pPr>
    </w:p>
    <w:p w14:paraId="23513F88" w14:textId="77777777" w:rsidR="00280B01" w:rsidRPr="008A4249" w:rsidRDefault="00280B01" w:rsidP="00280B01">
      <w:pPr>
        <w:spacing w:after="0" w:line="240" w:lineRule="auto"/>
        <w:rPr>
          <w:rFonts w:ascii="Times New Roman" w:hAnsi="Times New Roman"/>
          <w:b/>
          <w:i/>
          <w:sz w:val="28"/>
          <w:szCs w:val="28"/>
        </w:rPr>
      </w:pPr>
    </w:p>
    <w:p w14:paraId="7EFEFD59" w14:textId="77777777" w:rsidR="00280B01" w:rsidRPr="008A4249" w:rsidRDefault="00280B01" w:rsidP="00280B01">
      <w:pPr>
        <w:spacing w:after="0" w:line="240" w:lineRule="auto"/>
        <w:rPr>
          <w:rFonts w:ascii="Times New Roman" w:hAnsi="Times New Roman"/>
          <w:b/>
          <w:i/>
          <w:sz w:val="28"/>
          <w:szCs w:val="28"/>
        </w:rPr>
      </w:pPr>
    </w:p>
    <w:p w14:paraId="174A4156" w14:textId="77777777" w:rsidR="00280B01" w:rsidRPr="008A4249" w:rsidRDefault="00280B01" w:rsidP="00280B01">
      <w:pPr>
        <w:spacing w:after="0" w:line="240" w:lineRule="auto"/>
        <w:rPr>
          <w:rFonts w:ascii="Times New Roman" w:hAnsi="Times New Roman"/>
          <w:b/>
          <w:i/>
          <w:sz w:val="28"/>
          <w:szCs w:val="28"/>
        </w:rPr>
      </w:pPr>
    </w:p>
    <w:p w14:paraId="16B9396A" w14:textId="77777777" w:rsidR="00280B01" w:rsidRPr="008A4249" w:rsidRDefault="00280B01" w:rsidP="00280B01">
      <w:pPr>
        <w:spacing w:after="0" w:line="240" w:lineRule="auto"/>
        <w:rPr>
          <w:rFonts w:ascii="Times New Roman" w:hAnsi="Times New Roman"/>
          <w:b/>
          <w:i/>
          <w:sz w:val="28"/>
          <w:szCs w:val="28"/>
        </w:rPr>
      </w:pPr>
    </w:p>
    <w:p w14:paraId="5ADC61AF" w14:textId="77777777" w:rsidR="00280B01" w:rsidRPr="008A4249" w:rsidRDefault="00280B01" w:rsidP="00280B01">
      <w:pPr>
        <w:spacing w:after="0" w:line="240" w:lineRule="auto"/>
        <w:jc w:val="center"/>
        <w:rPr>
          <w:rFonts w:ascii="Times New Roman" w:hAnsi="Times New Roman"/>
          <w:b/>
          <w:bCs/>
          <w:iCs/>
          <w:sz w:val="28"/>
          <w:szCs w:val="28"/>
        </w:rPr>
      </w:pPr>
    </w:p>
    <w:p w14:paraId="539C7008" w14:textId="77777777" w:rsidR="00280B01" w:rsidRPr="008A4249" w:rsidRDefault="00280B01" w:rsidP="00280B01">
      <w:pPr>
        <w:spacing w:after="0" w:line="240" w:lineRule="auto"/>
        <w:jc w:val="center"/>
        <w:rPr>
          <w:rFonts w:ascii="Times New Roman" w:hAnsi="Times New Roman"/>
          <w:b/>
          <w:bCs/>
          <w:iCs/>
          <w:sz w:val="28"/>
          <w:szCs w:val="28"/>
        </w:rPr>
      </w:pPr>
    </w:p>
    <w:p w14:paraId="3382CD9B" w14:textId="77777777" w:rsidR="00280B01" w:rsidRDefault="00280B01" w:rsidP="00280B01">
      <w:pPr>
        <w:spacing w:after="0" w:line="240" w:lineRule="auto"/>
        <w:jc w:val="center"/>
        <w:rPr>
          <w:rFonts w:ascii="Times New Roman" w:hAnsi="Times New Roman"/>
          <w:b/>
          <w:bCs/>
          <w:iCs/>
          <w:sz w:val="28"/>
          <w:szCs w:val="28"/>
        </w:rPr>
      </w:pPr>
    </w:p>
    <w:p w14:paraId="3C167FF6" w14:textId="77777777" w:rsidR="00280B01" w:rsidRDefault="00280B01" w:rsidP="00280B01">
      <w:pPr>
        <w:spacing w:after="0" w:line="240" w:lineRule="auto"/>
        <w:jc w:val="center"/>
        <w:rPr>
          <w:rFonts w:ascii="Times New Roman" w:hAnsi="Times New Roman"/>
          <w:b/>
          <w:bCs/>
          <w:iCs/>
          <w:sz w:val="28"/>
          <w:szCs w:val="28"/>
        </w:rPr>
      </w:pPr>
    </w:p>
    <w:p w14:paraId="4637D33D" w14:textId="77777777" w:rsidR="00280B01" w:rsidRPr="008A4249" w:rsidRDefault="00280B01" w:rsidP="00280B01">
      <w:pPr>
        <w:spacing w:after="0" w:line="240" w:lineRule="auto"/>
        <w:jc w:val="center"/>
        <w:rPr>
          <w:rFonts w:ascii="Times New Roman" w:hAnsi="Times New Roman"/>
          <w:b/>
          <w:bCs/>
          <w:iCs/>
          <w:sz w:val="28"/>
          <w:szCs w:val="28"/>
        </w:rPr>
      </w:pPr>
    </w:p>
    <w:p w14:paraId="66AFA0F3" w14:textId="77777777" w:rsidR="00280B01" w:rsidRPr="008A4249" w:rsidRDefault="00280B01" w:rsidP="00280B01">
      <w:pPr>
        <w:spacing w:after="0" w:line="240" w:lineRule="auto"/>
        <w:jc w:val="center"/>
        <w:rPr>
          <w:rFonts w:ascii="Times New Roman" w:hAnsi="Times New Roman"/>
          <w:b/>
          <w:bCs/>
          <w:iCs/>
          <w:sz w:val="28"/>
          <w:szCs w:val="28"/>
        </w:rPr>
      </w:pPr>
    </w:p>
    <w:p w14:paraId="7ABE89A7" w14:textId="77777777" w:rsidR="00280B01" w:rsidRPr="008A4249" w:rsidRDefault="00280B01" w:rsidP="00280B01">
      <w:pPr>
        <w:spacing w:after="0" w:line="240" w:lineRule="auto"/>
        <w:jc w:val="center"/>
        <w:rPr>
          <w:rFonts w:ascii="Times New Roman" w:hAnsi="Times New Roman"/>
          <w:b/>
          <w:bCs/>
          <w:iCs/>
          <w:sz w:val="28"/>
          <w:szCs w:val="28"/>
        </w:rPr>
      </w:pPr>
    </w:p>
    <w:p w14:paraId="7AB3C3C6" w14:textId="77777777" w:rsidR="00280B01" w:rsidRPr="008A4249" w:rsidRDefault="00280B01" w:rsidP="00280B01">
      <w:pPr>
        <w:spacing w:after="0" w:line="240" w:lineRule="auto"/>
        <w:jc w:val="center"/>
        <w:rPr>
          <w:rFonts w:ascii="Times New Roman" w:hAnsi="Times New Roman"/>
          <w:b/>
          <w:bCs/>
          <w:iCs/>
          <w:sz w:val="28"/>
          <w:szCs w:val="28"/>
        </w:rPr>
      </w:pPr>
    </w:p>
    <w:p w14:paraId="5D6A89B9" w14:textId="77777777" w:rsidR="008C6DC8" w:rsidRDefault="00280B01" w:rsidP="00280B01">
      <w:pPr>
        <w:spacing w:after="0" w:line="240" w:lineRule="auto"/>
        <w:jc w:val="center"/>
        <w:rPr>
          <w:rFonts w:ascii="Times New Roman" w:hAnsi="Times New Roman"/>
          <w:b/>
          <w:bCs/>
          <w:sz w:val="24"/>
          <w:szCs w:val="24"/>
        </w:rPr>
      </w:pPr>
      <w:r w:rsidRPr="008A4249">
        <w:rPr>
          <w:rFonts w:ascii="Times New Roman" w:hAnsi="Times New Roman"/>
          <w:b/>
          <w:bCs/>
          <w:iCs/>
          <w:sz w:val="28"/>
          <w:szCs w:val="28"/>
        </w:rPr>
        <w:t>2022 г.</w:t>
      </w:r>
      <w:r w:rsidR="008C6DC8">
        <w:rPr>
          <w:rFonts w:ascii="Times New Roman" w:hAnsi="Times New Roman"/>
          <w:b/>
          <w:bCs/>
          <w:sz w:val="24"/>
          <w:szCs w:val="24"/>
        </w:rPr>
        <w:br w:type="page"/>
      </w:r>
    </w:p>
    <w:p w14:paraId="5B3275B7" w14:textId="77777777" w:rsidR="00280B01" w:rsidRPr="00280B01" w:rsidRDefault="00280B01" w:rsidP="00E56A86">
      <w:pPr>
        <w:widowControl w:val="0"/>
        <w:numPr>
          <w:ilvl w:val="0"/>
          <w:numId w:val="32"/>
        </w:numPr>
        <w:tabs>
          <w:tab w:val="left" w:pos="0"/>
          <w:tab w:val="left" w:pos="1418"/>
        </w:tabs>
        <w:autoSpaceDE w:val="0"/>
        <w:autoSpaceDN w:val="0"/>
        <w:spacing w:before="73" w:after="0" w:line="240" w:lineRule="auto"/>
        <w:ind w:left="1134" w:hanging="141"/>
        <w:outlineLvl w:val="0"/>
        <w:rPr>
          <w:rFonts w:ascii="Times New Roman" w:hAnsi="Times New Roman"/>
          <w:b/>
          <w:bCs/>
          <w:sz w:val="24"/>
          <w:szCs w:val="24"/>
          <w:lang w:eastAsia="en-US"/>
        </w:rPr>
      </w:pPr>
      <w:r w:rsidRPr="00280B01">
        <w:rPr>
          <w:rFonts w:ascii="Times New Roman" w:hAnsi="Times New Roman"/>
          <w:b/>
          <w:bCs/>
          <w:sz w:val="24"/>
          <w:szCs w:val="24"/>
          <w:lang w:eastAsia="en-US"/>
        </w:rPr>
        <w:lastRenderedPageBreak/>
        <w:t>ОБЩАЯ</w:t>
      </w:r>
      <w:r w:rsidRPr="00280B01">
        <w:rPr>
          <w:rFonts w:ascii="Times New Roman" w:hAnsi="Times New Roman"/>
          <w:b/>
          <w:bCs/>
          <w:spacing w:val="-4"/>
          <w:sz w:val="24"/>
          <w:szCs w:val="24"/>
          <w:lang w:eastAsia="en-US"/>
        </w:rPr>
        <w:t xml:space="preserve"> </w:t>
      </w:r>
      <w:r w:rsidRPr="00280B01">
        <w:rPr>
          <w:rFonts w:ascii="Times New Roman" w:hAnsi="Times New Roman"/>
          <w:b/>
          <w:bCs/>
          <w:sz w:val="24"/>
          <w:szCs w:val="24"/>
          <w:lang w:eastAsia="en-US"/>
        </w:rPr>
        <w:t>ХАРАКТЕРИСТИКА</w:t>
      </w:r>
      <w:r w:rsidRPr="00280B01">
        <w:rPr>
          <w:rFonts w:ascii="Times New Roman" w:hAnsi="Times New Roman"/>
          <w:b/>
          <w:bCs/>
          <w:spacing w:val="-2"/>
          <w:sz w:val="24"/>
          <w:szCs w:val="24"/>
          <w:lang w:eastAsia="en-US"/>
        </w:rPr>
        <w:t xml:space="preserve"> </w:t>
      </w:r>
      <w:r w:rsidRPr="00280B01">
        <w:rPr>
          <w:rFonts w:ascii="Times New Roman" w:hAnsi="Times New Roman"/>
          <w:b/>
          <w:bCs/>
          <w:sz w:val="24"/>
          <w:szCs w:val="24"/>
          <w:lang w:eastAsia="en-US"/>
        </w:rPr>
        <w:t>РАБОЧЕЙ</w:t>
      </w:r>
      <w:r w:rsidRPr="00280B01">
        <w:rPr>
          <w:rFonts w:ascii="Times New Roman" w:hAnsi="Times New Roman"/>
          <w:b/>
          <w:bCs/>
          <w:spacing w:val="-4"/>
          <w:sz w:val="24"/>
          <w:szCs w:val="24"/>
          <w:lang w:eastAsia="en-US"/>
        </w:rPr>
        <w:t xml:space="preserve"> </w:t>
      </w:r>
      <w:r w:rsidRPr="00280B01">
        <w:rPr>
          <w:rFonts w:ascii="Times New Roman" w:hAnsi="Times New Roman"/>
          <w:b/>
          <w:bCs/>
          <w:sz w:val="24"/>
          <w:szCs w:val="24"/>
          <w:lang w:eastAsia="en-US"/>
        </w:rPr>
        <w:t>ПРОГРАММЫ</w:t>
      </w:r>
      <w:r w:rsidRPr="00280B01">
        <w:rPr>
          <w:rFonts w:ascii="Times New Roman" w:hAnsi="Times New Roman"/>
          <w:b/>
          <w:bCs/>
          <w:spacing w:val="-3"/>
          <w:sz w:val="24"/>
          <w:szCs w:val="24"/>
          <w:lang w:eastAsia="en-US"/>
        </w:rPr>
        <w:t xml:space="preserve"> </w:t>
      </w:r>
      <w:r w:rsidRPr="00280B01">
        <w:rPr>
          <w:rFonts w:ascii="Times New Roman" w:hAnsi="Times New Roman"/>
          <w:b/>
          <w:bCs/>
          <w:sz w:val="24"/>
          <w:szCs w:val="24"/>
          <w:lang w:eastAsia="en-US"/>
        </w:rPr>
        <w:t>УЧЕБНОЙ</w:t>
      </w:r>
    </w:p>
    <w:p w14:paraId="39DAE2D2" w14:textId="77777777" w:rsidR="00280B01" w:rsidRPr="00280B01" w:rsidRDefault="00280B01" w:rsidP="00280B01">
      <w:pPr>
        <w:widowControl w:val="0"/>
        <w:autoSpaceDE w:val="0"/>
        <w:autoSpaceDN w:val="0"/>
        <w:spacing w:after="0" w:line="240" w:lineRule="auto"/>
        <w:ind w:left="4380"/>
        <w:rPr>
          <w:rFonts w:ascii="Times New Roman" w:hAnsi="Times New Roman"/>
          <w:b/>
          <w:sz w:val="24"/>
          <w:lang w:eastAsia="en-US"/>
        </w:rPr>
      </w:pPr>
      <w:r w:rsidRPr="00280B01">
        <w:rPr>
          <w:rFonts w:ascii="Times New Roman" w:hAnsi="Times New Roman"/>
          <w:b/>
          <w:sz w:val="24"/>
          <w:lang w:eastAsia="en-US"/>
        </w:rPr>
        <w:t>ДИСЦИПЛИНЫ</w:t>
      </w:r>
    </w:p>
    <w:p w14:paraId="1D3C5700" w14:textId="77777777" w:rsidR="008C3FCF" w:rsidRDefault="008C3FCF" w:rsidP="00280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EE26422" w14:textId="77777777" w:rsidR="00280B01" w:rsidRPr="008A4249" w:rsidRDefault="00280B01" w:rsidP="00280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A4249">
        <w:rPr>
          <w:rFonts w:ascii="Times New Roman" w:hAnsi="Times New Roman"/>
          <w:b/>
          <w:sz w:val="24"/>
          <w:szCs w:val="24"/>
        </w:rPr>
        <w:t xml:space="preserve">1.1. Место дисциплины в структуре основной образовательной программы: </w:t>
      </w:r>
    </w:p>
    <w:p w14:paraId="3E282A9E" w14:textId="77777777" w:rsidR="00FA0E61" w:rsidRDefault="00FA0E61" w:rsidP="00FA0E61">
      <w:pPr>
        <w:widowControl w:val="0"/>
        <w:spacing w:after="0" w:line="240" w:lineRule="auto"/>
        <w:ind w:firstLine="709"/>
        <w:jc w:val="both"/>
        <w:rPr>
          <w:rFonts w:ascii="Times New Roman" w:hAnsi="Times New Roman"/>
          <w:sz w:val="24"/>
          <w:szCs w:val="24"/>
        </w:rPr>
      </w:pPr>
    </w:p>
    <w:p w14:paraId="25F7C711" w14:textId="77777777" w:rsidR="00280B01" w:rsidRDefault="00280B01" w:rsidP="00FA0E61">
      <w:pPr>
        <w:widowControl w:val="0"/>
        <w:spacing w:after="0" w:line="240" w:lineRule="auto"/>
        <w:ind w:firstLine="709"/>
        <w:jc w:val="both"/>
        <w:rPr>
          <w:rFonts w:ascii="Times New Roman" w:hAnsi="Times New Roman"/>
          <w:bCs/>
          <w:sz w:val="24"/>
          <w:szCs w:val="24"/>
        </w:rPr>
      </w:pPr>
      <w:r w:rsidRPr="008A4249">
        <w:rPr>
          <w:rFonts w:ascii="Times New Roman" w:hAnsi="Times New Roman"/>
          <w:sz w:val="24"/>
          <w:szCs w:val="24"/>
        </w:rPr>
        <w:t xml:space="preserve">Учебная дисциплина </w:t>
      </w:r>
      <w:r>
        <w:rPr>
          <w:rFonts w:ascii="Times New Roman" w:hAnsi="Times New Roman"/>
          <w:sz w:val="24"/>
          <w:szCs w:val="24"/>
        </w:rPr>
        <w:t>ОП</w:t>
      </w:r>
      <w:r w:rsidRPr="008A4249">
        <w:rPr>
          <w:rFonts w:ascii="Times New Roman" w:hAnsi="Times New Roman"/>
          <w:sz w:val="24"/>
          <w:szCs w:val="24"/>
        </w:rPr>
        <w:t>.0</w:t>
      </w:r>
      <w:r>
        <w:rPr>
          <w:rFonts w:ascii="Times New Roman" w:hAnsi="Times New Roman"/>
          <w:sz w:val="24"/>
          <w:szCs w:val="24"/>
        </w:rPr>
        <w:t>8</w:t>
      </w:r>
      <w:r w:rsidRPr="008A4249">
        <w:rPr>
          <w:rFonts w:ascii="Times New Roman" w:hAnsi="Times New Roman"/>
          <w:sz w:val="24"/>
          <w:szCs w:val="24"/>
        </w:rPr>
        <w:t xml:space="preserve">. «Основы </w:t>
      </w:r>
      <w:r>
        <w:rPr>
          <w:rFonts w:ascii="Times New Roman" w:hAnsi="Times New Roman"/>
          <w:sz w:val="24"/>
          <w:szCs w:val="24"/>
        </w:rPr>
        <w:t xml:space="preserve">финансовой </w:t>
      </w:r>
      <w:r w:rsidR="00272048">
        <w:rPr>
          <w:rFonts w:ascii="Times New Roman" w:hAnsi="Times New Roman"/>
          <w:sz w:val="24"/>
          <w:szCs w:val="24"/>
        </w:rPr>
        <w:t>грамотности</w:t>
      </w:r>
      <w:r w:rsidRPr="008A4249">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A4249">
        <w:rPr>
          <w:rFonts w:ascii="Times New Roman" w:hAnsi="Times New Roman"/>
          <w:sz w:val="24"/>
          <w:szCs w:val="24"/>
        </w:rPr>
        <w:t xml:space="preserve"> ПООП-П в соответствии с ФГОС СПО по специальности </w:t>
      </w:r>
      <w:r w:rsidR="00FA0E61">
        <w:rPr>
          <w:rFonts w:ascii="Times New Roman" w:hAnsi="Times New Roman"/>
          <w:sz w:val="24"/>
          <w:szCs w:val="24"/>
        </w:rPr>
        <w:t xml:space="preserve">                    </w:t>
      </w:r>
      <w:r w:rsidRPr="00FA0E61">
        <w:rPr>
          <w:rFonts w:ascii="Times New Roman" w:hAnsi="Times New Roman"/>
          <w:bCs/>
          <w:sz w:val="24"/>
          <w:szCs w:val="24"/>
        </w:rPr>
        <w:t>15.01. 23 Наладчик станков и оборудования в механообработке</w:t>
      </w:r>
      <w:r w:rsidR="00FA0E61">
        <w:rPr>
          <w:rFonts w:ascii="Times New Roman" w:hAnsi="Times New Roman"/>
          <w:bCs/>
          <w:sz w:val="24"/>
          <w:szCs w:val="24"/>
        </w:rPr>
        <w:t xml:space="preserve">. </w:t>
      </w:r>
    </w:p>
    <w:p w14:paraId="2D9C9E95" w14:textId="77777777" w:rsidR="00280B01" w:rsidRDefault="00280B01" w:rsidP="001E01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компетенций:</w:t>
      </w:r>
      <w:r w:rsidR="001E0176" w:rsidRPr="001E0176">
        <w:t xml:space="preserve"> </w:t>
      </w:r>
      <w:r w:rsidR="001E0176">
        <w:rPr>
          <w:rFonts w:ascii="Times New Roman" w:hAnsi="Times New Roman"/>
          <w:sz w:val="24"/>
          <w:szCs w:val="24"/>
        </w:rPr>
        <w:t>ОК.</w:t>
      </w:r>
      <w:r w:rsidR="001E0176" w:rsidRPr="001E0176">
        <w:rPr>
          <w:rFonts w:ascii="Times New Roman" w:hAnsi="Times New Roman"/>
          <w:sz w:val="24"/>
          <w:szCs w:val="24"/>
        </w:rPr>
        <w:t>01</w:t>
      </w:r>
      <w:r w:rsidR="001E0176">
        <w:rPr>
          <w:rFonts w:ascii="Times New Roman" w:hAnsi="Times New Roman"/>
          <w:sz w:val="24"/>
          <w:szCs w:val="24"/>
        </w:rPr>
        <w:t xml:space="preserve">, </w:t>
      </w:r>
      <w:r w:rsidR="001E0176" w:rsidRPr="001E0176">
        <w:rPr>
          <w:rFonts w:ascii="Times New Roman" w:hAnsi="Times New Roman"/>
          <w:sz w:val="24"/>
          <w:szCs w:val="24"/>
        </w:rPr>
        <w:t>ОК.02</w:t>
      </w:r>
      <w:r w:rsidR="001E0176">
        <w:rPr>
          <w:rFonts w:ascii="Times New Roman" w:hAnsi="Times New Roman"/>
          <w:sz w:val="24"/>
          <w:szCs w:val="24"/>
        </w:rPr>
        <w:t xml:space="preserve">, </w:t>
      </w:r>
      <w:r w:rsidR="001E0176" w:rsidRPr="001E0176">
        <w:rPr>
          <w:rFonts w:ascii="Times New Roman" w:hAnsi="Times New Roman"/>
          <w:sz w:val="24"/>
          <w:szCs w:val="24"/>
        </w:rPr>
        <w:t>ОК.03</w:t>
      </w:r>
      <w:r w:rsidR="001E0176">
        <w:rPr>
          <w:rFonts w:ascii="Times New Roman" w:hAnsi="Times New Roman"/>
          <w:sz w:val="24"/>
          <w:szCs w:val="24"/>
        </w:rPr>
        <w:t>, ОК.</w:t>
      </w:r>
      <w:r w:rsidR="001E0176" w:rsidRPr="001E0176">
        <w:rPr>
          <w:rFonts w:ascii="Times New Roman" w:hAnsi="Times New Roman"/>
          <w:sz w:val="24"/>
          <w:szCs w:val="24"/>
        </w:rPr>
        <w:t>04</w:t>
      </w:r>
      <w:r w:rsidR="001E0176">
        <w:rPr>
          <w:rFonts w:ascii="Times New Roman" w:hAnsi="Times New Roman"/>
          <w:sz w:val="24"/>
          <w:szCs w:val="24"/>
        </w:rPr>
        <w:t xml:space="preserve">, </w:t>
      </w:r>
      <w:r w:rsidR="001E0176" w:rsidRPr="001E0176">
        <w:rPr>
          <w:rFonts w:ascii="Times New Roman" w:hAnsi="Times New Roman"/>
          <w:sz w:val="24"/>
          <w:szCs w:val="24"/>
        </w:rPr>
        <w:t>ОК.05</w:t>
      </w:r>
      <w:r>
        <w:rPr>
          <w:rFonts w:ascii="Times New Roman" w:hAnsi="Times New Roman"/>
          <w:sz w:val="24"/>
          <w:szCs w:val="24"/>
        </w:rPr>
        <w:t xml:space="preserve"> </w:t>
      </w:r>
    </w:p>
    <w:p w14:paraId="6C7C97F0" w14:textId="77777777" w:rsidR="001E0176" w:rsidRDefault="001E0176" w:rsidP="00280B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2DDBBEA" w14:textId="77777777" w:rsidR="00280B01" w:rsidRPr="008A4249" w:rsidRDefault="00280B01" w:rsidP="00280B01">
      <w:pPr>
        <w:spacing w:after="0" w:line="240" w:lineRule="auto"/>
        <w:ind w:firstLine="709"/>
        <w:rPr>
          <w:rFonts w:ascii="Times New Roman" w:hAnsi="Times New Roman"/>
          <w:b/>
          <w:sz w:val="24"/>
          <w:szCs w:val="24"/>
        </w:rPr>
      </w:pPr>
      <w:r w:rsidRPr="008A4249">
        <w:rPr>
          <w:rFonts w:ascii="Times New Roman" w:hAnsi="Times New Roman"/>
          <w:b/>
          <w:sz w:val="24"/>
          <w:szCs w:val="24"/>
        </w:rPr>
        <w:t>1.2. Цель и планируемые результаты освоения дисциплины:</w:t>
      </w:r>
    </w:p>
    <w:p w14:paraId="0F7EBEE0" w14:textId="77777777" w:rsidR="00280B01" w:rsidRPr="008A4249" w:rsidRDefault="00280B01" w:rsidP="00280B01">
      <w:pPr>
        <w:suppressAutoHyphens/>
        <w:spacing w:after="0" w:line="240" w:lineRule="auto"/>
        <w:ind w:firstLine="709"/>
        <w:jc w:val="both"/>
        <w:rPr>
          <w:rFonts w:ascii="Times New Roman" w:hAnsi="Times New Roman"/>
          <w:sz w:val="24"/>
          <w:szCs w:val="24"/>
          <w:lang w:eastAsia="en-US"/>
        </w:rPr>
      </w:pPr>
      <w:r w:rsidRPr="008A4249">
        <w:rPr>
          <w:rFonts w:ascii="Times New Roman" w:hAnsi="Times New Roman"/>
          <w:sz w:val="24"/>
          <w:szCs w:val="24"/>
        </w:rPr>
        <w:t>В рамках программы учебной дисциплины обучающимися осваиваются умения и знания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4822"/>
        <w:gridCol w:w="3540"/>
      </w:tblGrid>
      <w:tr w:rsidR="00280B01" w:rsidRPr="00280B01" w14:paraId="2CFB16D5" w14:textId="77777777" w:rsidTr="00BC30D8">
        <w:trPr>
          <w:trHeight w:val="650"/>
        </w:trPr>
        <w:tc>
          <w:tcPr>
            <w:tcW w:w="1272" w:type="dxa"/>
            <w:tcBorders>
              <w:top w:val="single" w:sz="4" w:space="0" w:color="000000"/>
              <w:left w:val="single" w:sz="4" w:space="0" w:color="000000"/>
              <w:bottom w:val="single" w:sz="4" w:space="0" w:color="000000"/>
              <w:right w:val="single" w:sz="4" w:space="0" w:color="000000"/>
            </w:tcBorders>
            <w:hideMark/>
          </w:tcPr>
          <w:p w14:paraId="0C6D5A11" w14:textId="77777777" w:rsidR="00BC30D8" w:rsidRDefault="00280B01" w:rsidP="00BC30D8">
            <w:pPr>
              <w:ind w:left="467" w:right="181" w:hanging="262"/>
              <w:jc w:val="center"/>
              <w:rPr>
                <w:rFonts w:ascii="Times New Roman" w:hAnsi="Times New Roman"/>
                <w:lang w:val="ru-RU" w:eastAsia="en-US"/>
              </w:rPr>
            </w:pPr>
            <w:r w:rsidRPr="00280B01">
              <w:rPr>
                <w:rFonts w:ascii="Times New Roman" w:hAnsi="Times New Roman"/>
                <w:lang w:eastAsia="en-US"/>
              </w:rPr>
              <w:t>Код</w:t>
            </w:r>
          </w:p>
          <w:p w14:paraId="5A24FB9E" w14:textId="77777777" w:rsidR="00280B01" w:rsidRPr="00280B01" w:rsidRDefault="00280B01" w:rsidP="00280B01">
            <w:pPr>
              <w:ind w:left="467" w:right="181" w:hanging="262"/>
              <w:rPr>
                <w:rFonts w:ascii="Times New Roman" w:hAnsi="Times New Roman"/>
                <w:lang w:eastAsia="en-US"/>
              </w:rPr>
            </w:pPr>
            <w:r w:rsidRPr="00280B01">
              <w:rPr>
                <w:rFonts w:ascii="Times New Roman" w:hAnsi="Times New Roman"/>
                <w:lang w:eastAsia="en-US"/>
              </w:rPr>
              <w:t>ПК,</w:t>
            </w:r>
            <w:r w:rsidRPr="00280B01">
              <w:rPr>
                <w:rFonts w:ascii="Times New Roman" w:hAnsi="Times New Roman"/>
                <w:spacing w:val="-57"/>
                <w:lang w:eastAsia="en-US"/>
              </w:rPr>
              <w:t xml:space="preserve"> </w:t>
            </w:r>
            <w:r w:rsidRPr="00280B01">
              <w:rPr>
                <w:rFonts w:ascii="Times New Roman" w:hAnsi="Times New Roman"/>
                <w:lang w:eastAsia="en-US"/>
              </w:rPr>
              <w:t>ОК</w:t>
            </w:r>
          </w:p>
        </w:tc>
        <w:tc>
          <w:tcPr>
            <w:tcW w:w="4822" w:type="dxa"/>
            <w:tcBorders>
              <w:top w:val="single" w:sz="4" w:space="0" w:color="000000"/>
              <w:left w:val="single" w:sz="4" w:space="0" w:color="000000"/>
              <w:bottom w:val="single" w:sz="4" w:space="0" w:color="000000"/>
              <w:right w:val="single" w:sz="4" w:space="0" w:color="000000"/>
            </w:tcBorders>
            <w:hideMark/>
          </w:tcPr>
          <w:p w14:paraId="57D5B423" w14:textId="77777777" w:rsidR="00280B01" w:rsidRPr="00280B01" w:rsidRDefault="00280B01" w:rsidP="00280B01">
            <w:pPr>
              <w:spacing w:line="273" w:lineRule="exact"/>
              <w:ind w:left="1422" w:right="1418"/>
              <w:jc w:val="center"/>
              <w:rPr>
                <w:rFonts w:ascii="Times New Roman" w:hAnsi="Times New Roman"/>
                <w:lang w:eastAsia="en-US"/>
              </w:rPr>
            </w:pPr>
            <w:r w:rsidRPr="00280B01">
              <w:rPr>
                <w:rFonts w:ascii="Times New Roman" w:hAnsi="Times New Roman"/>
                <w:lang w:eastAsia="en-US"/>
              </w:rPr>
              <w:t>Умения</w:t>
            </w:r>
          </w:p>
        </w:tc>
        <w:tc>
          <w:tcPr>
            <w:tcW w:w="3540" w:type="dxa"/>
            <w:tcBorders>
              <w:top w:val="single" w:sz="4" w:space="0" w:color="000000"/>
              <w:left w:val="single" w:sz="4" w:space="0" w:color="000000"/>
              <w:bottom w:val="single" w:sz="4" w:space="0" w:color="000000"/>
              <w:right w:val="single" w:sz="4" w:space="0" w:color="000000"/>
            </w:tcBorders>
            <w:hideMark/>
          </w:tcPr>
          <w:p w14:paraId="3C6C9774" w14:textId="77777777" w:rsidR="00280B01" w:rsidRPr="00280B01" w:rsidRDefault="00280B01" w:rsidP="00BC30D8">
            <w:pPr>
              <w:spacing w:line="273" w:lineRule="exact"/>
              <w:ind w:right="-4"/>
              <w:jc w:val="center"/>
              <w:rPr>
                <w:rFonts w:ascii="Times New Roman" w:hAnsi="Times New Roman"/>
                <w:lang w:eastAsia="en-US"/>
              </w:rPr>
            </w:pPr>
            <w:r w:rsidRPr="00280B01">
              <w:rPr>
                <w:rFonts w:ascii="Times New Roman" w:hAnsi="Times New Roman"/>
                <w:lang w:eastAsia="en-US"/>
              </w:rPr>
              <w:t>Знания</w:t>
            </w:r>
          </w:p>
        </w:tc>
      </w:tr>
      <w:tr w:rsidR="001E0176" w:rsidRPr="00280B01" w14:paraId="6A1146C5" w14:textId="77777777" w:rsidTr="00BC30D8">
        <w:trPr>
          <w:trHeight w:val="293"/>
        </w:trPr>
        <w:tc>
          <w:tcPr>
            <w:tcW w:w="1272" w:type="dxa"/>
            <w:vMerge w:val="restart"/>
            <w:tcBorders>
              <w:top w:val="single" w:sz="4" w:space="0" w:color="000000"/>
              <w:left w:val="single" w:sz="4" w:space="0" w:color="000000"/>
              <w:right w:val="single" w:sz="4" w:space="0" w:color="000000"/>
            </w:tcBorders>
          </w:tcPr>
          <w:p w14:paraId="37A7AD1D" w14:textId="77777777" w:rsidR="001E0176" w:rsidRPr="00280B01" w:rsidRDefault="001E0176" w:rsidP="00280B01">
            <w:pPr>
              <w:spacing w:line="270" w:lineRule="exact"/>
              <w:ind w:left="379"/>
              <w:jc w:val="both"/>
              <w:rPr>
                <w:rFonts w:ascii="Times New Roman" w:hAnsi="Times New Roman"/>
                <w:lang w:val="ru-RU" w:eastAsia="en-US"/>
              </w:rPr>
            </w:pPr>
            <w:r w:rsidRPr="00280B01">
              <w:rPr>
                <w:rFonts w:ascii="Times New Roman" w:hAnsi="Times New Roman"/>
                <w:lang w:val="ru-RU" w:eastAsia="en-US"/>
              </w:rPr>
              <w:t>ОК</w:t>
            </w:r>
            <w:r>
              <w:rPr>
                <w:rFonts w:ascii="Times New Roman" w:hAnsi="Times New Roman"/>
                <w:spacing w:val="-2"/>
                <w:lang w:val="ru-RU" w:eastAsia="en-US"/>
              </w:rPr>
              <w:t>.0</w:t>
            </w:r>
            <w:r w:rsidRPr="00280B01">
              <w:rPr>
                <w:rFonts w:ascii="Times New Roman" w:hAnsi="Times New Roman"/>
                <w:lang w:val="ru-RU" w:eastAsia="en-US"/>
              </w:rPr>
              <w:t>1</w:t>
            </w:r>
          </w:p>
          <w:p w14:paraId="36A9132B" w14:textId="77777777" w:rsidR="001E0176" w:rsidRPr="00280B01" w:rsidRDefault="001E0176" w:rsidP="00280B01">
            <w:pPr>
              <w:ind w:left="379"/>
              <w:jc w:val="both"/>
              <w:rPr>
                <w:rFonts w:ascii="Times New Roman" w:hAnsi="Times New Roman"/>
                <w:lang w:val="ru-RU" w:eastAsia="en-US"/>
              </w:rPr>
            </w:pPr>
            <w:r w:rsidRPr="00280B01">
              <w:rPr>
                <w:rFonts w:ascii="Times New Roman" w:hAnsi="Times New Roman"/>
                <w:lang w:val="ru-RU" w:eastAsia="en-US"/>
              </w:rPr>
              <w:t>ОК</w:t>
            </w:r>
            <w:r>
              <w:rPr>
                <w:rFonts w:ascii="Times New Roman" w:hAnsi="Times New Roman"/>
                <w:spacing w:val="-2"/>
                <w:lang w:val="ru-RU" w:eastAsia="en-US"/>
              </w:rPr>
              <w:t>.0</w:t>
            </w:r>
            <w:r w:rsidRPr="00280B01">
              <w:rPr>
                <w:rFonts w:ascii="Times New Roman" w:hAnsi="Times New Roman"/>
                <w:lang w:val="ru-RU" w:eastAsia="en-US"/>
              </w:rPr>
              <w:t>2</w:t>
            </w:r>
          </w:p>
          <w:p w14:paraId="0F51261A" w14:textId="77777777" w:rsidR="001E0176" w:rsidRPr="00280B01" w:rsidRDefault="001E0176" w:rsidP="00280B01">
            <w:pPr>
              <w:ind w:left="379"/>
              <w:jc w:val="both"/>
              <w:rPr>
                <w:rFonts w:ascii="Times New Roman" w:hAnsi="Times New Roman"/>
                <w:lang w:val="ru-RU" w:eastAsia="en-US"/>
              </w:rPr>
            </w:pPr>
            <w:r w:rsidRPr="00280B01">
              <w:rPr>
                <w:rFonts w:ascii="Times New Roman" w:hAnsi="Times New Roman"/>
                <w:lang w:val="ru-RU" w:eastAsia="en-US"/>
              </w:rPr>
              <w:t>ОК</w:t>
            </w:r>
            <w:r>
              <w:rPr>
                <w:rFonts w:ascii="Times New Roman" w:hAnsi="Times New Roman"/>
                <w:spacing w:val="-2"/>
                <w:lang w:val="ru-RU" w:eastAsia="en-US"/>
              </w:rPr>
              <w:t>.03</w:t>
            </w:r>
          </w:p>
          <w:p w14:paraId="372F5FE1" w14:textId="77777777" w:rsidR="001E0176" w:rsidRPr="00280B01" w:rsidRDefault="001E0176" w:rsidP="00280B01">
            <w:pPr>
              <w:ind w:left="379"/>
              <w:jc w:val="both"/>
              <w:rPr>
                <w:rFonts w:ascii="Times New Roman" w:hAnsi="Times New Roman"/>
                <w:lang w:val="ru-RU" w:eastAsia="en-US"/>
              </w:rPr>
            </w:pPr>
            <w:r w:rsidRPr="00280B01">
              <w:rPr>
                <w:rFonts w:ascii="Times New Roman" w:hAnsi="Times New Roman"/>
                <w:lang w:val="ru-RU" w:eastAsia="en-US"/>
              </w:rPr>
              <w:t>ОК</w:t>
            </w:r>
            <w:r>
              <w:rPr>
                <w:rFonts w:ascii="Times New Roman" w:hAnsi="Times New Roman"/>
                <w:spacing w:val="-2"/>
                <w:lang w:val="ru-RU" w:eastAsia="en-US"/>
              </w:rPr>
              <w:t>.</w:t>
            </w:r>
            <w:r>
              <w:rPr>
                <w:rFonts w:ascii="Times New Roman" w:hAnsi="Times New Roman"/>
                <w:lang w:val="ru-RU" w:eastAsia="en-US"/>
              </w:rPr>
              <w:t>04</w:t>
            </w:r>
          </w:p>
          <w:p w14:paraId="2F7E0990" w14:textId="77777777" w:rsidR="001E0176" w:rsidRPr="00280B01" w:rsidRDefault="001E0176" w:rsidP="00280B01">
            <w:pPr>
              <w:ind w:left="379"/>
              <w:jc w:val="both"/>
              <w:rPr>
                <w:rFonts w:ascii="Times New Roman" w:hAnsi="Times New Roman"/>
                <w:lang w:val="ru-RU" w:eastAsia="en-US"/>
              </w:rPr>
            </w:pPr>
            <w:r w:rsidRPr="00280B01">
              <w:rPr>
                <w:rFonts w:ascii="Times New Roman" w:hAnsi="Times New Roman"/>
                <w:lang w:val="ru-RU" w:eastAsia="en-US"/>
              </w:rPr>
              <w:t>ОК</w:t>
            </w:r>
            <w:r>
              <w:rPr>
                <w:rFonts w:ascii="Times New Roman" w:hAnsi="Times New Roman"/>
                <w:spacing w:val="-2"/>
                <w:lang w:val="ru-RU" w:eastAsia="en-US"/>
              </w:rPr>
              <w:t>.</w:t>
            </w:r>
            <w:r>
              <w:rPr>
                <w:rFonts w:ascii="Times New Roman" w:hAnsi="Times New Roman"/>
                <w:lang w:val="ru-RU" w:eastAsia="en-US"/>
              </w:rPr>
              <w:t>05</w:t>
            </w:r>
          </w:p>
          <w:p w14:paraId="1141B674" w14:textId="77777777" w:rsidR="001E0176" w:rsidRPr="007771B1"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21012B27" w14:textId="77777777" w:rsidR="001E0176" w:rsidRPr="001E0176" w:rsidRDefault="001E0176" w:rsidP="001E0176">
            <w:pPr>
              <w:ind w:left="105" w:right="104"/>
              <w:jc w:val="both"/>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1.</w:t>
            </w:r>
            <w:r w:rsidRPr="00280B01">
              <w:rPr>
                <w:rFonts w:ascii="Times New Roman" w:hAnsi="Times New Roman"/>
                <w:spacing w:val="1"/>
                <w:lang w:val="ru-RU" w:eastAsia="en-US"/>
              </w:rPr>
              <w:t xml:space="preserve"> </w:t>
            </w:r>
            <w:r w:rsidRPr="00280B01">
              <w:rPr>
                <w:rFonts w:ascii="Times New Roman" w:hAnsi="Times New Roman"/>
                <w:lang w:val="ru-RU" w:eastAsia="en-US"/>
              </w:rPr>
              <w:t>Определять</w:t>
            </w:r>
            <w:r w:rsidRPr="00280B01">
              <w:rPr>
                <w:rFonts w:ascii="Times New Roman" w:hAnsi="Times New Roman"/>
                <w:spacing w:val="1"/>
                <w:lang w:val="ru-RU" w:eastAsia="en-US"/>
              </w:rPr>
              <w:t xml:space="preserve"> </w:t>
            </w:r>
            <w:r w:rsidRPr="00280B01">
              <w:rPr>
                <w:rFonts w:ascii="Times New Roman" w:hAnsi="Times New Roman"/>
                <w:lang w:val="ru-RU" w:eastAsia="en-US"/>
              </w:rPr>
              <w:t>и</w:t>
            </w:r>
            <w:r w:rsidRPr="00280B01">
              <w:rPr>
                <w:rFonts w:ascii="Times New Roman" w:hAnsi="Times New Roman"/>
                <w:spacing w:val="1"/>
                <w:lang w:val="ru-RU" w:eastAsia="en-US"/>
              </w:rPr>
              <w:t xml:space="preserve"> </w:t>
            </w:r>
            <w:r w:rsidRPr="00280B01">
              <w:rPr>
                <w:rFonts w:ascii="Times New Roman" w:hAnsi="Times New Roman"/>
                <w:lang w:val="ru-RU" w:eastAsia="en-US"/>
              </w:rPr>
              <w:t>рассчитывать</w:t>
            </w:r>
            <w:r w:rsidRPr="00280B01">
              <w:rPr>
                <w:rFonts w:ascii="Times New Roman" w:hAnsi="Times New Roman"/>
                <w:spacing w:val="-57"/>
                <w:lang w:val="ru-RU" w:eastAsia="en-US"/>
              </w:rPr>
              <w:t xml:space="preserve"> </w:t>
            </w:r>
            <w:r w:rsidRPr="00280B01">
              <w:rPr>
                <w:rFonts w:ascii="Times New Roman" w:hAnsi="Times New Roman"/>
                <w:lang w:val="ru-RU" w:eastAsia="en-US"/>
              </w:rPr>
              <w:t>доходы</w:t>
            </w:r>
            <w:r w:rsidRPr="00280B01">
              <w:rPr>
                <w:rFonts w:ascii="Times New Roman" w:hAnsi="Times New Roman"/>
                <w:spacing w:val="-3"/>
                <w:lang w:val="ru-RU" w:eastAsia="en-US"/>
              </w:rPr>
              <w:t xml:space="preserve"> </w:t>
            </w:r>
            <w:r w:rsidRPr="00280B01">
              <w:rPr>
                <w:rFonts w:ascii="Times New Roman" w:hAnsi="Times New Roman"/>
                <w:lang w:val="ru-RU" w:eastAsia="en-US"/>
              </w:rPr>
              <w:t>и расходы</w:t>
            </w:r>
          </w:p>
        </w:tc>
        <w:tc>
          <w:tcPr>
            <w:tcW w:w="3540" w:type="dxa"/>
            <w:tcBorders>
              <w:top w:val="single" w:sz="4" w:space="0" w:color="000000"/>
              <w:left w:val="single" w:sz="4" w:space="0" w:color="000000"/>
              <w:bottom w:val="single" w:sz="4" w:space="0" w:color="000000"/>
              <w:right w:val="single" w:sz="4" w:space="0" w:color="000000"/>
            </w:tcBorders>
          </w:tcPr>
          <w:p w14:paraId="44E134AF" w14:textId="77777777" w:rsidR="001E0176" w:rsidRPr="00280B01" w:rsidRDefault="001E0176" w:rsidP="00BC30D8">
            <w:pPr>
              <w:spacing w:line="270" w:lineRule="exact"/>
              <w:ind w:left="105" w:right="138"/>
              <w:jc w:val="both"/>
              <w:rPr>
                <w:rFonts w:ascii="Times New Roman" w:hAnsi="Times New Roman"/>
                <w:lang w:val="ru-RU" w:eastAsia="en-US"/>
              </w:rPr>
            </w:pPr>
            <w:r w:rsidRPr="00280B01">
              <w:rPr>
                <w:rFonts w:ascii="Times New Roman" w:hAnsi="Times New Roman"/>
                <w:lang w:val="ru-RU" w:eastAsia="en-US"/>
              </w:rPr>
              <w:t>З</w:t>
            </w:r>
            <w:r>
              <w:rPr>
                <w:rFonts w:ascii="Times New Roman" w:hAnsi="Times New Roman"/>
                <w:lang w:val="ru-RU" w:eastAsia="en-US"/>
              </w:rPr>
              <w:t xml:space="preserve">д </w:t>
            </w:r>
            <w:r w:rsidRPr="00280B01">
              <w:rPr>
                <w:rFonts w:ascii="Times New Roman" w:hAnsi="Times New Roman"/>
                <w:lang w:val="ru-RU" w:eastAsia="en-US"/>
              </w:rPr>
              <w:t>1.</w:t>
            </w:r>
            <w:r w:rsidRPr="00280B01">
              <w:rPr>
                <w:rFonts w:ascii="Times New Roman" w:hAnsi="Times New Roman"/>
                <w:spacing w:val="-2"/>
                <w:lang w:val="ru-RU" w:eastAsia="en-US"/>
              </w:rPr>
              <w:t xml:space="preserve"> </w:t>
            </w:r>
            <w:r w:rsidRPr="00280B01">
              <w:rPr>
                <w:rFonts w:ascii="Times New Roman" w:hAnsi="Times New Roman"/>
                <w:lang w:val="ru-RU" w:eastAsia="en-US"/>
              </w:rPr>
              <w:t>Виды</w:t>
            </w:r>
            <w:r w:rsidRPr="00280B01">
              <w:rPr>
                <w:rFonts w:ascii="Times New Roman" w:hAnsi="Times New Roman"/>
                <w:spacing w:val="-1"/>
                <w:lang w:val="ru-RU" w:eastAsia="en-US"/>
              </w:rPr>
              <w:t xml:space="preserve"> </w:t>
            </w:r>
            <w:r w:rsidRPr="00280B01">
              <w:rPr>
                <w:rFonts w:ascii="Times New Roman" w:hAnsi="Times New Roman"/>
                <w:lang w:val="ru-RU" w:eastAsia="en-US"/>
              </w:rPr>
              <w:t>и</w:t>
            </w:r>
            <w:r w:rsidRPr="00280B01">
              <w:rPr>
                <w:rFonts w:ascii="Times New Roman" w:hAnsi="Times New Roman"/>
                <w:spacing w:val="-1"/>
                <w:lang w:val="ru-RU" w:eastAsia="en-US"/>
              </w:rPr>
              <w:t xml:space="preserve"> </w:t>
            </w:r>
            <w:r w:rsidRPr="00280B01">
              <w:rPr>
                <w:rFonts w:ascii="Times New Roman" w:hAnsi="Times New Roman"/>
                <w:lang w:val="ru-RU" w:eastAsia="en-US"/>
              </w:rPr>
              <w:t>формы</w:t>
            </w:r>
            <w:r w:rsidRPr="00280B01">
              <w:rPr>
                <w:rFonts w:ascii="Times New Roman" w:hAnsi="Times New Roman"/>
                <w:spacing w:val="-1"/>
                <w:lang w:val="ru-RU" w:eastAsia="en-US"/>
              </w:rPr>
              <w:t xml:space="preserve"> </w:t>
            </w:r>
            <w:r w:rsidRPr="00280B01">
              <w:rPr>
                <w:rFonts w:ascii="Times New Roman" w:hAnsi="Times New Roman"/>
                <w:lang w:val="ru-RU" w:eastAsia="en-US"/>
              </w:rPr>
              <w:t>оплаты</w:t>
            </w:r>
            <w:r w:rsidRPr="00280B01">
              <w:rPr>
                <w:rFonts w:ascii="Times New Roman" w:hAnsi="Times New Roman"/>
                <w:spacing w:val="-1"/>
                <w:lang w:val="ru-RU" w:eastAsia="en-US"/>
              </w:rPr>
              <w:t xml:space="preserve"> </w:t>
            </w:r>
            <w:r w:rsidRPr="00280B01">
              <w:rPr>
                <w:rFonts w:ascii="Times New Roman" w:hAnsi="Times New Roman"/>
                <w:lang w:val="ru-RU" w:eastAsia="en-US"/>
              </w:rPr>
              <w:t>труда</w:t>
            </w:r>
          </w:p>
          <w:p w14:paraId="0EAEFC49" w14:textId="77777777" w:rsidR="001E0176" w:rsidRPr="001E0176" w:rsidRDefault="001E0176" w:rsidP="00BC30D8">
            <w:pPr>
              <w:spacing w:line="270" w:lineRule="exact"/>
              <w:ind w:left="105" w:right="138"/>
              <w:jc w:val="both"/>
              <w:rPr>
                <w:rFonts w:ascii="Times New Roman" w:hAnsi="Times New Roman"/>
                <w:lang w:val="ru-RU" w:eastAsia="en-US"/>
              </w:rPr>
            </w:pPr>
          </w:p>
        </w:tc>
      </w:tr>
      <w:tr w:rsidR="001E0176" w:rsidRPr="00280B01" w14:paraId="06461BA4" w14:textId="77777777" w:rsidTr="00BC30D8">
        <w:trPr>
          <w:trHeight w:val="301"/>
        </w:trPr>
        <w:tc>
          <w:tcPr>
            <w:tcW w:w="1272" w:type="dxa"/>
            <w:vMerge/>
            <w:tcBorders>
              <w:left w:val="single" w:sz="4" w:space="0" w:color="000000"/>
              <w:right w:val="single" w:sz="4" w:space="0" w:color="000000"/>
            </w:tcBorders>
          </w:tcPr>
          <w:p w14:paraId="33D4F3FF" w14:textId="77777777" w:rsidR="001E0176" w:rsidRPr="007771B1"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0BA13DDB" w14:textId="77777777" w:rsidR="001E0176" w:rsidRPr="001E0176" w:rsidRDefault="001E0176" w:rsidP="001E0176">
            <w:pPr>
              <w:tabs>
                <w:tab w:val="left" w:pos="2713"/>
              </w:tabs>
              <w:ind w:left="105" w:right="99"/>
              <w:jc w:val="both"/>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2.</w:t>
            </w:r>
            <w:r w:rsidRPr="00280B01">
              <w:rPr>
                <w:rFonts w:ascii="Times New Roman" w:hAnsi="Times New Roman"/>
                <w:spacing w:val="-7"/>
                <w:lang w:val="ru-RU" w:eastAsia="en-US"/>
              </w:rPr>
              <w:t xml:space="preserve"> </w:t>
            </w:r>
            <w:r w:rsidRPr="00280B01">
              <w:rPr>
                <w:rFonts w:ascii="Times New Roman" w:hAnsi="Times New Roman"/>
                <w:lang w:val="ru-RU" w:eastAsia="en-US"/>
              </w:rPr>
              <w:t>Определять</w:t>
            </w:r>
            <w:r w:rsidRPr="00280B01">
              <w:rPr>
                <w:rFonts w:ascii="Times New Roman" w:hAnsi="Times New Roman"/>
                <w:spacing w:val="-9"/>
                <w:lang w:val="ru-RU" w:eastAsia="en-US"/>
              </w:rPr>
              <w:t xml:space="preserve"> </w:t>
            </w:r>
            <w:r w:rsidRPr="00280B01">
              <w:rPr>
                <w:rFonts w:ascii="Times New Roman" w:hAnsi="Times New Roman"/>
                <w:lang w:val="ru-RU" w:eastAsia="en-US"/>
              </w:rPr>
              <w:t>положительные</w:t>
            </w:r>
            <w:r w:rsidRPr="00280B01">
              <w:rPr>
                <w:rFonts w:ascii="Times New Roman" w:hAnsi="Times New Roman"/>
                <w:spacing w:val="-9"/>
                <w:lang w:val="ru-RU" w:eastAsia="en-US"/>
              </w:rPr>
              <w:t xml:space="preserve"> </w:t>
            </w:r>
            <w:r w:rsidRPr="00280B01">
              <w:rPr>
                <w:rFonts w:ascii="Times New Roman" w:hAnsi="Times New Roman"/>
                <w:lang w:val="ru-RU" w:eastAsia="en-US"/>
              </w:rPr>
              <w:t>и</w:t>
            </w:r>
            <w:r w:rsidRPr="00280B01">
              <w:rPr>
                <w:rFonts w:ascii="Times New Roman" w:hAnsi="Times New Roman"/>
                <w:spacing w:val="-58"/>
                <w:lang w:val="ru-RU" w:eastAsia="en-US"/>
              </w:rPr>
              <w:t xml:space="preserve"> </w:t>
            </w:r>
            <w:r w:rsidRPr="00280B01">
              <w:rPr>
                <w:rFonts w:ascii="Times New Roman" w:hAnsi="Times New Roman"/>
                <w:lang w:val="ru-RU" w:eastAsia="en-US"/>
              </w:rPr>
              <w:t>отрицательные</w:t>
            </w:r>
            <w:r w:rsidRPr="00280B01">
              <w:rPr>
                <w:rFonts w:ascii="Times New Roman" w:hAnsi="Times New Roman"/>
                <w:lang w:val="ru-RU" w:eastAsia="en-US"/>
              </w:rPr>
              <w:tab/>
            </w:r>
            <w:r w:rsidRPr="00280B01">
              <w:rPr>
                <w:rFonts w:ascii="Times New Roman" w:hAnsi="Times New Roman"/>
                <w:spacing w:val="-1"/>
                <w:lang w:val="ru-RU" w:eastAsia="en-US"/>
              </w:rPr>
              <w:t>стороны</w:t>
            </w:r>
            <w:r w:rsidRPr="00280B01">
              <w:rPr>
                <w:rFonts w:ascii="Times New Roman" w:hAnsi="Times New Roman"/>
                <w:spacing w:val="-58"/>
                <w:lang w:val="ru-RU" w:eastAsia="en-US"/>
              </w:rPr>
              <w:t xml:space="preserve"> </w:t>
            </w:r>
            <w:r w:rsidRPr="00280B01">
              <w:rPr>
                <w:rFonts w:ascii="Times New Roman" w:hAnsi="Times New Roman"/>
                <w:lang w:val="ru-RU" w:eastAsia="en-US"/>
              </w:rPr>
              <w:t>использования</w:t>
            </w:r>
            <w:r w:rsidRPr="00280B01">
              <w:rPr>
                <w:rFonts w:ascii="Times New Roman" w:hAnsi="Times New Roman"/>
                <w:spacing w:val="-1"/>
                <w:lang w:val="ru-RU" w:eastAsia="en-US"/>
              </w:rPr>
              <w:t xml:space="preserve"> </w:t>
            </w:r>
            <w:r w:rsidRPr="00280B01">
              <w:rPr>
                <w:rFonts w:ascii="Times New Roman" w:hAnsi="Times New Roman"/>
                <w:lang w:val="ru-RU" w:eastAsia="en-US"/>
              </w:rPr>
              <w:t>кредита</w:t>
            </w:r>
          </w:p>
        </w:tc>
        <w:tc>
          <w:tcPr>
            <w:tcW w:w="3540" w:type="dxa"/>
            <w:tcBorders>
              <w:top w:val="single" w:sz="4" w:space="0" w:color="000000"/>
              <w:left w:val="single" w:sz="4" w:space="0" w:color="000000"/>
              <w:bottom w:val="single" w:sz="4" w:space="0" w:color="000000"/>
              <w:right w:val="single" w:sz="4" w:space="0" w:color="000000"/>
            </w:tcBorders>
          </w:tcPr>
          <w:p w14:paraId="43CEA139" w14:textId="77777777" w:rsidR="001E0176" w:rsidRPr="00280B01" w:rsidRDefault="001E0176" w:rsidP="00BC30D8">
            <w:pPr>
              <w:ind w:left="105" w:right="138"/>
              <w:jc w:val="both"/>
              <w:rPr>
                <w:rFonts w:ascii="Times New Roman" w:hAnsi="Times New Roman"/>
                <w:lang w:val="ru-RU" w:eastAsia="en-US"/>
              </w:rPr>
            </w:pPr>
            <w:r w:rsidRPr="00280B01">
              <w:rPr>
                <w:rFonts w:ascii="Times New Roman" w:hAnsi="Times New Roman"/>
                <w:lang w:val="ru-RU" w:eastAsia="en-US"/>
              </w:rPr>
              <w:t>З</w:t>
            </w:r>
            <w:r>
              <w:rPr>
                <w:rFonts w:ascii="Times New Roman" w:hAnsi="Times New Roman"/>
                <w:lang w:val="ru-RU" w:eastAsia="en-US"/>
              </w:rPr>
              <w:t xml:space="preserve">д </w:t>
            </w:r>
            <w:r w:rsidRPr="00280B01">
              <w:rPr>
                <w:rFonts w:ascii="Times New Roman" w:hAnsi="Times New Roman"/>
                <w:lang w:val="ru-RU" w:eastAsia="en-US"/>
              </w:rPr>
              <w:t>2.</w:t>
            </w:r>
            <w:r w:rsidRPr="00280B01">
              <w:rPr>
                <w:rFonts w:ascii="Times New Roman" w:hAnsi="Times New Roman"/>
                <w:spacing w:val="-3"/>
                <w:lang w:val="ru-RU" w:eastAsia="en-US"/>
              </w:rPr>
              <w:t xml:space="preserve"> </w:t>
            </w:r>
            <w:r w:rsidRPr="00280B01">
              <w:rPr>
                <w:rFonts w:ascii="Times New Roman" w:hAnsi="Times New Roman"/>
                <w:lang w:val="ru-RU" w:eastAsia="en-US"/>
              </w:rPr>
              <w:t>Доходы,</w:t>
            </w:r>
            <w:r w:rsidRPr="00280B01">
              <w:rPr>
                <w:rFonts w:ascii="Times New Roman" w:hAnsi="Times New Roman"/>
                <w:spacing w:val="-3"/>
                <w:lang w:val="ru-RU" w:eastAsia="en-US"/>
              </w:rPr>
              <w:t xml:space="preserve"> </w:t>
            </w:r>
            <w:r w:rsidRPr="00280B01">
              <w:rPr>
                <w:rFonts w:ascii="Times New Roman" w:hAnsi="Times New Roman"/>
                <w:lang w:val="ru-RU" w:eastAsia="en-US"/>
              </w:rPr>
              <w:t>облагающиеся</w:t>
            </w:r>
            <w:r w:rsidRPr="00280B01">
              <w:rPr>
                <w:rFonts w:ascii="Times New Roman" w:hAnsi="Times New Roman"/>
                <w:spacing w:val="-2"/>
                <w:lang w:val="ru-RU" w:eastAsia="en-US"/>
              </w:rPr>
              <w:t xml:space="preserve"> </w:t>
            </w:r>
            <w:r w:rsidRPr="00280B01">
              <w:rPr>
                <w:rFonts w:ascii="Times New Roman" w:hAnsi="Times New Roman"/>
                <w:lang w:val="ru-RU" w:eastAsia="en-US"/>
              </w:rPr>
              <w:t>налогами</w:t>
            </w:r>
          </w:p>
          <w:p w14:paraId="690BD70E" w14:textId="77777777" w:rsidR="001E0176" w:rsidRPr="001E0176" w:rsidRDefault="001E0176" w:rsidP="00BC30D8">
            <w:pPr>
              <w:ind w:left="105" w:right="138"/>
              <w:jc w:val="both"/>
              <w:rPr>
                <w:rFonts w:ascii="Times New Roman" w:hAnsi="Times New Roman"/>
                <w:lang w:val="ru-RU" w:eastAsia="en-US"/>
              </w:rPr>
            </w:pPr>
          </w:p>
        </w:tc>
      </w:tr>
      <w:tr w:rsidR="001E0176" w:rsidRPr="00280B01" w14:paraId="03A0B94C" w14:textId="77777777" w:rsidTr="00BC30D8">
        <w:trPr>
          <w:trHeight w:val="301"/>
        </w:trPr>
        <w:tc>
          <w:tcPr>
            <w:tcW w:w="1272" w:type="dxa"/>
            <w:vMerge/>
            <w:tcBorders>
              <w:left w:val="single" w:sz="4" w:space="0" w:color="000000"/>
              <w:right w:val="single" w:sz="4" w:space="0" w:color="000000"/>
            </w:tcBorders>
          </w:tcPr>
          <w:p w14:paraId="4A9F171A" w14:textId="77777777" w:rsidR="001E0176" w:rsidRPr="001E0176"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544626F2" w14:textId="77777777" w:rsidR="001E0176" w:rsidRPr="001E0176" w:rsidRDefault="001E0176" w:rsidP="001E0176">
            <w:pPr>
              <w:tabs>
                <w:tab w:val="left" w:pos="2713"/>
              </w:tabs>
              <w:ind w:left="105" w:right="99"/>
              <w:jc w:val="both"/>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3.</w:t>
            </w:r>
            <w:r>
              <w:rPr>
                <w:rFonts w:ascii="Times New Roman" w:hAnsi="Times New Roman"/>
                <w:lang w:val="ru-RU" w:eastAsia="en-US"/>
              </w:rPr>
              <w:t xml:space="preserve"> </w:t>
            </w:r>
            <w:r w:rsidRPr="00280B01">
              <w:rPr>
                <w:rFonts w:ascii="Times New Roman" w:hAnsi="Times New Roman"/>
                <w:lang w:val="ru-RU" w:eastAsia="en-US"/>
              </w:rPr>
              <w:t>Рассчитывать</w:t>
            </w:r>
            <w:r w:rsidRPr="00280B01">
              <w:rPr>
                <w:rFonts w:ascii="Times New Roman" w:hAnsi="Times New Roman"/>
                <w:lang w:val="ru-RU" w:eastAsia="en-US"/>
              </w:rPr>
              <w:tab/>
              <w:t>простые</w:t>
            </w:r>
            <w:r>
              <w:rPr>
                <w:rFonts w:ascii="Times New Roman" w:hAnsi="Times New Roman"/>
                <w:lang w:val="ru-RU" w:eastAsia="en-US"/>
              </w:rPr>
              <w:t xml:space="preserve"> </w:t>
            </w:r>
            <w:r w:rsidRPr="00280B01">
              <w:rPr>
                <w:rFonts w:ascii="Times New Roman" w:hAnsi="Times New Roman"/>
                <w:spacing w:val="-4"/>
                <w:lang w:val="ru-RU" w:eastAsia="en-US"/>
              </w:rPr>
              <w:t>и</w:t>
            </w:r>
            <w:r w:rsidRPr="00280B01">
              <w:rPr>
                <w:rFonts w:ascii="Times New Roman" w:hAnsi="Times New Roman"/>
                <w:spacing w:val="-57"/>
                <w:lang w:val="ru-RU" w:eastAsia="en-US"/>
              </w:rPr>
              <w:t xml:space="preserve"> </w:t>
            </w:r>
            <w:r>
              <w:rPr>
                <w:rFonts w:ascii="Times New Roman" w:hAnsi="Times New Roman"/>
                <w:spacing w:val="-57"/>
                <w:lang w:val="ru-RU" w:eastAsia="en-US"/>
              </w:rPr>
              <w:t xml:space="preserve"> </w:t>
            </w:r>
            <w:r w:rsidRPr="00280B01">
              <w:rPr>
                <w:rFonts w:ascii="Times New Roman" w:hAnsi="Times New Roman"/>
                <w:lang w:val="ru-RU" w:eastAsia="en-US"/>
              </w:rPr>
              <w:t>сложные проценты по кредитам</w:t>
            </w:r>
          </w:p>
        </w:tc>
        <w:tc>
          <w:tcPr>
            <w:tcW w:w="3540" w:type="dxa"/>
            <w:tcBorders>
              <w:top w:val="single" w:sz="4" w:space="0" w:color="000000"/>
              <w:left w:val="single" w:sz="4" w:space="0" w:color="000000"/>
              <w:bottom w:val="single" w:sz="4" w:space="0" w:color="000000"/>
              <w:right w:val="single" w:sz="4" w:space="0" w:color="000000"/>
            </w:tcBorders>
          </w:tcPr>
          <w:p w14:paraId="2250FE56" w14:textId="77777777" w:rsidR="001E0176" w:rsidRPr="00280B01" w:rsidRDefault="001E0176" w:rsidP="00BC30D8">
            <w:pPr>
              <w:ind w:left="105" w:right="138"/>
              <w:jc w:val="both"/>
              <w:rPr>
                <w:rFonts w:ascii="Times New Roman" w:hAnsi="Times New Roman"/>
                <w:lang w:val="ru-RU" w:eastAsia="en-US"/>
              </w:rPr>
            </w:pPr>
            <w:r w:rsidRPr="00280B01">
              <w:rPr>
                <w:rFonts w:ascii="Times New Roman" w:hAnsi="Times New Roman"/>
                <w:lang w:val="ru-RU" w:eastAsia="en-US"/>
              </w:rPr>
              <w:t>З</w:t>
            </w:r>
            <w:r>
              <w:rPr>
                <w:rFonts w:ascii="Times New Roman" w:hAnsi="Times New Roman"/>
                <w:lang w:val="ru-RU" w:eastAsia="en-US"/>
              </w:rPr>
              <w:t xml:space="preserve">д </w:t>
            </w:r>
            <w:r w:rsidRPr="00280B01">
              <w:rPr>
                <w:rFonts w:ascii="Times New Roman" w:hAnsi="Times New Roman"/>
                <w:lang w:val="ru-RU" w:eastAsia="en-US"/>
              </w:rPr>
              <w:t>3.</w:t>
            </w:r>
            <w:r w:rsidRPr="00280B01">
              <w:rPr>
                <w:rFonts w:ascii="Times New Roman" w:hAnsi="Times New Roman"/>
                <w:spacing w:val="1"/>
                <w:lang w:val="ru-RU" w:eastAsia="en-US"/>
              </w:rPr>
              <w:t xml:space="preserve"> </w:t>
            </w:r>
            <w:r w:rsidRPr="00280B01">
              <w:rPr>
                <w:rFonts w:ascii="Times New Roman" w:hAnsi="Times New Roman"/>
                <w:lang w:val="ru-RU" w:eastAsia="en-US"/>
              </w:rPr>
              <w:t>Выгоды</w:t>
            </w:r>
            <w:r w:rsidRPr="00280B01">
              <w:rPr>
                <w:rFonts w:ascii="Times New Roman" w:hAnsi="Times New Roman"/>
                <w:spacing w:val="1"/>
                <w:lang w:val="ru-RU" w:eastAsia="en-US"/>
              </w:rPr>
              <w:t xml:space="preserve"> </w:t>
            </w:r>
            <w:r w:rsidRPr="00280B01">
              <w:rPr>
                <w:rFonts w:ascii="Times New Roman" w:hAnsi="Times New Roman"/>
                <w:lang w:val="ru-RU" w:eastAsia="en-US"/>
              </w:rPr>
              <w:t>и</w:t>
            </w:r>
            <w:r w:rsidRPr="00280B01">
              <w:rPr>
                <w:rFonts w:ascii="Times New Roman" w:hAnsi="Times New Roman"/>
                <w:spacing w:val="1"/>
                <w:lang w:val="ru-RU" w:eastAsia="en-US"/>
              </w:rPr>
              <w:t xml:space="preserve"> </w:t>
            </w:r>
            <w:r w:rsidRPr="00280B01">
              <w:rPr>
                <w:rFonts w:ascii="Times New Roman" w:hAnsi="Times New Roman"/>
                <w:lang w:val="ru-RU" w:eastAsia="en-US"/>
              </w:rPr>
              <w:t>риски</w:t>
            </w:r>
            <w:r w:rsidRPr="00280B01">
              <w:rPr>
                <w:rFonts w:ascii="Times New Roman" w:hAnsi="Times New Roman"/>
                <w:spacing w:val="1"/>
                <w:lang w:val="ru-RU" w:eastAsia="en-US"/>
              </w:rPr>
              <w:t xml:space="preserve"> </w:t>
            </w:r>
            <w:r w:rsidRPr="00280B01">
              <w:rPr>
                <w:rFonts w:ascii="Times New Roman" w:hAnsi="Times New Roman"/>
                <w:lang w:val="ru-RU" w:eastAsia="en-US"/>
              </w:rPr>
              <w:t>разных</w:t>
            </w:r>
            <w:r w:rsidRPr="00280B01">
              <w:rPr>
                <w:rFonts w:ascii="Times New Roman" w:hAnsi="Times New Roman"/>
                <w:spacing w:val="1"/>
                <w:lang w:val="ru-RU" w:eastAsia="en-US"/>
              </w:rPr>
              <w:t xml:space="preserve"> </w:t>
            </w:r>
            <w:r w:rsidRPr="00280B01">
              <w:rPr>
                <w:rFonts w:ascii="Times New Roman" w:hAnsi="Times New Roman"/>
                <w:lang w:val="ru-RU" w:eastAsia="en-US"/>
              </w:rPr>
              <w:t>видов</w:t>
            </w:r>
            <w:r w:rsidRPr="00280B01">
              <w:rPr>
                <w:rFonts w:ascii="Times New Roman" w:hAnsi="Times New Roman"/>
                <w:spacing w:val="1"/>
                <w:lang w:val="ru-RU" w:eastAsia="en-US"/>
              </w:rPr>
              <w:t xml:space="preserve"> </w:t>
            </w:r>
            <w:r w:rsidRPr="00280B01">
              <w:rPr>
                <w:rFonts w:ascii="Times New Roman" w:hAnsi="Times New Roman"/>
                <w:lang w:val="ru-RU" w:eastAsia="en-US"/>
              </w:rPr>
              <w:t>кредитования</w:t>
            </w:r>
          </w:p>
          <w:p w14:paraId="1839FCB7" w14:textId="77777777" w:rsidR="001E0176" w:rsidRPr="001E0176" w:rsidRDefault="001E0176" w:rsidP="00BC30D8">
            <w:pPr>
              <w:ind w:left="105" w:right="138"/>
              <w:jc w:val="both"/>
              <w:rPr>
                <w:rFonts w:ascii="Times New Roman" w:hAnsi="Times New Roman"/>
                <w:lang w:val="ru-RU" w:eastAsia="en-US"/>
              </w:rPr>
            </w:pPr>
          </w:p>
        </w:tc>
      </w:tr>
      <w:tr w:rsidR="001E0176" w:rsidRPr="00280B01" w14:paraId="48A60466" w14:textId="77777777" w:rsidTr="00BC30D8">
        <w:trPr>
          <w:trHeight w:val="301"/>
        </w:trPr>
        <w:tc>
          <w:tcPr>
            <w:tcW w:w="1272" w:type="dxa"/>
            <w:vMerge/>
            <w:tcBorders>
              <w:left w:val="single" w:sz="4" w:space="0" w:color="000000"/>
              <w:right w:val="single" w:sz="4" w:space="0" w:color="000000"/>
            </w:tcBorders>
          </w:tcPr>
          <w:p w14:paraId="47F150A8" w14:textId="77777777" w:rsidR="001E0176" w:rsidRPr="001E0176"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0FB011C7" w14:textId="77777777" w:rsidR="001E0176" w:rsidRPr="001E0176" w:rsidRDefault="001E0176" w:rsidP="001E0176">
            <w:pPr>
              <w:tabs>
                <w:tab w:val="left" w:pos="673"/>
                <w:tab w:val="left" w:pos="1990"/>
                <w:tab w:val="left" w:pos="2350"/>
                <w:tab w:val="left" w:pos="2997"/>
                <w:tab w:val="left" w:pos="3444"/>
              </w:tabs>
              <w:ind w:left="105" w:right="101"/>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д 4. </w:t>
            </w:r>
            <w:r w:rsidRPr="00280B01">
              <w:rPr>
                <w:rFonts w:ascii="Times New Roman" w:hAnsi="Times New Roman"/>
                <w:lang w:val="ru-RU" w:eastAsia="en-US"/>
              </w:rPr>
              <w:t>Оценивать</w:t>
            </w:r>
            <w:r w:rsidRPr="00280B01">
              <w:rPr>
                <w:rFonts w:ascii="Times New Roman" w:hAnsi="Times New Roman"/>
                <w:lang w:val="ru-RU" w:eastAsia="en-US"/>
              </w:rPr>
              <w:tab/>
              <w:t>степень</w:t>
            </w:r>
            <w:r w:rsidRPr="00280B01">
              <w:rPr>
                <w:rFonts w:ascii="Times New Roman" w:hAnsi="Times New Roman"/>
                <w:lang w:val="ru-RU" w:eastAsia="en-US"/>
              </w:rPr>
              <w:tab/>
            </w:r>
            <w:r w:rsidRPr="00280B01">
              <w:rPr>
                <w:rFonts w:ascii="Times New Roman" w:hAnsi="Times New Roman"/>
                <w:spacing w:val="-2"/>
                <w:lang w:val="ru-RU" w:eastAsia="en-US"/>
              </w:rPr>
              <w:t>риска</w:t>
            </w:r>
            <w:r w:rsidRPr="00280B01">
              <w:rPr>
                <w:rFonts w:ascii="Times New Roman" w:hAnsi="Times New Roman"/>
                <w:spacing w:val="-57"/>
                <w:lang w:val="ru-RU" w:eastAsia="en-US"/>
              </w:rPr>
              <w:t xml:space="preserve"> </w:t>
            </w:r>
            <w:r w:rsidRPr="00280B01">
              <w:rPr>
                <w:rFonts w:ascii="Times New Roman" w:hAnsi="Times New Roman"/>
                <w:lang w:val="ru-RU" w:eastAsia="en-US"/>
              </w:rPr>
              <w:t>инвестиционного</w:t>
            </w:r>
            <w:r w:rsidRPr="00280B01">
              <w:rPr>
                <w:rFonts w:ascii="Times New Roman" w:hAnsi="Times New Roman"/>
                <w:spacing w:val="-2"/>
                <w:lang w:val="ru-RU" w:eastAsia="en-US"/>
              </w:rPr>
              <w:t xml:space="preserve"> </w:t>
            </w:r>
            <w:r w:rsidRPr="00280B01">
              <w:rPr>
                <w:rFonts w:ascii="Times New Roman" w:hAnsi="Times New Roman"/>
                <w:lang w:val="ru-RU" w:eastAsia="en-US"/>
              </w:rPr>
              <w:t>продукта</w:t>
            </w:r>
          </w:p>
        </w:tc>
        <w:tc>
          <w:tcPr>
            <w:tcW w:w="3540" w:type="dxa"/>
            <w:tcBorders>
              <w:top w:val="single" w:sz="4" w:space="0" w:color="000000"/>
              <w:left w:val="single" w:sz="4" w:space="0" w:color="000000"/>
              <w:bottom w:val="single" w:sz="4" w:space="0" w:color="000000"/>
              <w:right w:val="single" w:sz="4" w:space="0" w:color="000000"/>
            </w:tcBorders>
          </w:tcPr>
          <w:p w14:paraId="70A6C37A" w14:textId="77777777" w:rsidR="001E0176" w:rsidRPr="001E0176" w:rsidRDefault="001E0176" w:rsidP="00BC30D8">
            <w:pPr>
              <w:ind w:left="105" w:right="138"/>
              <w:jc w:val="both"/>
              <w:rPr>
                <w:rFonts w:ascii="Times New Roman" w:hAnsi="Times New Roman"/>
                <w:lang w:val="ru-RU" w:eastAsia="en-US"/>
              </w:rPr>
            </w:pPr>
            <w:r w:rsidRPr="00280B01">
              <w:rPr>
                <w:rFonts w:ascii="Times New Roman" w:hAnsi="Times New Roman"/>
                <w:lang w:val="ru-RU" w:eastAsia="en-US"/>
              </w:rPr>
              <w:t>З</w:t>
            </w:r>
            <w:r>
              <w:rPr>
                <w:rFonts w:ascii="Times New Roman" w:hAnsi="Times New Roman"/>
                <w:lang w:val="ru-RU" w:eastAsia="en-US"/>
              </w:rPr>
              <w:t xml:space="preserve">д </w:t>
            </w:r>
            <w:r w:rsidRPr="00280B01">
              <w:rPr>
                <w:rFonts w:ascii="Times New Roman" w:hAnsi="Times New Roman"/>
                <w:lang w:val="ru-RU" w:eastAsia="en-US"/>
              </w:rPr>
              <w:t>4.</w:t>
            </w:r>
            <w:r w:rsidRPr="00280B01">
              <w:rPr>
                <w:rFonts w:ascii="Times New Roman" w:hAnsi="Times New Roman"/>
                <w:spacing w:val="1"/>
                <w:lang w:val="ru-RU" w:eastAsia="en-US"/>
              </w:rPr>
              <w:t xml:space="preserve"> </w:t>
            </w:r>
            <w:r w:rsidRPr="00280B01">
              <w:rPr>
                <w:rFonts w:ascii="Times New Roman" w:hAnsi="Times New Roman"/>
                <w:lang w:val="ru-RU" w:eastAsia="en-US"/>
              </w:rPr>
              <w:t>Права</w:t>
            </w:r>
            <w:r w:rsidRPr="00280B01">
              <w:rPr>
                <w:rFonts w:ascii="Times New Roman" w:hAnsi="Times New Roman"/>
                <w:spacing w:val="1"/>
                <w:lang w:val="ru-RU" w:eastAsia="en-US"/>
              </w:rPr>
              <w:t xml:space="preserve"> </w:t>
            </w:r>
            <w:r w:rsidRPr="00280B01">
              <w:rPr>
                <w:rFonts w:ascii="Times New Roman" w:hAnsi="Times New Roman"/>
                <w:lang w:val="ru-RU" w:eastAsia="en-US"/>
              </w:rPr>
              <w:t>и</w:t>
            </w:r>
            <w:r w:rsidRPr="00280B01">
              <w:rPr>
                <w:rFonts w:ascii="Times New Roman" w:hAnsi="Times New Roman"/>
                <w:spacing w:val="1"/>
                <w:lang w:val="ru-RU" w:eastAsia="en-US"/>
              </w:rPr>
              <w:t xml:space="preserve"> </w:t>
            </w:r>
            <w:r w:rsidRPr="00280B01">
              <w:rPr>
                <w:rFonts w:ascii="Times New Roman" w:hAnsi="Times New Roman"/>
                <w:lang w:val="ru-RU" w:eastAsia="en-US"/>
              </w:rPr>
              <w:t>свободы</w:t>
            </w:r>
            <w:r w:rsidRPr="00280B01">
              <w:rPr>
                <w:rFonts w:ascii="Times New Roman" w:hAnsi="Times New Roman"/>
                <w:spacing w:val="1"/>
                <w:lang w:val="ru-RU" w:eastAsia="en-US"/>
              </w:rPr>
              <w:t xml:space="preserve"> </w:t>
            </w:r>
            <w:r w:rsidRPr="00280B01">
              <w:rPr>
                <w:rFonts w:ascii="Times New Roman" w:hAnsi="Times New Roman"/>
                <w:lang w:val="ru-RU" w:eastAsia="en-US"/>
              </w:rPr>
              <w:t>человека</w:t>
            </w:r>
            <w:r w:rsidRPr="00280B01">
              <w:rPr>
                <w:rFonts w:ascii="Times New Roman" w:hAnsi="Times New Roman"/>
                <w:spacing w:val="1"/>
                <w:lang w:val="ru-RU" w:eastAsia="en-US"/>
              </w:rPr>
              <w:t xml:space="preserve"> </w:t>
            </w:r>
            <w:r w:rsidRPr="00280B01">
              <w:rPr>
                <w:rFonts w:ascii="Times New Roman" w:hAnsi="Times New Roman"/>
                <w:lang w:val="ru-RU" w:eastAsia="en-US"/>
              </w:rPr>
              <w:t>и</w:t>
            </w:r>
            <w:r w:rsidRPr="00280B01">
              <w:rPr>
                <w:rFonts w:ascii="Times New Roman" w:hAnsi="Times New Roman"/>
                <w:spacing w:val="-57"/>
                <w:lang w:val="ru-RU" w:eastAsia="en-US"/>
              </w:rPr>
              <w:t xml:space="preserve"> </w:t>
            </w:r>
            <w:r w:rsidRPr="00280B01">
              <w:rPr>
                <w:rFonts w:ascii="Times New Roman" w:hAnsi="Times New Roman"/>
                <w:lang w:val="ru-RU" w:eastAsia="en-US"/>
              </w:rPr>
              <w:t>гражданина, механизмы их реали</w:t>
            </w:r>
            <w:r>
              <w:rPr>
                <w:rFonts w:ascii="Times New Roman" w:hAnsi="Times New Roman"/>
                <w:lang w:val="ru-RU" w:eastAsia="en-US"/>
              </w:rPr>
              <w:t>з</w:t>
            </w:r>
            <w:r w:rsidRPr="00280B01">
              <w:rPr>
                <w:rFonts w:ascii="Times New Roman" w:hAnsi="Times New Roman"/>
                <w:lang w:val="ru-RU" w:eastAsia="en-US"/>
              </w:rPr>
              <w:t>ации</w:t>
            </w:r>
          </w:p>
        </w:tc>
      </w:tr>
      <w:tr w:rsidR="001E0176" w:rsidRPr="00280B01" w14:paraId="3767C74C" w14:textId="77777777" w:rsidTr="00BC30D8">
        <w:trPr>
          <w:trHeight w:val="301"/>
        </w:trPr>
        <w:tc>
          <w:tcPr>
            <w:tcW w:w="1272" w:type="dxa"/>
            <w:vMerge/>
            <w:tcBorders>
              <w:left w:val="single" w:sz="4" w:space="0" w:color="000000"/>
              <w:right w:val="single" w:sz="4" w:space="0" w:color="000000"/>
            </w:tcBorders>
          </w:tcPr>
          <w:p w14:paraId="2403983F" w14:textId="77777777" w:rsidR="001E0176" w:rsidRPr="001E0176"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38F45E89" w14:textId="77777777" w:rsidR="001E0176" w:rsidRPr="001E0176" w:rsidRDefault="001E0176" w:rsidP="001E0176">
            <w:pPr>
              <w:tabs>
                <w:tab w:val="left" w:pos="678"/>
                <w:tab w:val="left" w:pos="1884"/>
                <w:tab w:val="left" w:pos="3455"/>
              </w:tabs>
              <w:ind w:left="105" w:right="99"/>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5.</w:t>
            </w:r>
            <w:r w:rsidRPr="00280B01">
              <w:rPr>
                <w:rFonts w:ascii="Times New Roman" w:hAnsi="Times New Roman"/>
                <w:lang w:val="ru-RU" w:eastAsia="en-US"/>
              </w:rPr>
              <w:tab/>
              <w:t>Находить</w:t>
            </w:r>
            <w:r w:rsidRPr="00280B01">
              <w:rPr>
                <w:rFonts w:ascii="Times New Roman" w:hAnsi="Times New Roman"/>
                <w:lang w:val="ru-RU" w:eastAsia="en-US"/>
              </w:rPr>
              <w:tab/>
              <w:t>информацию</w:t>
            </w:r>
            <w:r w:rsidRPr="00280B01">
              <w:rPr>
                <w:rFonts w:ascii="Times New Roman" w:hAnsi="Times New Roman"/>
                <w:lang w:val="ru-RU" w:eastAsia="en-US"/>
              </w:rPr>
              <w:tab/>
            </w:r>
            <w:r w:rsidRPr="00280B01">
              <w:rPr>
                <w:rFonts w:ascii="Times New Roman" w:hAnsi="Times New Roman"/>
                <w:spacing w:val="-4"/>
                <w:lang w:val="ru-RU" w:eastAsia="en-US"/>
              </w:rPr>
              <w:t>о</w:t>
            </w:r>
            <w:r w:rsidRPr="00280B01">
              <w:rPr>
                <w:rFonts w:ascii="Times New Roman" w:hAnsi="Times New Roman"/>
                <w:spacing w:val="-57"/>
                <w:lang w:val="ru-RU" w:eastAsia="en-US"/>
              </w:rPr>
              <w:t xml:space="preserve"> </w:t>
            </w:r>
            <w:r w:rsidRPr="00280B01">
              <w:rPr>
                <w:rFonts w:ascii="Times New Roman" w:hAnsi="Times New Roman"/>
                <w:lang w:val="ru-RU" w:eastAsia="en-US"/>
              </w:rPr>
              <w:t>финансовом</w:t>
            </w:r>
            <w:r w:rsidRPr="00280B01">
              <w:rPr>
                <w:rFonts w:ascii="Times New Roman" w:hAnsi="Times New Roman"/>
                <w:spacing w:val="-3"/>
                <w:lang w:val="ru-RU" w:eastAsia="en-US"/>
              </w:rPr>
              <w:t xml:space="preserve"> </w:t>
            </w:r>
            <w:r w:rsidRPr="00280B01">
              <w:rPr>
                <w:rFonts w:ascii="Times New Roman" w:hAnsi="Times New Roman"/>
                <w:lang w:val="ru-RU" w:eastAsia="en-US"/>
              </w:rPr>
              <w:t>продукте</w:t>
            </w:r>
          </w:p>
        </w:tc>
        <w:tc>
          <w:tcPr>
            <w:tcW w:w="3540" w:type="dxa"/>
            <w:tcBorders>
              <w:top w:val="single" w:sz="4" w:space="0" w:color="000000"/>
              <w:left w:val="single" w:sz="4" w:space="0" w:color="000000"/>
              <w:bottom w:val="single" w:sz="4" w:space="0" w:color="000000"/>
              <w:right w:val="single" w:sz="4" w:space="0" w:color="000000"/>
            </w:tcBorders>
          </w:tcPr>
          <w:p w14:paraId="11DB89B6" w14:textId="77777777" w:rsidR="001E0176" w:rsidRPr="008C3FCF" w:rsidRDefault="001E0176" w:rsidP="00BC30D8">
            <w:pPr>
              <w:ind w:left="105" w:right="138"/>
              <w:jc w:val="both"/>
              <w:rPr>
                <w:rFonts w:ascii="Times New Roman" w:hAnsi="Times New Roman"/>
                <w:lang w:val="ru-RU" w:eastAsia="en-US"/>
              </w:rPr>
            </w:pPr>
            <w:r w:rsidRPr="00280B01">
              <w:rPr>
                <w:rFonts w:ascii="Times New Roman" w:hAnsi="Times New Roman"/>
                <w:lang w:val="ru-RU" w:eastAsia="en-US"/>
              </w:rPr>
              <w:t>З</w:t>
            </w:r>
            <w:r>
              <w:rPr>
                <w:rFonts w:ascii="Times New Roman" w:hAnsi="Times New Roman"/>
                <w:lang w:val="ru-RU" w:eastAsia="en-US"/>
              </w:rPr>
              <w:t xml:space="preserve">д </w:t>
            </w:r>
            <w:r w:rsidRPr="00280B01">
              <w:rPr>
                <w:rFonts w:ascii="Times New Roman" w:hAnsi="Times New Roman"/>
                <w:lang w:val="ru-RU" w:eastAsia="en-US"/>
              </w:rPr>
              <w:t>5.</w:t>
            </w:r>
            <w:r w:rsidRPr="00280B01">
              <w:rPr>
                <w:rFonts w:ascii="Times New Roman" w:hAnsi="Times New Roman"/>
                <w:spacing w:val="1"/>
                <w:lang w:val="ru-RU" w:eastAsia="en-US"/>
              </w:rPr>
              <w:t xml:space="preserve"> </w:t>
            </w:r>
            <w:r w:rsidRPr="008C3FCF">
              <w:rPr>
                <w:rFonts w:ascii="Times New Roman" w:hAnsi="Times New Roman"/>
                <w:lang w:val="ru-RU" w:eastAsia="en-US"/>
              </w:rPr>
              <w:t>Виды</w:t>
            </w:r>
            <w:r w:rsidRPr="008C3FCF">
              <w:rPr>
                <w:rFonts w:ascii="Times New Roman" w:hAnsi="Times New Roman"/>
                <w:spacing w:val="-1"/>
                <w:lang w:val="ru-RU" w:eastAsia="en-US"/>
              </w:rPr>
              <w:t xml:space="preserve"> </w:t>
            </w:r>
            <w:r w:rsidRPr="008C3FCF">
              <w:rPr>
                <w:rFonts w:ascii="Times New Roman" w:hAnsi="Times New Roman"/>
                <w:lang w:val="ru-RU" w:eastAsia="en-US"/>
              </w:rPr>
              <w:t>страховых</w:t>
            </w:r>
            <w:r w:rsidRPr="008C3FCF">
              <w:rPr>
                <w:rFonts w:ascii="Times New Roman" w:hAnsi="Times New Roman"/>
                <w:spacing w:val="2"/>
                <w:lang w:val="ru-RU" w:eastAsia="en-US"/>
              </w:rPr>
              <w:t xml:space="preserve"> </w:t>
            </w:r>
            <w:r w:rsidRPr="008C3FCF">
              <w:rPr>
                <w:rFonts w:ascii="Times New Roman" w:hAnsi="Times New Roman"/>
                <w:lang w:val="ru-RU" w:eastAsia="en-US"/>
              </w:rPr>
              <w:t>продуктов</w:t>
            </w:r>
          </w:p>
          <w:p w14:paraId="2E3EB9B9" w14:textId="77777777" w:rsidR="001E0176" w:rsidRPr="001E0176" w:rsidRDefault="001E0176" w:rsidP="00BC30D8">
            <w:pPr>
              <w:ind w:left="105" w:right="138"/>
              <w:jc w:val="both"/>
              <w:rPr>
                <w:rFonts w:ascii="Times New Roman" w:hAnsi="Times New Roman"/>
                <w:lang w:val="ru-RU" w:eastAsia="en-US"/>
              </w:rPr>
            </w:pPr>
          </w:p>
        </w:tc>
      </w:tr>
      <w:tr w:rsidR="001E0176" w:rsidRPr="00280B01" w14:paraId="02C30ACF" w14:textId="77777777" w:rsidTr="00BC30D8">
        <w:trPr>
          <w:trHeight w:val="301"/>
        </w:trPr>
        <w:tc>
          <w:tcPr>
            <w:tcW w:w="1272" w:type="dxa"/>
            <w:vMerge/>
            <w:tcBorders>
              <w:left w:val="single" w:sz="4" w:space="0" w:color="000000"/>
              <w:right w:val="single" w:sz="4" w:space="0" w:color="000000"/>
            </w:tcBorders>
          </w:tcPr>
          <w:p w14:paraId="23558754" w14:textId="77777777" w:rsidR="001E0176" w:rsidRPr="001E0176"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23355764" w14:textId="77777777" w:rsidR="001E0176" w:rsidRPr="001E0176" w:rsidRDefault="001E0176" w:rsidP="001E0176">
            <w:pPr>
              <w:tabs>
                <w:tab w:val="left" w:pos="2713"/>
              </w:tabs>
              <w:ind w:left="105" w:right="99"/>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6.</w:t>
            </w:r>
            <w:r>
              <w:rPr>
                <w:rFonts w:ascii="Times New Roman" w:hAnsi="Times New Roman"/>
                <w:lang w:val="ru-RU" w:eastAsia="en-US"/>
              </w:rPr>
              <w:t xml:space="preserve"> </w:t>
            </w:r>
            <w:r w:rsidRPr="00280B01">
              <w:rPr>
                <w:rFonts w:ascii="Times New Roman" w:hAnsi="Times New Roman"/>
                <w:lang w:val="ru-RU" w:eastAsia="en-US"/>
              </w:rPr>
              <w:t>Рассчитывать</w:t>
            </w:r>
            <w:r>
              <w:rPr>
                <w:rFonts w:ascii="Times New Roman" w:hAnsi="Times New Roman"/>
                <w:lang w:val="ru-RU" w:eastAsia="en-US"/>
              </w:rPr>
              <w:t xml:space="preserve"> </w:t>
            </w:r>
            <w:r w:rsidRPr="00280B01">
              <w:rPr>
                <w:rFonts w:ascii="Times New Roman" w:hAnsi="Times New Roman"/>
                <w:spacing w:val="-1"/>
                <w:lang w:val="ru-RU" w:eastAsia="en-US"/>
              </w:rPr>
              <w:t>страхово</w:t>
            </w:r>
            <w:r>
              <w:rPr>
                <w:rFonts w:ascii="Times New Roman" w:hAnsi="Times New Roman"/>
                <w:spacing w:val="-1"/>
                <w:lang w:val="ru-RU" w:eastAsia="en-US"/>
              </w:rPr>
              <w:t>й</w:t>
            </w:r>
            <w:r>
              <w:rPr>
                <w:rFonts w:ascii="Times New Roman" w:hAnsi="Times New Roman"/>
                <w:spacing w:val="-57"/>
                <w:lang w:val="ru-RU" w:eastAsia="en-US"/>
              </w:rPr>
              <w:t xml:space="preserve">    </w:t>
            </w:r>
            <w:r w:rsidRPr="00280B01">
              <w:rPr>
                <w:rFonts w:ascii="Times New Roman" w:hAnsi="Times New Roman"/>
                <w:lang w:val="ru-RU" w:eastAsia="en-US"/>
              </w:rPr>
              <w:t>платеж и страховое возмещение</w:t>
            </w:r>
          </w:p>
        </w:tc>
        <w:tc>
          <w:tcPr>
            <w:tcW w:w="3540" w:type="dxa"/>
            <w:tcBorders>
              <w:top w:val="single" w:sz="4" w:space="0" w:color="000000"/>
              <w:left w:val="single" w:sz="4" w:space="0" w:color="000000"/>
              <w:bottom w:val="single" w:sz="4" w:space="0" w:color="000000"/>
              <w:right w:val="single" w:sz="4" w:space="0" w:color="000000"/>
            </w:tcBorders>
          </w:tcPr>
          <w:p w14:paraId="506661CE" w14:textId="77777777" w:rsidR="001E0176" w:rsidRPr="001E0176" w:rsidRDefault="001E0176" w:rsidP="00BC30D8">
            <w:pPr>
              <w:ind w:left="105" w:right="138"/>
              <w:jc w:val="both"/>
              <w:rPr>
                <w:rFonts w:ascii="Times New Roman" w:hAnsi="Times New Roman"/>
                <w:lang w:val="ru-RU" w:eastAsia="en-US"/>
              </w:rPr>
            </w:pPr>
            <w:r w:rsidRPr="008C3FCF">
              <w:rPr>
                <w:rFonts w:ascii="Times New Roman" w:hAnsi="Times New Roman"/>
                <w:lang w:val="ru-RU" w:eastAsia="en-US"/>
              </w:rPr>
              <w:t>З</w:t>
            </w:r>
            <w:r>
              <w:rPr>
                <w:rFonts w:ascii="Times New Roman" w:hAnsi="Times New Roman"/>
                <w:lang w:val="ru-RU" w:eastAsia="en-US"/>
              </w:rPr>
              <w:t xml:space="preserve">д </w:t>
            </w:r>
            <w:r w:rsidRPr="008C3FCF">
              <w:rPr>
                <w:rFonts w:ascii="Times New Roman" w:hAnsi="Times New Roman"/>
                <w:lang w:val="ru-RU" w:eastAsia="en-US"/>
              </w:rPr>
              <w:t>6.</w:t>
            </w:r>
            <w:r w:rsidRPr="008C3FCF">
              <w:rPr>
                <w:rFonts w:ascii="Times New Roman" w:hAnsi="Times New Roman"/>
                <w:spacing w:val="1"/>
                <w:lang w:val="ru-RU" w:eastAsia="en-US"/>
              </w:rPr>
              <w:t xml:space="preserve"> </w:t>
            </w:r>
            <w:r w:rsidRPr="008C3FCF">
              <w:rPr>
                <w:rFonts w:ascii="Times New Roman" w:hAnsi="Times New Roman"/>
                <w:lang w:val="ru-RU" w:eastAsia="en-US"/>
              </w:rPr>
              <w:t>Особенности</w:t>
            </w:r>
            <w:r w:rsidRPr="008C3FCF">
              <w:rPr>
                <w:rFonts w:ascii="Times New Roman" w:hAnsi="Times New Roman"/>
                <w:spacing w:val="1"/>
                <w:lang w:val="ru-RU" w:eastAsia="en-US"/>
              </w:rPr>
              <w:t xml:space="preserve"> </w:t>
            </w:r>
            <w:r w:rsidRPr="008C3FCF">
              <w:rPr>
                <w:rFonts w:ascii="Times New Roman" w:hAnsi="Times New Roman"/>
                <w:lang w:val="ru-RU" w:eastAsia="en-US"/>
              </w:rPr>
              <w:t>различных</w:t>
            </w:r>
            <w:r w:rsidRPr="008C3FCF">
              <w:rPr>
                <w:rFonts w:ascii="Times New Roman" w:hAnsi="Times New Roman"/>
                <w:spacing w:val="1"/>
                <w:lang w:val="ru-RU" w:eastAsia="en-US"/>
              </w:rPr>
              <w:t xml:space="preserve"> </w:t>
            </w:r>
            <w:r w:rsidRPr="008C3FCF">
              <w:rPr>
                <w:rFonts w:ascii="Times New Roman" w:hAnsi="Times New Roman"/>
                <w:lang w:val="ru-RU" w:eastAsia="en-US"/>
              </w:rPr>
              <w:t>способов</w:t>
            </w:r>
            <w:r w:rsidRPr="008C3FCF">
              <w:rPr>
                <w:rFonts w:ascii="Times New Roman" w:hAnsi="Times New Roman"/>
                <w:spacing w:val="-57"/>
                <w:lang w:val="ru-RU" w:eastAsia="en-US"/>
              </w:rPr>
              <w:t xml:space="preserve"> </w:t>
            </w:r>
            <w:r w:rsidRPr="008C3FCF">
              <w:rPr>
                <w:rFonts w:ascii="Times New Roman" w:hAnsi="Times New Roman"/>
                <w:lang w:val="ru-RU" w:eastAsia="en-US"/>
              </w:rPr>
              <w:t>сбережений</w:t>
            </w:r>
          </w:p>
        </w:tc>
      </w:tr>
      <w:tr w:rsidR="001E0176" w:rsidRPr="00280B01" w14:paraId="6717324A" w14:textId="77777777" w:rsidTr="00BC30D8">
        <w:trPr>
          <w:trHeight w:val="301"/>
        </w:trPr>
        <w:tc>
          <w:tcPr>
            <w:tcW w:w="1272" w:type="dxa"/>
            <w:vMerge/>
            <w:tcBorders>
              <w:left w:val="single" w:sz="4" w:space="0" w:color="000000"/>
              <w:right w:val="single" w:sz="4" w:space="0" w:color="000000"/>
            </w:tcBorders>
          </w:tcPr>
          <w:p w14:paraId="0F825B0E" w14:textId="77777777" w:rsidR="001E0176" w:rsidRPr="001E0176"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tcPr>
          <w:p w14:paraId="16EBCFE1" w14:textId="77777777" w:rsidR="001E0176" w:rsidRPr="001E0176" w:rsidRDefault="001E0176" w:rsidP="001E0176">
            <w:pPr>
              <w:tabs>
                <w:tab w:val="left" w:pos="764"/>
                <w:tab w:val="left" w:pos="2477"/>
                <w:tab w:val="left" w:pos="2535"/>
              </w:tabs>
              <w:ind w:left="105" w:right="99"/>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7.</w:t>
            </w:r>
            <w:r w:rsidRPr="00280B01">
              <w:rPr>
                <w:rFonts w:ascii="Times New Roman" w:hAnsi="Times New Roman"/>
                <w:lang w:val="ru-RU" w:eastAsia="en-US"/>
              </w:rPr>
              <w:tab/>
              <w:t>Рассчитывать</w:t>
            </w:r>
            <w:r w:rsidRPr="00280B01">
              <w:rPr>
                <w:rFonts w:ascii="Times New Roman" w:hAnsi="Times New Roman"/>
                <w:lang w:val="ru-RU" w:eastAsia="en-US"/>
              </w:rPr>
              <w:tab/>
            </w:r>
            <w:r w:rsidRPr="00280B01">
              <w:rPr>
                <w:rFonts w:ascii="Times New Roman" w:hAnsi="Times New Roman"/>
                <w:spacing w:val="-1"/>
                <w:lang w:val="ru-RU" w:eastAsia="en-US"/>
              </w:rPr>
              <w:t>налоговый</w:t>
            </w:r>
            <w:r w:rsidRPr="00280B01">
              <w:rPr>
                <w:rFonts w:ascii="Times New Roman" w:hAnsi="Times New Roman"/>
                <w:spacing w:val="-57"/>
                <w:lang w:val="ru-RU" w:eastAsia="en-US"/>
              </w:rPr>
              <w:t xml:space="preserve"> </w:t>
            </w:r>
            <w:r w:rsidRPr="00280B01">
              <w:rPr>
                <w:rFonts w:ascii="Times New Roman" w:hAnsi="Times New Roman"/>
                <w:lang w:val="ru-RU" w:eastAsia="en-US"/>
              </w:rPr>
              <w:t>вычет</w:t>
            </w:r>
          </w:p>
        </w:tc>
        <w:tc>
          <w:tcPr>
            <w:tcW w:w="3540" w:type="dxa"/>
            <w:tcBorders>
              <w:top w:val="single" w:sz="4" w:space="0" w:color="000000"/>
              <w:left w:val="single" w:sz="4" w:space="0" w:color="000000"/>
              <w:bottom w:val="single" w:sz="4" w:space="0" w:color="000000"/>
              <w:right w:val="single" w:sz="4" w:space="0" w:color="000000"/>
            </w:tcBorders>
          </w:tcPr>
          <w:p w14:paraId="6F92A029" w14:textId="77777777" w:rsidR="001E0176" w:rsidRPr="001E0176" w:rsidRDefault="001E0176" w:rsidP="00280B01">
            <w:pPr>
              <w:ind w:left="105"/>
              <w:jc w:val="both"/>
              <w:rPr>
                <w:rFonts w:ascii="Times New Roman" w:hAnsi="Times New Roman"/>
                <w:lang w:val="ru-RU" w:eastAsia="en-US"/>
              </w:rPr>
            </w:pPr>
          </w:p>
        </w:tc>
      </w:tr>
      <w:tr w:rsidR="001E0176" w:rsidRPr="00280B01" w14:paraId="2F135D3C" w14:textId="77777777" w:rsidTr="00BC30D8">
        <w:trPr>
          <w:trHeight w:val="555"/>
        </w:trPr>
        <w:tc>
          <w:tcPr>
            <w:tcW w:w="1272" w:type="dxa"/>
            <w:vMerge/>
            <w:tcBorders>
              <w:left w:val="single" w:sz="4" w:space="0" w:color="000000"/>
              <w:bottom w:val="single" w:sz="4" w:space="0" w:color="000000"/>
              <w:right w:val="single" w:sz="4" w:space="0" w:color="000000"/>
            </w:tcBorders>
            <w:hideMark/>
          </w:tcPr>
          <w:p w14:paraId="7FF12236" w14:textId="77777777" w:rsidR="001E0176" w:rsidRPr="00280B01" w:rsidRDefault="001E0176" w:rsidP="00280B01">
            <w:pPr>
              <w:ind w:left="319" w:right="307" w:firstLine="60"/>
              <w:jc w:val="both"/>
              <w:rPr>
                <w:rFonts w:ascii="Times New Roman" w:hAnsi="Times New Roman"/>
                <w:lang w:val="ru-RU" w:eastAsia="en-US"/>
              </w:rPr>
            </w:pPr>
          </w:p>
        </w:tc>
        <w:tc>
          <w:tcPr>
            <w:tcW w:w="4822" w:type="dxa"/>
            <w:tcBorders>
              <w:top w:val="single" w:sz="4" w:space="0" w:color="000000"/>
              <w:left w:val="single" w:sz="4" w:space="0" w:color="000000"/>
              <w:bottom w:val="single" w:sz="4" w:space="0" w:color="000000"/>
              <w:right w:val="single" w:sz="4" w:space="0" w:color="000000"/>
            </w:tcBorders>
            <w:hideMark/>
          </w:tcPr>
          <w:p w14:paraId="60BA6FF2" w14:textId="77777777" w:rsidR="001E0176" w:rsidRPr="00280B01" w:rsidRDefault="001E0176" w:rsidP="00280B01">
            <w:pPr>
              <w:tabs>
                <w:tab w:val="left" w:pos="692"/>
                <w:tab w:val="left" w:pos="2331"/>
              </w:tabs>
              <w:spacing w:line="276" w:lineRule="exact"/>
              <w:ind w:left="105" w:right="97"/>
              <w:rPr>
                <w:rFonts w:ascii="Times New Roman" w:hAnsi="Times New Roman"/>
                <w:lang w:val="ru-RU" w:eastAsia="en-US"/>
              </w:rPr>
            </w:pPr>
            <w:r w:rsidRPr="00280B01">
              <w:rPr>
                <w:rFonts w:ascii="Times New Roman" w:hAnsi="Times New Roman"/>
                <w:lang w:val="ru-RU" w:eastAsia="en-US"/>
              </w:rPr>
              <w:t>У</w:t>
            </w:r>
            <w:r>
              <w:rPr>
                <w:rFonts w:ascii="Times New Roman" w:hAnsi="Times New Roman"/>
                <w:lang w:val="ru-RU" w:eastAsia="en-US"/>
              </w:rPr>
              <w:t xml:space="preserve">д </w:t>
            </w:r>
            <w:r w:rsidRPr="00280B01">
              <w:rPr>
                <w:rFonts w:ascii="Times New Roman" w:hAnsi="Times New Roman"/>
                <w:lang w:val="ru-RU" w:eastAsia="en-US"/>
              </w:rPr>
              <w:t>8.</w:t>
            </w:r>
            <w:r w:rsidRPr="00280B01">
              <w:rPr>
                <w:rFonts w:ascii="Times New Roman" w:hAnsi="Times New Roman"/>
                <w:lang w:val="ru-RU" w:eastAsia="en-US"/>
              </w:rPr>
              <w:tab/>
              <w:t>Рассчитывать</w:t>
            </w:r>
            <w:r w:rsidRPr="00280B01">
              <w:rPr>
                <w:rFonts w:ascii="Times New Roman" w:hAnsi="Times New Roman"/>
                <w:lang w:val="ru-RU" w:eastAsia="en-US"/>
              </w:rPr>
              <w:tab/>
            </w:r>
            <w:r w:rsidRPr="00280B01">
              <w:rPr>
                <w:rFonts w:ascii="Times New Roman" w:hAnsi="Times New Roman"/>
                <w:spacing w:val="-1"/>
                <w:lang w:val="ru-RU" w:eastAsia="en-US"/>
              </w:rPr>
              <w:t>пенсионные</w:t>
            </w:r>
            <w:r w:rsidRPr="00280B01">
              <w:rPr>
                <w:rFonts w:ascii="Times New Roman" w:hAnsi="Times New Roman"/>
                <w:spacing w:val="-57"/>
                <w:lang w:val="ru-RU" w:eastAsia="en-US"/>
              </w:rPr>
              <w:t xml:space="preserve"> </w:t>
            </w:r>
            <w:r w:rsidRPr="00280B01">
              <w:rPr>
                <w:rFonts w:ascii="Times New Roman" w:hAnsi="Times New Roman"/>
                <w:lang w:val="ru-RU" w:eastAsia="en-US"/>
              </w:rPr>
              <w:t>накопления</w:t>
            </w:r>
          </w:p>
        </w:tc>
        <w:tc>
          <w:tcPr>
            <w:tcW w:w="3540" w:type="dxa"/>
            <w:tcBorders>
              <w:top w:val="single" w:sz="4" w:space="0" w:color="000000"/>
              <w:left w:val="single" w:sz="4" w:space="0" w:color="000000"/>
              <w:bottom w:val="single" w:sz="4" w:space="0" w:color="000000"/>
              <w:right w:val="single" w:sz="4" w:space="0" w:color="000000"/>
            </w:tcBorders>
            <w:hideMark/>
          </w:tcPr>
          <w:p w14:paraId="6B657A57" w14:textId="77777777" w:rsidR="001E0176" w:rsidRPr="008C3FCF" w:rsidRDefault="001E0176" w:rsidP="00280B01">
            <w:pPr>
              <w:ind w:left="105" w:right="98"/>
              <w:jc w:val="both"/>
              <w:rPr>
                <w:rFonts w:ascii="Times New Roman" w:hAnsi="Times New Roman"/>
                <w:lang w:val="ru-RU" w:eastAsia="en-US"/>
              </w:rPr>
            </w:pPr>
          </w:p>
        </w:tc>
      </w:tr>
    </w:tbl>
    <w:p w14:paraId="14EC8391" w14:textId="77777777" w:rsidR="00280B01" w:rsidRPr="00280B01" w:rsidRDefault="00280B01" w:rsidP="00280B01">
      <w:pPr>
        <w:widowControl w:val="0"/>
        <w:autoSpaceDE w:val="0"/>
        <w:autoSpaceDN w:val="0"/>
        <w:spacing w:before="10" w:after="0" w:line="240" w:lineRule="auto"/>
        <w:rPr>
          <w:rFonts w:ascii="Times New Roman" w:hAnsi="Times New Roman"/>
          <w:b/>
          <w:sz w:val="23"/>
          <w:szCs w:val="24"/>
          <w:lang w:eastAsia="en-US"/>
        </w:rPr>
      </w:pPr>
    </w:p>
    <w:p w14:paraId="50801110" w14:textId="77777777" w:rsidR="00280B01" w:rsidRPr="008A4249" w:rsidRDefault="00280B01" w:rsidP="00280B01">
      <w:pPr>
        <w:suppressAutoHyphens/>
        <w:spacing w:after="240" w:line="240" w:lineRule="auto"/>
        <w:jc w:val="center"/>
        <w:rPr>
          <w:rFonts w:ascii="Times New Roman" w:hAnsi="Times New Roman"/>
          <w:b/>
          <w:sz w:val="24"/>
          <w:szCs w:val="24"/>
        </w:rPr>
      </w:pPr>
      <w:r w:rsidRPr="008A4249">
        <w:rPr>
          <w:rFonts w:ascii="Times New Roman" w:hAnsi="Times New Roman"/>
          <w:b/>
          <w:sz w:val="24"/>
          <w:szCs w:val="24"/>
        </w:rPr>
        <w:t>2. СТРУКТУРА И СОДЕРЖАНИЕ УЧЕБНОЙ ДИСЦИПЛИНЫ</w:t>
      </w:r>
    </w:p>
    <w:p w14:paraId="5C1B8647" w14:textId="77777777" w:rsidR="00280B01" w:rsidRPr="008A4249" w:rsidRDefault="00280B01" w:rsidP="00BC30D8">
      <w:pPr>
        <w:suppressAutoHyphens/>
        <w:spacing w:after="0" w:line="240" w:lineRule="auto"/>
        <w:ind w:firstLine="709"/>
        <w:rPr>
          <w:rFonts w:ascii="Times New Roman" w:hAnsi="Times New Roman"/>
          <w:b/>
          <w:sz w:val="24"/>
          <w:szCs w:val="24"/>
        </w:rPr>
      </w:pPr>
      <w:r w:rsidRPr="008A4249">
        <w:rPr>
          <w:rFonts w:ascii="Times New Roman" w:hAnsi="Times New Roman"/>
          <w:b/>
          <w:sz w:val="24"/>
          <w:szCs w:val="24"/>
        </w:rPr>
        <w:t>2.1. Объем учебной дисциплины и виды учебной работы</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12"/>
        <w:gridCol w:w="2568"/>
      </w:tblGrid>
      <w:tr w:rsidR="00280B01" w:rsidRPr="008A4249" w14:paraId="5930F835"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26FB281D" w14:textId="77777777" w:rsidR="00280B01" w:rsidRPr="008A4249" w:rsidRDefault="00280B01" w:rsidP="00B53813">
            <w:pPr>
              <w:suppressAutoHyphens/>
              <w:spacing w:after="0" w:line="240" w:lineRule="auto"/>
              <w:rPr>
                <w:rFonts w:ascii="Times New Roman" w:hAnsi="Times New Roman"/>
                <w:b/>
                <w:sz w:val="24"/>
                <w:szCs w:val="24"/>
              </w:rPr>
            </w:pPr>
            <w:r w:rsidRPr="008A4249">
              <w:rPr>
                <w:rFonts w:ascii="Times New Roman" w:hAnsi="Times New Roman"/>
                <w:b/>
                <w:sz w:val="24"/>
                <w:szCs w:val="24"/>
              </w:rPr>
              <w:t>Вид учебной работы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0C3E9D9B" w14:textId="77777777" w:rsidR="00280B01" w:rsidRPr="008A4249" w:rsidRDefault="00280B01" w:rsidP="00B53813">
            <w:pPr>
              <w:suppressAutoHyphens/>
              <w:spacing w:after="0" w:line="240" w:lineRule="auto"/>
              <w:jc w:val="center"/>
              <w:rPr>
                <w:rFonts w:ascii="Times New Roman" w:hAnsi="Times New Roman"/>
                <w:b/>
                <w:iCs/>
                <w:sz w:val="24"/>
                <w:szCs w:val="24"/>
              </w:rPr>
            </w:pPr>
            <w:r w:rsidRPr="008A4249">
              <w:rPr>
                <w:rFonts w:ascii="Times New Roman" w:hAnsi="Times New Roman"/>
                <w:b/>
                <w:iCs/>
                <w:sz w:val="24"/>
                <w:szCs w:val="24"/>
              </w:rPr>
              <w:t>Объем в часах</w:t>
            </w:r>
          </w:p>
        </w:tc>
      </w:tr>
      <w:tr w:rsidR="00280B01" w:rsidRPr="008A4249" w14:paraId="67440960"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46AEEC3C" w14:textId="77777777" w:rsidR="00280B01" w:rsidRPr="008A4249" w:rsidRDefault="00280B01" w:rsidP="00B53813">
            <w:pPr>
              <w:suppressAutoHyphens/>
              <w:spacing w:after="0" w:line="240" w:lineRule="auto"/>
              <w:rPr>
                <w:rFonts w:ascii="Times New Roman" w:hAnsi="Times New Roman"/>
                <w:b/>
                <w:sz w:val="24"/>
                <w:szCs w:val="24"/>
              </w:rPr>
            </w:pPr>
            <w:r w:rsidRPr="008A4249">
              <w:rPr>
                <w:rFonts w:ascii="Times New Roman" w:hAnsi="Times New Roman"/>
                <w:b/>
                <w:sz w:val="24"/>
                <w:szCs w:val="24"/>
              </w:rPr>
              <w:t>Объем образовательной программы учебной дисциплины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3FA9919D" w14:textId="77777777" w:rsidR="00280B01" w:rsidRPr="008A4249" w:rsidRDefault="00280B01" w:rsidP="00B53813">
            <w:pPr>
              <w:suppressAutoHyphens/>
              <w:spacing w:after="0" w:line="240" w:lineRule="auto"/>
              <w:jc w:val="center"/>
              <w:rPr>
                <w:rFonts w:ascii="Times New Roman" w:hAnsi="Times New Roman"/>
                <w:iCs/>
                <w:sz w:val="24"/>
                <w:szCs w:val="24"/>
              </w:rPr>
            </w:pPr>
            <w:r>
              <w:rPr>
                <w:rFonts w:ascii="Times New Roman" w:hAnsi="Times New Roman"/>
                <w:iCs/>
                <w:sz w:val="24"/>
                <w:szCs w:val="24"/>
              </w:rPr>
              <w:t>36</w:t>
            </w:r>
          </w:p>
        </w:tc>
      </w:tr>
      <w:tr w:rsidR="00280B01" w:rsidRPr="008A4249" w14:paraId="2F15B4CF"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828A3CF" w14:textId="77777777" w:rsidR="00280B01" w:rsidRPr="008A4249" w:rsidRDefault="00280B01" w:rsidP="00B53813">
            <w:pPr>
              <w:suppressAutoHyphens/>
              <w:spacing w:after="0" w:line="240" w:lineRule="auto"/>
              <w:rPr>
                <w:rFonts w:ascii="Times New Roman" w:hAnsi="Times New Roman"/>
                <w:b/>
                <w:sz w:val="24"/>
                <w:szCs w:val="24"/>
              </w:rPr>
            </w:pPr>
            <w:r w:rsidRPr="008A4249">
              <w:rPr>
                <w:rFonts w:ascii="Times New Roman" w:hAnsi="Times New Roman"/>
                <w:b/>
                <w:sz w:val="24"/>
                <w:szCs w:val="24"/>
              </w:rPr>
              <w:t>в т.ч. в форме практической подготовки</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0A210050" w14:textId="77777777" w:rsidR="00280B01" w:rsidRPr="008A4249" w:rsidRDefault="00280B01" w:rsidP="00B53813">
            <w:pPr>
              <w:suppressAutoHyphens/>
              <w:spacing w:after="0" w:line="240" w:lineRule="auto"/>
              <w:jc w:val="center"/>
              <w:rPr>
                <w:rFonts w:ascii="Times New Roman" w:hAnsi="Times New Roman"/>
                <w:iCs/>
                <w:sz w:val="24"/>
                <w:szCs w:val="24"/>
              </w:rPr>
            </w:pPr>
          </w:p>
        </w:tc>
      </w:tr>
      <w:tr w:rsidR="00280B01" w:rsidRPr="008A4249" w14:paraId="47D59EFE" w14:textId="77777777" w:rsidTr="00B538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EC6486E" w14:textId="77777777" w:rsidR="00280B01" w:rsidRPr="008A4249" w:rsidRDefault="00280B01" w:rsidP="00B53813">
            <w:pPr>
              <w:suppressAutoHyphens/>
              <w:spacing w:after="0" w:line="240" w:lineRule="auto"/>
              <w:rPr>
                <w:rFonts w:ascii="Times New Roman" w:hAnsi="Times New Roman"/>
                <w:iCs/>
                <w:sz w:val="24"/>
                <w:szCs w:val="24"/>
              </w:rPr>
            </w:pPr>
            <w:r w:rsidRPr="008A4249">
              <w:rPr>
                <w:rFonts w:ascii="Times New Roman" w:hAnsi="Times New Roman"/>
                <w:sz w:val="24"/>
                <w:szCs w:val="24"/>
              </w:rPr>
              <w:t>в т. ч.:</w:t>
            </w:r>
          </w:p>
        </w:tc>
      </w:tr>
      <w:tr w:rsidR="00280B01" w:rsidRPr="008A4249" w14:paraId="65337635"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69415A00" w14:textId="77777777" w:rsidR="00280B01" w:rsidRPr="008A4249" w:rsidRDefault="00280B01" w:rsidP="00B53813">
            <w:pPr>
              <w:suppressAutoHyphens/>
              <w:spacing w:after="0" w:line="240" w:lineRule="auto"/>
              <w:rPr>
                <w:rFonts w:ascii="Times New Roman" w:hAnsi="Times New Roman"/>
                <w:sz w:val="24"/>
                <w:szCs w:val="24"/>
              </w:rPr>
            </w:pPr>
            <w:r w:rsidRPr="008A4249">
              <w:rPr>
                <w:rFonts w:ascii="Times New Roman" w:hAnsi="Times New Roman"/>
                <w:sz w:val="24"/>
                <w:szCs w:val="24"/>
              </w:rPr>
              <w:t>теоретическое обучение</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0B26A924" w14:textId="77777777" w:rsidR="00280B01" w:rsidRPr="008A4249" w:rsidRDefault="00280B01" w:rsidP="00B53813">
            <w:pPr>
              <w:suppressAutoHyphens/>
              <w:spacing w:after="0" w:line="240" w:lineRule="auto"/>
              <w:jc w:val="center"/>
              <w:rPr>
                <w:rFonts w:ascii="Times New Roman" w:hAnsi="Times New Roman"/>
                <w:iCs/>
                <w:sz w:val="24"/>
                <w:szCs w:val="24"/>
              </w:rPr>
            </w:pPr>
            <w:r>
              <w:rPr>
                <w:rFonts w:ascii="Times New Roman" w:hAnsi="Times New Roman"/>
                <w:iCs/>
                <w:sz w:val="24"/>
                <w:szCs w:val="24"/>
              </w:rPr>
              <w:t>18</w:t>
            </w:r>
          </w:p>
        </w:tc>
      </w:tr>
      <w:tr w:rsidR="00280B01" w:rsidRPr="008A4249" w14:paraId="6B18EB81"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024ACEF0" w14:textId="77777777" w:rsidR="00280B01" w:rsidRPr="008A4249" w:rsidRDefault="00280B01" w:rsidP="00B53813">
            <w:pPr>
              <w:suppressAutoHyphens/>
              <w:spacing w:after="0" w:line="240" w:lineRule="auto"/>
              <w:rPr>
                <w:rFonts w:ascii="Times New Roman" w:hAnsi="Times New Roman"/>
                <w:sz w:val="24"/>
                <w:szCs w:val="24"/>
              </w:rPr>
            </w:pPr>
            <w:r w:rsidRPr="008A4249">
              <w:rPr>
                <w:rFonts w:ascii="Times New Roman" w:hAnsi="Times New Roman"/>
                <w:sz w:val="24"/>
                <w:szCs w:val="24"/>
              </w:rPr>
              <w:t>лабораторные работы</w:t>
            </w:r>
            <w:r w:rsidRPr="008A4249">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0AF16E16" w14:textId="77777777" w:rsidR="00280B01" w:rsidRPr="008A4249" w:rsidRDefault="00280B01" w:rsidP="00B53813">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w:t>
            </w:r>
          </w:p>
        </w:tc>
      </w:tr>
      <w:tr w:rsidR="00280B01" w:rsidRPr="008A4249" w14:paraId="595EF6F6" w14:textId="77777777" w:rsidTr="00B53813">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60F9676" w14:textId="77777777" w:rsidR="00280B01" w:rsidRPr="008A4249" w:rsidRDefault="00280B01" w:rsidP="00B53813">
            <w:pPr>
              <w:suppressAutoHyphens/>
              <w:spacing w:after="0" w:line="240" w:lineRule="auto"/>
              <w:rPr>
                <w:rFonts w:ascii="Times New Roman" w:hAnsi="Times New Roman"/>
                <w:sz w:val="24"/>
                <w:szCs w:val="24"/>
              </w:rPr>
            </w:pPr>
            <w:r w:rsidRPr="008A4249">
              <w:rPr>
                <w:rFonts w:ascii="Times New Roman" w:hAnsi="Times New Roman"/>
                <w:sz w:val="24"/>
                <w:szCs w:val="24"/>
              </w:rPr>
              <w:t>практические занятия</w:t>
            </w:r>
            <w:r w:rsidRPr="008A4249">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0F0BF913" w14:textId="77777777" w:rsidR="00280B01" w:rsidRPr="008A4249" w:rsidRDefault="00280B01" w:rsidP="00B53813">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r>
      <w:tr w:rsidR="00280B01" w:rsidRPr="008A4249" w14:paraId="329F7E50" w14:textId="77777777" w:rsidTr="00B53813">
        <w:trPr>
          <w:trHeight w:val="267"/>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2B3529E3" w14:textId="77777777" w:rsidR="00280B01" w:rsidRPr="008A4249" w:rsidRDefault="00280B01" w:rsidP="008C3FCF">
            <w:pPr>
              <w:suppressAutoHyphens/>
              <w:spacing w:after="0" w:line="240" w:lineRule="auto"/>
              <w:rPr>
                <w:rFonts w:ascii="Times New Roman" w:hAnsi="Times New Roman"/>
                <w:i/>
                <w:sz w:val="24"/>
                <w:szCs w:val="24"/>
              </w:rPr>
            </w:pPr>
            <w:r w:rsidRPr="008A4249">
              <w:rPr>
                <w:rFonts w:ascii="Times New Roman" w:hAnsi="Times New Roman"/>
                <w:i/>
                <w:sz w:val="24"/>
                <w:szCs w:val="24"/>
              </w:rPr>
              <w:t xml:space="preserve">Самостоятельная работа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3194C03C" w14:textId="77777777" w:rsidR="00280B01" w:rsidRPr="008A4249" w:rsidRDefault="00280B01" w:rsidP="00B53813">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w:t>
            </w:r>
          </w:p>
        </w:tc>
      </w:tr>
      <w:tr w:rsidR="00280B01" w:rsidRPr="008A4249" w14:paraId="4659A540" w14:textId="77777777" w:rsidTr="00B53813">
        <w:trPr>
          <w:trHeight w:val="331"/>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2BBD859A" w14:textId="77777777" w:rsidR="00280B01" w:rsidRPr="008A4249" w:rsidRDefault="00280B01" w:rsidP="00B53813">
            <w:pPr>
              <w:suppressAutoHyphens/>
              <w:spacing w:after="0" w:line="240" w:lineRule="auto"/>
              <w:rPr>
                <w:rFonts w:ascii="Times New Roman" w:hAnsi="Times New Roman"/>
                <w:i/>
                <w:sz w:val="24"/>
                <w:szCs w:val="24"/>
              </w:rPr>
            </w:pPr>
            <w:r w:rsidRPr="008A4249">
              <w:rPr>
                <w:rFonts w:ascii="Times New Roman" w:hAnsi="Times New Roman"/>
                <w:b/>
                <w:iCs/>
                <w:sz w:val="24"/>
                <w:szCs w:val="24"/>
              </w:rPr>
              <w:t>Промежуточная аттестация</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20BB23D0" w14:textId="77777777" w:rsidR="00280B01" w:rsidRPr="008A4249" w:rsidRDefault="00280B01" w:rsidP="00B53813">
            <w:pPr>
              <w:suppressAutoHyphens/>
              <w:spacing w:after="0" w:line="240" w:lineRule="auto"/>
              <w:jc w:val="center"/>
              <w:rPr>
                <w:rFonts w:ascii="Times New Roman" w:hAnsi="Times New Roman"/>
                <w:iCs/>
                <w:sz w:val="24"/>
                <w:szCs w:val="24"/>
              </w:rPr>
            </w:pPr>
            <w:r w:rsidRPr="008A4249">
              <w:rPr>
                <w:rFonts w:ascii="Times New Roman" w:hAnsi="Times New Roman"/>
                <w:iCs/>
                <w:sz w:val="24"/>
                <w:szCs w:val="24"/>
              </w:rPr>
              <w:t>2</w:t>
            </w:r>
          </w:p>
        </w:tc>
      </w:tr>
    </w:tbl>
    <w:p w14:paraId="7825550C" w14:textId="77777777" w:rsidR="00280B01" w:rsidRPr="00280B01" w:rsidRDefault="00280B01" w:rsidP="00280B01">
      <w:pPr>
        <w:spacing w:after="0" w:line="240" w:lineRule="auto"/>
        <w:rPr>
          <w:rFonts w:ascii="Times New Roman" w:hAnsi="Times New Roman"/>
          <w:lang w:eastAsia="en-US"/>
        </w:rPr>
        <w:sectPr w:rsidR="00280B01" w:rsidRPr="00280B01">
          <w:pgSz w:w="11910" w:h="16840"/>
          <w:pgMar w:top="1040" w:right="560" w:bottom="1240" w:left="1280" w:header="0" w:footer="1056" w:gutter="0"/>
          <w:cols w:space="720"/>
        </w:sectPr>
      </w:pPr>
    </w:p>
    <w:p w14:paraId="4B3CB488" w14:textId="77777777" w:rsidR="00280B01" w:rsidRPr="008A4249" w:rsidRDefault="00280B01" w:rsidP="00280B01">
      <w:pPr>
        <w:spacing w:after="0" w:line="240" w:lineRule="auto"/>
        <w:ind w:firstLine="709"/>
        <w:outlineLvl w:val="0"/>
        <w:rPr>
          <w:rFonts w:ascii="Times New Roman" w:hAnsi="Times New Roman"/>
          <w:b/>
          <w:sz w:val="24"/>
          <w:szCs w:val="24"/>
        </w:rPr>
      </w:pPr>
      <w:r w:rsidRPr="008A4249">
        <w:rPr>
          <w:rFonts w:ascii="Times New Roman" w:hAnsi="Times New Roman"/>
          <w:b/>
          <w:sz w:val="24"/>
          <w:szCs w:val="24"/>
        </w:rPr>
        <w:lastRenderedPageBreak/>
        <w:t xml:space="preserve">2.2. Тематический план и содержание учебной дисциплины </w:t>
      </w:r>
    </w:p>
    <w:p w14:paraId="72E692F4" w14:textId="77777777" w:rsidR="00280B01" w:rsidRPr="008A4249" w:rsidRDefault="00280B01" w:rsidP="00280B01">
      <w:pPr>
        <w:spacing w:after="0" w:line="240" w:lineRule="auto"/>
        <w:rPr>
          <w:sz w:val="24"/>
          <w:szCs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621"/>
        <w:gridCol w:w="6526"/>
        <w:gridCol w:w="1505"/>
        <w:gridCol w:w="1679"/>
        <w:gridCol w:w="1005"/>
        <w:gridCol w:w="1116"/>
      </w:tblGrid>
      <w:tr w:rsidR="00BC30D8" w:rsidRPr="00C7725E" w14:paraId="23416D13" w14:textId="77777777" w:rsidTr="00BC30D8">
        <w:trPr>
          <w:tblHeader/>
        </w:trPr>
        <w:tc>
          <w:tcPr>
            <w:tcW w:w="848" w:type="pct"/>
            <w:tcBorders>
              <w:top w:val="single" w:sz="4" w:space="0" w:color="auto"/>
              <w:left w:val="single" w:sz="4" w:space="0" w:color="auto"/>
              <w:bottom w:val="single" w:sz="4" w:space="0" w:color="auto"/>
              <w:right w:val="single" w:sz="4" w:space="0" w:color="auto"/>
            </w:tcBorders>
            <w:vAlign w:val="center"/>
            <w:hideMark/>
          </w:tcPr>
          <w:p w14:paraId="12A09AC5" w14:textId="77777777" w:rsidR="00BC30D8" w:rsidRPr="00EA250E" w:rsidRDefault="00BC30D8" w:rsidP="00E52BA8">
            <w:pPr>
              <w:suppressAutoHyphens/>
              <w:jc w:val="center"/>
              <w:rPr>
                <w:rFonts w:ascii="Times New Roman" w:hAnsi="Times New Roman"/>
                <w:bCs/>
              </w:rPr>
            </w:pPr>
            <w:r w:rsidRPr="00EA250E">
              <w:rPr>
                <w:rFonts w:ascii="Times New Roman" w:hAnsi="Times New Roman"/>
                <w:bCs/>
              </w:rPr>
              <w:t>Наименование разделов и тем</w:t>
            </w:r>
          </w:p>
        </w:tc>
        <w:tc>
          <w:tcPr>
            <w:tcW w:w="2383" w:type="pct"/>
            <w:gridSpan w:val="2"/>
            <w:tcBorders>
              <w:top w:val="single" w:sz="4" w:space="0" w:color="auto"/>
              <w:left w:val="single" w:sz="4" w:space="0" w:color="auto"/>
              <w:bottom w:val="single" w:sz="4" w:space="0" w:color="auto"/>
              <w:right w:val="single" w:sz="4" w:space="0" w:color="auto"/>
            </w:tcBorders>
            <w:vAlign w:val="center"/>
            <w:hideMark/>
          </w:tcPr>
          <w:p w14:paraId="365E426C" w14:textId="77777777" w:rsidR="00BC30D8" w:rsidRPr="00EA250E" w:rsidRDefault="00BC30D8" w:rsidP="00E52BA8">
            <w:pPr>
              <w:suppressAutoHyphens/>
              <w:jc w:val="center"/>
              <w:rPr>
                <w:rFonts w:ascii="Times New Roman" w:hAnsi="Times New Roman"/>
                <w:bCs/>
              </w:rPr>
            </w:pPr>
            <w:r w:rsidRPr="00EA250E">
              <w:rPr>
                <w:rFonts w:ascii="Times New Roman" w:hAnsi="Times New Roman"/>
                <w:bCs/>
              </w:rPr>
              <w:t>Содержание учебного материала и формы организации деятельности обучающихся</w:t>
            </w:r>
          </w:p>
        </w:tc>
        <w:tc>
          <w:tcPr>
            <w:tcW w:w="502" w:type="pct"/>
            <w:tcBorders>
              <w:top w:val="single" w:sz="4" w:space="0" w:color="auto"/>
              <w:left w:val="single" w:sz="4" w:space="0" w:color="auto"/>
              <w:bottom w:val="single" w:sz="4" w:space="0" w:color="auto"/>
              <w:right w:val="single" w:sz="4" w:space="0" w:color="auto"/>
            </w:tcBorders>
            <w:vAlign w:val="center"/>
            <w:hideMark/>
          </w:tcPr>
          <w:p w14:paraId="5926EE51" w14:textId="77777777" w:rsidR="00BC30D8" w:rsidRPr="00EA250E" w:rsidRDefault="00BC30D8" w:rsidP="00E52BA8">
            <w:pPr>
              <w:suppressAutoHyphens/>
              <w:spacing w:after="0" w:line="240" w:lineRule="auto"/>
              <w:jc w:val="center"/>
              <w:rPr>
                <w:rFonts w:ascii="Times New Roman" w:hAnsi="Times New Roman"/>
                <w:bCs/>
              </w:rPr>
            </w:pPr>
            <w:r w:rsidRPr="00EA250E">
              <w:rPr>
                <w:rFonts w:ascii="Times New Roman" w:hAnsi="Times New Roman"/>
                <w:bCs/>
              </w:rPr>
              <w:t>Объем, акад. ч / в том числе в форме практической подготовки, акад. ч</w:t>
            </w:r>
          </w:p>
        </w:tc>
        <w:tc>
          <w:tcPr>
            <w:tcW w:w="560" w:type="pct"/>
            <w:tcBorders>
              <w:top w:val="single" w:sz="4" w:space="0" w:color="auto"/>
              <w:left w:val="single" w:sz="4" w:space="0" w:color="auto"/>
              <w:bottom w:val="single" w:sz="4" w:space="0" w:color="auto"/>
              <w:right w:val="single" w:sz="4" w:space="0" w:color="auto"/>
            </w:tcBorders>
            <w:vAlign w:val="center"/>
            <w:hideMark/>
          </w:tcPr>
          <w:p w14:paraId="45918566" w14:textId="77777777" w:rsidR="00BC30D8" w:rsidRPr="00EA250E" w:rsidRDefault="00BC30D8" w:rsidP="001E0176">
            <w:pPr>
              <w:suppressAutoHyphens/>
              <w:jc w:val="center"/>
              <w:rPr>
                <w:rFonts w:ascii="Times New Roman" w:hAnsi="Times New Roman"/>
                <w:bCs/>
              </w:rPr>
            </w:pPr>
            <w:r w:rsidRPr="00EA250E">
              <w:rPr>
                <w:rFonts w:ascii="Times New Roman" w:hAnsi="Times New Roman"/>
                <w:bCs/>
              </w:rPr>
              <w:t>Коды компетенций и личностных результатов, формированию которых способствует элемент программы</w:t>
            </w:r>
          </w:p>
        </w:tc>
        <w:tc>
          <w:tcPr>
            <w:tcW w:w="335" w:type="pct"/>
            <w:tcBorders>
              <w:top w:val="single" w:sz="4" w:space="0" w:color="auto"/>
              <w:left w:val="single" w:sz="4" w:space="0" w:color="auto"/>
              <w:bottom w:val="single" w:sz="4" w:space="0" w:color="auto"/>
              <w:right w:val="single" w:sz="4" w:space="0" w:color="auto"/>
            </w:tcBorders>
          </w:tcPr>
          <w:p w14:paraId="7AB76A13" w14:textId="77777777" w:rsidR="00BC30D8" w:rsidRPr="00EA250E" w:rsidRDefault="00BC30D8" w:rsidP="00E52BA8">
            <w:pPr>
              <w:suppressAutoHyphens/>
              <w:jc w:val="center"/>
              <w:rPr>
                <w:rFonts w:ascii="Times New Roman" w:hAnsi="Times New Roman"/>
                <w:bCs/>
              </w:rPr>
            </w:pPr>
            <w:r w:rsidRPr="00EA250E">
              <w:rPr>
                <w:rFonts w:ascii="Times New Roman" w:hAnsi="Times New Roman"/>
                <w:sz w:val="24"/>
                <w:szCs w:val="24"/>
              </w:rPr>
              <w:t>Код ПК, ОК</w:t>
            </w:r>
          </w:p>
        </w:tc>
        <w:tc>
          <w:tcPr>
            <w:tcW w:w="372" w:type="pct"/>
            <w:tcBorders>
              <w:top w:val="single" w:sz="4" w:space="0" w:color="auto"/>
              <w:left w:val="single" w:sz="4" w:space="0" w:color="auto"/>
              <w:bottom w:val="single" w:sz="4" w:space="0" w:color="auto"/>
              <w:right w:val="single" w:sz="4" w:space="0" w:color="auto"/>
            </w:tcBorders>
            <w:hideMark/>
          </w:tcPr>
          <w:p w14:paraId="696D5ACE" w14:textId="77777777" w:rsidR="00BC30D8" w:rsidRPr="00EA250E" w:rsidRDefault="00BC30D8" w:rsidP="00E52BA8">
            <w:pPr>
              <w:suppressAutoHyphens/>
              <w:jc w:val="center"/>
              <w:rPr>
                <w:rFonts w:ascii="Times New Roman" w:hAnsi="Times New Roman"/>
                <w:bCs/>
              </w:rPr>
            </w:pPr>
            <w:r w:rsidRPr="00EA250E">
              <w:rPr>
                <w:rFonts w:ascii="Times New Roman" w:hAnsi="Times New Roman"/>
                <w:sz w:val="24"/>
                <w:szCs w:val="24"/>
              </w:rPr>
              <w:t>Код Н/У/З</w:t>
            </w:r>
          </w:p>
        </w:tc>
      </w:tr>
      <w:tr w:rsidR="00BC30D8" w:rsidRPr="00C7725E" w14:paraId="5BB4ADE0" w14:textId="77777777" w:rsidTr="00BC30D8">
        <w:tc>
          <w:tcPr>
            <w:tcW w:w="848" w:type="pct"/>
            <w:tcBorders>
              <w:top w:val="single" w:sz="4" w:space="0" w:color="auto"/>
              <w:left w:val="single" w:sz="4" w:space="0" w:color="auto"/>
              <w:bottom w:val="single" w:sz="4" w:space="0" w:color="auto"/>
              <w:right w:val="single" w:sz="4" w:space="0" w:color="auto"/>
            </w:tcBorders>
            <w:hideMark/>
          </w:tcPr>
          <w:p w14:paraId="20023C62" w14:textId="77777777" w:rsidR="00BC30D8" w:rsidRPr="00C7725E" w:rsidRDefault="00BC30D8" w:rsidP="00B53813">
            <w:pPr>
              <w:spacing w:after="0" w:line="240" w:lineRule="auto"/>
              <w:jc w:val="center"/>
              <w:rPr>
                <w:rFonts w:ascii="Times New Roman" w:hAnsi="Times New Roman"/>
                <w:b/>
              </w:rPr>
            </w:pPr>
            <w:r w:rsidRPr="00C7725E">
              <w:rPr>
                <w:rFonts w:ascii="Times New Roman" w:hAnsi="Times New Roman"/>
                <w:b/>
              </w:rPr>
              <w:t>1</w:t>
            </w:r>
          </w:p>
        </w:tc>
        <w:tc>
          <w:tcPr>
            <w:tcW w:w="2383" w:type="pct"/>
            <w:gridSpan w:val="2"/>
            <w:tcBorders>
              <w:top w:val="single" w:sz="4" w:space="0" w:color="auto"/>
              <w:left w:val="single" w:sz="4" w:space="0" w:color="auto"/>
              <w:bottom w:val="single" w:sz="4" w:space="0" w:color="auto"/>
              <w:right w:val="single" w:sz="4" w:space="0" w:color="auto"/>
            </w:tcBorders>
            <w:hideMark/>
          </w:tcPr>
          <w:p w14:paraId="10D34436" w14:textId="77777777" w:rsidR="00BC30D8" w:rsidRPr="00C7725E" w:rsidRDefault="00BC30D8" w:rsidP="00B53813">
            <w:pPr>
              <w:spacing w:after="0" w:line="240" w:lineRule="auto"/>
              <w:jc w:val="center"/>
              <w:rPr>
                <w:rFonts w:ascii="Times New Roman" w:hAnsi="Times New Roman"/>
                <w:b/>
                <w:bCs/>
              </w:rPr>
            </w:pPr>
            <w:r w:rsidRPr="00C7725E">
              <w:rPr>
                <w:rFonts w:ascii="Times New Roman" w:hAnsi="Times New Roman"/>
                <w:b/>
                <w:bCs/>
              </w:rPr>
              <w:t>2</w:t>
            </w:r>
          </w:p>
        </w:tc>
        <w:tc>
          <w:tcPr>
            <w:tcW w:w="502" w:type="pct"/>
            <w:tcBorders>
              <w:top w:val="single" w:sz="4" w:space="0" w:color="auto"/>
              <w:left w:val="single" w:sz="4" w:space="0" w:color="auto"/>
              <w:bottom w:val="single" w:sz="4" w:space="0" w:color="auto"/>
              <w:right w:val="single" w:sz="4" w:space="0" w:color="auto"/>
            </w:tcBorders>
            <w:vAlign w:val="center"/>
            <w:hideMark/>
          </w:tcPr>
          <w:p w14:paraId="13EC7F78" w14:textId="77777777" w:rsidR="00BC30D8" w:rsidRPr="00C7725E" w:rsidRDefault="00BC30D8" w:rsidP="00B53813">
            <w:pPr>
              <w:spacing w:after="0" w:line="240" w:lineRule="auto"/>
              <w:jc w:val="center"/>
              <w:rPr>
                <w:rFonts w:ascii="Times New Roman" w:hAnsi="Times New Roman"/>
                <w:b/>
                <w:bCs/>
              </w:rPr>
            </w:pPr>
            <w:r w:rsidRPr="00C7725E">
              <w:rPr>
                <w:rFonts w:ascii="Times New Roman" w:hAnsi="Times New Roman"/>
                <w:b/>
                <w:bCs/>
              </w:rPr>
              <w:t>3</w:t>
            </w:r>
          </w:p>
        </w:tc>
        <w:tc>
          <w:tcPr>
            <w:tcW w:w="560" w:type="pct"/>
            <w:tcBorders>
              <w:top w:val="single" w:sz="4" w:space="0" w:color="auto"/>
              <w:left w:val="single" w:sz="4" w:space="0" w:color="auto"/>
              <w:bottom w:val="single" w:sz="4" w:space="0" w:color="auto"/>
              <w:right w:val="single" w:sz="4" w:space="0" w:color="auto"/>
            </w:tcBorders>
            <w:hideMark/>
          </w:tcPr>
          <w:p w14:paraId="72E2ECBE" w14:textId="77777777" w:rsidR="00BC30D8" w:rsidRPr="00C7725E" w:rsidRDefault="00BC30D8" w:rsidP="00B53813">
            <w:pPr>
              <w:spacing w:after="0" w:line="240" w:lineRule="auto"/>
              <w:jc w:val="center"/>
              <w:rPr>
                <w:rFonts w:ascii="Times New Roman" w:hAnsi="Times New Roman"/>
                <w:b/>
                <w:bCs/>
              </w:rPr>
            </w:pPr>
            <w:r w:rsidRPr="00C7725E">
              <w:rPr>
                <w:rFonts w:ascii="Times New Roman" w:hAnsi="Times New Roman"/>
                <w:b/>
                <w:bCs/>
              </w:rPr>
              <w:t>4</w:t>
            </w:r>
          </w:p>
        </w:tc>
        <w:tc>
          <w:tcPr>
            <w:tcW w:w="335" w:type="pct"/>
            <w:tcBorders>
              <w:top w:val="single" w:sz="4" w:space="0" w:color="auto"/>
              <w:left w:val="single" w:sz="4" w:space="0" w:color="auto"/>
              <w:bottom w:val="single" w:sz="4" w:space="0" w:color="auto"/>
              <w:right w:val="single" w:sz="4" w:space="0" w:color="auto"/>
            </w:tcBorders>
          </w:tcPr>
          <w:p w14:paraId="06A1202D"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5</w:t>
            </w:r>
          </w:p>
        </w:tc>
        <w:tc>
          <w:tcPr>
            <w:tcW w:w="372" w:type="pct"/>
            <w:tcBorders>
              <w:top w:val="single" w:sz="4" w:space="0" w:color="auto"/>
              <w:left w:val="single" w:sz="4" w:space="0" w:color="auto"/>
              <w:bottom w:val="single" w:sz="4" w:space="0" w:color="auto"/>
              <w:right w:val="single" w:sz="4" w:space="0" w:color="auto"/>
            </w:tcBorders>
            <w:hideMark/>
          </w:tcPr>
          <w:p w14:paraId="6E5C083B" w14:textId="77777777" w:rsidR="00BC30D8" w:rsidRPr="00C7725E" w:rsidRDefault="00BC30D8" w:rsidP="00B53813">
            <w:pPr>
              <w:spacing w:after="0" w:line="240" w:lineRule="auto"/>
              <w:jc w:val="center"/>
              <w:rPr>
                <w:rFonts w:ascii="Times New Roman" w:hAnsi="Times New Roman"/>
                <w:b/>
                <w:bCs/>
              </w:rPr>
            </w:pPr>
            <w:r w:rsidRPr="00C7725E">
              <w:rPr>
                <w:rFonts w:ascii="Times New Roman" w:hAnsi="Times New Roman"/>
                <w:b/>
                <w:bCs/>
              </w:rPr>
              <w:t>6</w:t>
            </w:r>
          </w:p>
        </w:tc>
      </w:tr>
      <w:tr w:rsidR="00BC30D8" w:rsidRPr="00C7725E" w14:paraId="0C0D9C50" w14:textId="77777777" w:rsidTr="00BC30D8">
        <w:tc>
          <w:tcPr>
            <w:tcW w:w="848" w:type="pct"/>
            <w:vMerge w:val="restart"/>
            <w:tcBorders>
              <w:top w:val="single" w:sz="4" w:space="0" w:color="auto"/>
              <w:left w:val="single" w:sz="4" w:space="0" w:color="auto"/>
              <w:right w:val="single" w:sz="4" w:space="0" w:color="auto"/>
            </w:tcBorders>
          </w:tcPr>
          <w:p w14:paraId="3D7F60B0" w14:textId="77777777" w:rsidR="00BC30D8" w:rsidRPr="001E0176" w:rsidRDefault="00BC30D8" w:rsidP="00280B01">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1E0176">
              <w:rPr>
                <w:rFonts w:ascii="Times New Roman" w:hAnsi="Times New Roman"/>
                <w:snapToGrid w:val="0"/>
                <w:color w:val="000000"/>
              </w:rPr>
              <w:t>Тема 1. Доходы и расходы</w:t>
            </w:r>
          </w:p>
        </w:tc>
        <w:tc>
          <w:tcPr>
            <w:tcW w:w="2383" w:type="pct"/>
            <w:gridSpan w:val="2"/>
            <w:tcBorders>
              <w:top w:val="single" w:sz="4" w:space="0" w:color="auto"/>
              <w:left w:val="single" w:sz="4" w:space="0" w:color="auto"/>
              <w:bottom w:val="single" w:sz="4" w:space="0" w:color="auto"/>
              <w:right w:val="single" w:sz="4" w:space="0" w:color="auto"/>
            </w:tcBorders>
            <w:vAlign w:val="center"/>
          </w:tcPr>
          <w:p w14:paraId="5AAD1282"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3CABE583"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tcBorders>
              <w:top w:val="single" w:sz="4" w:space="0" w:color="auto"/>
              <w:left w:val="single" w:sz="4" w:space="0" w:color="auto"/>
              <w:bottom w:val="single" w:sz="4" w:space="0" w:color="auto"/>
              <w:right w:val="single" w:sz="4" w:space="0" w:color="auto"/>
            </w:tcBorders>
          </w:tcPr>
          <w:p w14:paraId="299095BA" w14:textId="77777777" w:rsidR="00BC30D8" w:rsidRPr="00C7725E" w:rsidRDefault="00BC30D8" w:rsidP="00B53813">
            <w:pPr>
              <w:spacing w:after="0" w:line="240" w:lineRule="auto"/>
              <w:jc w:val="center"/>
              <w:rPr>
                <w:rFonts w:ascii="Times New Roman" w:hAnsi="Times New Roman"/>
                <w:b/>
                <w:bCs/>
              </w:rPr>
            </w:pPr>
          </w:p>
        </w:tc>
        <w:tc>
          <w:tcPr>
            <w:tcW w:w="335" w:type="pct"/>
            <w:tcBorders>
              <w:top w:val="single" w:sz="4" w:space="0" w:color="auto"/>
              <w:left w:val="single" w:sz="4" w:space="0" w:color="auto"/>
              <w:bottom w:val="single" w:sz="4" w:space="0" w:color="auto"/>
              <w:right w:val="single" w:sz="4" w:space="0" w:color="auto"/>
            </w:tcBorders>
          </w:tcPr>
          <w:p w14:paraId="2ACCD0D2" w14:textId="77777777" w:rsidR="00BC30D8" w:rsidRPr="00C7725E" w:rsidRDefault="00BC30D8" w:rsidP="00B53813">
            <w:pPr>
              <w:spacing w:after="0" w:line="240" w:lineRule="auto"/>
              <w:jc w:val="center"/>
              <w:rPr>
                <w:rFonts w:ascii="Times New Roman" w:hAnsi="Times New Roman"/>
                <w:b/>
                <w:bCs/>
              </w:rPr>
            </w:pPr>
          </w:p>
        </w:tc>
        <w:tc>
          <w:tcPr>
            <w:tcW w:w="372" w:type="pct"/>
            <w:tcBorders>
              <w:top w:val="single" w:sz="4" w:space="0" w:color="auto"/>
              <w:left w:val="single" w:sz="4" w:space="0" w:color="auto"/>
              <w:bottom w:val="single" w:sz="4" w:space="0" w:color="auto"/>
              <w:right w:val="single" w:sz="4" w:space="0" w:color="auto"/>
            </w:tcBorders>
          </w:tcPr>
          <w:p w14:paraId="0E73D06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8C4A694" w14:textId="77777777" w:rsidTr="00BC30D8">
        <w:trPr>
          <w:trHeight w:val="440"/>
        </w:trPr>
        <w:tc>
          <w:tcPr>
            <w:tcW w:w="848" w:type="pct"/>
            <w:vMerge/>
            <w:tcBorders>
              <w:left w:val="single" w:sz="4" w:space="0" w:color="auto"/>
              <w:right w:val="single" w:sz="4" w:space="0" w:color="auto"/>
            </w:tcBorders>
          </w:tcPr>
          <w:p w14:paraId="01326DB3" w14:textId="77777777" w:rsidR="00BC30D8" w:rsidRPr="00C7725E" w:rsidRDefault="00BC30D8" w:rsidP="00B53813">
            <w:pPr>
              <w:spacing w:after="0" w:line="240" w:lineRule="auto"/>
              <w:jc w:val="center"/>
              <w:rPr>
                <w:rFonts w:ascii="Times New Roman" w:hAnsi="Times New Roman"/>
                <w:b/>
              </w:rPr>
            </w:pPr>
          </w:p>
        </w:tc>
        <w:tc>
          <w:tcPr>
            <w:tcW w:w="207" w:type="pct"/>
            <w:tcBorders>
              <w:top w:val="single" w:sz="4" w:space="0" w:color="auto"/>
              <w:left w:val="single" w:sz="4" w:space="0" w:color="auto"/>
              <w:right w:val="single" w:sz="4" w:space="0" w:color="auto"/>
            </w:tcBorders>
          </w:tcPr>
          <w:p w14:paraId="06A72E31"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top w:val="single" w:sz="4" w:space="0" w:color="auto"/>
              <w:left w:val="single" w:sz="4" w:space="0" w:color="auto"/>
              <w:right w:val="single" w:sz="4" w:space="0" w:color="auto"/>
            </w:tcBorders>
          </w:tcPr>
          <w:p w14:paraId="56A3D030" w14:textId="77777777" w:rsidR="00BC30D8" w:rsidRPr="00C7725E" w:rsidRDefault="00BC30D8" w:rsidP="00C7725E">
            <w:pPr>
              <w:pStyle w:val="TableParagraph"/>
              <w:spacing w:line="270" w:lineRule="exact"/>
              <w:jc w:val="both"/>
              <w:rPr>
                <w:b/>
                <w:bCs/>
              </w:rPr>
            </w:pPr>
            <w:r w:rsidRPr="00C7725E">
              <w:t>Понятие</w:t>
            </w:r>
            <w:r w:rsidRPr="00C7725E">
              <w:rPr>
                <w:spacing w:val="-3"/>
              </w:rPr>
              <w:t xml:space="preserve"> </w:t>
            </w:r>
            <w:r w:rsidRPr="00C7725E">
              <w:t>доходов</w:t>
            </w:r>
            <w:r w:rsidRPr="00C7725E">
              <w:rPr>
                <w:spacing w:val="-2"/>
              </w:rPr>
              <w:t xml:space="preserve"> </w:t>
            </w:r>
            <w:r w:rsidRPr="00C7725E">
              <w:t>и</w:t>
            </w:r>
            <w:r w:rsidRPr="00C7725E">
              <w:rPr>
                <w:spacing w:val="-2"/>
              </w:rPr>
              <w:t xml:space="preserve"> </w:t>
            </w:r>
            <w:r w:rsidRPr="00C7725E">
              <w:t>расходов</w:t>
            </w:r>
            <w:r w:rsidRPr="00C7725E">
              <w:rPr>
                <w:spacing w:val="-1"/>
              </w:rPr>
              <w:t xml:space="preserve"> </w:t>
            </w:r>
            <w:r w:rsidRPr="00C7725E">
              <w:t>семьи.</w:t>
            </w:r>
            <w:r>
              <w:t xml:space="preserve"> Источники доходо</w:t>
            </w:r>
            <w:r w:rsidRPr="00C7725E">
              <w:t>в семьи (заработная плата, пенсии, социальные пособия</w:t>
            </w:r>
            <w:r w:rsidRPr="00C7725E">
              <w:rPr>
                <w:spacing w:val="-58"/>
              </w:rPr>
              <w:t xml:space="preserve"> </w:t>
            </w:r>
            <w:r w:rsidRPr="00C7725E">
              <w:t>и</w:t>
            </w:r>
            <w:r w:rsidRPr="00C7725E">
              <w:rPr>
                <w:spacing w:val="-6"/>
              </w:rPr>
              <w:t xml:space="preserve"> </w:t>
            </w:r>
            <w:r w:rsidRPr="00C7725E">
              <w:t>т.п.).</w:t>
            </w:r>
            <w:r w:rsidRPr="00C7725E">
              <w:rPr>
                <w:spacing w:val="-7"/>
              </w:rPr>
              <w:t xml:space="preserve"> </w:t>
            </w:r>
            <w:r w:rsidRPr="00C7725E">
              <w:t>Постоянные</w:t>
            </w:r>
            <w:r w:rsidRPr="00C7725E">
              <w:rPr>
                <w:spacing w:val="-8"/>
              </w:rPr>
              <w:t xml:space="preserve"> </w:t>
            </w:r>
            <w:r w:rsidRPr="00C7725E">
              <w:t>и</w:t>
            </w:r>
            <w:r w:rsidRPr="00C7725E">
              <w:rPr>
                <w:spacing w:val="-5"/>
              </w:rPr>
              <w:t xml:space="preserve"> </w:t>
            </w:r>
            <w:r w:rsidRPr="00C7725E">
              <w:t>переменные</w:t>
            </w:r>
            <w:r w:rsidRPr="00C7725E">
              <w:rPr>
                <w:spacing w:val="-8"/>
              </w:rPr>
              <w:t xml:space="preserve"> </w:t>
            </w:r>
            <w:r w:rsidRPr="00C7725E">
              <w:t>доходы.</w:t>
            </w:r>
            <w:r w:rsidRPr="00C7725E">
              <w:rPr>
                <w:spacing w:val="-7"/>
              </w:rPr>
              <w:t xml:space="preserve"> </w:t>
            </w:r>
            <w:r w:rsidRPr="00C7725E">
              <w:t>Основные</w:t>
            </w:r>
            <w:r w:rsidRPr="00C7725E">
              <w:rPr>
                <w:spacing w:val="-8"/>
              </w:rPr>
              <w:t xml:space="preserve"> </w:t>
            </w:r>
            <w:r w:rsidRPr="00C7725E">
              <w:t>статьи</w:t>
            </w:r>
            <w:r w:rsidRPr="00C7725E">
              <w:rPr>
                <w:spacing w:val="-6"/>
              </w:rPr>
              <w:t xml:space="preserve"> </w:t>
            </w:r>
            <w:r w:rsidRPr="00C7725E">
              <w:t>затрат</w:t>
            </w:r>
            <w:r w:rsidRPr="00C7725E">
              <w:rPr>
                <w:spacing w:val="-6"/>
              </w:rPr>
              <w:t xml:space="preserve"> </w:t>
            </w:r>
            <w:r w:rsidRPr="00C7725E">
              <w:t>в</w:t>
            </w:r>
            <w:r w:rsidRPr="00C7725E">
              <w:rPr>
                <w:spacing w:val="-7"/>
              </w:rPr>
              <w:t xml:space="preserve"> </w:t>
            </w:r>
            <w:r w:rsidRPr="00C7725E">
              <w:t>семье.</w:t>
            </w:r>
            <w:r w:rsidRPr="00C7725E">
              <w:rPr>
                <w:spacing w:val="-58"/>
              </w:rPr>
              <w:t xml:space="preserve"> </w:t>
            </w:r>
            <w:r w:rsidRPr="00C7725E">
              <w:t>Сущность</w:t>
            </w:r>
            <w:r w:rsidRPr="00C7725E">
              <w:rPr>
                <w:spacing w:val="-9"/>
              </w:rPr>
              <w:t xml:space="preserve"> </w:t>
            </w:r>
            <w:r w:rsidRPr="00C7725E">
              <w:t>денег</w:t>
            </w:r>
            <w:r w:rsidRPr="00C7725E">
              <w:rPr>
                <w:spacing w:val="-11"/>
              </w:rPr>
              <w:t xml:space="preserve"> </w:t>
            </w:r>
            <w:r w:rsidRPr="00C7725E">
              <w:t>и</w:t>
            </w:r>
            <w:r w:rsidRPr="00C7725E">
              <w:rPr>
                <w:spacing w:val="-10"/>
              </w:rPr>
              <w:t xml:space="preserve"> </w:t>
            </w:r>
            <w:r w:rsidRPr="00C7725E">
              <w:t>их</w:t>
            </w:r>
            <w:r w:rsidRPr="00C7725E">
              <w:rPr>
                <w:spacing w:val="-9"/>
              </w:rPr>
              <w:t xml:space="preserve"> </w:t>
            </w:r>
            <w:r w:rsidRPr="00C7725E">
              <w:t>роль</w:t>
            </w:r>
            <w:r w:rsidRPr="00C7725E">
              <w:rPr>
                <w:spacing w:val="-10"/>
              </w:rPr>
              <w:t xml:space="preserve"> </w:t>
            </w:r>
            <w:r w:rsidRPr="00C7725E">
              <w:t>в</w:t>
            </w:r>
            <w:r w:rsidRPr="00C7725E">
              <w:rPr>
                <w:spacing w:val="-11"/>
              </w:rPr>
              <w:t xml:space="preserve"> </w:t>
            </w:r>
            <w:r w:rsidRPr="00C7725E">
              <w:t>экономике</w:t>
            </w:r>
            <w:r w:rsidRPr="00C7725E">
              <w:rPr>
                <w:spacing w:val="-12"/>
              </w:rPr>
              <w:t xml:space="preserve"> </w:t>
            </w:r>
            <w:r w:rsidRPr="00C7725E">
              <w:t>семьи.</w:t>
            </w:r>
            <w:r w:rsidRPr="00C7725E">
              <w:rPr>
                <w:spacing w:val="-13"/>
              </w:rPr>
              <w:t xml:space="preserve"> </w:t>
            </w:r>
            <w:r w:rsidRPr="00C7725E">
              <w:t>Признаки</w:t>
            </w:r>
            <w:r w:rsidRPr="00C7725E">
              <w:rPr>
                <w:spacing w:val="-10"/>
              </w:rPr>
              <w:t xml:space="preserve"> </w:t>
            </w:r>
            <w:r w:rsidRPr="00C7725E">
              <w:t>подлинности</w:t>
            </w:r>
            <w:r w:rsidRPr="00C7725E">
              <w:rPr>
                <w:spacing w:val="-13"/>
              </w:rPr>
              <w:t xml:space="preserve"> </w:t>
            </w:r>
            <w:r w:rsidRPr="00C7725E">
              <w:t>денег</w:t>
            </w:r>
          </w:p>
        </w:tc>
        <w:tc>
          <w:tcPr>
            <w:tcW w:w="502" w:type="pct"/>
            <w:vMerge w:val="restart"/>
            <w:tcBorders>
              <w:top w:val="single" w:sz="4" w:space="0" w:color="auto"/>
              <w:left w:val="single" w:sz="4" w:space="0" w:color="auto"/>
              <w:right w:val="single" w:sz="4" w:space="0" w:color="auto"/>
            </w:tcBorders>
            <w:vAlign w:val="center"/>
          </w:tcPr>
          <w:p w14:paraId="6576A439" w14:textId="77777777" w:rsidR="00BC30D8" w:rsidRPr="00C7725E" w:rsidRDefault="00BC30D8" w:rsidP="00B53813">
            <w:pPr>
              <w:spacing w:after="0" w:line="240" w:lineRule="auto"/>
              <w:jc w:val="center"/>
              <w:rPr>
                <w:rFonts w:ascii="Times New Roman" w:hAnsi="Times New Roman"/>
                <w:b/>
                <w:bCs/>
              </w:rPr>
            </w:pPr>
            <w:r w:rsidRPr="00C7725E">
              <w:rPr>
                <w:rFonts w:ascii="Times New Roman" w:hAnsi="Times New Roman"/>
                <w:b/>
                <w:bCs/>
              </w:rPr>
              <w:t>2</w:t>
            </w:r>
          </w:p>
        </w:tc>
        <w:tc>
          <w:tcPr>
            <w:tcW w:w="560" w:type="pct"/>
            <w:vMerge w:val="restart"/>
            <w:tcBorders>
              <w:top w:val="single" w:sz="4" w:space="0" w:color="auto"/>
              <w:left w:val="single" w:sz="4" w:space="0" w:color="auto"/>
              <w:right w:val="single" w:sz="4" w:space="0" w:color="auto"/>
            </w:tcBorders>
          </w:tcPr>
          <w:p w14:paraId="1387170B" w14:textId="77777777" w:rsidR="00BC30D8" w:rsidRPr="00280B01" w:rsidRDefault="00BC30D8" w:rsidP="00B53813">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408BCFE5" w14:textId="77777777" w:rsidR="00BC30D8" w:rsidRPr="00280B01" w:rsidRDefault="00BC30D8" w:rsidP="00B53813">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4EB3684C" w14:textId="77777777" w:rsidR="00BC30D8" w:rsidRPr="00280B01" w:rsidRDefault="00BC30D8" w:rsidP="00B53813">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53B4F8DC" w14:textId="77777777" w:rsidR="00BC30D8" w:rsidRPr="00280B01" w:rsidRDefault="00BC30D8" w:rsidP="00B53813">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60BBF42D" w14:textId="77777777" w:rsidR="00BC30D8" w:rsidRPr="00280B01" w:rsidRDefault="00BC30D8" w:rsidP="00B53813">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25933D8A"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1CAC8CC9" w14:textId="77777777" w:rsidR="00BC30D8" w:rsidRPr="00C7725E" w:rsidRDefault="00BC30D8" w:rsidP="00BC30D8">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22A1B098" w14:textId="77777777" w:rsidR="00BC30D8" w:rsidRPr="00280B01" w:rsidRDefault="00BC30D8" w:rsidP="00BC30D8">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30008C30" w14:textId="77777777" w:rsidR="00BC30D8" w:rsidRPr="00280B01" w:rsidRDefault="00BC30D8" w:rsidP="00BC30D8">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200EE688" w14:textId="77777777" w:rsidR="00BC30D8" w:rsidRPr="00280B01" w:rsidRDefault="00BC30D8" w:rsidP="00BC30D8">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76AEA1C1" w14:textId="77777777" w:rsidR="00BC30D8" w:rsidRPr="00280B01" w:rsidRDefault="00BC30D8" w:rsidP="00BC30D8">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24806BB7" w14:textId="77777777" w:rsidR="00BC30D8" w:rsidRPr="00280B01" w:rsidRDefault="00BC30D8" w:rsidP="00BC30D8">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6DB11608" w14:textId="77777777" w:rsidR="00BC30D8" w:rsidRDefault="00BC30D8" w:rsidP="00B53813">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3DA726D8" w14:textId="77777777" w:rsidR="00BC30D8" w:rsidRPr="00BC30D8" w:rsidRDefault="00BC30D8" w:rsidP="00B53813">
            <w:pPr>
              <w:spacing w:after="0" w:line="240" w:lineRule="auto"/>
              <w:jc w:val="center"/>
              <w:rPr>
                <w:rFonts w:ascii="Times New Roman" w:hAnsi="Times New Roman"/>
                <w:bCs/>
              </w:rPr>
            </w:pPr>
            <w:r w:rsidRPr="00BC30D8">
              <w:rPr>
                <w:rFonts w:ascii="Times New Roman" w:hAnsi="Times New Roman"/>
                <w:bCs/>
              </w:rPr>
              <w:t>Уд 1-8</w:t>
            </w:r>
          </w:p>
          <w:p w14:paraId="508A02B6" w14:textId="77777777" w:rsidR="00BC30D8" w:rsidRDefault="00BC30D8" w:rsidP="00B53813">
            <w:pPr>
              <w:spacing w:after="0" w:line="240" w:lineRule="auto"/>
              <w:jc w:val="center"/>
              <w:rPr>
                <w:rFonts w:ascii="Times New Roman" w:hAnsi="Times New Roman"/>
                <w:bCs/>
              </w:rPr>
            </w:pPr>
            <w:r w:rsidRPr="00BC30D8">
              <w:rPr>
                <w:rFonts w:ascii="Times New Roman" w:hAnsi="Times New Roman"/>
                <w:bCs/>
              </w:rPr>
              <w:t>Зд 1-6</w:t>
            </w:r>
          </w:p>
          <w:p w14:paraId="5996DC94"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Уо 01.01</w:t>
            </w:r>
          </w:p>
          <w:p w14:paraId="0B98F927"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Зо 01.04</w:t>
            </w:r>
          </w:p>
          <w:p w14:paraId="069B096A"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Зо 02.02</w:t>
            </w:r>
          </w:p>
          <w:p w14:paraId="04C4DC7C"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Уо 03.02</w:t>
            </w:r>
          </w:p>
          <w:p w14:paraId="0F4B44A3" w14:textId="77777777" w:rsidR="00BC30D8" w:rsidRPr="00BC30D8" w:rsidRDefault="00BC30D8" w:rsidP="00BC30D8">
            <w:pPr>
              <w:spacing w:after="0" w:line="240" w:lineRule="auto"/>
              <w:jc w:val="center"/>
              <w:rPr>
                <w:rFonts w:ascii="Times New Roman" w:hAnsi="Times New Roman"/>
                <w:bCs/>
              </w:rPr>
            </w:pPr>
            <w:r w:rsidRPr="00BC30D8">
              <w:rPr>
                <w:rFonts w:ascii="Times New Roman" w:hAnsi="Times New Roman"/>
                <w:bCs/>
              </w:rPr>
              <w:t>Уо 04.01</w:t>
            </w:r>
          </w:p>
          <w:p w14:paraId="5594CE8C" w14:textId="77777777" w:rsidR="00BC30D8" w:rsidRPr="00C7725E" w:rsidRDefault="00BC30D8" w:rsidP="00BC30D8">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6B06C831" w14:textId="77777777" w:rsidTr="00BC30D8">
        <w:tc>
          <w:tcPr>
            <w:tcW w:w="848" w:type="pct"/>
            <w:vMerge/>
            <w:tcBorders>
              <w:left w:val="single" w:sz="4" w:space="0" w:color="auto"/>
              <w:right w:val="single" w:sz="4" w:space="0" w:color="auto"/>
            </w:tcBorders>
          </w:tcPr>
          <w:p w14:paraId="3B374DD0" w14:textId="77777777" w:rsidR="00BC30D8" w:rsidRPr="00C7725E" w:rsidRDefault="00BC30D8" w:rsidP="00B53813">
            <w:pPr>
              <w:spacing w:after="0" w:line="240" w:lineRule="auto"/>
              <w:jc w:val="center"/>
              <w:rPr>
                <w:rFonts w:ascii="Times New Roman" w:hAnsi="Times New Roman"/>
                <w:b/>
              </w:rPr>
            </w:pPr>
          </w:p>
        </w:tc>
        <w:tc>
          <w:tcPr>
            <w:tcW w:w="207" w:type="pct"/>
            <w:tcBorders>
              <w:left w:val="single" w:sz="4" w:space="0" w:color="auto"/>
              <w:right w:val="single" w:sz="4" w:space="0" w:color="auto"/>
            </w:tcBorders>
          </w:tcPr>
          <w:p w14:paraId="53B0FA6E"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47842DF2"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34E36A8A"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137B10DE"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7342DB3A"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66E14451" w14:textId="77777777" w:rsidR="00BC30D8" w:rsidRPr="00C7725E" w:rsidRDefault="00BC30D8" w:rsidP="00B53813">
            <w:pPr>
              <w:spacing w:after="0" w:line="240" w:lineRule="auto"/>
              <w:jc w:val="center"/>
              <w:rPr>
                <w:rFonts w:ascii="Times New Roman" w:hAnsi="Times New Roman"/>
                <w:b/>
                <w:bCs/>
              </w:rPr>
            </w:pPr>
          </w:p>
        </w:tc>
      </w:tr>
      <w:tr w:rsidR="00BC30D8" w:rsidRPr="00C7725E" w14:paraId="26E6914F" w14:textId="77777777" w:rsidTr="00BC30D8">
        <w:tc>
          <w:tcPr>
            <w:tcW w:w="848" w:type="pct"/>
            <w:vMerge/>
            <w:tcBorders>
              <w:left w:val="single" w:sz="4" w:space="0" w:color="auto"/>
              <w:right w:val="single" w:sz="4" w:space="0" w:color="auto"/>
            </w:tcBorders>
          </w:tcPr>
          <w:p w14:paraId="7E3AE7CC" w14:textId="77777777" w:rsidR="00BC30D8" w:rsidRPr="00C7725E" w:rsidRDefault="00BC30D8" w:rsidP="00B53813">
            <w:pPr>
              <w:spacing w:after="0" w:line="240" w:lineRule="auto"/>
              <w:jc w:val="center"/>
              <w:rPr>
                <w:rFonts w:ascii="Times New Roman" w:hAnsi="Times New Roman"/>
                <w:b/>
              </w:rPr>
            </w:pPr>
          </w:p>
        </w:tc>
        <w:tc>
          <w:tcPr>
            <w:tcW w:w="207" w:type="pct"/>
            <w:tcBorders>
              <w:left w:val="single" w:sz="4" w:space="0" w:color="auto"/>
              <w:right w:val="single" w:sz="4" w:space="0" w:color="auto"/>
            </w:tcBorders>
          </w:tcPr>
          <w:p w14:paraId="34DB81CF"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640FB00C" w14:textId="77777777" w:rsidR="00BC30D8" w:rsidRPr="00C7725E" w:rsidRDefault="00BC30D8" w:rsidP="00C7725E">
            <w:pPr>
              <w:pStyle w:val="TableParagraph"/>
              <w:spacing w:line="271" w:lineRule="exact"/>
              <w:rPr>
                <w:b/>
                <w:bCs/>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№1</w:t>
            </w:r>
            <w:r w:rsidRPr="00C7725E">
              <w:t>.</w:t>
            </w:r>
            <w:r>
              <w:t xml:space="preserve"> </w:t>
            </w:r>
            <w:r w:rsidRPr="00C7725E">
              <w:t>Определение</w:t>
            </w:r>
            <w:r w:rsidRPr="00C7725E">
              <w:rPr>
                <w:spacing w:val="-5"/>
              </w:rPr>
              <w:t xml:space="preserve"> </w:t>
            </w:r>
            <w:r w:rsidRPr="00C7725E">
              <w:t>признаков</w:t>
            </w:r>
            <w:r w:rsidRPr="00C7725E">
              <w:rPr>
                <w:spacing w:val="-2"/>
              </w:rPr>
              <w:t xml:space="preserve"> </w:t>
            </w:r>
            <w:r w:rsidRPr="00C7725E">
              <w:t>подлинности</w:t>
            </w:r>
            <w:r w:rsidRPr="00C7725E">
              <w:rPr>
                <w:spacing w:val="-2"/>
              </w:rPr>
              <w:t xml:space="preserve"> </w:t>
            </w:r>
            <w:r w:rsidRPr="00C7725E">
              <w:t>денег</w:t>
            </w:r>
          </w:p>
        </w:tc>
        <w:tc>
          <w:tcPr>
            <w:tcW w:w="502" w:type="pct"/>
            <w:vMerge w:val="restart"/>
            <w:tcBorders>
              <w:top w:val="single" w:sz="4" w:space="0" w:color="auto"/>
              <w:left w:val="single" w:sz="4" w:space="0" w:color="auto"/>
              <w:right w:val="single" w:sz="4" w:space="0" w:color="auto"/>
            </w:tcBorders>
            <w:vAlign w:val="center"/>
          </w:tcPr>
          <w:p w14:paraId="48E1B1FF"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15766439"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79EF975A"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778E3DD2" w14:textId="77777777" w:rsidR="00BC30D8" w:rsidRPr="00C7725E" w:rsidRDefault="00BC30D8" w:rsidP="00B53813">
            <w:pPr>
              <w:spacing w:after="0" w:line="240" w:lineRule="auto"/>
              <w:jc w:val="center"/>
              <w:rPr>
                <w:rFonts w:ascii="Times New Roman" w:hAnsi="Times New Roman"/>
                <w:b/>
                <w:bCs/>
              </w:rPr>
            </w:pPr>
          </w:p>
        </w:tc>
      </w:tr>
      <w:tr w:rsidR="00BC30D8" w:rsidRPr="00C7725E" w14:paraId="3839937A" w14:textId="77777777" w:rsidTr="00BC30D8">
        <w:tc>
          <w:tcPr>
            <w:tcW w:w="848" w:type="pct"/>
            <w:vMerge/>
            <w:tcBorders>
              <w:left w:val="single" w:sz="4" w:space="0" w:color="auto"/>
              <w:bottom w:val="single" w:sz="4" w:space="0" w:color="auto"/>
              <w:right w:val="single" w:sz="4" w:space="0" w:color="auto"/>
            </w:tcBorders>
          </w:tcPr>
          <w:p w14:paraId="76614C74" w14:textId="77777777" w:rsidR="00BC30D8" w:rsidRPr="00C7725E" w:rsidRDefault="00BC30D8" w:rsidP="00B53813">
            <w:pPr>
              <w:spacing w:after="0" w:line="240" w:lineRule="auto"/>
              <w:jc w:val="center"/>
              <w:rPr>
                <w:rFonts w:ascii="Times New Roman" w:hAnsi="Times New Roman"/>
                <w:b/>
              </w:rPr>
            </w:pPr>
          </w:p>
        </w:tc>
        <w:tc>
          <w:tcPr>
            <w:tcW w:w="207" w:type="pct"/>
            <w:tcBorders>
              <w:left w:val="single" w:sz="4" w:space="0" w:color="auto"/>
              <w:right w:val="single" w:sz="4" w:space="0" w:color="auto"/>
            </w:tcBorders>
          </w:tcPr>
          <w:p w14:paraId="0DBEE64B"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F95914D"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57F430CE"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4E013629"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1F87AF3E"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335AAA07" w14:textId="77777777" w:rsidR="00BC30D8" w:rsidRPr="00C7725E" w:rsidRDefault="00BC30D8" w:rsidP="00B53813">
            <w:pPr>
              <w:spacing w:after="0" w:line="240" w:lineRule="auto"/>
              <w:jc w:val="center"/>
              <w:rPr>
                <w:rFonts w:ascii="Times New Roman" w:hAnsi="Times New Roman"/>
                <w:b/>
                <w:bCs/>
              </w:rPr>
            </w:pPr>
          </w:p>
        </w:tc>
      </w:tr>
      <w:tr w:rsidR="00BC30D8" w:rsidRPr="00C7725E" w14:paraId="28352562" w14:textId="77777777" w:rsidTr="00BC30D8">
        <w:tc>
          <w:tcPr>
            <w:tcW w:w="848" w:type="pct"/>
            <w:vMerge w:val="restart"/>
            <w:tcBorders>
              <w:top w:val="single" w:sz="4" w:space="0" w:color="auto"/>
              <w:left w:val="single" w:sz="4" w:space="0" w:color="auto"/>
              <w:right w:val="single" w:sz="4" w:space="0" w:color="auto"/>
            </w:tcBorders>
          </w:tcPr>
          <w:p w14:paraId="13DB8D5C" w14:textId="77777777" w:rsidR="00BC30D8" w:rsidRPr="00C7725E" w:rsidRDefault="00BC30D8" w:rsidP="001E0176">
            <w:pPr>
              <w:spacing w:after="0" w:line="240" w:lineRule="auto"/>
              <w:rPr>
                <w:rFonts w:ascii="Times New Roman" w:hAnsi="Times New Roman"/>
                <w:b/>
              </w:rPr>
            </w:pPr>
            <w:r w:rsidRPr="00C7725E">
              <w:rPr>
                <w:rFonts w:ascii="Times New Roman" w:hAnsi="Times New Roman"/>
              </w:rPr>
              <w:t>Тема 2.</w:t>
            </w:r>
            <w:r w:rsidRPr="00C7725E">
              <w:rPr>
                <w:rFonts w:ascii="Times New Roman" w:hAnsi="Times New Roman"/>
                <w:spacing w:val="1"/>
              </w:rPr>
              <w:t xml:space="preserve"> </w:t>
            </w:r>
            <w:r w:rsidRPr="00C7725E">
              <w:rPr>
                <w:rFonts w:ascii="Times New Roman" w:hAnsi="Times New Roman"/>
              </w:rPr>
              <w:t>Финансовое</w:t>
            </w:r>
            <w:r w:rsidRPr="00C7725E">
              <w:rPr>
                <w:rFonts w:ascii="Times New Roman" w:hAnsi="Times New Roman"/>
                <w:spacing w:val="1"/>
              </w:rPr>
              <w:t xml:space="preserve"> </w:t>
            </w:r>
            <w:r w:rsidRPr="00C7725E">
              <w:rPr>
                <w:rFonts w:ascii="Times New Roman" w:hAnsi="Times New Roman"/>
              </w:rPr>
              <w:t>планирование</w:t>
            </w:r>
            <w:r w:rsidRPr="00C7725E">
              <w:rPr>
                <w:rFonts w:ascii="Times New Roman" w:hAnsi="Times New Roman"/>
                <w:spacing w:val="-15"/>
              </w:rPr>
              <w:t xml:space="preserve"> </w:t>
            </w:r>
            <w:r w:rsidRPr="00C7725E">
              <w:rPr>
                <w:rFonts w:ascii="Times New Roman" w:hAnsi="Times New Roman"/>
              </w:rPr>
              <w:t>и</w:t>
            </w:r>
            <w:r w:rsidRPr="00C7725E">
              <w:rPr>
                <w:rFonts w:ascii="Times New Roman" w:hAnsi="Times New Roman"/>
                <w:spacing w:val="-57"/>
              </w:rPr>
              <w:t xml:space="preserve"> </w:t>
            </w:r>
            <w:r w:rsidRPr="00C7725E">
              <w:rPr>
                <w:rFonts w:ascii="Times New Roman" w:hAnsi="Times New Roman"/>
              </w:rPr>
              <w:t>бюджет</w:t>
            </w:r>
          </w:p>
        </w:tc>
        <w:tc>
          <w:tcPr>
            <w:tcW w:w="2383" w:type="pct"/>
            <w:gridSpan w:val="2"/>
            <w:tcBorders>
              <w:left w:val="single" w:sz="4" w:space="0" w:color="auto"/>
              <w:right w:val="single" w:sz="4" w:space="0" w:color="auto"/>
            </w:tcBorders>
            <w:vAlign w:val="center"/>
          </w:tcPr>
          <w:p w14:paraId="68CAB452"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4374ACF1"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vMerge w:val="restart"/>
            <w:tcBorders>
              <w:top w:val="single" w:sz="4" w:space="0" w:color="auto"/>
              <w:left w:val="single" w:sz="4" w:space="0" w:color="auto"/>
              <w:right w:val="single" w:sz="4" w:space="0" w:color="auto"/>
            </w:tcBorders>
          </w:tcPr>
          <w:p w14:paraId="6E1B7CC1"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2F8DE4D6"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7190AEC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568EA5C5"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397A5281"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24BBF3D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59860B78"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0672D350"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7E2159EF"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08416AA"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466666E0"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61858786"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5AAD0BF3"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3BB0552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76C06866"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4E721514"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099F7C3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466CABDC"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5209F003"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62497BC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381F6A13"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7B9862EE" w14:textId="77777777" w:rsidTr="00BC30D8">
        <w:trPr>
          <w:trHeight w:val="558"/>
        </w:trPr>
        <w:tc>
          <w:tcPr>
            <w:tcW w:w="848" w:type="pct"/>
            <w:vMerge/>
            <w:tcBorders>
              <w:left w:val="single" w:sz="4" w:space="0" w:color="auto"/>
              <w:right w:val="single" w:sz="4" w:space="0" w:color="auto"/>
            </w:tcBorders>
          </w:tcPr>
          <w:p w14:paraId="19E7E936"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0EA7077"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6CE979BE" w14:textId="77777777" w:rsidR="00BC30D8" w:rsidRPr="00C7725E" w:rsidRDefault="00BC30D8" w:rsidP="00C7725E">
            <w:pPr>
              <w:pStyle w:val="TableParagraph"/>
              <w:ind w:right="97"/>
              <w:jc w:val="both"/>
              <w:rPr>
                <w:b/>
                <w:bCs/>
              </w:rPr>
            </w:pPr>
            <w:r w:rsidRPr="00C7725E">
              <w:t>Структура</w:t>
            </w:r>
            <w:r w:rsidRPr="00C7725E">
              <w:rPr>
                <w:spacing w:val="1"/>
              </w:rPr>
              <w:t xml:space="preserve"> </w:t>
            </w:r>
            <w:r w:rsidRPr="00C7725E">
              <w:t>семейного</w:t>
            </w:r>
            <w:r w:rsidRPr="00C7725E">
              <w:rPr>
                <w:spacing w:val="1"/>
              </w:rPr>
              <w:t xml:space="preserve"> </w:t>
            </w:r>
            <w:r w:rsidRPr="00C7725E">
              <w:t>бюджета.</w:t>
            </w:r>
            <w:r w:rsidRPr="00C7725E">
              <w:rPr>
                <w:spacing w:val="1"/>
              </w:rPr>
              <w:t xml:space="preserve"> </w:t>
            </w:r>
            <w:r w:rsidRPr="00C7725E">
              <w:t>Принципы</w:t>
            </w:r>
            <w:r w:rsidRPr="00C7725E">
              <w:rPr>
                <w:spacing w:val="1"/>
              </w:rPr>
              <w:t xml:space="preserve"> </w:t>
            </w:r>
            <w:r w:rsidRPr="00C7725E">
              <w:t>составления</w:t>
            </w:r>
            <w:r w:rsidRPr="00C7725E">
              <w:rPr>
                <w:spacing w:val="1"/>
              </w:rPr>
              <w:t xml:space="preserve"> </w:t>
            </w:r>
            <w:r w:rsidRPr="00C7725E">
              <w:t>семейного</w:t>
            </w:r>
            <w:r w:rsidRPr="00C7725E">
              <w:rPr>
                <w:spacing w:val="-57"/>
              </w:rPr>
              <w:t xml:space="preserve"> </w:t>
            </w:r>
            <w:r w:rsidRPr="00C7725E">
              <w:t>бюджета.</w:t>
            </w:r>
            <w:r w:rsidRPr="00C7725E">
              <w:rPr>
                <w:spacing w:val="1"/>
              </w:rPr>
              <w:t xml:space="preserve"> </w:t>
            </w:r>
            <w:r w:rsidRPr="00C7725E">
              <w:t>Прогнозирование</w:t>
            </w:r>
            <w:r w:rsidRPr="00C7725E">
              <w:rPr>
                <w:spacing w:val="1"/>
              </w:rPr>
              <w:t xml:space="preserve"> </w:t>
            </w:r>
            <w:r w:rsidRPr="00C7725E">
              <w:t>расходов</w:t>
            </w:r>
            <w:r w:rsidRPr="00C7725E">
              <w:rPr>
                <w:spacing w:val="1"/>
              </w:rPr>
              <w:t xml:space="preserve"> </w:t>
            </w:r>
            <w:r w:rsidRPr="00C7725E">
              <w:t>семейного</w:t>
            </w:r>
            <w:r w:rsidRPr="00C7725E">
              <w:rPr>
                <w:spacing w:val="1"/>
              </w:rPr>
              <w:t xml:space="preserve"> </w:t>
            </w:r>
            <w:r w:rsidRPr="00C7725E">
              <w:t>бюджета.</w:t>
            </w:r>
            <w:r w:rsidRPr="00C7725E">
              <w:rPr>
                <w:spacing w:val="1"/>
              </w:rPr>
              <w:t xml:space="preserve"> </w:t>
            </w:r>
            <w:r w:rsidRPr="00C7725E">
              <w:t>Контроль</w:t>
            </w:r>
            <w:r w:rsidRPr="00C7725E">
              <w:rPr>
                <w:spacing w:val="1"/>
              </w:rPr>
              <w:t xml:space="preserve"> </w:t>
            </w:r>
            <w:r w:rsidRPr="00C7725E">
              <w:t>расходов</w:t>
            </w:r>
            <w:r w:rsidRPr="00C7725E">
              <w:rPr>
                <w:spacing w:val="59"/>
              </w:rPr>
              <w:t xml:space="preserve"> </w:t>
            </w:r>
            <w:r w:rsidRPr="00C7725E">
              <w:t>семейного</w:t>
            </w:r>
            <w:r w:rsidRPr="00C7725E">
              <w:rPr>
                <w:spacing w:val="2"/>
              </w:rPr>
              <w:t xml:space="preserve"> </w:t>
            </w:r>
            <w:r w:rsidRPr="00C7725E">
              <w:t>бюджета</w:t>
            </w:r>
            <w:r w:rsidRPr="00C7725E">
              <w:rPr>
                <w:spacing w:val="59"/>
              </w:rPr>
              <w:t xml:space="preserve"> </w:t>
            </w:r>
            <w:r w:rsidRPr="00C7725E">
              <w:t>и</w:t>
            </w:r>
            <w:r w:rsidRPr="00C7725E">
              <w:rPr>
                <w:spacing w:val="1"/>
              </w:rPr>
              <w:t xml:space="preserve"> </w:t>
            </w:r>
            <w:r w:rsidRPr="00C7725E">
              <w:t>его</w:t>
            </w:r>
            <w:r w:rsidRPr="00C7725E">
              <w:rPr>
                <w:spacing w:val="60"/>
              </w:rPr>
              <w:t xml:space="preserve"> </w:t>
            </w:r>
            <w:r w:rsidRPr="00C7725E">
              <w:t>методы.</w:t>
            </w:r>
            <w:r w:rsidRPr="00C7725E">
              <w:rPr>
                <w:spacing w:val="60"/>
              </w:rPr>
              <w:t xml:space="preserve"> </w:t>
            </w:r>
            <w:r w:rsidRPr="00C7725E">
              <w:t>Способы</w:t>
            </w:r>
            <w:r w:rsidRPr="00C7725E">
              <w:rPr>
                <w:spacing w:val="59"/>
              </w:rPr>
              <w:t xml:space="preserve"> </w:t>
            </w:r>
            <w:r w:rsidRPr="00C7725E">
              <w:t>оптимизации</w:t>
            </w:r>
            <w:r>
              <w:t xml:space="preserve"> </w:t>
            </w:r>
            <w:r w:rsidRPr="00C7725E">
              <w:t>расходов.</w:t>
            </w:r>
            <w:r w:rsidRPr="00C7725E">
              <w:rPr>
                <w:spacing w:val="-1"/>
              </w:rPr>
              <w:t xml:space="preserve"> </w:t>
            </w:r>
            <w:r w:rsidRPr="00C7725E">
              <w:t>Профицит</w:t>
            </w:r>
            <w:r w:rsidRPr="00C7725E">
              <w:rPr>
                <w:spacing w:val="-1"/>
              </w:rPr>
              <w:t xml:space="preserve"> </w:t>
            </w:r>
            <w:r w:rsidRPr="00C7725E">
              <w:t>и</w:t>
            </w:r>
            <w:r w:rsidRPr="00C7725E">
              <w:rPr>
                <w:spacing w:val="-2"/>
              </w:rPr>
              <w:t xml:space="preserve"> </w:t>
            </w:r>
            <w:r w:rsidRPr="00C7725E">
              <w:t>дефицит</w:t>
            </w:r>
            <w:r w:rsidRPr="00C7725E">
              <w:rPr>
                <w:spacing w:val="-1"/>
              </w:rPr>
              <w:t xml:space="preserve"> </w:t>
            </w:r>
            <w:r w:rsidRPr="00C7725E">
              <w:t>бюджета</w:t>
            </w:r>
          </w:p>
        </w:tc>
        <w:tc>
          <w:tcPr>
            <w:tcW w:w="502" w:type="pct"/>
            <w:vMerge w:val="restart"/>
            <w:tcBorders>
              <w:top w:val="single" w:sz="4" w:space="0" w:color="auto"/>
              <w:left w:val="single" w:sz="4" w:space="0" w:color="auto"/>
              <w:right w:val="single" w:sz="4" w:space="0" w:color="auto"/>
            </w:tcBorders>
          </w:tcPr>
          <w:p w14:paraId="53F0593F"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469C9D07"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140F8E7"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349963D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20ADF7BE" w14:textId="77777777" w:rsidTr="00BC30D8">
        <w:tc>
          <w:tcPr>
            <w:tcW w:w="848" w:type="pct"/>
            <w:vMerge/>
            <w:tcBorders>
              <w:left w:val="single" w:sz="4" w:space="0" w:color="auto"/>
              <w:right w:val="single" w:sz="4" w:space="0" w:color="auto"/>
            </w:tcBorders>
          </w:tcPr>
          <w:p w14:paraId="20184DC5"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5F6C3FD4"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56D989DF"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728B1264"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5C4D731F"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22466293"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014073F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0760EFAF" w14:textId="77777777" w:rsidTr="00BC30D8">
        <w:tc>
          <w:tcPr>
            <w:tcW w:w="848" w:type="pct"/>
            <w:vMerge/>
            <w:tcBorders>
              <w:left w:val="single" w:sz="4" w:space="0" w:color="auto"/>
              <w:right w:val="single" w:sz="4" w:space="0" w:color="auto"/>
            </w:tcBorders>
          </w:tcPr>
          <w:p w14:paraId="4D05F729"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8E7BBA4"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6D167FB5" w14:textId="77777777" w:rsidR="00BC30D8" w:rsidRPr="00C7725E" w:rsidRDefault="00BC30D8" w:rsidP="00C7725E">
            <w:pPr>
              <w:spacing w:after="0" w:line="240" w:lineRule="auto"/>
              <w:rPr>
                <w:rFonts w:ascii="Times New Roman" w:hAnsi="Times New Roman"/>
                <w:b/>
                <w:bCs/>
              </w:rPr>
            </w:pPr>
            <w:r w:rsidRPr="00C7725E">
              <w:rPr>
                <w:rFonts w:ascii="Times New Roman" w:hAnsi="Times New Roman"/>
                <w:b/>
              </w:rPr>
              <w:t>Практическая</w:t>
            </w:r>
            <w:r w:rsidRPr="00C7725E">
              <w:rPr>
                <w:rFonts w:ascii="Times New Roman" w:hAnsi="Times New Roman"/>
                <w:b/>
                <w:spacing w:val="-4"/>
              </w:rPr>
              <w:t xml:space="preserve"> </w:t>
            </w:r>
            <w:r w:rsidRPr="00C7725E">
              <w:rPr>
                <w:rFonts w:ascii="Times New Roman" w:hAnsi="Times New Roman"/>
                <w:b/>
              </w:rPr>
              <w:t>работа</w:t>
            </w:r>
            <w:r w:rsidRPr="00C7725E">
              <w:rPr>
                <w:rFonts w:ascii="Times New Roman" w:hAnsi="Times New Roman"/>
                <w:b/>
                <w:spacing w:val="-6"/>
              </w:rPr>
              <w:t xml:space="preserve"> </w:t>
            </w:r>
            <w:r w:rsidRPr="00C7725E">
              <w:rPr>
                <w:rFonts w:ascii="Times New Roman" w:hAnsi="Times New Roman"/>
                <w:b/>
              </w:rPr>
              <w:t>№2</w:t>
            </w:r>
            <w:r w:rsidRPr="00C7725E">
              <w:rPr>
                <w:rFonts w:ascii="Times New Roman" w:hAnsi="Times New Roman"/>
              </w:rPr>
              <w:t>.</w:t>
            </w:r>
            <w:r w:rsidRPr="00C7725E">
              <w:rPr>
                <w:rFonts w:ascii="Times New Roman" w:hAnsi="Times New Roman"/>
                <w:spacing w:val="-57"/>
              </w:rPr>
              <w:t xml:space="preserve"> </w:t>
            </w:r>
            <w:r w:rsidRPr="00C7725E">
              <w:rPr>
                <w:rFonts w:ascii="Times New Roman" w:hAnsi="Times New Roman"/>
              </w:rPr>
              <w:t>Расчет</w:t>
            </w:r>
            <w:r w:rsidRPr="00C7725E">
              <w:rPr>
                <w:rFonts w:ascii="Times New Roman" w:hAnsi="Times New Roman"/>
                <w:spacing w:val="-4"/>
              </w:rPr>
              <w:t xml:space="preserve"> </w:t>
            </w:r>
            <w:r w:rsidRPr="00C7725E">
              <w:rPr>
                <w:rFonts w:ascii="Times New Roman" w:hAnsi="Times New Roman"/>
              </w:rPr>
              <w:t>семейного</w:t>
            </w:r>
            <w:r w:rsidRPr="00C7725E">
              <w:rPr>
                <w:rFonts w:ascii="Times New Roman" w:hAnsi="Times New Roman"/>
                <w:spacing w:val="-3"/>
              </w:rPr>
              <w:t xml:space="preserve"> </w:t>
            </w:r>
            <w:r w:rsidRPr="00C7725E">
              <w:rPr>
                <w:rFonts w:ascii="Times New Roman" w:hAnsi="Times New Roman"/>
              </w:rPr>
              <w:t>бюджета.</w:t>
            </w:r>
          </w:p>
        </w:tc>
        <w:tc>
          <w:tcPr>
            <w:tcW w:w="502" w:type="pct"/>
            <w:vMerge w:val="restart"/>
            <w:tcBorders>
              <w:top w:val="single" w:sz="4" w:space="0" w:color="auto"/>
              <w:left w:val="single" w:sz="4" w:space="0" w:color="auto"/>
              <w:right w:val="single" w:sz="4" w:space="0" w:color="auto"/>
            </w:tcBorders>
          </w:tcPr>
          <w:p w14:paraId="132E29C9"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6D05AE34"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DF8E4D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2070184C" w14:textId="77777777" w:rsidR="00BC30D8" w:rsidRPr="00C7725E" w:rsidRDefault="00BC30D8" w:rsidP="00B53813">
            <w:pPr>
              <w:spacing w:after="0" w:line="240" w:lineRule="auto"/>
              <w:jc w:val="center"/>
              <w:rPr>
                <w:rFonts w:ascii="Times New Roman" w:hAnsi="Times New Roman"/>
                <w:b/>
                <w:bCs/>
              </w:rPr>
            </w:pPr>
          </w:p>
        </w:tc>
      </w:tr>
      <w:tr w:rsidR="00BC30D8" w:rsidRPr="00C7725E" w14:paraId="591532E3" w14:textId="77777777" w:rsidTr="00BC30D8">
        <w:tc>
          <w:tcPr>
            <w:tcW w:w="848" w:type="pct"/>
            <w:vMerge/>
            <w:tcBorders>
              <w:left w:val="single" w:sz="4" w:space="0" w:color="auto"/>
              <w:bottom w:val="single" w:sz="4" w:space="0" w:color="auto"/>
              <w:right w:val="single" w:sz="4" w:space="0" w:color="auto"/>
            </w:tcBorders>
          </w:tcPr>
          <w:p w14:paraId="2CD7B869"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6ACA5195"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EA8BF3B"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5ABD2F3F"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26CA649F"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3D82EE58"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62FE83D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5848D227" w14:textId="77777777" w:rsidTr="00BC30D8">
        <w:tc>
          <w:tcPr>
            <w:tcW w:w="848" w:type="pct"/>
            <w:vMerge w:val="restart"/>
            <w:tcBorders>
              <w:top w:val="single" w:sz="4" w:space="0" w:color="auto"/>
              <w:left w:val="single" w:sz="4" w:space="0" w:color="auto"/>
              <w:right w:val="single" w:sz="4" w:space="0" w:color="auto"/>
            </w:tcBorders>
          </w:tcPr>
          <w:p w14:paraId="1D4E0F80" w14:textId="77777777" w:rsidR="00BC30D8" w:rsidRPr="00C7725E" w:rsidRDefault="00BC30D8" w:rsidP="001E0176">
            <w:pPr>
              <w:spacing w:after="0" w:line="240" w:lineRule="auto"/>
              <w:rPr>
                <w:rFonts w:ascii="Times New Roman" w:hAnsi="Times New Roman"/>
              </w:rPr>
            </w:pPr>
            <w:r w:rsidRPr="00C7725E">
              <w:rPr>
                <w:rFonts w:ascii="Times New Roman" w:hAnsi="Times New Roman"/>
              </w:rPr>
              <w:t>Тема 3. Личные</w:t>
            </w:r>
            <w:r w:rsidRPr="00C7725E">
              <w:rPr>
                <w:rFonts w:ascii="Times New Roman" w:hAnsi="Times New Roman"/>
                <w:spacing w:val="-58"/>
              </w:rPr>
              <w:t xml:space="preserve"> </w:t>
            </w:r>
            <w:r w:rsidRPr="00C7725E">
              <w:rPr>
                <w:rFonts w:ascii="Times New Roman" w:hAnsi="Times New Roman"/>
              </w:rPr>
              <w:t>сбережения</w:t>
            </w:r>
          </w:p>
        </w:tc>
        <w:tc>
          <w:tcPr>
            <w:tcW w:w="2383" w:type="pct"/>
            <w:gridSpan w:val="2"/>
            <w:tcBorders>
              <w:left w:val="single" w:sz="4" w:space="0" w:color="auto"/>
              <w:right w:val="single" w:sz="4" w:space="0" w:color="auto"/>
            </w:tcBorders>
            <w:vAlign w:val="center"/>
          </w:tcPr>
          <w:p w14:paraId="56B55D97"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06D45DA0"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vMerge w:val="restart"/>
            <w:tcBorders>
              <w:top w:val="single" w:sz="4" w:space="0" w:color="auto"/>
              <w:left w:val="single" w:sz="4" w:space="0" w:color="auto"/>
              <w:right w:val="single" w:sz="4" w:space="0" w:color="auto"/>
            </w:tcBorders>
          </w:tcPr>
          <w:p w14:paraId="1C186897"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6F713BCC"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610043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0F7F46D8"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lastRenderedPageBreak/>
              <w:t>ОК</w:t>
            </w:r>
            <w:r>
              <w:rPr>
                <w:rFonts w:ascii="Times New Roman" w:hAnsi="Times New Roman"/>
                <w:spacing w:val="-2"/>
                <w:lang w:eastAsia="en-US"/>
              </w:rPr>
              <w:t>.</w:t>
            </w:r>
            <w:r>
              <w:rPr>
                <w:rFonts w:ascii="Times New Roman" w:hAnsi="Times New Roman"/>
                <w:lang w:eastAsia="en-US"/>
              </w:rPr>
              <w:t>04</w:t>
            </w:r>
          </w:p>
          <w:p w14:paraId="20CD862A"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07A0CDDB"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3F0600CF"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6459CC28"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lastRenderedPageBreak/>
              <w:t>ОК</w:t>
            </w:r>
            <w:r>
              <w:rPr>
                <w:rFonts w:ascii="Times New Roman" w:hAnsi="Times New Roman"/>
                <w:spacing w:val="-2"/>
                <w:lang w:eastAsia="en-US"/>
              </w:rPr>
              <w:t>.0</w:t>
            </w:r>
            <w:r w:rsidRPr="00280B01">
              <w:rPr>
                <w:rFonts w:ascii="Times New Roman" w:hAnsi="Times New Roman"/>
                <w:lang w:eastAsia="en-US"/>
              </w:rPr>
              <w:t>1</w:t>
            </w:r>
          </w:p>
          <w:p w14:paraId="63F9F4E5"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0734D148"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104D73B4"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lastRenderedPageBreak/>
              <w:t>ОК</w:t>
            </w:r>
            <w:r>
              <w:rPr>
                <w:rFonts w:ascii="Times New Roman" w:hAnsi="Times New Roman"/>
                <w:spacing w:val="-2"/>
                <w:lang w:eastAsia="en-US"/>
              </w:rPr>
              <w:t>.</w:t>
            </w:r>
            <w:r>
              <w:rPr>
                <w:rFonts w:ascii="Times New Roman" w:hAnsi="Times New Roman"/>
                <w:lang w:eastAsia="en-US"/>
              </w:rPr>
              <w:t>04</w:t>
            </w:r>
          </w:p>
          <w:p w14:paraId="065C6AE1"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227CECD7"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2D96C94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lastRenderedPageBreak/>
              <w:t>Уд 1-8</w:t>
            </w:r>
          </w:p>
          <w:p w14:paraId="0CB5569C"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23C844AA"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54FEE4C1"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519AA664"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lastRenderedPageBreak/>
              <w:t>Зо 02.02</w:t>
            </w:r>
          </w:p>
          <w:p w14:paraId="34EE21D8"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2E953B4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2E10DF07"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4BB76035" w14:textId="77777777" w:rsidTr="00BC30D8">
        <w:tc>
          <w:tcPr>
            <w:tcW w:w="848" w:type="pct"/>
            <w:vMerge/>
            <w:tcBorders>
              <w:left w:val="single" w:sz="4" w:space="0" w:color="auto"/>
              <w:right w:val="single" w:sz="4" w:space="0" w:color="auto"/>
            </w:tcBorders>
          </w:tcPr>
          <w:p w14:paraId="7CB30E5C"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C3AEAB6"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7B4B3BBA" w14:textId="77777777" w:rsidR="00BC30D8" w:rsidRPr="00C7725E" w:rsidRDefault="00BC30D8" w:rsidP="00C7725E">
            <w:pPr>
              <w:pStyle w:val="TableParagraph"/>
              <w:ind w:right="98"/>
              <w:rPr>
                <w:b/>
                <w:bCs/>
              </w:rPr>
            </w:pPr>
            <w:r w:rsidRPr="00C7725E">
              <w:t>Личный</w:t>
            </w:r>
            <w:r w:rsidRPr="00C7725E">
              <w:rPr>
                <w:spacing w:val="1"/>
              </w:rPr>
              <w:t xml:space="preserve"> </w:t>
            </w:r>
            <w:r w:rsidRPr="00C7725E">
              <w:t>финансовый</w:t>
            </w:r>
            <w:r w:rsidRPr="00C7725E">
              <w:rPr>
                <w:spacing w:val="1"/>
              </w:rPr>
              <w:t xml:space="preserve"> </w:t>
            </w:r>
            <w:r w:rsidRPr="00C7725E">
              <w:t>план.</w:t>
            </w:r>
            <w:r w:rsidRPr="00C7725E">
              <w:rPr>
                <w:spacing w:val="1"/>
              </w:rPr>
              <w:t xml:space="preserve"> </w:t>
            </w:r>
            <w:r w:rsidRPr="00C7725E">
              <w:t>Личные</w:t>
            </w:r>
            <w:r w:rsidRPr="00C7725E">
              <w:rPr>
                <w:spacing w:val="1"/>
              </w:rPr>
              <w:t xml:space="preserve"> </w:t>
            </w:r>
            <w:r w:rsidRPr="00C7725E">
              <w:t>финансовые</w:t>
            </w:r>
            <w:r w:rsidRPr="00C7725E">
              <w:rPr>
                <w:spacing w:val="1"/>
              </w:rPr>
              <w:t xml:space="preserve"> </w:t>
            </w:r>
            <w:r w:rsidRPr="00C7725E">
              <w:t>цели</w:t>
            </w:r>
            <w:r w:rsidRPr="00C7725E">
              <w:rPr>
                <w:spacing w:val="1"/>
              </w:rPr>
              <w:t xml:space="preserve"> </w:t>
            </w:r>
            <w:r w:rsidRPr="00C7725E">
              <w:t>и</w:t>
            </w:r>
            <w:r w:rsidRPr="00C7725E">
              <w:rPr>
                <w:spacing w:val="1"/>
              </w:rPr>
              <w:t xml:space="preserve"> </w:t>
            </w:r>
            <w:r w:rsidRPr="00C7725E">
              <w:t>стратегия</w:t>
            </w:r>
            <w:r w:rsidRPr="00C7725E">
              <w:rPr>
                <w:spacing w:val="1"/>
              </w:rPr>
              <w:t xml:space="preserve"> </w:t>
            </w:r>
            <w:r w:rsidRPr="00C7725E">
              <w:t>их</w:t>
            </w:r>
            <w:r w:rsidRPr="00C7725E">
              <w:rPr>
                <w:spacing w:val="1"/>
              </w:rPr>
              <w:t xml:space="preserve"> </w:t>
            </w:r>
            <w:r w:rsidRPr="00C7725E">
              <w:t>достижения.</w:t>
            </w:r>
            <w:r w:rsidRPr="00C7725E">
              <w:rPr>
                <w:spacing w:val="1"/>
              </w:rPr>
              <w:t xml:space="preserve"> </w:t>
            </w:r>
            <w:r w:rsidRPr="00C7725E">
              <w:t>Банки:</w:t>
            </w:r>
            <w:r w:rsidRPr="00C7725E">
              <w:rPr>
                <w:spacing w:val="1"/>
              </w:rPr>
              <w:t xml:space="preserve"> </w:t>
            </w:r>
            <w:r w:rsidRPr="00C7725E">
              <w:t>чем</w:t>
            </w:r>
            <w:r w:rsidRPr="00C7725E">
              <w:rPr>
                <w:spacing w:val="1"/>
              </w:rPr>
              <w:t xml:space="preserve"> </w:t>
            </w:r>
            <w:r w:rsidRPr="00C7725E">
              <w:t>они</w:t>
            </w:r>
            <w:r w:rsidRPr="00C7725E">
              <w:rPr>
                <w:spacing w:val="1"/>
              </w:rPr>
              <w:t xml:space="preserve"> </w:t>
            </w:r>
            <w:r w:rsidRPr="00C7725E">
              <w:t>могут</w:t>
            </w:r>
            <w:r w:rsidRPr="00C7725E">
              <w:rPr>
                <w:spacing w:val="1"/>
              </w:rPr>
              <w:t xml:space="preserve"> </w:t>
            </w:r>
            <w:r w:rsidRPr="00C7725E">
              <w:t>быть</w:t>
            </w:r>
            <w:r w:rsidRPr="00C7725E">
              <w:rPr>
                <w:spacing w:val="1"/>
              </w:rPr>
              <w:t xml:space="preserve"> </w:t>
            </w:r>
            <w:r w:rsidRPr="00C7725E">
              <w:t>полезны.</w:t>
            </w:r>
            <w:r w:rsidRPr="00C7725E">
              <w:rPr>
                <w:spacing w:val="1"/>
              </w:rPr>
              <w:t xml:space="preserve"> </w:t>
            </w:r>
            <w:r w:rsidRPr="00C7725E">
              <w:t>Основные</w:t>
            </w:r>
            <w:r w:rsidRPr="00C7725E">
              <w:rPr>
                <w:spacing w:val="1"/>
              </w:rPr>
              <w:t xml:space="preserve"> </w:t>
            </w:r>
            <w:r w:rsidRPr="00C7725E">
              <w:t>виды</w:t>
            </w:r>
            <w:r w:rsidRPr="00C7725E">
              <w:rPr>
                <w:spacing w:val="1"/>
              </w:rPr>
              <w:t xml:space="preserve"> </w:t>
            </w:r>
            <w:r w:rsidRPr="00C7725E">
              <w:t>банковских</w:t>
            </w:r>
            <w:r w:rsidRPr="00C7725E">
              <w:rPr>
                <w:spacing w:val="1"/>
              </w:rPr>
              <w:t xml:space="preserve"> </w:t>
            </w:r>
            <w:r w:rsidRPr="00C7725E">
              <w:t>услуг.:</w:t>
            </w:r>
            <w:r w:rsidRPr="00C7725E">
              <w:rPr>
                <w:spacing w:val="1"/>
              </w:rPr>
              <w:t xml:space="preserve"> </w:t>
            </w:r>
            <w:r w:rsidRPr="00C7725E">
              <w:t>виды</w:t>
            </w:r>
            <w:r w:rsidRPr="00C7725E">
              <w:rPr>
                <w:spacing w:val="1"/>
              </w:rPr>
              <w:t xml:space="preserve"> </w:t>
            </w:r>
            <w:r w:rsidRPr="00C7725E">
              <w:t>вкладов,</w:t>
            </w:r>
            <w:r w:rsidRPr="00C7725E">
              <w:rPr>
                <w:spacing w:val="1"/>
              </w:rPr>
              <w:t xml:space="preserve"> </w:t>
            </w:r>
            <w:r w:rsidRPr="00C7725E">
              <w:t>кредитование,</w:t>
            </w:r>
            <w:r w:rsidRPr="00C7725E">
              <w:rPr>
                <w:spacing w:val="1"/>
              </w:rPr>
              <w:t xml:space="preserve"> </w:t>
            </w:r>
            <w:r w:rsidRPr="00C7725E">
              <w:t>рассчетно-</w:t>
            </w:r>
            <w:r w:rsidRPr="00C7725E">
              <w:lastRenderedPageBreak/>
              <w:t>кассовые</w:t>
            </w:r>
            <w:r w:rsidRPr="00C7725E">
              <w:rPr>
                <w:spacing w:val="1"/>
              </w:rPr>
              <w:t xml:space="preserve"> </w:t>
            </w:r>
            <w:r w:rsidRPr="00C7725E">
              <w:t>операции.</w:t>
            </w:r>
            <w:r w:rsidRPr="00C7725E">
              <w:rPr>
                <w:spacing w:val="-5"/>
              </w:rPr>
              <w:t xml:space="preserve"> </w:t>
            </w:r>
            <w:r w:rsidRPr="00C7725E">
              <w:t>Система</w:t>
            </w:r>
            <w:r w:rsidRPr="00C7725E">
              <w:rPr>
                <w:spacing w:val="-3"/>
              </w:rPr>
              <w:t xml:space="preserve"> </w:t>
            </w:r>
            <w:r w:rsidRPr="00C7725E">
              <w:t>страхования</w:t>
            </w:r>
            <w:r w:rsidRPr="00C7725E">
              <w:rPr>
                <w:spacing w:val="-6"/>
              </w:rPr>
              <w:t xml:space="preserve"> </w:t>
            </w:r>
            <w:r w:rsidRPr="00C7725E">
              <w:t>вкладов,</w:t>
            </w:r>
            <w:r w:rsidRPr="00C7725E">
              <w:rPr>
                <w:spacing w:val="-2"/>
              </w:rPr>
              <w:t xml:space="preserve"> </w:t>
            </w:r>
            <w:r w:rsidRPr="00C7725E">
              <w:t>дебетовая</w:t>
            </w:r>
            <w:r w:rsidRPr="00C7725E">
              <w:rPr>
                <w:spacing w:val="-3"/>
              </w:rPr>
              <w:t xml:space="preserve"> </w:t>
            </w:r>
            <w:r w:rsidRPr="00C7725E">
              <w:t>карта,</w:t>
            </w:r>
            <w:r w:rsidRPr="00C7725E">
              <w:rPr>
                <w:spacing w:val="-2"/>
              </w:rPr>
              <w:t xml:space="preserve"> </w:t>
            </w:r>
            <w:r w:rsidRPr="00C7725E">
              <w:t>кредитная</w:t>
            </w:r>
            <w:r w:rsidRPr="00C7725E">
              <w:rPr>
                <w:spacing w:val="-6"/>
              </w:rPr>
              <w:t xml:space="preserve"> </w:t>
            </w:r>
            <w:r w:rsidRPr="00C7725E">
              <w:t>карта.</w:t>
            </w:r>
            <w:r>
              <w:t xml:space="preserve"> </w:t>
            </w:r>
            <w:r w:rsidRPr="00C7725E">
              <w:t>Ставки</w:t>
            </w:r>
            <w:r w:rsidRPr="00C7725E">
              <w:rPr>
                <w:spacing w:val="-3"/>
              </w:rPr>
              <w:t xml:space="preserve"> </w:t>
            </w:r>
            <w:r w:rsidRPr="00C7725E">
              <w:t>процента</w:t>
            </w:r>
            <w:r w:rsidRPr="00C7725E">
              <w:rPr>
                <w:spacing w:val="-3"/>
              </w:rPr>
              <w:t xml:space="preserve"> </w:t>
            </w:r>
            <w:r w:rsidRPr="00C7725E">
              <w:t>по</w:t>
            </w:r>
            <w:r w:rsidRPr="00C7725E">
              <w:rPr>
                <w:spacing w:val="-3"/>
              </w:rPr>
              <w:t xml:space="preserve"> </w:t>
            </w:r>
            <w:r w:rsidRPr="00C7725E">
              <w:t>сберегательному</w:t>
            </w:r>
            <w:r w:rsidRPr="00C7725E">
              <w:rPr>
                <w:spacing w:val="-8"/>
              </w:rPr>
              <w:t xml:space="preserve"> </w:t>
            </w:r>
            <w:r w:rsidRPr="00C7725E">
              <w:t>вкладу.</w:t>
            </w:r>
            <w:r w:rsidRPr="00C7725E">
              <w:rPr>
                <w:spacing w:val="-3"/>
              </w:rPr>
              <w:t xml:space="preserve"> </w:t>
            </w:r>
            <w:r w:rsidRPr="00C7725E">
              <w:t>Капитализация</w:t>
            </w:r>
            <w:r w:rsidRPr="00C7725E">
              <w:rPr>
                <w:spacing w:val="-6"/>
              </w:rPr>
              <w:t xml:space="preserve"> </w:t>
            </w:r>
            <w:r w:rsidRPr="00C7725E">
              <w:t>процентов</w:t>
            </w:r>
          </w:p>
        </w:tc>
        <w:tc>
          <w:tcPr>
            <w:tcW w:w="502" w:type="pct"/>
            <w:vMerge w:val="restart"/>
            <w:tcBorders>
              <w:top w:val="single" w:sz="4" w:space="0" w:color="auto"/>
              <w:left w:val="single" w:sz="4" w:space="0" w:color="auto"/>
              <w:right w:val="single" w:sz="4" w:space="0" w:color="auto"/>
            </w:tcBorders>
          </w:tcPr>
          <w:p w14:paraId="103F5944"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lastRenderedPageBreak/>
              <w:t>2</w:t>
            </w:r>
          </w:p>
        </w:tc>
        <w:tc>
          <w:tcPr>
            <w:tcW w:w="560" w:type="pct"/>
            <w:vMerge/>
            <w:tcBorders>
              <w:left w:val="single" w:sz="4" w:space="0" w:color="auto"/>
              <w:right w:val="single" w:sz="4" w:space="0" w:color="auto"/>
            </w:tcBorders>
          </w:tcPr>
          <w:p w14:paraId="69504192"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46F05CE6"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0E28BBC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64DEBD9" w14:textId="77777777" w:rsidTr="00BC30D8">
        <w:tc>
          <w:tcPr>
            <w:tcW w:w="848" w:type="pct"/>
            <w:vMerge/>
            <w:tcBorders>
              <w:left w:val="single" w:sz="4" w:space="0" w:color="auto"/>
              <w:right w:val="single" w:sz="4" w:space="0" w:color="auto"/>
            </w:tcBorders>
          </w:tcPr>
          <w:p w14:paraId="54F2B894"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E9FF21C"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59180F09"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0B05B7A5"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7562F394"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70276F45"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33E4A9AC" w14:textId="77777777" w:rsidR="00BC30D8" w:rsidRPr="00C7725E" w:rsidRDefault="00BC30D8" w:rsidP="00B53813">
            <w:pPr>
              <w:spacing w:after="0" w:line="240" w:lineRule="auto"/>
              <w:jc w:val="center"/>
              <w:rPr>
                <w:rFonts w:ascii="Times New Roman" w:hAnsi="Times New Roman"/>
                <w:b/>
                <w:bCs/>
              </w:rPr>
            </w:pPr>
          </w:p>
        </w:tc>
      </w:tr>
      <w:tr w:rsidR="00BC30D8" w:rsidRPr="00C7725E" w14:paraId="2513F25D" w14:textId="77777777" w:rsidTr="00BC30D8">
        <w:tc>
          <w:tcPr>
            <w:tcW w:w="848" w:type="pct"/>
            <w:vMerge/>
            <w:tcBorders>
              <w:left w:val="single" w:sz="4" w:space="0" w:color="auto"/>
              <w:right w:val="single" w:sz="4" w:space="0" w:color="auto"/>
            </w:tcBorders>
          </w:tcPr>
          <w:p w14:paraId="565DBECB"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656D5F37"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2FEAA948" w14:textId="77777777" w:rsidR="00BC30D8" w:rsidRPr="00C7725E" w:rsidRDefault="00BC30D8" w:rsidP="00C7725E">
            <w:pPr>
              <w:pStyle w:val="TableParagraph"/>
              <w:spacing w:line="270" w:lineRule="exact"/>
              <w:rPr>
                <w:b/>
                <w:bCs/>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№3</w:t>
            </w:r>
            <w:r w:rsidRPr="00C7725E">
              <w:t>.</w:t>
            </w:r>
            <w:r>
              <w:t xml:space="preserve"> </w:t>
            </w:r>
            <w:r w:rsidRPr="00C7725E">
              <w:t>Расчет</w:t>
            </w:r>
            <w:r w:rsidRPr="00C7725E">
              <w:rPr>
                <w:spacing w:val="-3"/>
              </w:rPr>
              <w:t xml:space="preserve"> </w:t>
            </w:r>
            <w:r w:rsidRPr="00C7725E">
              <w:t>процентов</w:t>
            </w:r>
            <w:r w:rsidRPr="00C7725E">
              <w:rPr>
                <w:spacing w:val="-2"/>
              </w:rPr>
              <w:t xml:space="preserve"> </w:t>
            </w:r>
            <w:r w:rsidRPr="00C7725E">
              <w:t>по</w:t>
            </w:r>
            <w:r w:rsidRPr="00C7725E">
              <w:rPr>
                <w:spacing w:val="-3"/>
              </w:rPr>
              <w:t xml:space="preserve"> </w:t>
            </w:r>
            <w:r w:rsidRPr="00C7725E">
              <w:t>банковским</w:t>
            </w:r>
            <w:r w:rsidRPr="00C7725E">
              <w:rPr>
                <w:spacing w:val="-3"/>
              </w:rPr>
              <w:t xml:space="preserve"> </w:t>
            </w:r>
            <w:r w:rsidRPr="00C7725E">
              <w:t>вкладам</w:t>
            </w:r>
          </w:p>
        </w:tc>
        <w:tc>
          <w:tcPr>
            <w:tcW w:w="502" w:type="pct"/>
            <w:vMerge w:val="restart"/>
            <w:tcBorders>
              <w:top w:val="single" w:sz="4" w:space="0" w:color="auto"/>
              <w:left w:val="single" w:sz="4" w:space="0" w:color="auto"/>
              <w:right w:val="single" w:sz="4" w:space="0" w:color="auto"/>
            </w:tcBorders>
          </w:tcPr>
          <w:p w14:paraId="586D0300"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6918FAA7"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7E54C8D5"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15A9905D" w14:textId="77777777" w:rsidR="00BC30D8" w:rsidRPr="00C7725E" w:rsidRDefault="00BC30D8" w:rsidP="00B53813">
            <w:pPr>
              <w:spacing w:after="0" w:line="240" w:lineRule="auto"/>
              <w:jc w:val="center"/>
              <w:rPr>
                <w:rFonts w:ascii="Times New Roman" w:hAnsi="Times New Roman"/>
                <w:b/>
                <w:bCs/>
              </w:rPr>
            </w:pPr>
          </w:p>
        </w:tc>
      </w:tr>
      <w:tr w:rsidR="00BC30D8" w:rsidRPr="00C7725E" w14:paraId="7C5457C4" w14:textId="77777777" w:rsidTr="00BC30D8">
        <w:tc>
          <w:tcPr>
            <w:tcW w:w="848" w:type="pct"/>
            <w:vMerge/>
            <w:tcBorders>
              <w:left w:val="single" w:sz="4" w:space="0" w:color="auto"/>
              <w:bottom w:val="single" w:sz="4" w:space="0" w:color="auto"/>
              <w:right w:val="single" w:sz="4" w:space="0" w:color="auto"/>
            </w:tcBorders>
          </w:tcPr>
          <w:p w14:paraId="0945A491"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4FC70CCA"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2242917A"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6ED3C4F7"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4D383B27"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1423817"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646E739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1238A694" w14:textId="77777777" w:rsidTr="00BC30D8">
        <w:tc>
          <w:tcPr>
            <w:tcW w:w="848" w:type="pct"/>
            <w:vMerge w:val="restart"/>
            <w:tcBorders>
              <w:top w:val="single" w:sz="4" w:space="0" w:color="auto"/>
              <w:left w:val="single" w:sz="4" w:space="0" w:color="auto"/>
              <w:right w:val="single" w:sz="4" w:space="0" w:color="auto"/>
            </w:tcBorders>
          </w:tcPr>
          <w:p w14:paraId="4AB7FA8E" w14:textId="77777777" w:rsidR="00BC30D8" w:rsidRPr="00C7725E" w:rsidRDefault="00BC30D8" w:rsidP="001E0176">
            <w:pPr>
              <w:pStyle w:val="TableParagraph"/>
              <w:spacing w:line="270" w:lineRule="exact"/>
            </w:pPr>
            <w:r w:rsidRPr="00C7725E">
              <w:t>Тема</w:t>
            </w:r>
            <w:r w:rsidRPr="00C7725E">
              <w:rPr>
                <w:spacing w:val="-3"/>
              </w:rPr>
              <w:t xml:space="preserve"> </w:t>
            </w:r>
            <w:r w:rsidRPr="00C7725E">
              <w:t>4.</w:t>
            </w:r>
            <w:r>
              <w:t xml:space="preserve"> </w:t>
            </w:r>
            <w:r w:rsidRPr="00C7725E">
              <w:t>Кредитование</w:t>
            </w:r>
          </w:p>
        </w:tc>
        <w:tc>
          <w:tcPr>
            <w:tcW w:w="2383" w:type="pct"/>
            <w:gridSpan w:val="2"/>
            <w:tcBorders>
              <w:left w:val="single" w:sz="4" w:space="0" w:color="auto"/>
              <w:right w:val="single" w:sz="4" w:space="0" w:color="auto"/>
            </w:tcBorders>
            <w:vAlign w:val="center"/>
          </w:tcPr>
          <w:p w14:paraId="0F13F946"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0C4EA430"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vMerge w:val="restart"/>
            <w:tcBorders>
              <w:top w:val="single" w:sz="4" w:space="0" w:color="auto"/>
              <w:left w:val="single" w:sz="4" w:space="0" w:color="auto"/>
              <w:right w:val="single" w:sz="4" w:space="0" w:color="auto"/>
            </w:tcBorders>
          </w:tcPr>
          <w:p w14:paraId="3FFD69EE"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77D5948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57B08477"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29D6BFB2"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2E84C9CF"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373EE23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027A286A" w14:textId="77777777" w:rsidR="00BC30D8" w:rsidRPr="00C7725E" w:rsidRDefault="00BC30D8" w:rsidP="00B53813">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tcBorders>
              <w:left w:val="single" w:sz="4" w:space="0" w:color="auto"/>
              <w:right w:val="single" w:sz="4" w:space="0" w:color="auto"/>
            </w:tcBorders>
          </w:tcPr>
          <w:p w14:paraId="236D0D5A" w14:textId="77777777" w:rsidR="00BC30D8" w:rsidRDefault="00BC30D8" w:rsidP="00B53813">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29A5FAEF"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5F986702"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74B49CC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4FF065F3"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5483F052"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64A759D8"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032EAE6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30E66836" w14:textId="77777777" w:rsidR="00BC30D8" w:rsidRPr="00C7725E" w:rsidRDefault="00BC30D8" w:rsidP="00B53813">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6D394958" w14:textId="77777777" w:rsidTr="00BC30D8">
        <w:trPr>
          <w:trHeight w:val="696"/>
        </w:trPr>
        <w:tc>
          <w:tcPr>
            <w:tcW w:w="848" w:type="pct"/>
            <w:vMerge/>
            <w:tcBorders>
              <w:left w:val="single" w:sz="4" w:space="0" w:color="auto"/>
              <w:right w:val="single" w:sz="4" w:space="0" w:color="auto"/>
            </w:tcBorders>
          </w:tcPr>
          <w:p w14:paraId="225B46C5"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22B6C697"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58ED4C38" w14:textId="77777777" w:rsidR="00BC30D8" w:rsidRPr="00C7725E" w:rsidRDefault="00BC30D8" w:rsidP="00B53813">
            <w:pPr>
              <w:pStyle w:val="TableParagraph"/>
              <w:ind w:right="96"/>
              <w:jc w:val="both"/>
              <w:rPr>
                <w:b/>
                <w:bCs/>
              </w:rPr>
            </w:pPr>
            <w:r w:rsidRPr="00C7725E">
              <w:t>Понятие</w:t>
            </w:r>
            <w:r w:rsidRPr="00C7725E">
              <w:rPr>
                <w:spacing w:val="1"/>
              </w:rPr>
              <w:t xml:space="preserve"> </w:t>
            </w:r>
            <w:r w:rsidRPr="00C7725E">
              <w:t>кредита.</w:t>
            </w:r>
            <w:r w:rsidRPr="00C7725E">
              <w:rPr>
                <w:spacing w:val="1"/>
              </w:rPr>
              <w:t xml:space="preserve"> </w:t>
            </w:r>
            <w:r w:rsidRPr="00C7725E">
              <w:t>Банковский</w:t>
            </w:r>
            <w:r w:rsidRPr="00C7725E">
              <w:rPr>
                <w:spacing w:val="1"/>
              </w:rPr>
              <w:t xml:space="preserve"> </w:t>
            </w:r>
            <w:r w:rsidRPr="00C7725E">
              <w:t>кредит</w:t>
            </w:r>
            <w:r w:rsidRPr="00C7725E">
              <w:rPr>
                <w:spacing w:val="1"/>
              </w:rPr>
              <w:t xml:space="preserve"> </w:t>
            </w:r>
            <w:r w:rsidRPr="00C7725E">
              <w:t>и</w:t>
            </w:r>
            <w:r w:rsidRPr="00C7725E">
              <w:rPr>
                <w:spacing w:val="1"/>
              </w:rPr>
              <w:t xml:space="preserve"> </w:t>
            </w:r>
            <w:r w:rsidRPr="00C7725E">
              <w:t>его</w:t>
            </w:r>
            <w:r w:rsidRPr="00C7725E">
              <w:rPr>
                <w:spacing w:val="1"/>
              </w:rPr>
              <w:t xml:space="preserve"> </w:t>
            </w:r>
            <w:r w:rsidRPr="00C7725E">
              <w:t>основные</w:t>
            </w:r>
            <w:r w:rsidRPr="00C7725E">
              <w:rPr>
                <w:spacing w:val="1"/>
              </w:rPr>
              <w:t xml:space="preserve"> </w:t>
            </w:r>
            <w:r w:rsidRPr="00C7725E">
              <w:t>виды.</w:t>
            </w:r>
            <w:r w:rsidRPr="00C7725E">
              <w:rPr>
                <w:spacing w:val="1"/>
              </w:rPr>
              <w:t xml:space="preserve"> </w:t>
            </w:r>
            <w:r w:rsidRPr="00C7725E">
              <w:t>Основные</w:t>
            </w:r>
            <w:r w:rsidRPr="00C7725E">
              <w:rPr>
                <w:spacing w:val="1"/>
              </w:rPr>
              <w:t xml:space="preserve"> </w:t>
            </w:r>
            <w:r w:rsidRPr="00C7725E">
              <w:t>принципы</w:t>
            </w:r>
            <w:r w:rsidRPr="00C7725E">
              <w:rPr>
                <w:spacing w:val="1"/>
              </w:rPr>
              <w:t xml:space="preserve"> </w:t>
            </w:r>
            <w:r w:rsidRPr="00C7725E">
              <w:t>кредита</w:t>
            </w:r>
            <w:r w:rsidRPr="00C7725E">
              <w:rPr>
                <w:spacing w:val="1"/>
              </w:rPr>
              <w:t xml:space="preserve"> </w:t>
            </w:r>
            <w:r w:rsidRPr="00C7725E">
              <w:t>(срочность,</w:t>
            </w:r>
            <w:r w:rsidRPr="00C7725E">
              <w:rPr>
                <w:spacing w:val="1"/>
              </w:rPr>
              <w:t xml:space="preserve"> </w:t>
            </w:r>
            <w:r w:rsidRPr="00C7725E">
              <w:t>платность</w:t>
            </w:r>
            <w:r w:rsidRPr="00C7725E">
              <w:rPr>
                <w:spacing w:val="1"/>
              </w:rPr>
              <w:t xml:space="preserve"> </w:t>
            </w:r>
            <w:r w:rsidRPr="00C7725E">
              <w:t>и</w:t>
            </w:r>
            <w:r w:rsidRPr="00C7725E">
              <w:rPr>
                <w:spacing w:val="1"/>
              </w:rPr>
              <w:t xml:space="preserve"> </w:t>
            </w:r>
            <w:r w:rsidRPr="00C7725E">
              <w:t>возвратность).</w:t>
            </w:r>
            <w:r w:rsidRPr="00C7725E">
              <w:rPr>
                <w:spacing w:val="1"/>
              </w:rPr>
              <w:t xml:space="preserve"> </w:t>
            </w:r>
            <w:r w:rsidRPr="00C7725E">
              <w:t>Ипотечный</w:t>
            </w:r>
            <w:r w:rsidRPr="00C7725E">
              <w:rPr>
                <w:spacing w:val="1"/>
              </w:rPr>
              <w:t xml:space="preserve"> </w:t>
            </w:r>
            <w:r w:rsidRPr="00C7725E">
              <w:t>кредит,</w:t>
            </w:r>
            <w:r w:rsidRPr="00C7725E">
              <w:rPr>
                <w:spacing w:val="1"/>
              </w:rPr>
              <w:t xml:space="preserve"> </w:t>
            </w:r>
            <w:r w:rsidRPr="00C7725E">
              <w:t>его</w:t>
            </w:r>
            <w:r w:rsidRPr="00C7725E">
              <w:rPr>
                <w:spacing w:val="1"/>
              </w:rPr>
              <w:t xml:space="preserve"> </w:t>
            </w:r>
            <w:r w:rsidRPr="00C7725E">
              <w:t>специфика.</w:t>
            </w:r>
            <w:r w:rsidRPr="00C7725E">
              <w:rPr>
                <w:spacing w:val="1"/>
              </w:rPr>
              <w:t xml:space="preserve"> </w:t>
            </w:r>
            <w:r w:rsidRPr="00C7725E">
              <w:t>Автокредит.</w:t>
            </w:r>
            <w:r w:rsidRPr="00C7725E">
              <w:rPr>
                <w:spacing w:val="1"/>
              </w:rPr>
              <w:t xml:space="preserve"> </w:t>
            </w:r>
            <w:r w:rsidRPr="00C7725E">
              <w:t>Условия</w:t>
            </w:r>
            <w:r w:rsidRPr="00C7725E">
              <w:rPr>
                <w:spacing w:val="1"/>
              </w:rPr>
              <w:t xml:space="preserve"> </w:t>
            </w:r>
            <w:r w:rsidRPr="00C7725E">
              <w:t>кредитования.</w:t>
            </w:r>
            <w:r w:rsidRPr="00C7725E">
              <w:rPr>
                <w:spacing w:val="1"/>
              </w:rPr>
              <w:t xml:space="preserve"> </w:t>
            </w:r>
            <w:r w:rsidRPr="00C7725E">
              <w:t>Стоимость</w:t>
            </w:r>
            <w:r w:rsidRPr="00C7725E">
              <w:rPr>
                <w:spacing w:val="-57"/>
              </w:rPr>
              <w:t xml:space="preserve"> </w:t>
            </w:r>
            <w:r w:rsidRPr="00C7725E">
              <w:t>кредита.</w:t>
            </w:r>
            <w:r w:rsidRPr="00C7725E">
              <w:rPr>
                <w:spacing w:val="-8"/>
              </w:rPr>
              <w:t xml:space="preserve"> </w:t>
            </w:r>
            <w:r w:rsidRPr="00C7725E">
              <w:t>Ставки</w:t>
            </w:r>
            <w:r w:rsidRPr="00C7725E">
              <w:rPr>
                <w:spacing w:val="-6"/>
              </w:rPr>
              <w:t xml:space="preserve"> </w:t>
            </w:r>
            <w:r w:rsidRPr="00C7725E">
              <w:t>процента</w:t>
            </w:r>
            <w:r w:rsidRPr="00C7725E">
              <w:rPr>
                <w:spacing w:val="-7"/>
              </w:rPr>
              <w:t xml:space="preserve"> </w:t>
            </w:r>
            <w:r w:rsidRPr="00C7725E">
              <w:t>по</w:t>
            </w:r>
            <w:r w:rsidRPr="00C7725E">
              <w:rPr>
                <w:spacing w:val="-7"/>
              </w:rPr>
              <w:t xml:space="preserve"> </w:t>
            </w:r>
            <w:r w:rsidRPr="00C7725E">
              <w:t>банковскому</w:t>
            </w:r>
            <w:r w:rsidRPr="00C7725E">
              <w:rPr>
                <w:spacing w:val="-11"/>
              </w:rPr>
              <w:t xml:space="preserve"> </w:t>
            </w:r>
            <w:r w:rsidRPr="00C7725E">
              <w:t>кредиту,</w:t>
            </w:r>
            <w:r w:rsidRPr="00C7725E">
              <w:rPr>
                <w:spacing w:val="-5"/>
              </w:rPr>
              <w:t xml:space="preserve"> </w:t>
            </w:r>
            <w:r w:rsidRPr="00C7725E">
              <w:t>микрозайму.</w:t>
            </w:r>
            <w:r w:rsidRPr="00C7725E">
              <w:rPr>
                <w:spacing w:val="-7"/>
              </w:rPr>
              <w:t xml:space="preserve"> </w:t>
            </w:r>
            <w:r w:rsidRPr="00C7725E">
              <w:t>Типичные</w:t>
            </w:r>
            <w:r>
              <w:t xml:space="preserve"> </w:t>
            </w:r>
            <w:r w:rsidRPr="00C7725E">
              <w:t>ошибки</w:t>
            </w:r>
            <w:r w:rsidRPr="00C7725E">
              <w:rPr>
                <w:spacing w:val="-3"/>
              </w:rPr>
              <w:t xml:space="preserve"> </w:t>
            </w:r>
            <w:r w:rsidRPr="00C7725E">
              <w:t>при</w:t>
            </w:r>
            <w:r w:rsidRPr="00C7725E">
              <w:rPr>
                <w:spacing w:val="-3"/>
              </w:rPr>
              <w:t xml:space="preserve"> </w:t>
            </w:r>
            <w:r w:rsidRPr="00C7725E">
              <w:t>использовании</w:t>
            </w:r>
            <w:r w:rsidRPr="00C7725E">
              <w:rPr>
                <w:spacing w:val="-3"/>
              </w:rPr>
              <w:t xml:space="preserve"> </w:t>
            </w:r>
            <w:r w:rsidRPr="00C7725E">
              <w:t>кредита</w:t>
            </w:r>
          </w:p>
        </w:tc>
        <w:tc>
          <w:tcPr>
            <w:tcW w:w="502" w:type="pct"/>
            <w:vMerge w:val="restart"/>
            <w:tcBorders>
              <w:top w:val="single" w:sz="4" w:space="0" w:color="auto"/>
              <w:left w:val="single" w:sz="4" w:space="0" w:color="auto"/>
              <w:right w:val="single" w:sz="4" w:space="0" w:color="auto"/>
            </w:tcBorders>
          </w:tcPr>
          <w:p w14:paraId="2291F77B"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54CFFC2E"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4A0A4A06"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07C6B5CE"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89AA0BE" w14:textId="77777777" w:rsidTr="00BC30D8">
        <w:tc>
          <w:tcPr>
            <w:tcW w:w="848" w:type="pct"/>
            <w:vMerge/>
            <w:tcBorders>
              <w:left w:val="single" w:sz="4" w:space="0" w:color="auto"/>
              <w:right w:val="single" w:sz="4" w:space="0" w:color="auto"/>
            </w:tcBorders>
          </w:tcPr>
          <w:p w14:paraId="49BFA6EF"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5874034D"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75AF9110"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6B5D08D2"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6B2863C9"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7890DD5"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2FE468F1" w14:textId="77777777" w:rsidR="00BC30D8" w:rsidRPr="00C7725E" w:rsidRDefault="00BC30D8" w:rsidP="00B53813">
            <w:pPr>
              <w:spacing w:after="0" w:line="240" w:lineRule="auto"/>
              <w:jc w:val="center"/>
              <w:rPr>
                <w:rFonts w:ascii="Times New Roman" w:hAnsi="Times New Roman"/>
                <w:b/>
                <w:bCs/>
              </w:rPr>
            </w:pPr>
          </w:p>
        </w:tc>
      </w:tr>
      <w:tr w:rsidR="00BC30D8" w:rsidRPr="00C7725E" w14:paraId="08CAFF6A" w14:textId="77777777" w:rsidTr="00BC30D8">
        <w:tc>
          <w:tcPr>
            <w:tcW w:w="848" w:type="pct"/>
            <w:vMerge/>
            <w:tcBorders>
              <w:left w:val="single" w:sz="4" w:space="0" w:color="auto"/>
              <w:right w:val="single" w:sz="4" w:space="0" w:color="auto"/>
            </w:tcBorders>
          </w:tcPr>
          <w:p w14:paraId="0F1585E6"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47BE791C"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7138F59E" w14:textId="77777777" w:rsidR="00BC30D8" w:rsidRPr="00C7725E" w:rsidRDefault="00BC30D8" w:rsidP="00B53813">
            <w:pPr>
              <w:pStyle w:val="TableParagraph"/>
              <w:spacing w:line="271" w:lineRule="exact"/>
              <w:rPr>
                <w:b/>
                <w:bCs/>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№4</w:t>
            </w:r>
            <w:r w:rsidRPr="00C7725E">
              <w:t>.</w:t>
            </w:r>
            <w:r>
              <w:t xml:space="preserve"> </w:t>
            </w:r>
            <w:r w:rsidRPr="00C7725E">
              <w:t>Расчет</w:t>
            </w:r>
            <w:r w:rsidRPr="00C7725E">
              <w:rPr>
                <w:spacing w:val="-2"/>
              </w:rPr>
              <w:t xml:space="preserve"> </w:t>
            </w:r>
            <w:r w:rsidRPr="00C7725E">
              <w:t>простых</w:t>
            </w:r>
            <w:r w:rsidRPr="00C7725E">
              <w:rPr>
                <w:spacing w:val="1"/>
              </w:rPr>
              <w:t xml:space="preserve"> </w:t>
            </w:r>
            <w:r w:rsidRPr="00C7725E">
              <w:t>и</w:t>
            </w:r>
            <w:r w:rsidRPr="00C7725E">
              <w:rPr>
                <w:spacing w:val="-2"/>
              </w:rPr>
              <w:t xml:space="preserve"> </w:t>
            </w:r>
            <w:r w:rsidRPr="00C7725E">
              <w:t>сложных</w:t>
            </w:r>
            <w:r w:rsidRPr="00C7725E">
              <w:rPr>
                <w:spacing w:val="-2"/>
              </w:rPr>
              <w:t xml:space="preserve"> </w:t>
            </w:r>
            <w:r w:rsidRPr="00C7725E">
              <w:t>процентов</w:t>
            </w:r>
            <w:r w:rsidRPr="00C7725E">
              <w:rPr>
                <w:spacing w:val="-2"/>
              </w:rPr>
              <w:t xml:space="preserve"> </w:t>
            </w:r>
            <w:r w:rsidRPr="00C7725E">
              <w:t>по</w:t>
            </w:r>
            <w:r w:rsidRPr="00C7725E">
              <w:rPr>
                <w:spacing w:val="-1"/>
              </w:rPr>
              <w:t xml:space="preserve"> </w:t>
            </w:r>
            <w:r w:rsidRPr="00C7725E">
              <w:t>банковским</w:t>
            </w:r>
            <w:r w:rsidRPr="00C7725E">
              <w:rPr>
                <w:spacing w:val="-3"/>
              </w:rPr>
              <w:t xml:space="preserve"> </w:t>
            </w:r>
            <w:r w:rsidRPr="00C7725E">
              <w:t>кредитам</w:t>
            </w:r>
          </w:p>
        </w:tc>
        <w:tc>
          <w:tcPr>
            <w:tcW w:w="502" w:type="pct"/>
            <w:vMerge w:val="restart"/>
            <w:tcBorders>
              <w:top w:val="single" w:sz="4" w:space="0" w:color="auto"/>
              <w:left w:val="single" w:sz="4" w:space="0" w:color="auto"/>
              <w:right w:val="single" w:sz="4" w:space="0" w:color="auto"/>
            </w:tcBorders>
          </w:tcPr>
          <w:p w14:paraId="3133B56C"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27C3B000"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1943B995"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56334AD7" w14:textId="77777777" w:rsidR="00BC30D8" w:rsidRPr="00C7725E" w:rsidRDefault="00BC30D8" w:rsidP="00B53813">
            <w:pPr>
              <w:spacing w:after="0" w:line="240" w:lineRule="auto"/>
              <w:jc w:val="center"/>
              <w:rPr>
                <w:rFonts w:ascii="Times New Roman" w:hAnsi="Times New Roman"/>
                <w:b/>
                <w:bCs/>
              </w:rPr>
            </w:pPr>
          </w:p>
        </w:tc>
      </w:tr>
      <w:tr w:rsidR="00BC30D8" w:rsidRPr="00C7725E" w14:paraId="77949CA5" w14:textId="77777777" w:rsidTr="00BC30D8">
        <w:tc>
          <w:tcPr>
            <w:tcW w:w="848" w:type="pct"/>
            <w:vMerge/>
            <w:tcBorders>
              <w:left w:val="single" w:sz="4" w:space="0" w:color="auto"/>
              <w:bottom w:val="single" w:sz="4" w:space="0" w:color="auto"/>
              <w:right w:val="single" w:sz="4" w:space="0" w:color="auto"/>
            </w:tcBorders>
          </w:tcPr>
          <w:p w14:paraId="6EB528CC"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36EB0927"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71CAFE7F"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13924C78"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6E8C54A8"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1898B2A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350ABA2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2ECBA81" w14:textId="77777777" w:rsidTr="00BC30D8">
        <w:tc>
          <w:tcPr>
            <w:tcW w:w="848" w:type="pct"/>
            <w:vMerge w:val="restart"/>
            <w:tcBorders>
              <w:top w:val="single" w:sz="4" w:space="0" w:color="auto"/>
              <w:left w:val="single" w:sz="4" w:space="0" w:color="auto"/>
              <w:right w:val="single" w:sz="4" w:space="0" w:color="auto"/>
            </w:tcBorders>
          </w:tcPr>
          <w:p w14:paraId="1B4A5969" w14:textId="77777777" w:rsidR="00BC30D8" w:rsidRPr="00C7725E" w:rsidRDefault="00BC30D8" w:rsidP="00B53813">
            <w:pPr>
              <w:spacing w:after="0" w:line="240" w:lineRule="auto"/>
              <w:jc w:val="center"/>
              <w:rPr>
                <w:rFonts w:ascii="Times New Roman" w:hAnsi="Times New Roman"/>
              </w:rPr>
            </w:pPr>
            <w:r w:rsidRPr="00C7725E">
              <w:rPr>
                <w:rFonts w:ascii="Times New Roman" w:hAnsi="Times New Roman"/>
              </w:rPr>
              <w:t>Тема 5.</w:t>
            </w:r>
            <w:r w:rsidRPr="00C7725E">
              <w:rPr>
                <w:rFonts w:ascii="Times New Roman" w:hAnsi="Times New Roman"/>
                <w:spacing w:val="1"/>
              </w:rPr>
              <w:t xml:space="preserve"> </w:t>
            </w:r>
            <w:r w:rsidRPr="00C7725E">
              <w:rPr>
                <w:rFonts w:ascii="Times New Roman" w:hAnsi="Times New Roman"/>
                <w:spacing w:val="-1"/>
              </w:rPr>
              <w:t>Инвестирование</w:t>
            </w:r>
          </w:p>
        </w:tc>
        <w:tc>
          <w:tcPr>
            <w:tcW w:w="2383" w:type="pct"/>
            <w:gridSpan w:val="2"/>
            <w:tcBorders>
              <w:left w:val="single" w:sz="4" w:space="0" w:color="auto"/>
              <w:right w:val="single" w:sz="4" w:space="0" w:color="auto"/>
            </w:tcBorders>
            <w:vAlign w:val="center"/>
          </w:tcPr>
          <w:p w14:paraId="0E54C12D"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64839F61" w14:textId="77777777" w:rsidR="00BC30D8" w:rsidRPr="00C7725E" w:rsidRDefault="00BC30D8" w:rsidP="00B53813">
            <w:pPr>
              <w:spacing w:after="0" w:line="240" w:lineRule="auto"/>
              <w:jc w:val="center"/>
              <w:rPr>
                <w:rFonts w:ascii="Times New Roman" w:hAnsi="Times New Roman"/>
                <w:b/>
                <w:bCs/>
              </w:rPr>
            </w:pPr>
          </w:p>
        </w:tc>
        <w:tc>
          <w:tcPr>
            <w:tcW w:w="560" w:type="pct"/>
            <w:tcBorders>
              <w:top w:val="single" w:sz="4" w:space="0" w:color="auto"/>
              <w:left w:val="single" w:sz="4" w:space="0" w:color="auto"/>
              <w:bottom w:val="single" w:sz="4" w:space="0" w:color="auto"/>
              <w:right w:val="single" w:sz="4" w:space="0" w:color="auto"/>
            </w:tcBorders>
          </w:tcPr>
          <w:p w14:paraId="288649BF" w14:textId="77777777" w:rsidR="00BC30D8" w:rsidRPr="00C7725E" w:rsidRDefault="00BC30D8" w:rsidP="00B53813">
            <w:pPr>
              <w:spacing w:after="0" w:line="240" w:lineRule="auto"/>
              <w:jc w:val="center"/>
              <w:rPr>
                <w:rFonts w:ascii="Times New Roman" w:hAnsi="Times New Roman"/>
                <w:b/>
                <w:bCs/>
              </w:rPr>
            </w:pPr>
          </w:p>
        </w:tc>
        <w:tc>
          <w:tcPr>
            <w:tcW w:w="335" w:type="pct"/>
            <w:tcBorders>
              <w:top w:val="single" w:sz="4" w:space="0" w:color="auto"/>
              <w:left w:val="single" w:sz="4" w:space="0" w:color="auto"/>
              <w:bottom w:val="single" w:sz="4" w:space="0" w:color="auto"/>
              <w:right w:val="single" w:sz="4" w:space="0" w:color="auto"/>
            </w:tcBorders>
          </w:tcPr>
          <w:p w14:paraId="42C7E161" w14:textId="77777777" w:rsidR="00BC30D8" w:rsidRPr="00C7725E" w:rsidRDefault="00BC30D8" w:rsidP="00B53813">
            <w:pPr>
              <w:spacing w:after="0" w:line="240" w:lineRule="auto"/>
              <w:jc w:val="center"/>
              <w:rPr>
                <w:rFonts w:ascii="Times New Roman" w:hAnsi="Times New Roman"/>
                <w:b/>
                <w:bCs/>
              </w:rPr>
            </w:pPr>
          </w:p>
        </w:tc>
        <w:tc>
          <w:tcPr>
            <w:tcW w:w="372" w:type="pct"/>
            <w:tcBorders>
              <w:top w:val="single" w:sz="4" w:space="0" w:color="auto"/>
              <w:left w:val="single" w:sz="4" w:space="0" w:color="auto"/>
              <w:bottom w:val="single" w:sz="4" w:space="0" w:color="auto"/>
              <w:right w:val="single" w:sz="4" w:space="0" w:color="auto"/>
            </w:tcBorders>
          </w:tcPr>
          <w:p w14:paraId="091E1A89"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D073C4B" w14:textId="77777777" w:rsidTr="00BC30D8">
        <w:trPr>
          <w:trHeight w:val="923"/>
        </w:trPr>
        <w:tc>
          <w:tcPr>
            <w:tcW w:w="848" w:type="pct"/>
            <w:vMerge/>
            <w:tcBorders>
              <w:left w:val="single" w:sz="4" w:space="0" w:color="auto"/>
              <w:right w:val="single" w:sz="4" w:space="0" w:color="auto"/>
            </w:tcBorders>
          </w:tcPr>
          <w:p w14:paraId="2EBBE4AB"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9404CFC"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32D649B9" w14:textId="77777777" w:rsidR="00BC30D8" w:rsidRPr="00C7725E" w:rsidRDefault="00BC30D8" w:rsidP="00C7725E">
            <w:pPr>
              <w:pStyle w:val="TableParagraph"/>
              <w:ind w:right="97"/>
              <w:jc w:val="both"/>
            </w:pPr>
            <w:r w:rsidRPr="00C7725E">
              <w:t>Сущность</w:t>
            </w:r>
            <w:r w:rsidRPr="00C7725E">
              <w:rPr>
                <w:spacing w:val="1"/>
              </w:rPr>
              <w:t xml:space="preserve"> </w:t>
            </w:r>
            <w:r w:rsidRPr="00C7725E">
              <w:t>инвестирования,</w:t>
            </w:r>
            <w:r w:rsidRPr="00C7725E">
              <w:rPr>
                <w:spacing w:val="1"/>
              </w:rPr>
              <w:t xml:space="preserve"> </w:t>
            </w:r>
            <w:r w:rsidRPr="00C7725E">
              <w:t>Отличия</w:t>
            </w:r>
            <w:r w:rsidRPr="00C7725E">
              <w:rPr>
                <w:spacing w:val="1"/>
              </w:rPr>
              <w:t xml:space="preserve"> </w:t>
            </w:r>
            <w:r w:rsidRPr="00C7725E">
              <w:t>инвестирования</w:t>
            </w:r>
            <w:r w:rsidRPr="00C7725E">
              <w:rPr>
                <w:spacing w:val="1"/>
              </w:rPr>
              <w:t xml:space="preserve"> </w:t>
            </w:r>
            <w:r w:rsidRPr="00C7725E">
              <w:t>от</w:t>
            </w:r>
            <w:r w:rsidRPr="00C7725E">
              <w:rPr>
                <w:spacing w:val="1"/>
              </w:rPr>
              <w:t xml:space="preserve"> </w:t>
            </w:r>
            <w:r w:rsidRPr="00C7725E">
              <w:t>сбережения.</w:t>
            </w:r>
            <w:r w:rsidRPr="00C7725E">
              <w:rPr>
                <w:spacing w:val="1"/>
              </w:rPr>
              <w:t xml:space="preserve"> </w:t>
            </w:r>
            <w:r w:rsidRPr="00C7725E">
              <w:t>Сберегательные</w:t>
            </w:r>
            <w:r w:rsidRPr="00C7725E">
              <w:rPr>
                <w:spacing w:val="1"/>
              </w:rPr>
              <w:t xml:space="preserve"> </w:t>
            </w:r>
            <w:r w:rsidRPr="00C7725E">
              <w:t>и</w:t>
            </w:r>
            <w:r w:rsidRPr="00C7725E">
              <w:rPr>
                <w:spacing w:val="1"/>
              </w:rPr>
              <w:t xml:space="preserve"> </w:t>
            </w:r>
            <w:r w:rsidRPr="00C7725E">
              <w:t>инвестиционные</w:t>
            </w:r>
            <w:r w:rsidRPr="00C7725E">
              <w:rPr>
                <w:spacing w:val="1"/>
              </w:rPr>
              <w:t xml:space="preserve"> </w:t>
            </w:r>
            <w:r w:rsidRPr="00C7725E">
              <w:t>продукты:</w:t>
            </w:r>
            <w:r w:rsidRPr="00C7725E">
              <w:rPr>
                <w:spacing w:val="1"/>
              </w:rPr>
              <w:t xml:space="preserve"> </w:t>
            </w:r>
            <w:r w:rsidRPr="00C7725E">
              <w:t>сходство</w:t>
            </w:r>
            <w:r w:rsidRPr="00C7725E">
              <w:rPr>
                <w:spacing w:val="1"/>
              </w:rPr>
              <w:t xml:space="preserve"> </w:t>
            </w:r>
            <w:r w:rsidRPr="00C7725E">
              <w:t>и</w:t>
            </w:r>
            <w:r w:rsidRPr="00C7725E">
              <w:rPr>
                <w:spacing w:val="1"/>
              </w:rPr>
              <w:t xml:space="preserve"> </w:t>
            </w:r>
            <w:r w:rsidRPr="00C7725E">
              <w:t>отличия.</w:t>
            </w:r>
            <w:r w:rsidRPr="00C7725E">
              <w:rPr>
                <w:spacing w:val="1"/>
              </w:rPr>
              <w:t xml:space="preserve"> </w:t>
            </w:r>
            <w:r w:rsidRPr="00C7725E">
              <w:t>Инвестиционные риски: оценка и учет. Роль ценных бумаг как источника</w:t>
            </w:r>
            <w:r w:rsidRPr="00C7725E">
              <w:rPr>
                <w:spacing w:val="1"/>
              </w:rPr>
              <w:t xml:space="preserve"> </w:t>
            </w:r>
            <w:r w:rsidRPr="00C7725E">
              <w:t>дохода.</w:t>
            </w:r>
            <w:r w:rsidRPr="00C7725E">
              <w:rPr>
                <w:spacing w:val="36"/>
              </w:rPr>
              <w:t xml:space="preserve"> </w:t>
            </w:r>
            <w:r w:rsidRPr="00C7725E">
              <w:t>Фондовый</w:t>
            </w:r>
            <w:r w:rsidRPr="00C7725E">
              <w:rPr>
                <w:spacing w:val="37"/>
              </w:rPr>
              <w:t xml:space="preserve"> </w:t>
            </w:r>
            <w:r w:rsidRPr="00C7725E">
              <w:t>рынок,</w:t>
            </w:r>
            <w:r w:rsidRPr="00C7725E">
              <w:rPr>
                <w:spacing w:val="36"/>
              </w:rPr>
              <w:t xml:space="preserve"> </w:t>
            </w:r>
            <w:r w:rsidRPr="00C7725E">
              <w:t>финансовый</w:t>
            </w:r>
            <w:r w:rsidRPr="00C7725E">
              <w:rPr>
                <w:spacing w:val="37"/>
              </w:rPr>
              <w:t xml:space="preserve"> </w:t>
            </w:r>
            <w:r w:rsidRPr="00C7725E">
              <w:t>риск,</w:t>
            </w:r>
            <w:r w:rsidRPr="00C7725E">
              <w:rPr>
                <w:spacing w:val="33"/>
              </w:rPr>
              <w:t xml:space="preserve"> </w:t>
            </w:r>
            <w:r w:rsidRPr="00C7725E">
              <w:t>инвестиционный</w:t>
            </w:r>
            <w:r w:rsidRPr="00C7725E">
              <w:rPr>
                <w:spacing w:val="37"/>
              </w:rPr>
              <w:t xml:space="preserve"> </w:t>
            </w:r>
            <w:r w:rsidRPr="00C7725E">
              <w:t>портфель,</w:t>
            </w:r>
          </w:p>
          <w:p w14:paraId="61D70084" w14:textId="77777777" w:rsidR="00BC30D8" w:rsidRPr="00C7725E" w:rsidRDefault="00BC30D8" w:rsidP="00C7725E">
            <w:pPr>
              <w:spacing w:after="0" w:line="240" w:lineRule="auto"/>
              <w:jc w:val="center"/>
              <w:rPr>
                <w:rFonts w:ascii="Times New Roman" w:hAnsi="Times New Roman"/>
                <w:b/>
                <w:bCs/>
              </w:rPr>
            </w:pPr>
            <w:r w:rsidRPr="00C7725E">
              <w:rPr>
                <w:rFonts w:ascii="Times New Roman" w:hAnsi="Times New Roman"/>
              </w:rPr>
              <w:t>облигация,</w:t>
            </w:r>
            <w:r w:rsidRPr="00C7725E">
              <w:rPr>
                <w:rFonts w:ascii="Times New Roman" w:hAnsi="Times New Roman"/>
                <w:spacing w:val="-3"/>
              </w:rPr>
              <w:t xml:space="preserve"> </w:t>
            </w:r>
            <w:r w:rsidRPr="00C7725E">
              <w:rPr>
                <w:rFonts w:ascii="Times New Roman" w:hAnsi="Times New Roman"/>
              </w:rPr>
              <w:t>акция,</w:t>
            </w:r>
            <w:r w:rsidRPr="00C7725E">
              <w:rPr>
                <w:rFonts w:ascii="Times New Roman" w:hAnsi="Times New Roman"/>
                <w:spacing w:val="-4"/>
              </w:rPr>
              <w:t xml:space="preserve"> </w:t>
            </w:r>
            <w:r w:rsidRPr="00C7725E">
              <w:rPr>
                <w:rFonts w:ascii="Times New Roman" w:hAnsi="Times New Roman"/>
              </w:rPr>
              <w:t>дивиденд,</w:t>
            </w:r>
            <w:r w:rsidRPr="00C7725E">
              <w:rPr>
                <w:rFonts w:ascii="Times New Roman" w:hAnsi="Times New Roman"/>
                <w:spacing w:val="-3"/>
              </w:rPr>
              <w:t xml:space="preserve"> </w:t>
            </w:r>
            <w:r w:rsidRPr="00C7725E">
              <w:rPr>
                <w:rFonts w:ascii="Times New Roman" w:hAnsi="Times New Roman"/>
              </w:rPr>
              <w:t>номинал,</w:t>
            </w:r>
            <w:r w:rsidRPr="00C7725E">
              <w:rPr>
                <w:rFonts w:ascii="Times New Roman" w:hAnsi="Times New Roman"/>
                <w:spacing w:val="-3"/>
              </w:rPr>
              <w:t xml:space="preserve"> </w:t>
            </w:r>
            <w:r w:rsidRPr="00C7725E">
              <w:rPr>
                <w:rFonts w:ascii="Times New Roman" w:hAnsi="Times New Roman"/>
              </w:rPr>
              <w:t>фондовая</w:t>
            </w:r>
            <w:r w:rsidRPr="00C7725E">
              <w:rPr>
                <w:rFonts w:ascii="Times New Roman" w:hAnsi="Times New Roman"/>
                <w:spacing w:val="-3"/>
              </w:rPr>
              <w:t xml:space="preserve"> </w:t>
            </w:r>
            <w:r w:rsidRPr="00C7725E">
              <w:rPr>
                <w:rFonts w:ascii="Times New Roman" w:hAnsi="Times New Roman"/>
              </w:rPr>
              <w:t>биржа</w:t>
            </w:r>
          </w:p>
        </w:tc>
        <w:tc>
          <w:tcPr>
            <w:tcW w:w="502" w:type="pct"/>
            <w:vMerge w:val="restart"/>
            <w:tcBorders>
              <w:top w:val="single" w:sz="4" w:space="0" w:color="auto"/>
              <w:left w:val="single" w:sz="4" w:space="0" w:color="auto"/>
              <w:right w:val="single" w:sz="4" w:space="0" w:color="auto"/>
            </w:tcBorders>
            <w:vAlign w:val="center"/>
          </w:tcPr>
          <w:p w14:paraId="103BBEA5"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val="restart"/>
            <w:tcBorders>
              <w:top w:val="single" w:sz="4" w:space="0" w:color="auto"/>
              <w:left w:val="single" w:sz="4" w:space="0" w:color="auto"/>
              <w:right w:val="single" w:sz="4" w:space="0" w:color="auto"/>
            </w:tcBorders>
          </w:tcPr>
          <w:p w14:paraId="5F0D68A0"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2073B42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11D39AA2"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7DDFF77D"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142670EC"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21C6C09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60D80752"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lastRenderedPageBreak/>
              <w:t>ЛР 36</w:t>
            </w:r>
          </w:p>
        </w:tc>
        <w:tc>
          <w:tcPr>
            <w:tcW w:w="335" w:type="pct"/>
            <w:vMerge w:val="restart"/>
            <w:tcBorders>
              <w:top w:val="single" w:sz="4" w:space="0" w:color="auto"/>
              <w:left w:val="single" w:sz="4" w:space="0" w:color="auto"/>
              <w:right w:val="single" w:sz="4" w:space="0" w:color="auto"/>
            </w:tcBorders>
          </w:tcPr>
          <w:p w14:paraId="5A9DCF25"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lastRenderedPageBreak/>
              <w:t>ОК</w:t>
            </w:r>
            <w:r>
              <w:rPr>
                <w:rFonts w:ascii="Times New Roman" w:hAnsi="Times New Roman"/>
                <w:spacing w:val="-2"/>
                <w:lang w:eastAsia="en-US"/>
              </w:rPr>
              <w:t>.0</w:t>
            </w:r>
            <w:r w:rsidRPr="00280B01">
              <w:rPr>
                <w:rFonts w:ascii="Times New Roman" w:hAnsi="Times New Roman"/>
                <w:lang w:eastAsia="en-US"/>
              </w:rPr>
              <w:t>1</w:t>
            </w:r>
          </w:p>
          <w:p w14:paraId="7320B008"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480E0AD5"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5DC264D2"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05A2A528"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4BA6B357"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553AF934"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52772F9C"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416A46D8"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252C97C6"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3AC74F76"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0B40351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39426BCF"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442EA89C"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lastRenderedPageBreak/>
              <w:t>Уо 05.01</w:t>
            </w:r>
          </w:p>
        </w:tc>
      </w:tr>
      <w:tr w:rsidR="00BC30D8" w:rsidRPr="00C7725E" w14:paraId="1626AB18" w14:textId="77777777" w:rsidTr="00BC30D8">
        <w:tc>
          <w:tcPr>
            <w:tcW w:w="848" w:type="pct"/>
            <w:vMerge/>
            <w:tcBorders>
              <w:left w:val="single" w:sz="4" w:space="0" w:color="auto"/>
              <w:right w:val="single" w:sz="4" w:space="0" w:color="auto"/>
            </w:tcBorders>
          </w:tcPr>
          <w:p w14:paraId="29A0D7FF"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1A8B27CF"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782DF54"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22BE7D06"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00CF0B0D"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21E7AA3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4F79FE89" w14:textId="77777777" w:rsidR="00BC30D8" w:rsidRPr="00C7725E" w:rsidRDefault="00BC30D8" w:rsidP="00B53813">
            <w:pPr>
              <w:spacing w:after="0" w:line="240" w:lineRule="auto"/>
              <w:jc w:val="center"/>
              <w:rPr>
                <w:rFonts w:ascii="Times New Roman" w:hAnsi="Times New Roman"/>
                <w:b/>
                <w:bCs/>
              </w:rPr>
            </w:pPr>
          </w:p>
        </w:tc>
      </w:tr>
      <w:tr w:rsidR="00BC30D8" w:rsidRPr="00C7725E" w14:paraId="3CBB66F2" w14:textId="77777777" w:rsidTr="00BC30D8">
        <w:tc>
          <w:tcPr>
            <w:tcW w:w="848" w:type="pct"/>
            <w:vMerge/>
            <w:tcBorders>
              <w:left w:val="single" w:sz="4" w:space="0" w:color="auto"/>
              <w:right w:val="single" w:sz="4" w:space="0" w:color="auto"/>
            </w:tcBorders>
          </w:tcPr>
          <w:p w14:paraId="647E874A"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65191E56"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0FADBE22" w14:textId="77777777" w:rsidR="00BC30D8" w:rsidRPr="00C7725E" w:rsidRDefault="00BC30D8" w:rsidP="00C7725E">
            <w:pPr>
              <w:pStyle w:val="TableParagraph"/>
              <w:spacing w:line="273" w:lineRule="exact"/>
              <w:rPr>
                <w:b/>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№5</w:t>
            </w:r>
          </w:p>
          <w:p w14:paraId="1763DF9E" w14:textId="77777777" w:rsidR="00BC30D8" w:rsidRPr="00C7725E" w:rsidRDefault="00BC30D8" w:rsidP="00C7725E">
            <w:pPr>
              <w:spacing w:after="0" w:line="240" w:lineRule="auto"/>
              <w:jc w:val="center"/>
              <w:rPr>
                <w:rFonts w:ascii="Times New Roman" w:hAnsi="Times New Roman"/>
                <w:b/>
                <w:bCs/>
              </w:rPr>
            </w:pPr>
            <w:r w:rsidRPr="00C7725E">
              <w:rPr>
                <w:rFonts w:ascii="Times New Roman" w:hAnsi="Times New Roman"/>
              </w:rPr>
              <w:lastRenderedPageBreak/>
              <w:t>Расчет</w:t>
            </w:r>
            <w:r w:rsidRPr="00C7725E">
              <w:rPr>
                <w:rFonts w:ascii="Times New Roman" w:hAnsi="Times New Roman"/>
                <w:spacing w:val="-3"/>
              </w:rPr>
              <w:t xml:space="preserve"> </w:t>
            </w:r>
            <w:r w:rsidRPr="00C7725E">
              <w:rPr>
                <w:rFonts w:ascii="Times New Roman" w:hAnsi="Times New Roman"/>
              </w:rPr>
              <w:t>дивидендов</w:t>
            </w:r>
            <w:r w:rsidRPr="00C7725E">
              <w:rPr>
                <w:rFonts w:ascii="Times New Roman" w:hAnsi="Times New Roman"/>
                <w:spacing w:val="-2"/>
              </w:rPr>
              <w:t xml:space="preserve"> </w:t>
            </w:r>
            <w:r w:rsidRPr="00C7725E">
              <w:rPr>
                <w:rFonts w:ascii="Times New Roman" w:hAnsi="Times New Roman"/>
              </w:rPr>
              <w:t>по</w:t>
            </w:r>
            <w:r w:rsidRPr="00C7725E">
              <w:rPr>
                <w:rFonts w:ascii="Times New Roman" w:hAnsi="Times New Roman"/>
                <w:spacing w:val="-3"/>
              </w:rPr>
              <w:t xml:space="preserve"> </w:t>
            </w:r>
            <w:r w:rsidRPr="00C7725E">
              <w:rPr>
                <w:rFonts w:ascii="Times New Roman" w:hAnsi="Times New Roman"/>
              </w:rPr>
              <w:t>ценным</w:t>
            </w:r>
            <w:r w:rsidRPr="00C7725E">
              <w:rPr>
                <w:rFonts w:ascii="Times New Roman" w:hAnsi="Times New Roman"/>
                <w:spacing w:val="-4"/>
              </w:rPr>
              <w:t xml:space="preserve"> </w:t>
            </w:r>
            <w:r w:rsidRPr="00C7725E">
              <w:rPr>
                <w:rFonts w:ascii="Times New Roman" w:hAnsi="Times New Roman"/>
              </w:rPr>
              <w:t>бумагам</w:t>
            </w:r>
          </w:p>
        </w:tc>
        <w:tc>
          <w:tcPr>
            <w:tcW w:w="502" w:type="pct"/>
            <w:vMerge w:val="restart"/>
            <w:tcBorders>
              <w:top w:val="single" w:sz="4" w:space="0" w:color="auto"/>
              <w:left w:val="single" w:sz="4" w:space="0" w:color="auto"/>
              <w:right w:val="single" w:sz="4" w:space="0" w:color="auto"/>
            </w:tcBorders>
            <w:vAlign w:val="center"/>
          </w:tcPr>
          <w:p w14:paraId="6D866BE4"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lastRenderedPageBreak/>
              <w:t>2</w:t>
            </w:r>
          </w:p>
        </w:tc>
        <w:tc>
          <w:tcPr>
            <w:tcW w:w="560" w:type="pct"/>
            <w:vMerge/>
            <w:tcBorders>
              <w:left w:val="single" w:sz="4" w:space="0" w:color="auto"/>
              <w:right w:val="single" w:sz="4" w:space="0" w:color="auto"/>
            </w:tcBorders>
          </w:tcPr>
          <w:p w14:paraId="58E5EC35"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7A39A21"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2A5C948B"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A2AE584" w14:textId="77777777" w:rsidTr="00BC30D8">
        <w:tc>
          <w:tcPr>
            <w:tcW w:w="848" w:type="pct"/>
            <w:vMerge/>
            <w:tcBorders>
              <w:left w:val="single" w:sz="4" w:space="0" w:color="auto"/>
              <w:bottom w:val="single" w:sz="4" w:space="0" w:color="auto"/>
              <w:right w:val="single" w:sz="4" w:space="0" w:color="auto"/>
            </w:tcBorders>
          </w:tcPr>
          <w:p w14:paraId="7C693291"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6AC5F104"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46BC0889"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36A040C5"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3CE1869B"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32F5B543"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173793B9"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D2AC019" w14:textId="77777777" w:rsidTr="00BC30D8">
        <w:tc>
          <w:tcPr>
            <w:tcW w:w="848" w:type="pct"/>
            <w:vMerge w:val="restart"/>
            <w:tcBorders>
              <w:top w:val="single" w:sz="4" w:space="0" w:color="auto"/>
              <w:left w:val="single" w:sz="4" w:space="0" w:color="auto"/>
              <w:right w:val="single" w:sz="4" w:space="0" w:color="auto"/>
            </w:tcBorders>
          </w:tcPr>
          <w:p w14:paraId="6AB3D377" w14:textId="77777777" w:rsidR="00BC30D8" w:rsidRPr="00C7725E" w:rsidRDefault="00BC30D8" w:rsidP="001E0176">
            <w:pPr>
              <w:spacing w:after="0" w:line="240" w:lineRule="auto"/>
              <w:rPr>
                <w:rFonts w:ascii="Times New Roman" w:hAnsi="Times New Roman"/>
              </w:rPr>
            </w:pPr>
            <w:r w:rsidRPr="00C7725E">
              <w:rPr>
                <w:rFonts w:ascii="Times New Roman" w:hAnsi="Times New Roman"/>
              </w:rPr>
              <w:t>Тема 6.</w:t>
            </w:r>
            <w:r w:rsidRPr="00C7725E">
              <w:rPr>
                <w:rFonts w:ascii="Times New Roman" w:hAnsi="Times New Roman"/>
                <w:spacing w:val="1"/>
              </w:rPr>
              <w:t xml:space="preserve"> </w:t>
            </w:r>
            <w:r w:rsidRPr="00C7725E">
              <w:rPr>
                <w:rFonts w:ascii="Times New Roman" w:hAnsi="Times New Roman"/>
              </w:rPr>
              <w:t>Страхование</w:t>
            </w:r>
          </w:p>
        </w:tc>
        <w:tc>
          <w:tcPr>
            <w:tcW w:w="2383" w:type="pct"/>
            <w:gridSpan w:val="2"/>
            <w:tcBorders>
              <w:left w:val="single" w:sz="4" w:space="0" w:color="auto"/>
              <w:right w:val="single" w:sz="4" w:space="0" w:color="auto"/>
            </w:tcBorders>
            <w:vAlign w:val="center"/>
          </w:tcPr>
          <w:p w14:paraId="0FC46642"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7C93A646"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vMerge w:val="restart"/>
            <w:tcBorders>
              <w:top w:val="single" w:sz="4" w:space="0" w:color="auto"/>
              <w:left w:val="single" w:sz="4" w:space="0" w:color="auto"/>
              <w:right w:val="single" w:sz="4" w:space="0" w:color="auto"/>
            </w:tcBorders>
          </w:tcPr>
          <w:p w14:paraId="475EC364"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197AA5D4"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113868F8"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3C1FB95A"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28168192"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027589A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722E3CFB"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72E6524F"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08F08B7A"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0F2374A8"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5E3F0062"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31FEA803"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118050F6"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02AEA6F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0149058A"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69663981"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11B8E772"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7D93C21F"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288B2AE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7DFAB61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16296595"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413EACAB" w14:textId="77777777" w:rsidTr="00BC30D8">
        <w:trPr>
          <w:trHeight w:val="679"/>
        </w:trPr>
        <w:tc>
          <w:tcPr>
            <w:tcW w:w="848" w:type="pct"/>
            <w:vMerge/>
            <w:tcBorders>
              <w:left w:val="single" w:sz="4" w:space="0" w:color="auto"/>
              <w:right w:val="single" w:sz="4" w:space="0" w:color="auto"/>
            </w:tcBorders>
          </w:tcPr>
          <w:p w14:paraId="7C18570B"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4CD04AA4"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6DCC42FA" w14:textId="77777777" w:rsidR="00BC30D8" w:rsidRPr="00C7725E" w:rsidRDefault="00BC30D8" w:rsidP="00B53813">
            <w:pPr>
              <w:pStyle w:val="TableParagraph"/>
              <w:ind w:right="99"/>
              <w:jc w:val="both"/>
              <w:rPr>
                <w:b/>
                <w:bCs/>
              </w:rPr>
            </w:pPr>
            <w:r w:rsidRPr="00C7725E">
              <w:t>Сущность</w:t>
            </w:r>
            <w:r w:rsidRPr="00C7725E">
              <w:rPr>
                <w:spacing w:val="1"/>
              </w:rPr>
              <w:t xml:space="preserve"> </w:t>
            </w:r>
            <w:r w:rsidRPr="00C7725E">
              <w:t>страхования.</w:t>
            </w:r>
            <w:r w:rsidRPr="00C7725E">
              <w:rPr>
                <w:spacing w:val="1"/>
              </w:rPr>
              <w:t xml:space="preserve"> </w:t>
            </w:r>
            <w:r w:rsidRPr="00C7725E">
              <w:t>Виды</w:t>
            </w:r>
            <w:r w:rsidRPr="00C7725E">
              <w:rPr>
                <w:spacing w:val="1"/>
              </w:rPr>
              <w:t xml:space="preserve"> </w:t>
            </w:r>
            <w:r w:rsidRPr="00C7725E">
              <w:t>страхования.</w:t>
            </w:r>
            <w:r w:rsidRPr="00C7725E">
              <w:rPr>
                <w:spacing w:val="1"/>
              </w:rPr>
              <w:t xml:space="preserve"> </w:t>
            </w:r>
            <w:r w:rsidRPr="00C7725E">
              <w:t>Типичные</w:t>
            </w:r>
            <w:r w:rsidRPr="00C7725E">
              <w:rPr>
                <w:spacing w:val="1"/>
              </w:rPr>
              <w:t xml:space="preserve"> </w:t>
            </w:r>
            <w:r w:rsidRPr="00C7725E">
              <w:t>ошибки</w:t>
            </w:r>
            <w:r w:rsidRPr="00C7725E">
              <w:rPr>
                <w:spacing w:val="1"/>
              </w:rPr>
              <w:t xml:space="preserve"> </w:t>
            </w:r>
            <w:r w:rsidRPr="00C7725E">
              <w:t>при</w:t>
            </w:r>
            <w:r w:rsidRPr="00C7725E">
              <w:rPr>
                <w:spacing w:val="1"/>
              </w:rPr>
              <w:t xml:space="preserve"> </w:t>
            </w:r>
            <w:r w:rsidRPr="00C7725E">
              <w:t>страховании.</w:t>
            </w:r>
            <w:r w:rsidRPr="00C7725E">
              <w:rPr>
                <w:spacing w:val="1"/>
              </w:rPr>
              <w:t xml:space="preserve"> </w:t>
            </w:r>
            <w:r w:rsidRPr="00C7725E">
              <w:t>Страховой</w:t>
            </w:r>
            <w:r w:rsidRPr="00C7725E">
              <w:rPr>
                <w:spacing w:val="1"/>
              </w:rPr>
              <w:t xml:space="preserve"> </w:t>
            </w:r>
            <w:r w:rsidRPr="00C7725E">
              <w:t>случай,</w:t>
            </w:r>
            <w:r w:rsidRPr="00C7725E">
              <w:rPr>
                <w:spacing w:val="1"/>
              </w:rPr>
              <w:t xml:space="preserve"> </w:t>
            </w:r>
            <w:r w:rsidRPr="00C7725E">
              <w:t>страховая</w:t>
            </w:r>
            <w:r w:rsidRPr="00C7725E">
              <w:rPr>
                <w:spacing w:val="1"/>
              </w:rPr>
              <w:t xml:space="preserve"> </w:t>
            </w:r>
            <w:r w:rsidRPr="00C7725E">
              <w:t>премия,</w:t>
            </w:r>
            <w:r w:rsidRPr="00C7725E">
              <w:rPr>
                <w:spacing w:val="1"/>
              </w:rPr>
              <w:t xml:space="preserve"> </w:t>
            </w:r>
            <w:r w:rsidRPr="00C7725E">
              <w:t>страховая</w:t>
            </w:r>
            <w:r w:rsidRPr="00C7725E">
              <w:rPr>
                <w:spacing w:val="1"/>
              </w:rPr>
              <w:t xml:space="preserve"> </w:t>
            </w:r>
            <w:r w:rsidRPr="00C7725E">
              <w:t>выплата,</w:t>
            </w:r>
            <w:r w:rsidRPr="00C7725E">
              <w:rPr>
                <w:spacing w:val="1"/>
              </w:rPr>
              <w:t xml:space="preserve"> </w:t>
            </w:r>
            <w:r w:rsidRPr="00C7725E">
              <w:t>договор</w:t>
            </w:r>
            <w:r w:rsidRPr="00C7725E">
              <w:rPr>
                <w:spacing w:val="1"/>
              </w:rPr>
              <w:t xml:space="preserve"> </w:t>
            </w:r>
            <w:r w:rsidRPr="00C7725E">
              <w:t>страхования,</w:t>
            </w:r>
            <w:r w:rsidRPr="00C7725E">
              <w:rPr>
                <w:spacing w:val="1"/>
              </w:rPr>
              <w:t xml:space="preserve"> </w:t>
            </w:r>
            <w:r w:rsidRPr="00C7725E">
              <w:t>страховая</w:t>
            </w:r>
            <w:r w:rsidRPr="00C7725E">
              <w:rPr>
                <w:spacing w:val="1"/>
              </w:rPr>
              <w:t xml:space="preserve"> </w:t>
            </w:r>
            <w:r w:rsidRPr="00C7725E">
              <w:t>компания.</w:t>
            </w:r>
            <w:r w:rsidRPr="00C7725E">
              <w:rPr>
                <w:spacing w:val="1"/>
              </w:rPr>
              <w:t xml:space="preserve"> </w:t>
            </w:r>
            <w:r w:rsidRPr="00C7725E">
              <w:t>Страхование</w:t>
            </w:r>
            <w:r w:rsidRPr="00C7725E">
              <w:rPr>
                <w:spacing w:val="1"/>
              </w:rPr>
              <w:t xml:space="preserve"> </w:t>
            </w:r>
            <w:r w:rsidRPr="00C7725E">
              <w:t>гражданской</w:t>
            </w:r>
            <w:r w:rsidRPr="00C7725E">
              <w:rPr>
                <w:spacing w:val="1"/>
              </w:rPr>
              <w:t xml:space="preserve"> </w:t>
            </w:r>
            <w:r w:rsidRPr="00C7725E">
              <w:t>ответственности,</w:t>
            </w:r>
            <w:r w:rsidRPr="00C7725E">
              <w:rPr>
                <w:spacing w:val="11"/>
              </w:rPr>
              <w:t xml:space="preserve"> </w:t>
            </w:r>
            <w:r w:rsidRPr="00C7725E">
              <w:t>обязательное</w:t>
            </w:r>
            <w:r w:rsidRPr="00C7725E">
              <w:rPr>
                <w:spacing w:val="10"/>
              </w:rPr>
              <w:t xml:space="preserve"> </w:t>
            </w:r>
            <w:r w:rsidRPr="00C7725E">
              <w:t>страхование,</w:t>
            </w:r>
            <w:r w:rsidRPr="00C7725E">
              <w:rPr>
                <w:spacing w:val="11"/>
              </w:rPr>
              <w:t xml:space="preserve"> </w:t>
            </w:r>
            <w:r w:rsidRPr="00C7725E">
              <w:t>личное</w:t>
            </w:r>
            <w:r w:rsidRPr="00C7725E">
              <w:rPr>
                <w:spacing w:val="10"/>
              </w:rPr>
              <w:t xml:space="preserve"> </w:t>
            </w:r>
            <w:r w:rsidRPr="00C7725E">
              <w:t>страхование,</w:t>
            </w:r>
            <w:r>
              <w:t xml:space="preserve"> </w:t>
            </w:r>
            <w:r w:rsidRPr="00C7725E">
              <w:t>страхование</w:t>
            </w:r>
            <w:r w:rsidRPr="00C7725E">
              <w:rPr>
                <w:spacing w:val="-4"/>
              </w:rPr>
              <w:t xml:space="preserve"> </w:t>
            </w:r>
            <w:r w:rsidRPr="00C7725E">
              <w:t>жизни,</w:t>
            </w:r>
            <w:r w:rsidRPr="00C7725E">
              <w:rPr>
                <w:spacing w:val="-2"/>
              </w:rPr>
              <w:t xml:space="preserve"> </w:t>
            </w:r>
            <w:r w:rsidRPr="00C7725E">
              <w:t>ОСАГО,</w:t>
            </w:r>
            <w:r w:rsidRPr="00C7725E">
              <w:rPr>
                <w:spacing w:val="-3"/>
              </w:rPr>
              <w:t xml:space="preserve"> </w:t>
            </w:r>
            <w:r w:rsidRPr="00C7725E">
              <w:t>КАСКО</w:t>
            </w:r>
          </w:p>
        </w:tc>
        <w:tc>
          <w:tcPr>
            <w:tcW w:w="502" w:type="pct"/>
            <w:vMerge w:val="restart"/>
            <w:tcBorders>
              <w:top w:val="single" w:sz="4" w:space="0" w:color="auto"/>
              <w:left w:val="single" w:sz="4" w:space="0" w:color="auto"/>
              <w:right w:val="single" w:sz="4" w:space="0" w:color="auto"/>
            </w:tcBorders>
          </w:tcPr>
          <w:p w14:paraId="50326303"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380D3D09"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6EEB5F07"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56A98ACD" w14:textId="77777777" w:rsidR="00BC30D8" w:rsidRPr="00C7725E" w:rsidRDefault="00BC30D8" w:rsidP="00B53813">
            <w:pPr>
              <w:spacing w:after="0" w:line="240" w:lineRule="auto"/>
              <w:jc w:val="center"/>
              <w:rPr>
                <w:rFonts w:ascii="Times New Roman" w:hAnsi="Times New Roman"/>
                <w:b/>
                <w:bCs/>
              </w:rPr>
            </w:pPr>
          </w:p>
        </w:tc>
      </w:tr>
      <w:tr w:rsidR="00BC30D8" w:rsidRPr="00C7725E" w14:paraId="7DEE499B" w14:textId="77777777" w:rsidTr="00BC30D8">
        <w:tc>
          <w:tcPr>
            <w:tcW w:w="848" w:type="pct"/>
            <w:vMerge/>
            <w:tcBorders>
              <w:left w:val="single" w:sz="4" w:space="0" w:color="auto"/>
              <w:right w:val="single" w:sz="4" w:space="0" w:color="auto"/>
            </w:tcBorders>
          </w:tcPr>
          <w:p w14:paraId="1C72FFEE"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02D0FED8"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26CD4C7B"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2CFBE460"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5675119D"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64318C9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5BEBBE3E" w14:textId="77777777" w:rsidR="00BC30D8" w:rsidRPr="00C7725E" w:rsidRDefault="00BC30D8" w:rsidP="00B53813">
            <w:pPr>
              <w:spacing w:after="0" w:line="240" w:lineRule="auto"/>
              <w:jc w:val="center"/>
              <w:rPr>
                <w:rFonts w:ascii="Times New Roman" w:hAnsi="Times New Roman"/>
                <w:b/>
                <w:bCs/>
              </w:rPr>
            </w:pPr>
          </w:p>
        </w:tc>
      </w:tr>
      <w:tr w:rsidR="00BC30D8" w:rsidRPr="00C7725E" w14:paraId="7ABEEF31" w14:textId="77777777" w:rsidTr="00BC30D8">
        <w:tc>
          <w:tcPr>
            <w:tcW w:w="848" w:type="pct"/>
            <w:vMerge/>
            <w:tcBorders>
              <w:left w:val="single" w:sz="4" w:space="0" w:color="auto"/>
              <w:right w:val="single" w:sz="4" w:space="0" w:color="auto"/>
            </w:tcBorders>
          </w:tcPr>
          <w:p w14:paraId="398AAD87"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182FF561"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02E53BD8" w14:textId="77777777" w:rsidR="00BC30D8" w:rsidRPr="00C7725E" w:rsidRDefault="00BC30D8" w:rsidP="00B53813">
            <w:pPr>
              <w:pStyle w:val="TableParagraph"/>
              <w:spacing w:line="270" w:lineRule="exact"/>
              <w:rPr>
                <w:b/>
                <w:bCs/>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w:t>
            </w:r>
            <w:r>
              <w:rPr>
                <w:b/>
              </w:rPr>
              <w:t xml:space="preserve"> </w:t>
            </w:r>
            <w:r w:rsidRPr="00C7725E">
              <w:rPr>
                <w:b/>
              </w:rPr>
              <w:t>6</w:t>
            </w:r>
            <w:r w:rsidRPr="00C7725E">
              <w:t>.</w:t>
            </w:r>
            <w:r>
              <w:t xml:space="preserve"> </w:t>
            </w:r>
            <w:r w:rsidRPr="00C7725E">
              <w:t>Расчет</w:t>
            </w:r>
            <w:r w:rsidRPr="00C7725E">
              <w:rPr>
                <w:spacing w:val="-1"/>
              </w:rPr>
              <w:t xml:space="preserve"> </w:t>
            </w:r>
            <w:r w:rsidRPr="00C7725E">
              <w:t>страхового</w:t>
            </w:r>
            <w:r w:rsidRPr="00C7725E">
              <w:rPr>
                <w:spacing w:val="-1"/>
              </w:rPr>
              <w:t xml:space="preserve"> </w:t>
            </w:r>
            <w:r w:rsidRPr="00C7725E">
              <w:t>платежа</w:t>
            </w:r>
            <w:r w:rsidRPr="00C7725E">
              <w:rPr>
                <w:spacing w:val="-3"/>
              </w:rPr>
              <w:t xml:space="preserve"> </w:t>
            </w:r>
            <w:r w:rsidRPr="00C7725E">
              <w:t>и</w:t>
            </w:r>
            <w:r w:rsidRPr="00C7725E">
              <w:rPr>
                <w:spacing w:val="-1"/>
              </w:rPr>
              <w:t xml:space="preserve"> </w:t>
            </w:r>
            <w:r w:rsidRPr="00C7725E">
              <w:t>страхового</w:t>
            </w:r>
            <w:r w:rsidRPr="00C7725E">
              <w:rPr>
                <w:spacing w:val="-1"/>
              </w:rPr>
              <w:t xml:space="preserve"> </w:t>
            </w:r>
            <w:r w:rsidRPr="00C7725E">
              <w:t>возмещения</w:t>
            </w:r>
          </w:p>
        </w:tc>
        <w:tc>
          <w:tcPr>
            <w:tcW w:w="502" w:type="pct"/>
            <w:vMerge w:val="restart"/>
            <w:tcBorders>
              <w:top w:val="single" w:sz="4" w:space="0" w:color="auto"/>
              <w:left w:val="single" w:sz="4" w:space="0" w:color="auto"/>
              <w:right w:val="single" w:sz="4" w:space="0" w:color="auto"/>
            </w:tcBorders>
          </w:tcPr>
          <w:p w14:paraId="2F358A63"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340AC54B"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1C3FAA1C"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516DC22C" w14:textId="77777777" w:rsidR="00BC30D8" w:rsidRPr="00C7725E" w:rsidRDefault="00BC30D8" w:rsidP="00B53813">
            <w:pPr>
              <w:spacing w:after="0" w:line="240" w:lineRule="auto"/>
              <w:jc w:val="center"/>
              <w:rPr>
                <w:rFonts w:ascii="Times New Roman" w:hAnsi="Times New Roman"/>
                <w:b/>
                <w:bCs/>
              </w:rPr>
            </w:pPr>
          </w:p>
        </w:tc>
      </w:tr>
      <w:tr w:rsidR="00BC30D8" w:rsidRPr="00C7725E" w14:paraId="03DB412F" w14:textId="77777777" w:rsidTr="00BC30D8">
        <w:tc>
          <w:tcPr>
            <w:tcW w:w="848" w:type="pct"/>
            <w:vMerge/>
            <w:tcBorders>
              <w:left w:val="single" w:sz="4" w:space="0" w:color="auto"/>
              <w:bottom w:val="single" w:sz="4" w:space="0" w:color="auto"/>
              <w:right w:val="single" w:sz="4" w:space="0" w:color="auto"/>
            </w:tcBorders>
          </w:tcPr>
          <w:p w14:paraId="09EB2982"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1DA419B3"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3B7AA7B8"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6B810074"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4EFB4E56"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19F91E2C"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05074B2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01554708" w14:textId="77777777" w:rsidTr="00BC30D8">
        <w:tc>
          <w:tcPr>
            <w:tcW w:w="848" w:type="pct"/>
            <w:vMerge w:val="restart"/>
            <w:tcBorders>
              <w:top w:val="single" w:sz="4" w:space="0" w:color="auto"/>
              <w:left w:val="single" w:sz="4" w:space="0" w:color="auto"/>
              <w:right w:val="single" w:sz="4" w:space="0" w:color="auto"/>
            </w:tcBorders>
          </w:tcPr>
          <w:p w14:paraId="0D606106" w14:textId="77777777" w:rsidR="00BC30D8" w:rsidRPr="00C7725E" w:rsidRDefault="00BC30D8" w:rsidP="001E0176">
            <w:pPr>
              <w:pStyle w:val="TableParagraph"/>
              <w:ind w:right="222"/>
            </w:pPr>
            <w:r w:rsidRPr="00C7725E">
              <w:t>Тема 7. Риски и</w:t>
            </w:r>
            <w:r w:rsidRPr="00C7725E">
              <w:rPr>
                <w:spacing w:val="-58"/>
              </w:rPr>
              <w:t xml:space="preserve"> </w:t>
            </w:r>
            <w:r w:rsidRPr="00C7725E">
              <w:t>финансовая</w:t>
            </w:r>
          </w:p>
          <w:p w14:paraId="4576D874" w14:textId="77777777" w:rsidR="00BC30D8" w:rsidRPr="00C7725E" w:rsidRDefault="00BC30D8" w:rsidP="001E0176">
            <w:pPr>
              <w:spacing w:after="0" w:line="240" w:lineRule="auto"/>
              <w:rPr>
                <w:rFonts w:ascii="Times New Roman" w:hAnsi="Times New Roman"/>
              </w:rPr>
            </w:pPr>
            <w:r w:rsidRPr="00C7725E">
              <w:rPr>
                <w:rFonts w:ascii="Times New Roman" w:hAnsi="Times New Roman"/>
              </w:rPr>
              <w:t>безопасность</w:t>
            </w:r>
          </w:p>
        </w:tc>
        <w:tc>
          <w:tcPr>
            <w:tcW w:w="2383" w:type="pct"/>
            <w:gridSpan w:val="2"/>
            <w:tcBorders>
              <w:left w:val="single" w:sz="4" w:space="0" w:color="auto"/>
              <w:right w:val="single" w:sz="4" w:space="0" w:color="auto"/>
            </w:tcBorders>
            <w:vAlign w:val="center"/>
          </w:tcPr>
          <w:p w14:paraId="7B5AB999"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628F0C27"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2/0</w:t>
            </w:r>
          </w:p>
        </w:tc>
        <w:tc>
          <w:tcPr>
            <w:tcW w:w="560" w:type="pct"/>
            <w:vMerge w:val="restart"/>
            <w:tcBorders>
              <w:top w:val="single" w:sz="4" w:space="0" w:color="auto"/>
              <w:left w:val="single" w:sz="4" w:space="0" w:color="auto"/>
              <w:right w:val="single" w:sz="4" w:space="0" w:color="auto"/>
            </w:tcBorders>
          </w:tcPr>
          <w:p w14:paraId="24D231D3"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2ECE3695"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3810BE2F"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755CD28F"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0506AEB7"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6C69523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1F83B025"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1A093CB5"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6F6AA73F"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99EFE44"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138D6394"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3231D552"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3CD1793D"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4B24F9D1"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6490ACE7"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1D45FBE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20DE7D0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12704048"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775EB47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073F114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19879469"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468FDDBE" w14:textId="77777777" w:rsidTr="00BC30D8">
        <w:tc>
          <w:tcPr>
            <w:tcW w:w="848" w:type="pct"/>
            <w:vMerge/>
            <w:tcBorders>
              <w:left w:val="single" w:sz="4" w:space="0" w:color="auto"/>
              <w:right w:val="single" w:sz="4" w:space="0" w:color="auto"/>
            </w:tcBorders>
          </w:tcPr>
          <w:p w14:paraId="3F92AAF0"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8B49965"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436DA5B0" w14:textId="77777777" w:rsidR="00BC30D8" w:rsidRPr="00C7725E" w:rsidRDefault="00BC30D8" w:rsidP="00B53813">
            <w:pPr>
              <w:spacing w:after="0" w:line="240" w:lineRule="auto"/>
              <w:rPr>
                <w:rFonts w:ascii="Times New Roman" w:hAnsi="Times New Roman"/>
                <w:b/>
                <w:bCs/>
              </w:rPr>
            </w:pPr>
            <w:r w:rsidRPr="00C7725E">
              <w:rPr>
                <w:rFonts w:ascii="Times New Roman" w:hAnsi="Times New Roman"/>
              </w:rPr>
              <w:t>Мошенничество с пластиковыми картами. Мошенничество с кредитами.</w:t>
            </w:r>
            <w:r w:rsidRPr="00C7725E">
              <w:rPr>
                <w:rFonts w:ascii="Times New Roman" w:hAnsi="Times New Roman"/>
                <w:spacing w:val="1"/>
              </w:rPr>
              <w:t xml:space="preserve"> </w:t>
            </w:r>
            <w:r w:rsidRPr="00C7725E">
              <w:rPr>
                <w:rFonts w:ascii="Times New Roman" w:hAnsi="Times New Roman"/>
              </w:rPr>
              <w:t>Финансовые пирамиды. Как избежать мошенничества. Права потребителя</w:t>
            </w:r>
            <w:r w:rsidRPr="00C7725E">
              <w:rPr>
                <w:rFonts w:ascii="Times New Roman" w:hAnsi="Times New Roman"/>
                <w:spacing w:val="1"/>
              </w:rPr>
              <w:t xml:space="preserve"> </w:t>
            </w:r>
            <w:r w:rsidRPr="00C7725E">
              <w:rPr>
                <w:rFonts w:ascii="Times New Roman" w:hAnsi="Times New Roman"/>
              </w:rPr>
              <w:t>финансовых услуг. Как ЦБ РФ защищает права потребителей финансовых</w:t>
            </w:r>
            <w:r w:rsidRPr="00C7725E">
              <w:rPr>
                <w:rFonts w:ascii="Times New Roman" w:hAnsi="Times New Roman"/>
                <w:spacing w:val="1"/>
              </w:rPr>
              <w:t xml:space="preserve"> </w:t>
            </w:r>
            <w:r w:rsidRPr="00C7725E">
              <w:rPr>
                <w:rFonts w:ascii="Times New Roman" w:hAnsi="Times New Roman"/>
              </w:rPr>
              <w:t>услуг.</w:t>
            </w:r>
            <w:r w:rsidRPr="00C7725E">
              <w:rPr>
                <w:rFonts w:ascii="Times New Roman" w:hAnsi="Times New Roman"/>
                <w:spacing w:val="-2"/>
              </w:rPr>
              <w:t xml:space="preserve"> </w:t>
            </w:r>
            <w:r w:rsidRPr="00C7725E">
              <w:rPr>
                <w:rFonts w:ascii="Times New Roman" w:hAnsi="Times New Roman"/>
              </w:rPr>
              <w:t>Способы сокращения</w:t>
            </w:r>
            <w:r w:rsidRPr="00C7725E">
              <w:rPr>
                <w:rFonts w:ascii="Times New Roman" w:hAnsi="Times New Roman"/>
                <w:spacing w:val="-1"/>
              </w:rPr>
              <w:t xml:space="preserve"> </w:t>
            </w:r>
            <w:r w:rsidRPr="00C7725E">
              <w:rPr>
                <w:rFonts w:ascii="Times New Roman" w:hAnsi="Times New Roman"/>
              </w:rPr>
              <w:t>финансовых</w:t>
            </w:r>
            <w:r w:rsidRPr="00C7725E">
              <w:rPr>
                <w:rFonts w:ascii="Times New Roman" w:hAnsi="Times New Roman"/>
                <w:spacing w:val="2"/>
              </w:rPr>
              <w:t xml:space="preserve"> </w:t>
            </w:r>
            <w:r w:rsidRPr="00C7725E">
              <w:rPr>
                <w:rFonts w:ascii="Times New Roman" w:hAnsi="Times New Roman"/>
              </w:rPr>
              <w:t>рисков</w:t>
            </w:r>
          </w:p>
        </w:tc>
        <w:tc>
          <w:tcPr>
            <w:tcW w:w="502" w:type="pct"/>
            <w:vMerge w:val="restart"/>
            <w:tcBorders>
              <w:top w:val="single" w:sz="4" w:space="0" w:color="auto"/>
              <w:left w:val="single" w:sz="4" w:space="0" w:color="auto"/>
              <w:right w:val="single" w:sz="4" w:space="0" w:color="auto"/>
            </w:tcBorders>
          </w:tcPr>
          <w:p w14:paraId="607A1D4A"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47C27D3E"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B4B99CE"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6E5824FD" w14:textId="77777777" w:rsidR="00BC30D8" w:rsidRPr="00C7725E" w:rsidRDefault="00BC30D8" w:rsidP="00B53813">
            <w:pPr>
              <w:spacing w:after="0" w:line="240" w:lineRule="auto"/>
              <w:jc w:val="center"/>
              <w:rPr>
                <w:rFonts w:ascii="Times New Roman" w:hAnsi="Times New Roman"/>
                <w:b/>
                <w:bCs/>
              </w:rPr>
            </w:pPr>
          </w:p>
        </w:tc>
      </w:tr>
      <w:tr w:rsidR="00BC30D8" w:rsidRPr="00C7725E" w14:paraId="5662F0EC" w14:textId="77777777" w:rsidTr="00BC30D8">
        <w:tc>
          <w:tcPr>
            <w:tcW w:w="848" w:type="pct"/>
            <w:vMerge/>
            <w:tcBorders>
              <w:left w:val="single" w:sz="4" w:space="0" w:color="auto"/>
              <w:bottom w:val="single" w:sz="4" w:space="0" w:color="auto"/>
              <w:right w:val="single" w:sz="4" w:space="0" w:color="auto"/>
            </w:tcBorders>
          </w:tcPr>
          <w:p w14:paraId="183AA827"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1D51A9C0"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0E9EC76"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0921502D"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5E0D71A3"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44CD6942"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174BEA29"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CBFDD70" w14:textId="77777777" w:rsidTr="00BC30D8">
        <w:tc>
          <w:tcPr>
            <w:tcW w:w="848" w:type="pct"/>
            <w:vMerge w:val="restart"/>
            <w:tcBorders>
              <w:top w:val="single" w:sz="4" w:space="0" w:color="auto"/>
              <w:left w:val="single" w:sz="4" w:space="0" w:color="auto"/>
              <w:right w:val="single" w:sz="4" w:space="0" w:color="auto"/>
            </w:tcBorders>
          </w:tcPr>
          <w:p w14:paraId="2CC17942" w14:textId="77777777" w:rsidR="00BC30D8" w:rsidRPr="00C7725E" w:rsidRDefault="00BC30D8" w:rsidP="001E0176">
            <w:pPr>
              <w:spacing w:after="0" w:line="240" w:lineRule="auto"/>
              <w:rPr>
                <w:rFonts w:ascii="Times New Roman" w:hAnsi="Times New Roman"/>
              </w:rPr>
            </w:pPr>
            <w:r w:rsidRPr="00C7725E">
              <w:rPr>
                <w:rFonts w:ascii="Times New Roman" w:hAnsi="Times New Roman"/>
              </w:rPr>
              <w:t>Тема</w:t>
            </w:r>
            <w:r w:rsidRPr="00C7725E">
              <w:rPr>
                <w:rFonts w:ascii="Times New Roman" w:hAnsi="Times New Roman"/>
                <w:spacing w:val="-2"/>
              </w:rPr>
              <w:t xml:space="preserve"> </w:t>
            </w:r>
            <w:r w:rsidRPr="00C7725E">
              <w:rPr>
                <w:rFonts w:ascii="Times New Roman" w:hAnsi="Times New Roman"/>
              </w:rPr>
              <w:t>8.</w:t>
            </w:r>
            <w:r w:rsidRPr="00C7725E">
              <w:rPr>
                <w:rFonts w:ascii="Times New Roman" w:hAnsi="Times New Roman"/>
                <w:spacing w:val="-1"/>
              </w:rPr>
              <w:t xml:space="preserve"> </w:t>
            </w:r>
            <w:r w:rsidRPr="00C7725E">
              <w:rPr>
                <w:rFonts w:ascii="Times New Roman" w:hAnsi="Times New Roman"/>
              </w:rPr>
              <w:t>Налоги</w:t>
            </w:r>
          </w:p>
        </w:tc>
        <w:tc>
          <w:tcPr>
            <w:tcW w:w="2383" w:type="pct"/>
            <w:gridSpan w:val="2"/>
            <w:tcBorders>
              <w:left w:val="single" w:sz="4" w:space="0" w:color="auto"/>
              <w:right w:val="single" w:sz="4" w:space="0" w:color="auto"/>
            </w:tcBorders>
            <w:vAlign w:val="center"/>
          </w:tcPr>
          <w:p w14:paraId="1555A58E"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11BD047E"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4/2</w:t>
            </w:r>
          </w:p>
        </w:tc>
        <w:tc>
          <w:tcPr>
            <w:tcW w:w="560" w:type="pct"/>
            <w:vMerge w:val="restart"/>
            <w:tcBorders>
              <w:top w:val="single" w:sz="4" w:space="0" w:color="auto"/>
              <w:left w:val="single" w:sz="4" w:space="0" w:color="auto"/>
              <w:right w:val="single" w:sz="4" w:space="0" w:color="auto"/>
            </w:tcBorders>
          </w:tcPr>
          <w:p w14:paraId="1B620954"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1B0C8DCC"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4BA87A04"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195DBA0E"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3BB77351"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07CFC82A"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lastRenderedPageBreak/>
              <w:t>ЛР 11</w:t>
            </w:r>
            <w:r>
              <w:rPr>
                <w:rFonts w:ascii="Times New Roman" w:hAnsi="Times New Roman"/>
                <w:bCs/>
              </w:rPr>
              <w:t xml:space="preserve">, </w:t>
            </w:r>
            <w:r w:rsidRPr="00BC30D8">
              <w:rPr>
                <w:rFonts w:ascii="Times New Roman" w:hAnsi="Times New Roman"/>
                <w:bCs/>
              </w:rPr>
              <w:t>ЛР19</w:t>
            </w:r>
          </w:p>
          <w:p w14:paraId="493EAFA6"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04E55C95"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lastRenderedPageBreak/>
              <w:t>ОК</w:t>
            </w:r>
            <w:r>
              <w:rPr>
                <w:rFonts w:ascii="Times New Roman" w:hAnsi="Times New Roman"/>
                <w:spacing w:val="-2"/>
                <w:lang w:eastAsia="en-US"/>
              </w:rPr>
              <w:t>.0</w:t>
            </w:r>
            <w:r w:rsidRPr="00280B01">
              <w:rPr>
                <w:rFonts w:ascii="Times New Roman" w:hAnsi="Times New Roman"/>
                <w:lang w:eastAsia="en-US"/>
              </w:rPr>
              <w:t>1</w:t>
            </w:r>
          </w:p>
          <w:p w14:paraId="6E1D7B78"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7C16A566"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0BD42F2C"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66225ADD"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4F04ACBF"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0163FAC6"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lastRenderedPageBreak/>
              <w:t>Уд 1-8</w:t>
            </w:r>
          </w:p>
          <w:p w14:paraId="73983A2B"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31FC8553"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3F93905A"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1B15A650"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289A07D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382B35C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lastRenderedPageBreak/>
              <w:t>Уо 04.01</w:t>
            </w:r>
          </w:p>
          <w:p w14:paraId="6CBA93AA"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1E118E58" w14:textId="77777777" w:rsidTr="00BC30D8">
        <w:tc>
          <w:tcPr>
            <w:tcW w:w="848" w:type="pct"/>
            <w:vMerge/>
            <w:tcBorders>
              <w:left w:val="single" w:sz="4" w:space="0" w:color="auto"/>
              <w:right w:val="single" w:sz="4" w:space="0" w:color="auto"/>
            </w:tcBorders>
          </w:tcPr>
          <w:p w14:paraId="779EF51D"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282E5B2A"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156C1707" w14:textId="77777777" w:rsidR="00BC30D8" w:rsidRPr="00C7725E" w:rsidRDefault="00BC30D8" w:rsidP="00B53813">
            <w:pPr>
              <w:pStyle w:val="TableParagraph"/>
              <w:ind w:right="99"/>
              <w:jc w:val="both"/>
              <w:rPr>
                <w:b/>
                <w:bCs/>
              </w:rPr>
            </w:pPr>
            <w:r w:rsidRPr="00C7725E">
              <w:rPr>
                <w:spacing w:val="-1"/>
              </w:rPr>
              <w:t>Налоги,</w:t>
            </w:r>
            <w:r w:rsidRPr="00C7725E">
              <w:rPr>
                <w:spacing w:val="-13"/>
              </w:rPr>
              <w:t xml:space="preserve"> </w:t>
            </w:r>
            <w:r w:rsidRPr="00C7725E">
              <w:t>виды</w:t>
            </w:r>
            <w:r w:rsidRPr="00C7725E">
              <w:rPr>
                <w:spacing w:val="-12"/>
              </w:rPr>
              <w:t xml:space="preserve"> </w:t>
            </w:r>
            <w:r w:rsidRPr="00C7725E">
              <w:t>налогов:</w:t>
            </w:r>
            <w:r w:rsidRPr="00C7725E">
              <w:rPr>
                <w:spacing w:val="-14"/>
              </w:rPr>
              <w:t xml:space="preserve"> </w:t>
            </w:r>
            <w:r w:rsidRPr="00C7725E">
              <w:t>НДФЛ,</w:t>
            </w:r>
            <w:r w:rsidRPr="00C7725E">
              <w:rPr>
                <w:spacing w:val="-12"/>
              </w:rPr>
              <w:t xml:space="preserve"> </w:t>
            </w:r>
            <w:r w:rsidRPr="00C7725E">
              <w:t>имущественный,</w:t>
            </w:r>
            <w:r w:rsidRPr="00C7725E">
              <w:rPr>
                <w:spacing w:val="-13"/>
              </w:rPr>
              <w:t xml:space="preserve"> </w:t>
            </w:r>
            <w:r w:rsidRPr="00C7725E">
              <w:t>транспортный</w:t>
            </w:r>
            <w:r w:rsidRPr="00C7725E">
              <w:rPr>
                <w:spacing w:val="-14"/>
              </w:rPr>
              <w:t xml:space="preserve"> </w:t>
            </w:r>
            <w:r w:rsidRPr="00C7725E">
              <w:t>и</w:t>
            </w:r>
            <w:r w:rsidRPr="00C7725E">
              <w:rPr>
                <w:spacing w:val="-11"/>
              </w:rPr>
              <w:t xml:space="preserve"> </w:t>
            </w:r>
            <w:r w:rsidRPr="00C7725E">
              <w:t>земельный</w:t>
            </w:r>
            <w:r w:rsidRPr="00C7725E">
              <w:rPr>
                <w:spacing w:val="-58"/>
              </w:rPr>
              <w:t xml:space="preserve"> </w:t>
            </w:r>
            <w:r w:rsidRPr="00C7725E">
              <w:t>налоги).</w:t>
            </w:r>
            <w:r w:rsidRPr="00C7725E">
              <w:rPr>
                <w:spacing w:val="1"/>
              </w:rPr>
              <w:t xml:space="preserve"> </w:t>
            </w:r>
            <w:r w:rsidRPr="00C7725E">
              <w:t>Объект</w:t>
            </w:r>
            <w:r w:rsidRPr="00C7725E">
              <w:rPr>
                <w:spacing w:val="1"/>
              </w:rPr>
              <w:t xml:space="preserve"> </w:t>
            </w:r>
            <w:r w:rsidRPr="00C7725E">
              <w:t>налогообложения,</w:t>
            </w:r>
            <w:r w:rsidRPr="00C7725E">
              <w:rPr>
                <w:spacing w:val="1"/>
              </w:rPr>
              <w:t xml:space="preserve"> </w:t>
            </w:r>
            <w:r w:rsidRPr="00C7725E">
              <w:t>налоговая</w:t>
            </w:r>
            <w:r w:rsidRPr="00C7725E">
              <w:rPr>
                <w:spacing w:val="1"/>
              </w:rPr>
              <w:t xml:space="preserve"> </w:t>
            </w:r>
            <w:r w:rsidRPr="00C7725E">
              <w:t>база,</w:t>
            </w:r>
            <w:r w:rsidRPr="00C7725E">
              <w:rPr>
                <w:spacing w:val="1"/>
              </w:rPr>
              <w:t xml:space="preserve"> </w:t>
            </w:r>
            <w:r w:rsidRPr="00C7725E">
              <w:t>налоговый</w:t>
            </w:r>
            <w:r w:rsidRPr="00C7725E">
              <w:rPr>
                <w:spacing w:val="1"/>
              </w:rPr>
              <w:t xml:space="preserve"> </w:t>
            </w:r>
            <w:r w:rsidRPr="00C7725E">
              <w:t>период,</w:t>
            </w:r>
            <w:r w:rsidRPr="00C7725E">
              <w:rPr>
                <w:spacing w:val="1"/>
              </w:rPr>
              <w:t xml:space="preserve"> </w:t>
            </w:r>
            <w:r w:rsidRPr="00C7725E">
              <w:t>налоговый</w:t>
            </w:r>
            <w:r w:rsidRPr="00C7725E">
              <w:rPr>
                <w:spacing w:val="18"/>
              </w:rPr>
              <w:t xml:space="preserve"> </w:t>
            </w:r>
            <w:r w:rsidRPr="00C7725E">
              <w:t>резидент,</w:t>
            </w:r>
            <w:r w:rsidRPr="00C7725E">
              <w:rPr>
                <w:spacing w:val="17"/>
              </w:rPr>
              <w:t xml:space="preserve"> </w:t>
            </w:r>
            <w:r w:rsidRPr="00C7725E">
              <w:t>налоговая</w:t>
            </w:r>
            <w:r w:rsidRPr="00C7725E">
              <w:rPr>
                <w:spacing w:val="18"/>
              </w:rPr>
              <w:t xml:space="preserve"> </w:t>
            </w:r>
            <w:r w:rsidRPr="00C7725E">
              <w:t>ставка.</w:t>
            </w:r>
            <w:r w:rsidRPr="00C7725E">
              <w:rPr>
                <w:spacing w:val="17"/>
              </w:rPr>
              <w:t xml:space="preserve"> </w:t>
            </w:r>
            <w:r w:rsidRPr="00C7725E">
              <w:t>Налоговая</w:t>
            </w:r>
            <w:r w:rsidRPr="00C7725E">
              <w:rPr>
                <w:spacing w:val="17"/>
              </w:rPr>
              <w:t xml:space="preserve"> </w:t>
            </w:r>
            <w:r w:rsidRPr="00C7725E">
              <w:t>декларация.</w:t>
            </w:r>
            <w:r w:rsidRPr="00C7725E">
              <w:rPr>
                <w:spacing w:val="18"/>
              </w:rPr>
              <w:t xml:space="preserve"> </w:t>
            </w:r>
            <w:r w:rsidRPr="00C7725E">
              <w:t>Налоговый</w:t>
            </w:r>
            <w:r>
              <w:t xml:space="preserve"> </w:t>
            </w:r>
            <w:r w:rsidRPr="00C7725E">
              <w:t>вычет</w:t>
            </w:r>
          </w:p>
        </w:tc>
        <w:tc>
          <w:tcPr>
            <w:tcW w:w="502" w:type="pct"/>
            <w:vMerge w:val="restart"/>
            <w:tcBorders>
              <w:top w:val="single" w:sz="4" w:space="0" w:color="auto"/>
              <w:left w:val="single" w:sz="4" w:space="0" w:color="auto"/>
              <w:right w:val="single" w:sz="4" w:space="0" w:color="auto"/>
            </w:tcBorders>
          </w:tcPr>
          <w:p w14:paraId="6EBC26EE"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432E6BED"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66EF397D"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027D5AD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78C38A68" w14:textId="77777777" w:rsidTr="00BC30D8">
        <w:tc>
          <w:tcPr>
            <w:tcW w:w="848" w:type="pct"/>
            <w:vMerge/>
            <w:tcBorders>
              <w:left w:val="single" w:sz="4" w:space="0" w:color="auto"/>
              <w:right w:val="single" w:sz="4" w:space="0" w:color="auto"/>
            </w:tcBorders>
          </w:tcPr>
          <w:p w14:paraId="228E82F7"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504302AA"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35CA11CB"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24197103"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7F1158E0"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578B92F1"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20911446" w14:textId="77777777" w:rsidR="00BC30D8" w:rsidRPr="00C7725E" w:rsidRDefault="00BC30D8" w:rsidP="00B53813">
            <w:pPr>
              <w:spacing w:after="0" w:line="240" w:lineRule="auto"/>
              <w:jc w:val="center"/>
              <w:rPr>
                <w:rFonts w:ascii="Times New Roman" w:hAnsi="Times New Roman"/>
                <w:b/>
                <w:bCs/>
              </w:rPr>
            </w:pPr>
          </w:p>
        </w:tc>
      </w:tr>
      <w:tr w:rsidR="00BC30D8" w:rsidRPr="00C7725E" w14:paraId="499E21EB" w14:textId="77777777" w:rsidTr="00BC30D8">
        <w:tc>
          <w:tcPr>
            <w:tcW w:w="848" w:type="pct"/>
            <w:vMerge/>
            <w:tcBorders>
              <w:left w:val="single" w:sz="4" w:space="0" w:color="auto"/>
              <w:right w:val="single" w:sz="4" w:space="0" w:color="auto"/>
            </w:tcBorders>
          </w:tcPr>
          <w:p w14:paraId="00A1B4D7"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56A355B9"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531C8E32" w14:textId="77777777" w:rsidR="00BC30D8" w:rsidRPr="00C7725E" w:rsidRDefault="00BC30D8" w:rsidP="00B53813">
            <w:pPr>
              <w:spacing w:after="0" w:line="240" w:lineRule="auto"/>
              <w:rPr>
                <w:rFonts w:ascii="Times New Roman" w:hAnsi="Times New Roman"/>
                <w:b/>
                <w:bCs/>
              </w:rPr>
            </w:pPr>
            <w:r w:rsidRPr="00C7725E">
              <w:rPr>
                <w:rFonts w:ascii="Times New Roman" w:hAnsi="Times New Roman"/>
                <w:b/>
              </w:rPr>
              <w:t>Практическая</w:t>
            </w:r>
            <w:r w:rsidRPr="00C7725E">
              <w:rPr>
                <w:rFonts w:ascii="Times New Roman" w:hAnsi="Times New Roman"/>
                <w:b/>
                <w:spacing w:val="-4"/>
              </w:rPr>
              <w:t xml:space="preserve"> </w:t>
            </w:r>
            <w:r w:rsidRPr="00C7725E">
              <w:rPr>
                <w:rFonts w:ascii="Times New Roman" w:hAnsi="Times New Roman"/>
                <w:b/>
              </w:rPr>
              <w:t>работа</w:t>
            </w:r>
            <w:r w:rsidRPr="00C7725E">
              <w:rPr>
                <w:rFonts w:ascii="Times New Roman" w:hAnsi="Times New Roman"/>
                <w:b/>
                <w:spacing w:val="-6"/>
              </w:rPr>
              <w:t xml:space="preserve"> </w:t>
            </w:r>
            <w:r w:rsidRPr="00C7725E">
              <w:rPr>
                <w:rFonts w:ascii="Times New Roman" w:hAnsi="Times New Roman"/>
                <w:b/>
              </w:rPr>
              <w:t>№7</w:t>
            </w:r>
            <w:r w:rsidRPr="00C7725E">
              <w:rPr>
                <w:rFonts w:ascii="Times New Roman" w:hAnsi="Times New Roman"/>
              </w:rPr>
              <w:t>.</w:t>
            </w:r>
            <w:r w:rsidRPr="00C7725E">
              <w:rPr>
                <w:rFonts w:ascii="Times New Roman" w:hAnsi="Times New Roman"/>
                <w:spacing w:val="-57"/>
              </w:rPr>
              <w:t xml:space="preserve"> </w:t>
            </w:r>
            <w:r w:rsidRPr="00C7725E">
              <w:rPr>
                <w:rFonts w:ascii="Times New Roman" w:hAnsi="Times New Roman"/>
              </w:rPr>
              <w:t>Расчет</w:t>
            </w:r>
            <w:r w:rsidRPr="00C7725E">
              <w:rPr>
                <w:rFonts w:ascii="Times New Roman" w:hAnsi="Times New Roman"/>
                <w:spacing w:val="-3"/>
              </w:rPr>
              <w:t xml:space="preserve"> </w:t>
            </w:r>
            <w:r w:rsidRPr="00C7725E">
              <w:rPr>
                <w:rFonts w:ascii="Times New Roman" w:hAnsi="Times New Roman"/>
              </w:rPr>
              <w:t>налогового</w:t>
            </w:r>
            <w:r w:rsidRPr="00C7725E">
              <w:rPr>
                <w:rFonts w:ascii="Times New Roman" w:hAnsi="Times New Roman"/>
                <w:spacing w:val="-3"/>
              </w:rPr>
              <w:t xml:space="preserve"> </w:t>
            </w:r>
            <w:r w:rsidRPr="00C7725E">
              <w:rPr>
                <w:rFonts w:ascii="Times New Roman" w:hAnsi="Times New Roman"/>
              </w:rPr>
              <w:t>вычета</w:t>
            </w:r>
          </w:p>
        </w:tc>
        <w:tc>
          <w:tcPr>
            <w:tcW w:w="502" w:type="pct"/>
            <w:vMerge w:val="restart"/>
            <w:tcBorders>
              <w:top w:val="single" w:sz="4" w:space="0" w:color="auto"/>
              <w:left w:val="single" w:sz="4" w:space="0" w:color="auto"/>
              <w:right w:val="single" w:sz="4" w:space="0" w:color="auto"/>
            </w:tcBorders>
          </w:tcPr>
          <w:p w14:paraId="0988005D"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4182AE5A"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4D677FDF"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16A16B4D"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5F437FD" w14:textId="77777777" w:rsidTr="00BC30D8">
        <w:tc>
          <w:tcPr>
            <w:tcW w:w="848" w:type="pct"/>
            <w:vMerge/>
            <w:tcBorders>
              <w:left w:val="single" w:sz="4" w:space="0" w:color="auto"/>
              <w:bottom w:val="single" w:sz="4" w:space="0" w:color="auto"/>
              <w:right w:val="single" w:sz="4" w:space="0" w:color="auto"/>
            </w:tcBorders>
          </w:tcPr>
          <w:p w14:paraId="52881002"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48DAFC2F"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140980A7"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4B993785"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4FF3D3A4"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580B0AC0"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3AA84F3A"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8E055AC" w14:textId="77777777" w:rsidTr="00BC30D8">
        <w:tc>
          <w:tcPr>
            <w:tcW w:w="848" w:type="pct"/>
            <w:vMerge w:val="restart"/>
            <w:tcBorders>
              <w:top w:val="single" w:sz="4" w:space="0" w:color="auto"/>
              <w:left w:val="single" w:sz="4" w:space="0" w:color="auto"/>
              <w:right w:val="single" w:sz="4" w:space="0" w:color="auto"/>
            </w:tcBorders>
          </w:tcPr>
          <w:p w14:paraId="6514CF88" w14:textId="77777777" w:rsidR="00BC30D8" w:rsidRPr="00C7725E" w:rsidRDefault="00BC30D8" w:rsidP="001E0176">
            <w:pPr>
              <w:spacing w:after="0" w:line="240" w:lineRule="auto"/>
              <w:rPr>
                <w:rFonts w:ascii="Times New Roman" w:hAnsi="Times New Roman"/>
              </w:rPr>
            </w:pPr>
            <w:r w:rsidRPr="00C7725E">
              <w:rPr>
                <w:rFonts w:ascii="Times New Roman" w:hAnsi="Times New Roman"/>
              </w:rPr>
              <w:t>Тема 9.</w:t>
            </w:r>
            <w:r w:rsidRPr="00C7725E">
              <w:rPr>
                <w:rFonts w:ascii="Times New Roman" w:hAnsi="Times New Roman"/>
                <w:spacing w:val="1"/>
              </w:rPr>
              <w:t xml:space="preserve"> </w:t>
            </w:r>
            <w:r w:rsidRPr="00C7725E">
              <w:rPr>
                <w:rFonts w:ascii="Times New Roman" w:hAnsi="Times New Roman"/>
              </w:rPr>
              <w:t>Пенсионное</w:t>
            </w:r>
            <w:r w:rsidRPr="00C7725E">
              <w:rPr>
                <w:rFonts w:ascii="Times New Roman" w:hAnsi="Times New Roman"/>
                <w:spacing w:val="-57"/>
              </w:rPr>
              <w:t xml:space="preserve"> </w:t>
            </w:r>
            <w:r w:rsidRPr="00C7725E">
              <w:rPr>
                <w:rFonts w:ascii="Times New Roman" w:hAnsi="Times New Roman"/>
                <w:spacing w:val="-1"/>
              </w:rPr>
              <w:t>обеспечение</w:t>
            </w:r>
          </w:p>
        </w:tc>
        <w:tc>
          <w:tcPr>
            <w:tcW w:w="2383" w:type="pct"/>
            <w:gridSpan w:val="2"/>
            <w:tcBorders>
              <w:left w:val="single" w:sz="4" w:space="0" w:color="auto"/>
              <w:right w:val="single" w:sz="4" w:space="0" w:color="auto"/>
            </w:tcBorders>
            <w:vAlign w:val="center"/>
          </w:tcPr>
          <w:p w14:paraId="6A6A8073" w14:textId="77777777" w:rsidR="00BC30D8" w:rsidRPr="00C7725E" w:rsidRDefault="00BC30D8" w:rsidP="00EF1ED8">
            <w:pPr>
              <w:tabs>
                <w:tab w:val="left" w:pos="916"/>
                <w:tab w:val="left" w:pos="1832"/>
                <w:tab w:val="left" w:pos="2748"/>
                <w:tab w:val="left" w:pos="3664"/>
                <w:tab w:val="left" w:pos="4580"/>
                <w:tab w:val="left" w:pos="5496"/>
                <w:tab w:val="left" w:pos="6412"/>
                <w:tab w:val="left" w:pos="7328"/>
                <w:tab w:val="left" w:pos="8244"/>
                <w:tab w:val="left" w:pos="9160"/>
                <w:tab w:val="left" w:pos="9561"/>
                <w:tab w:val="left" w:pos="10076"/>
                <w:tab w:val="left" w:pos="10992"/>
                <w:tab w:val="left" w:pos="11908"/>
                <w:tab w:val="left" w:pos="12824"/>
                <w:tab w:val="left" w:pos="13740"/>
                <w:tab w:val="left" w:pos="14656"/>
              </w:tabs>
              <w:spacing w:after="0" w:line="240" w:lineRule="auto"/>
              <w:rPr>
                <w:rFonts w:ascii="Times New Roman" w:hAnsi="Times New Roman"/>
                <w:snapToGrid w:val="0"/>
                <w:color w:val="000000"/>
              </w:rPr>
            </w:pPr>
            <w:r w:rsidRPr="00C7725E">
              <w:rPr>
                <w:rFonts w:ascii="Times New Roman" w:hAnsi="Times New Roman"/>
                <w:b/>
                <w:snapToGrid w:val="0"/>
                <w:color w:val="000000"/>
              </w:rPr>
              <w:t>Содержание</w:t>
            </w:r>
          </w:p>
        </w:tc>
        <w:tc>
          <w:tcPr>
            <w:tcW w:w="502" w:type="pct"/>
            <w:tcBorders>
              <w:top w:val="single" w:sz="4" w:space="0" w:color="auto"/>
              <w:left w:val="single" w:sz="4" w:space="0" w:color="auto"/>
              <w:bottom w:val="single" w:sz="4" w:space="0" w:color="auto"/>
              <w:right w:val="single" w:sz="4" w:space="0" w:color="auto"/>
            </w:tcBorders>
            <w:vAlign w:val="center"/>
          </w:tcPr>
          <w:p w14:paraId="12CEB923" w14:textId="77777777" w:rsidR="00BC30D8" w:rsidRPr="00EF1ED8" w:rsidRDefault="00EF1ED8" w:rsidP="00B53813">
            <w:pPr>
              <w:spacing w:after="0" w:line="240" w:lineRule="auto"/>
              <w:jc w:val="center"/>
              <w:rPr>
                <w:rFonts w:ascii="Times New Roman" w:hAnsi="Times New Roman"/>
                <w:b/>
                <w:bCs/>
                <w:lang w:val="en-US"/>
              </w:rPr>
            </w:pPr>
            <w:r>
              <w:rPr>
                <w:rFonts w:ascii="Times New Roman" w:hAnsi="Times New Roman"/>
                <w:b/>
                <w:bCs/>
              </w:rPr>
              <w:t>6</w:t>
            </w:r>
            <w:r>
              <w:rPr>
                <w:rFonts w:ascii="Times New Roman" w:hAnsi="Times New Roman"/>
                <w:b/>
                <w:bCs/>
                <w:lang w:val="en-US"/>
              </w:rPr>
              <w:t>/4</w:t>
            </w:r>
          </w:p>
        </w:tc>
        <w:tc>
          <w:tcPr>
            <w:tcW w:w="560" w:type="pct"/>
            <w:vMerge w:val="restart"/>
            <w:tcBorders>
              <w:top w:val="single" w:sz="4" w:space="0" w:color="auto"/>
              <w:left w:val="single" w:sz="4" w:space="0" w:color="auto"/>
              <w:right w:val="single" w:sz="4" w:space="0" w:color="auto"/>
            </w:tcBorders>
          </w:tcPr>
          <w:p w14:paraId="1FA122C6"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03BFBC1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DA017CB"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31BDCB98"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59386201"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6314ADC2"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2B5ACCCF"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556FF92A"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43B6A38A"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50ACB275"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0C471DBB"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1F4C3FA4"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4B322C9A"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5EE5E85C"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350FF826"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40AFA4C5"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2D50E0A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12C80ECA"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1FEC08D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3D1CE9F1"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19478C5C"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51EFD6F9" w14:textId="77777777" w:rsidTr="00BC30D8">
        <w:tc>
          <w:tcPr>
            <w:tcW w:w="848" w:type="pct"/>
            <w:vMerge/>
            <w:tcBorders>
              <w:left w:val="single" w:sz="4" w:space="0" w:color="auto"/>
              <w:right w:val="single" w:sz="4" w:space="0" w:color="auto"/>
            </w:tcBorders>
          </w:tcPr>
          <w:p w14:paraId="0143A6CB"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1B625E2A"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tcPr>
          <w:p w14:paraId="27C32F60" w14:textId="77777777" w:rsidR="00BC30D8" w:rsidRPr="00C7725E" w:rsidRDefault="00BC30D8" w:rsidP="00B53813">
            <w:pPr>
              <w:pStyle w:val="TableParagraph"/>
              <w:tabs>
                <w:tab w:val="left" w:pos="1801"/>
                <w:tab w:val="left" w:pos="3293"/>
                <w:tab w:val="left" w:pos="4921"/>
                <w:tab w:val="left" w:pos="6634"/>
              </w:tabs>
              <w:ind w:right="98"/>
              <w:rPr>
                <w:b/>
                <w:bCs/>
              </w:rPr>
            </w:pPr>
            <w:r w:rsidRPr="00C7725E">
              <w:t>Обязательное</w:t>
            </w:r>
            <w:r>
              <w:t xml:space="preserve"> </w:t>
            </w:r>
            <w:r w:rsidRPr="00C7725E">
              <w:t>пенсионное</w:t>
            </w:r>
            <w:r>
              <w:t xml:space="preserve"> обеспечение, </w:t>
            </w:r>
            <w:r w:rsidRPr="00C7725E">
              <w:t>добровольное</w:t>
            </w:r>
            <w:r>
              <w:t xml:space="preserve"> </w:t>
            </w:r>
            <w:r w:rsidRPr="00C7725E">
              <w:rPr>
                <w:spacing w:val="-1"/>
              </w:rPr>
              <w:t>пенсионное</w:t>
            </w:r>
            <w:r w:rsidRPr="00C7725E">
              <w:rPr>
                <w:spacing w:val="-57"/>
              </w:rPr>
              <w:t xml:space="preserve"> </w:t>
            </w:r>
            <w:r w:rsidRPr="00C7725E">
              <w:t>страхование,</w:t>
            </w:r>
            <w:r w:rsidRPr="00C7725E">
              <w:rPr>
                <w:spacing w:val="46"/>
              </w:rPr>
              <w:t xml:space="preserve"> </w:t>
            </w:r>
            <w:r w:rsidRPr="00C7725E">
              <w:t>страховой</w:t>
            </w:r>
            <w:r w:rsidRPr="00C7725E">
              <w:rPr>
                <w:spacing w:val="47"/>
              </w:rPr>
              <w:t xml:space="preserve"> </w:t>
            </w:r>
            <w:r w:rsidRPr="00C7725E">
              <w:t>стаж,</w:t>
            </w:r>
            <w:r w:rsidRPr="00C7725E">
              <w:rPr>
                <w:spacing w:val="45"/>
              </w:rPr>
              <w:t xml:space="preserve"> </w:t>
            </w:r>
            <w:r w:rsidRPr="00C7725E">
              <w:t>негосударственные</w:t>
            </w:r>
            <w:r w:rsidRPr="00C7725E">
              <w:rPr>
                <w:spacing w:val="44"/>
              </w:rPr>
              <w:t xml:space="preserve"> </w:t>
            </w:r>
            <w:r w:rsidRPr="00C7725E">
              <w:t>пенсионные</w:t>
            </w:r>
            <w:r w:rsidRPr="00C7725E">
              <w:rPr>
                <w:spacing w:val="44"/>
              </w:rPr>
              <w:t xml:space="preserve"> </w:t>
            </w:r>
            <w:r w:rsidRPr="00C7725E">
              <w:t>фонды,</w:t>
            </w:r>
            <w:r>
              <w:t xml:space="preserve"> </w:t>
            </w:r>
            <w:r w:rsidRPr="00C7725E">
              <w:t>альтернативные</w:t>
            </w:r>
            <w:r w:rsidRPr="00C7725E">
              <w:rPr>
                <w:spacing w:val="-6"/>
              </w:rPr>
              <w:t xml:space="preserve"> </w:t>
            </w:r>
            <w:r w:rsidRPr="00C7725E">
              <w:t>виды</w:t>
            </w:r>
            <w:r w:rsidRPr="00C7725E">
              <w:rPr>
                <w:spacing w:val="-4"/>
              </w:rPr>
              <w:t xml:space="preserve"> </w:t>
            </w:r>
            <w:r w:rsidRPr="00C7725E">
              <w:t>пенсионных</w:t>
            </w:r>
            <w:r w:rsidRPr="00C7725E">
              <w:rPr>
                <w:spacing w:val="-2"/>
              </w:rPr>
              <w:t xml:space="preserve"> </w:t>
            </w:r>
            <w:r w:rsidRPr="00C7725E">
              <w:t>накоплений</w:t>
            </w:r>
          </w:p>
        </w:tc>
        <w:tc>
          <w:tcPr>
            <w:tcW w:w="502" w:type="pct"/>
            <w:vMerge w:val="restart"/>
            <w:tcBorders>
              <w:top w:val="single" w:sz="4" w:space="0" w:color="auto"/>
              <w:left w:val="single" w:sz="4" w:space="0" w:color="auto"/>
              <w:right w:val="single" w:sz="4" w:space="0" w:color="auto"/>
            </w:tcBorders>
          </w:tcPr>
          <w:p w14:paraId="05FD4B1C"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6137291B"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1C30CE4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17667DAB" w14:textId="77777777" w:rsidR="00BC30D8" w:rsidRPr="00C7725E" w:rsidRDefault="00BC30D8" w:rsidP="00B53813">
            <w:pPr>
              <w:spacing w:after="0" w:line="240" w:lineRule="auto"/>
              <w:jc w:val="center"/>
              <w:rPr>
                <w:rFonts w:ascii="Times New Roman" w:hAnsi="Times New Roman"/>
                <w:b/>
                <w:bCs/>
              </w:rPr>
            </w:pPr>
          </w:p>
        </w:tc>
      </w:tr>
      <w:tr w:rsidR="00BC30D8" w:rsidRPr="00C7725E" w14:paraId="23E58BC3" w14:textId="77777777" w:rsidTr="00BC30D8">
        <w:tc>
          <w:tcPr>
            <w:tcW w:w="848" w:type="pct"/>
            <w:vMerge/>
            <w:tcBorders>
              <w:left w:val="single" w:sz="4" w:space="0" w:color="auto"/>
              <w:right w:val="single" w:sz="4" w:space="0" w:color="auto"/>
            </w:tcBorders>
          </w:tcPr>
          <w:p w14:paraId="7916DDBA"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D452F83"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23CBA09"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tcPr>
          <w:p w14:paraId="4EB9D871"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right w:val="single" w:sz="4" w:space="0" w:color="auto"/>
            </w:tcBorders>
          </w:tcPr>
          <w:p w14:paraId="4AB1337A"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B10B3A7"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1AC8C977"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6774483" w14:textId="77777777" w:rsidTr="00BC30D8">
        <w:tc>
          <w:tcPr>
            <w:tcW w:w="848" w:type="pct"/>
            <w:vMerge/>
            <w:tcBorders>
              <w:left w:val="single" w:sz="4" w:space="0" w:color="auto"/>
              <w:right w:val="single" w:sz="4" w:space="0" w:color="auto"/>
            </w:tcBorders>
          </w:tcPr>
          <w:p w14:paraId="382F6DCA"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0E93AFD5"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52CD42DD" w14:textId="77777777" w:rsidR="00BC30D8" w:rsidRPr="00C7725E" w:rsidRDefault="00BC30D8" w:rsidP="00B53813">
            <w:pPr>
              <w:pStyle w:val="TableParagraph"/>
              <w:spacing w:line="273" w:lineRule="exact"/>
              <w:rPr>
                <w:b/>
                <w:bCs/>
              </w:rPr>
            </w:pPr>
            <w:r w:rsidRPr="00C7725E">
              <w:rPr>
                <w:b/>
              </w:rPr>
              <w:t>Практическая</w:t>
            </w:r>
            <w:r w:rsidRPr="00C7725E">
              <w:rPr>
                <w:b/>
                <w:spacing w:val="-3"/>
              </w:rPr>
              <w:t xml:space="preserve"> </w:t>
            </w:r>
            <w:r w:rsidRPr="00C7725E">
              <w:rPr>
                <w:b/>
              </w:rPr>
              <w:t>работа</w:t>
            </w:r>
            <w:r w:rsidRPr="00C7725E">
              <w:rPr>
                <w:b/>
                <w:spacing w:val="-5"/>
              </w:rPr>
              <w:t xml:space="preserve"> </w:t>
            </w:r>
            <w:r w:rsidRPr="00C7725E">
              <w:rPr>
                <w:b/>
              </w:rPr>
              <w:t>№8</w:t>
            </w:r>
            <w:r w:rsidRPr="00C7725E">
              <w:t>.</w:t>
            </w:r>
            <w:r>
              <w:t xml:space="preserve"> </w:t>
            </w:r>
            <w:r w:rsidRPr="00C7725E">
              <w:t>Расчет</w:t>
            </w:r>
            <w:r w:rsidRPr="00C7725E">
              <w:rPr>
                <w:spacing w:val="-4"/>
              </w:rPr>
              <w:t xml:space="preserve"> </w:t>
            </w:r>
            <w:r w:rsidRPr="00C7725E">
              <w:t>пенсионных</w:t>
            </w:r>
            <w:r w:rsidRPr="00C7725E">
              <w:rPr>
                <w:spacing w:val="-1"/>
              </w:rPr>
              <w:t xml:space="preserve"> </w:t>
            </w:r>
            <w:r w:rsidRPr="00C7725E">
              <w:t>накоплений</w:t>
            </w:r>
            <w:r w:rsidRPr="00C7725E">
              <w:rPr>
                <w:spacing w:val="-4"/>
              </w:rPr>
              <w:t xml:space="preserve"> </w:t>
            </w:r>
            <w:r w:rsidRPr="00C7725E">
              <w:t>с</w:t>
            </w:r>
            <w:r w:rsidRPr="00C7725E">
              <w:rPr>
                <w:spacing w:val="-4"/>
              </w:rPr>
              <w:t xml:space="preserve"> </w:t>
            </w:r>
            <w:r w:rsidRPr="00C7725E">
              <w:t>помощью</w:t>
            </w:r>
            <w:r w:rsidRPr="00C7725E">
              <w:rPr>
                <w:spacing w:val="-6"/>
              </w:rPr>
              <w:t xml:space="preserve"> </w:t>
            </w:r>
            <w:r w:rsidRPr="00C7725E">
              <w:t>пенсионного</w:t>
            </w:r>
            <w:r w:rsidRPr="00C7725E">
              <w:rPr>
                <w:spacing w:val="-3"/>
              </w:rPr>
              <w:t xml:space="preserve"> </w:t>
            </w:r>
            <w:r w:rsidRPr="00C7725E">
              <w:t>калькулятора</w:t>
            </w:r>
          </w:p>
        </w:tc>
        <w:tc>
          <w:tcPr>
            <w:tcW w:w="502" w:type="pct"/>
            <w:vMerge w:val="restart"/>
            <w:tcBorders>
              <w:top w:val="single" w:sz="4" w:space="0" w:color="auto"/>
              <w:left w:val="single" w:sz="4" w:space="0" w:color="auto"/>
              <w:right w:val="single" w:sz="4" w:space="0" w:color="auto"/>
            </w:tcBorders>
          </w:tcPr>
          <w:p w14:paraId="278AF2E0"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tcBorders>
              <w:left w:val="single" w:sz="4" w:space="0" w:color="auto"/>
              <w:right w:val="single" w:sz="4" w:space="0" w:color="auto"/>
            </w:tcBorders>
          </w:tcPr>
          <w:p w14:paraId="18944602"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right w:val="single" w:sz="4" w:space="0" w:color="auto"/>
            </w:tcBorders>
          </w:tcPr>
          <w:p w14:paraId="0B4E6AE9"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right w:val="single" w:sz="4" w:space="0" w:color="auto"/>
            </w:tcBorders>
          </w:tcPr>
          <w:p w14:paraId="5A68184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5076A4E6" w14:textId="77777777" w:rsidTr="00BC30D8">
        <w:tc>
          <w:tcPr>
            <w:tcW w:w="848" w:type="pct"/>
            <w:vMerge/>
            <w:tcBorders>
              <w:left w:val="single" w:sz="4" w:space="0" w:color="auto"/>
              <w:right w:val="single" w:sz="4" w:space="0" w:color="auto"/>
            </w:tcBorders>
          </w:tcPr>
          <w:p w14:paraId="088C39B3"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068E2EEB"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17AAAB44"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09790488"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02AF8B0F"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23767406"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124DDF27" w14:textId="77777777" w:rsidR="00BC30D8" w:rsidRPr="00C7725E" w:rsidRDefault="00BC30D8" w:rsidP="00B53813">
            <w:pPr>
              <w:spacing w:after="0" w:line="240" w:lineRule="auto"/>
              <w:jc w:val="center"/>
              <w:rPr>
                <w:rFonts w:ascii="Times New Roman" w:hAnsi="Times New Roman"/>
                <w:b/>
                <w:bCs/>
              </w:rPr>
            </w:pPr>
          </w:p>
        </w:tc>
      </w:tr>
      <w:tr w:rsidR="00BC30D8" w:rsidRPr="00C7725E" w14:paraId="61D1245A" w14:textId="77777777" w:rsidTr="00BC30D8">
        <w:tc>
          <w:tcPr>
            <w:tcW w:w="848" w:type="pct"/>
            <w:vMerge/>
            <w:tcBorders>
              <w:left w:val="single" w:sz="4" w:space="0" w:color="auto"/>
              <w:right w:val="single" w:sz="4" w:space="0" w:color="auto"/>
            </w:tcBorders>
          </w:tcPr>
          <w:p w14:paraId="72A0DB33"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200636F4" w14:textId="77777777" w:rsidR="00BC30D8" w:rsidRPr="00C7725E" w:rsidRDefault="00BC30D8" w:rsidP="00E56A86">
            <w:pPr>
              <w:pStyle w:val="a9"/>
              <w:numPr>
                <w:ilvl w:val="0"/>
                <w:numId w:val="33"/>
              </w:numPr>
              <w:spacing w:after="0"/>
              <w:jc w:val="center"/>
              <w:rPr>
                <w:b/>
                <w:bCs/>
                <w:sz w:val="22"/>
                <w:szCs w:val="22"/>
              </w:rPr>
            </w:pPr>
          </w:p>
        </w:tc>
        <w:tc>
          <w:tcPr>
            <w:tcW w:w="2176" w:type="pct"/>
            <w:vMerge w:val="restart"/>
            <w:tcBorders>
              <w:left w:val="single" w:sz="4" w:space="0" w:color="auto"/>
              <w:right w:val="single" w:sz="4" w:space="0" w:color="auto"/>
            </w:tcBorders>
            <w:vAlign w:val="center"/>
          </w:tcPr>
          <w:p w14:paraId="2976F932" w14:textId="77777777" w:rsidR="00BC30D8" w:rsidRPr="00C7725E" w:rsidRDefault="00BC30D8" w:rsidP="00B53813">
            <w:pPr>
              <w:spacing w:after="0" w:line="240" w:lineRule="auto"/>
              <w:rPr>
                <w:rFonts w:ascii="Times New Roman" w:hAnsi="Times New Roman"/>
                <w:b/>
                <w:bCs/>
              </w:rPr>
            </w:pPr>
            <w:r w:rsidRPr="00C7725E">
              <w:rPr>
                <w:rFonts w:ascii="Times New Roman" w:hAnsi="Times New Roman"/>
                <w:b/>
              </w:rPr>
              <w:t>Дифференцированный</w:t>
            </w:r>
            <w:r w:rsidRPr="00C7725E">
              <w:rPr>
                <w:rFonts w:ascii="Times New Roman" w:hAnsi="Times New Roman"/>
                <w:b/>
                <w:spacing w:val="-3"/>
              </w:rPr>
              <w:t xml:space="preserve"> </w:t>
            </w:r>
            <w:r w:rsidRPr="00C7725E">
              <w:rPr>
                <w:rFonts w:ascii="Times New Roman" w:hAnsi="Times New Roman"/>
                <w:b/>
              </w:rPr>
              <w:t>зачёт.</w:t>
            </w:r>
          </w:p>
        </w:tc>
        <w:tc>
          <w:tcPr>
            <w:tcW w:w="502" w:type="pct"/>
            <w:vMerge w:val="restart"/>
            <w:tcBorders>
              <w:top w:val="single" w:sz="4" w:space="0" w:color="auto"/>
              <w:left w:val="single" w:sz="4" w:space="0" w:color="auto"/>
              <w:right w:val="single" w:sz="4" w:space="0" w:color="auto"/>
            </w:tcBorders>
            <w:vAlign w:val="center"/>
          </w:tcPr>
          <w:p w14:paraId="5442C2BD" w14:textId="77777777" w:rsidR="00BC30D8" w:rsidRPr="00C7725E" w:rsidRDefault="00BC30D8" w:rsidP="00B53813">
            <w:pPr>
              <w:spacing w:after="0" w:line="240" w:lineRule="auto"/>
              <w:jc w:val="center"/>
              <w:rPr>
                <w:rFonts w:ascii="Times New Roman" w:hAnsi="Times New Roman"/>
                <w:b/>
                <w:bCs/>
              </w:rPr>
            </w:pPr>
            <w:r>
              <w:rPr>
                <w:rFonts w:ascii="Times New Roman" w:hAnsi="Times New Roman"/>
                <w:b/>
                <w:bCs/>
              </w:rPr>
              <w:t>2</w:t>
            </w:r>
          </w:p>
        </w:tc>
        <w:tc>
          <w:tcPr>
            <w:tcW w:w="560" w:type="pct"/>
            <w:vMerge w:val="restart"/>
            <w:tcBorders>
              <w:top w:val="single" w:sz="4" w:space="0" w:color="auto"/>
              <w:left w:val="single" w:sz="4" w:space="0" w:color="auto"/>
              <w:right w:val="single" w:sz="4" w:space="0" w:color="auto"/>
            </w:tcBorders>
          </w:tcPr>
          <w:p w14:paraId="2035A2C1" w14:textId="77777777" w:rsidR="00BC30D8" w:rsidRPr="00280B01" w:rsidRDefault="00BC30D8" w:rsidP="00BA2571">
            <w:pPr>
              <w:widowControl w:val="0"/>
              <w:autoSpaceDE w:val="0"/>
              <w:autoSpaceDN w:val="0"/>
              <w:spacing w:after="0" w:line="270" w:lineRule="exact"/>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44B194A3"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BA018D7"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77E5D1F5"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46B4ACE6" w14:textId="77777777" w:rsidR="00BC30D8" w:rsidRPr="00280B01" w:rsidRDefault="00BC30D8" w:rsidP="00BA2571">
            <w:pPr>
              <w:widowControl w:val="0"/>
              <w:autoSpaceDE w:val="0"/>
              <w:autoSpaceDN w:val="0"/>
              <w:spacing w:after="0"/>
              <w:ind w:left="379"/>
              <w:jc w:val="both"/>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1C59C800"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ЛР 11</w:t>
            </w:r>
            <w:r>
              <w:rPr>
                <w:rFonts w:ascii="Times New Roman" w:hAnsi="Times New Roman"/>
                <w:bCs/>
              </w:rPr>
              <w:t xml:space="preserve">, </w:t>
            </w:r>
            <w:r w:rsidRPr="00BC30D8">
              <w:rPr>
                <w:rFonts w:ascii="Times New Roman" w:hAnsi="Times New Roman"/>
                <w:bCs/>
              </w:rPr>
              <w:t>ЛР19</w:t>
            </w:r>
          </w:p>
          <w:p w14:paraId="3B5A76AD"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ЛР 36</w:t>
            </w:r>
          </w:p>
        </w:tc>
        <w:tc>
          <w:tcPr>
            <w:tcW w:w="335" w:type="pct"/>
            <w:vMerge w:val="restart"/>
            <w:tcBorders>
              <w:top w:val="single" w:sz="4" w:space="0" w:color="auto"/>
              <w:left w:val="single" w:sz="4" w:space="0" w:color="auto"/>
              <w:right w:val="single" w:sz="4" w:space="0" w:color="auto"/>
            </w:tcBorders>
          </w:tcPr>
          <w:p w14:paraId="18879A0D" w14:textId="77777777" w:rsidR="00BC30D8" w:rsidRPr="00280B01" w:rsidRDefault="00BC30D8" w:rsidP="00BA2571">
            <w:pPr>
              <w:widowControl w:val="0"/>
              <w:autoSpaceDE w:val="0"/>
              <w:autoSpaceDN w:val="0"/>
              <w:spacing w:after="0" w:line="270" w:lineRule="exact"/>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1</w:t>
            </w:r>
          </w:p>
          <w:p w14:paraId="252D97FA"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w:t>
            </w:r>
            <w:r w:rsidRPr="00280B01">
              <w:rPr>
                <w:rFonts w:ascii="Times New Roman" w:hAnsi="Times New Roman"/>
                <w:lang w:eastAsia="en-US"/>
              </w:rPr>
              <w:t>2</w:t>
            </w:r>
          </w:p>
          <w:p w14:paraId="612C0E96"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.03</w:t>
            </w:r>
          </w:p>
          <w:p w14:paraId="7238763E"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04</w:t>
            </w:r>
          </w:p>
          <w:p w14:paraId="7B1D1BFC" w14:textId="77777777" w:rsidR="00BC30D8" w:rsidRPr="00280B01" w:rsidRDefault="00BC30D8" w:rsidP="00BA2571">
            <w:pPr>
              <w:widowControl w:val="0"/>
              <w:autoSpaceDE w:val="0"/>
              <w:autoSpaceDN w:val="0"/>
              <w:spacing w:after="0"/>
              <w:ind w:firstLine="27"/>
              <w:rPr>
                <w:rFonts w:ascii="Times New Roman" w:hAnsi="Times New Roman"/>
                <w:lang w:eastAsia="en-US"/>
              </w:rPr>
            </w:pPr>
            <w:r w:rsidRPr="00280B01">
              <w:rPr>
                <w:rFonts w:ascii="Times New Roman" w:hAnsi="Times New Roman"/>
                <w:lang w:eastAsia="en-US"/>
              </w:rPr>
              <w:t>ОК</w:t>
            </w:r>
            <w:r>
              <w:rPr>
                <w:rFonts w:ascii="Times New Roman" w:hAnsi="Times New Roman"/>
                <w:spacing w:val="-2"/>
                <w:lang w:eastAsia="en-US"/>
              </w:rPr>
              <w:t>.</w:t>
            </w:r>
            <w:r>
              <w:rPr>
                <w:rFonts w:ascii="Times New Roman" w:hAnsi="Times New Roman"/>
                <w:lang w:eastAsia="en-US"/>
              </w:rPr>
              <w:t>05</w:t>
            </w:r>
          </w:p>
          <w:p w14:paraId="26C78F4E" w14:textId="77777777" w:rsidR="00BC30D8" w:rsidRDefault="00BC30D8" w:rsidP="00BA2571">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right w:val="single" w:sz="4" w:space="0" w:color="auto"/>
            </w:tcBorders>
          </w:tcPr>
          <w:p w14:paraId="50D16772"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Уд 1-8</w:t>
            </w:r>
          </w:p>
          <w:p w14:paraId="0C7A5E87" w14:textId="77777777" w:rsidR="00BC30D8" w:rsidRDefault="00BC30D8" w:rsidP="00BA2571">
            <w:pPr>
              <w:spacing w:after="0" w:line="240" w:lineRule="auto"/>
              <w:jc w:val="center"/>
              <w:rPr>
                <w:rFonts w:ascii="Times New Roman" w:hAnsi="Times New Roman"/>
                <w:bCs/>
              </w:rPr>
            </w:pPr>
            <w:r w:rsidRPr="00BC30D8">
              <w:rPr>
                <w:rFonts w:ascii="Times New Roman" w:hAnsi="Times New Roman"/>
                <w:bCs/>
              </w:rPr>
              <w:t>Зд 1-6</w:t>
            </w:r>
          </w:p>
          <w:p w14:paraId="4D8919EA"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01.01</w:t>
            </w:r>
          </w:p>
          <w:p w14:paraId="1FB3FAAE"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01.04</w:t>
            </w:r>
          </w:p>
          <w:p w14:paraId="56A4A26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Зо 02.02</w:t>
            </w:r>
          </w:p>
          <w:p w14:paraId="04F818CD"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03.02</w:t>
            </w:r>
          </w:p>
          <w:p w14:paraId="3CDC24D9" w14:textId="77777777" w:rsidR="00BC30D8" w:rsidRPr="00BC30D8" w:rsidRDefault="00BC30D8" w:rsidP="00BA2571">
            <w:pPr>
              <w:spacing w:after="0" w:line="240" w:lineRule="auto"/>
              <w:jc w:val="center"/>
              <w:rPr>
                <w:rFonts w:ascii="Times New Roman" w:hAnsi="Times New Roman"/>
                <w:bCs/>
              </w:rPr>
            </w:pPr>
            <w:r w:rsidRPr="00BC30D8">
              <w:rPr>
                <w:rFonts w:ascii="Times New Roman" w:hAnsi="Times New Roman"/>
                <w:bCs/>
              </w:rPr>
              <w:t>Уо 04.01</w:t>
            </w:r>
          </w:p>
          <w:p w14:paraId="647E7165" w14:textId="77777777" w:rsidR="00BC30D8" w:rsidRPr="00C7725E" w:rsidRDefault="00BC30D8" w:rsidP="00BA2571">
            <w:pPr>
              <w:spacing w:after="0" w:line="240" w:lineRule="auto"/>
              <w:jc w:val="center"/>
              <w:rPr>
                <w:rFonts w:ascii="Times New Roman" w:hAnsi="Times New Roman"/>
                <w:b/>
                <w:bCs/>
              </w:rPr>
            </w:pPr>
            <w:r w:rsidRPr="00BC30D8">
              <w:rPr>
                <w:rFonts w:ascii="Times New Roman" w:hAnsi="Times New Roman"/>
                <w:bCs/>
              </w:rPr>
              <w:t>Уо 05.01</w:t>
            </w:r>
          </w:p>
        </w:tc>
      </w:tr>
      <w:tr w:rsidR="00BC30D8" w:rsidRPr="00C7725E" w14:paraId="39FF8D51" w14:textId="77777777" w:rsidTr="00BC30D8">
        <w:tc>
          <w:tcPr>
            <w:tcW w:w="848" w:type="pct"/>
            <w:vMerge/>
            <w:tcBorders>
              <w:left w:val="single" w:sz="4" w:space="0" w:color="auto"/>
              <w:bottom w:val="single" w:sz="4" w:space="0" w:color="auto"/>
              <w:right w:val="single" w:sz="4" w:space="0" w:color="auto"/>
            </w:tcBorders>
          </w:tcPr>
          <w:p w14:paraId="2F6C89C8" w14:textId="77777777" w:rsidR="00BC30D8" w:rsidRPr="00C7725E" w:rsidRDefault="00BC30D8" w:rsidP="00B53813">
            <w:pPr>
              <w:spacing w:after="0" w:line="240" w:lineRule="auto"/>
              <w:jc w:val="center"/>
              <w:rPr>
                <w:rFonts w:ascii="Times New Roman" w:hAnsi="Times New Roman"/>
              </w:rPr>
            </w:pPr>
          </w:p>
        </w:tc>
        <w:tc>
          <w:tcPr>
            <w:tcW w:w="207" w:type="pct"/>
            <w:tcBorders>
              <w:left w:val="single" w:sz="4" w:space="0" w:color="auto"/>
              <w:right w:val="single" w:sz="4" w:space="0" w:color="auto"/>
            </w:tcBorders>
          </w:tcPr>
          <w:p w14:paraId="71EE8582" w14:textId="77777777" w:rsidR="00BC30D8" w:rsidRPr="00C7725E" w:rsidRDefault="00BC30D8" w:rsidP="00E56A86">
            <w:pPr>
              <w:pStyle w:val="a9"/>
              <w:numPr>
                <w:ilvl w:val="0"/>
                <w:numId w:val="33"/>
              </w:numPr>
              <w:spacing w:after="0"/>
              <w:jc w:val="center"/>
              <w:rPr>
                <w:b/>
                <w:bCs/>
                <w:sz w:val="22"/>
                <w:szCs w:val="22"/>
              </w:rPr>
            </w:pPr>
          </w:p>
        </w:tc>
        <w:tc>
          <w:tcPr>
            <w:tcW w:w="2176" w:type="pct"/>
            <w:vMerge/>
            <w:tcBorders>
              <w:left w:val="single" w:sz="4" w:space="0" w:color="auto"/>
              <w:right w:val="single" w:sz="4" w:space="0" w:color="auto"/>
            </w:tcBorders>
          </w:tcPr>
          <w:p w14:paraId="6684D3D8" w14:textId="77777777" w:rsidR="00BC30D8" w:rsidRPr="00C7725E" w:rsidRDefault="00BC30D8" w:rsidP="00B53813">
            <w:pPr>
              <w:spacing w:after="0" w:line="240" w:lineRule="auto"/>
              <w:jc w:val="center"/>
              <w:rPr>
                <w:rFonts w:ascii="Times New Roman" w:hAnsi="Times New Roman"/>
                <w:b/>
                <w:bCs/>
              </w:rPr>
            </w:pPr>
          </w:p>
        </w:tc>
        <w:tc>
          <w:tcPr>
            <w:tcW w:w="502" w:type="pct"/>
            <w:vMerge/>
            <w:tcBorders>
              <w:left w:val="single" w:sz="4" w:space="0" w:color="auto"/>
              <w:bottom w:val="single" w:sz="4" w:space="0" w:color="auto"/>
              <w:right w:val="single" w:sz="4" w:space="0" w:color="auto"/>
            </w:tcBorders>
            <w:vAlign w:val="center"/>
          </w:tcPr>
          <w:p w14:paraId="10BFFCFC" w14:textId="77777777" w:rsidR="00BC30D8" w:rsidRPr="00C7725E" w:rsidRDefault="00BC30D8" w:rsidP="00B53813">
            <w:pPr>
              <w:spacing w:after="0" w:line="240" w:lineRule="auto"/>
              <w:jc w:val="center"/>
              <w:rPr>
                <w:rFonts w:ascii="Times New Roman" w:hAnsi="Times New Roman"/>
                <w:b/>
                <w:bCs/>
              </w:rPr>
            </w:pPr>
          </w:p>
        </w:tc>
        <w:tc>
          <w:tcPr>
            <w:tcW w:w="560" w:type="pct"/>
            <w:vMerge/>
            <w:tcBorders>
              <w:left w:val="single" w:sz="4" w:space="0" w:color="auto"/>
              <w:bottom w:val="single" w:sz="4" w:space="0" w:color="auto"/>
              <w:right w:val="single" w:sz="4" w:space="0" w:color="auto"/>
            </w:tcBorders>
          </w:tcPr>
          <w:p w14:paraId="3058F829" w14:textId="77777777" w:rsidR="00BC30D8" w:rsidRPr="00C7725E" w:rsidRDefault="00BC30D8" w:rsidP="00B53813">
            <w:pPr>
              <w:spacing w:after="0" w:line="240" w:lineRule="auto"/>
              <w:jc w:val="center"/>
              <w:rPr>
                <w:rFonts w:ascii="Times New Roman" w:hAnsi="Times New Roman"/>
                <w:b/>
                <w:bCs/>
              </w:rPr>
            </w:pPr>
          </w:p>
        </w:tc>
        <w:tc>
          <w:tcPr>
            <w:tcW w:w="335" w:type="pct"/>
            <w:vMerge/>
            <w:tcBorders>
              <w:left w:val="single" w:sz="4" w:space="0" w:color="auto"/>
              <w:bottom w:val="single" w:sz="4" w:space="0" w:color="auto"/>
              <w:right w:val="single" w:sz="4" w:space="0" w:color="auto"/>
            </w:tcBorders>
          </w:tcPr>
          <w:p w14:paraId="6035019A" w14:textId="77777777" w:rsidR="00BC30D8" w:rsidRPr="00C7725E" w:rsidRDefault="00BC30D8" w:rsidP="00B53813">
            <w:pPr>
              <w:spacing w:after="0" w:line="240" w:lineRule="auto"/>
              <w:jc w:val="center"/>
              <w:rPr>
                <w:rFonts w:ascii="Times New Roman" w:hAnsi="Times New Roman"/>
                <w:b/>
                <w:bCs/>
              </w:rPr>
            </w:pPr>
          </w:p>
        </w:tc>
        <w:tc>
          <w:tcPr>
            <w:tcW w:w="372" w:type="pct"/>
            <w:vMerge/>
            <w:tcBorders>
              <w:left w:val="single" w:sz="4" w:space="0" w:color="auto"/>
              <w:bottom w:val="single" w:sz="4" w:space="0" w:color="auto"/>
              <w:right w:val="single" w:sz="4" w:space="0" w:color="auto"/>
            </w:tcBorders>
          </w:tcPr>
          <w:p w14:paraId="6C8B6070" w14:textId="77777777" w:rsidR="00BC30D8" w:rsidRPr="00C7725E" w:rsidRDefault="00BC30D8" w:rsidP="00B53813">
            <w:pPr>
              <w:spacing w:after="0" w:line="240" w:lineRule="auto"/>
              <w:jc w:val="center"/>
              <w:rPr>
                <w:rFonts w:ascii="Times New Roman" w:hAnsi="Times New Roman"/>
                <w:b/>
                <w:bCs/>
              </w:rPr>
            </w:pPr>
          </w:p>
        </w:tc>
      </w:tr>
      <w:tr w:rsidR="00BC30D8" w:rsidRPr="00C7725E" w14:paraId="5809D094" w14:textId="77777777" w:rsidTr="00BC30D8">
        <w:tc>
          <w:tcPr>
            <w:tcW w:w="3231" w:type="pct"/>
            <w:gridSpan w:val="3"/>
            <w:tcBorders>
              <w:top w:val="single" w:sz="4" w:space="0" w:color="auto"/>
              <w:left w:val="single" w:sz="4" w:space="0" w:color="auto"/>
              <w:bottom w:val="single" w:sz="4" w:space="0" w:color="auto"/>
              <w:right w:val="single" w:sz="4" w:space="0" w:color="auto"/>
            </w:tcBorders>
          </w:tcPr>
          <w:p w14:paraId="1BDD342B" w14:textId="77777777" w:rsidR="00BC30D8" w:rsidRPr="00C7725E" w:rsidRDefault="00BC30D8" w:rsidP="00EF1ED8">
            <w:pPr>
              <w:spacing w:after="0" w:line="240" w:lineRule="auto"/>
              <w:jc w:val="right"/>
              <w:rPr>
                <w:rFonts w:ascii="Times New Roman" w:hAnsi="Times New Roman"/>
                <w:b/>
                <w:bCs/>
              </w:rPr>
            </w:pPr>
            <w:r w:rsidRPr="00C7725E">
              <w:rPr>
                <w:rFonts w:ascii="Times New Roman" w:hAnsi="Times New Roman"/>
                <w:b/>
                <w:bCs/>
              </w:rPr>
              <w:t>Всего</w:t>
            </w:r>
          </w:p>
        </w:tc>
        <w:tc>
          <w:tcPr>
            <w:tcW w:w="502" w:type="pct"/>
            <w:tcBorders>
              <w:top w:val="single" w:sz="4" w:space="0" w:color="auto"/>
              <w:left w:val="single" w:sz="4" w:space="0" w:color="auto"/>
              <w:bottom w:val="single" w:sz="4" w:space="0" w:color="auto"/>
              <w:right w:val="single" w:sz="4" w:space="0" w:color="auto"/>
            </w:tcBorders>
            <w:vAlign w:val="center"/>
          </w:tcPr>
          <w:p w14:paraId="10272400" w14:textId="77777777" w:rsidR="00BC30D8" w:rsidRPr="00C7725E" w:rsidRDefault="00EF1ED8" w:rsidP="00B53813">
            <w:pPr>
              <w:spacing w:after="0" w:line="240" w:lineRule="auto"/>
              <w:jc w:val="center"/>
              <w:rPr>
                <w:rFonts w:ascii="Times New Roman" w:hAnsi="Times New Roman"/>
                <w:b/>
                <w:bCs/>
              </w:rPr>
            </w:pPr>
            <w:r>
              <w:rPr>
                <w:rFonts w:ascii="Times New Roman" w:hAnsi="Times New Roman"/>
                <w:b/>
                <w:bCs/>
              </w:rPr>
              <w:t>36</w:t>
            </w:r>
          </w:p>
        </w:tc>
        <w:tc>
          <w:tcPr>
            <w:tcW w:w="560" w:type="pct"/>
            <w:tcBorders>
              <w:top w:val="single" w:sz="4" w:space="0" w:color="auto"/>
              <w:left w:val="single" w:sz="4" w:space="0" w:color="auto"/>
              <w:bottom w:val="single" w:sz="4" w:space="0" w:color="auto"/>
              <w:right w:val="single" w:sz="4" w:space="0" w:color="auto"/>
            </w:tcBorders>
          </w:tcPr>
          <w:p w14:paraId="489CC753" w14:textId="77777777" w:rsidR="00BC30D8" w:rsidRPr="00C7725E" w:rsidRDefault="00BC30D8" w:rsidP="00B53813">
            <w:pPr>
              <w:spacing w:after="0" w:line="240" w:lineRule="auto"/>
              <w:jc w:val="center"/>
              <w:rPr>
                <w:rFonts w:ascii="Times New Roman" w:hAnsi="Times New Roman"/>
                <w:b/>
                <w:bCs/>
              </w:rPr>
            </w:pPr>
          </w:p>
        </w:tc>
        <w:tc>
          <w:tcPr>
            <w:tcW w:w="335" w:type="pct"/>
            <w:tcBorders>
              <w:top w:val="single" w:sz="4" w:space="0" w:color="auto"/>
              <w:left w:val="single" w:sz="4" w:space="0" w:color="auto"/>
              <w:bottom w:val="single" w:sz="4" w:space="0" w:color="auto"/>
              <w:right w:val="single" w:sz="4" w:space="0" w:color="auto"/>
            </w:tcBorders>
          </w:tcPr>
          <w:p w14:paraId="4197A540" w14:textId="77777777" w:rsidR="00BC30D8" w:rsidRPr="00C7725E" w:rsidRDefault="00BC30D8" w:rsidP="00B53813">
            <w:pPr>
              <w:spacing w:after="0" w:line="240" w:lineRule="auto"/>
              <w:jc w:val="center"/>
              <w:rPr>
                <w:rFonts w:ascii="Times New Roman" w:hAnsi="Times New Roman"/>
                <w:b/>
                <w:bCs/>
              </w:rPr>
            </w:pPr>
          </w:p>
        </w:tc>
        <w:tc>
          <w:tcPr>
            <w:tcW w:w="372" w:type="pct"/>
            <w:tcBorders>
              <w:top w:val="single" w:sz="4" w:space="0" w:color="auto"/>
              <w:left w:val="single" w:sz="4" w:space="0" w:color="auto"/>
              <w:bottom w:val="single" w:sz="4" w:space="0" w:color="auto"/>
              <w:right w:val="single" w:sz="4" w:space="0" w:color="auto"/>
            </w:tcBorders>
          </w:tcPr>
          <w:p w14:paraId="71AB69E1" w14:textId="77777777" w:rsidR="00BC30D8" w:rsidRPr="00C7725E" w:rsidRDefault="00BC30D8" w:rsidP="00BA2571">
            <w:pPr>
              <w:spacing w:after="0" w:line="240" w:lineRule="auto"/>
              <w:jc w:val="center"/>
              <w:rPr>
                <w:rFonts w:ascii="Times New Roman" w:hAnsi="Times New Roman"/>
                <w:b/>
                <w:bCs/>
              </w:rPr>
            </w:pPr>
          </w:p>
        </w:tc>
      </w:tr>
    </w:tbl>
    <w:p w14:paraId="0B9390B7" w14:textId="77777777" w:rsidR="00280B01" w:rsidRDefault="00280B01" w:rsidP="00280B01">
      <w:pPr>
        <w:rPr>
          <w:sz w:val="2"/>
          <w:szCs w:val="2"/>
        </w:rPr>
      </w:pPr>
    </w:p>
    <w:p w14:paraId="372372E1" w14:textId="77777777" w:rsidR="00280B01" w:rsidRDefault="00280B01" w:rsidP="00280B01">
      <w:pPr>
        <w:rPr>
          <w:sz w:val="2"/>
          <w:szCs w:val="2"/>
        </w:rPr>
        <w:sectPr w:rsidR="00280B01">
          <w:pgSz w:w="16840" w:h="11910" w:orient="landscape"/>
          <w:pgMar w:top="1100" w:right="1020" w:bottom="1160" w:left="1020" w:header="0" w:footer="976" w:gutter="0"/>
          <w:cols w:space="720"/>
        </w:sectPr>
      </w:pPr>
    </w:p>
    <w:p w14:paraId="65FAF6A1" w14:textId="77777777" w:rsidR="00B53813" w:rsidRPr="00B53813" w:rsidRDefault="003078E0" w:rsidP="003078E0">
      <w:pPr>
        <w:widowControl w:val="0"/>
        <w:tabs>
          <w:tab w:val="left" w:pos="0"/>
        </w:tabs>
        <w:autoSpaceDE w:val="0"/>
        <w:autoSpaceDN w:val="0"/>
        <w:spacing w:before="73" w:after="0" w:line="240" w:lineRule="auto"/>
        <w:jc w:val="center"/>
        <w:rPr>
          <w:rFonts w:ascii="Times New Roman" w:hAnsi="Times New Roman"/>
          <w:b/>
          <w:sz w:val="24"/>
          <w:lang w:eastAsia="en-US"/>
        </w:rPr>
      </w:pPr>
      <w:r>
        <w:rPr>
          <w:rFonts w:ascii="Times New Roman" w:hAnsi="Times New Roman"/>
          <w:b/>
          <w:sz w:val="24"/>
          <w:lang w:eastAsia="en-US"/>
        </w:rPr>
        <w:lastRenderedPageBreak/>
        <w:t xml:space="preserve">3. </w:t>
      </w:r>
      <w:r w:rsidR="00B53813" w:rsidRPr="00B53813">
        <w:rPr>
          <w:rFonts w:ascii="Times New Roman" w:hAnsi="Times New Roman"/>
          <w:b/>
          <w:sz w:val="24"/>
          <w:lang w:eastAsia="en-US"/>
        </w:rPr>
        <w:t>УСЛОВИЯ</w:t>
      </w:r>
      <w:r w:rsidR="00B53813" w:rsidRPr="00B53813">
        <w:rPr>
          <w:rFonts w:ascii="Times New Roman" w:hAnsi="Times New Roman"/>
          <w:b/>
          <w:spacing w:val="-3"/>
          <w:sz w:val="24"/>
          <w:lang w:eastAsia="en-US"/>
        </w:rPr>
        <w:t xml:space="preserve"> </w:t>
      </w:r>
      <w:r w:rsidR="00B53813" w:rsidRPr="00B53813">
        <w:rPr>
          <w:rFonts w:ascii="Times New Roman" w:hAnsi="Times New Roman"/>
          <w:b/>
          <w:sz w:val="24"/>
          <w:lang w:eastAsia="en-US"/>
        </w:rPr>
        <w:t>РЕАЛИЗАЦИИ</w:t>
      </w:r>
      <w:r w:rsidR="00B53813" w:rsidRPr="00B53813">
        <w:rPr>
          <w:rFonts w:ascii="Times New Roman" w:hAnsi="Times New Roman"/>
          <w:b/>
          <w:spacing w:val="-3"/>
          <w:sz w:val="24"/>
          <w:lang w:eastAsia="en-US"/>
        </w:rPr>
        <w:t xml:space="preserve"> </w:t>
      </w:r>
      <w:r w:rsidR="00B53813" w:rsidRPr="00B53813">
        <w:rPr>
          <w:rFonts w:ascii="Times New Roman" w:hAnsi="Times New Roman"/>
          <w:b/>
          <w:sz w:val="24"/>
          <w:lang w:eastAsia="en-US"/>
        </w:rPr>
        <w:t>ПРОГРАММЫ</w:t>
      </w:r>
      <w:r w:rsidR="00B53813" w:rsidRPr="00B53813">
        <w:rPr>
          <w:rFonts w:ascii="Times New Roman" w:hAnsi="Times New Roman"/>
          <w:b/>
          <w:spacing w:val="-3"/>
          <w:sz w:val="24"/>
          <w:lang w:eastAsia="en-US"/>
        </w:rPr>
        <w:t xml:space="preserve"> </w:t>
      </w:r>
      <w:r w:rsidR="00B53813" w:rsidRPr="00B53813">
        <w:rPr>
          <w:rFonts w:ascii="Times New Roman" w:hAnsi="Times New Roman"/>
          <w:b/>
          <w:sz w:val="24"/>
          <w:lang w:eastAsia="en-US"/>
        </w:rPr>
        <w:t>ДИСЦИПЛИНЫ</w:t>
      </w:r>
    </w:p>
    <w:p w14:paraId="67D476F9" w14:textId="77777777" w:rsidR="00B53813" w:rsidRPr="00B53813" w:rsidRDefault="00B53813" w:rsidP="00B53813">
      <w:pPr>
        <w:widowControl w:val="0"/>
        <w:autoSpaceDE w:val="0"/>
        <w:autoSpaceDN w:val="0"/>
        <w:spacing w:after="0" w:line="240" w:lineRule="auto"/>
        <w:rPr>
          <w:rFonts w:ascii="Times New Roman" w:hAnsi="Times New Roman"/>
          <w:b/>
          <w:sz w:val="24"/>
          <w:szCs w:val="24"/>
          <w:lang w:eastAsia="en-US"/>
        </w:rPr>
      </w:pPr>
    </w:p>
    <w:p w14:paraId="5CE50B4B" w14:textId="77777777" w:rsidR="00B53813" w:rsidRPr="00B53813" w:rsidRDefault="00B53813" w:rsidP="00E56A86">
      <w:pPr>
        <w:widowControl w:val="0"/>
        <w:numPr>
          <w:ilvl w:val="1"/>
          <w:numId w:val="34"/>
        </w:numPr>
        <w:tabs>
          <w:tab w:val="left" w:pos="533"/>
        </w:tabs>
        <w:autoSpaceDE w:val="0"/>
        <w:autoSpaceDN w:val="0"/>
        <w:spacing w:before="1" w:after="0" w:line="240" w:lineRule="auto"/>
        <w:ind w:hanging="421"/>
        <w:outlineLvl w:val="0"/>
        <w:rPr>
          <w:rFonts w:ascii="Times New Roman" w:hAnsi="Times New Roman"/>
          <w:b/>
          <w:bCs/>
          <w:sz w:val="24"/>
          <w:szCs w:val="24"/>
          <w:lang w:eastAsia="en-US"/>
        </w:rPr>
      </w:pPr>
      <w:r w:rsidRPr="00B53813">
        <w:rPr>
          <w:rFonts w:ascii="Times New Roman" w:hAnsi="Times New Roman"/>
          <w:b/>
          <w:bCs/>
          <w:sz w:val="24"/>
          <w:szCs w:val="24"/>
          <w:lang w:eastAsia="en-US"/>
        </w:rPr>
        <w:t>Требования</w:t>
      </w:r>
      <w:r w:rsidRPr="00B53813">
        <w:rPr>
          <w:rFonts w:ascii="Times New Roman" w:hAnsi="Times New Roman"/>
          <w:b/>
          <w:bCs/>
          <w:spacing w:val="-5"/>
          <w:sz w:val="24"/>
          <w:szCs w:val="24"/>
          <w:lang w:eastAsia="en-US"/>
        </w:rPr>
        <w:t xml:space="preserve"> </w:t>
      </w:r>
      <w:r w:rsidRPr="00B53813">
        <w:rPr>
          <w:rFonts w:ascii="Times New Roman" w:hAnsi="Times New Roman"/>
          <w:b/>
          <w:bCs/>
          <w:sz w:val="24"/>
          <w:szCs w:val="24"/>
          <w:lang w:eastAsia="en-US"/>
        </w:rPr>
        <w:t>к</w:t>
      </w:r>
      <w:r w:rsidRPr="00B53813">
        <w:rPr>
          <w:rFonts w:ascii="Times New Roman" w:hAnsi="Times New Roman"/>
          <w:b/>
          <w:bCs/>
          <w:spacing w:val="-4"/>
          <w:sz w:val="24"/>
          <w:szCs w:val="24"/>
          <w:lang w:eastAsia="en-US"/>
        </w:rPr>
        <w:t xml:space="preserve"> </w:t>
      </w:r>
      <w:r w:rsidRPr="00B53813">
        <w:rPr>
          <w:rFonts w:ascii="Times New Roman" w:hAnsi="Times New Roman"/>
          <w:b/>
          <w:bCs/>
          <w:sz w:val="24"/>
          <w:szCs w:val="24"/>
          <w:lang w:eastAsia="en-US"/>
        </w:rPr>
        <w:t>минимальному</w:t>
      </w:r>
      <w:r w:rsidRPr="00B53813">
        <w:rPr>
          <w:rFonts w:ascii="Times New Roman" w:hAnsi="Times New Roman"/>
          <w:b/>
          <w:bCs/>
          <w:spacing w:val="-5"/>
          <w:sz w:val="24"/>
          <w:szCs w:val="24"/>
          <w:lang w:eastAsia="en-US"/>
        </w:rPr>
        <w:t xml:space="preserve"> </w:t>
      </w:r>
      <w:r w:rsidRPr="00B53813">
        <w:rPr>
          <w:rFonts w:ascii="Times New Roman" w:hAnsi="Times New Roman"/>
          <w:b/>
          <w:bCs/>
          <w:sz w:val="24"/>
          <w:szCs w:val="24"/>
          <w:lang w:eastAsia="en-US"/>
        </w:rPr>
        <w:t>материально-техническому</w:t>
      </w:r>
      <w:r w:rsidRPr="00B53813">
        <w:rPr>
          <w:rFonts w:ascii="Times New Roman" w:hAnsi="Times New Roman"/>
          <w:b/>
          <w:bCs/>
          <w:spacing w:val="-4"/>
          <w:sz w:val="24"/>
          <w:szCs w:val="24"/>
          <w:lang w:eastAsia="en-US"/>
        </w:rPr>
        <w:t xml:space="preserve"> </w:t>
      </w:r>
      <w:r w:rsidRPr="00B53813">
        <w:rPr>
          <w:rFonts w:ascii="Times New Roman" w:hAnsi="Times New Roman"/>
          <w:b/>
          <w:bCs/>
          <w:sz w:val="24"/>
          <w:szCs w:val="24"/>
          <w:lang w:eastAsia="en-US"/>
        </w:rPr>
        <w:t>обеспечению</w:t>
      </w:r>
    </w:p>
    <w:p w14:paraId="59EF181B" w14:textId="77777777" w:rsidR="00B53813" w:rsidRPr="00B53813" w:rsidRDefault="00B53813" w:rsidP="00B53813">
      <w:pPr>
        <w:widowControl w:val="0"/>
        <w:autoSpaceDE w:val="0"/>
        <w:autoSpaceDN w:val="0"/>
        <w:spacing w:before="6" w:after="0" w:line="240" w:lineRule="auto"/>
        <w:rPr>
          <w:rFonts w:ascii="Times New Roman" w:hAnsi="Times New Roman"/>
          <w:b/>
          <w:sz w:val="23"/>
          <w:szCs w:val="24"/>
          <w:lang w:eastAsia="en-US"/>
        </w:rPr>
      </w:pPr>
    </w:p>
    <w:p w14:paraId="447CB82C" w14:textId="77777777" w:rsidR="00B53813" w:rsidRPr="00B53813" w:rsidRDefault="00B53813" w:rsidP="00B53813">
      <w:pPr>
        <w:widowControl w:val="0"/>
        <w:autoSpaceDE w:val="0"/>
        <w:autoSpaceDN w:val="0"/>
        <w:spacing w:after="0" w:line="240" w:lineRule="auto"/>
        <w:ind w:left="112" w:firstLine="708"/>
        <w:rPr>
          <w:rFonts w:ascii="Times New Roman" w:hAnsi="Times New Roman"/>
          <w:sz w:val="24"/>
          <w:szCs w:val="24"/>
          <w:lang w:eastAsia="en-US"/>
        </w:rPr>
      </w:pPr>
      <w:r w:rsidRPr="00B53813">
        <w:rPr>
          <w:rFonts w:ascii="Times New Roman" w:hAnsi="Times New Roman"/>
          <w:sz w:val="24"/>
          <w:szCs w:val="24"/>
          <w:lang w:eastAsia="en-US"/>
        </w:rPr>
        <w:t>Программа</w:t>
      </w:r>
      <w:r w:rsidRPr="00B53813">
        <w:rPr>
          <w:rFonts w:ascii="Times New Roman" w:hAnsi="Times New Roman"/>
          <w:spacing w:val="59"/>
          <w:sz w:val="24"/>
          <w:szCs w:val="24"/>
          <w:lang w:eastAsia="en-US"/>
        </w:rPr>
        <w:t xml:space="preserve"> </w:t>
      </w:r>
      <w:r w:rsidRPr="00B53813">
        <w:rPr>
          <w:rFonts w:ascii="Times New Roman" w:hAnsi="Times New Roman"/>
          <w:sz w:val="24"/>
          <w:szCs w:val="24"/>
          <w:lang w:eastAsia="en-US"/>
        </w:rPr>
        <w:t>дисциплины</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реализуется</w:t>
      </w:r>
      <w:r w:rsidRPr="00B53813">
        <w:rPr>
          <w:rFonts w:ascii="Times New Roman" w:hAnsi="Times New Roman"/>
          <w:spacing w:val="59"/>
          <w:sz w:val="24"/>
          <w:szCs w:val="24"/>
          <w:lang w:eastAsia="en-US"/>
        </w:rPr>
        <w:t xml:space="preserve"> </w:t>
      </w:r>
      <w:r w:rsidRPr="00B53813">
        <w:rPr>
          <w:rFonts w:ascii="Times New Roman" w:hAnsi="Times New Roman"/>
          <w:sz w:val="24"/>
          <w:szCs w:val="24"/>
          <w:lang w:eastAsia="en-US"/>
        </w:rPr>
        <w:t>в</w:t>
      </w:r>
      <w:r w:rsidRPr="00B53813">
        <w:rPr>
          <w:rFonts w:ascii="Times New Roman" w:hAnsi="Times New Roman"/>
          <w:spacing w:val="6"/>
          <w:sz w:val="24"/>
          <w:szCs w:val="24"/>
          <w:lang w:eastAsia="en-US"/>
        </w:rPr>
        <w:t xml:space="preserve"> </w:t>
      </w:r>
      <w:r w:rsidRPr="00B53813">
        <w:rPr>
          <w:rFonts w:ascii="Times New Roman" w:hAnsi="Times New Roman"/>
          <w:sz w:val="24"/>
          <w:szCs w:val="24"/>
          <w:lang w:eastAsia="en-US"/>
        </w:rPr>
        <w:t>учебном</w:t>
      </w:r>
      <w:r w:rsidRPr="00B53813">
        <w:rPr>
          <w:rFonts w:ascii="Times New Roman" w:hAnsi="Times New Roman"/>
          <w:spacing w:val="59"/>
          <w:sz w:val="24"/>
          <w:szCs w:val="24"/>
          <w:lang w:eastAsia="en-US"/>
        </w:rPr>
        <w:t xml:space="preserve"> </w:t>
      </w:r>
      <w:r w:rsidRPr="00B53813">
        <w:rPr>
          <w:rFonts w:ascii="Times New Roman" w:hAnsi="Times New Roman"/>
          <w:sz w:val="24"/>
          <w:szCs w:val="24"/>
          <w:lang w:eastAsia="en-US"/>
        </w:rPr>
        <w:t>кабинете</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социально-гуманитарных</w:t>
      </w:r>
      <w:r w:rsidRPr="00B53813">
        <w:rPr>
          <w:rFonts w:ascii="Times New Roman" w:hAnsi="Times New Roman"/>
          <w:spacing w:val="-57"/>
          <w:sz w:val="24"/>
          <w:szCs w:val="24"/>
          <w:lang w:eastAsia="en-US"/>
        </w:rPr>
        <w:t xml:space="preserve"> </w:t>
      </w:r>
      <w:r w:rsidRPr="00B53813">
        <w:rPr>
          <w:rFonts w:ascii="Times New Roman" w:hAnsi="Times New Roman"/>
          <w:sz w:val="24"/>
          <w:szCs w:val="24"/>
          <w:lang w:eastAsia="en-US"/>
        </w:rPr>
        <w:t>дисциплин.</w:t>
      </w:r>
    </w:p>
    <w:p w14:paraId="7FB24D31" w14:textId="77777777" w:rsidR="00B53813" w:rsidRPr="00B53813" w:rsidRDefault="00B53813" w:rsidP="00B53813">
      <w:pPr>
        <w:widowControl w:val="0"/>
        <w:autoSpaceDE w:val="0"/>
        <w:autoSpaceDN w:val="0"/>
        <w:spacing w:after="0" w:line="240" w:lineRule="auto"/>
        <w:ind w:left="821"/>
        <w:rPr>
          <w:rFonts w:ascii="Times New Roman" w:hAnsi="Times New Roman"/>
          <w:sz w:val="24"/>
          <w:szCs w:val="24"/>
          <w:lang w:eastAsia="en-US"/>
        </w:rPr>
      </w:pPr>
      <w:r w:rsidRPr="00B53813">
        <w:rPr>
          <w:rFonts w:ascii="Times New Roman" w:hAnsi="Times New Roman"/>
          <w:sz w:val="24"/>
          <w:szCs w:val="24"/>
          <w:lang w:eastAsia="en-US"/>
        </w:rPr>
        <w:t>Оборудование</w:t>
      </w:r>
      <w:r w:rsidRPr="00B53813">
        <w:rPr>
          <w:rFonts w:ascii="Times New Roman" w:hAnsi="Times New Roman"/>
          <w:spacing w:val="-4"/>
          <w:sz w:val="24"/>
          <w:szCs w:val="24"/>
          <w:lang w:eastAsia="en-US"/>
        </w:rPr>
        <w:t xml:space="preserve"> </w:t>
      </w:r>
      <w:r w:rsidRPr="00B53813">
        <w:rPr>
          <w:rFonts w:ascii="Times New Roman" w:hAnsi="Times New Roman"/>
          <w:sz w:val="24"/>
          <w:szCs w:val="24"/>
          <w:lang w:eastAsia="en-US"/>
        </w:rPr>
        <w:t>лаборатории:</w:t>
      </w:r>
    </w:p>
    <w:p w14:paraId="76484F80" w14:textId="77777777" w:rsidR="00B53813" w:rsidRPr="00B53813" w:rsidRDefault="00B53813" w:rsidP="00955197">
      <w:pPr>
        <w:widowControl w:val="0"/>
        <w:numPr>
          <w:ilvl w:val="2"/>
          <w:numId w:val="34"/>
        </w:numPr>
        <w:tabs>
          <w:tab w:val="left" w:pos="834"/>
        </w:tabs>
        <w:autoSpaceDE w:val="0"/>
        <w:autoSpaceDN w:val="0"/>
        <w:spacing w:before="1" w:after="0" w:line="240" w:lineRule="auto"/>
        <w:ind w:firstLine="301"/>
        <w:rPr>
          <w:rFonts w:ascii="Times New Roman" w:hAnsi="Times New Roman"/>
          <w:sz w:val="24"/>
          <w:lang w:eastAsia="en-US"/>
        </w:rPr>
      </w:pPr>
      <w:r w:rsidRPr="00B53813">
        <w:rPr>
          <w:rFonts w:ascii="Times New Roman" w:hAnsi="Times New Roman"/>
          <w:sz w:val="24"/>
          <w:lang w:eastAsia="en-US"/>
        </w:rPr>
        <w:t>рабочие</w:t>
      </w:r>
      <w:r w:rsidRPr="00B53813">
        <w:rPr>
          <w:rFonts w:ascii="Times New Roman" w:hAnsi="Times New Roman"/>
          <w:spacing w:val="-1"/>
          <w:sz w:val="24"/>
          <w:lang w:eastAsia="en-US"/>
        </w:rPr>
        <w:t xml:space="preserve"> </w:t>
      </w:r>
      <w:r w:rsidRPr="00B53813">
        <w:rPr>
          <w:rFonts w:ascii="Times New Roman" w:hAnsi="Times New Roman"/>
          <w:sz w:val="24"/>
          <w:lang w:eastAsia="en-US"/>
        </w:rPr>
        <w:t>места</w:t>
      </w:r>
      <w:r w:rsidRPr="00B53813">
        <w:rPr>
          <w:rFonts w:ascii="Times New Roman" w:hAnsi="Times New Roman"/>
          <w:spacing w:val="-1"/>
          <w:sz w:val="24"/>
          <w:lang w:eastAsia="en-US"/>
        </w:rPr>
        <w:t xml:space="preserve"> </w:t>
      </w:r>
      <w:r w:rsidRPr="00B53813">
        <w:rPr>
          <w:rFonts w:ascii="Times New Roman" w:hAnsi="Times New Roman"/>
          <w:sz w:val="24"/>
          <w:lang w:eastAsia="en-US"/>
        </w:rPr>
        <w:t>по</w:t>
      </w:r>
      <w:r w:rsidRPr="00B53813">
        <w:rPr>
          <w:rFonts w:ascii="Times New Roman" w:hAnsi="Times New Roman"/>
          <w:spacing w:val="-1"/>
          <w:sz w:val="24"/>
          <w:lang w:eastAsia="en-US"/>
        </w:rPr>
        <w:t xml:space="preserve"> </w:t>
      </w:r>
      <w:r w:rsidRPr="00B53813">
        <w:rPr>
          <w:rFonts w:ascii="Times New Roman" w:hAnsi="Times New Roman"/>
          <w:sz w:val="24"/>
          <w:lang w:eastAsia="en-US"/>
        </w:rPr>
        <w:t>количеству</w:t>
      </w:r>
      <w:r w:rsidRPr="00B53813">
        <w:rPr>
          <w:rFonts w:ascii="Times New Roman" w:hAnsi="Times New Roman"/>
          <w:spacing w:val="-6"/>
          <w:sz w:val="24"/>
          <w:lang w:eastAsia="en-US"/>
        </w:rPr>
        <w:t xml:space="preserve"> </w:t>
      </w:r>
      <w:r w:rsidRPr="00B53813">
        <w:rPr>
          <w:rFonts w:ascii="Times New Roman" w:hAnsi="Times New Roman"/>
          <w:sz w:val="24"/>
          <w:lang w:eastAsia="en-US"/>
        </w:rPr>
        <w:t>обучающихся;</w:t>
      </w:r>
    </w:p>
    <w:p w14:paraId="4F1EE7B2"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рабочее</w:t>
      </w:r>
      <w:r w:rsidRPr="00B53813">
        <w:rPr>
          <w:rFonts w:ascii="Times New Roman" w:hAnsi="Times New Roman"/>
          <w:spacing w:val="-2"/>
          <w:sz w:val="24"/>
          <w:lang w:eastAsia="en-US"/>
        </w:rPr>
        <w:t xml:space="preserve"> </w:t>
      </w:r>
      <w:r w:rsidRPr="00B53813">
        <w:rPr>
          <w:rFonts w:ascii="Times New Roman" w:hAnsi="Times New Roman"/>
          <w:sz w:val="24"/>
          <w:lang w:eastAsia="en-US"/>
        </w:rPr>
        <w:t>место</w:t>
      </w:r>
      <w:r w:rsidRPr="00B53813">
        <w:rPr>
          <w:rFonts w:ascii="Times New Roman" w:hAnsi="Times New Roman"/>
          <w:spacing w:val="-2"/>
          <w:sz w:val="24"/>
          <w:lang w:eastAsia="en-US"/>
        </w:rPr>
        <w:t xml:space="preserve"> </w:t>
      </w:r>
      <w:r w:rsidRPr="00B53813">
        <w:rPr>
          <w:rFonts w:ascii="Times New Roman" w:hAnsi="Times New Roman"/>
          <w:sz w:val="24"/>
          <w:lang w:eastAsia="en-US"/>
        </w:rPr>
        <w:t>преподавателя;</w:t>
      </w:r>
    </w:p>
    <w:p w14:paraId="6FAB7DCA"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комплект</w:t>
      </w:r>
      <w:r w:rsidRPr="00B53813">
        <w:rPr>
          <w:rFonts w:ascii="Times New Roman" w:hAnsi="Times New Roman"/>
          <w:spacing w:val="-3"/>
          <w:sz w:val="24"/>
          <w:lang w:eastAsia="en-US"/>
        </w:rPr>
        <w:t xml:space="preserve"> </w:t>
      </w:r>
      <w:r w:rsidRPr="00B53813">
        <w:rPr>
          <w:rFonts w:ascii="Times New Roman" w:hAnsi="Times New Roman"/>
          <w:sz w:val="24"/>
          <w:lang w:eastAsia="en-US"/>
        </w:rPr>
        <w:t>учебно-наглядных</w:t>
      </w:r>
      <w:r w:rsidRPr="00B53813">
        <w:rPr>
          <w:rFonts w:ascii="Times New Roman" w:hAnsi="Times New Roman"/>
          <w:spacing w:val="-6"/>
          <w:sz w:val="24"/>
          <w:lang w:eastAsia="en-US"/>
        </w:rPr>
        <w:t xml:space="preserve"> </w:t>
      </w:r>
      <w:r w:rsidRPr="00B53813">
        <w:rPr>
          <w:rFonts w:ascii="Times New Roman" w:hAnsi="Times New Roman"/>
          <w:sz w:val="24"/>
          <w:lang w:eastAsia="en-US"/>
        </w:rPr>
        <w:t>пособий,</w:t>
      </w:r>
      <w:r w:rsidRPr="00B53813">
        <w:rPr>
          <w:rFonts w:ascii="Times New Roman" w:hAnsi="Times New Roman"/>
          <w:spacing w:val="-5"/>
          <w:sz w:val="24"/>
          <w:lang w:eastAsia="en-US"/>
        </w:rPr>
        <w:t xml:space="preserve"> </w:t>
      </w:r>
      <w:r w:rsidRPr="00B53813">
        <w:rPr>
          <w:rFonts w:ascii="Times New Roman" w:hAnsi="Times New Roman"/>
          <w:sz w:val="24"/>
          <w:lang w:eastAsia="en-US"/>
        </w:rPr>
        <w:t>демонстрационных</w:t>
      </w:r>
      <w:r w:rsidRPr="00B53813">
        <w:rPr>
          <w:rFonts w:ascii="Times New Roman" w:hAnsi="Times New Roman"/>
          <w:spacing w:val="-4"/>
          <w:sz w:val="24"/>
          <w:lang w:eastAsia="en-US"/>
        </w:rPr>
        <w:t xml:space="preserve"> </w:t>
      </w:r>
      <w:r w:rsidRPr="00B53813">
        <w:rPr>
          <w:rFonts w:ascii="Times New Roman" w:hAnsi="Times New Roman"/>
          <w:sz w:val="24"/>
          <w:lang w:eastAsia="en-US"/>
        </w:rPr>
        <w:t>материалов</w:t>
      </w:r>
    </w:p>
    <w:p w14:paraId="21059E54"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проектор</w:t>
      </w:r>
    </w:p>
    <w:p w14:paraId="6F97BE60"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интерактивная</w:t>
      </w:r>
      <w:r w:rsidRPr="00B53813">
        <w:rPr>
          <w:rFonts w:ascii="Times New Roman" w:hAnsi="Times New Roman"/>
          <w:spacing w:val="-3"/>
          <w:sz w:val="24"/>
          <w:lang w:eastAsia="en-US"/>
        </w:rPr>
        <w:t xml:space="preserve"> </w:t>
      </w:r>
      <w:r w:rsidRPr="00B53813">
        <w:rPr>
          <w:rFonts w:ascii="Times New Roman" w:hAnsi="Times New Roman"/>
          <w:sz w:val="24"/>
          <w:lang w:eastAsia="en-US"/>
        </w:rPr>
        <w:t>доска</w:t>
      </w:r>
    </w:p>
    <w:p w14:paraId="2B6F5C1E"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компьютеры</w:t>
      </w:r>
    </w:p>
    <w:p w14:paraId="6A2DAC75"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интерактивные</w:t>
      </w:r>
      <w:r w:rsidRPr="00B53813">
        <w:rPr>
          <w:rFonts w:ascii="Times New Roman" w:hAnsi="Times New Roman"/>
          <w:spacing w:val="-5"/>
          <w:sz w:val="24"/>
          <w:lang w:eastAsia="en-US"/>
        </w:rPr>
        <w:t xml:space="preserve"> </w:t>
      </w:r>
      <w:r w:rsidRPr="00B53813">
        <w:rPr>
          <w:rFonts w:ascii="Times New Roman" w:hAnsi="Times New Roman"/>
          <w:sz w:val="24"/>
          <w:lang w:eastAsia="en-US"/>
        </w:rPr>
        <w:t>электронные</w:t>
      </w:r>
      <w:r w:rsidRPr="00B53813">
        <w:rPr>
          <w:rFonts w:ascii="Times New Roman" w:hAnsi="Times New Roman"/>
          <w:spacing w:val="-5"/>
          <w:sz w:val="24"/>
          <w:lang w:eastAsia="en-US"/>
        </w:rPr>
        <w:t xml:space="preserve"> </w:t>
      </w:r>
      <w:r w:rsidRPr="00B53813">
        <w:rPr>
          <w:rFonts w:ascii="Times New Roman" w:hAnsi="Times New Roman"/>
          <w:sz w:val="24"/>
          <w:lang w:eastAsia="en-US"/>
        </w:rPr>
        <w:t>средства</w:t>
      </w:r>
      <w:r w:rsidRPr="00B53813">
        <w:rPr>
          <w:rFonts w:ascii="Times New Roman" w:hAnsi="Times New Roman"/>
          <w:spacing w:val="-4"/>
          <w:sz w:val="24"/>
          <w:lang w:eastAsia="en-US"/>
        </w:rPr>
        <w:t xml:space="preserve"> </w:t>
      </w:r>
      <w:r w:rsidRPr="00B53813">
        <w:rPr>
          <w:rFonts w:ascii="Times New Roman" w:hAnsi="Times New Roman"/>
          <w:sz w:val="24"/>
          <w:lang w:eastAsia="en-US"/>
        </w:rPr>
        <w:t>обучения.</w:t>
      </w:r>
    </w:p>
    <w:p w14:paraId="753E023B" w14:textId="77777777" w:rsidR="00B53813" w:rsidRPr="00B53813" w:rsidRDefault="00B53813" w:rsidP="00955197">
      <w:pPr>
        <w:widowControl w:val="0"/>
        <w:numPr>
          <w:ilvl w:val="2"/>
          <w:numId w:val="34"/>
        </w:numPr>
        <w:tabs>
          <w:tab w:val="left" w:pos="834"/>
        </w:tabs>
        <w:autoSpaceDE w:val="0"/>
        <w:autoSpaceDN w:val="0"/>
        <w:spacing w:after="0" w:line="240" w:lineRule="auto"/>
        <w:ind w:firstLine="301"/>
        <w:rPr>
          <w:rFonts w:ascii="Times New Roman" w:hAnsi="Times New Roman"/>
          <w:sz w:val="24"/>
          <w:lang w:eastAsia="en-US"/>
        </w:rPr>
      </w:pPr>
      <w:r w:rsidRPr="00B53813">
        <w:rPr>
          <w:rFonts w:ascii="Times New Roman" w:hAnsi="Times New Roman"/>
          <w:sz w:val="24"/>
          <w:lang w:eastAsia="en-US"/>
        </w:rPr>
        <w:t>персональный</w:t>
      </w:r>
      <w:r w:rsidRPr="00B53813">
        <w:rPr>
          <w:rFonts w:ascii="Times New Roman" w:hAnsi="Times New Roman"/>
          <w:spacing w:val="-5"/>
          <w:sz w:val="24"/>
          <w:lang w:eastAsia="en-US"/>
        </w:rPr>
        <w:t xml:space="preserve"> </w:t>
      </w:r>
      <w:r w:rsidRPr="00B53813">
        <w:rPr>
          <w:rFonts w:ascii="Times New Roman" w:hAnsi="Times New Roman"/>
          <w:sz w:val="24"/>
          <w:lang w:eastAsia="en-US"/>
        </w:rPr>
        <w:t>компьютер</w:t>
      </w:r>
      <w:r w:rsidRPr="00B53813">
        <w:rPr>
          <w:rFonts w:ascii="Times New Roman" w:hAnsi="Times New Roman"/>
          <w:spacing w:val="-5"/>
          <w:sz w:val="24"/>
          <w:lang w:eastAsia="en-US"/>
        </w:rPr>
        <w:t xml:space="preserve"> </w:t>
      </w:r>
      <w:r w:rsidRPr="00B53813">
        <w:rPr>
          <w:rFonts w:ascii="Times New Roman" w:hAnsi="Times New Roman"/>
          <w:sz w:val="24"/>
          <w:lang w:eastAsia="en-US"/>
        </w:rPr>
        <w:t>или</w:t>
      </w:r>
      <w:r w:rsidRPr="00B53813">
        <w:rPr>
          <w:rFonts w:ascii="Times New Roman" w:hAnsi="Times New Roman"/>
          <w:spacing w:val="-3"/>
          <w:sz w:val="24"/>
          <w:lang w:eastAsia="en-US"/>
        </w:rPr>
        <w:t xml:space="preserve"> </w:t>
      </w:r>
      <w:r w:rsidRPr="00B53813">
        <w:rPr>
          <w:rFonts w:ascii="Times New Roman" w:hAnsi="Times New Roman"/>
          <w:sz w:val="24"/>
          <w:lang w:eastAsia="en-US"/>
        </w:rPr>
        <w:t>ноутбук.</w:t>
      </w:r>
    </w:p>
    <w:p w14:paraId="66E889B1" w14:textId="77777777" w:rsidR="00B53813" w:rsidRPr="00B53813" w:rsidRDefault="00B53813" w:rsidP="00E56A86">
      <w:pPr>
        <w:widowControl w:val="0"/>
        <w:numPr>
          <w:ilvl w:val="1"/>
          <w:numId w:val="34"/>
        </w:numPr>
        <w:tabs>
          <w:tab w:val="left" w:pos="533"/>
        </w:tabs>
        <w:autoSpaceDE w:val="0"/>
        <w:autoSpaceDN w:val="0"/>
        <w:spacing w:before="144" w:after="0" w:line="240" w:lineRule="auto"/>
        <w:ind w:hanging="421"/>
        <w:outlineLvl w:val="0"/>
        <w:rPr>
          <w:rFonts w:ascii="Times New Roman" w:hAnsi="Times New Roman"/>
          <w:b/>
          <w:bCs/>
          <w:sz w:val="24"/>
          <w:szCs w:val="24"/>
          <w:lang w:eastAsia="en-US"/>
        </w:rPr>
      </w:pPr>
      <w:r w:rsidRPr="00B53813">
        <w:rPr>
          <w:rFonts w:ascii="Times New Roman" w:hAnsi="Times New Roman"/>
          <w:b/>
          <w:bCs/>
          <w:sz w:val="24"/>
          <w:szCs w:val="24"/>
          <w:lang w:eastAsia="en-US"/>
        </w:rPr>
        <w:t>Информационное</w:t>
      </w:r>
      <w:r w:rsidRPr="00B53813">
        <w:rPr>
          <w:rFonts w:ascii="Times New Roman" w:hAnsi="Times New Roman"/>
          <w:b/>
          <w:bCs/>
          <w:spacing w:val="-7"/>
          <w:sz w:val="24"/>
          <w:szCs w:val="24"/>
          <w:lang w:eastAsia="en-US"/>
        </w:rPr>
        <w:t xml:space="preserve"> </w:t>
      </w:r>
      <w:r w:rsidRPr="00B53813">
        <w:rPr>
          <w:rFonts w:ascii="Times New Roman" w:hAnsi="Times New Roman"/>
          <w:b/>
          <w:bCs/>
          <w:sz w:val="24"/>
          <w:szCs w:val="24"/>
          <w:lang w:eastAsia="en-US"/>
        </w:rPr>
        <w:t>обеспечение</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реализации</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программы</w:t>
      </w:r>
    </w:p>
    <w:p w14:paraId="01F739AD" w14:textId="77777777" w:rsidR="00B53813" w:rsidRPr="00B53813" w:rsidRDefault="00B53813" w:rsidP="00B53813">
      <w:pPr>
        <w:widowControl w:val="0"/>
        <w:autoSpaceDE w:val="0"/>
        <w:autoSpaceDN w:val="0"/>
        <w:spacing w:after="0" w:line="240" w:lineRule="auto"/>
        <w:rPr>
          <w:rFonts w:ascii="Times New Roman" w:hAnsi="Times New Roman"/>
          <w:b/>
          <w:sz w:val="24"/>
          <w:szCs w:val="24"/>
          <w:lang w:eastAsia="en-US"/>
        </w:rPr>
      </w:pPr>
    </w:p>
    <w:p w14:paraId="046C4452" w14:textId="77777777" w:rsidR="00B53813" w:rsidRPr="00B53813" w:rsidRDefault="00B53813" w:rsidP="00E56A86">
      <w:pPr>
        <w:widowControl w:val="0"/>
        <w:numPr>
          <w:ilvl w:val="2"/>
          <w:numId w:val="35"/>
        </w:numPr>
        <w:tabs>
          <w:tab w:val="left" w:pos="713"/>
        </w:tabs>
        <w:autoSpaceDE w:val="0"/>
        <w:autoSpaceDN w:val="0"/>
        <w:spacing w:after="0" w:line="240" w:lineRule="auto"/>
        <w:ind w:hanging="601"/>
        <w:rPr>
          <w:rFonts w:ascii="Times New Roman" w:hAnsi="Times New Roman"/>
          <w:b/>
          <w:sz w:val="24"/>
          <w:lang w:eastAsia="en-US"/>
        </w:rPr>
      </w:pPr>
      <w:r w:rsidRPr="00B53813">
        <w:rPr>
          <w:rFonts w:ascii="Times New Roman" w:hAnsi="Times New Roman"/>
          <w:b/>
          <w:sz w:val="24"/>
          <w:lang w:eastAsia="en-US"/>
        </w:rPr>
        <w:t>Печатные</w:t>
      </w:r>
      <w:r w:rsidRPr="00B53813">
        <w:rPr>
          <w:rFonts w:ascii="Times New Roman" w:hAnsi="Times New Roman"/>
          <w:b/>
          <w:spacing w:val="-3"/>
          <w:sz w:val="24"/>
          <w:lang w:eastAsia="en-US"/>
        </w:rPr>
        <w:t xml:space="preserve"> </w:t>
      </w:r>
      <w:r w:rsidRPr="00B53813">
        <w:rPr>
          <w:rFonts w:ascii="Times New Roman" w:hAnsi="Times New Roman"/>
          <w:b/>
          <w:sz w:val="24"/>
          <w:lang w:eastAsia="en-US"/>
        </w:rPr>
        <w:t>издания</w:t>
      </w:r>
    </w:p>
    <w:p w14:paraId="4885A02F" w14:textId="77777777" w:rsidR="00B53813" w:rsidRPr="00B53813" w:rsidRDefault="00B53813" w:rsidP="00B53813">
      <w:pPr>
        <w:widowControl w:val="0"/>
        <w:autoSpaceDE w:val="0"/>
        <w:autoSpaceDN w:val="0"/>
        <w:spacing w:before="207" w:after="0" w:line="240" w:lineRule="auto"/>
        <w:ind w:left="112"/>
        <w:outlineLvl w:val="1"/>
        <w:rPr>
          <w:rFonts w:ascii="Times New Roman" w:hAnsi="Times New Roman"/>
          <w:b/>
          <w:bCs/>
          <w:i/>
          <w:iCs/>
          <w:sz w:val="24"/>
          <w:szCs w:val="24"/>
          <w:lang w:eastAsia="en-US"/>
        </w:rPr>
      </w:pPr>
      <w:r w:rsidRPr="00B53813">
        <w:rPr>
          <w:rFonts w:ascii="Times New Roman" w:hAnsi="Times New Roman"/>
          <w:b/>
          <w:bCs/>
          <w:i/>
          <w:iCs/>
          <w:sz w:val="24"/>
          <w:szCs w:val="24"/>
          <w:lang w:eastAsia="en-US"/>
        </w:rPr>
        <w:t>Основные</w:t>
      </w:r>
      <w:r w:rsidRPr="00B53813">
        <w:rPr>
          <w:rFonts w:ascii="Times New Roman" w:hAnsi="Times New Roman"/>
          <w:b/>
          <w:bCs/>
          <w:i/>
          <w:iCs/>
          <w:spacing w:val="-3"/>
          <w:sz w:val="24"/>
          <w:szCs w:val="24"/>
          <w:lang w:eastAsia="en-US"/>
        </w:rPr>
        <w:t xml:space="preserve"> </w:t>
      </w:r>
      <w:r w:rsidRPr="00B53813">
        <w:rPr>
          <w:rFonts w:ascii="Times New Roman" w:hAnsi="Times New Roman"/>
          <w:b/>
          <w:bCs/>
          <w:i/>
          <w:iCs/>
          <w:sz w:val="24"/>
          <w:szCs w:val="24"/>
          <w:lang w:eastAsia="en-US"/>
        </w:rPr>
        <w:t>источники</w:t>
      </w:r>
      <w:r w:rsidRPr="00B53813">
        <w:rPr>
          <w:rFonts w:ascii="Times New Roman" w:hAnsi="Times New Roman"/>
          <w:b/>
          <w:bCs/>
          <w:i/>
          <w:iCs/>
          <w:spacing w:val="-3"/>
          <w:sz w:val="24"/>
          <w:szCs w:val="24"/>
          <w:lang w:eastAsia="en-US"/>
        </w:rPr>
        <w:t xml:space="preserve"> </w:t>
      </w:r>
      <w:r w:rsidRPr="00B53813">
        <w:rPr>
          <w:rFonts w:ascii="Times New Roman" w:hAnsi="Times New Roman"/>
          <w:b/>
          <w:bCs/>
          <w:i/>
          <w:iCs/>
          <w:sz w:val="24"/>
          <w:szCs w:val="24"/>
          <w:lang w:eastAsia="en-US"/>
        </w:rPr>
        <w:t>и</w:t>
      </w:r>
      <w:r w:rsidRPr="00B53813">
        <w:rPr>
          <w:rFonts w:ascii="Times New Roman" w:hAnsi="Times New Roman"/>
          <w:b/>
          <w:bCs/>
          <w:i/>
          <w:iCs/>
          <w:spacing w:val="-2"/>
          <w:sz w:val="24"/>
          <w:szCs w:val="24"/>
          <w:lang w:eastAsia="en-US"/>
        </w:rPr>
        <w:t xml:space="preserve"> </w:t>
      </w:r>
      <w:r w:rsidRPr="00B53813">
        <w:rPr>
          <w:rFonts w:ascii="Times New Roman" w:hAnsi="Times New Roman"/>
          <w:b/>
          <w:bCs/>
          <w:i/>
          <w:iCs/>
          <w:sz w:val="24"/>
          <w:szCs w:val="24"/>
          <w:lang w:eastAsia="en-US"/>
        </w:rPr>
        <w:t>литература:</w:t>
      </w:r>
    </w:p>
    <w:p w14:paraId="495F03DB" w14:textId="77777777" w:rsidR="00B53813" w:rsidRPr="00B53813" w:rsidRDefault="00B53813" w:rsidP="00B53813">
      <w:pPr>
        <w:widowControl w:val="0"/>
        <w:autoSpaceDE w:val="0"/>
        <w:autoSpaceDN w:val="0"/>
        <w:spacing w:before="6" w:after="0" w:line="240" w:lineRule="auto"/>
        <w:rPr>
          <w:rFonts w:ascii="Times New Roman" w:hAnsi="Times New Roman"/>
          <w:b/>
          <w:i/>
          <w:sz w:val="23"/>
          <w:szCs w:val="24"/>
          <w:lang w:eastAsia="en-US"/>
        </w:rPr>
      </w:pPr>
    </w:p>
    <w:p w14:paraId="5D23BC7A" w14:textId="77777777" w:rsidR="00B53813" w:rsidRPr="00B53813" w:rsidRDefault="00B53813" w:rsidP="00E56A86">
      <w:pPr>
        <w:widowControl w:val="0"/>
        <w:numPr>
          <w:ilvl w:val="3"/>
          <w:numId w:val="35"/>
        </w:numPr>
        <w:tabs>
          <w:tab w:val="left" w:pos="834"/>
        </w:tabs>
        <w:autoSpaceDE w:val="0"/>
        <w:autoSpaceDN w:val="0"/>
        <w:spacing w:before="1" w:after="0" w:line="240" w:lineRule="auto"/>
        <w:ind w:right="127"/>
        <w:rPr>
          <w:rFonts w:ascii="Times New Roman" w:hAnsi="Times New Roman"/>
          <w:sz w:val="24"/>
          <w:lang w:eastAsia="en-US"/>
        </w:rPr>
      </w:pPr>
      <w:r w:rsidRPr="00B53813">
        <w:rPr>
          <w:rFonts w:ascii="Times New Roman" w:hAnsi="Times New Roman"/>
          <w:sz w:val="24"/>
          <w:lang w:eastAsia="en-US"/>
        </w:rPr>
        <w:t>Жданова</w:t>
      </w:r>
      <w:r w:rsidRPr="00B53813">
        <w:rPr>
          <w:rFonts w:ascii="Times New Roman" w:hAnsi="Times New Roman"/>
          <w:spacing w:val="4"/>
          <w:sz w:val="24"/>
          <w:lang w:eastAsia="en-US"/>
        </w:rPr>
        <w:t xml:space="preserve"> </w:t>
      </w:r>
      <w:r w:rsidRPr="00B53813">
        <w:rPr>
          <w:rFonts w:ascii="Times New Roman" w:hAnsi="Times New Roman"/>
          <w:sz w:val="24"/>
          <w:lang w:eastAsia="en-US"/>
        </w:rPr>
        <w:t>А.О,</w:t>
      </w:r>
      <w:r w:rsidRPr="00B53813">
        <w:rPr>
          <w:rFonts w:ascii="Times New Roman" w:hAnsi="Times New Roman"/>
          <w:spacing w:val="7"/>
          <w:sz w:val="24"/>
          <w:lang w:eastAsia="en-US"/>
        </w:rPr>
        <w:t xml:space="preserve"> </w:t>
      </w:r>
      <w:r w:rsidRPr="00B53813">
        <w:rPr>
          <w:rFonts w:ascii="Times New Roman" w:hAnsi="Times New Roman"/>
          <w:sz w:val="24"/>
          <w:lang w:eastAsia="en-US"/>
        </w:rPr>
        <w:t>Финансовая</w:t>
      </w:r>
      <w:r w:rsidRPr="00B53813">
        <w:rPr>
          <w:rFonts w:ascii="Times New Roman" w:hAnsi="Times New Roman"/>
          <w:spacing w:val="7"/>
          <w:sz w:val="24"/>
          <w:lang w:eastAsia="en-US"/>
        </w:rPr>
        <w:t xml:space="preserve"> </w:t>
      </w:r>
      <w:r w:rsidRPr="00B53813">
        <w:rPr>
          <w:rFonts w:ascii="Times New Roman" w:hAnsi="Times New Roman"/>
          <w:sz w:val="24"/>
          <w:lang w:eastAsia="en-US"/>
        </w:rPr>
        <w:t>грамотность:</w:t>
      </w:r>
      <w:r w:rsidRPr="00B53813">
        <w:rPr>
          <w:rFonts w:ascii="Times New Roman" w:hAnsi="Times New Roman"/>
          <w:spacing w:val="6"/>
          <w:sz w:val="24"/>
          <w:lang w:eastAsia="en-US"/>
        </w:rPr>
        <w:t xml:space="preserve"> </w:t>
      </w:r>
      <w:r w:rsidRPr="00B53813">
        <w:rPr>
          <w:rFonts w:ascii="Times New Roman" w:hAnsi="Times New Roman"/>
          <w:sz w:val="24"/>
          <w:lang w:eastAsia="en-US"/>
        </w:rPr>
        <w:t>Материалы</w:t>
      </w:r>
      <w:r w:rsidRPr="00B53813">
        <w:rPr>
          <w:rFonts w:ascii="Times New Roman" w:hAnsi="Times New Roman"/>
          <w:spacing w:val="7"/>
          <w:sz w:val="24"/>
          <w:lang w:eastAsia="en-US"/>
        </w:rPr>
        <w:t xml:space="preserve"> </w:t>
      </w:r>
      <w:r w:rsidRPr="00B53813">
        <w:rPr>
          <w:rFonts w:ascii="Times New Roman" w:hAnsi="Times New Roman"/>
          <w:sz w:val="24"/>
          <w:lang w:eastAsia="en-US"/>
        </w:rPr>
        <w:t>для</w:t>
      </w:r>
      <w:r w:rsidRPr="00B53813">
        <w:rPr>
          <w:rFonts w:ascii="Times New Roman" w:hAnsi="Times New Roman"/>
          <w:spacing w:val="7"/>
          <w:sz w:val="24"/>
          <w:lang w:eastAsia="en-US"/>
        </w:rPr>
        <w:t xml:space="preserve"> </w:t>
      </w:r>
      <w:r w:rsidRPr="00B53813">
        <w:rPr>
          <w:rFonts w:ascii="Times New Roman" w:hAnsi="Times New Roman"/>
          <w:sz w:val="24"/>
          <w:lang w:eastAsia="en-US"/>
        </w:rPr>
        <w:t>обучающихся</w:t>
      </w:r>
      <w:r w:rsidRPr="00B53813">
        <w:rPr>
          <w:rFonts w:ascii="Times New Roman" w:hAnsi="Times New Roman"/>
          <w:spacing w:val="7"/>
          <w:sz w:val="24"/>
          <w:lang w:eastAsia="en-US"/>
        </w:rPr>
        <w:t xml:space="preserve"> </w:t>
      </w:r>
      <w:r w:rsidRPr="00B53813">
        <w:rPr>
          <w:rFonts w:ascii="Times New Roman" w:hAnsi="Times New Roman"/>
          <w:sz w:val="24"/>
          <w:lang w:eastAsia="en-US"/>
        </w:rPr>
        <w:t>СПОМ:ВИТА-</w:t>
      </w:r>
      <w:r w:rsidRPr="00B53813">
        <w:rPr>
          <w:rFonts w:ascii="Times New Roman" w:hAnsi="Times New Roman"/>
          <w:spacing w:val="-57"/>
          <w:sz w:val="24"/>
          <w:lang w:eastAsia="en-US"/>
        </w:rPr>
        <w:t xml:space="preserve"> </w:t>
      </w:r>
      <w:r w:rsidRPr="00B53813">
        <w:rPr>
          <w:rFonts w:ascii="Times New Roman" w:hAnsi="Times New Roman"/>
          <w:sz w:val="24"/>
          <w:lang w:eastAsia="en-US"/>
        </w:rPr>
        <w:t>ПРЕСС,</w:t>
      </w:r>
      <w:r w:rsidRPr="00B53813">
        <w:rPr>
          <w:rFonts w:ascii="Times New Roman" w:hAnsi="Times New Roman"/>
          <w:spacing w:val="-1"/>
          <w:sz w:val="24"/>
          <w:lang w:eastAsia="en-US"/>
        </w:rPr>
        <w:t xml:space="preserve"> </w:t>
      </w:r>
      <w:r w:rsidRPr="00B53813">
        <w:rPr>
          <w:rFonts w:ascii="Times New Roman" w:hAnsi="Times New Roman"/>
          <w:sz w:val="24"/>
          <w:lang w:eastAsia="en-US"/>
        </w:rPr>
        <w:t>2014,</w:t>
      </w:r>
    </w:p>
    <w:p w14:paraId="3F027EF2" w14:textId="77777777" w:rsidR="00B53813" w:rsidRPr="00B53813" w:rsidRDefault="00B53813" w:rsidP="00E56A86">
      <w:pPr>
        <w:widowControl w:val="0"/>
        <w:numPr>
          <w:ilvl w:val="3"/>
          <w:numId w:val="35"/>
        </w:numPr>
        <w:tabs>
          <w:tab w:val="left" w:pos="834"/>
        </w:tabs>
        <w:autoSpaceDE w:val="0"/>
        <w:autoSpaceDN w:val="0"/>
        <w:spacing w:after="0" w:line="240" w:lineRule="auto"/>
        <w:ind w:right="127"/>
        <w:rPr>
          <w:rFonts w:ascii="Times New Roman" w:hAnsi="Times New Roman"/>
          <w:sz w:val="24"/>
          <w:lang w:eastAsia="en-US"/>
        </w:rPr>
      </w:pPr>
      <w:r w:rsidRPr="00B53813">
        <w:rPr>
          <w:rFonts w:ascii="Times New Roman" w:hAnsi="Times New Roman"/>
          <w:sz w:val="24"/>
          <w:lang w:eastAsia="en-US"/>
        </w:rPr>
        <w:t>Симоненко</w:t>
      </w:r>
      <w:r w:rsidRPr="00B53813">
        <w:rPr>
          <w:rFonts w:ascii="Times New Roman" w:hAnsi="Times New Roman"/>
          <w:spacing w:val="-14"/>
          <w:sz w:val="24"/>
          <w:lang w:eastAsia="en-US"/>
        </w:rPr>
        <w:t xml:space="preserve"> </w:t>
      </w:r>
      <w:r w:rsidRPr="00B53813">
        <w:rPr>
          <w:rFonts w:ascii="Times New Roman" w:hAnsi="Times New Roman"/>
          <w:sz w:val="24"/>
          <w:lang w:eastAsia="en-US"/>
        </w:rPr>
        <w:t>В.Д.</w:t>
      </w:r>
      <w:r w:rsidRPr="00B53813">
        <w:rPr>
          <w:rFonts w:ascii="Times New Roman" w:hAnsi="Times New Roman"/>
          <w:spacing w:val="-14"/>
          <w:sz w:val="24"/>
          <w:lang w:eastAsia="en-US"/>
        </w:rPr>
        <w:t xml:space="preserve"> </w:t>
      </w:r>
      <w:r w:rsidRPr="00B53813">
        <w:rPr>
          <w:rFonts w:ascii="Times New Roman" w:hAnsi="Times New Roman"/>
          <w:sz w:val="24"/>
          <w:lang w:eastAsia="en-US"/>
        </w:rPr>
        <w:t>Основы</w:t>
      </w:r>
      <w:r w:rsidRPr="00B53813">
        <w:rPr>
          <w:rFonts w:ascii="Times New Roman" w:hAnsi="Times New Roman"/>
          <w:spacing w:val="-15"/>
          <w:sz w:val="24"/>
          <w:lang w:eastAsia="en-US"/>
        </w:rPr>
        <w:t xml:space="preserve"> </w:t>
      </w:r>
      <w:r w:rsidRPr="00B53813">
        <w:rPr>
          <w:rFonts w:ascii="Times New Roman" w:hAnsi="Times New Roman"/>
          <w:sz w:val="24"/>
          <w:lang w:eastAsia="en-US"/>
        </w:rPr>
        <w:t>предпринимательства.</w:t>
      </w:r>
      <w:r w:rsidRPr="00B53813">
        <w:rPr>
          <w:rFonts w:ascii="Times New Roman" w:hAnsi="Times New Roman"/>
          <w:spacing w:val="-13"/>
          <w:sz w:val="24"/>
          <w:lang w:eastAsia="en-US"/>
        </w:rPr>
        <w:t xml:space="preserve"> </w:t>
      </w:r>
      <w:r w:rsidRPr="00B53813">
        <w:rPr>
          <w:rFonts w:ascii="Times New Roman" w:hAnsi="Times New Roman"/>
          <w:sz w:val="24"/>
          <w:lang w:eastAsia="en-US"/>
        </w:rPr>
        <w:t>10-11</w:t>
      </w:r>
      <w:r w:rsidRPr="00B53813">
        <w:rPr>
          <w:rFonts w:ascii="Times New Roman" w:hAnsi="Times New Roman"/>
          <w:spacing w:val="-14"/>
          <w:sz w:val="24"/>
          <w:lang w:eastAsia="en-US"/>
        </w:rPr>
        <w:t xml:space="preserve"> </w:t>
      </w:r>
      <w:r w:rsidRPr="00B53813">
        <w:rPr>
          <w:rFonts w:ascii="Times New Roman" w:hAnsi="Times New Roman"/>
          <w:sz w:val="24"/>
          <w:lang w:eastAsia="en-US"/>
        </w:rPr>
        <w:t>кл.:</w:t>
      </w:r>
      <w:r w:rsidRPr="00B53813">
        <w:rPr>
          <w:rFonts w:ascii="Times New Roman" w:hAnsi="Times New Roman"/>
          <w:spacing w:val="-13"/>
          <w:sz w:val="24"/>
          <w:lang w:eastAsia="en-US"/>
        </w:rPr>
        <w:t xml:space="preserve"> </w:t>
      </w:r>
      <w:r w:rsidRPr="00B53813">
        <w:rPr>
          <w:rFonts w:ascii="Times New Roman" w:hAnsi="Times New Roman"/>
          <w:sz w:val="24"/>
          <w:lang w:eastAsia="en-US"/>
        </w:rPr>
        <w:t>Учеб.</w:t>
      </w:r>
      <w:r w:rsidRPr="00B53813">
        <w:rPr>
          <w:rFonts w:ascii="Times New Roman" w:hAnsi="Times New Roman"/>
          <w:spacing w:val="-14"/>
          <w:sz w:val="24"/>
          <w:lang w:eastAsia="en-US"/>
        </w:rPr>
        <w:t xml:space="preserve"> </w:t>
      </w:r>
      <w:r w:rsidRPr="00B53813">
        <w:rPr>
          <w:rFonts w:ascii="Times New Roman" w:hAnsi="Times New Roman"/>
          <w:sz w:val="24"/>
          <w:lang w:eastAsia="en-US"/>
        </w:rPr>
        <w:t>пособие.</w:t>
      </w:r>
      <w:r w:rsidRPr="00B53813">
        <w:rPr>
          <w:rFonts w:ascii="Times New Roman" w:hAnsi="Times New Roman"/>
          <w:spacing w:val="-12"/>
          <w:sz w:val="24"/>
          <w:lang w:eastAsia="en-US"/>
        </w:rPr>
        <w:t xml:space="preserve"> </w:t>
      </w:r>
      <w:r w:rsidRPr="00B53813">
        <w:rPr>
          <w:rFonts w:ascii="Times New Roman" w:hAnsi="Times New Roman"/>
          <w:sz w:val="24"/>
          <w:lang w:eastAsia="en-US"/>
        </w:rPr>
        <w:t>—</w:t>
      </w:r>
      <w:r w:rsidRPr="00B53813">
        <w:rPr>
          <w:rFonts w:ascii="Times New Roman" w:hAnsi="Times New Roman"/>
          <w:spacing w:val="-14"/>
          <w:sz w:val="24"/>
          <w:lang w:eastAsia="en-US"/>
        </w:rPr>
        <w:t xml:space="preserve"> </w:t>
      </w:r>
      <w:r w:rsidRPr="00B53813">
        <w:rPr>
          <w:rFonts w:ascii="Times New Roman" w:hAnsi="Times New Roman"/>
          <w:sz w:val="24"/>
          <w:lang w:eastAsia="en-US"/>
        </w:rPr>
        <w:t>М.:</w:t>
      </w:r>
      <w:r w:rsidRPr="00B53813">
        <w:rPr>
          <w:rFonts w:ascii="Times New Roman" w:hAnsi="Times New Roman"/>
          <w:spacing w:val="-14"/>
          <w:sz w:val="24"/>
          <w:lang w:eastAsia="en-US"/>
        </w:rPr>
        <w:t xml:space="preserve"> </w:t>
      </w:r>
      <w:r w:rsidRPr="00B53813">
        <w:rPr>
          <w:rFonts w:ascii="Times New Roman" w:hAnsi="Times New Roman"/>
          <w:sz w:val="24"/>
          <w:lang w:eastAsia="en-US"/>
        </w:rPr>
        <w:t>ВИТА-</w:t>
      </w:r>
      <w:r w:rsidRPr="00B53813">
        <w:rPr>
          <w:rFonts w:ascii="Times New Roman" w:hAnsi="Times New Roman"/>
          <w:spacing w:val="-57"/>
          <w:sz w:val="24"/>
          <w:lang w:eastAsia="en-US"/>
        </w:rPr>
        <w:t xml:space="preserve"> </w:t>
      </w:r>
      <w:r w:rsidRPr="00B53813">
        <w:rPr>
          <w:rFonts w:ascii="Times New Roman" w:hAnsi="Times New Roman"/>
          <w:sz w:val="24"/>
          <w:lang w:eastAsia="en-US"/>
        </w:rPr>
        <w:t>ПРЕСС,</w:t>
      </w:r>
      <w:r w:rsidRPr="00B53813">
        <w:rPr>
          <w:rFonts w:ascii="Times New Roman" w:hAnsi="Times New Roman"/>
          <w:spacing w:val="-1"/>
          <w:sz w:val="24"/>
          <w:lang w:eastAsia="en-US"/>
        </w:rPr>
        <w:t xml:space="preserve"> </w:t>
      </w:r>
      <w:r w:rsidRPr="00B53813">
        <w:rPr>
          <w:rFonts w:ascii="Times New Roman" w:hAnsi="Times New Roman"/>
          <w:sz w:val="24"/>
          <w:lang w:eastAsia="en-US"/>
        </w:rPr>
        <w:t>2014.</w:t>
      </w:r>
    </w:p>
    <w:p w14:paraId="5DCCCF99" w14:textId="77777777" w:rsidR="00B53813" w:rsidRPr="00B53813" w:rsidRDefault="00B53813" w:rsidP="00B53813">
      <w:pPr>
        <w:widowControl w:val="0"/>
        <w:autoSpaceDE w:val="0"/>
        <w:autoSpaceDN w:val="0"/>
        <w:spacing w:before="4" w:after="0" w:line="240" w:lineRule="auto"/>
        <w:rPr>
          <w:rFonts w:ascii="Times New Roman" w:hAnsi="Times New Roman"/>
          <w:sz w:val="28"/>
          <w:szCs w:val="24"/>
          <w:lang w:eastAsia="en-US"/>
        </w:rPr>
      </w:pPr>
    </w:p>
    <w:p w14:paraId="1544F794" w14:textId="77777777" w:rsidR="00B53813" w:rsidRPr="00B53813" w:rsidRDefault="00B53813" w:rsidP="00B53813">
      <w:pPr>
        <w:widowControl w:val="0"/>
        <w:autoSpaceDE w:val="0"/>
        <w:autoSpaceDN w:val="0"/>
        <w:spacing w:after="0" w:line="240" w:lineRule="auto"/>
        <w:ind w:left="160"/>
        <w:outlineLvl w:val="1"/>
        <w:rPr>
          <w:rFonts w:ascii="Times New Roman" w:hAnsi="Times New Roman"/>
          <w:b/>
          <w:bCs/>
          <w:i/>
          <w:iCs/>
          <w:sz w:val="24"/>
          <w:szCs w:val="24"/>
          <w:lang w:eastAsia="en-US"/>
        </w:rPr>
      </w:pPr>
      <w:r w:rsidRPr="00B53813">
        <w:rPr>
          <w:rFonts w:ascii="Times New Roman" w:hAnsi="Times New Roman"/>
          <w:b/>
          <w:bCs/>
          <w:i/>
          <w:iCs/>
          <w:sz w:val="24"/>
          <w:szCs w:val="24"/>
          <w:lang w:eastAsia="en-US"/>
        </w:rPr>
        <w:t>Дополнительные</w:t>
      </w:r>
      <w:r w:rsidRPr="00B53813">
        <w:rPr>
          <w:rFonts w:ascii="Times New Roman" w:hAnsi="Times New Roman"/>
          <w:b/>
          <w:bCs/>
          <w:i/>
          <w:iCs/>
          <w:spacing w:val="-4"/>
          <w:sz w:val="24"/>
          <w:szCs w:val="24"/>
          <w:lang w:eastAsia="en-US"/>
        </w:rPr>
        <w:t xml:space="preserve"> </w:t>
      </w:r>
      <w:r w:rsidRPr="00B53813">
        <w:rPr>
          <w:rFonts w:ascii="Times New Roman" w:hAnsi="Times New Roman"/>
          <w:b/>
          <w:bCs/>
          <w:i/>
          <w:iCs/>
          <w:sz w:val="24"/>
          <w:szCs w:val="24"/>
          <w:lang w:eastAsia="en-US"/>
        </w:rPr>
        <w:t>источники:</w:t>
      </w:r>
    </w:p>
    <w:p w14:paraId="11DA97D3" w14:textId="77777777" w:rsidR="00B53813" w:rsidRPr="00B53813" w:rsidRDefault="00B53813" w:rsidP="00B53813">
      <w:pPr>
        <w:widowControl w:val="0"/>
        <w:autoSpaceDE w:val="0"/>
        <w:autoSpaceDN w:val="0"/>
        <w:spacing w:before="7" w:after="0" w:line="240" w:lineRule="auto"/>
        <w:rPr>
          <w:rFonts w:ascii="Times New Roman" w:hAnsi="Times New Roman"/>
          <w:b/>
          <w:i/>
          <w:sz w:val="23"/>
          <w:szCs w:val="24"/>
          <w:lang w:eastAsia="en-US"/>
        </w:rPr>
      </w:pPr>
    </w:p>
    <w:p w14:paraId="09FF2FD4" w14:textId="77777777" w:rsidR="00B53813" w:rsidRPr="00B53813" w:rsidRDefault="00B53813" w:rsidP="00E56A86">
      <w:pPr>
        <w:widowControl w:val="0"/>
        <w:numPr>
          <w:ilvl w:val="0"/>
          <w:numId w:val="36"/>
        </w:numPr>
        <w:tabs>
          <w:tab w:val="left" w:pos="834"/>
        </w:tabs>
        <w:autoSpaceDE w:val="0"/>
        <w:autoSpaceDN w:val="0"/>
        <w:spacing w:after="0" w:line="240" w:lineRule="auto"/>
        <w:ind w:hanging="361"/>
        <w:jc w:val="both"/>
        <w:rPr>
          <w:rFonts w:ascii="Times New Roman" w:hAnsi="Times New Roman"/>
          <w:sz w:val="24"/>
          <w:lang w:eastAsia="en-US"/>
        </w:rPr>
      </w:pPr>
      <w:r w:rsidRPr="00B53813">
        <w:rPr>
          <w:rFonts w:ascii="Times New Roman" w:hAnsi="Times New Roman"/>
          <w:sz w:val="24"/>
          <w:lang w:eastAsia="en-US"/>
        </w:rPr>
        <w:t>Архипов</w:t>
      </w:r>
      <w:r w:rsidRPr="00B53813">
        <w:rPr>
          <w:rFonts w:ascii="Times New Roman" w:hAnsi="Times New Roman"/>
          <w:spacing w:val="-2"/>
          <w:sz w:val="24"/>
          <w:lang w:eastAsia="en-US"/>
        </w:rPr>
        <w:t xml:space="preserve"> </w:t>
      </w:r>
      <w:r w:rsidRPr="00B53813">
        <w:rPr>
          <w:rFonts w:ascii="Times New Roman" w:hAnsi="Times New Roman"/>
          <w:sz w:val="24"/>
          <w:lang w:eastAsia="en-US"/>
        </w:rPr>
        <w:t>А.</w:t>
      </w:r>
      <w:r w:rsidRPr="00B53813">
        <w:rPr>
          <w:rFonts w:ascii="Times New Roman" w:hAnsi="Times New Roman"/>
          <w:spacing w:val="-2"/>
          <w:sz w:val="24"/>
          <w:lang w:eastAsia="en-US"/>
        </w:rPr>
        <w:t xml:space="preserve"> </w:t>
      </w:r>
      <w:r w:rsidRPr="00B53813">
        <w:rPr>
          <w:rFonts w:ascii="Times New Roman" w:hAnsi="Times New Roman"/>
          <w:sz w:val="24"/>
          <w:lang w:eastAsia="en-US"/>
        </w:rPr>
        <w:t>П,</w:t>
      </w:r>
      <w:r w:rsidRPr="00B53813">
        <w:rPr>
          <w:rFonts w:ascii="Times New Roman" w:hAnsi="Times New Roman"/>
          <w:spacing w:val="-3"/>
          <w:sz w:val="24"/>
          <w:lang w:eastAsia="en-US"/>
        </w:rPr>
        <w:t xml:space="preserve"> </w:t>
      </w:r>
      <w:r w:rsidRPr="00B53813">
        <w:rPr>
          <w:rFonts w:ascii="Times New Roman" w:hAnsi="Times New Roman"/>
          <w:sz w:val="24"/>
          <w:lang w:eastAsia="en-US"/>
        </w:rPr>
        <w:t>Азбука</w:t>
      </w:r>
      <w:r w:rsidRPr="00B53813">
        <w:rPr>
          <w:rFonts w:ascii="Times New Roman" w:hAnsi="Times New Roman"/>
          <w:spacing w:val="-3"/>
          <w:sz w:val="24"/>
          <w:lang w:eastAsia="en-US"/>
        </w:rPr>
        <w:t xml:space="preserve"> </w:t>
      </w:r>
      <w:r w:rsidRPr="00B53813">
        <w:rPr>
          <w:rFonts w:ascii="Times New Roman" w:hAnsi="Times New Roman"/>
          <w:sz w:val="24"/>
          <w:lang w:eastAsia="en-US"/>
        </w:rPr>
        <w:t>страхования:</w:t>
      </w:r>
      <w:r w:rsidRPr="00B53813">
        <w:rPr>
          <w:rFonts w:ascii="Times New Roman" w:hAnsi="Times New Roman"/>
          <w:spacing w:val="-4"/>
          <w:sz w:val="24"/>
          <w:lang w:eastAsia="en-US"/>
        </w:rPr>
        <w:t xml:space="preserve"> </w:t>
      </w:r>
      <w:r w:rsidRPr="00B53813">
        <w:rPr>
          <w:rFonts w:ascii="Times New Roman" w:hAnsi="Times New Roman"/>
          <w:sz w:val="24"/>
          <w:lang w:eastAsia="en-US"/>
        </w:rPr>
        <w:t>М.:ВИТА-ПРЕСС,</w:t>
      </w:r>
      <w:r w:rsidRPr="00B53813">
        <w:rPr>
          <w:rFonts w:ascii="Times New Roman" w:hAnsi="Times New Roman"/>
          <w:spacing w:val="-2"/>
          <w:sz w:val="24"/>
          <w:lang w:eastAsia="en-US"/>
        </w:rPr>
        <w:t xml:space="preserve"> </w:t>
      </w:r>
      <w:r w:rsidRPr="00B53813">
        <w:rPr>
          <w:rFonts w:ascii="Times New Roman" w:hAnsi="Times New Roman"/>
          <w:sz w:val="24"/>
          <w:lang w:eastAsia="en-US"/>
        </w:rPr>
        <w:t>2013.</w:t>
      </w:r>
    </w:p>
    <w:p w14:paraId="1DDA9802" w14:textId="77777777" w:rsidR="00B53813" w:rsidRPr="00B53813" w:rsidRDefault="00B53813" w:rsidP="00E56A86">
      <w:pPr>
        <w:widowControl w:val="0"/>
        <w:numPr>
          <w:ilvl w:val="0"/>
          <w:numId w:val="36"/>
        </w:numPr>
        <w:tabs>
          <w:tab w:val="left" w:pos="834"/>
        </w:tabs>
        <w:autoSpaceDE w:val="0"/>
        <w:autoSpaceDN w:val="0"/>
        <w:spacing w:after="0" w:line="240" w:lineRule="auto"/>
        <w:ind w:right="1657"/>
        <w:jc w:val="both"/>
        <w:rPr>
          <w:rFonts w:ascii="Times New Roman" w:hAnsi="Times New Roman"/>
          <w:sz w:val="24"/>
          <w:lang w:eastAsia="en-US"/>
        </w:rPr>
      </w:pPr>
      <w:r w:rsidRPr="00B53813">
        <w:rPr>
          <w:rFonts w:ascii="Times New Roman" w:hAnsi="Times New Roman"/>
          <w:sz w:val="24"/>
          <w:lang w:eastAsia="en-US"/>
        </w:rPr>
        <w:t>Балакина</w:t>
      </w:r>
      <w:r w:rsidRPr="00B53813">
        <w:rPr>
          <w:rFonts w:ascii="Times New Roman" w:hAnsi="Times New Roman"/>
          <w:spacing w:val="-5"/>
          <w:sz w:val="24"/>
          <w:lang w:eastAsia="en-US"/>
        </w:rPr>
        <w:t xml:space="preserve"> </w:t>
      </w:r>
      <w:r w:rsidRPr="00B53813">
        <w:rPr>
          <w:rFonts w:ascii="Times New Roman" w:hAnsi="Times New Roman"/>
          <w:sz w:val="24"/>
          <w:lang w:eastAsia="en-US"/>
        </w:rPr>
        <w:t>А.</w:t>
      </w:r>
      <w:r w:rsidRPr="00B53813">
        <w:rPr>
          <w:rFonts w:ascii="Times New Roman" w:hAnsi="Times New Roman"/>
          <w:spacing w:val="-5"/>
          <w:sz w:val="24"/>
          <w:lang w:eastAsia="en-US"/>
        </w:rPr>
        <w:t xml:space="preserve"> </w:t>
      </w:r>
      <w:r w:rsidRPr="00B53813">
        <w:rPr>
          <w:rFonts w:ascii="Times New Roman" w:hAnsi="Times New Roman"/>
          <w:sz w:val="24"/>
          <w:lang w:eastAsia="en-US"/>
        </w:rPr>
        <w:t>П.</w:t>
      </w:r>
      <w:r w:rsidRPr="00B53813">
        <w:rPr>
          <w:rFonts w:ascii="Times New Roman" w:hAnsi="Times New Roman"/>
          <w:spacing w:val="-4"/>
          <w:sz w:val="24"/>
          <w:lang w:eastAsia="en-US"/>
        </w:rPr>
        <w:t xml:space="preserve"> </w:t>
      </w:r>
      <w:r w:rsidRPr="00B53813">
        <w:rPr>
          <w:rFonts w:ascii="Times New Roman" w:hAnsi="Times New Roman"/>
          <w:sz w:val="24"/>
          <w:lang w:eastAsia="en-US"/>
        </w:rPr>
        <w:t>Налоги</w:t>
      </w:r>
      <w:r w:rsidRPr="00B53813">
        <w:rPr>
          <w:rFonts w:ascii="Times New Roman" w:hAnsi="Times New Roman"/>
          <w:spacing w:val="-1"/>
          <w:sz w:val="24"/>
          <w:lang w:eastAsia="en-US"/>
        </w:rPr>
        <w:t xml:space="preserve"> </w:t>
      </w:r>
      <w:r w:rsidRPr="00B53813">
        <w:rPr>
          <w:rFonts w:ascii="Times New Roman" w:hAnsi="Times New Roman"/>
          <w:sz w:val="24"/>
          <w:lang w:eastAsia="en-US"/>
        </w:rPr>
        <w:t>России.</w:t>
      </w:r>
      <w:r w:rsidRPr="00B53813">
        <w:rPr>
          <w:rFonts w:ascii="Times New Roman" w:hAnsi="Times New Roman"/>
          <w:spacing w:val="-4"/>
          <w:sz w:val="24"/>
          <w:lang w:eastAsia="en-US"/>
        </w:rPr>
        <w:t xml:space="preserve"> </w:t>
      </w:r>
      <w:r w:rsidRPr="00B53813">
        <w:rPr>
          <w:rFonts w:ascii="Times New Roman" w:hAnsi="Times New Roman"/>
          <w:sz w:val="24"/>
          <w:lang w:eastAsia="en-US"/>
        </w:rPr>
        <w:t>Курс</w:t>
      </w:r>
      <w:r w:rsidRPr="00B53813">
        <w:rPr>
          <w:rFonts w:ascii="Times New Roman" w:hAnsi="Times New Roman"/>
          <w:spacing w:val="-2"/>
          <w:sz w:val="24"/>
          <w:lang w:eastAsia="en-US"/>
        </w:rPr>
        <w:t xml:space="preserve"> </w:t>
      </w:r>
      <w:r w:rsidRPr="00B53813">
        <w:rPr>
          <w:rFonts w:ascii="Times New Roman" w:hAnsi="Times New Roman"/>
          <w:sz w:val="24"/>
          <w:lang w:eastAsia="en-US"/>
        </w:rPr>
        <w:t>«Основы</w:t>
      </w:r>
      <w:r w:rsidRPr="00B53813">
        <w:rPr>
          <w:rFonts w:ascii="Times New Roman" w:hAnsi="Times New Roman"/>
          <w:spacing w:val="-3"/>
          <w:sz w:val="24"/>
          <w:lang w:eastAsia="en-US"/>
        </w:rPr>
        <w:t xml:space="preserve"> </w:t>
      </w:r>
      <w:r w:rsidRPr="00B53813">
        <w:rPr>
          <w:rFonts w:ascii="Times New Roman" w:hAnsi="Times New Roman"/>
          <w:sz w:val="24"/>
          <w:lang w:eastAsia="en-US"/>
        </w:rPr>
        <w:t>налоговой</w:t>
      </w:r>
      <w:r w:rsidRPr="00B53813">
        <w:rPr>
          <w:rFonts w:ascii="Times New Roman" w:hAnsi="Times New Roman"/>
          <w:spacing w:val="-4"/>
          <w:sz w:val="24"/>
          <w:lang w:eastAsia="en-US"/>
        </w:rPr>
        <w:t xml:space="preserve"> </w:t>
      </w:r>
      <w:r w:rsidRPr="00B53813">
        <w:rPr>
          <w:rFonts w:ascii="Times New Roman" w:hAnsi="Times New Roman"/>
          <w:sz w:val="24"/>
          <w:lang w:eastAsia="en-US"/>
        </w:rPr>
        <w:t>грамотности».</w:t>
      </w:r>
      <w:r w:rsidRPr="00B53813">
        <w:rPr>
          <w:rFonts w:ascii="Times New Roman" w:hAnsi="Times New Roman"/>
          <w:spacing w:val="-57"/>
          <w:sz w:val="24"/>
          <w:lang w:eastAsia="en-US"/>
        </w:rPr>
        <w:t xml:space="preserve"> </w:t>
      </w:r>
      <w:r w:rsidRPr="00B53813">
        <w:rPr>
          <w:rFonts w:ascii="Times New Roman" w:hAnsi="Times New Roman"/>
          <w:sz w:val="24"/>
          <w:lang w:eastAsia="en-US"/>
        </w:rPr>
        <w:t>М.:ВИТАПРЕСС,</w:t>
      </w:r>
      <w:r w:rsidRPr="00B53813">
        <w:rPr>
          <w:rFonts w:ascii="Times New Roman" w:hAnsi="Times New Roman"/>
          <w:spacing w:val="-1"/>
          <w:sz w:val="24"/>
          <w:lang w:eastAsia="en-US"/>
        </w:rPr>
        <w:t xml:space="preserve"> </w:t>
      </w:r>
      <w:r w:rsidRPr="00B53813">
        <w:rPr>
          <w:rFonts w:ascii="Times New Roman" w:hAnsi="Times New Roman"/>
          <w:sz w:val="24"/>
          <w:lang w:eastAsia="en-US"/>
        </w:rPr>
        <w:t>2013,</w:t>
      </w:r>
    </w:p>
    <w:p w14:paraId="66063CD9" w14:textId="77777777" w:rsidR="00B53813" w:rsidRPr="00B53813" w:rsidRDefault="00B53813" w:rsidP="00E56A86">
      <w:pPr>
        <w:widowControl w:val="0"/>
        <w:numPr>
          <w:ilvl w:val="0"/>
          <w:numId w:val="36"/>
        </w:numPr>
        <w:tabs>
          <w:tab w:val="left" w:pos="834"/>
        </w:tabs>
        <w:autoSpaceDE w:val="0"/>
        <w:autoSpaceDN w:val="0"/>
        <w:spacing w:after="0" w:line="240" w:lineRule="auto"/>
        <w:ind w:right="338"/>
        <w:jc w:val="both"/>
        <w:rPr>
          <w:rFonts w:ascii="Times New Roman" w:hAnsi="Times New Roman"/>
          <w:sz w:val="24"/>
          <w:lang w:eastAsia="en-US"/>
        </w:rPr>
      </w:pPr>
      <w:r w:rsidRPr="00B53813">
        <w:rPr>
          <w:rFonts w:ascii="Times New Roman" w:hAnsi="Times New Roman"/>
          <w:sz w:val="24"/>
          <w:lang w:eastAsia="en-US"/>
        </w:rPr>
        <w:t>Горелая, Н. В. Организация кредитования в коммерческом банке : учеб. пособие / Н.</w:t>
      </w:r>
      <w:r w:rsidRPr="00B53813">
        <w:rPr>
          <w:rFonts w:ascii="Times New Roman" w:hAnsi="Times New Roman"/>
          <w:spacing w:val="-57"/>
          <w:sz w:val="24"/>
          <w:lang w:eastAsia="en-US"/>
        </w:rPr>
        <w:t xml:space="preserve"> </w:t>
      </w:r>
      <w:r w:rsidRPr="00B53813">
        <w:rPr>
          <w:rFonts w:ascii="Times New Roman" w:hAnsi="Times New Roman"/>
          <w:sz w:val="24"/>
          <w:lang w:eastAsia="en-US"/>
        </w:rPr>
        <w:t>В.</w:t>
      </w:r>
      <w:r w:rsidRPr="00B53813">
        <w:rPr>
          <w:rFonts w:ascii="Times New Roman" w:hAnsi="Times New Roman"/>
          <w:spacing w:val="-1"/>
          <w:sz w:val="24"/>
          <w:lang w:eastAsia="en-US"/>
        </w:rPr>
        <w:t xml:space="preserve"> </w:t>
      </w:r>
      <w:r w:rsidRPr="00B53813">
        <w:rPr>
          <w:rFonts w:ascii="Times New Roman" w:hAnsi="Times New Roman"/>
          <w:sz w:val="24"/>
          <w:lang w:eastAsia="en-US"/>
        </w:rPr>
        <w:t>Горелая.</w:t>
      </w:r>
      <w:r w:rsidRPr="00B53813">
        <w:rPr>
          <w:rFonts w:ascii="Times New Roman" w:hAnsi="Times New Roman"/>
          <w:spacing w:val="2"/>
          <w:sz w:val="24"/>
          <w:lang w:eastAsia="en-US"/>
        </w:rPr>
        <w:t xml:space="preserve"> </w:t>
      </w:r>
      <w:r w:rsidRPr="00B53813">
        <w:rPr>
          <w:rFonts w:ascii="Times New Roman" w:hAnsi="Times New Roman"/>
          <w:sz w:val="24"/>
          <w:lang w:eastAsia="en-US"/>
        </w:rPr>
        <w:t>-</w:t>
      </w:r>
      <w:r w:rsidRPr="00B53813">
        <w:rPr>
          <w:rFonts w:ascii="Times New Roman" w:hAnsi="Times New Roman"/>
          <w:spacing w:val="-1"/>
          <w:sz w:val="24"/>
          <w:lang w:eastAsia="en-US"/>
        </w:rPr>
        <w:t xml:space="preserve"> </w:t>
      </w:r>
      <w:r w:rsidRPr="00B53813">
        <w:rPr>
          <w:rFonts w:ascii="Times New Roman" w:hAnsi="Times New Roman"/>
          <w:sz w:val="24"/>
          <w:lang w:eastAsia="en-US"/>
        </w:rPr>
        <w:t>М.</w:t>
      </w:r>
      <w:r w:rsidRPr="00B53813">
        <w:rPr>
          <w:rFonts w:ascii="Times New Roman" w:hAnsi="Times New Roman"/>
          <w:spacing w:val="-1"/>
          <w:sz w:val="24"/>
          <w:lang w:eastAsia="en-US"/>
        </w:rPr>
        <w:t xml:space="preserve"> </w:t>
      </w:r>
      <w:r w:rsidRPr="00B53813">
        <w:rPr>
          <w:rFonts w:ascii="Times New Roman" w:hAnsi="Times New Roman"/>
          <w:sz w:val="24"/>
          <w:lang w:eastAsia="en-US"/>
        </w:rPr>
        <w:t>:</w:t>
      </w:r>
      <w:r w:rsidRPr="00B53813">
        <w:rPr>
          <w:rFonts w:ascii="Times New Roman" w:hAnsi="Times New Roman"/>
          <w:spacing w:val="-1"/>
          <w:sz w:val="24"/>
          <w:lang w:eastAsia="en-US"/>
        </w:rPr>
        <w:t xml:space="preserve"> </w:t>
      </w:r>
      <w:r w:rsidRPr="00B53813">
        <w:rPr>
          <w:rFonts w:ascii="Times New Roman" w:hAnsi="Times New Roman"/>
          <w:sz w:val="24"/>
          <w:lang w:eastAsia="en-US"/>
        </w:rPr>
        <w:t>Форум</w:t>
      </w:r>
      <w:r w:rsidRPr="00B53813">
        <w:rPr>
          <w:rFonts w:ascii="Times New Roman" w:hAnsi="Times New Roman"/>
          <w:spacing w:val="-1"/>
          <w:sz w:val="24"/>
          <w:lang w:eastAsia="en-US"/>
        </w:rPr>
        <w:t xml:space="preserve"> </w:t>
      </w:r>
      <w:r w:rsidRPr="00B53813">
        <w:rPr>
          <w:rFonts w:ascii="Times New Roman" w:hAnsi="Times New Roman"/>
          <w:sz w:val="24"/>
          <w:lang w:eastAsia="en-US"/>
        </w:rPr>
        <w:t>: ИНФРА-М,</w:t>
      </w:r>
      <w:r w:rsidRPr="00B53813">
        <w:rPr>
          <w:rFonts w:ascii="Times New Roman" w:hAnsi="Times New Roman"/>
          <w:spacing w:val="-1"/>
          <w:sz w:val="24"/>
          <w:lang w:eastAsia="en-US"/>
        </w:rPr>
        <w:t xml:space="preserve"> </w:t>
      </w:r>
      <w:r w:rsidRPr="00B53813">
        <w:rPr>
          <w:rFonts w:ascii="Times New Roman" w:hAnsi="Times New Roman"/>
          <w:sz w:val="24"/>
          <w:lang w:eastAsia="en-US"/>
        </w:rPr>
        <w:t>2012.-207</w:t>
      </w:r>
      <w:r w:rsidRPr="00B53813">
        <w:rPr>
          <w:rFonts w:ascii="Times New Roman" w:hAnsi="Times New Roman"/>
          <w:spacing w:val="-1"/>
          <w:sz w:val="24"/>
          <w:lang w:eastAsia="en-US"/>
        </w:rPr>
        <w:t xml:space="preserve"> </w:t>
      </w:r>
      <w:r w:rsidRPr="00B53813">
        <w:rPr>
          <w:rFonts w:ascii="Times New Roman" w:hAnsi="Times New Roman"/>
          <w:sz w:val="24"/>
          <w:lang w:eastAsia="en-US"/>
        </w:rPr>
        <w:t>с.</w:t>
      </w:r>
    </w:p>
    <w:p w14:paraId="18592C8C" w14:textId="77777777" w:rsidR="00B53813" w:rsidRPr="00B53813" w:rsidRDefault="00B53813" w:rsidP="00E56A86">
      <w:pPr>
        <w:widowControl w:val="0"/>
        <w:numPr>
          <w:ilvl w:val="0"/>
          <w:numId w:val="36"/>
        </w:numPr>
        <w:tabs>
          <w:tab w:val="left" w:pos="834"/>
        </w:tabs>
        <w:autoSpaceDE w:val="0"/>
        <w:autoSpaceDN w:val="0"/>
        <w:spacing w:after="0" w:line="240" w:lineRule="auto"/>
        <w:ind w:right="121"/>
        <w:jc w:val="both"/>
        <w:rPr>
          <w:rFonts w:ascii="Times New Roman" w:hAnsi="Times New Roman"/>
          <w:sz w:val="24"/>
          <w:lang w:eastAsia="en-US"/>
        </w:rPr>
      </w:pPr>
      <w:r w:rsidRPr="00B53813">
        <w:rPr>
          <w:rFonts w:ascii="Times New Roman" w:hAnsi="Times New Roman"/>
          <w:sz w:val="24"/>
          <w:lang w:eastAsia="en-US"/>
        </w:rPr>
        <w:t>Конаш</w:t>
      </w:r>
      <w:r w:rsidRPr="00B53813">
        <w:rPr>
          <w:rFonts w:ascii="Times New Roman" w:hAnsi="Times New Roman"/>
          <w:spacing w:val="43"/>
          <w:sz w:val="24"/>
          <w:lang w:eastAsia="en-US"/>
        </w:rPr>
        <w:t xml:space="preserve"> </w:t>
      </w:r>
      <w:r w:rsidRPr="00B53813">
        <w:rPr>
          <w:rFonts w:ascii="Times New Roman" w:hAnsi="Times New Roman"/>
          <w:sz w:val="24"/>
          <w:lang w:eastAsia="en-US"/>
        </w:rPr>
        <w:t>Дмитрий.</w:t>
      </w:r>
      <w:r w:rsidRPr="00B53813">
        <w:rPr>
          <w:rFonts w:ascii="Times New Roman" w:hAnsi="Times New Roman"/>
          <w:spacing w:val="41"/>
          <w:sz w:val="24"/>
          <w:lang w:eastAsia="en-US"/>
        </w:rPr>
        <w:t xml:space="preserve"> </w:t>
      </w:r>
      <w:r w:rsidRPr="00B53813">
        <w:rPr>
          <w:rFonts w:ascii="Times New Roman" w:hAnsi="Times New Roman"/>
          <w:sz w:val="24"/>
          <w:lang w:eastAsia="en-US"/>
        </w:rPr>
        <w:t>Сохранить</w:t>
      </w:r>
      <w:r w:rsidRPr="00B53813">
        <w:rPr>
          <w:rFonts w:ascii="Times New Roman" w:hAnsi="Times New Roman"/>
          <w:spacing w:val="43"/>
          <w:sz w:val="24"/>
          <w:lang w:eastAsia="en-US"/>
        </w:rPr>
        <w:t xml:space="preserve"> </w:t>
      </w:r>
      <w:r w:rsidRPr="00B53813">
        <w:rPr>
          <w:rFonts w:ascii="Times New Roman" w:hAnsi="Times New Roman"/>
          <w:sz w:val="24"/>
          <w:lang w:eastAsia="en-US"/>
        </w:rPr>
        <w:t>и</w:t>
      </w:r>
      <w:r w:rsidRPr="00B53813">
        <w:rPr>
          <w:rFonts w:ascii="Times New Roman" w:hAnsi="Times New Roman"/>
          <w:spacing w:val="42"/>
          <w:sz w:val="24"/>
          <w:lang w:eastAsia="en-US"/>
        </w:rPr>
        <w:t xml:space="preserve"> </w:t>
      </w:r>
      <w:r w:rsidRPr="00B53813">
        <w:rPr>
          <w:rFonts w:ascii="Times New Roman" w:hAnsi="Times New Roman"/>
          <w:sz w:val="24"/>
          <w:lang w:eastAsia="en-US"/>
        </w:rPr>
        <w:t>приумножить:</w:t>
      </w:r>
      <w:r w:rsidRPr="00B53813">
        <w:rPr>
          <w:rFonts w:ascii="Times New Roman" w:hAnsi="Times New Roman"/>
          <w:spacing w:val="41"/>
          <w:sz w:val="24"/>
          <w:lang w:eastAsia="en-US"/>
        </w:rPr>
        <w:t xml:space="preserve"> </w:t>
      </w:r>
      <w:r w:rsidRPr="00B53813">
        <w:rPr>
          <w:rFonts w:ascii="Times New Roman" w:hAnsi="Times New Roman"/>
          <w:sz w:val="24"/>
          <w:lang w:eastAsia="en-US"/>
        </w:rPr>
        <w:t>Как</w:t>
      </w:r>
      <w:r w:rsidRPr="00B53813">
        <w:rPr>
          <w:rFonts w:ascii="Times New Roman" w:hAnsi="Times New Roman"/>
          <w:spacing w:val="44"/>
          <w:sz w:val="24"/>
          <w:lang w:eastAsia="en-US"/>
        </w:rPr>
        <w:t xml:space="preserve"> </w:t>
      </w:r>
      <w:r w:rsidRPr="00B53813">
        <w:rPr>
          <w:rFonts w:ascii="Times New Roman" w:hAnsi="Times New Roman"/>
          <w:sz w:val="24"/>
          <w:lang w:eastAsia="en-US"/>
        </w:rPr>
        <w:t>грамотно</w:t>
      </w:r>
      <w:r w:rsidRPr="00B53813">
        <w:rPr>
          <w:rFonts w:ascii="Times New Roman" w:hAnsi="Times New Roman"/>
          <w:spacing w:val="42"/>
          <w:sz w:val="24"/>
          <w:lang w:eastAsia="en-US"/>
        </w:rPr>
        <w:t xml:space="preserve"> </w:t>
      </w:r>
      <w:r w:rsidRPr="00B53813">
        <w:rPr>
          <w:rFonts w:ascii="Times New Roman" w:hAnsi="Times New Roman"/>
          <w:sz w:val="24"/>
          <w:lang w:eastAsia="en-US"/>
        </w:rPr>
        <w:t>и</w:t>
      </w:r>
      <w:r w:rsidRPr="00B53813">
        <w:rPr>
          <w:rFonts w:ascii="Times New Roman" w:hAnsi="Times New Roman"/>
          <w:spacing w:val="42"/>
          <w:sz w:val="24"/>
          <w:lang w:eastAsia="en-US"/>
        </w:rPr>
        <w:t xml:space="preserve"> </w:t>
      </w:r>
      <w:r w:rsidRPr="00B53813">
        <w:rPr>
          <w:rFonts w:ascii="Times New Roman" w:hAnsi="Times New Roman"/>
          <w:sz w:val="24"/>
          <w:lang w:eastAsia="en-US"/>
        </w:rPr>
        <w:t>с</w:t>
      </w:r>
      <w:r w:rsidRPr="00B53813">
        <w:rPr>
          <w:rFonts w:ascii="Times New Roman" w:hAnsi="Times New Roman"/>
          <w:spacing w:val="42"/>
          <w:sz w:val="24"/>
          <w:lang w:eastAsia="en-US"/>
        </w:rPr>
        <w:t xml:space="preserve"> </w:t>
      </w:r>
      <w:r w:rsidRPr="00B53813">
        <w:rPr>
          <w:rFonts w:ascii="Times New Roman" w:hAnsi="Times New Roman"/>
          <w:sz w:val="24"/>
          <w:lang w:eastAsia="en-US"/>
        </w:rPr>
        <w:t>выгодой</w:t>
      </w:r>
      <w:r w:rsidRPr="00B53813">
        <w:rPr>
          <w:rFonts w:ascii="Times New Roman" w:hAnsi="Times New Roman"/>
          <w:spacing w:val="47"/>
          <w:sz w:val="24"/>
          <w:lang w:eastAsia="en-US"/>
        </w:rPr>
        <w:t xml:space="preserve"> </w:t>
      </w:r>
      <w:r w:rsidRPr="00B53813">
        <w:rPr>
          <w:rFonts w:ascii="Times New Roman" w:hAnsi="Times New Roman"/>
          <w:sz w:val="24"/>
          <w:lang w:eastAsia="en-US"/>
        </w:rPr>
        <w:t>управлять</w:t>
      </w:r>
      <w:r w:rsidRPr="00B53813">
        <w:rPr>
          <w:rFonts w:ascii="Times New Roman" w:hAnsi="Times New Roman"/>
          <w:spacing w:val="-57"/>
          <w:sz w:val="24"/>
          <w:lang w:eastAsia="en-US"/>
        </w:rPr>
        <w:t xml:space="preserve"> </w:t>
      </w:r>
      <w:r w:rsidRPr="00B53813">
        <w:rPr>
          <w:rFonts w:ascii="Times New Roman" w:hAnsi="Times New Roman"/>
          <w:sz w:val="24"/>
          <w:lang w:eastAsia="en-US"/>
        </w:rPr>
        <w:t>сбережениями.</w:t>
      </w:r>
      <w:r w:rsidRPr="00B53813">
        <w:rPr>
          <w:rFonts w:ascii="Times New Roman" w:hAnsi="Times New Roman"/>
          <w:spacing w:val="-1"/>
          <w:sz w:val="24"/>
          <w:lang w:eastAsia="en-US"/>
        </w:rPr>
        <w:t xml:space="preserve"> </w:t>
      </w:r>
      <w:r w:rsidRPr="00B53813">
        <w:rPr>
          <w:rFonts w:ascii="Times New Roman" w:hAnsi="Times New Roman"/>
          <w:sz w:val="24"/>
          <w:lang w:eastAsia="en-US"/>
        </w:rPr>
        <w:t>— М.:</w:t>
      </w:r>
      <w:r w:rsidRPr="00B53813">
        <w:rPr>
          <w:rFonts w:ascii="Times New Roman" w:hAnsi="Times New Roman"/>
          <w:spacing w:val="-2"/>
          <w:sz w:val="24"/>
          <w:lang w:eastAsia="en-US"/>
        </w:rPr>
        <w:t xml:space="preserve"> </w:t>
      </w:r>
      <w:r w:rsidRPr="00B53813">
        <w:rPr>
          <w:rFonts w:ascii="Times New Roman" w:hAnsi="Times New Roman"/>
          <w:sz w:val="24"/>
          <w:lang w:eastAsia="en-US"/>
        </w:rPr>
        <w:t>Альпина</w:t>
      </w:r>
      <w:r w:rsidRPr="00B53813">
        <w:rPr>
          <w:rFonts w:ascii="Times New Roman" w:hAnsi="Times New Roman"/>
          <w:spacing w:val="-1"/>
          <w:sz w:val="24"/>
          <w:lang w:eastAsia="en-US"/>
        </w:rPr>
        <w:t xml:space="preserve"> </w:t>
      </w:r>
      <w:r w:rsidRPr="00B53813">
        <w:rPr>
          <w:rFonts w:ascii="Times New Roman" w:hAnsi="Times New Roman"/>
          <w:sz w:val="24"/>
          <w:lang w:eastAsia="en-US"/>
        </w:rPr>
        <w:t>Паблишер, 2013.</w:t>
      </w:r>
    </w:p>
    <w:p w14:paraId="300EB6ED" w14:textId="77777777" w:rsidR="00B53813" w:rsidRPr="00B53813" w:rsidRDefault="00B53813" w:rsidP="00E56A86">
      <w:pPr>
        <w:widowControl w:val="0"/>
        <w:numPr>
          <w:ilvl w:val="0"/>
          <w:numId w:val="36"/>
        </w:numPr>
        <w:tabs>
          <w:tab w:val="left" w:pos="834"/>
        </w:tabs>
        <w:autoSpaceDE w:val="0"/>
        <w:autoSpaceDN w:val="0"/>
        <w:spacing w:after="0" w:line="240" w:lineRule="auto"/>
        <w:ind w:right="347"/>
        <w:jc w:val="both"/>
        <w:rPr>
          <w:rFonts w:ascii="Times New Roman" w:hAnsi="Times New Roman"/>
          <w:sz w:val="24"/>
          <w:lang w:eastAsia="en-US"/>
        </w:rPr>
      </w:pPr>
      <w:r w:rsidRPr="00B53813">
        <w:rPr>
          <w:rFonts w:ascii="Times New Roman" w:hAnsi="Times New Roman"/>
          <w:noProof/>
        </w:rPr>
        <w:drawing>
          <wp:anchor distT="0" distB="0" distL="0" distR="0" simplePos="0" relativeHeight="251659264" behindDoc="0" locked="0" layoutInCell="1" allowOverlap="1" wp14:anchorId="388A22EF" wp14:editId="266AFAC6">
            <wp:simplePos x="0" y="0"/>
            <wp:positionH relativeFrom="page">
              <wp:posOffset>6741795</wp:posOffset>
            </wp:positionH>
            <wp:positionV relativeFrom="paragraph">
              <wp:posOffset>131445</wp:posOffset>
            </wp:positionV>
            <wp:extent cx="97790" cy="13335"/>
            <wp:effectExtent l="0" t="0" r="0" b="5715"/>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7790" cy="13335"/>
                    </a:xfrm>
                    <a:prstGeom prst="rect">
                      <a:avLst/>
                    </a:prstGeom>
                    <a:noFill/>
                  </pic:spPr>
                </pic:pic>
              </a:graphicData>
            </a:graphic>
            <wp14:sizeRelH relativeFrom="page">
              <wp14:pctWidth>0</wp14:pctWidth>
            </wp14:sizeRelH>
            <wp14:sizeRelV relativeFrom="page">
              <wp14:pctHeight>0</wp14:pctHeight>
            </wp14:sizeRelV>
          </wp:anchor>
        </w:drawing>
      </w:r>
      <w:r w:rsidRPr="00B53813">
        <w:rPr>
          <w:rFonts w:ascii="Times New Roman" w:hAnsi="Times New Roman"/>
          <w:sz w:val="24"/>
          <w:lang w:eastAsia="en-US"/>
        </w:rPr>
        <w:t>Орлов-Карба</w:t>
      </w:r>
      <w:r w:rsidRPr="00B53813">
        <w:rPr>
          <w:rFonts w:ascii="Times New Roman" w:hAnsi="Times New Roman"/>
          <w:spacing w:val="11"/>
          <w:sz w:val="24"/>
          <w:lang w:eastAsia="en-US"/>
        </w:rPr>
        <w:t xml:space="preserve"> </w:t>
      </w:r>
      <w:r w:rsidRPr="00B53813">
        <w:rPr>
          <w:rFonts w:ascii="Times New Roman" w:hAnsi="Times New Roman"/>
          <w:sz w:val="24"/>
          <w:lang w:eastAsia="en-US"/>
        </w:rPr>
        <w:t>П.А.</w:t>
      </w:r>
      <w:r w:rsidRPr="00B53813">
        <w:rPr>
          <w:rFonts w:ascii="Times New Roman" w:hAnsi="Times New Roman"/>
          <w:spacing w:val="13"/>
          <w:sz w:val="24"/>
          <w:lang w:eastAsia="en-US"/>
        </w:rPr>
        <w:t xml:space="preserve"> </w:t>
      </w:r>
      <w:r w:rsidRPr="00B53813">
        <w:rPr>
          <w:rFonts w:ascii="Times New Roman" w:hAnsi="Times New Roman"/>
          <w:sz w:val="24"/>
          <w:lang w:eastAsia="en-US"/>
        </w:rPr>
        <w:t>Обязательное</w:t>
      </w:r>
      <w:r w:rsidRPr="00B53813">
        <w:rPr>
          <w:rFonts w:ascii="Times New Roman" w:hAnsi="Times New Roman"/>
          <w:spacing w:val="11"/>
          <w:sz w:val="24"/>
          <w:lang w:eastAsia="en-US"/>
        </w:rPr>
        <w:t xml:space="preserve"> </w:t>
      </w:r>
      <w:r w:rsidRPr="00B53813">
        <w:rPr>
          <w:rFonts w:ascii="Times New Roman" w:hAnsi="Times New Roman"/>
          <w:sz w:val="24"/>
          <w:lang w:eastAsia="en-US"/>
        </w:rPr>
        <w:t>социальное</w:t>
      </w:r>
      <w:r w:rsidRPr="00B53813">
        <w:rPr>
          <w:rFonts w:ascii="Times New Roman" w:hAnsi="Times New Roman"/>
          <w:spacing w:val="12"/>
          <w:sz w:val="24"/>
          <w:lang w:eastAsia="en-US"/>
        </w:rPr>
        <w:t xml:space="preserve"> </w:t>
      </w:r>
      <w:r w:rsidRPr="00B53813">
        <w:rPr>
          <w:rFonts w:ascii="Times New Roman" w:hAnsi="Times New Roman"/>
          <w:sz w:val="24"/>
          <w:lang w:eastAsia="en-US"/>
        </w:rPr>
        <w:t>страхование</w:t>
      </w:r>
      <w:r w:rsidRPr="00B53813">
        <w:rPr>
          <w:rFonts w:ascii="Times New Roman" w:hAnsi="Times New Roman"/>
          <w:spacing w:val="11"/>
          <w:sz w:val="24"/>
          <w:lang w:eastAsia="en-US"/>
        </w:rPr>
        <w:t xml:space="preserve"> </w:t>
      </w:r>
      <w:r w:rsidRPr="00B53813">
        <w:rPr>
          <w:rFonts w:ascii="Times New Roman" w:hAnsi="Times New Roman"/>
          <w:sz w:val="24"/>
          <w:lang w:eastAsia="en-US"/>
        </w:rPr>
        <w:t>в</w:t>
      </w:r>
      <w:r w:rsidRPr="00B53813">
        <w:rPr>
          <w:rFonts w:ascii="Times New Roman" w:hAnsi="Times New Roman"/>
          <w:spacing w:val="13"/>
          <w:sz w:val="24"/>
          <w:lang w:eastAsia="en-US"/>
        </w:rPr>
        <w:t xml:space="preserve"> </w:t>
      </w:r>
      <w:r w:rsidRPr="00B53813">
        <w:rPr>
          <w:rFonts w:ascii="Times New Roman" w:hAnsi="Times New Roman"/>
          <w:sz w:val="24"/>
          <w:lang w:eastAsia="en-US"/>
        </w:rPr>
        <w:t>Российской</w:t>
      </w:r>
      <w:r w:rsidRPr="00B53813">
        <w:rPr>
          <w:rFonts w:ascii="Times New Roman" w:hAnsi="Times New Roman"/>
          <w:spacing w:val="13"/>
          <w:sz w:val="24"/>
          <w:lang w:eastAsia="en-US"/>
        </w:rPr>
        <w:t xml:space="preserve"> </w:t>
      </w:r>
      <w:r w:rsidRPr="00B53813">
        <w:rPr>
          <w:rFonts w:ascii="Times New Roman" w:hAnsi="Times New Roman"/>
          <w:sz w:val="24"/>
          <w:lang w:eastAsia="en-US"/>
        </w:rPr>
        <w:t>Федерации.</w:t>
      </w:r>
      <w:r w:rsidRPr="00B53813">
        <w:rPr>
          <w:rFonts w:ascii="Times New Roman" w:hAnsi="Times New Roman"/>
          <w:spacing w:val="-57"/>
          <w:sz w:val="24"/>
          <w:lang w:eastAsia="en-US"/>
        </w:rPr>
        <w:t xml:space="preserve"> </w:t>
      </w:r>
      <w:r w:rsidRPr="00B53813">
        <w:rPr>
          <w:rFonts w:ascii="Times New Roman" w:hAnsi="Times New Roman"/>
          <w:sz w:val="24"/>
          <w:lang w:eastAsia="en-US"/>
        </w:rPr>
        <w:t>М.:</w:t>
      </w:r>
      <w:r w:rsidRPr="00B53813">
        <w:rPr>
          <w:rFonts w:ascii="Times New Roman" w:hAnsi="Times New Roman"/>
          <w:spacing w:val="-2"/>
          <w:sz w:val="24"/>
          <w:lang w:eastAsia="en-US"/>
        </w:rPr>
        <w:t xml:space="preserve"> </w:t>
      </w:r>
      <w:r w:rsidRPr="00B53813">
        <w:rPr>
          <w:rFonts w:ascii="Times New Roman" w:hAnsi="Times New Roman"/>
          <w:sz w:val="24"/>
          <w:lang w:eastAsia="en-US"/>
        </w:rPr>
        <w:t>изд. дом ГУ ВШЭ, 2013.</w:t>
      </w:r>
    </w:p>
    <w:p w14:paraId="3F8C6130" w14:textId="77777777" w:rsidR="00B53813" w:rsidRPr="00B53813" w:rsidRDefault="00B53813" w:rsidP="00E56A86">
      <w:pPr>
        <w:widowControl w:val="0"/>
        <w:numPr>
          <w:ilvl w:val="0"/>
          <w:numId w:val="36"/>
        </w:numPr>
        <w:tabs>
          <w:tab w:val="left" w:pos="834"/>
        </w:tabs>
        <w:autoSpaceDE w:val="0"/>
        <w:autoSpaceDN w:val="0"/>
        <w:spacing w:after="0" w:line="240" w:lineRule="auto"/>
        <w:ind w:right="115"/>
        <w:jc w:val="both"/>
        <w:rPr>
          <w:rFonts w:ascii="Times New Roman" w:hAnsi="Times New Roman"/>
          <w:sz w:val="24"/>
          <w:lang w:eastAsia="en-US"/>
        </w:rPr>
      </w:pPr>
      <w:r w:rsidRPr="00B53813">
        <w:rPr>
          <w:rFonts w:ascii="Times New Roman" w:hAnsi="Times New Roman"/>
          <w:sz w:val="24"/>
          <w:lang w:eastAsia="en-US"/>
        </w:rPr>
        <w:t>Скворцов</w:t>
      </w:r>
      <w:r w:rsidRPr="00B53813">
        <w:rPr>
          <w:rFonts w:ascii="Times New Roman" w:hAnsi="Times New Roman"/>
          <w:spacing w:val="-5"/>
          <w:sz w:val="24"/>
          <w:lang w:eastAsia="en-US"/>
        </w:rPr>
        <w:t xml:space="preserve"> </w:t>
      </w:r>
      <w:r w:rsidRPr="00B53813">
        <w:rPr>
          <w:rFonts w:ascii="Times New Roman" w:hAnsi="Times New Roman"/>
          <w:sz w:val="24"/>
          <w:lang w:eastAsia="en-US"/>
        </w:rPr>
        <w:t>0.13,</w:t>
      </w:r>
      <w:r w:rsidRPr="00B53813">
        <w:rPr>
          <w:rFonts w:ascii="Times New Roman" w:hAnsi="Times New Roman"/>
          <w:spacing w:val="-5"/>
          <w:sz w:val="24"/>
          <w:lang w:eastAsia="en-US"/>
        </w:rPr>
        <w:t xml:space="preserve"> </w:t>
      </w:r>
      <w:r w:rsidRPr="00B53813">
        <w:rPr>
          <w:rFonts w:ascii="Times New Roman" w:hAnsi="Times New Roman"/>
          <w:sz w:val="24"/>
          <w:lang w:eastAsia="en-US"/>
        </w:rPr>
        <w:t>Налоги и</w:t>
      </w:r>
      <w:r w:rsidRPr="00B53813">
        <w:rPr>
          <w:rFonts w:ascii="Times New Roman" w:hAnsi="Times New Roman"/>
          <w:spacing w:val="-4"/>
          <w:sz w:val="24"/>
          <w:lang w:eastAsia="en-US"/>
        </w:rPr>
        <w:t xml:space="preserve"> </w:t>
      </w:r>
      <w:r w:rsidRPr="00B53813">
        <w:rPr>
          <w:rFonts w:ascii="Times New Roman" w:hAnsi="Times New Roman"/>
          <w:sz w:val="24"/>
          <w:lang w:eastAsia="en-US"/>
        </w:rPr>
        <w:t>налогообложение:</w:t>
      </w:r>
      <w:r w:rsidRPr="00B53813">
        <w:rPr>
          <w:rFonts w:ascii="Times New Roman" w:hAnsi="Times New Roman"/>
          <w:spacing w:val="-2"/>
          <w:sz w:val="24"/>
          <w:lang w:eastAsia="en-US"/>
        </w:rPr>
        <w:t xml:space="preserve"> </w:t>
      </w:r>
      <w:r w:rsidRPr="00B53813">
        <w:rPr>
          <w:rFonts w:ascii="Times New Roman" w:hAnsi="Times New Roman"/>
          <w:sz w:val="24"/>
          <w:lang w:eastAsia="en-US"/>
        </w:rPr>
        <w:t>учеб.</w:t>
      </w:r>
      <w:r w:rsidRPr="00B53813">
        <w:rPr>
          <w:rFonts w:ascii="Times New Roman" w:hAnsi="Times New Roman"/>
          <w:spacing w:val="-4"/>
          <w:sz w:val="24"/>
          <w:lang w:eastAsia="en-US"/>
        </w:rPr>
        <w:t xml:space="preserve"> </w:t>
      </w:r>
      <w:r w:rsidRPr="00B53813">
        <w:rPr>
          <w:rFonts w:ascii="Times New Roman" w:hAnsi="Times New Roman"/>
          <w:sz w:val="24"/>
          <w:lang w:eastAsia="en-US"/>
        </w:rPr>
        <w:t>Пособие</w:t>
      </w:r>
      <w:r w:rsidRPr="00B53813">
        <w:rPr>
          <w:rFonts w:ascii="Times New Roman" w:hAnsi="Times New Roman"/>
          <w:spacing w:val="-4"/>
          <w:sz w:val="24"/>
          <w:lang w:eastAsia="en-US"/>
        </w:rPr>
        <w:t xml:space="preserve"> </w:t>
      </w:r>
      <w:r w:rsidRPr="00B53813">
        <w:rPr>
          <w:rFonts w:ascii="Times New Roman" w:hAnsi="Times New Roman"/>
          <w:sz w:val="24"/>
          <w:lang w:eastAsia="en-US"/>
        </w:rPr>
        <w:t>для</w:t>
      </w:r>
      <w:r w:rsidRPr="00B53813">
        <w:rPr>
          <w:rFonts w:ascii="Times New Roman" w:hAnsi="Times New Roman"/>
          <w:spacing w:val="-4"/>
          <w:sz w:val="24"/>
          <w:lang w:eastAsia="en-US"/>
        </w:rPr>
        <w:t xml:space="preserve"> </w:t>
      </w:r>
      <w:r w:rsidRPr="00B53813">
        <w:rPr>
          <w:rFonts w:ascii="Times New Roman" w:hAnsi="Times New Roman"/>
          <w:sz w:val="24"/>
          <w:lang w:eastAsia="en-US"/>
        </w:rPr>
        <w:t>студ.</w:t>
      </w:r>
      <w:r w:rsidRPr="00B53813">
        <w:rPr>
          <w:rFonts w:ascii="Times New Roman" w:hAnsi="Times New Roman"/>
          <w:spacing w:val="-4"/>
          <w:sz w:val="24"/>
          <w:lang w:eastAsia="en-US"/>
        </w:rPr>
        <w:t xml:space="preserve"> </w:t>
      </w:r>
      <w:r w:rsidRPr="00B53813">
        <w:rPr>
          <w:rFonts w:ascii="Times New Roman" w:hAnsi="Times New Roman"/>
          <w:sz w:val="24"/>
          <w:lang w:eastAsia="en-US"/>
        </w:rPr>
        <w:t>Сред.</w:t>
      </w:r>
      <w:r w:rsidRPr="00B53813">
        <w:rPr>
          <w:rFonts w:ascii="Times New Roman" w:hAnsi="Times New Roman"/>
          <w:spacing w:val="-5"/>
          <w:sz w:val="24"/>
          <w:lang w:eastAsia="en-US"/>
        </w:rPr>
        <w:t xml:space="preserve"> </w:t>
      </w:r>
      <w:r w:rsidRPr="00B53813">
        <w:rPr>
          <w:rFonts w:ascii="Times New Roman" w:hAnsi="Times New Roman"/>
          <w:sz w:val="24"/>
          <w:lang w:eastAsia="en-US"/>
        </w:rPr>
        <w:t>Проф.</w:t>
      </w:r>
      <w:r w:rsidRPr="00B53813">
        <w:rPr>
          <w:rFonts w:ascii="Times New Roman" w:hAnsi="Times New Roman"/>
          <w:spacing w:val="-5"/>
          <w:sz w:val="24"/>
          <w:lang w:eastAsia="en-US"/>
        </w:rPr>
        <w:t xml:space="preserve"> </w:t>
      </w:r>
      <w:r w:rsidRPr="00B53813">
        <w:rPr>
          <w:rFonts w:ascii="Times New Roman" w:hAnsi="Times New Roman"/>
          <w:sz w:val="24"/>
          <w:lang w:eastAsia="en-US"/>
        </w:rPr>
        <w:t>Учеб.</w:t>
      </w:r>
      <w:r w:rsidRPr="00B53813">
        <w:rPr>
          <w:rFonts w:ascii="Times New Roman" w:hAnsi="Times New Roman"/>
          <w:spacing w:val="-57"/>
          <w:sz w:val="24"/>
          <w:lang w:eastAsia="en-US"/>
        </w:rPr>
        <w:t xml:space="preserve"> </w:t>
      </w:r>
      <w:r w:rsidRPr="00B53813">
        <w:rPr>
          <w:rFonts w:ascii="Times New Roman" w:hAnsi="Times New Roman"/>
          <w:spacing w:val="-1"/>
          <w:sz w:val="24"/>
          <w:lang w:eastAsia="en-US"/>
        </w:rPr>
        <w:t>Заведений</w:t>
      </w:r>
      <w:r w:rsidRPr="00B53813">
        <w:rPr>
          <w:rFonts w:ascii="Times New Roman" w:hAnsi="Times New Roman"/>
          <w:spacing w:val="-14"/>
          <w:sz w:val="24"/>
          <w:lang w:eastAsia="en-US"/>
        </w:rPr>
        <w:t xml:space="preserve"> </w:t>
      </w:r>
      <w:r w:rsidRPr="00B53813">
        <w:rPr>
          <w:rFonts w:ascii="Times New Roman" w:hAnsi="Times New Roman"/>
          <w:spacing w:val="-1"/>
          <w:sz w:val="24"/>
          <w:lang w:eastAsia="en-US"/>
        </w:rPr>
        <w:t>/</w:t>
      </w:r>
      <w:r w:rsidRPr="00B53813">
        <w:rPr>
          <w:rFonts w:ascii="Times New Roman" w:hAnsi="Times New Roman"/>
          <w:spacing w:val="-14"/>
          <w:sz w:val="24"/>
          <w:lang w:eastAsia="en-US"/>
        </w:rPr>
        <w:t xml:space="preserve"> </w:t>
      </w:r>
      <w:r w:rsidRPr="00B53813">
        <w:rPr>
          <w:rFonts w:ascii="Times New Roman" w:hAnsi="Times New Roman"/>
          <w:spacing w:val="-1"/>
          <w:sz w:val="24"/>
          <w:lang w:eastAsia="en-US"/>
        </w:rPr>
        <w:t>0.13.</w:t>
      </w:r>
      <w:r w:rsidRPr="00B53813">
        <w:rPr>
          <w:rFonts w:ascii="Times New Roman" w:hAnsi="Times New Roman"/>
          <w:spacing w:val="-15"/>
          <w:sz w:val="24"/>
          <w:lang w:eastAsia="en-US"/>
        </w:rPr>
        <w:t xml:space="preserve"> </w:t>
      </w:r>
      <w:r w:rsidRPr="00B53813">
        <w:rPr>
          <w:rFonts w:ascii="Times New Roman" w:hAnsi="Times New Roman"/>
          <w:spacing w:val="-1"/>
          <w:sz w:val="24"/>
          <w:lang w:eastAsia="en-US"/>
        </w:rPr>
        <w:t>Скворцов.</w:t>
      </w:r>
      <w:r w:rsidRPr="00B53813">
        <w:rPr>
          <w:rFonts w:ascii="Times New Roman" w:hAnsi="Times New Roman"/>
          <w:spacing w:val="-14"/>
          <w:sz w:val="24"/>
          <w:lang w:eastAsia="en-US"/>
        </w:rPr>
        <w:t xml:space="preserve"> </w:t>
      </w:r>
      <w:r w:rsidRPr="00B53813">
        <w:rPr>
          <w:rFonts w:ascii="Times New Roman" w:hAnsi="Times New Roman"/>
          <w:spacing w:val="-1"/>
          <w:sz w:val="24"/>
          <w:lang w:eastAsia="en-US"/>
        </w:rPr>
        <w:t>8-е</w:t>
      </w:r>
      <w:r w:rsidRPr="00B53813">
        <w:rPr>
          <w:rFonts w:ascii="Times New Roman" w:hAnsi="Times New Roman"/>
          <w:spacing w:val="-16"/>
          <w:sz w:val="24"/>
          <w:lang w:eastAsia="en-US"/>
        </w:rPr>
        <w:t xml:space="preserve"> </w:t>
      </w:r>
      <w:r w:rsidRPr="00B53813">
        <w:rPr>
          <w:rFonts w:ascii="Times New Roman" w:hAnsi="Times New Roman"/>
          <w:spacing w:val="-1"/>
          <w:sz w:val="24"/>
          <w:lang w:eastAsia="en-US"/>
        </w:rPr>
        <w:t>издание,</w:t>
      </w:r>
      <w:r w:rsidRPr="00B53813">
        <w:rPr>
          <w:rFonts w:ascii="Times New Roman" w:hAnsi="Times New Roman"/>
          <w:spacing w:val="-15"/>
          <w:sz w:val="24"/>
          <w:lang w:eastAsia="en-US"/>
        </w:rPr>
        <w:t xml:space="preserve"> </w:t>
      </w:r>
      <w:r w:rsidRPr="00B53813">
        <w:rPr>
          <w:rFonts w:ascii="Times New Roman" w:hAnsi="Times New Roman"/>
          <w:sz w:val="24"/>
          <w:lang w:eastAsia="en-US"/>
        </w:rPr>
        <w:t>испр.</w:t>
      </w:r>
      <w:r w:rsidRPr="00B53813">
        <w:rPr>
          <w:rFonts w:ascii="Times New Roman" w:hAnsi="Times New Roman"/>
          <w:spacing w:val="-13"/>
          <w:sz w:val="24"/>
          <w:lang w:eastAsia="en-US"/>
        </w:rPr>
        <w:t xml:space="preserve"> </w:t>
      </w:r>
      <w:r w:rsidRPr="00B53813">
        <w:rPr>
          <w:rFonts w:ascii="Times New Roman" w:hAnsi="Times New Roman"/>
          <w:sz w:val="24"/>
          <w:lang w:eastAsia="en-US"/>
        </w:rPr>
        <w:t>—</w:t>
      </w:r>
      <w:r w:rsidRPr="00B53813">
        <w:rPr>
          <w:rFonts w:ascii="Times New Roman" w:hAnsi="Times New Roman"/>
          <w:spacing w:val="-15"/>
          <w:sz w:val="24"/>
          <w:lang w:eastAsia="en-US"/>
        </w:rPr>
        <w:t xml:space="preserve"> </w:t>
      </w:r>
      <w:r w:rsidRPr="00B53813">
        <w:rPr>
          <w:rFonts w:ascii="Times New Roman" w:hAnsi="Times New Roman"/>
          <w:sz w:val="24"/>
          <w:lang w:eastAsia="en-US"/>
        </w:rPr>
        <w:t>Мю:</w:t>
      </w:r>
      <w:r w:rsidRPr="00B53813">
        <w:rPr>
          <w:rFonts w:ascii="Times New Roman" w:hAnsi="Times New Roman"/>
          <w:spacing w:val="-13"/>
          <w:sz w:val="24"/>
          <w:lang w:eastAsia="en-US"/>
        </w:rPr>
        <w:t xml:space="preserve"> </w:t>
      </w:r>
      <w:r w:rsidRPr="00B53813">
        <w:rPr>
          <w:rFonts w:ascii="Times New Roman" w:hAnsi="Times New Roman"/>
          <w:sz w:val="24"/>
          <w:lang w:eastAsia="en-US"/>
        </w:rPr>
        <w:t>Издательский</w:t>
      </w:r>
      <w:r w:rsidRPr="00B53813">
        <w:rPr>
          <w:rFonts w:ascii="Times New Roman" w:hAnsi="Times New Roman"/>
          <w:spacing w:val="-14"/>
          <w:sz w:val="24"/>
          <w:lang w:eastAsia="en-US"/>
        </w:rPr>
        <w:t xml:space="preserve"> </w:t>
      </w:r>
      <w:r w:rsidRPr="00B53813">
        <w:rPr>
          <w:rFonts w:ascii="Times New Roman" w:hAnsi="Times New Roman"/>
          <w:sz w:val="24"/>
          <w:lang w:eastAsia="en-US"/>
        </w:rPr>
        <w:t>центр</w:t>
      </w:r>
      <w:r w:rsidRPr="00B53813">
        <w:rPr>
          <w:rFonts w:ascii="Times New Roman" w:hAnsi="Times New Roman"/>
          <w:spacing w:val="-9"/>
          <w:sz w:val="24"/>
          <w:lang w:eastAsia="en-US"/>
        </w:rPr>
        <w:t xml:space="preserve"> </w:t>
      </w:r>
      <w:r w:rsidRPr="00B53813">
        <w:rPr>
          <w:rFonts w:ascii="Times New Roman" w:hAnsi="Times New Roman"/>
          <w:sz w:val="24"/>
          <w:lang w:eastAsia="en-US"/>
        </w:rPr>
        <w:t>«Академия»,</w:t>
      </w:r>
      <w:r w:rsidRPr="00B53813">
        <w:rPr>
          <w:rFonts w:ascii="Times New Roman" w:hAnsi="Times New Roman"/>
          <w:spacing w:val="-57"/>
          <w:sz w:val="24"/>
          <w:lang w:eastAsia="en-US"/>
        </w:rPr>
        <w:t xml:space="preserve"> </w:t>
      </w:r>
      <w:r w:rsidRPr="00B53813">
        <w:rPr>
          <w:rFonts w:ascii="Times New Roman" w:hAnsi="Times New Roman"/>
          <w:sz w:val="24"/>
          <w:lang w:eastAsia="en-US"/>
        </w:rPr>
        <w:t>2013,</w:t>
      </w:r>
      <w:r w:rsidRPr="00B53813">
        <w:rPr>
          <w:rFonts w:ascii="Times New Roman" w:hAnsi="Times New Roman"/>
          <w:spacing w:val="-1"/>
          <w:sz w:val="24"/>
          <w:lang w:eastAsia="en-US"/>
        </w:rPr>
        <w:t xml:space="preserve"> </w:t>
      </w:r>
      <w:r w:rsidRPr="00B53813">
        <w:rPr>
          <w:rFonts w:ascii="Times New Roman" w:hAnsi="Times New Roman"/>
          <w:sz w:val="24"/>
          <w:lang w:eastAsia="en-US"/>
        </w:rPr>
        <w:t>-</w:t>
      </w:r>
      <w:r w:rsidRPr="00B53813">
        <w:rPr>
          <w:rFonts w:ascii="Times New Roman" w:hAnsi="Times New Roman"/>
          <w:spacing w:val="-2"/>
          <w:sz w:val="24"/>
          <w:lang w:eastAsia="en-US"/>
        </w:rPr>
        <w:t xml:space="preserve"> </w:t>
      </w:r>
      <w:r w:rsidRPr="00B53813">
        <w:rPr>
          <w:rFonts w:ascii="Times New Roman" w:hAnsi="Times New Roman"/>
          <w:sz w:val="24"/>
          <w:lang w:eastAsia="en-US"/>
        </w:rPr>
        <w:t>224с.</w:t>
      </w:r>
    </w:p>
    <w:p w14:paraId="07794608" w14:textId="77777777" w:rsidR="00B53813" w:rsidRPr="00B53813" w:rsidRDefault="00B53813" w:rsidP="00E56A86">
      <w:pPr>
        <w:widowControl w:val="0"/>
        <w:numPr>
          <w:ilvl w:val="0"/>
          <w:numId w:val="36"/>
        </w:numPr>
        <w:tabs>
          <w:tab w:val="left" w:pos="834"/>
        </w:tabs>
        <w:autoSpaceDE w:val="0"/>
        <w:autoSpaceDN w:val="0"/>
        <w:spacing w:after="0" w:line="240" w:lineRule="auto"/>
        <w:ind w:right="120"/>
        <w:jc w:val="both"/>
        <w:rPr>
          <w:rFonts w:ascii="Times New Roman" w:hAnsi="Times New Roman"/>
          <w:sz w:val="24"/>
          <w:lang w:eastAsia="en-US"/>
        </w:rPr>
      </w:pPr>
      <w:r w:rsidRPr="00B53813">
        <w:rPr>
          <w:rFonts w:ascii="Times New Roman" w:hAnsi="Times New Roman"/>
          <w:sz w:val="24"/>
          <w:lang w:eastAsia="en-US"/>
        </w:rPr>
        <w:t>Перекрестова</w:t>
      </w:r>
      <w:r w:rsidRPr="00B53813">
        <w:rPr>
          <w:rFonts w:ascii="Times New Roman" w:hAnsi="Times New Roman"/>
          <w:spacing w:val="1"/>
          <w:sz w:val="24"/>
          <w:lang w:eastAsia="en-US"/>
        </w:rPr>
        <w:t xml:space="preserve"> </w:t>
      </w:r>
      <w:r w:rsidRPr="00B53813">
        <w:rPr>
          <w:rFonts w:ascii="Times New Roman" w:hAnsi="Times New Roman"/>
          <w:sz w:val="24"/>
          <w:lang w:eastAsia="en-US"/>
        </w:rPr>
        <w:t>Л.В.</w:t>
      </w:r>
      <w:r w:rsidRPr="00B53813">
        <w:rPr>
          <w:rFonts w:ascii="Times New Roman" w:hAnsi="Times New Roman"/>
          <w:spacing w:val="1"/>
          <w:sz w:val="24"/>
          <w:lang w:eastAsia="en-US"/>
        </w:rPr>
        <w:t xml:space="preserve"> </w:t>
      </w:r>
      <w:r w:rsidRPr="00B53813">
        <w:rPr>
          <w:rFonts w:ascii="Times New Roman" w:hAnsi="Times New Roman"/>
          <w:sz w:val="24"/>
          <w:lang w:eastAsia="en-US"/>
        </w:rPr>
        <w:t>Финансы,</w:t>
      </w:r>
      <w:r w:rsidRPr="00B53813">
        <w:rPr>
          <w:rFonts w:ascii="Times New Roman" w:hAnsi="Times New Roman"/>
          <w:spacing w:val="1"/>
          <w:sz w:val="24"/>
          <w:lang w:eastAsia="en-US"/>
        </w:rPr>
        <w:t xml:space="preserve"> </w:t>
      </w:r>
      <w:r w:rsidRPr="00B53813">
        <w:rPr>
          <w:rFonts w:ascii="Times New Roman" w:hAnsi="Times New Roman"/>
          <w:sz w:val="24"/>
          <w:lang w:eastAsia="en-US"/>
        </w:rPr>
        <w:t>денежное</w:t>
      </w:r>
      <w:r w:rsidRPr="00B53813">
        <w:rPr>
          <w:rFonts w:ascii="Times New Roman" w:hAnsi="Times New Roman"/>
          <w:spacing w:val="1"/>
          <w:sz w:val="24"/>
          <w:lang w:eastAsia="en-US"/>
        </w:rPr>
        <w:t xml:space="preserve"> </w:t>
      </w:r>
      <w:r w:rsidRPr="00B53813">
        <w:rPr>
          <w:rFonts w:ascii="Times New Roman" w:hAnsi="Times New Roman"/>
          <w:sz w:val="24"/>
          <w:lang w:eastAsia="en-US"/>
        </w:rPr>
        <w:t>обращение</w:t>
      </w:r>
      <w:r w:rsidRPr="00B53813">
        <w:rPr>
          <w:rFonts w:ascii="Times New Roman" w:hAnsi="Times New Roman"/>
          <w:spacing w:val="1"/>
          <w:sz w:val="24"/>
          <w:lang w:eastAsia="en-US"/>
        </w:rPr>
        <w:t xml:space="preserve"> </w:t>
      </w:r>
      <w:r w:rsidRPr="00B53813">
        <w:rPr>
          <w:rFonts w:ascii="Times New Roman" w:hAnsi="Times New Roman"/>
          <w:sz w:val="24"/>
          <w:lang w:eastAsia="en-US"/>
        </w:rPr>
        <w:t>и</w:t>
      </w:r>
      <w:r w:rsidRPr="00B53813">
        <w:rPr>
          <w:rFonts w:ascii="Times New Roman" w:hAnsi="Times New Roman"/>
          <w:spacing w:val="1"/>
          <w:sz w:val="24"/>
          <w:lang w:eastAsia="en-US"/>
        </w:rPr>
        <w:t xml:space="preserve"> </w:t>
      </w:r>
      <w:r w:rsidRPr="00B53813">
        <w:rPr>
          <w:rFonts w:ascii="Times New Roman" w:hAnsi="Times New Roman"/>
          <w:sz w:val="24"/>
          <w:lang w:eastAsia="en-US"/>
        </w:rPr>
        <w:t>кредит.</w:t>
      </w:r>
      <w:r w:rsidRPr="00B53813">
        <w:rPr>
          <w:rFonts w:ascii="Times New Roman" w:hAnsi="Times New Roman"/>
          <w:spacing w:val="1"/>
          <w:sz w:val="24"/>
          <w:lang w:eastAsia="en-US"/>
        </w:rPr>
        <w:t xml:space="preserve"> </w:t>
      </w:r>
      <w:r w:rsidRPr="00B53813">
        <w:rPr>
          <w:rFonts w:ascii="Times New Roman" w:hAnsi="Times New Roman"/>
          <w:sz w:val="24"/>
          <w:lang w:eastAsia="en-US"/>
        </w:rPr>
        <w:t>Практикум</w:t>
      </w:r>
      <w:r w:rsidRPr="00B53813">
        <w:rPr>
          <w:rFonts w:ascii="Times New Roman" w:hAnsi="Times New Roman"/>
          <w:spacing w:val="1"/>
          <w:sz w:val="24"/>
          <w:lang w:eastAsia="en-US"/>
        </w:rPr>
        <w:t xml:space="preserve"> </w:t>
      </w:r>
      <w:r w:rsidRPr="00B53813">
        <w:rPr>
          <w:rFonts w:ascii="Times New Roman" w:hAnsi="Times New Roman"/>
          <w:sz w:val="24"/>
          <w:lang w:eastAsia="en-US"/>
        </w:rPr>
        <w:t>учебное</w:t>
      </w:r>
      <w:r w:rsidRPr="00B53813">
        <w:rPr>
          <w:rFonts w:ascii="Times New Roman" w:hAnsi="Times New Roman"/>
          <w:spacing w:val="1"/>
          <w:sz w:val="24"/>
          <w:lang w:eastAsia="en-US"/>
        </w:rPr>
        <w:t xml:space="preserve"> </w:t>
      </w:r>
      <w:r w:rsidRPr="00B53813">
        <w:rPr>
          <w:rFonts w:ascii="Times New Roman" w:hAnsi="Times New Roman"/>
          <w:sz w:val="24"/>
          <w:lang w:eastAsia="en-US"/>
        </w:rPr>
        <w:t>пособие</w:t>
      </w:r>
      <w:r w:rsidRPr="00B53813">
        <w:rPr>
          <w:rFonts w:ascii="Times New Roman" w:hAnsi="Times New Roman"/>
          <w:spacing w:val="-2"/>
          <w:sz w:val="24"/>
          <w:lang w:eastAsia="en-US"/>
        </w:rPr>
        <w:t xml:space="preserve"> </w:t>
      </w:r>
      <w:r w:rsidRPr="00B53813">
        <w:rPr>
          <w:rFonts w:ascii="Times New Roman" w:hAnsi="Times New Roman"/>
          <w:sz w:val="24"/>
          <w:lang w:eastAsia="en-US"/>
        </w:rPr>
        <w:t>Издательский</w:t>
      </w:r>
      <w:r w:rsidRPr="00B53813">
        <w:rPr>
          <w:rFonts w:ascii="Times New Roman" w:hAnsi="Times New Roman"/>
          <w:spacing w:val="-2"/>
          <w:sz w:val="24"/>
          <w:lang w:eastAsia="en-US"/>
        </w:rPr>
        <w:t xml:space="preserve"> </w:t>
      </w:r>
      <w:r w:rsidRPr="00B53813">
        <w:rPr>
          <w:rFonts w:ascii="Times New Roman" w:hAnsi="Times New Roman"/>
          <w:sz w:val="24"/>
          <w:lang w:eastAsia="en-US"/>
        </w:rPr>
        <w:t>центр</w:t>
      </w:r>
      <w:r w:rsidRPr="00B53813">
        <w:rPr>
          <w:rFonts w:ascii="Times New Roman" w:hAnsi="Times New Roman"/>
          <w:spacing w:val="2"/>
          <w:sz w:val="24"/>
          <w:lang w:eastAsia="en-US"/>
        </w:rPr>
        <w:t xml:space="preserve"> </w:t>
      </w:r>
      <w:r w:rsidRPr="00B53813">
        <w:rPr>
          <w:rFonts w:ascii="Times New Roman" w:hAnsi="Times New Roman"/>
          <w:sz w:val="24"/>
          <w:lang w:eastAsia="en-US"/>
        </w:rPr>
        <w:t>«Академия»</w:t>
      </w:r>
      <w:r w:rsidRPr="00B53813">
        <w:rPr>
          <w:rFonts w:ascii="Times New Roman" w:hAnsi="Times New Roman"/>
          <w:spacing w:val="-8"/>
          <w:sz w:val="24"/>
          <w:lang w:eastAsia="en-US"/>
        </w:rPr>
        <w:t xml:space="preserve"> </w:t>
      </w:r>
      <w:r w:rsidRPr="00B53813">
        <w:rPr>
          <w:rFonts w:ascii="Times New Roman" w:hAnsi="Times New Roman"/>
          <w:sz w:val="24"/>
          <w:lang w:eastAsia="en-US"/>
        </w:rPr>
        <w:t>2014</w:t>
      </w:r>
      <w:r w:rsidRPr="00B53813">
        <w:rPr>
          <w:rFonts w:ascii="Times New Roman" w:hAnsi="Times New Roman"/>
          <w:spacing w:val="5"/>
          <w:sz w:val="24"/>
          <w:lang w:eastAsia="en-US"/>
        </w:rPr>
        <w:t xml:space="preserve"> </w:t>
      </w:r>
      <w:r w:rsidRPr="00B53813">
        <w:rPr>
          <w:rFonts w:ascii="Times New Roman" w:hAnsi="Times New Roman"/>
          <w:sz w:val="24"/>
          <w:lang w:eastAsia="en-US"/>
        </w:rPr>
        <w:t>— 224с.</w:t>
      </w:r>
    </w:p>
    <w:p w14:paraId="52806158" w14:textId="77777777" w:rsidR="00B53813" w:rsidRPr="00B53813" w:rsidRDefault="00B53813" w:rsidP="00E56A86">
      <w:pPr>
        <w:widowControl w:val="0"/>
        <w:numPr>
          <w:ilvl w:val="0"/>
          <w:numId w:val="36"/>
        </w:numPr>
        <w:tabs>
          <w:tab w:val="left" w:pos="834"/>
        </w:tabs>
        <w:autoSpaceDE w:val="0"/>
        <w:autoSpaceDN w:val="0"/>
        <w:spacing w:after="0" w:line="240" w:lineRule="auto"/>
        <w:ind w:hanging="361"/>
        <w:jc w:val="both"/>
        <w:rPr>
          <w:rFonts w:ascii="Times New Roman" w:hAnsi="Times New Roman"/>
          <w:sz w:val="24"/>
          <w:lang w:eastAsia="en-US"/>
        </w:rPr>
      </w:pPr>
      <w:r w:rsidRPr="00B53813">
        <w:rPr>
          <w:rFonts w:ascii="Times New Roman" w:hAnsi="Times New Roman"/>
          <w:sz w:val="24"/>
          <w:lang w:eastAsia="en-US"/>
        </w:rPr>
        <w:t>Роль</w:t>
      </w:r>
      <w:r w:rsidRPr="00B53813">
        <w:rPr>
          <w:rFonts w:ascii="Times New Roman" w:hAnsi="Times New Roman"/>
          <w:spacing w:val="-2"/>
          <w:sz w:val="24"/>
          <w:lang w:eastAsia="en-US"/>
        </w:rPr>
        <w:t xml:space="preserve"> </w:t>
      </w:r>
      <w:r w:rsidRPr="00B53813">
        <w:rPr>
          <w:rFonts w:ascii="Times New Roman" w:hAnsi="Times New Roman"/>
          <w:sz w:val="24"/>
          <w:lang w:eastAsia="en-US"/>
        </w:rPr>
        <w:t>кредита</w:t>
      </w:r>
      <w:r w:rsidRPr="00B53813">
        <w:rPr>
          <w:rFonts w:ascii="Times New Roman" w:hAnsi="Times New Roman"/>
          <w:spacing w:val="-2"/>
          <w:sz w:val="24"/>
          <w:lang w:eastAsia="en-US"/>
        </w:rPr>
        <w:t xml:space="preserve"> </w:t>
      </w:r>
      <w:r w:rsidRPr="00B53813">
        <w:rPr>
          <w:rFonts w:ascii="Times New Roman" w:hAnsi="Times New Roman"/>
          <w:sz w:val="24"/>
          <w:lang w:eastAsia="en-US"/>
        </w:rPr>
        <w:t>и</w:t>
      </w:r>
      <w:r w:rsidRPr="00B53813">
        <w:rPr>
          <w:rFonts w:ascii="Times New Roman" w:hAnsi="Times New Roman"/>
          <w:spacing w:val="-2"/>
          <w:sz w:val="24"/>
          <w:lang w:eastAsia="en-US"/>
        </w:rPr>
        <w:t xml:space="preserve"> </w:t>
      </w:r>
      <w:r w:rsidRPr="00B53813">
        <w:rPr>
          <w:rFonts w:ascii="Times New Roman" w:hAnsi="Times New Roman"/>
          <w:sz w:val="24"/>
          <w:lang w:eastAsia="en-US"/>
        </w:rPr>
        <w:t>модернизация</w:t>
      </w:r>
      <w:r w:rsidRPr="00B53813">
        <w:rPr>
          <w:rFonts w:ascii="Times New Roman" w:hAnsi="Times New Roman"/>
          <w:spacing w:val="-2"/>
          <w:sz w:val="24"/>
          <w:lang w:eastAsia="en-US"/>
        </w:rPr>
        <w:t xml:space="preserve"> </w:t>
      </w:r>
      <w:r w:rsidRPr="00B53813">
        <w:rPr>
          <w:rFonts w:ascii="Times New Roman" w:hAnsi="Times New Roman"/>
          <w:sz w:val="24"/>
          <w:lang w:eastAsia="en-US"/>
        </w:rPr>
        <w:t>деятельности</w:t>
      </w:r>
      <w:r w:rsidRPr="00B53813">
        <w:rPr>
          <w:rFonts w:ascii="Times New Roman" w:hAnsi="Times New Roman"/>
          <w:spacing w:val="-2"/>
          <w:sz w:val="24"/>
          <w:lang w:eastAsia="en-US"/>
        </w:rPr>
        <w:t xml:space="preserve"> </w:t>
      </w:r>
      <w:r w:rsidRPr="00B53813">
        <w:rPr>
          <w:rFonts w:ascii="Times New Roman" w:hAnsi="Times New Roman"/>
          <w:sz w:val="24"/>
          <w:lang w:eastAsia="en-US"/>
        </w:rPr>
        <w:t>банков</w:t>
      </w:r>
      <w:r w:rsidRPr="00B53813">
        <w:rPr>
          <w:rFonts w:ascii="Times New Roman" w:hAnsi="Times New Roman"/>
          <w:spacing w:val="-2"/>
          <w:sz w:val="24"/>
          <w:lang w:eastAsia="en-US"/>
        </w:rPr>
        <w:t xml:space="preserve"> </w:t>
      </w:r>
      <w:r w:rsidRPr="00B53813">
        <w:rPr>
          <w:rFonts w:ascii="Times New Roman" w:hAnsi="Times New Roman"/>
          <w:sz w:val="24"/>
          <w:lang w:eastAsia="en-US"/>
        </w:rPr>
        <w:t>в</w:t>
      </w:r>
      <w:r w:rsidRPr="00B53813">
        <w:rPr>
          <w:rFonts w:ascii="Times New Roman" w:hAnsi="Times New Roman"/>
          <w:spacing w:val="-2"/>
          <w:sz w:val="24"/>
          <w:lang w:eastAsia="en-US"/>
        </w:rPr>
        <w:t xml:space="preserve"> </w:t>
      </w:r>
      <w:r w:rsidRPr="00B53813">
        <w:rPr>
          <w:rFonts w:ascii="Times New Roman" w:hAnsi="Times New Roman"/>
          <w:sz w:val="24"/>
          <w:lang w:eastAsia="en-US"/>
        </w:rPr>
        <w:t>сфере</w:t>
      </w:r>
      <w:r w:rsidRPr="00B53813">
        <w:rPr>
          <w:rFonts w:ascii="Times New Roman" w:hAnsi="Times New Roman"/>
          <w:spacing w:val="-4"/>
          <w:sz w:val="24"/>
          <w:lang w:eastAsia="en-US"/>
        </w:rPr>
        <w:t xml:space="preserve"> </w:t>
      </w:r>
      <w:r w:rsidRPr="00B53813">
        <w:rPr>
          <w:rFonts w:ascii="Times New Roman" w:hAnsi="Times New Roman"/>
          <w:sz w:val="24"/>
          <w:lang w:eastAsia="en-US"/>
        </w:rPr>
        <w:t>кредитования:</w:t>
      </w:r>
      <w:r w:rsidRPr="00B53813">
        <w:rPr>
          <w:rFonts w:ascii="Times New Roman" w:hAnsi="Times New Roman"/>
          <w:spacing w:val="-2"/>
          <w:sz w:val="24"/>
          <w:lang w:eastAsia="en-US"/>
        </w:rPr>
        <w:t xml:space="preserve"> </w:t>
      </w:r>
      <w:r w:rsidRPr="00B53813">
        <w:rPr>
          <w:rFonts w:ascii="Times New Roman" w:hAnsi="Times New Roman"/>
          <w:sz w:val="24"/>
          <w:lang w:eastAsia="en-US"/>
        </w:rPr>
        <w:t>монография</w:t>
      </w:r>
    </w:p>
    <w:p w14:paraId="22234EE7" w14:textId="77777777" w:rsidR="00B53813" w:rsidRPr="00B53813" w:rsidRDefault="00B53813" w:rsidP="008C3FCF">
      <w:pPr>
        <w:widowControl w:val="0"/>
        <w:autoSpaceDE w:val="0"/>
        <w:autoSpaceDN w:val="0"/>
        <w:spacing w:before="1" w:after="0" w:line="240" w:lineRule="auto"/>
        <w:ind w:left="838"/>
        <w:jc w:val="both"/>
        <w:rPr>
          <w:rFonts w:ascii="Times New Roman" w:hAnsi="Times New Roman"/>
          <w:sz w:val="24"/>
          <w:szCs w:val="24"/>
          <w:lang w:eastAsia="en-US"/>
        </w:rPr>
      </w:pPr>
      <w:r w:rsidRPr="00B53813">
        <w:rPr>
          <w:rFonts w:ascii="Times New Roman" w:hAnsi="Times New Roman"/>
          <w:sz w:val="24"/>
          <w:szCs w:val="24"/>
          <w:lang w:eastAsia="en-US"/>
        </w:rPr>
        <w:t>/</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под</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ред.</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О.</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И,</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Лаврушина. -М.</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ТОРУС,</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2012.</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267</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с.</w:t>
      </w:r>
    </w:p>
    <w:p w14:paraId="3F96B6E7" w14:textId="77777777" w:rsidR="00B53813" w:rsidRPr="00B53813" w:rsidRDefault="00B53813" w:rsidP="00E56A86">
      <w:pPr>
        <w:widowControl w:val="0"/>
        <w:numPr>
          <w:ilvl w:val="0"/>
          <w:numId w:val="36"/>
        </w:numPr>
        <w:tabs>
          <w:tab w:val="left" w:pos="834"/>
        </w:tabs>
        <w:autoSpaceDE w:val="0"/>
        <w:autoSpaceDN w:val="0"/>
        <w:spacing w:after="0" w:line="240" w:lineRule="auto"/>
        <w:ind w:hanging="361"/>
        <w:jc w:val="both"/>
        <w:rPr>
          <w:rFonts w:ascii="Times New Roman" w:hAnsi="Times New Roman"/>
          <w:sz w:val="24"/>
          <w:lang w:eastAsia="en-US"/>
        </w:rPr>
      </w:pPr>
      <w:r w:rsidRPr="00B53813">
        <w:rPr>
          <w:rFonts w:ascii="Times New Roman" w:hAnsi="Times New Roman"/>
          <w:sz w:val="24"/>
          <w:lang w:eastAsia="en-US"/>
        </w:rPr>
        <w:t>Тавасиев,</w:t>
      </w:r>
      <w:r w:rsidRPr="00B53813">
        <w:rPr>
          <w:rFonts w:ascii="Times New Roman" w:hAnsi="Times New Roman"/>
          <w:spacing w:val="-4"/>
          <w:sz w:val="24"/>
          <w:lang w:eastAsia="en-US"/>
        </w:rPr>
        <w:t xml:space="preserve"> </w:t>
      </w:r>
      <w:r w:rsidRPr="00B53813">
        <w:rPr>
          <w:rFonts w:ascii="Times New Roman" w:hAnsi="Times New Roman"/>
          <w:sz w:val="24"/>
          <w:lang w:eastAsia="en-US"/>
        </w:rPr>
        <w:t>А.</w:t>
      </w:r>
      <w:r w:rsidRPr="00B53813">
        <w:rPr>
          <w:rFonts w:ascii="Times New Roman" w:hAnsi="Times New Roman"/>
          <w:spacing w:val="-3"/>
          <w:sz w:val="24"/>
          <w:lang w:eastAsia="en-US"/>
        </w:rPr>
        <w:t xml:space="preserve"> </w:t>
      </w:r>
      <w:r w:rsidRPr="00B53813">
        <w:rPr>
          <w:rFonts w:ascii="Times New Roman" w:hAnsi="Times New Roman"/>
          <w:sz w:val="24"/>
          <w:lang w:eastAsia="en-US"/>
        </w:rPr>
        <w:t>М,</w:t>
      </w:r>
      <w:r w:rsidRPr="00B53813">
        <w:rPr>
          <w:rFonts w:ascii="Times New Roman" w:hAnsi="Times New Roman"/>
          <w:spacing w:val="-4"/>
          <w:sz w:val="24"/>
          <w:lang w:eastAsia="en-US"/>
        </w:rPr>
        <w:t xml:space="preserve"> </w:t>
      </w:r>
      <w:r w:rsidRPr="00B53813">
        <w:rPr>
          <w:rFonts w:ascii="Times New Roman" w:hAnsi="Times New Roman"/>
          <w:sz w:val="24"/>
          <w:lang w:eastAsia="en-US"/>
        </w:rPr>
        <w:t>Банковское</w:t>
      </w:r>
      <w:r w:rsidRPr="00B53813">
        <w:rPr>
          <w:rFonts w:ascii="Times New Roman" w:hAnsi="Times New Roman"/>
          <w:spacing w:val="-4"/>
          <w:sz w:val="24"/>
          <w:lang w:eastAsia="en-US"/>
        </w:rPr>
        <w:t xml:space="preserve"> </w:t>
      </w:r>
      <w:r w:rsidRPr="00B53813">
        <w:rPr>
          <w:rFonts w:ascii="Times New Roman" w:hAnsi="Times New Roman"/>
          <w:sz w:val="24"/>
          <w:lang w:eastAsia="en-US"/>
        </w:rPr>
        <w:t>дело:</w:t>
      </w:r>
      <w:r w:rsidRPr="00B53813">
        <w:rPr>
          <w:rFonts w:ascii="Times New Roman" w:hAnsi="Times New Roman"/>
          <w:spacing w:val="-1"/>
          <w:sz w:val="24"/>
          <w:lang w:eastAsia="en-US"/>
        </w:rPr>
        <w:t xml:space="preserve"> </w:t>
      </w:r>
      <w:r w:rsidRPr="00B53813">
        <w:rPr>
          <w:rFonts w:ascii="Times New Roman" w:hAnsi="Times New Roman"/>
          <w:sz w:val="24"/>
          <w:lang w:eastAsia="en-US"/>
        </w:rPr>
        <w:t>управление</w:t>
      </w:r>
      <w:r w:rsidRPr="00B53813">
        <w:rPr>
          <w:rFonts w:ascii="Times New Roman" w:hAnsi="Times New Roman"/>
          <w:spacing w:val="-4"/>
          <w:sz w:val="24"/>
          <w:lang w:eastAsia="en-US"/>
        </w:rPr>
        <w:t xml:space="preserve"> </w:t>
      </w:r>
      <w:r w:rsidRPr="00B53813">
        <w:rPr>
          <w:rFonts w:ascii="Times New Roman" w:hAnsi="Times New Roman"/>
          <w:sz w:val="24"/>
          <w:lang w:eastAsia="en-US"/>
        </w:rPr>
        <w:t>кредитной</w:t>
      </w:r>
      <w:r w:rsidRPr="00B53813">
        <w:rPr>
          <w:rFonts w:ascii="Times New Roman" w:hAnsi="Times New Roman"/>
          <w:spacing w:val="-3"/>
          <w:sz w:val="24"/>
          <w:lang w:eastAsia="en-US"/>
        </w:rPr>
        <w:t xml:space="preserve"> </w:t>
      </w:r>
      <w:r w:rsidRPr="00B53813">
        <w:rPr>
          <w:rFonts w:ascii="Times New Roman" w:hAnsi="Times New Roman"/>
          <w:sz w:val="24"/>
          <w:lang w:eastAsia="en-US"/>
        </w:rPr>
        <w:t>организацией</w:t>
      </w:r>
      <w:r w:rsidRPr="00B53813">
        <w:rPr>
          <w:rFonts w:ascii="Times New Roman" w:hAnsi="Times New Roman"/>
          <w:spacing w:val="-3"/>
          <w:sz w:val="24"/>
          <w:lang w:eastAsia="en-US"/>
        </w:rPr>
        <w:t xml:space="preserve"> </w:t>
      </w:r>
      <w:r w:rsidRPr="00B53813">
        <w:rPr>
          <w:rFonts w:ascii="Times New Roman" w:hAnsi="Times New Roman"/>
          <w:sz w:val="24"/>
          <w:lang w:eastAsia="en-US"/>
        </w:rPr>
        <w:t>:</w:t>
      </w:r>
      <w:r w:rsidRPr="00B53813">
        <w:rPr>
          <w:rFonts w:ascii="Times New Roman" w:hAnsi="Times New Roman"/>
          <w:spacing w:val="-1"/>
          <w:sz w:val="24"/>
          <w:lang w:eastAsia="en-US"/>
        </w:rPr>
        <w:t xml:space="preserve"> </w:t>
      </w:r>
      <w:r w:rsidRPr="00B53813">
        <w:rPr>
          <w:rFonts w:ascii="Times New Roman" w:hAnsi="Times New Roman"/>
          <w:sz w:val="24"/>
          <w:lang w:eastAsia="en-US"/>
        </w:rPr>
        <w:t>учеб.</w:t>
      </w:r>
      <w:r w:rsidRPr="00B53813">
        <w:rPr>
          <w:rFonts w:ascii="Times New Roman" w:hAnsi="Times New Roman"/>
          <w:spacing w:val="-3"/>
          <w:sz w:val="24"/>
          <w:lang w:eastAsia="en-US"/>
        </w:rPr>
        <w:t xml:space="preserve"> </w:t>
      </w:r>
      <w:r w:rsidRPr="00B53813">
        <w:rPr>
          <w:rFonts w:ascii="Times New Roman" w:hAnsi="Times New Roman"/>
          <w:sz w:val="24"/>
          <w:lang w:eastAsia="en-US"/>
        </w:rPr>
        <w:t>пособие</w:t>
      </w:r>
    </w:p>
    <w:p w14:paraId="13F3A499" w14:textId="77777777" w:rsidR="00B53813" w:rsidRPr="00B53813" w:rsidRDefault="00B53813" w:rsidP="008C3FCF">
      <w:pPr>
        <w:widowControl w:val="0"/>
        <w:autoSpaceDE w:val="0"/>
        <w:autoSpaceDN w:val="0"/>
        <w:spacing w:after="0" w:line="240" w:lineRule="auto"/>
        <w:ind w:left="833"/>
        <w:jc w:val="both"/>
        <w:rPr>
          <w:rFonts w:ascii="Times New Roman" w:hAnsi="Times New Roman"/>
          <w:sz w:val="24"/>
          <w:szCs w:val="24"/>
          <w:lang w:eastAsia="en-US"/>
        </w:rPr>
      </w:pPr>
      <w:r w:rsidRPr="00B53813">
        <w:rPr>
          <w:rFonts w:ascii="Times New Roman" w:hAnsi="Times New Roman"/>
          <w:sz w:val="24"/>
          <w:szCs w:val="24"/>
          <w:lang w:eastAsia="en-US"/>
        </w:rPr>
        <w:t>/</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А.</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М.</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Тавасиев. —</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2-е изд.,</w:t>
      </w:r>
      <w:r w:rsidRPr="00B53813">
        <w:rPr>
          <w:rFonts w:ascii="Times New Roman" w:hAnsi="Times New Roman"/>
          <w:spacing w:val="-3"/>
          <w:sz w:val="24"/>
          <w:szCs w:val="24"/>
          <w:lang w:eastAsia="en-US"/>
        </w:rPr>
        <w:t xml:space="preserve"> </w:t>
      </w:r>
      <w:r w:rsidRPr="00B53813">
        <w:rPr>
          <w:rFonts w:ascii="Times New Roman" w:hAnsi="Times New Roman"/>
          <w:sz w:val="24"/>
          <w:szCs w:val="24"/>
          <w:lang w:eastAsia="en-US"/>
        </w:rPr>
        <w:t>перераб,</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и доп.</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w:t>
      </w:r>
      <w:r w:rsidRPr="00B53813">
        <w:rPr>
          <w:rFonts w:ascii="Times New Roman" w:hAnsi="Times New Roman"/>
          <w:spacing w:val="-4"/>
          <w:sz w:val="24"/>
          <w:szCs w:val="24"/>
          <w:lang w:eastAsia="en-US"/>
        </w:rPr>
        <w:t xml:space="preserve"> </w:t>
      </w:r>
      <w:r w:rsidRPr="00B53813">
        <w:rPr>
          <w:rFonts w:ascii="Times New Roman" w:hAnsi="Times New Roman"/>
          <w:sz w:val="24"/>
          <w:szCs w:val="24"/>
          <w:lang w:eastAsia="en-US"/>
        </w:rPr>
        <w:t>М,</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 Дашков</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и</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К,</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2011,</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639</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с.</w:t>
      </w:r>
    </w:p>
    <w:p w14:paraId="04FE2B8C" w14:textId="77777777" w:rsidR="00B53813" w:rsidRPr="00B53813" w:rsidRDefault="00B53813" w:rsidP="00E56A86">
      <w:pPr>
        <w:widowControl w:val="0"/>
        <w:numPr>
          <w:ilvl w:val="0"/>
          <w:numId w:val="36"/>
        </w:numPr>
        <w:tabs>
          <w:tab w:val="left" w:pos="834"/>
        </w:tabs>
        <w:autoSpaceDE w:val="0"/>
        <w:autoSpaceDN w:val="0"/>
        <w:spacing w:after="0" w:line="240" w:lineRule="auto"/>
        <w:ind w:hanging="361"/>
        <w:jc w:val="both"/>
        <w:rPr>
          <w:rFonts w:ascii="Times New Roman" w:hAnsi="Times New Roman"/>
          <w:sz w:val="24"/>
          <w:lang w:eastAsia="en-US"/>
        </w:rPr>
      </w:pPr>
      <w:r w:rsidRPr="00B53813">
        <w:rPr>
          <w:rFonts w:ascii="Times New Roman" w:hAnsi="Times New Roman"/>
          <w:noProof/>
        </w:rPr>
        <w:drawing>
          <wp:anchor distT="0" distB="0" distL="0" distR="0" simplePos="0" relativeHeight="251660288" behindDoc="0" locked="0" layoutInCell="1" allowOverlap="1" wp14:anchorId="7123507F" wp14:editId="72D41EC8">
            <wp:simplePos x="0" y="0"/>
            <wp:positionH relativeFrom="page">
              <wp:posOffset>5170805</wp:posOffset>
            </wp:positionH>
            <wp:positionV relativeFrom="paragraph">
              <wp:posOffset>118110</wp:posOffset>
            </wp:positionV>
            <wp:extent cx="22225" cy="26670"/>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25" cy="26670"/>
                    </a:xfrm>
                    <a:prstGeom prst="rect">
                      <a:avLst/>
                    </a:prstGeom>
                    <a:noFill/>
                  </pic:spPr>
                </pic:pic>
              </a:graphicData>
            </a:graphic>
            <wp14:sizeRelH relativeFrom="page">
              <wp14:pctWidth>0</wp14:pctWidth>
            </wp14:sizeRelH>
            <wp14:sizeRelV relativeFrom="page">
              <wp14:pctHeight>0</wp14:pctHeight>
            </wp14:sizeRelV>
          </wp:anchor>
        </w:drawing>
      </w:r>
      <w:r w:rsidRPr="00B53813">
        <w:rPr>
          <w:rFonts w:ascii="Times New Roman" w:hAnsi="Times New Roman"/>
          <w:sz w:val="24"/>
          <w:lang w:eastAsia="en-US"/>
        </w:rPr>
        <w:t>Фабоцци</w:t>
      </w:r>
      <w:r w:rsidRPr="00B53813">
        <w:rPr>
          <w:rFonts w:ascii="Times New Roman" w:hAnsi="Times New Roman"/>
          <w:spacing w:val="-3"/>
          <w:sz w:val="24"/>
          <w:lang w:eastAsia="en-US"/>
        </w:rPr>
        <w:t xml:space="preserve"> </w:t>
      </w:r>
      <w:r w:rsidRPr="00B53813">
        <w:rPr>
          <w:rFonts w:ascii="Times New Roman" w:hAnsi="Times New Roman"/>
          <w:sz w:val="24"/>
          <w:lang w:eastAsia="en-US"/>
        </w:rPr>
        <w:t>Ф.</w:t>
      </w:r>
      <w:r w:rsidRPr="00B53813">
        <w:rPr>
          <w:rFonts w:ascii="Times New Roman" w:hAnsi="Times New Roman"/>
          <w:spacing w:val="-3"/>
          <w:sz w:val="24"/>
          <w:lang w:eastAsia="en-US"/>
        </w:rPr>
        <w:t xml:space="preserve"> </w:t>
      </w:r>
      <w:r w:rsidRPr="00B53813">
        <w:rPr>
          <w:rFonts w:ascii="Times New Roman" w:hAnsi="Times New Roman"/>
          <w:sz w:val="24"/>
          <w:lang w:eastAsia="en-US"/>
        </w:rPr>
        <w:t>Финансовые</w:t>
      </w:r>
      <w:r w:rsidRPr="00B53813">
        <w:rPr>
          <w:rFonts w:ascii="Times New Roman" w:hAnsi="Times New Roman"/>
          <w:spacing w:val="-4"/>
          <w:sz w:val="24"/>
          <w:lang w:eastAsia="en-US"/>
        </w:rPr>
        <w:t xml:space="preserve"> </w:t>
      </w:r>
      <w:r w:rsidRPr="00B53813">
        <w:rPr>
          <w:rFonts w:ascii="Times New Roman" w:hAnsi="Times New Roman"/>
          <w:sz w:val="24"/>
          <w:lang w:eastAsia="en-US"/>
        </w:rPr>
        <w:t>инструменты.</w:t>
      </w:r>
      <w:r w:rsidRPr="00B53813">
        <w:rPr>
          <w:rFonts w:ascii="Times New Roman" w:hAnsi="Times New Roman"/>
          <w:spacing w:val="1"/>
          <w:sz w:val="24"/>
          <w:lang w:eastAsia="en-US"/>
        </w:rPr>
        <w:t xml:space="preserve"> </w:t>
      </w:r>
      <w:r w:rsidRPr="00B53813">
        <w:rPr>
          <w:rFonts w:ascii="Times New Roman" w:hAnsi="Times New Roman"/>
          <w:sz w:val="24"/>
          <w:lang w:eastAsia="en-US"/>
        </w:rPr>
        <w:t>—</w:t>
      </w:r>
      <w:r w:rsidRPr="00B53813">
        <w:rPr>
          <w:rFonts w:ascii="Times New Roman" w:hAnsi="Times New Roman"/>
          <w:spacing w:val="-2"/>
          <w:sz w:val="24"/>
          <w:lang w:eastAsia="en-US"/>
        </w:rPr>
        <w:t xml:space="preserve"> </w:t>
      </w:r>
      <w:r w:rsidRPr="00B53813">
        <w:rPr>
          <w:rFonts w:ascii="Times New Roman" w:hAnsi="Times New Roman"/>
          <w:sz w:val="24"/>
          <w:lang w:eastAsia="en-US"/>
        </w:rPr>
        <w:t>М.: ЭКСМО,</w:t>
      </w:r>
      <w:r w:rsidRPr="00B53813">
        <w:rPr>
          <w:rFonts w:ascii="Times New Roman" w:hAnsi="Times New Roman"/>
          <w:spacing w:val="-4"/>
          <w:sz w:val="24"/>
          <w:lang w:eastAsia="en-US"/>
        </w:rPr>
        <w:t xml:space="preserve"> </w:t>
      </w:r>
      <w:r w:rsidRPr="00B53813">
        <w:rPr>
          <w:rFonts w:ascii="Times New Roman" w:hAnsi="Times New Roman"/>
          <w:sz w:val="24"/>
          <w:lang w:eastAsia="en-US"/>
        </w:rPr>
        <w:t>2014</w:t>
      </w:r>
    </w:p>
    <w:p w14:paraId="25D9428C" w14:textId="77777777" w:rsidR="00B53813" w:rsidRPr="00B53813" w:rsidRDefault="00B53813" w:rsidP="00E56A86">
      <w:pPr>
        <w:widowControl w:val="0"/>
        <w:numPr>
          <w:ilvl w:val="0"/>
          <w:numId w:val="36"/>
        </w:numPr>
        <w:tabs>
          <w:tab w:val="left" w:pos="834"/>
        </w:tabs>
        <w:autoSpaceDE w:val="0"/>
        <w:autoSpaceDN w:val="0"/>
        <w:spacing w:after="0" w:line="240" w:lineRule="auto"/>
        <w:ind w:right="115"/>
        <w:jc w:val="both"/>
        <w:rPr>
          <w:rFonts w:ascii="Times New Roman" w:hAnsi="Times New Roman"/>
          <w:sz w:val="24"/>
          <w:lang w:eastAsia="en-US"/>
        </w:rPr>
      </w:pPr>
      <w:r w:rsidRPr="00B53813">
        <w:rPr>
          <w:rFonts w:ascii="Times New Roman" w:hAnsi="Times New Roman"/>
          <w:sz w:val="24"/>
          <w:lang w:eastAsia="en-US"/>
        </w:rPr>
        <w:t>Янин 0.13. Финансы, денежное обращение и кредит: учеб.для студ. сред. проф. учеб,</w:t>
      </w:r>
      <w:r w:rsidRPr="00B53813">
        <w:rPr>
          <w:rFonts w:ascii="Times New Roman" w:hAnsi="Times New Roman"/>
          <w:spacing w:val="1"/>
          <w:sz w:val="24"/>
          <w:lang w:eastAsia="en-US"/>
        </w:rPr>
        <w:t xml:space="preserve"> </w:t>
      </w:r>
      <w:r w:rsidRPr="00B53813">
        <w:rPr>
          <w:rFonts w:ascii="Times New Roman" w:hAnsi="Times New Roman"/>
          <w:sz w:val="24"/>
          <w:lang w:eastAsia="en-US"/>
        </w:rPr>
        <w:t>заведений ОС, Янин. — 5-е изд., стер. — М.: Издательский центр «Академия», 2013.</w:t>
      </w:r>
      <w:r w:rsidRPr="00B53813">
        <w:rPr>
          <w:rFonts w:ascii="Times New Roman" w:hAnsi="Times New Roman"/>
          <w:spacing w:val="1"/>
          <w:sz w:val="24"/>
          <w:lang w:eastAsia="en-US"/>
        </w:rPr>
        <w:t xml:space="preserve"> </w:t>
      </w:r>
      <w:r w:rsidRPr="00B53813">
        <w:rPr>
          <w:rFonts w:ascii="Times New Roman" w:hAnsi="Times New Roman"/>
          <w:sz w:val="24"/>
          <w:lang w:eastAsia="en-US"/>
        </w:rPr>
        <w:t>192 с.</w:t>
      </w:r>
    </w:p>
    <w:p w14:paraId="1ADAC08A" w14:textId="77777777" w:rsidR="00B53813" w:rsidRPr="00B53813" w:rsidRDefault="00B53813" w:rsidP="00B53813">
      <w:pPr>
        <w:spacing w:after="0" w:line="240" w:lineRule="auto"/>
        <w:rPr>
          <w:rFonts w:ascii="Times New Roman" w:hAnsi="Times New Roman"/>
          <w:sz w:val="24"/>
          <w:lang w:eastAsia="en-US"/>
        </w:rPr>
        <w:sectPr w:rsidR="00B53813" w:rsidRPr="00B53813">
          <w:pgSz w:w="11910" w:h="16840"/>
          <w:pgMar w:top="1040" w:right="1020" w:bottom="1160" w:left="1020" w:header="0" w:footer="974" w:gutter="0"/>
          <w:cols w:space="720"/>
        </w:sectPr>
      </w:pPr>
    </w:p>
    <w:p w14:paraId="55193324" w14:textId="77777777" w:rsidR="00B53813" w:rsidRPr="00B53813" w:rsidRDefault="00B53813" w:rsidP="00B53813">
      <w:pPr>
        <w:widowControl w:val="0"/>
        <w:autoSpaceDE w:val="0"/>
        <w:autoSpaceDN w:val="0"/>
        <w:spacing w:before="73" w:after="0" w:line="274" w:lineRule="exact"/>
        <w:ind w:left="160"/>
        <w:outlineLvl w:val="1"/>
        <w:rPr>
          <w:rFonts w:ascii="Times New Roman" w:hAnsi="Times New Roman"/>
          <w:b/>
          <w:bCs/>
          <w:i/>
          <w:iCs/>
          <w:sz w:val="24"/>
          <w:szCs w:val="24"/>
          <w:lang w:eastAsia="en-US"/>
        </w:rPr>
      </w:pPr>
      <w:r w:rsidRPr="00B53813">
        <w:rPr>
          <w:rFonts w:ascii="Times New Roman" w:hAnsi="Times New Roman"/>
          <w:b/>
          <w:bCs/>
          <w:i/>
          <w:iCs/>
          <w:sz w:val="24"/>
          <w:szCs w:val="24"/>
          <w:lang w:eastAsia="en-US"/>
        </w:rPr>
        <w:lastRenderedPageBreak/>
        <w:t>Интернет-ресурсы:</w:t>
      </w:r>
    </w:p>
    <w:p w14:paraId="42CBD115" w14:textId="77777777" w:rsidR="00B53813" w:rsidRPr="00B53813" w:rsidRDefault="00B53813" w:rsidP="00E56A86">
      <w:pPr>
        <w:widowControl w:val="0"/>
        <w:numPr>
          <w:ilvl w:val="0"/>
          <w:numId w:val="37"/>
        </w:numPr>
        <w:tabs>
          <w:tab w:val="left" w:pos="889"/>
        </w:tabs>
        <w:autoSpaceDE w:val="0"/>
        <w:autoSpaceDN w:val="0"/>
        <w:spacing w:after="0" w:line="240" w:lineRule="auto"/>
        <w:ind w:right="128"/>
        <w:rPr>
          <w:rFonts w:ascii="Times New Roman" w:hAnsi="Times New Roman"/>
          <w:sz w:val="24"/>
          <w:lang w:eastAsia="en-US"/>
        </w:rPr>
      </w:pPr>
      <w:r w:rsidRPr="00B53813">
        <w:rPr>
          <w:rFonts w:ascii="Times New Roman" w:hAnsi="Times New Roman"/>
          <w:sz w:val="24"/>
          <w:lang w:eastAsia="en-US"/>
        </w:rPr>
        <w:t>Азбука</w:t>
      </w:r>
      <w:r w:rsidRPr="00B53813">
        <w:rPr>
          <w:rFonts w:ascii="Times New Roman" w:hAnsi="Times New Roman"/>
          <w:spacing w:val="47"/>
          <w:sz w:val="24"/>
          <w:lang w:eastAsia="en-US"/>
        </w:rPr>
        <w:t xml:space="preserve"> </w:t>
      </w:r>
      <w:r w:rsidRPr="00B53813">
        <w:rPr>
          <w:rFonts w:ascii="Times New Roman" w:hAnsi="Times New Roman"/>
          <w:sz w:val="24"/>
          <w:lang w:eastAsia="en-US"/>
        </w:rPr>
        <w:t>финансов</w:t>
      </w:r>
      <w:r w:rsidRPr="00B53813">
        <w:rPr>
          <w:rFonts w:ascii="Times New Roman" w:hAnsi="Times New Roman"/>
          <w:spacing w:val="50"/>
          <w:sz w:val="24"/>
          <w:lang w:eastAsia="en-US"/>
        </w:rPr>
        <w:t xml:space="preserve"> </w:t>
      </w:r>
      <w:r w:rsidRPr="00B53813">
        <w:rPr>
          <w:rFonts w:ascii="Times New Roman" w:hAnsi="Times New Roman"/>
          <w:sz w:val="24"/>
          <w:lang w:eastAsia="en-US"/>
        </w:rPr>
        <w:t>-</w:t>
      </w:r>
      <w:r w:rsidRPr="00B53813">
        <w:rPr>
          <w:rFonts w:ascii="Times New Roman" w:hAnsi="Times New Roman"/>
          <w:spacing w:val="50"/>
          <w:sz w:val="24"/>
          <w:lang w:eastAsia="en-US"/>
        </w:rPr>
        <w:t xml:space="preserve"> </w:t>
      </w:r>
      <w:r w:rsidRPr="00B53813">
        <w:rPr>
          <w:rFonts w:ascii="Times New Roman" w:hAnsi="Times New Roman"/>
          <w:sz w:val="24"/>
          <w:lang w:eastAsia="en-US"/>
        </w:rPr>
        <w:t>универсальный</w:t>
      </w:r>
      <w:r w:rsidRPr="00B53813">
        <w:rPr>
          <w:rFonts w:ascii="Times New Roman" w:hAnsi="Times New Roman"/>
          <w:spacing w:val="46"/>
          <w:sz w:val="24"/>
          <w:lang w:eastAsia="en-US"/>
        </w:rPr>
        <w:t xml:space="preserve"> </w:t>
      </w:r>
      <w:r w:rsidRPr="00B53813">
        <w:rPr>
          <w:rFonts w:ascii="Times New Roman" w:hAnsi="Times New Roman"/>
          <w:sz w:val="24"/>
          <w:lang w:eastAsia="en-US"/>
        </w:rPr>
        <w:t>портал</w:t>
      </w:r>
      <w:r w:rsidRPr="00B53813">
        <w:rPr>
          <w:rFonts w:ascii="Times New Roman" w:hAnsi="Times New Roman"/>
          <w:spacing w:val="45"/>
          <w:sz w:val="24"/>
          <w:lang w:eastAsia="en-US"/>
        </w:rPr>
        <w:t xml:space="preserve"> </w:t>
      </w:r>
      <w:r w:rsidRPr="00B53813">
        <w:rPr>
          <w:rFonts w:ascii="Times New Roman" w:hAnsi="Times New Roman"/>
          <w:sz w:val="24"/>
          <w:lang w:eastAsia="en-US"/>
        </w:rPr>
        <w:t>о</w:t>
      </w:r>
      <w:r w:rsidRPr="00B53813">
        <w:rPr>
          <w:rFonts w:ascii="Times New Roman" w:hAnsi="Times New Roman"/>
          <w:spacing w:val="48"/>
          <w:sz w:val="24"/>
          <w:lang w:eastAsia="en-US"/>
        </w:rPr>
        <w:t xml:space="preserve"> </w:t>
      </w:r>
      <w:r w:rsidRPr="00B53813">
        <w:rPr>
          <w:rFonts w:ascii="Times New Roman" w:hAnsi="Times New Roman"/>
          <w:sz w:val="24"/>
          <w:lang w:eastAsia="en-US"/>
        </w:rPr>
        <w:t>личных</w:t>
      </w:r>
      <w:r w:rsidRPr="00B53813">
        <w:rPr>
          <w:rFonts w:ascii="Times New Roman" w:hAnsi="Times New Roman"/>
          <w:spacing w:val="47"/>
          <w:sz w:val="24"/>
          <w:lang w:eastAsia="en-US"/>
        </w:rPr>
        <w:t xml:space="preserve"> </w:t>
      </w:r>
      <w:r w:rsidRPr="00B53813">
        <w:rPr>
          <w:rFonts w:ascii="Times New Roman" w:hAnsi="Times New Roman"/>
          <w:sz w:val="24"/>
          <w:lang w:eastAsia="en-US"/>
        </w:rPr>
        <w:t>финансах</w:t>
      </w:r>
      <w:r w:rsidRPr="00B53813">
        <w:rPr>
          <w:rFonts w:ascii="Times New Roman" w:hAnsi="Times New Roman"/>
          <w:spacing w:val="48"/>
          <w:sz w:val="24"/>
          <w:lang w:eastAsia="en-US"/>
        </w:rPr>
        <w:t xml:space="preserve"> </w:t>
      </w:r>
      <w:r w:rsidRPr="00B53813">
        <w:rPr>
          <w:rFonts w:ascii="Times New Roman" w:hAnsi="Times New Roman"/>
          <w:sz w:val="24"/>
          <w:lang w:eastAsia="en-US"/>
        </w:rPr>
        <w:t>и</w:t>
      </w:r>
      <w:r w:rsidRPr="00B53813">
        <w:rPr>
          <w:rFonts w:ascii="Times New Roman" w:hAnsi="Times New Roman"/>
          <w:spacing w:val="49"/>
          <w:sz w:val="24"/>
          <w:lang w:eastAsia="en-US"/>
        </w:rPr>
        <w:t xml:space="preserve"> </w:t>
      </w:r>
      <w:r w:rsidRPr="00B53813">
        <w:rPr>
          <w:rFonts w:ascii="Times New Roman" w:hAnsi="Times New Roman"/>
          <w:sz w:val="24"/>
          <w:lang w:eastAsia="en-US"/>
        </w:rPr>
        <w:t>финансовой</w:t>
      </w:r>
      <w:r w:rsidRPr="00B53813">
        <w:rPr>
          <w:rFonts w:ascii="Times New Roman" w:hAnsi="Times New Roman"/>
          <w:spacing w:val="-57"/>
          <w:sz w:val="24"/>
          <w:lang w:eastAsia="en-US"/>
        </w:rPr>
        <w:t xml:space="preserve"> </w:t>
      </w:r>
      <w:r w:rsidRPr="00B53813">
        <w:rPr>
          <w:rFonts w:ascii="Times New Roman" w:hAnsi="Times New Roman"/>
          <w:sz w:val="24"/>
          <w:lang w:eastAsia="en-US"/>
        </w:rPr>
        <w:t>грамотности [Электронный ресурс]</w:t>
      </w:r>
      <w:r w:rsidRPr="00B53813">
        <w:rPr>
          <w:rFonts w:ascii="Times New Roman" w:hAnsi="Times New Roman"/>
          <w:spacing w:val="2"/>
          <w:sz w:val="24"/>
          <w:lang w:eastAsia="en-US"/>
        </w:rPr>
        <w:t xml:space="preserve"> </w:t>
      </w:r>
      <w:r w:rsidRPr="00B53813">
        <w:rPr>
          <w:rFonts w:ascii="Times New Roman" w:hAnsi="Times New Roman"/>
          <w:sz w:val="24"/>
          <w:lang w:eastAsia="en-US"/>
        </w:rPr>
        <w:t>—</w:t>
      </w:r>
      <w:r w:rsidRPr="00B53813">
        <w:rPr>
          <w:rFonts w:ascii="Times New Roman" w:hAnsi="Times New Roman"/>
          <w:spacing w:val="-1"/>
          <w:sz w:val="24"/>
          <w:lang w:eastAsia="en-US"/>
        </w:rPr>
        <w:t xml:space="preserve"> </w:t>
      </w:r>
      <w:r w:rsidRPr="00B53813">
        <w:rPr>
          <w:rFonts w:ascii="Times New Roman" w:hAnsi="Times New Roman"/>
          <w:sz w:val="24"/>
          <w:lang w:eastAsia="en-US"/>
        </w:rPr>
        <w:t>Режим</w:t>
      </w:r>
      <w:r w:rsidRPr="00B53813">
        <w:rPr>
          <w:rFonts w:ascii="Times New Roman" w:hAnsi="Times New Roman"/>
          <w:spacing w:val="1"/>
          <w:sz w:val="24"/>
          <w:lang w:eastAsia="en-US"/>
        </w:rPr>
        <w:t xml:space="preserve"> </w:t>
      </w:r>
      <w:r w:rsidRPr="00B53813">
        <w:rPr>
          <w:rFonts w:ascii="Times New Roman" w:hAnsi="Times New Roman"/>
          <w:sz w:val="24"/>
          <w:lang w:eastAsia="en-US"/>
        </w:rPr>
        <w:t>доступа:</w:t>
      </w:r>
      <w:r w:rsidRPr="00B53813">
        <w:rPr>
          <w:rFonts w:ascii="Times New Roman" w:hAnsi="Times New Roman"/>
          <w:color w:val="0000FF"/>
          <w:spacing w:val="-1"/>
          <w:sz w:val="24"/>
          <w:lang w:eastAsia="en-US"/>
        </w:rPr>
        <w:t xml:space="preserve"> </w:t>
      </w:r>
      <w:r w:rsidRPr="00B53813">
        <w:rPr>
          <w:rFonts w:ascii="Times New Roman" w:hAnsi="Times New Roman"/>
          <w:color w:val="0000FF"/>
          <w:sz w:val="24"/>
          <w:u w:val="single" w:color="000000"/>
          <w:lang w:eastAsia="en-US"/>
        </w:rPr>
        <w:t>www.azbukafjnansov</w:t>
      </w:r>
    </w:p>
    <w:p w14:paraId="2020E6C7" w14:textId="77777777" w:rsidR="00B53813" w:rsidRPr="00B53813" w:rsidRDefault="00B53813" w:rsidP="00E56A86">
      <w:pPr>
        <w:widowControl w:val="0"/>
        <w:numPr>
          <w:ilvl w:val="0"/>
          <w:numId w:val="37"/>
        </w:numPr>
        <w:tabs>
          <w:tab w:val="left" w:pos="889"/>
        </w:tabs>
        <w:autoSpaceDE w:val="0"/>
        <w:autoSpaceDN w:val="0"/>
        <w:spacing w:after="0" w:line="240" w:lineRule="auto"/>
        <w:ind w:hanging="361"/>
        <w:rPr>
          <w:rFonts w:ascii="Times New Roman" w:hAnsi="Times New Roman"/>
          <w:sz w:val="24"/>
          <w:lang w:eastAsia="en-US"/>
        </w:rPr>
      </w:pPr>
      <w:r w:rsidRPr="00B53813">
        <w:rPr>
          <w:rFonts w:ascii="Times New Roman" w:hAnsi="Times New Roman"/>
          <w:sz w:val="24"/>
          <w:lang w:eastAsia="en-US"/>
        </w:rPr>
        <w:t>Основы</w:t>
      </w:r>
      <w:r w:rsidRPr="00B53813">
        <w:rPr>
          <w:rFonts w:ascii="Times New Roman" w:hAnsi="Times New Roman"/>
          <w:spacing w:val="-5"/>
          <w:sz w:val="24"/>
          <w:lang w:eastAsia="en-US"/>
        </w:rPr>
        <w:t xml:space="preserve"> </w:t>
      </w:r>
      <w:r w:rsidRPr="00B53813">
        <w:rPr>
          <w:rFonts w:ascii="Times New Roman" w:hAnsi="Times New Roman"/>
          <w:sz w:val="24"/>
          <w:lang w:eastAsia="en-US"/>
        </w:rPr>
        <w:t>финансовой</w:t>
      </w:r>
      <w:r w:rsidRPr="00B53813">
        <w:rPr>
          <w:rFonts w:ascii="Times New Roman" w:hAnsi="Times New Roman"/>
          <w:spacing w:val="-2"/>
          <w:sz w:val="24"/>
          <w:lang w:eastAsia="en-US"/>
        </w:rPr>
        <w:t xml:space="preserve"> </w:t>
      </w:r>
      <w:r w:rsidRPr="00B53813">
        <w:rPr>
          <w:rFonts w:ascii="Times New Roman" w:hAnsi="Times New Roman"/>
          <w:sz w:val="24"/>
          <w:lang w:eastAsia="en-US"/>
        </w:rPr>
        <w:t>грамотности</w:t>
      </w:r>
      <w:r w:rsidRPr="00B53813">
        <w:rPr>
          <w:rFonts w:ascii="Times New Roman" w:hAnsi="Times New Roman"/>
          <w:spacing w:val="-2"/>
          <w:sz w:val="24"/>
          <w:lang w:eastAsia="en-US"/>
        </w:rPr>
        <w:t xml:space="preserve"> </w:t>
      </w:r>
      <w:r w:rsidRPr="00B53813">
        <w:rPr>
          <w:rFonts w:ascii="Times New Roman" w:hAnsi="Times New Roman"/>
          <w:sz w:val="24"/>
          <w:lang w:eastAsia="en-US"/>
        </w:rPr>
        <w:t>[Электронный</w:t>
      </w:r>
      <w:r w:rsidRPr="00B53813">
        <w:rPr>
          <w:rFonts w:ascii="Times New Roman" w:hAnsi="Times New Roman"/>
          <w:spacing w:val="-4"/>
          <w:sz w:val="24"/>
          <w:lang w:eastAsia="en-US"/>
        </w:rPr>
        <w:t xml:space="preserve"> </w:t>
      </w:r>
      <w:r w:rsidRPr="00B53813">
        <w:rPr>
          <w:rFonts w:ascii="Times New Roman" w:hAnsi="Times New Roman"/>
          <w:sz w:val="24"/>
          <w:lang w:eastAsia="en-US"/>
        </w:rPr>
        <w:t>ресурс]</w:t>
      </w:r>
    </w:p>
    <w:p w14:paraId="29421319" w14:textId="77777777" w:rsidR="00B53813" w:rsidRPr="00B53813" w:rsidRDefault="00B53813" w:rsidP="00E56A86">
      <w:pPr>
        <w:widowControl w:val="0"/>
        <w:numPr>
          <w:ilvl w:val="0"/>
          <w:numId w:val="37"/>
        </w:numPr>
        <w:tabs>
          <w:tab w:val="left" w:pos="889"/>
        </w:tabs>
        <w:autoSpaceDE w:val="0"/>
        <w:autoSpaceDN w:val="0"/>
        <w:spacing w:after="0" w:line="240" w:lineRule="auto"/>
        <w:ind w:right="122"/>
        <w:rPr>
          <w:rFonts w:ascii="Times New Roman" w:hAnsi="Times New Roman"/>
          <w:sz w:val="24"/>
          <w:lang w:eastAsia="en-US"/>
        </w:rPr>
      </w:pPr>
      <w:r w:rsidRPr="00B53813">
        <w:rPr>
          <w:rFonts w:ascii="Times New Roman" w:hAnsi="Times New Roman"/>
          <w:sz w:val="24"/>
          <w:lang w:eastAsia="en-US"/>
        </w:rPr>
        <w:t>Сайт</w:t>
      </w:r>
      <w:r w:rsidRPr="00B53813">
        <w:rPr>
          <w:rFonts w:ascii="Times New Roman" w:hAnsi="Times New Roman"/>
          <w:spacing w:val="22"/>
          <w:sz w:val="24"/>
          <w:lang w:eastAsia="en-US"/>
        </w:rPr>
        <w:t xml:space="preserve"> </w:t>
      </w:r>
      <w:r w:rsidRPr="00B53813">
        <w:rPr>
          <w:rFonts w:ascii="Times New Roman" w:hAnsi="Times New Roman"/>
          <w:sz w:val="24"/>
          <w:lang w:eastAsia="en-US"/>
        </w:rPr>
        <w:t>Центра</w:t>
      </w:r>
      <w:r w:rsidRPr="00B53813">
        <w:rPr>
          <w:rFonts w:ascii="Times New Roman" w:hAnsi="Times New Roman"/>
          <w:spacing w:val="19"/>
          <w:sz w:val="24"/>
          <w:lang w:eastAsia="en-US"/>
        </w:rPr>
        <w:t xml:space="preserve"> </w:t>
      </w:r>
      <w:r w:rsidRPr="00B53813">
        <w:rPr>
          <w:rFonts w:ascii="Times New Roman" w:hAnsi="Times New Roman"/>
          <w:sz w:val="24"/>
          <w:lang w:eastAsia="en-US"/>
        </w:rPr>
        <w:t>повышения</w:t>
      </w:r>
      <w:r w:rsidRPr="00B53813">
        <w:rPr>
          <w:rFonts w:ascii="Times New Roman" w:hAnsi="Times New Roman"/>
          <w:spacing w:val="23"/>
          <w:sz w:val="24"/>
          <w:lang w:eastAsia="en-US"/>
        </w:rPr>
        <w:t xml:space="preserve"> </w:t>
      </w:r>
      <w:r w:rsidRPr="00B53813">
        <w:rPr>
          <w:rFonts w:ascii="Times New Roman" w:hAnsi="Times New Roman"/>
          <w:sz w:val="24"/>
          <w:lang w:eastAsia="en-US"/>
        </w:rPr>
        <w:t>финансовой</w:t>
      </w:r>
      <w:r w:rsidRPr="00B53813">
        <w:rPr>
          <w:rFonts w:ascii="Times New Roman" w:hAnsi="Times New Roman"/>
          <w:spacing w:val="22"/>
          <w:sz w:val="24"/>
          <w:lang w:eastAsia="en-US"/>
        </w:rPr>
        <w:t xml:space="preserve"> </w:t>
      </w:r>
      <w:r w:rsidRPr="00B53813">
        <w:rPr>
          <w:rFonts w:ascii="Times New Roman" w:hAnsi="Times New Roman"/>
          <w:sz w:val="24"/>
          <w:lang w:eastAsia="en-US"/>
        </w:rPr>
        <w:t>грамотности.</w:t>
      </w:r>
      <w:r w:rsidRPr="00B53813">
        <w:rPr>
          <w:rFonts w:ascii="Times New Roman" w:hAnsi="Times New Roman"/>
          <w:spacing w:val="19"/>
          <w:sz w:val="24"/>
          <w:lang w:eastAsia="en-US"/>
        </w:rPr>
        <w:t xml:space="preserve"> </w:t>
      </w:r>
      <w:r w:rsidRPr="00B53813">
        <w:rPr>
          <w:rFonts w:ascii="Times New Roman" w:hAnsi="Times New Roman"/>
          <w:sz w:val="24"/>
          <w:lang w:eastAsia="en-US"/>
        </w:rPr>
        <w:t>[Электронный</w:t>
      </w:r>
      <w:r w:rsidRPr="00B53813">
        <w:rPr>
          <w:rFonts w:ascii="Times New Roman" w:hAnsi="Times New Roman"/>
          <w:spacing w:val="24"/>
          <w:sz w:val="24"/>
          <w:lang w:eastAsia="en-US"/>
        </w:rPr>
        <w:t xml:space="preserve"> </w:t>
      </w:r>
      <w:r w:rsidRPr="00B53813">
        <w:rPr>
          <w:rFonts w:ascii="Times New Roman" w:hAnsi="Times New Roman"/>
          <w:sz w:val="24"/>
          <w:lang w:eastAsia="en-US"/>
        </w:rPr>
        <w:t>ресурс]</w:t>
      </w:r>
      <w:r w:rsidRPr="00B53813">
        <w:rPr>
          <w:rFonts w:ascii="Times New Roman" w:hAnsi="Times New Roman"/>
          <w:spacing w:val="31"/>
          <w:sz w:val="24"/>
          <w:lang w:eastAsia="en-US"/>
        </w:rPr>
        <w:t xml:space="preserve"> </w:t>
      </w:r>
      <w:r w:rsidRPr="00B53813">
        <w:rPr>
          <w:rFonts w:ascii="Times New Roman" w:hAnsi="Times New Roman"/>
          <w:sz w:val="24"/>
          <w:lang w:eastAsia="en-US"/>
        </w:rPr>
        <w:t>—</w:t>
      </w:r>
      <w:r w:rsidRPr="00B53813">
        <w:rPr>
          <w:rFonts w:ascii="Times New Roman" w:hAnsi="Times New Roman"/>
          <w:spacing w:val="22"/>
          <w:sz w:val="24"/>
          <w:lang w:eastAsia="en-US"/>
        </w:rPr>
        <w:t xml:space="preserve"> </w:t>
      </w:r>
      <w:r w:rsidRPr="00B53813">
        <w:rPr>
          <w:rFonts w:ascii="Times New Roman" w:hAnsi="Times New Roman"/>
          <w:sz w:val="24"/>
          <w:lang w:eastAsia="en-US"/>
        </w:rPr>
        <w:t>Режим</w:t>
      </w:r>
      <w:r w:rsidRPr="00B53813">
        <w:rPr>
          <w:rFonts w:ascii="Times New Roman" w:hAnsi="Times New Roman"/>
          <w:spacing w:val="-57"/>
          <w:sz w:val="24"/>
          <w:lang w:eastAsia="en-US"/>
        </w:rPr>
        <w:t xml:space="preserve"> </w:t>
      </w:r>
      <w:r w:rsidRPr="00B53813">
        <w:rPr>
          <w:rFonts w:ascii="Times New Roman" w:hAnsi="Times New Roman"/>
          <w:sz w:val="24"/>
          <w:lang w:eastAsia="en-US"/>
        </w:rPr>
        <w:t>доступа:</w:t>
      </w:r>
      <w:r w:rsidRPr="00B53813">
        <w:rPr>
          <w:rFonts w:ascii="Times New Roman" w:hAnsi="Times New Roman"/>
          <w:spacing w:val="-1"/>
          <w:sz w:val="24"/>
          <w:lang w:eastAsia="en-US"/>
        </w:rPr>
        <w:t xml:space="preserve"> </w:t>
      </w:r>
      <w:r w:rsidRPr="00B53813">
        <w:rPr>
          <w:rFonts w:ascii="Times New Roman" w:hAnsi="Times New Roman"/>
          <w:sz w:val="24"/>
          <w:u w:val="single"/>
          <w:lang w:eastAsia="en-US"/>
        </w:rPr>
        <w:t>http//</w:t>
      </w:r>
      <w:hyperlink r:id="rId38" w:history="1">
        <w:r w:rsidRPr="00B53813">
          <w:rPr>
            <w:rFonts w:ascii="Times New Roman" w:hAnsi="Times New Roman"/>
            <w:sz w:val="24"/>
            <w:u w:val="single"/>
            <w:lang w:eastAsia="en-US"/>
          </w:rPr>
          <w:t>www.gorodfinansov. ru</w:t>
        </w:r>
      </w:hyperlink>
    </w:p>
    <w:p w14:paraId="66E35F66" w14:textId="77777777" w:rsidR="00B53813" w:rsidRPr="00E66D55" w:rsidRDefault="00B53813" w:rsidP="00B53813">
      <w:pPr>
        <w:spacing w:after="0" w:line="240" w:lineRule="auto"/>
        <w:rPr>
          <w:rFonts w:ascii="Times New Roman" w:hAnsi="Times New Roman"/>
          <w:sz w:val="24"/>
          <w:lang w:eastAsia="en-US"/>
        </w:rPr>
      </w:pPr>
    </w:p>
    <w:p w14:paraId="3BCFCA89" w14:textId="77777777" w:rsidR="00EF1ED8" w:rsidRPr="00E66D55" w:rsidRDefault="00EF1ED8" w:rsidP="00B53813">
      <w:pPr>
        <w:spacing w:after="0" w:line="240" w:lineRule="auto"/>
        <w:rPr>
          <w:rFonts w:ascii="Times New Roman" w:hAnsi="Times New Roman"/>
          <w:sz w:val="24"/>
          <w:lang w:eastAsia="en-US"/>
        </w:rPr>
      </w:pPr>
    </w:p>
    <w:p w14:paraId="2D99B4A0" w14:textId="77777777" w:rsidR="00B53813" w:rsidRPr="00B53813" w:rsidRDefault="00B53813" w:rsidP="00E56A86">
      <w:pPr>
        <w:widowControl w:val="0"/>
        <w:numPr>
          <w:ilvl w:val="0"/>
          <w:numId w:val="37"/>
        </w:numPr>
        <w:autoSpaceDE w:val="0"/>
        <w:autoSpaceDN w:val="0"/>
        <w:spacing w:before="73" w:after="0" w:line="240" w:lineRule="auto"/>
        <w:ind w:left="0" w:firstLine="0"/>
        <w:jc w:val="center"/>
        <w:outlineLvl w:val="0"/>
        <w:rPr>
          <w:rFonts w:ascii="Times New Roman" w:hAnsi="Times New Roman"/>
          <w:b/>
          <w:bCs/>
          <w:sz w:val="24"/>
          <w:szCs w:val="24"/>
          <w:lang w:eastAsia="en-US"/>
        </w:rPr>
      </w:pPr>
      <w:r w:rsidRPr="00B53813">
        <w:rPr>
          <w:rFonts w:ascii="Times New Roman" w:hAnsi="Times New Roman"/>
          <w:b/>
          <w:bCs/>
          <w:sz w:val="24"/>
          <w:szCs w:val="24"/>
          <w:lang w:eastAsia="en-US"/>
        </w:rPr>
        <w:t>КОНТРОЛЬ</w:t>
      </w:r>
      <w:r w:rsidRPr="00B53813">
        <w:rPr>
          <w:rFonts w:ascii="Times New Roman" w:hAnsi="Times New Roman"/>
          <w:b/>
          <w:bCs/>
          <w:spacing w:val="-1"/>
          <w:sz w:val="24"/>
          <w:szCs w:val="24"/>
          <w:lang w:eastAsia="en-US"/>
        </w:rPr>
        <w:t xml:space="preserve"> </w:t>
      </w:r>
      <w:r w:rsidRPr="00B53813">
        <w:rPr>
          <w:rFonts w:ascii="Times New Roman" w:hAnsi="Times New Roman"/>
          <w:b/>
          <w:bCs/>
          <w:sz w:val="24"/>
          <w:szCs w:val="24"/>
          <w:lang w:eastAsia="en-US"/>
        </w:rPr>
        <w:t>И</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ОЦЕНКА</w:t>
      </w:r>
      <w:r w:rsidRPr="00B53813">
        <w:rPr>
          <w:rFonts w:ascii="Times New Roman" w:hAnsi="Times New Roman"/>
          <w:b/>
          <w:bCs/>
          <w:spacing w:val="-3"/>
          <w:sz w:val="24"/>
          <w:szCs w:val="24"/>
          <w:lang w:eastAsia="en-US"/>
        </w:rPr>
        <w:t xml:space="preserve"> </w:t>
      </w:r>
      <w:r w:rsidRPr="00B53813">
        <w:rPr>
          <w:rFonts w:ascii="Times New Roman" w:hAnsi="Times New Roman"/>
          <w:b/>
          <w:bCs/>
          <w:sz w:val="24"/>
          <w:szCs w:val="24"/>
          <w:lang w:eastAsia="en-US"/>
        </w:rPr>
        <w:t>РЕЗУЛЬТАТОВ</w:t>
      </w:r>
      <w:r w:rsidRPr="00B53813">
        <w:rPr>
          <w:rFonts w:ascii="Times New Roman" w:hAnsi="Times New Roman"/>
          <w:b/>
          <w:bCs/>
          <w:spacing w:val="-2"/>
          <w:sz w:val="24"/>
          <w:szCs w:val="24"/>
          <w:lang w:eastAsia="en-US"/>
        </w:rPr>
        <w:t xml:space="preserve"> </w:t>
      </w:r>
      <w:r w:rsidRPr="00B53813">
        <w:rPr>
          <w:rFonts w:ascii="Times New Roman" w:hAnsi="Times New Roman"/>
          <w:b/>
          <w:bCs/>
          <w:sz w:val="24"/>
          <w:szCs w:val="24"/>
          <w:lang w:eastAsia="en-US"/>
        </w:rPr>
        <w:t>ОСВОЕНИЯ</w:t>
      </w:r>
      <w:r w:rsidRPr="00B53813">
        <w:rPr>
          <w:rFonts w:ascii="Times New Roman" w:hAnsi="Times New Roman"/>
          <w:b/>
          <w:bCs/>
          <w:spacing w:val="-2"/>
          <w:sz w:val="24"/>
          <w:szCs w:val="24"/>
          <w:lang w:eastAsia="en-US"/>
        </w:rPr>
        <w:t xml:space="preserve"> </w:t>
      </w:r>
      <w:r w:rsidR="003314FF">
        <w:rPr>
          <w:rFonts w:ascii="Times New Roman" w:hAnsi="Times New Roman"/>
          <w:b/>
          <w:bCs/>
          <w:spacing w:val="-2"/>
          <w:sz w:val="24"/>
          <w:szCs w:val="24"/>
          <w:lang w:eastAsia="en-US"/>
        </w:rPr>
        <w:t xml:space="preserve">УЧЕБНОЙ </w:t>
      </w:r>
      <w:r w:rsidRPr="00B53813">
        <w:rPr>
          <w:rFonts w:ascii="Times New Roman" w:hAnsi="Times New Roman"/>
          <w:b/>
          <w:bCs/>
          <w:sz w:val="24"/>
          <w:szCs w:val="24"/>
          <w:lang w:eastAsia="en-US"/>
        </w:rPr>
        <w:t>ДИСЦИПЛИНЫ</w:t>
      </w:r>
    </w:p>
    <w:p w14:paraId="7CB32335" w14:textId="77777777" w:rsidR="00B53813" w:rsidRPr="00B53813" w:rsidRDefault="00B53813" w:rsidP="00B53813">
      <w:pPr>
        <w:widowControl w:val="0"/>
        <w:autoSpaceDE w:val="0"/>
        <w:autoSpaceDN w:val="0"/>
        <w:spacing w:before="8" w:after="0" w:line="240" w:lineRule="auto"/>
        <w:rPr>
          <w:rFonts w:ascii="Times New Roman" w:hAnsi="Times New Roman"/>
          <w:b/>
          <w:sz w:val="35"/>
          <w:szCs w:val="24"/>
          <w:lang w:eastAsia="en-US"/>
        </w:rPr>
      </w:pPr>
    </w:p>
    <w:p w14:paraId="7F5A9439" w14:textId="77777777" w:rsidR="00B53813" w:rsidRPr="00B53813" w:rsidRDefault="00B53813" w:rsidP="00B53813">
      <w:pPr>
        <w:widowControl w:val="0"/>
        <w:autoSpaceDE w:val="0"/>
        <w:autoSpaceDN w:val="0"/>
        <w:spacing w:before="1" w:after="0" w:line="240" w:lineRule="auto"/>
        <w:ind w:left="112" w:right="109" w:firstLine="708"/>
        <w:jc w:val="both"/>
        <w:rPr>
          <w:rFonts w:ascii="Times New Roman" w:hAnsi="Times New Roman"/>
          <w:sz w:val="24"/>
          <w:szCs w:val="24"/>
          <w:lang w:eastAsia="en-US"/>
        </w:rPr>
      </w:pPr>
      <w:r w:rsidRPr="00B53813">
        <w:rPr>
          <w:rFonts w:ascii="Times New Roman" w:hAnsi="Times New Roman"/>
          <w:sz w:val="24"/>
          <w:szCs w:val="24"/>
          <w:lang w:eastAsia="en-US"/>
        </w:rPr>
        <w:t>Контроль и оценка результатов освоения дисциплины осуществляется преподавателем</w:t>
      </w:r>
      <w:r w:rsidRPr="00B53813">
        <w:rPr>
          <w:rFonts w:ascii="Times New Roman" w:hAnsi="Times New Roman"/>
          <w:spacing w:val="-57"/>
          <w:sz w:val="24"/>
          <w:szCs w:val="24"/>
          <w:lang w:eastAsia="en-US"/>
        </w:rPr>
        <w:t xml:space="preserve"> </w:t>
      </w:r>
      <w:r w:rsidRPr="00B53813">
        <w:rPr>
          <w:rFonts w:ascii="Times New Roman" w:hAnsi="Times New Roman"/>
          <w:sz w:val="24"/>
          <w:szCs w:val="24"/>
          <w:lang w:eastAsia="en-US"/>
        </w:rPr>
        <w:t>в</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ходе</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текущего</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контроля</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при проведении практических</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занятий, тестирования,</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устного</w:t>
      </w:r>
      <w:r w:rsidRPr="00B53813">
        <w:rPr>
          <w:rFonts w:ascii="Times New Roman" w:hAnsi="Times New Roman"/>
          <w:spacing w:val="1"/>
          <w:sz w:val="24"/>
          <w:szCs w:val="24"/>
          <w:lang w:eastAsia="en-US"/>
        </w:rPr>
        <w:t xml:space="preserve"> </w:t>
      </w:r>
      <w:r w:rsidRPr="00B53813">
        <w:rPr>
          <w:rFonts w:ascii="Times New Roman" w:hAnsi="Times New Roman"/>
          <w:sz w:val="24"/>
          <w:szCs w:val="24"/>
          <w:lang w:eastAsia="en-US"/>
        </w:rPr>
        <w:t>опроса, решения ситуационных задач, Промежуточная аттестация по дисциплине проводится</w:t>
      </w:r>
      <w:r w:rsidRPr="00B53813">
        <w:rPr>
          <w:rFonts w:ascii="Times New Roman" w:hAnsi="Times New Roman"/>
          <w:spacing w:val="-57"/>
          <w:sz w:val="24"/>
          <w:szCs w:val="24"/>
          <w:lang w:eastAsia="en-US"/>
        </w:rPr>
        <w:t xml:space="preserve"> </w:t>
      </w:r>
      <w:r w:rsidRPr="00B53813">
        <w:rPr>
          <w:rFonts w:ascii="Times New Roman" w:hAnsi="Times New Roman"/>
          <w:sz w:val="24"/>
          <w:szCs w:val="24"/>
          <w:lang w:eastAsia="en-US"/>
        </w:rPr>
        <w:t>в</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форме</w:t>
      </w:r>
      <w:r w:rsidRPr="00B53813">
        <w:rPr>
          <w:rFonts w:ascii="Times New Roman" w:hAnsi="Times New Roman"/>
          <w:spacing w:val="-2"/>
          <w:sz w:val="24"/>
          <w:szCs w:val="24"/>
          <w:lang w:eastAsia="en-US"/>
        </w:rPr>
        <w:t xml:space="preserve"> </w:t>
      </w:r>
      <w:r w:rsidRPr="00B53813">
        <w:rPr>
          <w:rFonts w:ascii="Times New Roman" w:hAnsi="Times New Roman"/>
          <w:sz w:val="24"/>
          <w:szCs w:val="24"/>
          <w:lang w:eastAsia="en-US"/>
        </w:rPr>
        <w:t>дифференцированного зачета</w:t>
      </w:r>
    </w:p>
    <w:p w14:paraId="50F5452B" w14:textId="77777777" w:rsidR="00B53813" w:rsidRPr="00B53813" w:rsidRDefault="00B53813" w:rsidP="00B53813">
      <w:pPr>
        <w:widowControl w:val="0"/>
        <w:autoSpaceDE w:val="0"/>
        <w:autoSpaceDN w:val="0"/>
        <w:spacing w:before="5" w:after="0" w:line="240" w:lineRule="auto"/>
        <w:rPr>
          <w:rFonts w:ascii="Times New Roman" w:hAnsi="Times New Roman"/>
          <w:sz w:val="24"/>
          <w:szCs w:val="24"/>
          <w:lang w:eastAsia="en-US"/>
        </w:rPr>
      </w:pPr>
    </w:p>
    <w:tbl>
      <w:tblPr>
        <w:tblW w:w="9660" w:type="dxa"/>
        <w:tblLook w:val="04A0" w:firstRow="1" w:lastRow="0" w:firstColumn="1" w:lastColumn="0" w:noHBand="0" w:noVBand="1"/>
      </w:tblPr>
      <w:tblGrid>
        <w:gridCol w:w="3369"/>
        <w:gridCol w:w="3260"/>
        <w:gridCol w:w="3031"/>
      </w:tblGrid>
      <w:tr w:rsidR="00955197" w:rsidRPr="008A4249" w14:paraId="3A986C3B" w14:textId="77777777" w:rsidTr="00824A8B">
        <w:trPr>
          <w:trHeight w:val="312"/>
        </w:trPr>
        <w:tc>
          <w:tcPr>
            <w:tcW w:w="3369" w:type="dxa"/>
            <w:tcBorders>
              <w:top w:val="single" w:sz="4" w:space="0" w:color="auto"/>
              <w:left w:val="single" w:sz="4" w:space="0" w:color="auto"/>
              <w:bottom w:val="single" w:sz="4" w:space="0" w:color="auto"/>
              <w:right w:val="single" w:sz="4" w:space="0" w:color="auto"/>
            </w:tcBorders>
            <w:vAlign w:val="center"/>
            <w:hideMark/>
          </w:tcPr>
          <w:p w14:paraId="6C6B6334" w14:textId="77777777" w:rsidR="00955197" w:rsidRPr="00EF1ED8" w:rsidRDefault="00955197" w:rsidP="00BA2571">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Результаты обучения</w:t>
            </w:r>
          </w:p>
        </w:tc>
        <w:tc>
          <w:tcPr>
            <w:tcW w:w="3260" w:type="dxa"/>
            <w:tcBorders>
              <w:top w:val="single" w:sz="4" w:space="0" w:color="auto"/>
              <w:left w:val="nil"/>
              <w:bottom w:val="single" w:sz="4" w:space="0" w:color="auto"/>
              <w:right w:val="single" w:sz="4" w:space="0" w:color="auto"/>
            </w:tcBorders>
            <w:vAlign w:val="center"/>
            <w:hideMark/>
          </w:tcPr>
          <w:p w14:paraId="6EC9A0E6" w14:textId="77777777" w:rsidR="00955197" w:rsidRPr="00EF1ED8" w:rsidRDefault="00955197" w:rsidP="00BA2571">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Критерии оценки</w:t>
            </w:r>
          </w:p>
        </w:tc>
        <w:tc>
          <w:tcPr>
            <w:tcW w:w="3031" w:type="dxa"/>
            <w:tcBorders>
              <w:top w:val="single" w:sz="4" w:space="0" w:color="auto"/>
              <w:left w:val="nil"/>
              <w:bottom w:val="single" w:sz="4" w:space="0" w:color="auto"/>
              <w:right w:val="single" w:sz="4" w:space="0" w:color="auto"/>
            </w:tcBorders>
            <w:vAlign w:val="center"/>
            <w:hideMark/>
          </w:tcPr>
          <w:p w14:paraId="482E7DAF" w14:textId="77777777" w:rsidR="00955197" w:rsidRPr="00EF1ED8" w:rsidRDefault="00955197" w:rsidP="00BA2571">
            <w:pPr>
              <w:spacing w:after="0" w:line="240" w:lineRule="auto"/>
              <w:jc w:val="center"/>
              <w:rPr>
                <w:rFonts w:ascii="Times New Roman" w:hAnsi="Times New Roman"/>
                <w:b/>
                <w:bCs/>
                <w:i/>
                <w:color w:val="000000"/>
                <w:sz w:val="24"/>
                <w:szCs w:val="24"/>
              </w:rPr>
            </w:pPr>
            <w:r w:rsidRPr="00EF1ED8">
              <w:rPr>
                <w:rFonts w:ascii="Times New Roman" w:hAnsi="Times New Roman"/>
                <w:b/>
                <w:bCs/>
                <w:i/>
                <w:color w:val="000000"/>
                <w:sz w:val="24"/>
                <w:szCs w:val="24"/>
              </w:rPr>
              <w:t>Методы оценки</w:t>
            </w:r>
          </w:p>
        </w:tc>
      </w:tr>
      <w:tr w:rsidR="00955197" w:rsidRPr="008A4249" w14:paraId="1CBA98A0" w14:textId="77777777" w:rsidTr="00824A8B">
        <w:trPr>
          <w:trHeight w:val="556"/>
        </w:trPr>
        <w:tc>
          <w:tcPr>
            <w:tcW w:w="3369" w:type="dxa"/>
            <w:tcBorders>
              <w:top w:val="single" w:sz="4" w:space="0" w:color="auto"/>
              <w:left w:val="single" w:sz="4" w:space="0" w:color="auto"/>
              <w:bottom w:val="single" w:sz="4" w:space="0" w:color="auto"/>
              <w:right w:val="single" w:sz="4" w:space="0" w:color="auto"/>
            </w:tcBorders>
          </w:tcPr>
          <w:p w14:paraId="047CDC1E"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1. Виды и формы оплаты труда</w:t>
            </w:r>
          </w:p>
          <w:p w14:paraId="451525B8"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2. Доходы, облагающиеся налогами</w:t>
            </w:r>
          </w:p>
          <w:p w14:paraId="5754CDDF"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3. Выгоды и риски разных видов кредитования</w:t>
            </w:r>
          </w:p>
          <w:p w14:paraId="6B6ACF88"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4. Права и свободы человека и гражданина, механизмы их реализации</w:t>
            </w:r>
          </w:p>
          <w:p w14:paraId="7BA88758"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5. Виды страховых продуктов</w:t>
            </w:r>
          </w:p>
          <w:p w14:paraId="0B5D2D63" w14:textId="77777777" w:rsid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З</w:t>
            </w:r>
            <w:r>
              <w:rPr>
                <w:rFonts w:ascii="Times New Roman" w:hAnsi="Times New Roman"/>
                <w:color w:val="000000"/>
                <w:sz w:val="24"/>
                <w:szCs w:val="24"/>
              </w:rPr>
              <w:t xml:space="preserve">д </w:t>
            </w:r>
            <w:r w:rsidRPr="00955197">
              <w:rPr>
                <w:rFonts w:ascii="Times New Roman" w:hAnsi="Times New Roman"/>
                <w:color w:val="000000"/>
                <w:sz w:val="24"/>
                <w:szCs w:val="24"/>
              </w:rPr>
              <w:t>6. Особенности различных способов сбережений</w:t>
            </w:r>
          </w:p>
          <w:p w14:paraId="10A2F088"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У</w:t>
            </w:r>
            <w:r>
              <w:rPr>
                <w:rFonts w:ascii="Times New Roman" w:hAnsi="Times New Roman"/>
                <w:color w:val="000000"/>
                <w:sz w:val="24"/>
                <w:szCs w:val="24"/>
              </w:rPr>
              <w:t xml:space="preserve">д </w:t>
            </w:r>
            <w:r w:rsidRPr="00955197">
              <w:rPr>
                <w:rFonts w:ascii="Times New Roman" w:hAnsi="Times New Roman"/>
                <w:color w:val="000000"/>
                <w:sz w:val="24"/>
                <w:szCs w:val="24"/>
              </w:rPr>
              <w:t>1. Определять и рассчитывать доходы и расходы</w:t>
            </w:r>
          </w:p>
          <w:p w14:paraId="55F24269"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У</w:t>
            </w:r>
            <w:r>
              <w:rPr>
                <w:rFonts w:ascii="Times New Roman" w:hAnsi="Times New Roman"/>
                <w:color w:val="000000"/>
                <w:sz w:val="24"/>
                <w:szCs w:val="24"/>
              </w:rPr>
              <w:t xml:space="preserve">д </w:t>
            </w:r>
            <w:r w:rsidRPr="00955197">
              <w:rPr>
                <w:rFonts w:ascii="Times New Roman" w:hAnsi="Times New Roman"/>
                <w:color w:val="000000"/>
                <w:sz w:val="24"/>
                <w:szCs w:val="24"/>
              </w:rPr>
              <w:t>2. Определять положительные и отрицательные стороны использования кредита</w:t>
            </w:r>
          </w:p>
          <w:p w14:paraId="49EA880A"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У</w:t>
            </w:r>
            <w:r>
              <w:rPr>
                <w:rFonts w:ascii="Times New Roman" w:hAnsi="Times New Roman"/>
                <w:color w:val="000000"/>
                <w:sz w:val="24"/>
                <w:szCs w:val="24"/>
              </w:rPr>
              <w:t xml:space="preserve">д </w:t>
            </w:r>
            <w:r w:rsidRPr="00955197">
              <w:rPr>
                <w:rFonts w:ascii="Times New Roman" w:hAnsi="Times New Roman"/>
                <w:color w:val="000000"/>
                <w:sz w:val="24"/>
                <w:szCs w:val="24"/>
              </w:rPr>
              <w:t>3. Рассчитывать простые и сложные проценты по кредитам</w:t>
            </w:r>
          </w:p>
          <w:p w14:paraId="4571D5ED" w14:textId="77777777" w:rsidR="00955197" w:rsidRPr="00955197"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У</w:t>
            </w:r>
            <w:r>
              <w:rPr>
                <w:rFonts w:ascii="Times New Roman" w:hAnsi="Times New Roman"/>
                <w:color w:val="000000"/>
                <w:sz w:val="24"/>
                <w:szCs w:val="24"/>
              </w:rPr>
              <w:t xml:space="preserve">д </w:t>
            </w:r>
            <w:r w:rsidRPr="00955197">
              <w:rPr>
                <w:rFonts w:ascii="Times New Roman" w:hAnsi="Times New Roman"/>
                <w:color w:val="000000"/>
                <w:sz w:val="24"/>
                <w:szCs w:val="24"/>
              </w:rPr>
              <w:t>4. Оценивать степень риска инвестиционного продукта</w:t>
            </w:r>
          </w:p>
          <w:p w14:paraId="3B28CD53" w14:textId="77777777" w:rsidR="00955197" w:rsidRPr="008A4249" w:rsidRDefault="00955197" w:rsidP="00BA2571">
            <w:pPr>
              <w:spacing w:after="0" w:line="240" w:lineRule="auto"/>
              <w:rPr>
                <w:rFonts w:ascii="Times New Roman" w:hAnsi="Times New Roman"/>
                <w:color w:val="000000"/>
                <w:sz w:val="24"/>
                <w:szCs w:val="24"/>
              </w:rPr>
            </w:pPr>
            <w:r w:rsidRPr="00955197">
              <w:rPr>
                <w:rFonts w:ascii="Times New Roman" w:hAnsi="Times New Roman"/>
                <w:color w:val="000000"/>
                <w:sz w:val="24"/>
                <w:szCs w:val="24"/>
              </w:rPr>
              <w:t>У</w:t>
            </w:r>
            <w:r>
              <w:rPr>
                <w:rFonts w:ascii="Times New Roman" w:hAnsi="Times New Roman"/>
                <w:color w:val="000000"/>
                <w:sz w:val="24"/>
                <w:szCs w:val="24"/>
              </w:rPr>
              <w:t xml:space="preserve">д </w:t>
            </w:r>
            <w:r w:rsidRPr="00955197">
              <w:rPr>
                <w:rFonts w:ascii="Times New Roman" w:hAnsi="Times New Roman"/>
                <w:color w:val="000000"/>
                <w:sz w:val="24"/>
                <w:szCs w:val="24"/>
              </w:rPr>
              <w:t>5. Находить информацию о финансовом продукте</w:t>
            </w:r>
          </w:p>
        </w:tc>
        <w:tc>
          <w:tcPr>
            <w:tcW w:w="3260" w:type="dxa"/>
            <w:tcBorders>
              <w:top w:val="single" w:sz="4" w:space="0" w:color="auto"/>
              <w:left w:val="nil"/>
              <w:bottom w:val="single" w:sz="4" w:space="0" w:color="auto"/>
              <w:right w:val="single" w:sz="4" w:space="0" w:color="auto"/>
            </w:tcBorders>
            <w:hideMark/>
          </w:tcPr>
          <w:p w14:paraId="2759B608" w14:textId="77777777" w:rsidR="00824A8B" w:rsidRPr="00824A8B"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знает изученные термины, факты, частные приемы, формулировки простейших предложений.</w:t>
            </w:r>
          </w:p>
          <w:p w14:paraId="37A91252" w14:textId="77777777" w:rsidR="00824A8B" w:rsidRPr="00824A8B"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знает определения понятий и формулировки свойств, связи и отношения между ними, обобщенные приемы учебной деятельности.</w:t>
            </w:r>
          </w:p>
          <w:p w14:paraId="6C309D37" w14:textId="77777777" w:rsidR="00824A8B" w:rsidRPr="00824A8B"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знает структуры и системы отношений, принципы, методы, обобщенные приемы учебной деятельности, приемы их переноса.</w:t>
            </w:r>
          </w:p>
          <w:p w14:paraId="200C477C" w14:textId="77777777" w:rsidR="00824A8B" w:rsidRPr="00824A8B"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решает простейшие задачи по данным формулам, алгоритмам.</w:t>
            </w:r>
          </w:p>
          <w:p w14:paraId="121F274F" w14:textId="77777777" w:rsidR="00824A8B" w:rsidRPr="00824A8B"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решает типовые и прикладные задачи в стандартных ситуациях.</w:t>
            </w:r>
          </w:p>
          <w:p w14:paraId="5033AB35" w14:textId="77777777" w:rsidR="00955197" w:rsidRPr="008A4249" w:rsidRDefault="00824A8B" w:rsidP="00824A8B">
            <w:pPr>
              <w:spacing w:after="0" w:line="240" w:lineRule="auto"/>
              <w:rPr>
                <w:rFonts w:ascii="Times New Roman" w:hAnsi="Times New Roman"/>
                <w:color w:val="000000"/>
                <w:sz w:val="24"/>
                <w:szCs w:val="24"/>
              </w:rPr>
            </w:pPr>
            <w:r w:rsidRPr="00824A8B">
              <w:rPr>
                <w:rFonts w:ascii="Times New Roman" w:hAnsi="Times New Roman"/>
                <w:color w:val="000000"/>
                <w:sz w:val="24"/>
                <w:szCs w:val="24"/>
              </w:rPr>
              <w:t>решает типовые и прикладные задачи в нестандартных ситуациях, самостоятельно используя обобщенные приемы учебной деятельности</w:t>
            </w:r>
          </w:p>
        </w:tc>
        <w:tc>
          <w:tcPr>
            <w:tcW w:w="3031" w:type="dxa"/>
            <w:tcBorders>
              <w:top w:val="single" w:sz="4" w:space="0" w:color="auto"/>
              <w:left w:val="nil"/>
              <w:bottom w:val="single" w:sz="4" w:space="0" w:color="auto"/>
              <w:right w:val="single" w:sz="4" w:space="0" w:color="auto"/>
            </w:tcBorders>
          </w:tcPr>
          <w:p w14:paraId="693C0238" w14:textId="77777777" w:rsidR="00955197" w:rsidRPr="008A4249" w:rsidRDefault="00955197" w:rsidP="00BA2571">
            <w:pPr>
              <w:spacing w:after="0" w:line="240" w:lineRule="auto"/>
              <w:rPr>
                <w:rFonts w:ascii="Times New Roman" w:hAnsi="Times New Roman"/>
                <w:bCs/>
                <w:sz w:val="24"/>
                <w:szCs w:val="24"/>
              </w:rPr>
            </w:pPr>
            <w:r w:rsidRPr="008A4249">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3E2E02C0"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Текущий контроль в форме беседы</w:t>
            </w:r>
          </w:p>
          <w:p w14:paraId="062C4284"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Решение ситуационных задач</w:t>
            </w:r>
          </w:p>
          <w:p w14:paraId="6B006F5B"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Устный опрос</w:t>
            </w:r>
          </w:p>
          <w:p w14:paraId="0ABCF91D"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Тестирование</w:t>
            </w:r>
          </w:p>
          <w:p w14:paraId="0EAD752D"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Оценка выполнения практического задания</w:t>
            </w:r>
          </w:p>
          <w:p w14:paraId="2F74F632" w14:textId="77777777" w:rsidR="00955197" w:rsidRPr="008A4249" w:rsidRDefault="00955197" w:rsidP="00BA2571">
            <w:pPr>
              <w:spacing w:after="0" w:line="240" w:lineRule="auto"/>
              <w:jc w:val="both"/>
              <w:rPr>
                <w:rFonts w:ascii="Times New Roman" w:hAnsi="Times New Roman"/>
                <w:bCs/>
                <w:sz w:val="24"/>
                <w:szCs w:val="24"/>
              </w:rPr>
            </w:pPr>
            <w:r w:rsidRPr="008A4249">
              <w:rPr>
                <w:rFonts w:ascii="Times New Roman" w:hAnsi="Times New Roman"/>
                <w:bCs/>
                <w:sz w:val="24"/>
                <w:szCs w:val="24"/>
              </w:rPr>
              <w:t>Подготовка и выступление с сообщением, докладом и/или презентацией</w:t>
            </w:r>
          </w:p>
          <w:p w14:paraId="3515B481" w14:textId="77777777" w:rsidR="00955197" w:rsidRPr="008A4249" w:rsidRDefault="00955197" w:rsidP="00BA2571">
            <w:pPr>
              <w:spacing w:after="0" w:line="240" w:lineRule="auto"/>
              <w:rPr>
                <w:rFonts w:ascii="Times New Roman" w:hAnsi="Times New Roman"/>
                <w:color w:val="000000"/>
                <w:sz w:val="24"/>
                <w:szCs w:val="24"/>
              </w:rPr>
            </w:pPr>
            <w:r w:rsidRPr="008A4249">
              <w:rPr>
                <w:rFonts w:ascii="Times New Roman" w:hAnsi="Times New Roman"/>
                <w:bCs/>
                <w:sz w:val="24"/>
                <w:szCs w:val="24"/>
              </w:rPr>
              <w:t>Подготовка реферата по темам дисциплины</w:t>
            </w:r>
            <w:r w:rsidRPr="008A4249">
              <w:rPr>
                <w:rFonts w:ascii="Times New Roman" w:hAnsi="Times New Roman"/>
                <w:color w:val="000000"/>
                <w:sz w:val="24"/>
                <w:szCs w:val="24"/>
              </w:rPr>
              <w:t> </w:t>
            </w:r>
          </w:p>
        </w:tc>
      </w:tr>
    </w:tbl>
    <w:p w14:paraId="3D7DEAD9" w14:textId="77777777" w:rsidR="00651956" w:rsidRDefault="00651956">
      <w:pPr>
        <w:rPr>
          <w:b/>
          <w:sz w:val="27"/>
          <w:lang w:eastAsia="en-US"/>
        </w:rPr>
      </w:pPr>
    </w:p>
    <w:p w14:paraId="22A74D91" w14:textId="77777777" w:rsidR="00824A8B" w:rsidRDefault="00824A8B">
      <w:pPr>
        <w:rPr>
          <w:b/>
          <w:sz w:val="27"/>
          <w:lang w:eastAsia="en-US"/>
        </w:rPr>
      </w:pPr>
    </w:p>
    <w:p w14:paraId="07577923" w14:textId="77777777" w:rsidR="00EF1ED8" w:rsidRPr="008A4249" w:rsidRDefault="00EF1ED8" w:rsidP="00EF1ED8">
      <w:pPr>
        <w:spacing w:after="0" w:line="240" w:lineRule="auto"/>
        <w:ind w:firstLine="851"/>
        <w:jc w:val="both"/>
        <w:rPr>
          <w:rFonts w:ascii="Times New Roman" w:hAnsi="Times New Roman"/>
          <w:sz w:val="24"/>
          <w:szCs w:val="24"/>
        </w:rPr>
      </w:pPr>
      <w:r w:rsidRPr="008A4249">
        <w:rPr>
          <w:rFonts w:ascii="Times New Roman" w:hAnsi="Times New Roman"/>
          <w:sz w:val="24"/>
          <w:szCs w:val="24"/>
        </w:rPr>
        <w:lastRenderedPageBreak/>
        <w:t xml:space="preserve">Оценка знаний, умений и навыков по результатам </w:t>
      </w:r>
      <w:r w:rsidRPr="008A4249">
        <w:rPr>
          <w:rFonts w:ascii="Times New Roman" w:hAnsi="Times New Roman"/>
          <w:spacing w:val="-3"/>
          <w:sz w:val="24"/>
          <w:szCs w:val="24"/>
        </w:rPr>
        <w:t>т</w:t>
      </w:r>
      <w:r w:rsidRPr="008A4249">
        <w:rPr>
          <w:rFonts w:ascii="Times New Roman" w:hAnsi="Times New Roman"/>
          <w:sz w:val="24"/>
          <w:szCs w:val="24"/>
        </w:rPr>
        <w:t xml:space="preserve">екущего контроля производится в соответствии с универсальной шкалой (таблица). </w:t>
      </w:r>
    </w:p>
    <w:p w14:paraId="41CEF5CD" w14:textId="77777777" w:rsidR="00EF1ED8" w:rsidRPr="008A4249" w:rsidRDefault="00EF1ED8" w:rsidP="00EF1ED8">
      <w:pPr>
        <w:spacing w:after="0" w:line="240" w:lineRule="auto"/>
        <w:ind w:firstLine="851"/>
        <w:jc w:val="both"/>
        <w:rPr>
          <w:rFonts w:ascii="Times New Roman" w:hAnsi="Times New Roman"/>
          <w:sz w:val="26"/>
          <w:szCs w:val="26"/>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2081"/>
        <w:gridCol w:w="3718"/>
      </w:tblGrid>
      <w:tr w:rsidR="00EF1ED8" w:rsidRPr="008A4249" w14:paraId="205A1F19" w14:textId="77777777" w:rsidTr="00BA2571">
        <w:trPr>
          <w:cantSplit/>
          <w:trHeight w:val="20"/>
          <w:jc w:val="center"/>
        </w:trPr>
        <w:tc>
          <w:tcPr>
            <w:tcW w:w="3128" w:type="dxa"/>
            <w:vMerge w:val="restart"/>
            <w:tcBorders>
              <w:top w:val="single" w:sz="4" w:space="0" w:color="auto"/>
              <w:left w:val="single" w:sz="4" w:space="0" w:color="auto"/>
              <w:bottom w:val="single" w:sz="4" w:space="0" w:color="auto"/>
              <w:right w:val="single" w:sz="4" w:space="0" w:color="auto"/>
            </w:tcBorders>
            <w:noWrap/>
            <w:vAlign w:val="center"/>
            <w:hideMark/>
          </w:tcPr>
          <w:p w14:paraId="3BB89B41" w14:textId="77777777" w:rsidR="00EF1ED8" w:rsidRPr="008A4249" w:rsidRDefault="00EF1ED8" w:rsidP="00BA2571">
            <w:pPr>
              <w:spacing w:after="0" w:line="240" w:lineRule="auto"/>
              <w:ind w:firstLine="5"/>
              <w:jc w:val="center"/>
              <w:rPr>
                <w:rFonts w:ascii="Times New Roman" w:hAnsi="Times New Roman"/>
                <w:b/>
              </w:rPr>
            </w:pPr>
            <w:r w:rsidRPr="008A4249">
              <w:rPr>
                <w:rFonts w:ascii="Times New Roman" w:hAnsi="Times New Roman"/>
                <w:b/>
              </w:rPr>
              <w:t>Процент результативности (правильных ответов)</w:t>
            </w:r>
          </w:p>
        </w:tc>
        <w:tc>
          <w:tcPr>
            <w:tcW w:w="5799" w:type="dxa"/>
            <w:gridSpan w:val="2"/>
            <w:tcBorders>
              <w:top w:val="single" w:sz="4" w:space="0" w:color="auto"/>
              <w:left w:val="single" w:sz="4" w:space="0" w:color="auto"/>
              <w:bottom w:val="single" w:sz="4" w:space="0" w:color="auto"/>
              <w:right w:val="single" w:sz="4" w:space="0" w:color="auto"/>
            </w:tcBorders>
            <w:vAlign w:val="center"/>
            <w:hideMark/>
          </w:tcPr>
          <w:p w14:paraId="3428E807" w14:textId="77777777" w:rsidR="00EF1ED8" w:rsidRPr="008A4249" w:rsidRDefault="00EF1ED8" w:rsidP="00BA2571">
            <w:pPr>
              <w:spacing w:after="0" w:line="240" w:lineRule="auto"/>
              <w:ind w:firstLine="5"/>
              <w:jc w:val="center"/>
              <w:rPr>
                <w:rFonts w:ascii="Times New Roman" w:hAnsi="Times New Roman"/>
                <w:b/>
              </w:rPr>
            </w:pPr>
            <w:r w:rsidRPr="008A4249">
              <w:rPr>
                <w:rFonts w:ascii="Times New Roman" w:hAnsi="Times New Roman"/>
                <w:b/>
              </w:rPr>
              <w:t>Качественная оценка индивидуальных образовательных достижений</w:t>
            </w:r>
          </w:p>
        </w:tc>
      </w:tr>
      <w:tr w:rsidR="00EF1ED8" w:rsidRPr="008A4249" w14:paraId="37B1FB6E" w14:textId="77777777" w:rsidTr="00BA2571">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67D1A8" w14:textId="77777777" w:rsidR="00EF1ED8" w:rsidRPr="008A4249" w:rsidRDefault="00EF1ED8" w:rsidP="00BA2571">
            <w:pPr>
              <w:spacing w:after="0" w:line="240" w:lineRule="auto"/>
              <w:rPr>
                <w:rFonts w:ascii="Times New Roman" w:hAnsi="Times New Roman"/>
                <w:b/>
              </w:rPr>
            </w:pPr>
          </w:p>
        </w:tc>
        <w:tc>
          <w:tcPr>
            <w:tcW w:w="2081" w:type="dxa"/>
            <w:tcBorders>
              <w:top w:val="single" w:sz="4" w:space="0" w:color="auto"/>
              <w:left w:val="single" w:sz="4" w:space="0" w:color="auto"/>
              <w:bottom w:val="single" w:sz="4" w:space="0" w:color="auto"/>
              <w:right w:val="single" w:sz="4" w:space="0" w:color="auto"/>
            </w:tcBorders>
            <w:vAlign w:val="center"/>
            <w:hideMark/>
          </w:tcPr>
          <w:p w14:paraId="75E2F01F" w14:textId="77777777" w:rsidR="00EF1ED8" w:rsidRPr="008A4249" w:rsidRDefault="00EF1ED8" w:rsidP="00BA2571">
            <w:pPr>
              <w:spacing w:after="0" w:line="240" w:lineRule="auto"/>
              <w:ind w:firstLine="5"/>
              <w:jc w:val="center"/>
              <w:rPr>
                <w:rFonts w:ascii="Times New Roman" w:hAnsi="Times New Roman"/>
                <w:b/>
              </w:rPr>
            </w:pPr>
            <w:r w:rsidRPr="008A4249">
              <w:rPr>
                <w:rFonts w:ascii="Times New Roman" w:hAnsi="Times New Roman"/>
                <w:b/>
              </w:rPr>
              <w:t>балл (отметка)</w:t>
            </w:r>
          </w:p>
        </w:tc>
        <w:tc>
          <w:tcPr>
            <w:tcW w:w="3718" w:type="dxa"/>
            <w:tcBorders>
              <w:top w:val="single" w:sz="4" w:space="0" w:color="auto"/>
              <w:left w:val="single" w:sz="4" w:space="0" w:color="auto"/>
              <w:bottom w:val="single" w:sz="4" w:space="0" w:color="auto"/>
              <w:right w:val="single" w:sz="4" w:space="0" w:color="auto"/>
            </w:tcBorders>
            <w:vAlign w:val="center"/>
            <w:hideMark/>
          </w:tcPr>
          <w:p w14:paraId="1E22CA27" w14:textId="77777777" w:rsidR="00EF1ED8" w:rsidRPr="008A4249" w:rsidRDefault="00EF1ED8" w:rsidP="00BA2571">
            <w:pPr>
              <w:spacing w:after="0" w:line="240" w:lineRule="auto"/>
              <w:ind w:firstLine="5"/>
              <w:jc w:val="center"/>
              <w:rPr>
                <w:rFonts w:ascii="Times New Roman" w:hAnsi="Times New Roman"/>
                <w:b/>
              </w:rPr>
            </w:pPr>
            <w:r w:rsidRPr="008A4249">
              <w:rPr>
                <w:rFonts w:ascii="Times New Roman" w:hAnsi="Times New Roman"/>
                <w:b/>
              </w:rPr>
              <w:t>вербальный аналог</w:t>
            </w:r>
          </w:p>
        </w:tc>
      </w:tr>
      <w:tr w:rsidR="00EF1ED8" w:rsidRPr="008A4249" w14:paraId="71EF814C" w14:textId="77777777" w:rsidTr="00BA2571">
        <w:trPr>
          <w:trHeight w:val="20"/>
          <w:jc w:val="center"/>
        </w:trPr>
        <w:tc>
          <w:tcPr>
            <w:tcW w:w="3128" w:type="dxa"/>
            <w:tcBorders>
              <w:top w:val="single" w:sz="4" w:space="0" w:color="auto"/>
              <w:left w:val="single" w:sz="4" w:space="0" w:color="auto"/>
              <w:bottom w:val="single" w:sz="4" w:space="0" w:color="auto"/>
              <w:right w:val="single" w:sz="4" w:space="0" w:color="auto"/>
            </w:tcBorders>
            <w:noWrap/>
            <w:vAlign w:val="center"/>
            <w:hideMark/>
          </w:tcPr>
          <w:p w14:paraId="42078CD1"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90 ÷ 100</w:t>
            </w:r>
          </w:p>
        </w:tc>
        <w:tc>
          <w:tcPr>
            <w:tcW w:w="2081" w:type="dxa"/>
            <w:tcBorders>
              <w:top w:val="single" w:sz="4" w:space="0" w:color="auto"/>
              <w:left w:val="single" w:sz="4" w:space="0" w:color="auto"/>
              <w:bottom w:val="single" w:sz="4" w:space="0" w:color="auto"/>
              <w:right w:val="single" w:sz="4" w:space="0" w:color="auto"/>
            </w:tcBorders>
            <w:vAlign w:val="center"/>
            <w:hideMark/>
          </w:tcPr>
          <w:p w14:paraId="36B2104F"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5</w:t>
            </w:r>
          </w:p>
        </w:tc>
        <w:tc>
          <w:tcPr>
            <w:tcW w:w="3718" w:type="dxa"/>
            <w:tcBorders>
              <w:top w:val="single" w:sz="4" w:space="0" w:color="auto"/>
              <w:left w:val="single" w:sz="4" w:space="0" w:color="auto"/>
              <w:bottom w:val="single" w:sz="4" w:space="0" w:color="auto"/>
              <w:right w:val="single" w:sz="4" w:space="0" w:color="auto"/>
            </w:tcBorders>
            <w:hideMark/>
          </w:tcPr>
          <w:p w14:paraId="68286D21"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отлично</w:t>
            </w:r>
          </w:p>
        </w:tc>
      </w:tr>
      <w:tr w:rsidR="00EF1ED8" w:rsidRPr="008A4249" w14:paraId="0E236FC7" w14:textId="77777777" w:rsidTr="00BA2571">
        <w:trPr>
          <w:trHeight w:val="20"/>
          <w:jc w:val="center"/>
        </w:trPr>
        <w:tc>
          <w:tcPr>
            <w:tcW w:w="3128" w:type="dxa"/>
            <w:tcBorders>
              <w:top w:val="single" w:sz="4" w:space="0" w:color="auto"/>
              <w:left w:val="single" w:sz="4" w:space="0" w:color="auto"/>
              <w:bottom w:val="single" w:sz="4" w:space="0" w:color="auto"/>
              <w:right w:val="single" w:sz="4" w:space="0" w:color="auto"/>
            </w:tcBorders>
            <w:noWrap/>
            <w:vAlign w:val="center"/>
            <w:hideMark/>
          </w:tcPr>
          <w:p w14:paraId="0C40398C"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80 ÷ 89</w:t>
            </w:r>
          </w:p>
        </w:tc>
        <w:tc>
          <w:tcPr>
            <w:tcW w:w="2081" w:type="dxa"/>
            <w:tcBorders>
              <w:top w:val="single" w:sz="4" w:space="0" w:color="auto"/>
              <w:left w:val="single" w:sz="4" w:space="0" w:color="auto"/>
              <w:bottom w:val="single" w:sz="4" w:space="0" w:color="auto"/>
              <w:right w:val="single" w:sz="4" w:space="0" w:color="auto"/>
            </w:tcBorders>
            <w:vAlign w:val="center"/>
            <w:hideMark/>
          </w:tcPr>
          <w:p w14:paraId="16EC69EE"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4</w:t>
            </w:r>
          </w:p>
        </w:tc>
        <w:tc>
          <w:tcPr>
            <w:tcW w:w="3718" w:type="dxa"/>
            <w:tcBorders>
              <w:top w:val="single" w:sz="4" w:space="0" w:color="auto"/>
              <w:left w:val="single" w:sz="4" w:space="0" w:color="auto"/>
              <w:bottom w:val="single" w:sz="4" w:space="0" w:color="auto"/>
              <w:right w:val="single" w:sz="4" w:space="0" w:color="auto"/>
            </w:tcBorders>
            <w:hideMark/>
          </w:tcPr>
          <w:p w14:paraId="06A8A08A"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хорошо</w:t>
            </w:r>
          </w:p>
        </w:tc>
      </w:tr>
      <w:tr w:rsidR="00EF1ED8" w:rsidRPr="008A4249" w14:paraId="6C6EB4B3" w14:textId="77777777" w:rsidTr="00BA2571">
        <w:trPr>
          <w:trHeight w:val="20"/>
          <w:jc w:val="center"/>
        </w:trPr>
        <w:tc>
          <w:tcPr>
            <w:tcW w:w="3128" w:type="dxa"/>
            <w:tcBorders>
              <w:top w:val="single" w:sz="4" w:space="0" w:color="auto"/>
              <w:left w:val="single" w:sz="4" w:space="0" w:color="auto"/>
              <w:bottom w:val="single" w:sz="4" w:space="0" w:color="auto"/>
              <w:right w:val="single" w:sz="4" w:space="0" w:color="auto"/>
            </w:tcBorders>
            <w:noWrap/>
            <w:vAlign w:val="center"/>
            <w:hideMark/>
          </w:tcPr>
          <w:p w14:paraId="0083EE21"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70 ÷ 79</w:t>
            </w:r>
          </w:p>
        </w:tc>
        <w:tc>
          <w:tcPr>
            <w:tcW w:w="2081" w:type="dxa"/>
            <w:tcBorders>
              <w:top w:val="single" w:sz="4" w:space="0" w:color="auto"/>
              <w:left w:val="single" w:sz="4" w:space="0" w:color="auto"/>
              <w:bottom w:val="single" w:sz="4" w:space="0" w:color="auto"/>
              <w:right w:val="single" w:sz="4" w:space="0" w:color="auto"/>
            </w:tcBorders>
            <w:vAlign w:val="center"/>
            <w:hideMark/>
          </w:tcPr>
          <w:p w14:paraId="60530A61"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3</w:t>
            </w:r>
          </w:p>
        </w:tc>
        <w:tc>
          <w:tcPr>
            <w:tcW w:w="3718" w:type="dxa"/>
            <w:tcBorders>
              <w:top w:val="single" w:sz="4" w:space="0" w:color="auto"/>
              <w:left w:val="single" w:sz="4" w:space="0" w:color="auto"/>
              <w:bottom w:val="single" w:sz="4" w:space="0" w:color="auto"/>
              <w:right w:val="single" w:sz="4" w:space="0" w:color="auto"/>
            </w:tcBorders>
            <w:hideMark/>
          </w:tcPr>
          <w:p w14:paraId="6CC21363"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удовлетворительно</w:t>
            </w:r>
          </w:p>
        </w:tc>
      </w:tr>
      <w:tr w:rsidR="00EF1ED8" w:rsidRPr="008A4249" w14:paraId="7F9BE545" w14:textId="77777777" w:rsidTr="00BA2571">
        <w:trPr>
          <w:trHeight w:val="20"/>
          <w:jc w:val="center"/>
        </w:trPr>
        <w:tc>
          <w:tcPr>
            <w:tcW w:w="3128" w:type="dxa"/>
            <w:tcBorders>
              <w:top w:val="single" w:sz="4" w:space="0" w:color="auto"/>
              <w:left w:val="single" w:sz="4" w:space="0" w:color="auto"/>
              <w:bottom w:val="single" w:sz="4" w:space="0" w:color="auto"/>
              <w:right w:val="single" w:sz="4" w:space="0" w:color="auto"/>
            </w:tcBorders>
            <w:noWrap/>
            <w:vAlign w:val="center"/>
            <w:hideMark/>
          </w:tcPr>
          <w:p w14:paraId="6E171B0E"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менее 70</w:t>
            </w:r>
          </w:p>
        </w:tc>
        <w:tc>
          <w:tcPr>
            <w:tcW w:w="2081" w:type="dxa"/>
            <w:tcBorders>
              <w:top w:val="single" w:sz="4" w:space="0" w:color="auto"/>
              <w:left w:val="single" w:sz="4" w:space="0" w:color="auto"/>
              <w:bottom w:val="single" w:sz="4" w:space="0" w:color="auto"/>
              <w:right w:val="single" w:sz="4" w:space="0" w:color="auto"/>
            </w:tcBorders>
            <w:vAlign w:val="center"/>
            <w:hideMark/>
          </w:tcPr>
          <w:p w14:paraId="0775D4D0"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2</w:t>
            </w:r>
          </w:p>
        </w:tc>
        <w:tc>
          <w:tcPr>
            <w:tcW w:w="3718" w:type="dxa"/>
            <w:tcBorders>
              <w:top w:val="single" w:sz="4" w:space="0" w:color="auto"/>
              <w:left w:val="single" w:sz="4" w:space="0" w:color="auto"/>
              <w:bottom w:val="single" w:sz="4" w:space="0" w:color="auto"/>
              <w:right w:val="single" w:sz="4" w:space="0" w:color="auto"/>
            </w:tcBorders>
            <w:hideMark/>
          </w:tcPr>
          <w:p w14:paraId="4E71D241" w14:textId="77777777" w:rsidR="00EF1ED8" w:rsidRPr="008A4249" w:rsidRDefault="00EF1ED8" w:rsidP="00BA2571">
            <w:pPr>
              <w:spacing w:after="0" w:line="240" w:lineRule="auto"/>
              <w:ind w:firstLine="5"/>
              <w:jc w:val="center"/>
              <w:rPr>
                <w:rFonts w:ascii="Times New Roman" w:hAnsi="Times New Roman"/>
              </w:rPr>
            </w:pPr>
            <w:r w:rsidRPr="008A4249">
              <w:rPr>
                <w:rFonts w:ascii="Times New Roman" w:hAnsi="Times New Roman"/>
              </w:rPr>
              <w:t>не удовлетворительно</w:t>
            </w:r>
          </w:p>
        </w:tc>
      </w:tr>
    </w:tbl>
    <w:p w14:paraId="1AB78A38" w14:textId="77777777" w:rsidR="00EF1ED8" w:rsidRPr="008A4249" w:rsidRDefault="00EF1ED8" w:rsidP="00EF1ED8">
      <w:pPr>
        <w:spacing w:after="0" w:line="240" w:lineRule="auto"/>
        <w:ind w:firstLine="851"/>
        <w:jc w:val="center"/>
        <w:rPr>
          <w:rFonts w:ascii="Times New Roman" w:hAnsi="Times New Roman"/>
          <w:b/>
          <w:sz w:val="24"/>
          <w:szCs w:val="24"/>
        </w:rPr>
      </w:pPr>
    </w:p>
    <w:p w14:paraId="0E3E4D74" w14:textId="77777777" w:rsidR="00EF1ED8" w:rsidRPr="008A4249" w:rsidRDefault="00EF1ED8" w:rsidP="00EF1ED8">
      <w:pPr>
        <w:spacing w:after="0" w:line="240" w:lineRule="auto"/>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EF1ED8" w:rsidRPr="003307F1" w14:paraId="66416BD1" w14:textId="77777777" w:rsidTr="00BA2571">
        <w:tc>
          <w:tcPr>
            <w:tcW w:w="3510" w:type="dxa"/>
            <w:shd w:val="clear" w:color="auto" w:fill="auto"/>
          </w:tcPr>
          <w:p w14:paraId="072E1D15" w14:textId="77777777" w:rsidR="00EF1ED8" w:rsidRPr="003307F1" w:rsidRDefault="00EF1ED8" w:rsidP="00BA2571">
            <w:pPr>
              <w:spacing w:after="120" w:line="240" w:lineRule="auto"/>
              <w:jc w:val="center"/>
              <w:rPr>
                <w:rFonts w:ascii="Times New Roman" w:hAnsi="Times New Roman"/>
                <w:b/>
                <w:bCs/>
              </w:rPr>
            </w:pPr>
            <w:r>
              <w:rPr>
                <w:rFonts w:ascii="Times New Roman" w:hAnsi="Times New Roman"/>
                <w:b/>
                <w:bCs/>
                <w:sz w:val="24"/>
                <w:szCs w:val="24"/>
              </w:rPr>
              <w:br w:type="page"/>
            </w:r>
            <w:r w:rsidRPr="003307F1">
              <w:rPr>
                <w:rFonts w:ascii="Times New Roman" w:hAnsi="Times New Roman"/>
                <w:b/>
                <w:bCs/>
              </w:rPr>
              <w:t>Общие компетенции (ОК)</w:t>
            </w:r>
          </w:p>
        </w:tc>
        <w:tc>
          <w:tcPr>
            <w:tcW w:w="2977" w:type="dxa"/>
            <w:shd w:val="clear" w:color="auto" w:fill="auto"/>
          </w:tcPr>
          <w:p w14:paraId="0F1E5C1D" w14:textId="77777777" w:rsidR="00EF1ED8" w:rsidRPr="003307F1" w:rsidRDefault="00EF1ED8" w:rsidP="00BA2571">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19" w:type="dxa"/>
            <w:shd w:val="clear" w:color="auto" w:fill="auto"/>
          </w:tcPr>
          <w:p w14:paraId="1AC081D4" w14:textId="77777777" w:rsidR="00EF1ED8" w:rsidRPr="003307F1" w:rsidRDefault="00EF1ED8" w:rsidP="00BA2571">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EF1ED8" w:rsidRPr="003307F1" w14:paraId="5B0E6078" w14:textId="77777777" w:rsidTr="00BA2571">
        <w:tc>
          <w:tcPr>
            <w:tcW w:w="3510" w:type="dxa"/>
            <w:shd w:val="clear" w:color="auto" w:fill="auto"/>
          </w:tcPr>
          <w:p w14:paraId="76D22DE7" w14:textId="77777777" w:rsidR="00EF1ED8" w:rsidRPr="003307F1" w:rsidRDefault="00EF1ED8" w:rsidP="00BA2571">
            <w:pPr>
              <w:spacing w:after="120" w:line="240" w:lineRule="auto"/>
              <w:rPr>
                <w:rFonts w:ascii="Times New Roman" w:hAnsi="Times New Roman"/>
              </w:rPr>
            </w:pPr>
            <w:r>
              <w:rPr>
                <w:rFonts w:ascii="Times New Roman" w:hAnsi="Times New Roman"/>
              </w:rPr>
              <w:t>ОК.01. </w:t>
            </w:r>
            <w:r w:rsidRPr="003307F1">
              <w:rPr>
                <w:rFonts w:ascii="Times New Roman" w:hAnsi="Times New Roman"/>
              </w:rPr>
              <w:t>Понимать сущность и социальную значимость будущей профессии, проявлять к ней устойчивый интерес</w:t>
            </w:r>
          </w:p>
        </w:tc>
        <w:tc>
          <w:tcPr>
            <w:tcW w:w="2977" w:type="dxa"/>
            <w:shd w:val="clear" w:color="auto" w:fill="auto"/>
          </w:tcPr>
          <w:p w14:paraId="7837F638"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Уо 01.01 </w:t>
            </w:r>
            <w:r w:rsidRPr="001807C7">
              <w:rPr>
                <w:rFonts w:ascii="Times New Roman" w:hAnsi="Times New Roman"/>
              </w:rPr>
              <w:t>составить план действия; определить необходимые ресурсы</w:t>
            </w:r>
          </w:p>
        </w:tc>
        <w:tc>
          <w:tcPr>
            <w:tcW w:w="3119" w:type="dxa"/>
            <w:shd w:val="clear" w:color="auto" w:fill="auto"/>
          </w:tcPr>
          <w:p w14:paraId="15EDB390"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Зо 01.04 </w:t>
            </w:r>
            <w:r w:rsidRPr="001807C7">
              <w:rPr>
                <w:rFonts w:ascii="Times New Roman" w:hAnsi="Times New Roman"/>
              </w:rPr>
              <w:t>структуру плана для решения задач</w:t>
            </w:r>
          </w:p>
        </w:tc>
      </w:tr>
      <w:tr w:rsidR="00EF1ED8" w:rsidRPr="003307F1" w14:paraId="033C72B3" w14:textId="77777777" w:rsidTr="00BA2571">
        <w:tc>
          <w:tcPr>
            <w:tcW w:w="3510" w:type="dxa"/>
            <w:shd w:val="clear" w:color="auto" w:fill="auto"/>
          </w:tcPr>
          <w:p w14:paraId="5197CE88" w14:textId="77777777" w:rsidR="00EF1ED8" w:rsidRPr="003307F1" w:rsidRDefault="00EF1ED8" w:rsidP="00BA2571">
            <w:pPr>
              <w:spacing w:after="120" w:line="240" w:lineRule="auto"/>
              <w:rPr>
                <w:rFonts w:ascii="Times New Roman" w:hAnsi="Times New Roman"/>
              </w:rPr>
            </w:pPr>
            <w:r>
              <w:rPr>
                <w:rFonts w:ascii="Times New Roman" w:hAnsi="Times New Roman"/>
              </w:rPr>
              <w:t>ОК.02. </w:t>
            </w:r>
            <w:r w:rsidRPr="003307F1">
              <w:rPr>
                <w:rFonts w:ascii="Times New Roman" w:hAnsi="Times New Roman"/>
              </w:rPr>
              <w:t>Организовывать собственную деятельность, исходя из цели и способа ее достижения, определенных руководителем</w:t>
            </w:r>
          </w:p>
        </w:tc>
        <w:tc>
          <w:tcPr>
            <w:tcW w:w="2977" w:type="dxa"/>
            <w:shd w:val="clear" w:color="auto" w:fill="auto"/>
          </w:tcPr>
          <w:p w14:paraId="47DB29AC" w14:textId="77777777" w:rsidR="00EF1ED8" w:rsidRPr="003307F1" w:rsidRDefault="00EF1ED8" w:rsidP="00BA2571">
            <w:pPr>
              <w:spacing w:after="120" w:line="240" w:lineRule="auto"/>
              <w:jc w:val="both"/>
              <w:rPr>
                <w:rFonts w:ascii="Times New Roman" w:hAnsi="Times New Roman"/>
              </w:rPr>
            </w:pPr>
          </w:p>
        </w:tc>
        <w:tc>
          <w:tcPr>
            <w:tcW w:w="3119" w:type="dxa"/>
            <w:shd w:val="clear" w:color="auto" w:fill="auto"/>
          </w:tcPr>
          <w:p w14:paraId="3DDA8566"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Зо 02.02 </w:t>
            </w:r>
            <w:r w:rsidRPr="001807C7">
              <w:rPr>
                <w:rFonts w:ascii="Times New Roman" w:hAnsi="Times New Roman"/>
              </w:rPr>
              <w:t>современная научная и профессиональная терминология</w:t>
            </w:r>
            <w:r>
              <w:rPr>
                <w:rFonts w:ascii="Times New Roman" w:hAnsi="Times New Roman"/>
              </w:rPr>
              <w:t xml:space="preserve">, </w:t>
            </w:r>
            <w:r w:rsidRPr="001807C7">
              <w:rPr>
                <w:rFonts w:ascii="Times New Roman" w:hAnsi="Times New Roman"/>
              </w:rPr>
              <w:t xml:space="preserve"> возможные траектории профессионального развития и самообразования</w:t>
            </w:r>
          </w:p>
        </w:tc>
      </w:tr>
      <w:tr w:rsidR="00EF1ED8" w:rsidRPr="003307F1" w14:paraId="17D5120D" w14:textId="77777777" w:rsidTr="00BA2571">
        <w:tc>
          <w:tcPr>
            <w:tcW w:w="3510" w:type="dxa"/>
            <w:shd w:val="clear" w:color="auto" w:fill="auto"/>
          </w:tcPr>
          <w:p w14:paraId="4108EBEF" w14:textId="77777777" w:rsidR="00EF1ED8" w:rsidRPr="003307F1" w:rsidRDefault="00EF1ED8" w:rsidP="00BA2571">
            <w:pPr>
              <w:spacing w:after="120" w:line="240" w:lineRule="auto"/>
              <w:rPr>
                <w:rFonts w:ascii="Times New Roman" w:hAnsi="Times New Roman"/>
              </w:rPr>
            </w:pPr>
            <w:r>
              <w:rPr>
                <w:rFonts w:ascii="Times New Roman" w:hAnsi="Times New Roman"/>
              </w:rPr>
              <w:t>ОК.03. </w:t>
            </w:r>
            <w:r w:rsidRPr="003307F1">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77" w:type="dxa"/>
            <w:shd w:val="clear" w:color="auto" w:fill="auto"/>
          </w:tcPr>
          <w:p w14:paraId="0E4FFE6E" w14:textId="77777777" w:rsidR="00EF1ED8" w:rsidRPr="001807C7" w:rsidRDefault="00EF1ED8"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03.02</w:t>
            </w:r>
            <w:r>
              <w:rPr>
                <w:rFonts w:ascii="Times New Roman" w:hAnsi="Times New Roman"/>
              </w:rPr>
              <w:t xml:space="preserve"> </w:t>
            </w:r>
            <w:r w:rsidRPr="001807C7">
              <w:rPr>
                <w:rFonts w:ascii="Times New Roman" w:hAnsi="Times New Roman"/>
              </w:rPr>
              <w:t>анализировать задачу и/или проблему и выделять её составные части</w:t>
            </w:r>
          </w:p>
        </w:tc>
        <w:tc>
          <w:tcPr>
            <w:tcW w:w="3119" w:type="dxa"/>
            <w:shd w:val="clear" w:color="auto" w:fill="auto"/>
          </w:tcPr>
          <w:p w14:paraId="2DE07AD5" w14:textId="77777777" w:rsidR="00EF1ED8" w:rsidRPr="003307F1" w:rsidRDefault="00EF1ED8" w:rsidP="00BA2571">
            <w:pPr>
              <w:spacing w:after="120" w:line="240" w:lineRule="auto"/>
              <w:jc w:val="both"/>
              <w:rPr>
                <w:rFonts w:ascii="Times New Roman" w:hAnsi="Times New Roman"/>
              </w:rPr>
            </w:pPr>
          </w:p>
        </w:tc>
      </w:tr>
      <w:tr w:rsidR="00EF1ED8" w:rsidRPr="003307F1" w14:paraId="4B49BEF5" w14:textId="77777777" w:rsidTr="00BA2571">
        <w:tc>
          <w:tcPr>
            <w:tcW w:w="3510" w:type="dxa"/>
            <w:shd w:val="clear" w:color="auto" w:fill="auto"/>
          </w:tcPr>
          <w:p w14:paraId="642239F0" w14:textId="77777777" w:rsidR="00EF1ED8" w:rsidRPr="003307F1" w:rsidRDefault="00EF1ED8" w:rsidP="00BA2571">
            <w:pPr>
              <w:spacing w:after="120" w:line="240" w:lineRule="auto"/>
              <w:rPr>
                <w:rFonts w:ascii="Times New Roman" w:hAnsi="Times New Roman"/>
              </w:rPr>
            </w:pPr>
            <w:r w:rsidRPr="003307F1">
              <w:rPr>
                <w:rFonts w:ascii="Times New Roman" w:hAnsi="Times New Roman"/>
              </w:rPr>
              <w:t>ОК</w:t>
            </w:r>
            <w:r>
              <w:rPr>
                <w:rFonts w:ascii="Times New Roman" w:hAnsi="Times New Roman"/>
              </w:rPr>
              <w:t>.04. </w:t>
            </w:r>
            <w:r w:rsidRPr="003307F1">
              <w:rPr>
                <w:rFonts w:ascii="Times New Roman" w:hAnsi="Times New Roman"/>
              </w:rPr>
              <w:t>Осуществлять поиск информации, необходимой для выполнения профессиональных задач</w:t>
            </w:r>
          </w:p>
        </w:tc>
        <w:tc>
          <w:tcPr>
            <w:tcW w:w="2977" w:type="dxa"/>
            <w:shd w:val="clear" w:color="auto" w:fill="auto"/>
          </w:tcPr>
          <w:p w14:paraId="10159564"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04.01</w:t>
            </w:r>
            <w:r>
              <w:rPr>
                <w:rFonts w:ascii="Times New Roman" w:hAnsi="Times New Roman"/>
              </w:rPr>
              <w:t> </w:t>
            </w:r>
            <w:r w:rsidRPr="001807C7">
              <w:rPr>
                <w:rFonts w:ascii="Times New Roman" w:hAnsi="Times New Roman"/>
              </w:rPr>
              <w:t>определять задачи поиска информации</w:t>
            </w:r>
          </w:p>
        </w:tc>
        <w:tc>
          <w:tcPr>
            <w:tcW w:w="3119" w:type="dxa"/>
            <w:shd w:val="clear" w:color="auto" w:fill="auto"/>
          </w:tcPr>
          <w:p w14:paraId="2710D1B4" w14:textId="77777777" w:rsidR="00EF1ED8" w:rsidRPr="003307F1" w:rsidRDefault="00EF1ED8" w:rsidP="00BA2571">
            <w:pPr>
              <w:spacing w:after="120" w:line="240" w:lineRule="auto"/>
              <w:jc w:val="both"/>
              <w:rPr>
                <w:rFonts w:ascii="Times New Roman" w:hAnsi="Times New Roman"/>
              </w:rPr>
            </w:pPr>
          </w:p>
        </w:tc>
      </w:tr>
      <w:tr w:rsidR="00EF1ED8" w:rsidRPr="003307F1" w14:paraId="0013AE99" w14:textId="77777777" w:rsidTr="00BA2571">
        <w:tc>
          <w:tcPr>
            <w:tcW w:w="3510" w:type="dxa"/>
            <w:shd w:val="clear" w:color="auto" w:fill="auto"/>
          </w:tcPr>
          <w:p w14:paraId="672F8B4D" w14:textId="77777777" w:rsidR="00EF1ED8" w:rsidRPr="003307F1" w:rsidRDefault="00EF1ED8" w:rsidP="00BA2571">
            <w:pPr>
              <w:spacing w:after="120" w:line="240" w:lineRule="auto"/>
              <w:rPr>
                <w:rFonts w:ascii="Times New Roman" w:hAnsi="Times New Roman"/>
              </w:rPr>
            </w:pPr>
            <w:r>
              <w:rPr>
                <w:rFonts w:ascii="Times New Roman" w:hAnsi="Times New Roman"/>
              </w:rPr>
              <w:t>ОК.05. </w:t>
            </w:r>
            <w:r w:rsidRPr="003307F1">
              <w:rPr>
                <w:rFonts w:ascii="Times New Roman" w:hAnsi="Times New Roman"/>
              </w:rPr>
              <w:t>Использовать информационно-коммуникационные технологии в профессиональной деятельности</w:t>
            </w:r>
          </w:p>
        </w:tc>
        <w:tc>
          <w:tcPr>
            <w:tcW w:w="2977" w:type="dxa"/>
            <w:shd w:val="clear" w:color="auto" w:fill="auto"/>
          </w:tcPr>
          <w:p w14:paraId="2600020F"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Уо 05.01 </w:t>
            </w:r>
            <w:r w:rsidRPr="001807C7">
              <w:rPr>
                <w:rFonts w:ascii="Times New Roman" w:hAnsi="Times New Roman"/>
              </w:rPr>
              <w:t>применять средства информационных технологий для решения профессиональных задач;</w:t>
            </w:r>
          </w:p>
        </w:tc>
        <w:tc>
          <w:tcPr>
            <w:tcW w:w="3119" w:type="dxa"/>
            <w:shd w:val="clear" w:color="auto" w:fill="auto"/>
          </w:tcPr>
          <w:p w14:paraId="695BC14E" w14:textId="77777777" w:rsidR="00EF1ED8" w:rsidRPr="003307F1" w:rsidRDefault="00EF1ED8" w:rsidP="00BA2571">
            <w:pPr>
              <w:spacing w:after="120" w:line="240" w:lineRule="auto"/>
              <w:jc w:val="both"/>
              <w:rPr>
                <w:rFonts w:ascii="Times New Roman" w:hAnsi="Times New Roman"/>
              </w:rPr>
            </w:pPr>
          </w:p>
        </w:tc>
      </w:tr>
      <w:tr w:rsidR="00EF1ED8" w:rsidRPr="003307F1" w14:paraId="5F020F60" w14:textId="77777777" w:rsidTr="00BA2571">
        <w:tc>
          <w:tcPr>
            <w:tcW w:w="3510" w:type="dxa"/>
            <w:shd w:val="clear" w:color="auto" w:fill="auto"/>
          </w:tcPr>
          <w:p w14:paraId="0E1DCE38" w14:textId="77777777" w:rsidR="00EF1ED8" w:rsidRPr="003307F1" w:rsidRDefault="00EF1ED8" w:rsidP="00BA2571">
            <w:pPr>
              <w:spacing w:after="120" w:line="240" w:lineRule="auto"/>
              <w:rPr>
                <w:rFonts w:ascii="Times New Roman" w:hAnsi="Times New Roman"/>
              </w:rPr>
            </w:pPr>
            <w:r w:rsidRPr="003307F1">
              <w:rPr>
                <w:rFonts w:ascii="Times New Roman" w:hAnsi="Times New Roman"/>
              </w:rPr>
              <w:t>О</w:t>
            </w:r>
            <w:r>
              <w:rPr>
                <w:rFonts w:ascii="Times New Roman" w:hAnsi="Times New Roman"/>
              </w:rPr>
              <w:t>К.06. </w:t>
            </w:r>
            <w:r w:rsidRPr="003307F1">
              <w:rPr>
                <w:rFonts w:ascii="Times New Roman" w:hAnsi="Times New Roman"/>
              </w:rPr>
              <w:t>Работать в команде, эффективно общаться с коллегами, руководством, клиентами</w:t>
            </w:r>
          </w:p>
        </w:tc>
        <w:tc>
          <w:tcPr>
            <w:tcW w:w="2977" w:type="dxa"/>
            <w:shd w:val="clear" w:color="auto" w:fill="auto"/>
          </w:tcPr>
          <w:p w14:paraId="287CFB62" w14:textId="77777777" w:rsidR="00EF1ED8" w:rsidRPr="003307F1" w:rsidRDefault="00EF1ED8" w:rsidP="00BA2571">
            <w:pPr>
              <w:spacing w:after="120" w:line="240" w:lineRule="auto"/>
              <w:jc w:val="both"/>
              <w:rPr>
                <w:rFonts w:ascii="Times New Roman" w:hAnsi="Times New Roman"/>
              </w:rPr>
            </w:pPr>
            <w:r>
              <w:rPr>
                <w:rFonts w:ascii="Times New Roman" w:hAnsi="Times New Roman"/>
              </w:rPr>
              <w:t>Уо </w:t>
            </w:r>
            <w:r w:rsidRPr="001807C7">
              <w:rPr>
                <w:rFonts w:ascii="Times New Roman" w:hAnsi="Times New Roman"/>
              </w:rPr>
              <w:t>06.02</w:t>
            </w:r>
            <w:r>
              <w:rPr>
                <w:rFonts w:ascii="Times New Roman" w:hAnsi="Times New Roman"/>
              </w:rPr>
              <w:t xml:space="preserve"> </w:t>
            </w:r>
            <w:r w:rsidRPr="001807C7">
              <w:rPr>
                <w:rFonts w:ascii="Times New Roman" w:hAnsi="Times New Roman"/>
              </w:rPr>
              <w:t>взаимодействовать с коллегами, руководством, клиентами</w:t>
            </w:r>
          </w:p>
        </w:tc>
        <w:tc>
          <w:tcPr>
            <w:tcW w:w="3119" w:type="dxa"/>
            <w:shd w:val="clear" w:color="auto" w:fill="auto"/>
          </w:tcPr>
          <w:p w14:paraId="5DC4B935" w14:textId="77777777" w:rsidR="00EF1ED8" w:rsidRPr="003307F1" w:rsidRDefault="00EF1ED8" w:rsidP="00BA2571">
            <w:pPr>
              <w:spacing w:after="120" w:line="240" w:lineRule="auto"/>
              <w:jc w:val="both"/>
              <w:rPr>
                <w:rFonts w:ascii="Times New Roman" w:hAnsi="Times New Roman"/>
              </w:rPr>
            </w:pPr>
          </w:p>
        </w:tc>
      </w:tr>
    </w:tbl>
    <w:p w14:paraId="6D14D001" w14:textId="77777777" w:rsidR="00EF1ED8" w:rsidRDefault="00EF1ED8" w:rsidP="00EF1ED8">
      <w:pPr>
        <w:rPr>
          <w:rFonts w:ascii="Times New Roman" w:hAnsi="Times New Roman"/>
          <w:b/>
          <w:bCs/>
          <w:sz w:val="24"/>
          <w:szCs w:val="24"/>
        </w:rPr>
      </w:pPr>
    </w:p>
    <w:p w14:paraId="527CB969" w14:textId="77777777" w:rsidR="00B53813" w:rsidRDefault="00B53813">
      <w:pPr>
        <w:rPr>
          <w:rFonts w:ascii="Times New Roman" w:hAnsi="Times New Roman"/>
          <w:b/>
          <w:sz w:val="27"/>
          <w:szCs w:val="24"/>
          <w:lang w:eastAsia="en-US"/>
        </w:rPr>
      </w:pPr>
    </w:p>
    <w:p w14:paraId="15E1E583" w14:textId="77777777" w:rsidR="00955197" w:rsidRDefault="00955197">
      <w:pPr>
        <w:rPr>
          <w:rFonts w:ascii="Times New Roman" w:hAnsi="Times New Roman"/>
          <w:b/>
          <w:sz w:val="27"/>
          <w:szCs w:val="24"/>
          <w:lang w:eastAsia="en-US"/>
        </w:rPr>
      </w:pPr>
    </w:p>
    <w:p w14:paraId="162E8971" w14:textId="77777777" w:rsidR="00955197" w:rsidRDefault="00955197">
      <w:pPr>
        <w:rPr>
          <w:rFonts w:ascii="Times New Roman" w:hAnsi="Times New Roman"/>
          <w:b/>
          <w:sz w:val="27"/>
          <w:szCs w:val="24"/>
          <w:lang w:eastAsia="en-US"/>
        </w:rPr>
      </w:pPr>
    </w:p>
    <w:p w14:paraId="125B6608" w14:textId="77777777" w:rsidR="00955197" w:rsidRDefault="00955197">
      <w:pPr>
        <w:rPr>
          <w:rFonts w:ascii="Times New Roman" w:hAnsi="Times New Roman"/>
          <w:b/>
          <w:sz w:val="27"/>
          <w:szCs w:val="24"/>
          <w:lang w:eastAsia="en-US"/>
        </w:rPr>
      </w:pPr>
    </w:p>
    <w:p w14:paraId="5765FA4D" w14:textId="77777777" w:rsidR="00CA4A7D" w:rsidRDefault="00150F7A" w:rsidP="00203078">
      <w:pPr>
        <w:spacing w:after="0"/>
      </w:pPr>
      <w:r>
        <w:rPr>
          <w:rFonts w:ascii="Times New Roman" w:hAnsi="Times New Roman"/>
          <w:b/>
          <w:bCs/>
          <w:sz w:val="24"/>
          <w:szCs w:val="24"/>
        </w:rPr>
        <w:lastRenderedPageBreak/>
        <w:t>Приложение 3</w:t>
      </w:r>
      <w:r w:rsidR="00203078">
        <w:rPr>
          <w:rFonts w:ascii="Times New Roman" w:hAnsi="Times New Roman"/>
          <w:b/>
          <w:bCs/>
          <w:sz w:val="24"/>
          <w:szCs w:val="24"/>
        </w:rPr>
        <w:t>.</w:t>
      </w:r>
      <w:r>
        <w:rPr>
          <w:rFonts w:ascii="Times New Roman" w:hAnsi="Times New Roman"/>
          <w:b/>
          <w:bCs/>
          <w:sz w:val="24"/>
          <w:szCs w:val="24"/>
        </w:rPr>
        <w:t xml:space="preserve"> Программы учебных дисциплин</w:t>
      </w:r>
    </w:p>
    <w:p w14:paraId="7E403B0E" w14:textId="77777777" w:rsidR="001E0176" w:rsidRDefault="001E0176" w:rsidP="00CA4A7D">
      <w:pPr>
        <w:spacing w:after="0"/>
        <w:jc w:val="right"/>
        <w:rPr>
          <w:rFonts w:ascii="Times New Roman" w:hAnsi="Times New Roman"/>
          <w:b/>
          <w:bCs/>
          <w:sz w:val="24"/>
          <w:szCs w:val="24"/>
        </w:rPr>
      </w:pPr>
    </w:p>
    <w:p w14:paraId="01267530" w14:textId="77777777" w:rsidR="00CA4A7D" w:rsidRPr="0091767F" w:rsidRDefault="00CA4A7D" w:rsidP="00CA4A7D">
      <w:pPr>
        <w:spacing w:after="0"/>
        <w:jc w:val="right"/>
        <w:rPr>
          <w:rFonts w:ascii="Times New Roman" w:hAnsi="Times New Roman"/>
          <w:b/>
          <w:bCs/>
          <w:sz w:val="24"/>
          <w:szCs w:val="24"/>
        </w:rPr>
      </w:pPr>
      <w:r w:rsidRPr="0091767F">
        <w:rPr>
          <w:rFonts w:ascii="Times New Roman" w:hAnsi="Times New Roman"/>
          <w:b/>
          <w:bCs/>
          <w:sz w:val="24"/>
          <w:szCs w:val="24"/>
        </w:rPr>
        <w:t>Приложение 3.</w:t>
      </w:r>
      <w:r w:rsidR="00292D2D">
        <w:rPr>
          <w:rFonts w:ascii="Times New Roman" w:hAnsi="Times New Roman"/>
          <w:b/>
          <w:bCs/>
          <w:sz w:val="24"/>
          <w:szCs w:val="24"/>
        </w:rPr>
        <w:t>9</w:t>
      </w:r>
    </w:p>
    <w:p w14:paraId="3B6A5189" w14:textId="77777777" w:rsidR="00CA4A7D" w:rsidRPr="001E0176" w:rsidRDefault="00CA4A7D" w:rsidP="00CA4A7D">
      <w:pPr>
        <w:spacing w:after="0"/>
        <w:jc w:val="right"/>
        <w:rPr>
          <w:rFonts w:ascii="Times New Roman" w:hAnsi="Times New Roman"/>
          <w:bCs/>
          <w:sz w:val="24"/>
          <w:szCs w:val="24"/>
        </w:rPr>
      </w:pPr>
      <w:r w:rsidRPr="001E0176">
        <w:rPr>
          <w:rFonts w:ascii="Times New Roman" w:hAnsi="Times New Roman"/>
          <w:bCs/>
          <w:sz w:val="24"/>
          <w:szCs w:val="24"/>
        </w:rPr>
        <w:t xml:space="preserve">к ПООП-П по профессии </w:t>
      </w:r>
    </w:p>
    <w:p w14:paraId="78C6B6DB" w14:textId="77777777" w:rsidR="00CA4A7D" w:rsidRPr="001E0176" w:rsidRDefault="00CA4A7D" w:rsidP="00CA4A7D">
      <w:pPr>
        <w:spacing w:after="0"/>
        <w:jc w:val="right"/>
        <w:rPr>
          <w:rFonts w:ascii="Times New Roman" w:hAnsi="Times New Roman"/>
          <w:bCs/>
          <w:sz w:val="24"/>
          <w:szCs w:val="24"/>
        </w:rPr>
      </w:pPr>
      <w:r w:rsidRPr="001E0176">
        <w:rPr>
          <w:rFonts w:ascii="Times New Roman" w:hAnsi="Times New Roman"/>
          <w:bCs/>
          <w:sz w:val="24"/>
          <w:szCs w:val="24"/>
        </w:rPr>
        <w:t>15.01. 23 Наладчик станков и оборудования в механообработке</w:t>
      </w:r>
    </w:p>
    <w:p w14:paraId="7A61DCCD" w14:textId="77777777" w:rsidR="00CA4A7D" w:rsidRPr="0091767F" w:rsidRDefault="00CA4A7D" w:rsidP="00CA4A7D">
      <w:pPr>
        <w:jc w:val="center"/>
        <w:rPr>
          <w:rFonts w:ascii="Times New Roman" w:hAnsi="Times New Roman"/>
          <w:b/>
          <w:sz w:val="24"/>
          <w:szCs w:val="24"/>
        </w:rPr>
      </w:pPr>
    </w:p>
    <w:p w14:paraId="17609E62" w14:textId="77777777" w:rsidR="00CA4A7D" w:rsidRPr="0091767F" w:rsidRDefault="00CA4A7D" w:rsidP="00CA4A7D">
      <w:pPr>
        <w:jc w:val="center"/>
        <w:rPr>
          <w:rFonts w:ascii="Times New Roman" w:hAnsi="Times New Roman"/>
          <w:b/>
          <w:sz w:val="24"/>
          <w:szCs w:val="24"/>
        </w:rPr>
      </w:pPr>
    </w:p>
    <w:p w14:paraId="70A8DD75" w14:textId="77777777" w:rsidR="00CA4A7D" w:rsidRPr="0091767F" w:rsidRDefault="00CA4A7D" w:rsidP="00CA4A7D">
      <w:pPr>
        <w:jc w:val="center"/>
        <w:rPr>
          <w:rFonts w:ascii="Times New Roman" w:hAnsi="Times New Roman"/>
          <w:b/>
          <w:sz w:val="24"/>
          <w:szCs w:val="24"/>
        </w:rPr>
      </w:pPr>
    </w:p>
    <w:p w14:paraId="1944B2C3" w14:textId="77777777" w:rsidR="00203078" w:rsidRDefault="00203078" w:rsidP="00CA4A7D">
      <w:pPr>
        <w:jc w:val="center"/>
        <w:rPr>
          <w:rFonts w:ascii="Times New Roman" w:hAnsi="Times New Roman"/>
          <w:b/>
          <w:sz w:val="24"/>
          <w:szCs w:val="24"/>
        </w:rPr>
      </w:pPr>
    </w:p>
    <w:p w14:paraId="7B8AB3FC" w14:textId="77777777" w:rsidR="00203078" w:rsidRDefault="00203078" w:rsidP="00CA4A7D">
      <w:pPr>
        <w:jc w:val="center"/>
        <w:rPr>
          <w:rFonts w:ascii="Times New Roman" w:hAnsi="Times New Roman"/>
          <w:b/>
          <w:sz w:val="24"/>
          <w:szCs w:val="24"/>
        </w:rPr>
      </w:pPr>
    </w:p>
    <w:p w14:paraId="1327BFE3" w14:textId="77777777" w:rsidR="00203078" w:rsidRDefault="00203078" w:rsidP="00CA4A7D">
      <w:pPr>
        <w:jc w:val="center"/>
        <w:rPr>
          <w:rFonts w:ascii="Times New Roman" w:hAnsi="Times New Roman"/>
          <w:b/>
          <w:sz w:val="24"/>
          <w:szCs w:val="24"/>
        </w:rPr>
      </w:pPr>
    </w:p>
    <w:p w14:paraId="76F92C52" w14:textId="77777777" w:rsidR="00CA4A7D" w:rsidRPr="0091767F" w:rsidRDefault="00CA4A7D" w:rsidP="00CA4A7D">
      <w:pPr>
        <w:jc w:val="center"/>
        <w:rPr>
          <w:rFonts w:ascii="Times New Roman" w:hAnsi="Times New Roman"/>
          <w:b/>
          <w:sz w:val="24"/>
          <w:szCs w:val="24"/>
        </w:rPr>
      </w:pPr>
      <w:r w:rsidRPr="0091767F">
        <w:rPr>
          <w:rFonts w:ascii="Times New Roman" w:hAnsi="Times New Roman"/>
          <w:b/>
          <w:sz w:val="24"/>
          <w:szCs w:val="24"/>
        </w:rPr>
        <w:t>РАБОЧАЯ ПРОГРАММА УЧЕБНОЙ ДИСЦИПЛИНЫ</w:t>
      </w:r>
    </w:p>
    <w:p w14:paraId="50264338" w14:textId="0C577E39" w:rsidR="00CA4A7D" w:rsidRPr="00203078" w:rsidRDefault="00CA4A7D" w:rsidP="00CA4A7D">
      <w:pPr>
        <w:jc w:val="center"/>
        <w:rPr>
          <w:rFonts w:ascii="Times New Roman" w:hAnsi="Times New Roman"/>
          <w:b/>
          <w:sz w:val="28"/>
          <w:szCs w:val="28"/>
        </w:rPr>
      </w:pPr>
      <w:r w:rsidRPr="00203078">
        <w:rPr>
          <w:rFonts w:ascii="Times New Roman" w:hAnsi="Times New Roman"/>
          <w:b/>
          <w:sz w:val="28"/>
          <w:szCs w:val="28"/>
        </w:rPr>
        <w:t>Ф</w:t>
      </w:r>
      <w:r w:rsidR="000D1D08">
        <w:rPr>
          <w:rFonts w:ascii="Times New Roman" w:hAnsi="Times New Roman"/>
          <w:b/>
          <w:sz w:val="28"/>
          <w:szCs w:val="28"/>
        </w:rPr>
        <w:t>3</w:t>
      </w:r>
      <w:r w:rsidRPr="00203078">
        <w:rPr>
          <w:rFonts w:ascii="Times New Roman" w:hAnsi="Times New Roman"/>
          <w:b/>
          <w:sz w:val="28"/>
          <w:szCs w:val="28"/>
        </w:rPr>
        <w:t xml:space="preserve"> 0</w:t>
      </w:r>
      <w:r w:rsidR="000D1D08">
        <w:rPr>
          <w:rFonts w:ascii="Times New Roman" w:hAnsi="Times New Roman"/>
          <w:b/>
          <w:sz w:val="28"/>
          <w:szCs w:val="28"/>
        </w:rPr>
        <w:t>1</w:t>
      </w:r>
      <w:r w:rsidRPr="00203078">
        <w:rPr>
          <w:rFonts w:ascii="Times New Roman" w:hAnsi="Times New Roman"/>
          <w:b/>
          <w:sz w:val="28"/>
          <w:szCs w:val="28"/>
        </w:rPr>
        <w:t>. «Физическая культура»</w:t>
      </w:r>
    </w:p>
    <w:p w14:paraId="66ED97E1" w14:textId="77777777" w:rsidR="00CA4A7D" w:rsidRPr="0091767F" w:rsidRDefault="00CA4A7D" w:rsidP="00CA4A7D">
      <w:pPr>
        <w:jc w:val="center"/>
        <w:rPr>
          <w:rFonts w:ascii="Times New Roman" w:hAnsi="Times New Roman"/>
          <w:b/>
          <w:bCs/>
          <w:i/>
        </w:rPr>
      </w:pPr>
    </w:p>
    <w:p w14:paraId="43E87917" w14:textId="77777777" w:rsidR="00CA4A7D" w:rsidRPr="00203078" w:rsidRDefault="00CA4A7D" w:rsidP="00CA4A7D">
      <w:pPr>
        <w:jc w:val="center"/>
        <w:rPr>
          <w:rFonts w:ascii="Times New Roman" w:hAnsi="Times New Roman"/>
          <w:bCs/>
        </w:rPr>
      </w:pPr>
      <w:r w:rsidRPr="00203078">
        <w:rPr>
          <w:rFonts w:ascii="Times New Roman" w:hAnsi="Times New Roman"/>
          <w:bCs/>
        </w:rPr>
        <w:t>Общепрофессиональный цикл</w:t>
      </w:r>
    </w:p>
    <w:p w14:paraId="487A45D7" w14:textId="77777777" w:rsidR="00CA4A7D" w:rsidRDefault="00CA4A7D" w:rsidP="00CA4A7D">
      <w:pPr>
        <w:jc w:val="center"/>
        <w:rPr>
          <w:rFonts w:ascii="Times New Roman" w:hAnsi="Times New Roman"/>
          <w:b/>
          <w:i/>
        </w:rPr>
      </w:pPr>
    </w:p>
    <w:p w14:paraId="15D624D2" w14:textId="77777777" w:rsidR="00CA4A7D" w:rsidRDefault="00CA4A7D" w:rsidP="00CA4A7D">
      <w:pPr>
        <w:rPr>
          <w:rFonts w:ascii="Times New Roman" w:hAnsi="Times New Roman"/>
          <w:b/>
          <w:i/>
        </w:rPr>
      </w:pPr>
    </w:p>
    <w:p w14:paraId="534F4C5A" w14:textId="77777777" w:rsidR="00CA4A7D" w:rsidRDefault="00CA4A7D" w:rsidP="00CA4A7D">
      <w:pPr>
        <w:rPr>
          <w:rFonts w:ascii="Times New Roman" w:hAnsi="Times New Roman"/>
          <w:b/>
          <w:i/>
        </w:rPr>
      </w:pPr>
    </w:p>
    <w:p w14:paraId="2430FE26" w14:textId="77777777" w:rsidR="00CA4A7D" w:rsidRDefault="00CA4A7D" w:rsidP="00CA4A7D">
      <w:pPr>
        <w:rPr>
          <w:rFonts w:ascii="Times New Roman" w:hAnsi="Times New Roman"/>
          <w:b/>
          <w:i/>
        </w:rPr>
      </w:pPr>
    </w:p>
    <w:p w14:paraId="0692CF66" w14:textId="77777777" w:rsidR="00CA4A7D" w:rsidRDefault="00CA4A7D" w:rsidP="00CA4A7D">
      <w:pPr>
        <w:rPr>
          <w:rFonts w:ascii="Times New Roman" w:hAnsi="Times New Roman"/>
          <w:b/>
          <w:i/>
        </w:rPr>
      </w:pPr>
    </w:p>
    <w:p w14:paraId="492B3C7E" w14:textId="77777777" w:rsidR="00CA4A7D" w:rsidRDefault="00CA4A7D" w:rsidP="00CA4A7D">
      <w:pPr>
        <w:rPr>
          <w:rFonts w:ascii="Times New Roman" w:hAnsi="Times New Roman"/>
          <w:b/>
          <w:i/>
        </w:rPr>
      </w:pPr>
    </w:p>
    <w:p w14:paraId="1ABC8FB5" w14:textId="77777777" w:rsidR="00CA4A7D" w:rsidRDefault="00CA4A7D" w:rsidP="00CA4A7D">
      <w:pPr>
        <w:rPr>
          <w:rFonts w:ascii="Times New Roman" w:hAnsi="Times New Roman"/>
          <w:b/>
          <w:i/>
        </w:rPr>
      </w:pPr>
    </w:p>
    <w:p w14:paraId="4EE1D5BD" w14:textId="77777777" w:rsidR="00CA4A7D" w:rsidRDefault="00CA4A7D" w:rsidP="00CA4A7D">
      <w:pPr>
        <w:rPr>
          <w:rFonts w:ascii="Times New Roman" w:hAnsi="Times New Roman"/>
          <w:b/>
          <w:i/>
        </w:rPr>
      </w:pPr>
    </w:p>
    <w:p w14:paraId="48D19C56" w14:textId="77777777" w:rsidR="00CA4A7D" w:rsidRDefault="00CA4A7D" w:rsidP="00CA4A7D">
      <w:pPr>
        <w:rPr>
          <w:rFonts w:ascii="Times New Roman" w:hAnsi="Times New Roman"/>
          <w:b/>
          <w:i/>
        </w:rPr>
      </w:pPr>
    </w:p>
    <w:p w14:paraId="2C675F91" w14:textId="77777777" w:rsidR="00CA4A7D" w:rsidRDefault="00CA4A7D" w:rsidP="00CA4A7D">
      <w:pPr>
        <w:rPr>
          <w:rFonts w:ascii="Times New Roman" w:hAnsi="Times New Roman"/>
          <w:b/>
          <w:i/>
        </w:rPr>
      </w:pPr>
    </w:p>
    <w:p w14:paraId="14CA0CBA" w14:textId="77777777" w:rsidR="00CA4A7D" w:rsidRDefault="00CA4A7D" w:rsidP="00CA4A7D">
      <w:pPr>
        <w:rPr>
          <w:rFonts w:ascii="Times New Roman" w:hAnsi="Times New Roman"/>
          <w:b/>
          <w:i/>
        </w:rPr>
      </w:pPr>
    </w:p>
    <w:p w14:paraId="26570740" w14:textId="77777777" w:rsidR="00CA4A7D" w:rsidRDefault="00CA4A7D" w:rsidP="00CA4A7D">
      <w:pPr>
        <w:jc w:val="center"/>
        <w:rPr>
          <w:rFonts w:ascii="Times New Roman" w:hAnsi="Times New Roman"/>
          <w:b/>
          <w:bCs/>
          <w:i/>
          <w:sz w:val="24"/>
          <w:szCs w:val="24"/>
        </w:rPr>
      </w:pPr>
    </w:p>
    <w:p w14:paraId="73BDE742" w14:textId="77777777" w:rsidR="00CA4A7D" w:rsidRDefault="00CA4A7D" w:rsidP="00CA4A7D">
      <w:pPr>
        <w:jc w:val="center"/>
        <w:rPr>
          <w:rFonts w:ascii="Times New Roman" w:hAnsi="Times New Roman"/>
          <w:b/>
          <w:bCs/>
          <w:i/>
          <w:sz w:val="24"/>
          <w:szCs w:val="24"/>
        </w:rPr>
      </w:pPr>
    </w:p>
    <w:p w14:paraId="575DB3FB" w14:textId="77777777" w:rsidR="00CA4A7D" w:rsidRDefault="00CA4A7D" w:rsidP="00CA4A7D">
      <w:pPr>
        <w:jc w:val="center"/>
        <w:rPr>
          <w:rFonts w:ascii="Times New Roman" w:hAnsi="Times New Roman"/>
          <w:b/>
          <w:bCs/>
          <w:i/>
          <w:sz w:val="24"/>
          <w:szCs w:val="24"/>
        </w:rPr>
      </w:pPr>
    </w:p>
    <w:p w14:paraId="40CE7854" w14:textId="77777777" w:rsidR="00CA4A7D" w:rsidRDefault="00CA4A7D" w:rsidP="00CA4A7D">
      <w:pPr>
        <w:jc w:val="center"/>
        <w:rPr>
          <w:rFonts w:ascii="Times New Roman" w:hAnsi="Times New Roman"/>
          <w:b/>
          <w:i/>
          <w:sz w:val="24"/>
          <w:szCs w:val="24"/>
          <w:vertAlign w:val="superscript"/>
        </w:rPr>
      </w:pPr>
      <w:r>
        <w:rPr>
          <w:rFonts w:ascii="Times New Roman" w:hAnsi="Times New Roman"/>
          <w:b/>
          <w:bCs/>
          <w:i/>
          <w:sz w:val="24"/>
          <w:szCs w:val="24"/>
        </w:rPr>
        <w:t>2022 г.</w:t>
      </w:r>
      <w:r>
        <w:rPr>
          <w:rFonts w:ascii="Times New Roman" w:hAnsi="Times New Roman"/>
          <w:b/>
          <w:bCs/>
          <w:i/>
          <w:sz w:val="24"/>
          <w:szCs w:val="24"/>
        </w:rPr>
        <w:br w:type="page"/>
      </w:r>
    </w:p>
    <w:p w14:paraId="4BEB07AE" w14:textId="77777777" w:rsidR="00CA4A7D" w:rsidRPr="0095236D" w:rsidRDefault="00CA4A7D" w:rsidP="00CA4A7D">
      <w:pPr>
        <w:jc w:val="center"/>
        <w:rPr>
          <w:rFonts w:ascii="Times New Roman" w:hAnsi="Times New Roman"/>
          <w:sz w:val="24"/>
          <w:szCs w:val="24"/>
        </w:rPr>
      </w:pPr>
      <w:r w:rsidRPr="0095236D">
        <w:rPr>
          <w:rFonts w:ascii="Times New Roman" w:hAnsi="Times New Roman"/>
          <w:sz w:val="24"/>
          <w:szCs w:val="24"/>
        </w:rPr>
        <w:lastRenderedPageBreak/>
        <w:t>СОДЕРЖАНИЕ</w:t>
      </w:r>
    </w:p>
    <w:p w14:paraId="12927DE6" w14:textId="77777777" w:rsidR="00CA4A7D" w:rsidRPr="0095236D" w:rsidRDefault="00CA4A7D" w:rsidP="00CA4A7D">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CA4A7D" w:rsidRPr="0095236D" w14:paraId="30CB2BAC" w14:textId="77777777" w:rsidTr="009E75D1">
        <w:tc>
          <w:tcPr>
            <w:tcW w:w="7501" w:type="dxa"/>
            <w:hideMark/>
          </w:tcPr>
          <w:p w14:paraId="18F4924F" w14:textId="77777777" w:rsidR="00CA4A7D" w:rsidRPr="0095236D" w:rsidRDefault="00CA4A7D" w:rsidP="00E56A86">
            <w:pPr>
              <w:numPr>
                <w:ilvl w:val="0"/>
                <w:numId w:val="14"/>
              </w:numPr>
              <w:suppressAutoHyphens/>
              <w:jc w:val="both"/>
              <w:rPr>
                <w:rFonts w:ascii="Times New Roman" w:hAnsi="Times New Roman"/>
                <w:sz w:val="24"/>
                <w:szCs w:val="24"/>
              </w:rPr>
            </w:pPr>
            <w:r w:rsidRPr="0095236D">
              <w:rPr>
                <w:rFonts w:ascii="Times New Roman" w:hAnsi="Times New Roman"/>
                <w:sz w:val="24"/>
                <w:szCs w:val="24"/>
              </w:rPr>
              <w:t xml:space="preserve">ОБЩАЯ ХАРАКТЕРИСТИКА </w:t>
            </w:r>
            <w:r w:rsidRPr="0095236D">
              <w:rPr>
                <w:rFonts w:ascii="Times New Roman" w:hAnsi="Times New Roman"/>
                <w:color w:val="000000"/>
                <w:sz w:val="24"/>
                <w:szCs w:val="24"/>
              </w:rPr>
              <w:t>РАБОЧЕЙ ПРОГРАММЫ</w:t>
            </w:r>
            <w:r w:rsidRPr="0095236D">
              <w:rPr>
                <w:rFonts w:ascii="Times New Roman" w:hAnsi="Times New Roman"/>
                <w:sz w:val="24"/>
                <w:szCs w:val="24"/>
              </w:rPr>
              <w:t xml:space="preserve"> УЧЕБНОЙ ДИСЦИПЛИНЫ</w:t>
            </w:r>
          </w:p>
        </w:tc>
        <w:tc>
          <w:tcPr>
            <w:tcW w:w="1854" w:type="dxa"/>
          </w:tcPr>
          <w:p w14:paraId="799DAB8D" w14:textId="77777777" w:rsidR="00CA4A7D" w:rsidRPr="0095236D" w:rsidRDefault="00CA4A7D" w:rsidP="009E75D1">
            <w:pPr>
              <w:jc w:val="center"/>
              <w:rPr>
                <w:rFonts w:ascii="Times New Roman" w:hAnsi="Times New Roman"/>
                <w:sz w:val="24"/>
                <w:szCs w:val="24"/>
              </w:rPr>
            </w:pPr>
          </w:p>
        </w:tc>
      </w:tr>
      <w:tr w:rsidR="00CA4A7D" w:rsidRPr="0095236D" w14:paraId="13E519A0" w14:textId="77777777" w:rsidTr="009E75D1">
        <w:tc>
          <w:tcPr>
            <w:tcW w:w="7501" w:type="dxa"/>
            <w:hideMark/>
          </w:tcPr>
          <w:p w14:paraId="7D572B3D" w14:textId="77777777" w:rsidR="00CA4A7D" w:rsidRPr="0095236D" w:rsidRDefault="00CA4A7D" w:rsidP="00E56A86">
            <w:pPr>
              <w:numPr>
                <w:ilvl w:val="0"/>
                <w:numId w:val="14"/>
              </w:numPr>
              <w:suppressAutoHyphens/>
              <w:jc w:val="both"/>
              <w:rPr>
                <w:rFonts w:ascii="Times New Roman" w:hAnsi="Times New Roman"/>
                <w:sz w:val="24"/>
                <w:szCs w:val="24"/>
              </w:rPr>
            </w:pPr>
            <w:r w:rsidRPr="0095236D">
              <w:rPr>
                <w:rFonts w:ascii="Times New Roman" w:hAnsi="Times New Roman"/>
                <w:sz w:val="24"/>
                <w:szCs w:val="24"/>
              </w:rPr>
              <w:t>СТРУКТУРА И СОДЕРЖАНИЕ УЧЕБНОЙ ДИСЦИПЛИНЫ</w:t>
            </w:r>
          </w:p>
          <w:p w14:paraId="1422C77D" w14:textId="77777777" w:rsidR="00CA4A7D" w:rsidRPr="0095236D" w:rsidRDefault="00CA4A7D" w:rsidP="00E56A86">
            <w:pPr>
              <w:numPr>
                <w:ilvl w:val="0"/>
                <w:numId w:val="14"/>
              </w:numPr>
              <w:suppressAutoHyphens/>
              <w:jc w:val="both"/>
              <w:rPr>
                <w:rFonts w:ascii="Times New Roman" w:hAnsi="Times New Roman"/>
                <w:sz w:val="24"/>
                <w:szCs w:val="24"/>
              </w:rPr>
            </w:pPr>
            <w:r w:rsidRPr="0095236D">
              <w:rPr>
                <w:rFonts w:ascii="Times New Roman" w:hAnsi="Times New Roman"/>
                <w:sz w:val="24"/>
                <w:szCs w:val="24"/>
              </w:rPr>
              <w:t>УСЛОВИЯ РЕАЛИЗАЦИИ УЧЕБНОЙ ДИСЦИПЛИНЫ</w:t>
            </w:r>
          </w:p>
        </w:tc>
        <w:tc>
          <w:tcPr>
            <w:tcW w:w="1854" w:type="dxa"/>
          </w:tcPr>
          <w:p w14:paraId="154BB17F" w14:textId="77777777" w:rsidR="00CA4A7D" w:rsidRPr="0095236D" w:rsidRDefault="00CA4A7D" w:rsidP="009E75D1">
            <w:pPr>
              <w:ind w:left="644" w:firstLine="77"/>
              <w:rPr>
                <w:rFonts w:ascii="Times New Roman" w:hAnsi="Times New Roman"/>
                <w:sz w:val="24"/>
                <w:szCs w:val="24"/>
              </w:rPr>
            </w:pPr>
          </w:p>
        </w:tc>
      </w:tr>
      <w:tr w:rsidR="00CA4A7D" w:rsidRPr="0095236D" w14:paraId="7F867AA2" w14:textId="77777777" w:rsidTr="009E75D1">
        <w:tc>
          <w:tcPr>
            <w:tcW w:w="7501" w:type="dxa"/>
          </w:tcPr>
          <w:p w14:paraId="5714C359" w14:textId="77777777" w:rsidR="00CA4A7D" w:rsidRPr="0095236D" w:rsidRDefault="00CA4A7D" w:rsidP="00E56A86">
            <w:pPr>
              <w:numPr>
                <w:ilvl w:val="0"/>
                <w:numId w:val="14"/>
              </w:numPr>
              <w:suppressAutoHyphens/>
              <w:jc w:val="both"/>
              <w:rPr>
                <w:rFonts w:ascii="Times New Roman" w:hAnsi="Times New Roman"/>
                <w:sz w:val="24"/>
                <w:szCs w:val="24"/>
              </w:rPr>
            </w:pPr>
            <w:r w:rsidRPr="0095236D">
              <w:rPr>
                <w:rFonts w:ascii="Times New Roman" w:hAnsi="Times New Roman"/>
                <w:sz w:val="24"/>
                <w:szCs w:val="24"/>
              </w:rPr>
              <w:t>КОНТРОЛЬ И ОЦЕНКА РЕЗУЛЬТАТОВ ОСВОЕНИЯ УЧЕБНОЙ ДИСЦИПЛИНЫ</w:t>
            </w:r>
          </w:p>
          <w:p w14:paraId="52971E53" w14:textId="77777777" w:rsidR="00CA4A7D" w:rsidRPr="0095236D" w:rsidRDefault="00CA4A7D" w:rsidP="00203078">
            <w:pPr>
              <w:suppressAutoHyphens/>
              <w:jc w:val="both"/>
              <w:rPr>
                <w:rFonts w:ascii="Times New Roman" w:hAnsi="Times New Roman"/>
                <w:sz w:val="24"/>
                <w:szCs w:val="24"/>
              </w:rPr>
            </w:pPr>
          </w:p>
        </w:tc>
        <w:tc>
          <w:tcPr>
            <w:tcW w:w="1854" w:type="dxa"/>
          </w:tcPr>
          <w:p w14:paraId="0A732CB3" w14:textId="77777777" w:rsidR="00CA4A7D" w:rsidRPr="0095236D" w:rsidRDefault="00CA4A7D" w:rsidP="009E75D1">
            <w:pPr>
              <w:jc w:val="center"/>
              <w:rPr>
                <w:rFonts w:ascii="Times New Roman" w:hAnsi="Times New Roman"/>
                <w:sz w:val="24"/>
                <w:szCs w:val="24"/>
              </w:rPr>
            </w:pPr>
          </w:p>
        </w:tc>
      </w:tr>
    </w:tbl>
    <w:p w14:paraId="651B8E1D" w14:textId="77777777" w:rsidR="00CA4A7D" w:rsidRDefault="00CA4A7D"/>
    <w:p w14:paraId="6D27D2B6" w14:textId="77777777" w:rsidR="001D6082" w:rsidRDefault="001D6082"/>
    <w:p w14:paraId="2BCB8AB4" w14:textId="77777777" w:rsidR="001D6082" w:rsidRDefault="001D6082"/>
    <w:p w14:paraId="3A94D529" w14:textId="77777777" w:rsidR="001D6082" w:rsidRDefault="001D6082"/>
    <w:p w14:paraId="7AC26174" w14:textId="77777777" w:rsidR="001D6082" w:rsidRDefault="001D6082"/>
    <w:p w14:paraId="0E219DFF" w14:textId="77777777" w:rsidR="001D6082" w:rsidRDefault="001D6082"/>
    <w:p w14:paraId="3AB7070B" w14:textId="77777777" w:rsidR="001D6082" w:rsidRDefault="001D6082"/>
    <w:p w14:paraId="1A960ECF" w14:textId="77777777" w:rsidR="001D6082" w:rsidRDefault="001D6082"/>
    <w:p w14:paraId="09C2DE90" w14:textId="77777777" w:rsidR="001D6082" w:rsidRDefault="001D6082"/>
    <w:p w14:paraId="13E0F91B" w14:textId="77777777" w:rsidR="001D6082" w:rsidRDefault="001D6082"/>
    <w:p w14:paraId="38C13C87" w14:textId="77777777" w:rsidR="001D6082" w:rsidRDefault="001D6082"/>
    <w:p w14:paraId="683BD7F7" w14:textId="77777777" w:rsidR="001D6082" w:rsidRDefault="001D6082"/>
    <w:p w14:paraId="5AD8FF29" w14:textId="77777777" w:rsidR="001D6082" w:rsidRDefault="001D6082"/>
    <w:p w14:paraId="51C1BF54" w14:textId="77777777" w:rsidR="001D6082" w:rsidRDefault="001D6082"/>
    <w:p w14:paraId="10D5E7E3" w14:textId="77777777" w:rsidR="001D6082" w:rsidRDefault="001D6082"/>
    <w:p w14:paraId="792DB84B" w14:textId="77777777" w:rsidR="001D6082" w:rsidRDefault="001D6082"/>
    <w:p w14:paraId="6A04045D" w14:textId="77777777" w:rsidR="001D6082" w:rsidRDefault="001D6082"/>
    <w:p w14:paraId="37284C03" w14:textId="77777777" w:rsidR="001D6082" w:rsidRDefault="001D6082"/>
    <w:p w14:paraId="1FF8DBF8" w14:textId="77777777" w:rsidR="008D59C6" w:rsidRDefault="008D59C6"/>
    <w:p w14:paraId="291B7A82" w14:textId="77777777" w:rsidR="001D6082" w:rsidRDefault="001D6082"/>
    <w:p w14:paraId="1E3796A9" w14:textId="77777777" w:rsidR="00272048" w:rsidRPr="00272048" w:rsidRDefault="00272048" w:rsidP="00E56A86">
      <w:pPr>
        <w:pStyle w:val="a9"/>
        <w:numPr>
          <w:ilvl w:val="0"/>
          <w:numId w:val="25"/>
        </w:numPr>
        <w:ind w:left="0" w:firstLine="0"/>
        <w:jc w:val="center"/>
        <w:rPr>
          <w:b/>
        </w:rPr>
      </w:pPr>
      <w:r>
        <w:rPr>
          <w:b/>
          <w:lang w:val="ru-RU"/>
        </w:rPr>
        <w:lastRenderedPageBreak/>
        <w:t>ОБЩАЯ ХАРАКТЕРИСТИКА РАБОЧЕЙ ПРОГРАММЫ УЧЕБНОЙ ДИСЦИПЛИНЫ</w:t>
      </w:r>
    </w:p>
    <w:p w14:paraId="559B852B" w14:textId="77777777" w:rsidR="00C91B40" w:rsidRPr="007766B1" w:rsidRDefault="00C91B40" w:rsidP="00272048">
      <w:pPr>
        <w:pStyle w:val="a9"/>
        <w:ind w:left="0"/>
        <w:jc w:val="center"/>
        <w:rPr>
          <w:b/>
        </w:rPr>
      </w:pPr>
      <w:r>
        <w:rPr>
          <w:b/>
        </w:rPr>
        <w:t>«</w:t>
      </w:r>
      <w:r w:rsidRPr="00B94DAA">
        <w:rPr>
          <w:b/>
        </w:rPr>
        <w:t>Физическая культура</w:t>
      </w:r>
      <w:r>
        <w:rPr>
          <w:b/>
        </w:rPr>
        <w:t>»</w:t>
      </w:r>
    </w:p>
    <w:p w14:paraId="4A50B02A" w14:textId="77777777" w:rsidR="00C91B40" w:rsidRPr="00B36A92" w:rsidRDefault="00C91B40" w:rsidP="00C91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6A92">
        <w:rPr>
          <w:rFonts w:ascii="Times New Roman" w:hAnsi="Times New Roman"/>
          <w:b/>
          <w:sz w:val="24"/>
          <w:szCs w:val="24"/>
        </w:rPr>
        <w:t xml:space="preserve">1.1. Место дисциплины в структуре основной образовательной программы: </w:t>
      </w:r>
      <w:r w:rsidRPr="00B36A92">
        <w:rPr>
          <w:rFonts w:ascii="Times New Roman" w:hAnsi="Times New Roman"/>
          <w:sz w:val="24"/>
          <w:szCs w:val="24"/>
        </w:rPr>
        <w:tab/>
      </w:r>
    </w:p>
    <w:p w14:paraId="14832A88" w14:textId="77777777" w:rsidR="00C91B40" w:rsidRDefault="00C91B40" w:rsidP="00C91B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7034CC5" w14:textId="77777777" w:rsidR="00C91B40" w:rsidRPr="00B36A92" w:rsidRDefault="00C91B40" w:rsidP="00C91B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Учебная дисциплина «</w:t>
      </w:r>
      <w:r>
        <w:rPr>
          <w:rFonts w:ascii="Times New Roman" w:hAnsi="Times New Roman"/>
          <w:sz w:val="24"/>
          <w:szCs w:val="24"/>
        </w:rPr>
        <w:t>Физическая культура</w:t>
      </w:r>
      <w:r w:rsidRPr="00B36A92">
        <w:rPr>
          <w:rFonts w:ascii="Times New Roman" w:hAnsi="Times New Roman"/>
          <w:sz w:val="24"/>
          <w:szCs w:val="24"/>
        </w:rPr>
        <w:t xml:space="preserve">» является </w:t>
      </w:r>
      <w:r w:rsidRPr="00707471">
        <w:rPr>
          <w:rFonts w:ascii="Times New Roman" w:hAnsi="Times New Roman"/>
          <w:sz w:val="24"/>
          <w:szCs w:val="24"/>
        </w:rPr>
        <w:t xml:space="preserve">базовой дисциплиной </w:t>
      </w:r>
      <w:r>
        <w:rPr>
          <w:rFonts w:ascii="Times New Roman" w:hAnsi="Times New Roman"/>
          <w:sz w:val="24"/>
          <w:szCs w:val="24"/>
        </w:rPr>
        <w:t xml:space="preserve">общеобразовательного </w:t>
      </w:r>
      <w:r w:rsidRPr="00E466E0">
        <w:rPr>
          <w:rFonts w:ascii="Times New Roman" w:hAnsi="Times New Roman"/>
          <w:sz w:val="24"/>
          <w:szCs w:val="24"/>
        </w:rPr>
        <w:t>цикл</w:t>
      </w:r>
      <w:r>
        <w:rPr>
          <w:rFonts w:ascii="Times New Roman" w:hAnsi="Times New Roman"/>
          <w:sz w:val="24"/>
          <w:szCs w:val="24"/>
        </w:rPr>
        <w:t xml:space="preserve">а </w:t>
      </w:r>
      <w:r w:rsidRPr="00B36A92">
        <w:rPr>
          <w:rFonts w:ascii="Times New Roman" w:hAnsi="Times New Roman"/>
          <w:sz w:val="24"/>
          <w:szCs w:val="24"/>
        </w:rPr>
        <w:t xml:space="preserve">основной образовательной программы в соответствии с ФГОС по </w:t>
      </w:r>
      <w:r>
        <w:rPr>
          <w:rFonts w:ascii="Times New Roman" w:hAnsi="Times New Roman"/>
          <w:sz w:val="24"/>
          <w:szCs w:val="24"/>
        </w:rPr>
        <w:t xml:space="preserve">профессии </w:t>
      </w:r>
      <w:r w:rsidRPr="003622A8">
        <w:rPr>
          <w:rFonts w:ascii="Times New Roman" w:hAnsi="Times New Roman"/>
          <w:sz w:val="24"/>
          <w:szCs w:val="24"/>
        </w:rPr>
        <w:t>15.01.23 Наладчик станков и оборудования в механообработке</w:t>
      </w:r>
    </w:p>
    <w:p w14:paraId="24A4DF3C" w14:textId="77777777" w:rsidR="00C91B40" w:rsidRPr="00B36A92" w:rsidRDefault="00C91B40" w:rsidP="00C91B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общих компетенций: </w:t>
      </w:r>
      <w:r w:rsidR="004778C5">
        <w:rPr>
          <w:rFonts w:ascii="Times New Roman" w:hAnsi="Times New Roman"/>
          <w:sz w:val="24"/>
          <w:szCs w:val="24"/>
        </w:rPr>
        <w:t>ОК.06, ОК.07.</w:t>
      </w:r>
    </w:p>
    <w:p w14:paraId="6414C714" w14:textId="77777777" w:rsidR="00C91B40" w:rsidRDefault="00C91B40" w:rsidP="00C91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2632A5" w14:textId="77777777" w:rsidR="00C91B40" w:rsidRPr="00B36A92" w:rsidRDefault="00C91B40" w:rsidP="00C91B40">
      <w:pPr>
        <w:spacing w:after="0"/>
        <w:ind w:firstLine="709"/>
        <w:rPr>
          <w:rFonts w:ascii="Times New Roman" w:hAnsi="Times New Roman"/>
          <w:b/>
          <w:sz w:val="24"/>
          <w:szCs w:val="24"/>
        </w:rPr>
      </w:pPr>
      <w:r w:rsidRPr="00B36A92">
        <w:rPr>
          <w:rFonts w:ascii="Times New Roman" w:hAnsi="Times New Roman"/>
          <w:b/>
          <w:sz w:val="24"/>
          <w:szCs w:val="24"/>
        </w:rPr>
        <w:t>1.2. Цель и планируемые результаты освоения дисциплины:</w:t>
      </w:r>
    </w:p>
    <w:p w14:paraId="30719864" w14:textId="77777777" w:rsidR="00C91B40" w:rsidRPr="00B36A92" w:rsidRDefault="00C91B40" w:rsidP="00C91B40">
      <w:pPr>
        <w:suppressAutoHyphens/>
        <w:spacing w:after="0" w:line="240" w:lineRule="auto"/>
        <w:ind w:firstLine="709"/>
        <w:jc w:val="both"/>
        <w:rPr>
          <w:rFonts w:ascii="Times New Roman" w:hAnsi="Times New Roman"/>
          <w:sz w:val="24"/>
          <w:szCs w:val="24"/>
          <w:lang w:eastAsia="en-US"/>
        </w:rPr>
      </w:pPr>
      <w:r w:rsidRPr="00B36A92">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17"/>
        <w:gridCol w:w="3700"/>
      </w:tblGrid>
      <w:tr w:rsidR="0047707D" w:rsidRPr="00B36A92" w14:paraId="64A31CD9" w14:textId="77777777" w:rsidTr="0047707D">
        <w:trPr>
          <w:trHeight w:val="649"/>
        </w:trPr>
        <w:tc>
          <w:tcPr>
            <w:tcW w:w="1589" w:type="dxa"/>
            <w:hideMark/>
          </w:tcPr>
          <w:p w14:paraId="10F013DD" w14:textId="77777777" w:rsidR="0047707D" w:rsidRPr="00B36A92" w:rsidRDefault="0047707D" w:rsidP="009E75D1">
            <w:pPr>
              <w:suppressAutoHyphens/>
              <w:spacing w:after="0" w:line="240" w:lineRule="auto"/>
              <w:jc w:val="center"/>
              <w:rPr>
                <w:rFonts w:ascii="Times New Roman" w:hAnsi="Times New Roman"/>
                <w:sz w:val="24"/>
                <w:szCs w:val="24"/>
              </w:rPr>
            </w:pPr>
            <w:r w:rsidRPr="00B36A92">
              <w:rPr>
                <w:rFonts w:ascii="Times New Roman" w:hAnsi="Times New Roman"/>
                <w:sz w:val="24"/>
                <w:szCs w:val="24"/>
              </w:rPr>
              <w:t xml:space="preserve">Код </w:t>
            </w:r>
          </w:p>
          <w:p w14:paraId="6536CF76" w14:textId="77777777" w:rsidR="0047707D" w:rsidRPr="00B36A92" w:rsidRDefault="0047707D" w:rsidP="004778C5">
            <w:pPr>
              <w:suppressAutoHyphens/>
              <w:spacing w:after="0" w:line="240" w:lineRule="auto"/>
              <w:jc w:val="center"/>
              <w:rPr>
                <w:rFonts w:ascii="Times New Roman" w:hAnsi="Times New Roman"/>
                <w:sz w:val="24"/>
                <w:szCs w:val="24"/>
              </w:rPr>
            </w:pPr>
            <w:r w:rsidRPr="00B36A92">
              <w:rPr>
                <w:rFonts w:ascii="Times New Roman" w:hAnsi="Times New Roman"/>
                <w:sz w:val="24"/>
                <w:szCs w:val="24"/>
              </w:rPr>
              <w:t xml:space="preserve">ОК, </w:t>
            </w:r>
            <w:r w:rsidR="004778C5">
              <w:rPr>
                <w:rFonts w:ascii="Times New Roman" w:hAnsi="Times New Roman"/>
                <w:sz w:val="24"/>
                <w:szCs w:val="24"/>
              </w:rPr>
              <w:t>ПК</w:t>
            </w:r>
          </w:p>
        </w:tc>
        <w:tc>
          <w:tcPr>
            <w:tcW w:w="4317" w:type="dxa"/>
          </w:tcPr>
          <w:p w14:paraId="02C1DB54" w14:textId="77777777" w:rsidR="0047707D" w:rsidRPr="0047707D" w:rsidRDefault="0047707D">
            <w:pPr>
              <w:suppressAutoHyphens/>
              <w:jc w:val="center"/>
              <w:rPr>
                <w:rFonts w:ascii="Times New Roman" w:hAnsi="Times New Roman"/>
                <w:sz w:val="24"/>
                <w:szCs w:val="24"/>
              </w:rPr>
            </w:pPr>
            <w:r w:rsidRPr="0047707D">
              <w:rPr>
                <w:rFonts w:ascii="Times New Roman" w:hAnsi="Times New Roman"/>
              </w:rPr>
              <w:t>Умения</w:t>
            </w:r>
          </w:p>
        </w:tc>
        <w:tc>
          <w:tcPr>
            <w:tcW w:w="3700" w:type="dxa"/>
          </w:tcPr>
          <w:p w14:paraId="6207E9D9" w14:textId="77777777" w:rsidR="0047707D" w:rsidRPr="0047707D" w:rsidRDefault="0047707D">
            <w:pPr>
              <w:suppressAutoHyphens/>
              <w:jc w:val="center"/>
              <w:rPr>
                <w:rFonts w:ascii="Times New Roman" w:hAnsi="Times New Roman"/>
                <w:sz w:val="24"/>
                <w:szCs w:val="24"/>
              </w:rPr>
            </w:pPr>
            <w:r w:rsidRPr="0047707D">
              <w:rPr>
                <w:rFonts w:ascii="Times New Roman" w:hAnsi="Times New Roman"/>
              </w:rPr>
              <w:t>Знания</w:t>
            </w:r>
          </w:p>
        </w:tc>
      </w:tr>
      <w:tr w:rsidR="0047707D" w:rsidRPr="00B36A92" w14:paraId="48F4944B" w14:textId="77777777" w:rsidTr="0047707D">
        <w:trPr>
          <w:trHeight w:val="212"/>
        </w:trPr>
        <w:tc>
          <w:tcPr>
            <w:tcW w:w="1589" w:type="dxa"/>
            <w:vMerge w:val="restart"/>
          </w:tcPr>
          <w:p w14:paraId="60969AB4" w14:textId="77777777" w:rsidR="0047707D" w:rsidRDefault="004778C5" w:rsidP="009E75D1">
            <w:pPr>
              <w:suppressAutoHyphens/>
              <w:spacing w:after="0" w:line="240" w:lineRule="auto"/>
              <w:jc w:val="center"/>
              <w:rPr>
                <w:rFonts w:ascii="Times New Roman" w:hAnsi="Times New Roman"/>
              </w:rPr>
            </w:pPr>
            <w:r>
              <w:rPr>
                <w:rFonts w:ascii="Times New Roman" w:hAnsi="Times New Roman"/>
              </w:rPr>
              <w:t>ОК.06.</w:t>
            </w:r>
          </w:p>
          <w:p w14:paraId="0CB9DE7C" w14:textId="77777777" w:rsidR="0047707D" w:rsidRDefault="004778C5" w:rsidP="009E75D1">
            <w:pPr>
              <w:suppressAutoHyphens/>
              <w:spacing w:after="0" w:line="240" w:lineRule="auto"/>
              <w:jc w:val="center"/>
              <w:rPr>
                <w:rFonts w:ascii="Times New Roman" w:hAnsi="Times New Roman"/>
              </w:rPr>
            </w:pPr>
            <w:r>
              <w:rPr>
                <w:rFonts w:ascii="Times New Roman" w:hAnsi="Times New Roman"/>
              </w:rPr>
              <w:t>ОК.</w:t>
            </w:r>
            <w:r w:rsidR="0047707D">
              <w:rPr>
                <w:rFonts w:ascii="Times New Roman" w:hAnsi="Times New Roman"/>
              </w:rPr>
              <w:t>07.</w:t>
            </w:r>
          </w:p>
          <w:p w14:paraId="5198EE86" w14:textId="77777777" w:rsidR="0047707D" w:rsidRPr="00B36A92" w:rsidRDefault="0047707D" w:rsidP="00537589">
            <w:pPr>
              <w:suppressAutoHyphens/>
              <w:spacing w:after="0" w:line="240" w:lineRule="auto"/>
              <w:jc w:val="center"/>
              <w:rPr>
                <w:rFonts w:ascii="Times New Roman" w:hAnsi="Times New Roman"/>
                <w:i/>
              </w:rPr>
            </w:pPr>
          </w:p>
        </w:tc>
        <w:tc>
          <w:tcPr>
            <w:tcW w:w="4317" w:type="dxa"/>
          </w:tcPr>
          <w:p w14:paraId="73035C59" w14:textId="77777777" w:rsidR="0047707D" w:rsidRPr="0047707D" w:rsidRDefault="0047707D" w:rsidP="008A0263">
            <w:pPr>
              <w:autoSpaceDE w:val="0"/>
              <w:autoSpaceDN w:val="0"/>
              <w:adjustRightInd w:val="0"/>
              <w:jc w:val="both"/>
              <w:rPr>
                <w:rFonts w:ascii="Times New Roman" w:hAnsi="Times New Roman"/>
                <w:color w:val="000000"/>
                <w:sz w:val="24"/>
                <w:szCs w:val="24"/>
              </w:rPr>
            </w:pPr>
            <w:r w:rsidRPr="0047707D">
              <w:rPr>
                <w:rFonts w:ascii="Times New Roman" w:hAnsi="Times New Roman"/>
                <w:color w:val="000000"/>
              </w:rPr>
              <w:t>Уд 1. использовать физкультурно-оздоровительную деятельность для укрепления здоровья, достижения жизненных и профессиональных целей</w:t>
            </w:r>
          </w:p>
        </w:tc>
        <w:tc>
          <w:tcPr>
            <w:tcW w:w="3700" w:type="dxa"/>
          </w:tcPr>
          <w:p w14:paraId="62FAC215" w14:textId="77777777" w:rsidR="0047707D" w:rsidRPr="0047707D" w:rsidRDefault="0047707D" w:rsidP="008A0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47707D">
              <w:rPr>
                <w:rFonts w:ascii="Times New Roman" w:hAnsi="Times New Roman"/>
                <w:color w:val="000000"/>
              </w:rPr>
              <w:t>Зд 1. о роли физической культуры в общекультурном, профессиональном и социальном развитии человека</w:t>
            </w:r>
          </w:p>
        </w:tc>
      </w:tr>
      <w:tr w:rsidR="0047707D" w:rsidRPr="00B36A92" w14:paraId="7CB7EFC3" w14:textId="77777777" w:rsidTr="0047707D">
        <w:trPr>
          <w:trHeight w:val="212"/>
        </w:trPr>
        <w:tc>
          <w:tcPr>
            <w:tcW w:w="1589" w:type="dxa"/>
            <w:vMerge/>
          </w:tcPr>
          <w:p w14:paraId="69E9D3F7" w14:textId="77777777" w:rsidR="0047707D" w:rsidRDefault="0047707D" w:rsidP="009E75D1">
            <w:pPr>
              <w:suppressAutoHyphens/>
              <w:spacing w:after="0" w:line="240" w:lineRule="auto"/>
              <w:jc w:val="center"/>
              <w:rPr>
                <w:rFonts w:ascii="Times New Roman" w:hAnsi="Times New Roman"/>
              </w:rPr>
            </w:pPr>
          </w:p>
        </w:tc>
        <w:tc>
          <w:tcPr>
            <w:tcW w:w="4317" w:type="dxa"/>
          </w:tcPr>
          <w:p w14:paraId="4A7598F3" w14:textId="77777777" w:rsidR="0047707D" w:rsidRPr="0047707D" w:rsidRDefault="0047707D" w:rsidP="008A0263">
            <w:pPr>
              <w:suppressAutoHyphens/>
              <w:jc w:val="both"/>
              <w:rPr>
                <w:rFonts w:ascii="Times New Roman" w:hAnsi="Times New Roman"/>
                <w:i/>
                <w:sz w:val="24"/>
                <w:szCs w:val="24"/>
              </w:rPr>
            </w:pPr>
            <w:r w:rsidRPr="0047707D">
              <w:rPr>
                <w:rFonts w:ascii="Times New Roman" w:hAnsi="Times New Roman"/>
                <w:color w:val="000000"/>
              </w:rPr>
              <w:t>Уд 2. выполнять комплексы упражнений на развитие выносливости, равновесия, быстроты, скоростно-силовых качеств, координации движений</w:t>
            </w:r>
          </w:p>
        </w:tc>
        <w:tc>
          <w:tcPr>
            <w:tcW w:w="3700" w:type="dxa"/>
          </w:tcPr>
          <w:p w14:paraId="1C798389" w14:textId="77777777" w:rsidR="0047707D" w:rsidRPr="0047707D" w:rsidRDefault="0047707D" w:rsidP="008A0263">
            <w:pPr>
              <w:suppressAutoHyphens/>
              <w:jc w:val="both"/>
              <w:rPr>
                <w:rFonts w:ascii="Times New Roman" w:hAnsi="Times New Roman"/>
                <w:sz w:val="24"/>
                <w:szCs w:val="24"/>
              </w:rPr>
            </w:pPr>
            <w:r w:rsidRPr="0047707D">
              <w:rPr>
                <w:rFonts w:ascii="Times New Roman" w:hAnsi="Times New Roman"/>
                <w:color w:val="000000"/>
              </w:rPr>
              <w:t>Зд 2. основы здорового образа жизни</w:t>
            </w:r>
          </w:p>
        </w:tc>
      </w:tr>
    </w:tbl>
    <w:p w14:paraId="3776199B" w14:textId="77777777" w:rsidR="00C91B40" w:rsidRDefault="00C91B40" w:rsidP="00C91B40">
      <w:pPr>
        <w:suppressAutoHyphens/>
        <w:spacing w:after="240" w:line="240" w:lineRule="auto"/>
        <w:ind w:firstLine="709"/>
        <w:rPr>
          <w:rFonts w:ascii="Times New Roman" w:hAnsi="Times New Roman"/>
          <w:b/>
        </w:rPr>
      </w:pPr>
    </w:p>
    <w:p w14:paraId="48C11C42" w14:textId="77777777" w:rsidR="0047707D" w:rsidRPr="0047707D" w:rsidRDefault="0047707D" w:rsidP="0047707D">
      <w:pPr>
        <w:suppressAutoHyphens/>
        <w:spacing w:after="240" w:line="240" w:lineRule="auto"/>
        <w:jc w:val="center"/>
        <w:rPr>
          <w:rFonts w:ascii="Times New Roman" w:hAnsi="Times New Roman"/>
          <w:b/>
          <w:sz w:val="24"/>
          <w:szCs w:val="24"/>
        </w:rPr>
      </w:pPr>
      <w:r w:rsidRPr="0047707D">
        <w:rPr>
          <w:rFonts w:ascii="Times New Roman" w:hAnsi="Times New Roman"/>
          <w:b/>
          <w:sz w:val="24"/>
          <w:szCs w:val="24"/>
        </w:rPr>
        <w:t>2. СТРУКТУРА И СОДЕРЖАНИЕ УЧЕБНОЙ ДИСЦИПЛИНЫ</w:t>
      </w:r>
    </w:p>
    <w:p w14:paraId="3365FEB9" w14:textId="77777777" w:rsidR="0047707D" w:rsidRPr="0047707D" w:rsidRDefault="0047707D" w:rsidP="0047707D">
      <w:pPr>
        <w:suppressAutoHyphens/>
        <w:spacing w:after="240" w:line="240" w:lineRule="auto"/>
        <w:ind w:firstLine="709"/>
        <w:rPr>
          <w:rFonts w:ascii="Times New Roman" w:hAnsi="Times New Roman"/>
          <w:b/>
          <w:sz w:val="24"/>
          <w:szCs w:val="24"/>
        </w:rPr>
      </w:pPr>
      <w:r w:rsidRPr="0047707D">
        <w:rPr>
          <w:rFonts w:ascii="Times New Roman" w:hAnsi="Times New Roman"/>
          <w:b/>
          <w:sz w:val="24"/>
          <w:szCs w:val="24"/>
        </w:rPr>
        <w:t>2.1. Объем учебной дисциплины и виды учебной работы</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9"/>
        <w:gridCol w:w="2390"/>
      </w:tblGrid>
      <w:tr w:rsidR="0047707D" w:rsidRPr="0047707D" w14:paraId="11447D42"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6AE9C483" w14:textId="77777777" w:rsidR="0047707D" w:rsidRPr="0047707D" w:rsidRDefault="0047707D" w:rsidP="0047707D">
            <w:pPr>
              <w:suppressAutoHyphens/>
              <w:spacing w:after="0" w:line="240" w:lineRule="auto"/>
              <w:rPr>
                <w:rFonts w:ascii="Times New Roman" w:hAnsi="Times New Roman"/>
                <w:b/>
                <w:sz w:val="24"/>
                <w:szCs w:val="24"/>
              </w:rPr>
            </w:pPr>
            <w:r w:rsidRPr="0047707D">
              <w:rPr>
                <w:rFonts w:ascii="Times New Roman" w:hAnsi="Times New Roman"/>
                <w:b/>
                <w:sz w:val="24"/>
                <w:szCs w:val="24"/>
              </w:rPr>
              <w:t>Вид учебной работы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2524D678" w14:textId="77777777" w:rsidR="0047707D" w:rsidRPr="0047707D" w:rsidRDefault="0047707D" w:rsidP="0047707D">
            <w:pPr>
              <w:suppressAutoHyphens/>
              <w:spacing w:after="0" w:line="240" w:lineRule="auto"/>
              <w:jc w:val="center"/>
              <w:rPr>
                <w:rFonts w:ascii="Times New Roman" w:hAnsi="Times New Roman"/>
                <w:b/>
                <w:iCs/>
                <w:sz w:val="24"/>
                <w:szCs w:val="24"/>
              </w:rPr>
            </w:pPr>
            <w:r w:rsidRPr="0047707D">
              <w:rPr>
                <w:rFonts w:ascii="Times New Roman" w:hAnsi="Times New Roman"/>
                <w:b/>
                <w:iCs/>
                <w:sz w:val="24"/>
                <w:szCs w:val="24"/>
              </w:rPr>
              <w:t>Объем в часах</w:t>
            </w:r>
          </w:p>
        </w:tc>
      </w:tr>
      <w:tr w:rsidR="0047707D" w:rsidRPr="0047707D" w14:paraId="27F318C0"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0B860148" w14:textId="77777777" w:rsidR="0047707D" w:rsidRPr="0047707D" w:rsidRDefault="0047707D" w:rsidP="0047707D">
            <w:pPr>
              <w:suppressAutoHyphens/>
              <w:spacing w:after="0" w:line="240" w:lineRule="auto"/>
              <w:rPr>
                <w:rFonts w:ascii="Times New Roman" w:hAnsi="Times New Roman"/>
                <w:b/>
                <w:sz w:val="24"/>
                <w:szCs w:val="24"/>
              </w:rPr>
            </w:pPr>
            <w:r w:rsidRPr="0047707D">
              <w:rPr>
                <w:rFonts w:ascii="Times New Roman" w:hAnsi="Times New Roman"/>
                <w:b/>
                <w:sz w:val="24"/>
                <w:szCs w:val="24"/>
              </w:rPr>
              <w:t>Объем образовательной программы учебной дисциплины</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2EEBD264" w14:textId="77777777" w:rsidR="0047707D" w:rsidRPr="0047707D" w:rsidRDefault="0047707D" w:rsidP="0047707D">
            <w:pPr>
              <w:suppressAutoHyphens/>
              <w:spacing w:after="0" w:line="240" w:lineRule="auto"/>
              <w:jc w:val="center"/>
              <w:rPr>
                <w:rFonts w:ascii="Times New Roman" w:hAnsi="Times New Roman"/>
                <w:iCs/>
                <w:sz w:val="24"/>
                <w:szCs w:val="24"/>
              </w:rPr>
            </w:pPr>
            <w:r>
              <w:rPr>
                <w:rFonts w:ascii="Times New Roman" w:hAnsi="Times New Roman"/>
                <w:iCs/>
                <w:sz w:val="24"/>
                <w:szCs w:val="24"/>
              </w:rPr>
              <w:t>70</w:t>
            </w:r>
          </w:p>
        </w:tc>
      </w:tr>
      <w:tr w:rsidR="0047707D" w:rsidRPr="0047707D" w14:paraId="4FFC705E"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4095019" w14:textId="77777777" w:rsidR="0047707D" w:rsidRPr="0047707D" w:rsidRDefault="0047707D" w:rsidP="0047707D">
            <w:pPr>
              <w:suppressAutoHyphens/>
              <w:spacing w:after="0" w:line="240" w:lineRule="auto"/>
              <w:rPr>
                <w:rFonts w:ascii="Times New Roman" w:hAnsi="Times New Roman"/>
                <w:b/>
                <w:sz w:val="24"/>
                <w:szCs w:val="24"/>
              </w:rPr>
            </w:pPr>
            <w:r w:rsidRPr="0047707D">
              <w:rPr>
                <w:rFonts w:ascii="Times New Roman" w:hAnsi="Times New Roman"/>
                <w:b/>
                <w:sz w:val="24"/>
                <w:szCs w:val="24"/>
              </w:rPr>
              <w:t>в т.ч. в форме практической подготовки</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64529A75" w14:textId="77777777" w:rsidR="0047707D" w:rsidRPr="0047707D" w:rsidRDefault="0047707D" w:rsidP="0047707D">
            <w:pPr>
              <w:suppressAutoHyphens/>
              <w:spacing w:after="0" w:line="240" w:lineRule="auto"/>
              <w:jc w:val="center"/>
              <w:rPr>
                <w:rFonts w:ascii="Times New Roman" w:hAnsi="Times New Roman"/>
                <w:iCs/>
                <w:sz w:val="24"/>
                <w:szCs w:val="24"/>
              </w:rPr>
            </w:pPr>
          </w:p>
        </w:tc>
      </w:tr>
      <w:tr w:rsidR="0047707D" w:rsidRPr="0047707D" w14:paraId="2DBE7114" w14:textId="77777777" w:rsidTr="0047707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26F9546" w14:textId="77777777" w:rsidR="0047707D" w:rsidRPr="0047707D" w:rsidRDefault="0047707D" w:rsidP="0047707D">
            <w:pPr>
              <w:suppressAutoHyphens/>
              <w:spacing w:after="0" w:line="240" w:lineRule="auto"/>
              <w:rPr>
                <w:rFonts w:ascii="Times New Roman" w:hAnsi="Times New Roman"/>
                <w:iCs/>
                <w:sz w:val="24"/>
                <w:szCs w:val="24"/>
              </w:rPr>
            </w:pPr>
            <w:r w:rsidRPr="0047707D">
              <w:rPr>
                <w:rFonts w:ascii="Times New Roman" w:hAnsi="Times New Roman"/>
                <w:sz w:val="24"/>
                <w:szCs w:val="24"/>
              </w:rPr>
              <w:t>в т. ч.:</w:t>
            </w:r>
          </w:p>
        </w:tc>
      </w:tr>
      <w:tr w:rsidR="0047707D" w:rsidRPr="0047707D" w14:paraId="291C698F"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7E04CD26" w14:textId="77777777" w:rsidR="0047707D" w:rsidRPr="0047707D" w:rsidRDefault="0047707D" w:rsidP="0047707D">
            <w:pPr>
              <w:suppressAutoHyphens/>
              <w:spacing w:after="0" w:line="240" w:lineRule="auto"/>
              <w:rPr>
                <w:rFonts w:ascii="Times New Roman" w:hAnsi="Times New Roman"/>
                <w:sz w:val="24"/>
                <w:szCs w:val="24"/>
              </w:rPr>
            </w:pPr>
            <w:r w:rsidRPr="0047707D">
              <w:rPr>
                <w:rFonts w:ascii="Times New Roman" w:hAnsi="Times New Roman"/>
                <w:sz w:val="24"/>
                <w:szCs w:val="24"/>
              </w:rPr>
              <w:t>теоретическое обучение</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193F368C" w14:textId="77777777" w:rsidR="0047707D" w:rsidRPr="0047707D" w:rsidRDefault="0047707D" w:rsidP="0047707D">
            <w:pPr>
              <w:suppressAutoHyphens/>
              <w:spacing w:after="0" w:line="240" w:lineRule="auto"/>
              <w:jc w:val="center"/>
              <w:rPr>
                <w:rFonts w:ascii="Times New Roman" w:hAnsi="Times New Roman"/>
                <w:iCs/>
                <w:sz w:val="24"/>
                <w:szCs w:val="24"/>
              </w:rPr>
            </w:pPr>
            <w:r w:rsidRPr="0047707D">
              <w:rPr>
                <w:rFonts w:ascii="Times New Roman" w:hAnsi="Times New Roman"/>
                <w:iCs/>
                <w:sz w:val="24"/>
                <w:szCs w:val="24"/>
              </w:rPr>
              <w:t>-</w:t>
            </w:r>
          </w:p>
        </w:tc>
      </w:tr>
      <w:tr w:rsidR="0047707D" w:rsidRPr="0047707D" w14:paraId="3882185C"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420A5E7A" w14:textId="77777777" w:rsidR="0047707D" w:rsidRPr="0047707D" w:rsidRDefault="0047707D" w:rsidP="0047707D">
            <w:pPr>
              <w:suppressAutoHyphens/>
              <w:spacing w:after="0" w:line="240" w:lineRule="auto"/>
              <w:rPr>
                <w:rFonts w:ascii="Times New Roman" w:hAnsi="Times New Roman"/>
                <w:sz w:val="24"/>
                <w:szCs w:val="24"/>
              </w:rPr>
            </w:pPr>
            <w:r w:rsidRPr="0047707D">
              <w:rPr>
                <w:rFonts w:ascii="Times New Roman" w:hAnsi="Times New Roman"/>
                <w:sz w:val="24"/>
                <w:szCs w:val="24"/>
              </w:rPr>
              <w:t>лабораторные работы</w:t>
            </w:r>
            <w:r w:rsidRPr="0047707D">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22D74BC2" w14:textId="77777777" w:rsidR="0047707D" w:rsidRPr="0047707D" w:rsidRDefault="0047707D" w:rsidP="0047707D">
            <w:pPr>
              <w:suppressAutoHyphens/>
              <w:spacing w:after="0" w:line="240" w:lineRule="auto"/>
              <w:jc w:val="center"/>
              <w:rPr>
                <w:rFonts w:ascii="Times New Roman" w:hAnsi="Times New Roman"/>
                <w:iCs/>
                <w:sz w:val="24"/>
                <w:szCs w:val="24"/>
              </w:rPr>
            </w:pPr>
            <w:r w:rsidRPr="0047707D">
              <w:rPr>
                <w:rFonts w:ascii="Times New Roman" w:hAnsi="Times New Roman"/>
                <w:iCs/>
                <w:sz w:val="24"/>
                <w:szCs w:val="24"/>
              </w:rPr>
              <w:t>-</w:t>
            </w:r>
          </w:p>
        </w:tc>
      </w:tr>
      <w:tr w:rsidR="0047707D" w:rsidRPr="0047707D" w14:paraId="5FE718E1" w14:textId="77777777" w:rsidTr="0047707D">
        <w:trPr>
          <w:trHeight w:val="490"/>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71ED54D0" w14:textId="77777777" w:rsidR="0047707D" w:rsidRPr="0047707D" w:rsidRDefault="0047707D" w:rsidP="0047707D">
            <w:pPr>
              <w:suppressAutoHyphens/>
              <w:spacing w:after="0" w:line="240" w:lineRule="auto"/>
              <w:rPr>
                <w:rFonts w:ascii="Times New Roman" w:hAnsi="Times New Roman"/>
                <w:sz w:val="24"/>
                <w:szCs w:val="24"/>
              </w:rPr>
            </w:pPr>
            <w:r w:rsidRPr="0047707D">
              <w:rPr>
                <w:rFonts w:ascii="Times New Roman" w:hAnsi="Times New Roman"/>
                <w:sz w:val="24"/>
                <w:szCs w:val="24"/>
              </w:rPr>
              <w:t>практические занятия</w:t>
            </w:r>
            <w:r w:rsidRPr="0047707D">
              <w:rPr>
                <w:rFonts w:ascii="Times New Roman" w:hAnsi="Times New Roman"/>
                <w:i/>
                <w:sz w:val="24"/>
                <w:szCs w:val="24"/>
              </w:rPr>
              <w:t xml:space="preserve">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38DBB622" w14:textId="77777777" w:rsidR="0047707D" w:rsidRPr="0047707D" w:rsidRDefault="0047707D" w:rsidP="0047707D">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r w:rsidRPr="0047707D">
              <w:rPr>
                <w:rFonts w:ascii="Times New Roman" w:hAnsi="Times New Roman"/>
                <w:iCs/>
                <w:sz w:val="24"/>
                <w:szCs w:val="24"/>
              </w:rPr>
              <w:t>8</w:t>
            </w:r>
          </w:p>
        </w:tc>
      </w:tr>
      <w:tr w:rsidR="0047707D" w:rsidRPr="0047707D" w14:paraId="5D4E2C14" w14:textId="77777777" w:rsidTr="0047707D">
        <w:trPr>
          <w:trHeight w:val="267"/>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3FB26A79" w14:textId="77777777" w:rsidR="0047707D" w:rsidRPr="0047707D" w:rsidRDefault="0047707D" w:rsidP="004778C5">
            <w:pPr>
              <w:suppressAutoHyphens/>
              <w:spacing w:after="0" w:line="240" w:lineRule="auto"/>
              <w:rPr>
                <w:rFonts w:ascii="Times New Roman" w:hAnsi="Times New Roman"/>
                <w:i/>
                <w:sz w:val="24"/>
                <w:szCs w:val="24"/>
              </w:rPr>
            </w:pPr>
            <w:r w:rsidRPr="0047707D">
              <w:rPr>
                <w:rFonts w:ascii="Times New Roman" w:hAnsi="Times New Roman"/>
                <w:i/>
                <w:sz w:val="24"/>
                <w:szCs w:val="24"/>
              </w:rPr>
              <w:t xml:space="preserve">Самостоятельная работа </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3AAB6BAA" w14:textId="77777777" w:rsidR="0047707D" w:rsidRPr="0047707D" w:rsidRDefault="0047707D" w:rsidP="0047707D">
            <w:pPr>
              <w:suppressAutoHyphens/>
              <w:spacing w:after="0" w:line="240" w:lineRule="auto"/>
              <w:jc w:val="center"/>
              <w:rPr>
                <w:rFonts w:ascii="Times New Roman" w:hAnsi="Times New Roman"/>
                <w:iCs/>
                <w:sz w:val="24"/>
                <w:szCs w:val="24"/>
              </w:rPr>
            </w:pPr>
            <w:r w:rsidRPr="0047707D">
              <w:rPr>
                <w:rFonts w:ascii="Times New Roman" w:hAnsi="Times New Roman"/>
                <w:iCs/>
                <w:sz w:val="24"/>
                <w:szCs w:val="24"/>
              </w:rPr>
              <w:t>-</w:t>
            </w:r>
          </w:p>
        </w:tc>
      </w:tr>
      <w:tr w:rsidR="0047707D" w:rsidRPr="0047707D" w14:paraId="01677EF4" w14:textId="77777777" w:rsidTr="0047707D">
        <w:trPr>
          <w:trHeight w:val="331"/>
        </w:trPr>
        <w:tc>
          <w:tcPr>
            <w:tcW w:w="3726" w:type="pct"/>
            <w:tcBorders>
              <w:top w:val="single" w:sz="6" w:space="0" w:color="000000"/>
              <w:left w:val="single" w:sz="6" w:space="0" w:color="000000"/>
              <w:bottom w:val="single" w:sz="6" w:space="0" w:color="000000"/>
              <w:right w:val="single" w:sz="6" w:space="0" w:color="000000"/>
            </w:tcBorders>
            <w:vAlign w:val="center"/>
            <w:hideMark/>
          </w:tcPr>
          <w:p w14:paraId="1AFDD482" w14:textId="77777777" w:rsidR="0047707D" w:rsidRPr="0047707D" w:rsidRDefault="0047707D" w:rsidP="0047707D">
            <w:pPr>
              <w:suppressAutoHyphens/>
              <w:spacing w:after="0" w:line="240" w:lineRule="auto"/>
              <w:rPr>
                <w:rFonts w:ascii="Times New Roman" w:hAnsi="Times New Roman"/>
                <w:i/>
                <w:sz w:val="24"/>
                <w:szCs w:val="24"/>
              </w:rPr>
            </w:pPr>
            <w:r w:rsidRPr="0047707D">
              <w:rPr>
                <w:rFonts w:ascii="Times New Roman" w:hAnsi="Times New Roman"/>
                <w:b/>
                <w:iCs/>
                <w:sz w:val="24"/>
                <w:szCs w:val="24"/>
              </w:rPr>
              <w:t>Промежуточная аттестация</w:t>
            </w:r>
          </w:p>
        </w:tc>
        <w:tc>
          <w:tcPr>
            <w:tcW w:w="1274" w:type="pct"/>
            <w:tcBorders>
              <w:top w:val="single" w:sz="6" w:space="0" w:color="000000"/>
              <w:left w:val="single" w:sz="6" w:space="0" w:color="000000"/>
              <w:bottom w:val="single" w:sz="6" w:space="0" w:color="000000"/>
              <w:right w:val="single" w:sz="6" w:space="0" w:color="000000"/>
            </w:tcBorders>
            <w:vAlign w:val="center"/>
            <w:hideMark/>
          </w:tcPr>
          <w:p w14:paraId="16CE3F85" w14:textId="77777777" w:rsidR="0047707D" w:rsidRPr="0047707D" w:rsidRDefault="0047707D" w:rsidP="0047707D">
            <w:pPr>
              <w:suppressAutoHyphens/>
              <w:spacing w:after="0" w:line="240" w:lineRule="auto"/>
              <w:jc w:val="center"/>
              <w:rPr>
                <w:rFonts w:ascii="Times New Roman" w:hAnsi="Times New Roman"/>
                <w:iCs/>
                <w:sz w:val="24"/>
                <w:szCs w:val="24"/>
              </w:rPr>
            </w:pPr>
            <w:r w:rsidRPr="0047707D">
              <w:rPr>
                <w:rFonts w:ascii="Times New Roman" w:hAnsi="Times New Roman"/>
                <w:iCs/>
                <w:sz w:val="24"/>
                <w:szCs w:val="24"/>
              </w:rPr>
              <w:t>2</w:t>
            </w:r>
          </w:p>
        </w:tc>
      </w:tr>
    </w:tbl>
    <w:p w14:paraId="7A7DFB81" w14:textId="77777777" w:rsidR="0047707D" w:rsidRPr="0047707D" w:rsidRDefault="0047707D" w:rsidP="0047707D">
      <w:pPr>
        <w:suppressAutoHyphens/>
        <w:spacing w:after="120" w:line="240" w:lineRule="auto"/>
        <w:rPr>
          <w:rFonts w:ascii="Times New Roman" w:hAnsi="Times New Roman"/>
          <w:b/>
          <w:i/>
          <w:sz w:val="24"/>
          <w:szCs w:val="24"/>
        </w:rPr>
      </w:pPr>
    </w:p>
    <w:p w14:paraId="4E266BCA" w14:textId="77777777" w:rsidR="0047707D" w:rsidRPr="0047707D" w:rsidRDefault="0047707D" w:rsidP="0047707D">
      <w:pPr>
        <w:spacing w:after="0" w:line="240" w:lineRule="auto"/>
        <w:rPr>
          <w:rFonts w:ascii="Times New Roman" w:hAnsi="Times New Roman"/>
          <w:b/>
          <w:i/>
          <w:sz w:val="24"/>
          <w:szCs w:val="24"/>
        </w:rPr>
        <w:sectPr w:rsidR="0047707D" w:rsidRPr="0047707D">
          <w:pgSz w:w="11906" w:h="16838"/>
          <w:pgMar w:top="1134" w:right="851" w:bottom="1134" w:left="1701" w:header="709" w:footer="709" w:gutter="0"/>
          <w:cols w:space="720"/>
        </w:sectPr>
      </w:pPr>
    </w:p>
    <w:p w14:paraId="3302075D" w14:textId="77777777" w:rsidR="0047707D" w:rsidRPr="0047707D" w:rsidRDefault="0047707D" w:rsidP="0047707D">
      <w:pPr>
        <w:spacing w:after="0" w:line="240" w:lineRule="auto"/>
        <w:ind w:firstLine="709"/>
        <w:outlineLvl w:val="0"/>
        <w:rPr>
          <w:rFonts w:ascii="Times New Roman" w:hAnsi="Times New Roman"/>
          <w:b/>
          <w:sz w:val="24"/>
          <w:szCs w:val="24"/>
        </w:rPr>
      </w:pPr>
      <w:bookmarkStart w:id="2" w:name="_Toc106812494"/>
      <w:r w:rsidRPr="0047707D">
        <w:rPr>
          <w:rFonts w:ascii="Times New Roman" w:hAnsi="Times New Roman"/>
          <w:b/>
          <w:sz w:val="24"/>
          <w:szCs w:val="24"/>
        </w:rPr>
        <w:lastRenderedPageBreak/>
        <w:t>2.2. Тематический план и содержание учебной дисциплины</w:t>
      </w:r>
      <w:bookmarkEnd w:id="2"/>
      <w:r w:rsidRPr="0047707D">
        <w:rPr>
          <w:rFonts w:ascii="Times New Roman" w:hAnsi="Times New Roman"/>
          <w:b/>
          <w:sz w:val="24"/>
          <w:szCs w:val="24"/>
        </w:rPr>
        <w:t xml:space="preserve"> </w:t>
      </w:r>
    </w:p>
    <w:p w14:paraId="6FE15299" w14:textId="77777777" w:rsidR="0047707D" w:rsidRPr="0047707D" w:rsidRDefault="0047707D" w:rsidP="0047707D">
      <w:pPr>
        <w:spacing w:after="0" w:line="240" w:lineRule="auto"/>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0"/>
        <w:gridCol w:w="7092"/>
        <w:gridCol w:w="1559"/>
        <w:gridCol w:w="1702"/>
        <w:gridCol w:w="1135"/>
        <w:gridCol w:w="1212"/>
      </w:tblGrid>
      <w:tr w:rsidR="00CE5425" w:rsidRPr="00075A45" w14:paraId="4C8EEE67" w14:textId="77777777" w:rsidTr="003D390E">
        <w:trPr>
          <w:trHeight w:val="20"/>
        </w:trPr>
        <w:tc>
          <w:tcPr>
            <w:tcW w:w="747" w:type="pct"/>
            <w:tcBorders>
              <w:top w:val="single" w:sz="4" w:space="0" w:color="auto"/>
              <w:left w:val="single" w:sz="4" w:space="0" w:color="auto"/>
              <w:bottom w:val="single" w:sz="4" w:space="0" w:color="auto"/>
              <w:right w:val="single" w:sz="4" w:space="0" w:color="auto"/>
            </w:tcBorders>
            <w:vAlign w:val="center"/>
            <w:hideMark/>
          </w:tcPr>
          <w:p w14:paraId="322AB34A" w14:textId="77777777" w:rsidR="00CE5425" w:rsidRPr="00075A45" w:rsidRDefault="00CE5425" w:rsidP="008038C2">
            <w:pPr>
              <w:suppressAutoHyphens/>
              <w:jc w:val="center"/>
              <w:rPr>
                <w:rFonts w:ascii="Times New Roman" w:hAnsi="Times New Roman"/>
                <w:bCs/>
              </w:rPr>
            </w:pPr>
            <w:r w:rsidRPr="00075A45">
              <w:rPr>
                <w:rFonts w:ascii="Times New Roman" w:hAnsi="Times New Roman"/>
                <w:bCs/>
              </w:rPr>
              <w:t>Наименование разделов и тем</w:t>
            </w:r>
          </w:p>
        </w:tc>
        <w:tc>
          <w:tcPr>
            <w:tcW w:w="2375" w:type="pct"/>
            <w:tcBorders>
              <w:top w:val="single" w:sz="4" w:space="0" w:color="auto"/>
              <w:left w:val="single" w:sz="4" w:space="0" w:color="auto"/>
              <w:bottom w:val="single" w:sz="4" w:space="0" w:color="auto"/>
              <w:right w:val="single" w:sz="4" w:space="0" w:color="auto"/>
            </w:tcBorders>
            <w:vAlign w:val="center"/>
            <w:hideMark/>
          </w:tcPr>
          <w:p w14:paraId="2B2CF387" w14:textId="77777777" w:rsidR="00CE5425" w:rsidRPr="00075A45" w:rsidRDefault="00CE5425" w:rsidP="008038C2">
            <w:pPr>
              <w:suppressAutoHyphens/>
              <w:jc w:val="center"/>
              <w:rPr>
                <w:rFonts w:ascii="Times New Roman" w:hAnsi="Times New Roman"/>
                <w:bCs/>
              </w:rPr>
            </w:pPr>
            <w:r w:rsidRPr="00075A45">
              <w:rPr>
                <w:rFonts w:ascii="Times New Roman" w:hAnsi="Times New Roman"/>
                <w:bCs/>
              </w:rPr>
              <w:t>Содержание учебного материала и формы организации деятельности обучающихся</w:t>
            </w:r>
          </w:p>
        </w:tc>
        <w:tc>
          <w:tcPr>
            <w:tcW w:w="522" w:type="pct"/>
            <w:tcBorders>
              <w:top w:val="single" w:sz="4" w:space="0" w:color="auto"/>
              <w:left w:val="single" w:sz="4" w:space="0" w:color="auto"/>
              <w:bottom w:val="single" w:sz="4" w:space="0" w:color="auto"/>
              <w:right w:val="single" w:sz="4" w:space="0" w:color="auto"/>
            </w:tcBorders>
            <w:vAlign w:val="center"/>
            <w:hideMark/>
          </w:tcPr>
          <w:p w14:paraId="76874D1E" w14:textId="77777777" w:rsidR="00CE5425" w:rsidRPr="00075A45" w:rsidRDefault="00CE5425" w:rsidP="008038C2">
            <w:pPr>
              <w:suppressAutoHyphens/>
              <w:spacing w:after="0" w:line="240" w:lineRule="auto"/>
              <w:jc w:val="center"/>
              <w:rPr>
                <w:rFonts w:ascii="Times New Roman" w:hAnsi="Times New Roman"/>
                <w:bCs/>
              </w:rPr>
            </w:pPr>
            <w:r w:rsidRPr="00075A45">
              <w:rPr>
                <w:rFonts w:ascii="Times New Roman" w:hAnsi="Times New Roman"/>
                <w:bCs/>
              </w:rPr>
              <w:t>Объем, акад. ч / в том числе в форме практической подготовки, акад. ч</w:t>
            </w:r>
          </w:p>
        </w:tc>
        <w:tc>
          <w:tcPr>
            <w:tcW w:w="570" w:type="pct"/>
            <w:tcBorders>
              <w:top w:val="single" w:sz="4" w:space="0" w:color="auto"/>
              <w:left w:val="single" w:sz="4" w:space="0" w:color="auto"/>
              <w:bottom w:val="single" w:sz="4" w:space="0" w:color="auto"/>
              <w:right w:val="single" w:sz="4" w:space="0" w:color="auto"/>
            </w:tcBorders>
            <w:vAlign w:val="center"/>
            <w:hideMark/>
          </w:tcPr>
          <w:p w14:paraId="3FA67840" w14:textId="0A7F7A7B" w:rsidR="00CE5425" w:rsidRPr="00075A45" w:rsidRDefault="00CE5425" w:rsidP="008038C2">
            <w:pPr>
              <w:suppressAutoHyphens/>
              <w:jc w:val="center"/>
              <w:rPr>
                <w:rFonts w:ascii="Times New Roman" w:hAnsi="Times New Roman"/>
                <w:bCs/>
              </w:rPr>
            </w:pPr>
            <w:r w:rsidRPr="00075A45">
              <w:rPr>
                <w:rFonts w:ascii="Times New Roman" w:hAnsi="Times New Roman"/>
                <w:bCs/>
              </w:rPr>
              <w:t>Коды компетенций и личностных результатов формированию которых способствует элемент программы</w:t>
            </w:r>
          </w:p>
        </w:tc>
        <w:tc>
          <w:tcPr>
            <w:tcW w:w="380" w:type="pct"/>
            <w:tcBorders>
              <w:top w:val="single" w:sz="4" w:space="0" w:color="auto"/>
              <w:left w:val="single" w:sz="4" w:space="0" w:color="auto"/>
              <w:bottom w:val="single" w:sz="4" w:space="0" w:color="auto"/>
              <w:right w:val="single" w:sz="4" w:space="0" w:color="auto"/>
            </w:tcBorders>
          </w:tcPr>
          <w:p w14:paraId="70600EEE" w14:textId="77777777" w:rsidR="00CE5425" w:rsidRPr="00075A45" w:rsidRDefault="00CE5425" w:rsidP="008038C2">
            <w:pPr>
              <w:suppressAutoHyphens/>
              <w:jc w:val="center"/>
              <w:rPr>
                <w:rFonts w:ascii="Times New Roman" w:hAnsi="Times New Roman"/>
                <w:bCs/>
              </w:rPr>
            </w:pPr>
            <w:r w:rsidRPr="00075A45">
              <w:rPr>
                <w:rFonts w:ascii="Times New Roman" w:hAnsi="Times New Roman"/>
              </w:rPr>
              <w:t>Код ПК, ОК</w:t>
            </w:r>
          </w:p>
        </w:tc>
        <w:tc>
          <w:tcPr>
            <w:tcW w:w="406" w:type="pct"/>
            <w:tcBorders>
              <w:top w:val="single" w:sz="4" w:space="0" w:color="auto"/>
              <w:left w:val="single" w:sz="4" w:space="0" w:color="auto"/>
              <w:bottom w:val="single" w:sz="4" w:space="0" w:color="auto"/>
              <w:right w:val="single" w:sz="4" w:space="0" w:color="auto"/>
            </w:tcBorders>
            <w:hideMark/>
          </w:tcPr>
          <w:p w14:paraId="3029BEF1" w14:textId="77777777" w:rsidR="00CE5425" w:rsidRPr="00075A45" w:rsidRDefault="00CE5425" w:rsidP="008038C2">
            <w:pPr>
              <w:suppressAutoHyphens/>
              <w:jc w:val="center"/>
              <w:rPr>
                <w:rFonts w:ascii="Times New Roman" w:hAnsi="Times New Roman"/>
                <w:bCs/>
              </w:rPr>
            </w:pPr>
            <w:r w:rsidRPr="00075A45">
              <w:rPr>
                <w:rFonts w:ascii="Times New Roman" w:hAnsi="Times New Roman"/>
              </w:rPr>
              <w:t>Код Н/У/З</w:t>
            </w:r>
          </w:p>
        </w:tc>
      </w:tr>
      <w:tr w:rsidR="00CE5425" w:rsidRPr="00075A45" w14:paraId="55558633" w14:textId="77777777" w:rsidTr="003D390E">
        <w:trPr>
          <w:trHeight w:val="56"/>
        </w:trPr>
        <w:tc>
          <w:tcPr>
            <w:tcW w:w="747" w:type="pct"/>
            <w:tcBorders>
              <w:top w:val="single" w:sz="4" w:space="0" w:color="auto"/>
              <w:left w:val="single" w:sz="4" w:space="0" w:color="auto"/>
              <w:bottom w:val="single" w:sz="4" w:space="0" w:color="auto"/>
              <w:right w:val="single" w:sz="4" w:space="0" w:color="auto"/>
            </w:tcBorders>
            <w:hideMark/>
          </w:tcPr>
          <w:p w14:paraId="225CD0DE"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1</w:t>
            </w:r>
          </w:p>
        </w:tc>
        <w:tc>
          <w:tcPr>
            <w:tcW w:w="2375" w:type="pct"/>
            <w:tcBorders>
              <w:top w:val="single" w:sz="4" w:space="0" w:color="auto"/>
              <w:left w:val="single" w:sz="4" w:space="0" w:color="auto"/>
              <w:bottom w:val="single" w:sz="4" w:space="0" w:color="auto"/>
              <w:right w:val="single" w:sz="4" w:space="0" w:color="auto"/>
            </w:tcBorders>
            <w:hideMark/>
          </w:tcPr>
          <w:p w14:paraId="5DC59A41"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2</w:t>
            </w:r>
          </w:p>
        </w:tc>
        <w:tc>
          <w:tcPr>
            <w:tcW w:w="522" w:type="pct"/>
            <w:tcBorders>
              <w:top w:val="single" w:sz="4" w:space="0" w:color="auto"/>
              <w:left w:val="single" w:sz="4" w:space="0" w:color="auto"/>
              <w:bottom w:val="single" w:sz="4" w:space="0" w:color="auto"/>
              <w:right w:val="single" w:sz="4" w:space="0" w:color="auto"/>
            </w:tcBorders>
            <w:hideMark/>
          </w:tcPr>
          <w:p w14:paraId="00BBA601"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3</w:t>
            </w:r>
          </w:p>
        </w:tc>
        <w:tc>
          <w:tcPr>
            <w:tcW w:w="570" w:type="pct"/>
            <w:tcBorders>
              <w:top w:val="single" w:sz="4" w:space="0" w:color="auto"/>
              <w:left w:val="single" w:sz="4" w:space="0" w:color="auto"/>
              <w:bottom w:val="single" w:sz="4" w:space="0" w:color="auto"/>
              <w:right w:val="single" w:sz="4" w:space="0" w:color="auto"/>
            </w:tcBorders>
            <w:hideMark/>
          </w:tcPr>
          <w:p w14:paraId="39DC278A"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4</w:t>
            </w:r>
          </w:p>
        </w:tc>
        <w:tc>
          <w:tcPr>
            <w:tcW w:w="380" w:type="pct"/>
            <w:tcBorders>
              <w:top w:val="single" w:sz="4" w:space="0" w:color="auto"/>
              <w:left w:val="single" w:sz="4" w:space="0" w:color="auto"/>
              <w:bottom w:val="single" w:sz="4" w:space="0" w:color="auto"/>
              <w:right w:val="single" w:sz="4" w:space="0" w:color="auto"/>
            </w:tcBorders>
          </w:tcPr>
          <w:p w14:paraId="4DE5B54C"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5</w:t>
            </w:r>
          </w:p>
        </w:tc>
        <w:tc>
          <w:tcPr>
            <w:tcW w:w="406" w:type="pct"/>
            <w:tcBorders>
              <w:top w:val="single" w:sz="4" w:space="0" w:color="auto"/>
              <w:left w:val="single" w:sz="4" w:space="0" w:color="auto"/>
              <w:bottom w:val="single" w:sz="4" w:space="0" w:color="auto"/>
              <w:right w:val="single" w:sz="4" w:space="0" w:color="auto"/>
            </w:tcBorders>
            <w:hideMark/>
          </w:tcPr>
          <w:p w14:paraId="0068F397"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6</w:t>
            </w:r>
          </w:p>
        </w:tc>
      </w:tr>
      <w:tr w:rsidR="00075A45" w:rsidRPr="00075A45" w14:paraId="62531ED6" w14:textId="77777777" w:rsidTr="003D390E">
        <w:trPr>
          <w:trHeight w:val="20"/>
        </w:trPr>
        <w:tc>
          <w:tcPr>
            <w:tcW w:w="3122" w:type="pct"/>
            <w:gridSpan w:val="2"/>
            <w:tcBorders>
              <w:top w:val="single" w:sz="4" w:space="0" w:color="auto"/>
              <w:left w:val="single" w:sz="4" w:space="0" w:color="auto"/>
              <w:bottom w:val="single" w:sz="4" w:space="0" w:color="auto"/>
              <w:right w:val="single" w:sz="4" w:space="0" w:color="auto"/>
            </w:tcBorders>
            <w:shd w:val="clear" w:color="auto" w:fill="D9E2F3"/>
            <w:hideMark/>
          </w:tcPr>
          <w:p w14:paraId="4D0A4206" w14:textId="77777777" w:rsidR="00CE5425" w:rsidRPr="00075A45" w:rsidRDefault="00CE5425" w:rsidP="0047707D">
            <w:pPr>
              <w:spacing w:after="0" w:line="240" w:lineRule="auto"/>
              <w:rPr>
                <w:rFonts w:ascii="Times New Roman" w:hAnsi="Times New Roman"/>
                <w:b/>
                <w:bCs/>
              </w:rPr>
            </w:pPr>
            <w:r w:rsidRPr="00075A45">
              <w:rPr>
                <w:rFonts w:ascii="Times New Roman" w:hAnsi="Times New Roman"/>
                <w:b/>
              </w:rPr>
              <w:t>Раздел 1. Физическая культура - часть общечеловеческой культуры</w:t>
            </w:r>
          </w:p>
        </w:tc>
        <w:tc>
          <w:tcPr>
            <w:tcW w:w="522" w:type="pct"/>
            <w:tcBorders>
              <w:top w:val="single" w:sz="4" w:space="0" w:color="auto"/>
              <w:left w:val="single" w:sz="4" w:space="0" w:color="auto"/>
              <w:bottom w:val="single" w:sz="4" w:space="0" w:color="auto"/>
              <w:right w:val="single" w:sz="4" w:space="0" w:color="auto"/>
            </w:tcBorders>
            <w:shd w:val="clear" w:color="auto" w:fill="D9E2F3"/>
          </w:tcPr>
          <w:p w14:paraId="1D93ACD5" w14:textId="77777777" w:rsidR="00CE5425" w:rsidRPr="00075A45" w:rsidRDefault="00CE5425" w:rsidP="0047707D">
            <w:pPr>
              <w:spacing w:after="0" w:line="240" w:lineRule="auto"/>
              <w:jc w:val="center"/>
              <w:rPr>
                <w:rFonts w:ascii="Times New Roman" w:hAnsi="Times New Roman"/>
                <w:b/>
                <w:bCs/>
              </w:rPr>
            </w:pPr>
          </w:p>
        </w:tc>
        <w:tc>
          <w:tcPr>
            <w:tcW w:w="570" w:type="pct"/>
            <w:tcBorders>
              <w:top w:val="single" w:sz="4" w:space="0" w:color="auto"/>
              <w:left w:val="single" w:sz="4" w:space="0" w:color="auto"/>
              <w:bottom w:val="single" w:sz="4" w:space="0" w:color="auto"/>
              <w:right w:val="single" w:sz="4" w:space="0" w:color="auto"/>
            </w:tcBorders>
            <w:shd w:val="clear" w:color="auto" w:fill="D9E2F3"/>
          </w:tcPr>
          <w:p w14:paraId="455A3A40" w14:textId="77777777" w:rsidR="00CE5425" w:rsidRPr="00075A45" w:rsidRDefault="00CE5425" w:rsidP="0047707D">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shd w:val="clear" w:color="auto" w:fill="D9E2F3"/>
          </w:tcPr>
          <w:p w14:paraId="31797F0B" w14:textId="77777777" w:rsidR="00CE5425" w:rsidRPr="00075A45" w:rsidRDefault="00CE5425" w:rsidP="0047707D">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shd w:val="clear" w:color="auto" w:fill="D9E2F3"/>
          </w:tcPr>
          <w:p w14:paraId="1D0BA203" w14:textId="77777777" w:rsidR="00CE5425" w:rsidRPr="00075A45" w:rsidRDefault="00CE5425" w:rsidP="0047707D">
            <w:pPr>
              <w:spacing w:after="0" w:line="240" w:lineRule="auto"/>
              <w:jc w:val="center"/>
              <w:rPr>
                <w:rFonts w:ascii="Times New Roman" w:hAnsi="Times New Roman"/>
                <w:b/>
                <w:bCs/>
              </w:rPr>
            </w:pPr>
          </w:p>
        </w:tc>
      </w:tr>
      <w:tr w:rsidR="003D390E" w:rsidRPr="00075A45" w14:paraId="19F3B490"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29D2D81A" w14:textId="77777777" w:rsidR="00CE5425" w:rsidRPr="00075A45" w:rsidRDefault="00CE5425" w:rsidP="00477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75A45">
              <w:rPr>
                <w:rFonts w:ascii="Times New Roman" w:hAnsi="Times New Roman"/>
              </w:rPr>
              <w:t>Тема 1.1.</w:t>
            </w:r>
          </w:p>
          <w:p w14:paraId="18B9278D"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Физическая культура в общекультурном, профессиональном и социальном развитии человека</w:t>
            </w:r>
          </w:p>
          <w:p w14:paraId="122F185A" w14:textId="77777777" w:rsidR="00CE5425" w:rsidRPr="00075A45" w:rsidRDefault="00CE5425" w:rsidP="0047707D">
            <w:pPr>
              <w:spacing w:after="0" w:line="240" w:lineRule="auto"/>
              <w:rPr>
                <w:rFonts w:ascii="Times New Roman" w:hAnsi="Times New Roman"/>
                <w:bCs/>
              </w:rPr>
            </w:pPr>
          </w:p>
          <w:p w14:paraId="33C5FD27"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4D8D8D72"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hideMark/>
          </w:tcPr>
          <w:p w14:paraId="4A7824CE"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7E28DD3B" w14:textId="77777777" w:rsidR="00CE5425" w:rsidRPr="00075A45" w:rsidRDefault="00CE5425" w:rsidP="0091767F">
            <w:pPr>
              <w:suppressAutoHyphens/>
              <w:spacing w:after="0" w:line="240" w:lineRule="auto"/>
              <w:jc w:val="center"/>
              <w:rPr>
                <w:rFonts w:ascii="Times New Roman" w:hAnsi="Times New Roman"/>
              </w:rPr>
            </w:pPr>
            <w:r w:rsidRPr="00075A45">
              <w:rPr>
                <w:rFonts w:ascii="Times New Roman" w:hAnsi="Times New Roman"/>
              </w:rPr>
              <w:t>ОК.06</w:t>
            </w:r>
          </w:p>
          <w:p w14:paraId="00BC1DF1" w14:textId="77777777" w:rsidR="00CE5425" w:rsidRPr="00075A45" w:rsidRDefault="00CE5425" w:rsidP="0091767F">
            <w:pPr>
              <w:suppressAutoHyphens/>
              <w:spacing w:after="0" w:line="240" w:lineRule="auto"/>
              <w:jc w:val="center"/>
              <w:rPr>
                <w:rFonts w:ascii="Times New Roman" w:hAnsi="Times New Roman"/>
              </w:rPr>
            </w:pPr>
            <w:r w:rsidRPr="00075A45">
              <w:rPr>
                <w:rFonts w:ascii="Times New Roman" w:hAnsi="Times New Roman"/>
              </w:rPr>
              <w:t>ОК.07</w:t>
            </w:r>
          </w:p>
          <w:p w14:paraId="4BD5639E" w14:textId="77777777" w:rsidR="00CE5425" w:rsidRPr="00075A45" w:rsidRDefault="00CE5425" w:rsidP="0047707D">
            <w:pPr>
              <w:spacing w:after="0" w:line="240" w:lineRule="auto"/>
              <w:jc w:val="center"/>
              <w:rPr>
                <w:rFonts w:ascii="Times New Roman" w:hAnsi="Times New Roman"/>
              </w:rPr>
            </w:pPr>
            <w:r w:rsidRPr="00075A45">
              <w:rPr>
                <w:rFonts w:ascii="Times New Roman" w:hAnsi="Times New Roman"/>
              </w:rPr>
              <w:t xml:space="preserve">ЛР 06, ЛР 07, </w:t>
            </w:r>
          </w:p>
          <w:p w14:paraId="545B7FA9" w14:textId="77777777" w:rsidR="00CE5425" w:rsidRPr="00075A45" w:rsidRDefault="00CE5425" w:rsidP="0047707D">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553D64D6" w14:textId="77777777" w:rsidR="00CE5425" w:rsidRPr="00075A45" w:rsidRDefault="00CE5425" w:rsidP="00CE5425">
            <w:pPr>
              <w:suppressAutoHyphens/>
              <w:spacing w:after="0" w:line="240" w:lineRule="auto"/>
              <w:jc w:val="center"/>
              <w:rPr>
                <w:rFonts w:ascii="Times New Roman" w:hAnsi="Times New Roman"/>
              </w:rPr>
            </w:pPr>
            <w:r w:rsidRPr="00075A45">
              <w:rPr>
                <w:rFonts w:ascii="Times New Roman" w:hAnsi="Times New Roman"/>
              </w:rPr>
              <w:t>ОК.06</w:t>
            </w:r>
          </w:p>
          <w:p w14:paraId="2F525BE8" w14:textId="77777777" w:rsidR="00CE5425" w:rsidRPr="00075A45" w:rsidRDefault="00CE5425" w:rsidP="00CE5425">
            <w:pPr>
              <w:suppressAutoHyphens/>
              <w:spacing w:after="0" w:line="240" w:lineRule="auto"/>
              <w:jc w:val="center"/>
              <w:rPr>
                <w:rFonts w:ascii="Times New Roman" w:hAnsi="Times New Roman"/>
              </w:rPr>
            </w:pPr>
            <w:r w:rsidRPr="00075A45">
              <w:rPr>
                <w:rFonts w:ascii="Times New Roman" w:hAnsi="Times New Roman"/>
              </w:rPr>
              <w:t>ОК.07</w:t>
            </w:r>
          </w:p>
          <w:p w14:paraId="059C97EB"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tcPr>
          <w:p w14:paraId="637CD488"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46F24E28"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58AD2BD2"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06770896"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1F91082F" w14:textId="77777777" w:rsidR="00CE5425" w:rsidRPr="00075A45" w:rsidRDefault="00CE5425" w:rsidP="0047707D">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37D55E3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562C8B6"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9BAC423"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D033A45"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FDF54CF"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5C59132"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75FF8B6" w14:textId="77777777" w:rsidR="00CE5425" w:rsidRPr="00075A45" w:rsidRDefault="00CE5425" w:rsidP="0047707D">
            <w:pPr>
              <w:spacing w:after="0" w:line="240" w:lineRule="auto"/>
              <w:rPr>
                <w:rFonts w:ascii="Times New Roman" w:hAnsi="Times New Roman"/>
                <w:color w:val="000000"/>
              </w:rPr>
            </w:pPr>
          </w:p>
        </w:tc>
      </w:tr>
      <w:tr w:rsidR="003D390E" w:rsidRPr="00075A45" w14:paraId="3CA60BAB"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F8D61BE"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DEB7B1C"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2. Физическая культура, как форма самовыражения личности через социально активную полезную деятельность</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DDEA6C9"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1B116A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1BFEABF"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A9DA3E9" w14:textId="77777777" w:rsidR="00CE5425" w:rsidRPr="00075A45" w:rsidRDefault="00CE5425" w:rsidP="0047707D">
            <w:pPr>
              <w:spacing w:after="0" w:line="240" w:lineRule="auto"/>
              <w:rPr>
                <w:rFonts w:ascii="Times New Roman" w:hAnsi="Times New Roman"/>
                <w:color w:val="000000"/>
              </w:rPr>
            </w:pPr>
          </w:p>
        </w:tc>
      </w:tr>
      <w:tr w:rsidR="003D390E" w:rsidRPr="00075A45" w14:paraId="7B62F9F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91A79C9"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7BEE59F"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3. Спорт – явление культурной жизни. Спорт – часть физической культуры.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17BB0D3"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13B3AA2"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8454A9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54B78B8" w14:textId="77777777" w:rsidR="00CE5425" w:rsidRPr="00075A45" w:rsidRDefault="00CE5425" w:rsidP="0047707D">
            <w:pPr>
              <w:spacing w:after="0" w:line="240" w:lineRule="auto"/>
              <w:rPr>
                <w:rFonts w:ascii="Times New Roman" w:hAnsi="Times New Roman"/>
                <w:color w:val="000000"/>
              </w:rPr>
            </w:pPr>
          </w:p>
        </w:tc>
      </w:tr>
      <w:tr w:rsidR="003D390E" w:rsidRPr="00075A45" w14:paraId="40A63BB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F1C71BE"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14446FD"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4. Современное Олимпийского движение, символика и ритуалы Олимпийских игр</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3641DE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2DBA6B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F96BF98"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5412E9E" w14:textId="77777777" w:rsidR="00CE5425" w:rsidRPr="00075A45" w:rsidRDefault="00CE5425" w:rsidP="0047707D">
            <w:pPr>
              <w:spacing w:after="0" w:line="240" w:lineRule="auto"/>
              <w:rPr>
                <w:rFonts w:ascii="Times New Roman" w:hAnsi="Times New Roman"/>
                <w:color w:val="000000"/>
              </w:rPr>
            </w:pPr>
          </w:p>
        </w:tc>
      </w:tr>
      <w:tr w:rsidR="003D390E" w:rsidRPr="00075A45" w14:paraId="7ABF83F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44EA16B"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79364F5"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5. 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C94D1BD"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43F051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40B43859"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CE2901D" w14:textId="77777777" w:rsidR="00CE5425" w:rsidRPr="00075A45" w:rsidRDefault="00CE5425" w:rsidP="0047707D">
            <w:pPr>
              <w:spacing w:after="0" w:line="240" w:lineRule="auto"/>
              <w:rPr>
                <w:rFonts w:ascii="Times New Roman" w:hAnsi="Times New Roman"/>
                <w:color w:val="000000"/>
              </w:rPr>
            </w:pPr>
          </w:p>
        </w:tc>
      </w:tr>
      <w:tr w:rsidR="003D390E" w:rsidRPr="00075A45" w14:paraId="0590F194"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035CBD5"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4AD97A07"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6. Развитие необходимых качеств в профессиональной деятельности: физической силы, выносливости, координации движений, силовых качеств</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42B3B9B"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99A73B6"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555F51F"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DA95E3C" w14:textId="77777777" w:rsidR="00CE5425" w:rsidRPr="00075A45" w:rsidRDefault="00CE5425" w:rsidP="0047707D">
            <w:pPr>
              <w:spacing w:after="0" w:line="240" w:lineRule="auto"/>
              <w:rPr>
                <w:rFonts w:ascii="Times New Roman" w:hAnsi="Times New Roman"/>
                <w:color w:val="000000"/>
              </w:rPr>
            </w:pPr>
          </w:p>
        </w:tc>
      </w:tr>
      <w:tr w:rsidR="003D390E" w:rsidRPr="00075A45" w14:paraId="44BE8828"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4905CB6"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1417075"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6841723"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478835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E5464F8"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6B2644C" w14:textId="77777777" w:rsidR="00CE5425" w:rsidRPr="00075A45" w:rsidRDefault="00CE5425" w:rsidP="0047707D">
            <w:pPr>
              <w:spacing w:after="0" w:line="240" w:lineRule="auto"/>
              <w:rPr>
                <w:rFonts w:ascii="Times New Roman" w:hAnsi="Times New Roman"/>
                <w:color w:val="000000"/>
              </w:rPr>
            </w:pPr>
          </w:p>
        </w:tc>
      </w:tr>
      <w:tr w:rsidR="003D390E" w:rsidRPr="00075A45" w14:paraId="155CD674"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C7A4A7C"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A885CB9"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1. Практическое занятие: Выполнение тестов для определения состояние здоровья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C5A11B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66600D4"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723AA81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F4E9953" w14:textId="77777777" w:rsidR="00CE5425" w:rsidRPr="00075A45" w:rsidRDefault="00CE5425" w:rsidP="0047707D">
            <w:pPr>
              <w:spacing w:after="0" w:line="240" w:lineRule="auto"/>
              <w:rPr>
                <w:rFonts w:ascii="Times New Roman" w:hAnsi="Times New Roman"/>
                <w:color w:val="000000"/>
              </w:rPr>
            </w:pPr>
          </w:p>
        </w:tc>
      </w:tr>
      <w:tr w:rsidR="003D390E" w:rsidRPr="00075A45" w14:paraId="258FBEE1"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259BD6B1"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Тема 1.2</w:t>
            </w:r>
          </w:p>
          <w:p w14:paraId="668800C4" w14:textId="77777777" w:rsidR="00CE5425" w:rsidRPr="00075A45" w:rsidRDefault="00CE5425" w:rsidP="0047707D">
            <w:pPr>
              <w:spacing w:after="0" w:line="240" w:lineRule="auto"/>
              <w:rPr>
                <w:rFonts w:ascii="Times New Roman" w:hAnsi="Times New Roman"/>
              </w:rPr>
            </w:pPr>
            <w:r w:rsidRPr="00075A45">
              <w:rPr>
                <w:rFonts w:ascii="Times New Roman" w:hAnsi="Times New Roman"/>
                <w:shd w:val="clear" w:color="auto" w:fill="FFFFFF"/>
              </w:rPr>
              <w:lastRenderedPageBreak/>
              <w:t>Компоненты физической культуры</w:t>
            </w:r>
          </w:p>
          <w:p w14:paraId="0A924F73"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9FEA600"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lastRenderedPageBreak/>
              <w:t>Содержание учебного материала</w:t>
            </w:r>
          </w:p>
        </w:tc>
        <w:tc>
          <w:tcPr>
            <w:tcW w:w="522" w:type="pct"/>
            <w:vMerge w:val="restart"/>
            <w:tcBorders>
              <w:top w:val="single" w:sz="4" w:space="0" w:color="auto"/>
              <w:left w:val="single" w:sz="4" w:space="0" w:color="auto"/>
              <w:bottom w:val="single" w:sz="4" w:space="0" w:color="auto"/>
              <w:right w:val="single" w:sz="4" w:space="0" w:color="auto"/>
            </w:tcBorders>
            <w:hideMark/>
          </w:tcPr>
          <w:p w14:paraId="293322D2"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29CB9D72"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0363D903"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lastRenderedPageBreak/>
              <w:t>ОК.07</w:t>
            </w:r>
          </w:p>
          <w:p w14:paraId="2888FD37"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2A66F881"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4B583851"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lastRenderedPageBreak/>
              <w:t>ОК.06</w:t>
            </w:r>
          </w:p>
          <w:p w14:paraId="127551E5"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lastRenderedPageBreak/>
              <w:t>ОК.07</w:t>
            </w:r>
          </w:p>
          <w:p w14:paraId="39D38932"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03431630"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lastRenderedPageBreak/>
              <w:t>Уд 1.</w:t>
            </w:r>
          </w:p>
          <w:p w14:paraId="3FB6ECCE"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lastRenderedPageBreak/>
              <w:t>Уд 2.</w:t>
            </w:r>
          </w:p>
          <w:p w14:paraId="67A76B9C"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1CD8292C"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2BB04D3C"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1BA854E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69A8D8A"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4234ABC4"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1. 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9AE66BA"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2A7D652"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BD5DF3A"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06E1B34D" w14:textId="77777777" w:rsidR="00CE5425" w:rsidRPr="00075A45" w:rsidRDefault="00CE5425" w:rsidP="0047707D">
            <w:pPr>
              <w:spacing w:after="0" w:line="240" w:lineRule="auto"/>
              <w:rPr>
                <w:rFonts w:ascii="Times New Roman" w:hAnsi="Times New Roman"/>
                <w:color w:val="000000"/>
              </w:rPr>
            </w:pPr>
          </w:p>
        </w:tc>
      </w:tr>
      <w:tr w:rsidR="003D390E" w:rsidRPr="00075A45" w14:paraId="201C4CF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3CF2500"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CCB321C"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2. Физическое развитие – процесс становления, изменения естественных морфологических и функциональных свойств организма в течение жизни человека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A4E567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A578AC4"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B7346F5"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0762955" w14:textId="77777777" w:rsidR="00CE5425" w:rsidRPr="00075A45" w:rsidRDefault="00CE5425" w:rsidP="0047707D">
            <w:pPr>
              <w:spacing w:after="0" w:line="240" w:lineRule="auto"/>
              <w:rPr>
                <w:rFonts w:ascii="Times New Roman" w:hAnsi="Times New Roman"/>
                <w:color w:val="000000"/>
              </w:rPr>
            </w:pPr>
          </w:p>
        </w:tc>
      </w:tr>
      <w:tr w:rsidR="003D390E" w:rsidRPr="00075A45" w14:paraId="2ADF72DB"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8C16436"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E2E6C9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3. Оздоровительно-реабилитационная физическая культура. Использование физических упражнений в качестве средств лечения заболеваний и восстановления функций организма, нарушенных или утраченных вследствие заболеваний, травм, переутомления и других причин</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607E7BE"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8524189"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46A8F29F"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A708D09" w14:textId="77777777" w:rsidR="00CE5425" w:rsidRPr="00075A45" w:rsidRDefault="00CE5425" w:rsidP="0047707D">
            <w:pPr>
              <w:spacing w:after="0" w:line="240" w:lineRule="auto"/>
              <w:rPr>
                <w:rFonts w:ascii="Times New Roman" w:hAnsi="Times New Roman"/>
                <w:color w:val="000000"/>
              </w:rPr>
            </w:pPr>
          </w:p>
        </w:tc>
      </w:tr>
      <w:tr w:rsidR="003D390E" w:rsidRPr="00075A45" w14:paraId="44BC1B30"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945F434"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BB65504"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4.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CE86A65"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B468CE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C98E040"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FDFB8A9" w14:textId="77777777" w:rsidR="00CE5425" w:rsidRPr="00075A45" w:rsidRDefault="00CE5425" w:rsidP="0047707D">
            <w:pPr>
              <w:spacing w:after="0" w:line="240" w:lineRule="auto"/>
              <w:rPr>
                <w:rFonts w:ascii="Times New Roman" w:hAnsi="Times New Roman"/>
                <w:color w:val="000000"/>
              </w:rPr>
            </w:pPr>
          </w:p>
        </w:tc>
      </w:tr>
      <w:tr w:rsidR="003D390E" w:rsidRPr="00075A45" w14:paraId="0FB98C5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F6BDA93"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7AD26F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5. Рекреативная физическая культура. Режим активного отдыха (туризм, физкультурно-оздоровительные развлечения)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8BC015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F8BF78A"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7A44513"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3FA9883" w14:textId="77777777" w:rsidR="00CE5425" w:rsidRPr="00075A45" w:rsidRDefault="00CE5425" w:rsidP="0047707D">
            <w:pPr>
              <w:spacing w:after="0" w:line="240" w:lineRule="auto"/>
              <w:rPr>
                <w:rFonts w:ascii="Times New Roman" w:hAnsi="Times New Roman"/>
                <w:color w:val="000000"/>
              </w:rPr>
            </w:pPr>
          </w:p>
        </w:tc>
      </w:tr>
      <w:tr w:rsidR="003D390E" w:rsidRPr="00075A45" w14:paraId="402CDDFA"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C48D824"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198B950"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B0A22E8"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EE9E70A"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0E512C6C"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B21F124" w14:textId="77777777" w:rsidR="00CE5425" w:rsidRPr="00075A45" w:rsidRDefault="00CE5425" w:rsidP="0047707D">
            <w:pPr>
              <w:spacing w:after="0" w:line="240" w:lineRule="auto"/>
              <w:rPr>
                <w:rFonts w:ascii="Times New Roman" w:hAnsi="Times New Roman"/>
                <w:color w:val="000000"/>
              </w:rPr>
            </w:pPr>
          </w:p>
        </w:tc>
      </w:tr>
      <w:tr w:rsidR="003D390E" w:rsidRPr="00075A45" w14:paraId="32CC372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44C88E1"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72BD709"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1. </w:t>
            </w:r>
            <w:r w:rsidRPr="00075A45">
              <w:rPr>
                <w:rFonts w:ascii="Times New Roman" w:hAnsi="Times New Roman"/>
              </w:rPr>
              <w:t>Практическое занятие: «Составление комплекса физических упражнений для утренней гимнастики»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7E5500E"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33D167B"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19944E05"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981C76B" w14:textId="77777777" w:rsidR="00CE5425" w:rsidRPr="00075A45" w:rsidRDefault="00CE5425" w:rsidP="0047707D">
            <w:pPr>
              <w:spacing w:after="0" w:line="240" w:lineRule="auto"/>
              <w:rPr>
                <w:rFonts w:ascii="Times New Roman" w:hAnsi="Times New Roman"/>
                <w:color w:val="000000"/>
              </w:rPr>
            </w:pPr>
          </w:p>
        </w:tc>
      </w:tr>
      <w:tr w:rsidR="003D390E" w:rsidRPr="00075A45" w14:paraId="1BE3382A" w14:textId="77777777" w:rsidTr="003D390E">
        <w:trPr>
          <w:trHeight w:val="139"/>
        </w:trPr>
        <w:tc>
          <w:tcPr>
            <w:tcW w:w="747" w:type="pct"/>
            <w:vMerge w:val="restart"/>
            <w:tcBorders>
              <w:top w:val="single" w:sz="4" w:space="0" w:color="auto"/>
              <w:left w:val="single" w:sz="4" w:space="0" w:color="auto"/>
              <w:bottom w:val="single" w:sz="4" w:space="0" w:color="auto"/>
              <w:right w:val="single" w:sz="4" w:space="0" w:color="auto"/>
            </w:tcBorders>
            <w:hideMark/>
          </w:tcPr>
          <w:p w14:paraId="5F6CA07E"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 xml:space="preserve">Тема 1.3. Составление индивидуального плана физического развития </w:t>
            </w:r>
          </w:p>
        </w:tc>
        <w:tc>
          <w:tcPr>
            <w:tcW w:w="2375" w:type="pct"/>
            <w:tcBorders>
              <w:top w:val="single" w:sz="4" w:space="0" w:color="auto"/>
              <w:left w:val="single" w:sz="4" w:space="0" w:color="auto"/>
              <w:bottom w:val="single" w:sz="4" w:space="0" w:color="auto"/>
              <w:right w:val="single" w:sz="4" w:space="0" w:color="auto"/>
            </w:tcBorders>
            <w:hideMark/>
          </w:tcPr>
          <w:p w14:paraId="6555ECFE"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hideMark/>
          </w:tcPr>
          <w:p w14:paraId="2C71C9B4"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2453DAC7"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3FFCDCB5"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62ABF27B"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798233A5"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13042E6A"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22755A86"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0B1E7B22"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2B668086"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165D5EDD"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170CF105"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66871126"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66A9D1D1"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58E0982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6EE52AF"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2FE702F4"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1. 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C691C63"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772E252"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0D615443"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9EA342D" w14:textId="77777777" w:rsidR="00CE5425" w:rsidRPr="00075A45" w:rsidRDefault="00CE5425" w:rsidP="0047707D">
            <w:pPr>
              <w:spacing w:after="0" w:line="240" w:lineRule="auto"/>
              <w:rPr>
                <w:rFonts w:ascii="Times New Roman" w:hAnsi="Times New Roman"/>
                <w:color w:val="000000"/>
              </w:rPr>
            </w:pPr>
          </w:p>
        </w:tc>
      </w:tr>
      <w:tr w:rsidR="003D390E" w:rsidRPr="00075A45" w14:paraId="108421AA"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B393EDF"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1E2DC7C8"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2. Дневник самонаблюдения. Правила ведения дневника самонаблюдения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D56042B"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7EACE85"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601A98C"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8D2228B" w14:textId="77777777" w:rsidR="00CE5425" w:rsidRPr="00075A45" w:rsidRDefault="00CE5425" w:rsidP="0047707D">
            <w:pPr>
              <w:spacing w:after="0" w:line="240" w:lineRule="auto"/>
              <w:rPr>
                <w:rFonts w:ascii="Times New Roman" w:hAnsi="Times New Roman"/>
                <w:color w:val="000000"/>
              </w:rPr>
            </w:pPr>
          </w:p>
        </w:tc>
      </w:tr>
      <w:tr w:rsidR="003D390E" w:rsidRPr="00075A45" w14:paraId="7F09B67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80C3134"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46C86571"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3. Составление индивидуальных комплексов физических упражнений с учетом индивидуальных особенностей организма, физической подготовки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0E879D1"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19611A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52F2B00"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D916CD9" w14:textId="77777777" w:rsidR="00CE5425" w:rsidRPr="00075A45" w:rsidRDefault="00CE5425" w:rsidP="0047707D">
            <w:pPr>
              <w:spacing w:after="0" w:line="240" w:lineRule="auto"/>
              <w:rPr>
                <w:rFonts w:ascii="Times New Roman" w:hAnsi="Times New Roman"/>
                <w:color w:val="000000"/>
              </w:rPr>
            </w:pPr>
          </w:p>
        </w:tc>
      </w:tr>
      <w:tr w:rsidR="003D390E" w:rsidRPr="00075A45" w14:paraId="282EC780"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2A9FA54"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3DF52F2C"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4. Использование тестов, позволяющих самостоятельно определять и анализировать состояние здоровья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21F8FD8"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FDDF15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07F6B79"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34AD088" w14:textId="77777777" w:rsidR="00CE5425" w:rsidRPr="00075A45" w:rsidRDefault="00CE5425" w:rsidP="0047707D">
            <w:pPr>
              <w:spacing w:after="0" w:line="240" w:lineRule="auto"/>
              <w:rPr>
                <w:rFonts w:ascii="Times New Roman" w:hAnsi="Times New Roman"/>
                <w:color w:val="000000"/>
              </w:rPr>
            </w:pPr>
          </w:p>
        </w:tc>
      </w:tr>
      <w:tr w:rsidR="003D390E" w:rsidRPr="00075A45" w14:paraId="2761FCDE"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5A84807"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43DFF5CE"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5. Коррекции и развитие физических качеств в практической деятельности и повседневной жизни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1E5C1B2"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64485A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DC95102"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F35A0AD" w14:textId="77777777" w:rsidR="00CE5425" w:rsidRPr="00075A45" w:rsidRDefault="00CE5425" w:rsidP="0047707D">
            <w:pPr>
              <w:spacing w:after="0" w:line="240" w:lineRule="auto"/>
              <w:rPr>
                <w:rFonts w:ascii="Times New Roman" w:hAnsi="Times New Roman"/>
                <w:color w:val="000000"/>
              </w:rPr>
            </w:pPr>
          </w:p>
        </w:tc>
      </w:tr>
      <w:tr w:rsidR="003D390E" w:rsidRPr="00075A45" w14:paraId="23E9497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52E9953"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17BD0CB3"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A9CF922"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30E597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88B8C23"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C8C0D5B" w14:textId="77777777" w:rsidR="00CE5425" w:rsidRPr="00075A45" w:rsidRDefault="00CE5425" w:rsidP="0047707D">
            <w:pPr>
              <w:spacing w:after="0" w:line="240" w:lineRule="auto"/>
              <w:rPr>
                <w:rFonts w:ascii="Times New Roman" w:hAnsi="Times New Roman"/>
                <w:color w:val="000000"/>
              </w:rPr>
            </w:pPr>
          </w:p>
        </w:tc>
      </w:tr>
      <w:tr w:rsidR="003D390E" w:rsidRPr="00075A45" w14:paraId="13AEE03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7B3C879"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571EA1EC"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1. </w:t>
            </w:r>
            <w:r w:rsidRPr="00075A45">
              <w:rPr>
                <w:rFonts w:ascii="Times New Roman" w:hAnsi="Times New Roman"/>
              </w:rPr>
              <w:t xml:space="preserve">Практическое занятие: Составление дневника физического самоконтроля после выполнения физических нагрузок на занятиях </w:t>
            </w:r>
            <w:r w:rsidRPr="00075A45">
              <w:rPr>
                <w:rFonts w:ascii="Times New Roman" w:hAnsi="Times New Roman"/>
              </w:rPr>
              <w:lastRenderedPageBreak/>
              <w:t>физической культуры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D36BE0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8246CC7"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386DF984"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E0A1404" w14:textId="77777777" w:rsidR="00CE5425" w:rsidRPr="00075A45" w:rsidRDefault="00CE5425" w:rsidP="0047707D">
            <w:pPr>
              <w:spacing w:after="0" w:line="240" w:lineRule="auto"/>
              <w:rPr>
                <w:rFonts w:ascii="Times New Roman" w:hAnsi="Times New Roman"/>
                <w:color w:val="000000"/>
              </w:rPr>
            </w:pPr>
          </w:p>
        </w:tc>
      </w:tr>
      <w:tr w:rsidR="003D390E" w:rsidRPr="00075A45" w14:paraId="556EF5CF" w14:textId="77777777" w:rsidTr="003D390E">
        <w:trPr>
          <w:trHeight w:val="20"/>
        </w:trPr>
        <w:tc>
          <w:tcPr>
            <w:tcW w:w="3122" w:type="pct"/>
            <w:gridSpan w:val="2"/>
            <w:tcBorders>
              <w:top w:val="single" w:sz="4" w:space="0" w:color="auto"/>
              <w:left w:val="single" w:sz="4" w:space="0" w:color="auto"/>
              <w:bottom w:val="single" w:sz="4" w:space="0" w:color="auto"/>
              <w:right w:val="single" w:sz="4" w:space="0" w:color="auto"/>
            </w:tcBorders>
            <w:shd w:val="clear" w:color="auto" w:fill="D9E2F3"/>
            <w:hideMark/>
          </w:tcPr>
          <w:p w14:paraId="36DC0362" w14:textId="77777777" w:rsidR="00CE5425" w:rsidRPr="00075A45" w:rsidRDefault="00CE5425" w:rsidP="0047707D">
            <w:pPr>
              <w:spacing w:after="0" w:line="240" w:lineRule="auto"/>
              <w:rPr>
                <w:rFonts w:ascii="Times New Roman" w:hAnsi="Times New Roman"/>
              </w:rPr>
            </w:pPr>
            <w:r w:rsidRPr="00075A45">
              <w:rPr>
                <w:rFonts w:ascii="Times New Roman" w:hAnsi="Times New Roman"/>
                <w:b/>
              </w:rPr>
              <w:t xml:space="preserve">Раздел 2. Основные виды общей физической подготовки </w:t>
            </w:r>
          </w:p>
        </w:tc>
        <w:tc>
          <w:tcPr>
            <w:tcW w:w="522" w:type="pct"/>
            <w:tcBorders>
              <w:top w:val="single" w:sz="4" w:space="0" w:color="auto"/>
              <w:left w:val="single" w:sz="4" w:space="0" w:color="auto"/>
              <w:bottom w:val="single" w:sz="4" w:space="0" w:color="auto"/>
              <w:right w:val="single" w:sz="4" w:space="0" w:color="auto"/>
            </w:tcBorders>
            <w:shd w:val="clear" w:color="auto" w:fill="D9E2F3"/>
          </w:tcPr>
          <w:p w14:paraId="317A8DEF" w14:textId="77777777" w:rsidR="00CE5425" w:rsidRPr="00075A45" w:rsidRDefault="00CE5425" w:rsidP="0047707D">
            <w:pPr>
              <w:spacing w:after="0" w:line="240" w:lineRule="auto"/>
              <w:jc w:val="center"/>
              <w:rPr>
                <w:rFonts w:ascii="Times New Roman" w:hAnsi="Times New Roman"/>
                <w:b/>
              </w:rPr>
            </w:pPr>
          </w:p>
        </w:tc>
        <w:tc>
          <w:tcPr>
            <w:tcW w:w="570" w:type="pct"/>
            <w:tcBorders>
              <w:top w:val="single" w:sz="4" w:space="0" w:color="auto"/>
              <w:left w:val="single" w:sz="4" w:space="0" w:color="auto"/>
              <w:bottom w:val="single" w:sz="4" w:space="0" w:color="auto"/>
              <w:right w:val="single" w:sz="4" w:space="0" w:color="auto"/>
            </w:tcBorders>
            <w:shd w:val="clear" w:color="auto" w:fill="D9E2F3"/>
          </w:tcPr>
          <w:p w14:paraId="45A3E0AB" w14:textId="77777777" w:rsidR="00CE5425" w:rsidRPr="00075A45" w:rsidRDefault="00CE5425" w:rsidP="0047707D">
            <w:pPr>
              <w:spacing w:after="0" w:line="240" w:lineRule="auto"/>
              <w:jc w:val="center"/>
              <w:rPr>
                <w:rFonts w:ascii="Times New Roman" w:hAnsi="Times New Roman"/>
              </w:rPr>
            </w:pPr>
          </w:p>
        </w:tc>
        <w:tc>
          <w:tcPr>
            <w:tcW w:w="380" w:type="pct"/>
            <w:tcBorders>
              <w:top w:val="single" w:sz="4" w:space="0" w:color="auto"/>
              <w:left w:val="single" w:sz="4" w:space="0" w:color="auto"/>
              <w:bottom w:val="single" w:sz="4" w:space="0" w:color="auto"/>
              <w:right w:val="single" w:sz="4" w:space="0" w:color="auto"/>
            </w:tcBorders>
            <w:shd w:val="clear" w:color="auto" w:fill="D9E2F3"/>
            <w:vAlign w:val="center"/>
          </w:tcPr>
          <w:p w14:paraId="3AEEC79A" w14:textId="77777777" w:rsidR="00CE5425" w:rsidRPr="00075A45" w:rsidRDefault="00CE5425" w:rsidP="008038C2">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shd w:val="clear" w:color="auto" w:fill="D9E2F3"/>
          </w:tcPr>
          <w:p w14:paraId="756C43B9" w14:textId="77777777" w:rsidR="00CE5425" w:rsidRPr="00075A45" w:rsidRDefault="00CE5425" w:rsidP="008038C2">
            <w:pPr>
              <w:spacing w:after="0" w:line="240" w:lineRule="auto"/>
              <w:rPr>
                <w:rFonts w:ascii="Times New Roman" w:hAnsi="Times New Roman"/>
                <w:color w:val="000000"/>
              </w:rPr>
            </w:pPr>
          </w:p>
        </w:tc>
      </w:tr>
      <w:tr w:rsidR="003D390E" w:rsidRPr="00075A45" w14:paraId="09F2D497"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1CD8EBBB"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Тема 2.1. Легкая атлетика. Кроссовая подготовка</w:t>
            </w:r>
          </w:p>
        </w:tc>
        <w:tc>
          <w:tcPr>
            <w:tcW w:w="2375" w:type="pct"/>
            <w:tcBorders>
              <w:top w:val="single" w:sz="4" w:space="0" w:color="auto"/>
              <w:left w:val="single" w:sz="4" w:space="0" w:color="auto"/>
              <w:bottom w:val="single" w:sz="4" w:space="0" w:color="auto"/>
              <w:right w:val="single" w:sz="4" w:space="0" w:color="auto"/>
            </w:tcBorders>
            <w:hideMark/>
          </w:tcPr>
          <w:p w14:paraId="48D81D21"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hideMark/>
          </w:tcPr>
          <w:p w14:paraId="25E25DAC"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78304B6D"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6FCA7A6C"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45C77BBE"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10E30144"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6FB44DFD"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7320DD44"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4ED56B5E"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6C84E41D"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41302D1D"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703F7FAF"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4F1247B9"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0B565475"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69BB740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3D24E4A"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61257E1" w14:textId="77777777" w:rsidR="00CE5425" w:rsidRPr="00075A45" w:rsidRDefault="00CE5425" w:rsidP="0047707D">
            <w:pPr>
              <w:spacing w:after="0" w:line="240" w:lineRule="auto"/>
              <w:rPr>
                <w:rFonts w:ascii="Times New Roman" w:hAnsi="Times New Roman"/>
                <w:bCs/>
                <w:lang w:val="en-US"/>
              </w:rPr>
            </w:pPr>
            <w:r w:rsidRPr="00075A45">
              <w:rPr>
                <w:rFonts w:ascii="Times New Roman" w:hAnsi="Times New Roman"/>
              </w:rPr>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8C23B4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E68622B"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58AC384"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77B8C20" w14:textId="77777777" w:rsidR="00CE5425" w:rsidRPr="00075A45" w:rsidRDefault="00CE5425" w:rsidP="0047707D">
            <w:pPr>
              <w:spacing w:after="0" w:line="240" w:lineRule="auto"/>
              <w:rPr>
                <w:rFonts w:ascii="Times New Roman" w:hAnsi="Times New Roman"/>
                <w:color w:val="000000"/>
              </w:rPr>
            </w:pPr>
          </w:p>
        </w:tc>
      </w:tr>
      <w:tr w:rsidR="003D390E" w:rsidRPr="00075A45" w14:paraId="31CF9BE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75FFB0D"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82F03E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2. 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пересеченной местности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EB4A6A1"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3694ACD"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09676BEC"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FA40138" w14:textId="77777777" w:rsidR="00CE5425" w:rsidRPr="00075A45" w:rsidRDefault="00CE5425" w:rsidP="0047707D">
            <w:pPr>
              <w:spacing w:after="0" w:line="240" w:lineRule="auto"/>
              <w:rPr>
                <w:rFonts w:ascii="Times New Roman" w:hAnsi="Times New Roman"/>
                <w:color w:val="000000"/>
              </w:rPr>
            </w:pPr>
          </w:p>
        </w:tc>
      </w:tr>
      <w:tr w:rsidR="003D390E" w:rsidRPr="00075A45" w14:paraId="0DF82A7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49DEA75"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9383AAF"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3. Техника </w:t>
            </w:r>
            <w:r w:rsidRPr="00075A45">
              <w:rPr>
                <w:rFonts w:ascii="Times New Roman" w:hAnsi="Times New Roman"/>
                <w:snapToGrid w:val="0"/>
              </w:rPr>
              <w:t>метания гранаты весом 500 г (девушки) и 700 г (юноши)</w:t>
            </w:r>
            <w:r w:rsidRPr="00075A45">
              <w:rPr>
                <w:rFonts w:ascii="Times New Roman" w:hAnsi="Times New Roman"/>
                <w:bCs/>
              </w:rPr>
              <w:t xml:space="preserve">.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D301D8C"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9EA52C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D75C095"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969E162" w14:textId="77777777" w:rsidR="00CE5425" w:rsidRPr="00075A45" w:rsidRDefault="00CE5425" w:rsidP="0047707D">
            <w:pPr>
              <w:spacing w:after="0" w:line="240" w:lineRule="auto"/>
              <w:rPr>
                <w:rFonts w:ascii="Times New Roman" w:hAnsi="Times New Roman"/>
                <w:color w:val="000000"/>
              </w:rPr>
            </w:pPr>
          </w:p>
        </w:tc>
      </w:tr>
      <w:tr w:rsidR="003D390E" w:rsidRPr="00075A45" w14:paraId="10B3DF5C"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482FEF7"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07BFF61"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4. Техника бросков набивного мяча 1 кг (девушки) и 2 кг (юноши) из-за головы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001082D"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2A37B5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4BEAB84"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1C6BFAC" w14:textId="77777777" w:rsidR="00CE5425" w:rsidRPr="00075A45" w:rsidRDefault="00CE5425" w:rsidP="0047707D">
            <w:pPr>
              <w:spacing w:after="0" w:line="240" w:lineRule="auto"/>
              <w:rPr>
                <w:rFonts w:ascii="Times New Roman" w:hAnsi="Times New Roman"/>
                <w:color w:val="000000"/>
              </w:rPr>
            </w:pPr>
          </w:p>
        </w:tc>
      </w:tr>
      <w:tr w:rsidR="003D390E" w:rsidRPr="00075A45" w14:paraId="7CD6D51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F8C96E6"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F85E486"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5. Техника выполнения прыжков (прыжки в длину с места, с разбега способом «согнув ноги»; прыжки в высоту способами: «прогнувшись», перешагивания, «ножницы», перекидной)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E9CC2E5"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EED9958"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C2089C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7518137" w14:textId="77777777" w:rsidR="00CE5425" w:rsidRPr="00075A45" w:rsidRDefault="00CE5425" w:rsidP="0047707D">
            <w:pPr>
              <w:spacing w:after="0" w:line="240" w:lineRule="auto"/>
              <w:rPr>
                <w:rFonts w:ascii="Times New Roman" w:hAnsi="Times New Roman"/>
                <w:color w:val="000000"/>
              </w:rPr>
            </w:pPr>
          </w:p>
        </w:tc>
      </w:tr>
      <w:tr w:rsidR="003D390E" w:rsidRPr="00075A45" w14:paraId="399E9911"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8BB04AA"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9AED815"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3A46DCD"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61538F3"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7369632"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42CE6CA" w14:textId="77777777" w:rsidR="00CE5425" w:rsidRPr="00075A45" w:rsidRDefault="00CE5425" w:rsidP="0047707D">
            <w:pPr>
              <w:spacing w:after="0" w:line="240" w:lineRule="auto"/>
              <w:rPr>
                <w:rFonts w:ascii="Times New Roman" w:hAnsi="Times New Roman"/>
                <w:color w:val="000000"/>
              </w:rPr>
            </w:pPr>
          </w:p>
        </w:tc>
      </w:tr>
      <w:tr w:rsidR="003D390E" w:rsidRPr="00075A45" w14:paraId="697045C4"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462F82C"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3D75F0A"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1. Практическое занятие «Отработка техники бега на короткие дистанции с низкого и высокого старта»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865DF2B"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72F5AFA"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EC1E0F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EDF5943" w14:textId="77777777" w:rsidR="00CE5425" w:rsidRPr="00075A45" w:rsidRDefault="00CE5425" w:rsidP="0047707D">
            <w:pPr>
              <w:spacing w:after="0" w:line="240" w:lineRule="auto"/>
              <w:rPr>
                <w:rFonts w:ascii="Times New Roman" w:hAnsi="Times New Roman"/>
                <w:color w:val="000000"/>
              </w:rPr>
            </w:pPr>
          </w:p>
        </w:tc>
      </w:tr>
      <w:tr w:rsidR="003D390E" w:rsidRPr="00075A45" w14:paraId="59138B56"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33155A9"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6AFE59F"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 xml:space="preserve">2. Практическое занятие «Отработка техники </w:t>
            </w:r>
            <w:r w:rsidRPr="00075A45">
              <w:rPr>
                <w:rFonts w:ascii="Times New Roman" w:hAnsi="Times New Roman"/>
                <w:snapToGrid w:val="0"/>
              </w:rPr>
              <w:t>метания гранаты весом 700 г (юноши)</w:t>
            </w:r>
            <w:r w:rsidRPr="00075A45">
              <w:rPr>
                <w:rFonts w:ascii="Times New Roman" w:hAnsi="Times New Roman"/>
                <w:bCs/>
              </w:rPr>
              <w:t>. Выполнение контрольных упражнений по определению уровня физической подготовленности»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508EB91"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241D53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29E94DF"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8C217B0" w14:textId="77777777" w:rsidR="00CE5425" w:rsidRPr="00075A45" w:rsidRDefault="00CE5425" w:rsidP="0047707D">
            <w:pPr>
              <w:spacing w:after="0" w:line="240" w:lineRule="auto"/>
              <w:rPr>
                <w:rFonts w:ascii="Times New Roman" w:hAnsi="Times New Roman"/>
                <w:color w:val="000000"/>
              </w:rPr>
            </w:pPr>
          </w:p>
        </w:tc>
      </w:tr>
      <w:tr w:rsidR="003D390E" w:rsidRPr="00075A45" w14:paraId="043DAE6C"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DD53842"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7DC29E5"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 xml:space="preserve">3. Практическое занятие «Отработка техники бега на средние дистанции. Совершенствование техники бега на короткие дистанции (старт, разбег, финиширование). </w:t>
            </w:r>
            <w:r w:rsidRPr="00075A45">
              <w:rPr>
                <w:rFonts w:ascii="Times New Roman" w:hAnsi="Times New Roman"/>
                <w:bCs/>
              </w:rPr>
              <w:t>Обучение эстафетному бегу</w:t>
            </w:r>
            <w:r w:rsidRPr="00075A45">
              <w:rPr>
                <w:rFonts w:ascii="Times New Roman" w:hAnsi="Times New Roman"/>
              </w:rPr>
              <w:t>. Отработка техники прыжка</w:t>
            </w:r>
            <w:r w:rsidRPr="00075A45">
              <w:rPr>
                <w:rFonts w:ascii="Times New Roman" w:hAnsi="Times New Roman"/>
                <w:bCs/>
              </w:rPr>
              <w:t xml:space="preserve"> в длину с места и с разбега  способом «согнув ноги</w:t>
            </w:r>
            <w:r w:rsidRPr="00075A45">
              <w:rPr>
                <w:rFonts w:ascii="Times New Roman" w:hAnsi="Times New Roman"/>
              </w:rPr>
              <w:t xml:space="preserve">. </w:t>
            </w:r>
            <w:r w:rsidRPr="00075A45">
              <w:rPr>
                <w:rFonts w:ascii="Times New Roman" w:hAnsi="Times New Roman"/>
                <w:bCs/>
              </w:rPr>
              <w:t>Выполнение контрольных упражнений по определению уровня физической подготовленности»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44021F0"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B62D5A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9ABE706"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2CAAC38" w14:textId="77777777" w:rsidR="00CE5425" w:rsidRPr="00075A45" w:rsidRDefault="00CE5425" w:rsidP="0047707D">
            <w:pPr>
              <w:spacing w:after="0" w:line="240" w:lineRule="auto"/>
              <w:rPr>
                <w:rFonts w:ascii="Times New Roman" w:hAnsi="Times New Roman"/>
                <w:color w:val="000000"/>
              </w:rPr>
            </w:pPr>
          </w:p>
        </w:tc>
      </w:tr>
      <w:tr w:rsidR="003D390E" w:rsidRPr="00075A45" w14:paraId="58A43789"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D59230D"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FA27DF1" w14:textId="77777777" w:rsidR="00CE5425" w:rsidRPr="00075A45" w:rsidRDefault="00CE5425" w:rsidP="0047707D">
            <w:pPr>
              <w:autoSpaceDE w:val="0"/>
              <w:autoSpaceDN w:val="0"/>
              <w:adjustRightInd w:val="0"/>
              <w:spacing w:after="0" w:line="240" w:lineRule="auto"/>
              <w:jc w:val="both"/>
              <w:rPr>
                <w:rFonts w:ascii="Times New Roman" w:hAnsi="Times New Roman"/>
                <w:bCs/>
              </w:rPr>
            </w:pPr>
            <w:r w:rsidRPr="00075A45">
              <w:rPr>
                <w:rFonts w:ascii="Times New Roman" w:hAnsi="Times New Roman"/>
              </w:rPr>
              <w:t xml:space="preserve">4. Практическое занятие «Совершенствование техники  </w:t>
            </w:r>
            <w:r w:rsidRPr="00075A45">
              <w:rPr>
                <w:rFonts w:ascii="Times New Roman" w:hAnsi="Times New Roman"/>
                <w:bCs/>
              </w:rPr>
              <w:t xml:space="preserve"> прыжка в длину с разбега  способом «согнув ноги. </w:t>
            </w:r>
            <w:r w:rsidRPr="00075A45">
              <w:rPr>
                <w:rFonts w:ascii="Times New Roman" w:hAnsi="Times New Roman"/>
              </w:rPr>
              <w:t xml:space="preserve">Отработка </w:t>
            </w:r>
            <w:r w:rsidRPr="00075A45">
              <w:rPr>
                <w:rFonts w:ascii="Times New Roman" w:hAnsi="Times New Roman"/>
                <w:bCs/>
              </w:rPr>
              <w:t xml:space="preserve">техники бега на длинные дистанции. Выполнение контрольного норматива: бег 30 м и 60 м на время. </w:t>
            </w:r>
            <w:r w:rsidRPr="00075A45">
              <w:rPr>
                <w:rFonts w:ascii="Times New Roman" w:hAnsi="Times New Roman"/>
                <w:snapToGrid w:val="0"/>
              </w:rPr>
              <w:t xml:space="preserve">Сдача контрольных нормативов контрольных нормативов по </w:t>
            </w:r>
            <w:r w:rsidRPr="00075A45">
              <w:rPr>
                <w:rFonts w:ascii="Times New Roman" w:hAnsi="Times New Roman"/>
              </w:rPr>
              <w:t>броску набивного мяча 1 кг (девушки) и 2 кг (юноши) из-за головы</w:t>
            </w:r>
            <w:r w:rsidRPr="00075A45">
              <w:rPr>
                <w:rFonts w:ascii="Times New Roman" w:hAnsi="Times New Roman"/>
                <w:bCs/>
              </w:rPr>
              <w:t>»</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7C666AF"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15E2337"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379AE14"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E17F87A" w14:textId="77777777" w:rsidR="00CE5425" w:rsidRPr="00075A45" w:rsidRDefault="00CE5425" w:rsidP="0047707D">
            <w:pPr>
              <w:spacing w:after="0" w:line="240" w:lineRule="auto"/>
              <w:rPr>
                <w:rFonts w:ascii="Times New Roman" w:hAnsi="Times New Roman"/>
                <w:color w:val="000000"/>
              </w:rPr>
            </w:pPr>
          </w:p>
        </w:tc>
      </w:tr>
      <w:tr w:rsidR="003D390E" w:rsidRPr="00075A45" w14:paraId="2FB6F576"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EF36D18"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4BAD01E4" w14:textId="77777777" w:rsidR="00CE5425" w:rsidRPr="00075A45" w:rsidRDefault="00CE5425" w:rsidP="0047707D">
            <w:pPr>
              <w:autoSpaceDE w:val="0"/>
              <w:autoSpaceDN w:val="0"/>
              <w:adjustRightInd w:val="0"/>
              <w:spacing w:after="0" w:line="240" w:lineRule="auto"/>
              <w:jc w:val="both"/>
              <w:rPr>
                <w:rFonts w:ascii="Times New Roman" w:hAnsi="Times New Roman"/>
                <w:bCs/>
              </w:rPr>
            </w:pPr>
            <w:r w:rsidRPr="00075A45">
              <w:rPr>
                <w:rFonts w:ascii="Times New Roman" w:hAnsi="Times New Roman"/>
              </w:rPr>
              <w:t>5. Практическое занятие «Совершенствование техники бега на длинные дистанции.</w:t>
            </w:r>
            <w:r w:rsidRPr="00075A45">
              <w:rPr>
                <w:rFonts w:ascii="Times New Roman" w:hAnsi="Times New Roman"/>
                <w:bCs/>
              </w:rPr>
              <w:t xml:space="preserve"> Кроссовая подготовка. Выполнение контрольного норматива: прыжок в длину с места и с разбега.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72E6F4E"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B70D74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2FEC33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294C0D8" w14:textId="77777777" w:rsidR="00CE5425" w:rsidRPr="00075A45" w:rsidRDefault="00CE5425" w:rsidP="0047707D">
            <w:pPr>
              <w:spacing w:after="0" w:line="240" w:lineRule="auto"/>
              <w:rPr>
                <w:rFonts w:ascii="Times New Roman" w:hAnsi="Times New Roman"/>
                <w:color w:val="000000"/>
              </w:rPr>
            </w:pPr>
          </w:p>
        </w:tc>
      </w:tr>
      <w:tr w:rsidR="003D390E" w:rsidRPr="00075A45" w14:paraId="64BF41E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8F3854A"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14D1E0E"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6. Практическое занятие «Кроссовая подготовка.</w:t>
            </w:r>
            <w:r w:rsidRPr="00075A45">
              <w:rPr>
                <w:rFonts w:ascii="Times New Roman" w:hAnsi="Times New Roman"/>
                <w:bCs/>
              </w:rPr>
              <w:t xml:space="preserve"> Бег по пересеченной местности 3 км – юноши, 2 км – девушки без учета времени. </w:t>
            </w:r>
            <w:r w:rsidRPr="00075A45">
              <w:rPr>
                <w:rFonts w:ascii="Times New Roman" w:hAnsi="Times New Roman"/>
              </w:rPr>
              <w:t xml:space="preserve">Отработка </w:t>
            </w:r>
            <w:r w:rsidRPr="00075A45">
              <w:rPr>
                <w:rFonts w:ascii="Times New Roman" w:hAnsi="Times New Roman"/>
                <w:bCs/>
              </w:rPr>
              <w:t>техники</w:t>
            </w:r>
            <w:r w:rsidRPr="00075A45">
              <w:rPr>
                <w:rFonts w:ascii="Times New Roman" w:hAnsi="Times New Roman"/>
                <w:snapToGrid w:val="0"/>
              </w:rPr>
              <w:t xml:space="preserve"> прыжка в высоту способами: «прогнувшись», перешагивания, «ножницы», перекидной. </w:t>
            </w:r>
            <w:r w:rsidRPr="00075A45">
              <w:rPr>
                <w:rFonts w:ascii="Times New Roman" w:hAnsi="Times New Roman"/>
                <w:bCs/>
              </w:rPr>
              <w:t xml:space="preserve"> Развитие силовых способностей»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686E571"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01CD82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7D9DEBB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E67F218" w14:textId="77777777" w:rsidR="00CE5425" w:rsidRPr="00075A45" w:rsidRDefault="00CE5425" w:rsidP="0047707D">
            <w:pPr>
              <w:spacing w:after="0" w:line="240" w:lineRule="auto"/>
              <w:rPr>
                <w:rFonts w:ascii="Times New Roman" w:hAnsi="Times New Roman"/>
                <w:color w:val="000000"/>
              </w:rPr>
            </w:pPr>
          </w:p>
        </w:tc>
      </w:tr>
      <w:tr w:rsidR="003D390E" w:rsidRPr="00075A45" w14:paraId="2ED14126"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184F59AA"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 xml:space="preserve">Тема 2.2. Лыжная </w:t>
            </w:r>
          </w:p>
          <w:p w14:paraId="372F8B13"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подготовка</w:t>
            </w:r>
          </w:p>
        </w:tc>
        <w:tc>
          <w:tcPr>
            <w:tcW w:w="2375" w:type="pct"/>
            <w:tcBorders>
              <w:top w:val="single" w:sz="4" w:space="0" w:color="auto"/>
              <w:left w:val="single" w:sz="4" w:space="0" w:color="auto"/>
              <w:bottom w:val="single" w:sz="4" w:space="0" w:color="auto"/>
              <w:right w:val="single" w:sz="4" w:space="0" w:color="auto"/>
            </w:tcBorders>
            <w:hideMark/>
          </w:tcPr>
          <w:p w14:paraId="35F73A36"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hideMark/>
          </w:tcPr>
          <w:p w14:paraId="6880E914" w14:textId="77777777" w:rsidR="00CE5425" w:rsidRPr="00075A45" w:rsidRDefault="00CE5425" w:rsidP="0047707D">
            <w:pPr>
              <w:spacing w:after="0" w:line="240" w:lineRule="auto"/>
              <w:jc w:val="center"/>
              <w:rPr>
                <w:rFonts w:ascii="Times New Roman" w:hAnsi="Times New Roman"/>
              </w:rPr>
            </w:pPr>
            <w:r w:rsidRPr="00075A45">
              <w:rPr>
                <w:rFonts w:ascii="Times New Roman" w:hAnsi="Times New Roman"/>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347A9EB3"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5F270B39"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77E66D82"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5E041254"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5D401554"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7E7F182B"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6CCF35F6"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64560072"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525C0CC6"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3062EF55"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5E845CD4"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16EA1FC3"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2F5E7228"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CBD2952"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FE6F27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1. Правила безопасности во время занятий лыжным спортом. Оказание первой доврачебной помощи при травмах и обморожениях</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9F00072"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74DC0C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CEA327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F9EEFB3" w14:textId="77777777" w:rsidR="00CE5425" w:rsidRPr="00075A45" w:rsidRDefault="00CE5425" w:rsidP="0047707D">
            <w:pPr>
              <w:spacing w:after="0" w:line="240" w:lineRule="auto"/>
              <w:rPr>
                <w:rFonts w:ascii="Times New Roman" w:hAnsi="Times New Roman"/>
                <w:color w:val="000000"/>
              </w:rPr>
            </w:pPr>
          </w:p>
        </w:tc>
      </w:tr>
      <w:tr w:rsidR="003D390E" w:rsidRPr="00075A45" w14:paraId="3AF18FB1"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54E30FC"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3BA2630"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2. Техника </w:t>
            </w:r>
            <w:r w:rsidRPr="00075A45">
              <w:rPr>
                <w:rFonts w:ascii="Times New Roman" w:hAnsi="Times New Roman"/>
                <w:snapToGrid w:val="0"/>
              </w:rPr>
              <w:t>перехода с одновременных лыжных ходов на попеременные. Преодоление подъемов и препятствий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757D5D5"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FB3106A"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38989A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E7288A8" w14:textId="77777777" w:rsidR="00CE5425" w:rsidRPr="00075A45" w:rsidRDefault="00CE5425" w:rsidP="0047707D">
            <w:pPr>
              <w:spacing w:after="0" w:line="240" w:lineRule="auto"/>
              <w:rPr>
                <w:rFonts w:ascii="Times New Roman" w:hAnsi="Times New Roman"/>
                <w:color w:val="000000"/>
              </w:rPr>
            </w:pPr>
          </w:p>
        </w:tc>
      </w:tr>
      <w:tr w:rsidR="003D390E" w:rsidRPr="00075A45" w14:paraId="3F5E930B"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0223A1D"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C1C48F3"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3. Техника п</w:t>
            </w:r>
            <w:r w:rsidRPr="00075A45">
              <w:rPr>
                <w:rFonts w:ascii="Times New Roman" w:hAnsi="Times New Roman"/>
                <w:snapToGrid w:val="0"/>
              </w:rPr>
              <w:t>ерехода с хода на ход в зависимости от условий дистанции и состояния лыжни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42740A9"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0E85794"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C74ADD9"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33E12A8" w14:textId="77777777" w:rsidR="00CE5425" w:rsidRPr="00075A45" w:rsidRDefault="00CE5425" w:rsidP="0047707D">
            <w:pPr>
              <w:spacing w:after="0" w:line="240" w:lineRule="auto"/>
              <w:rPr>
                <w:rFonts w:ascii="Times New Roman" w:hAnsi="Times New Roman"/>
                <w:color w:val="000000"/>
              </w:rPr>
            </w:pPr>
          </w:p>
        </w:tc>
      </w:tr>
      <w:tr w:rsidR="003D390E" w:rsidRPr="00075A45" w14:paraId="62AD7778"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A3BE8EF"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763EDCB"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4.</w:t>
            </w:r>
            <w:r w:rsidRPr="00075A45">
              <w:rPr>
                <w:rFonts w:ascii="Times New Roman" w:hAnsi="Times New Roman"/>
                <w:snapToGrid w:val="0"/>
              </w:rPr>
              <w:t xml:space="preserve"> Элементы тактики лыжных гонок: распределение сил, лидирование, обгон, финиширование и др. Прохождение дистанции 3 км (девушки) и 5 км (юноши).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FA65DD6"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C6AB376"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44736BBE"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AF92281" w14:textId="77777777" w:rsidR="00CE5425" w:rsidRPr="00075A45" w:rsidRDefault="00CE5425" w:rsidP="0047707D">
            <w:pPr>
              <w:spacing w:after="0" w:line="240" w:lineRule="auto"/>
              <w:rPr>
                <w:rFonts w:ascii="Times New Roman" w:hAnsi="Times New Roman"/>
                <w:color w:val="000000"/>
              </w:rPr>
            </w:pPr>
          </w:p>
        </w:tc>
      </w:tr>
      <w:tr w:rsidR="003D390E" w:rsidRPr="00075A45" w14:paraId="2B8CFDC0"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3CD10CF"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D0AA359"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C29787A"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DFFD6C8"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ADF973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EB9DE2C" w14:textId="77777777" w:rsidR="00CE5425" w:rsidRPr="00075A45" w:rsidRDefault="00CE5425" w:rsidP="0047707D">
            <w:pPr>
              <w:spacing w:after="0" w:line="240" w:lineRule="auto"/>
              <w:rPr>
                <w:rFonts w:ascii="Times New Roman" w:hAnsi="Times New Roman"/>
                <w:color w:val="000000"/>
              </w:rPr>
            </w:pPr>
          </w:p>
        </w:tc>
      </w:tr>
      <w:tr w:rsidR="003D390E" w:rsidRPr="00075A45" w14:paraId="1054975E"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AEF7854"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2FE81698"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 xml:space="preserve">1. Практическое занятие </w:t>
            </w:r>
            <w:r w:rsidRPr="00075A45">
              <w:rPr>
                <w:rFonts w:ascii="Times New Roman" w:hAnsi="Times New Roman"/>
                <w:bCs/>
              </w:rPr>
              <w:t>«</w:t>
            </w:r>
            <w:r w:rsidRPr="00075A45">
              <w:rPr>
                <w:rFonts w:ascii="Times New Roman" w:hAnsi="Times New Roman"/>
              </w:rPr>
              <w:t>Совершенствование техники перемещения лыжных ходов. Закрепление техники попеременного двушажного хода, техника подъема и спуска в «основной стойке». Полуконьковый и коньковый ход»</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5B78428"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C55E28D"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5E103FB"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46275F8" w14:textId="77777777" w:rsidR="00CE5425" w:rsidRPr="00075A45" w:rsidRDefault="00CE5425" w:rsidP="0047707D">
            <w:pPr>
              <w:spacing w:after="0" w:line="240" w:lineRule="auto"/>
              <w:rPr>
                <w:rFonts w:ascii="Times New Roman" w:hAnsi="Times New Roman"/>
                <w:color w:val="000000"/>
              </w:rPr>
            </w:pPr>
          </w:p>
        </w:tc>
      </w:tr>
      <w:tr w:rsidR="003D390E" w:rsidRPr="00075A45" w14:paraId="25750119"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83FB6AF"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F5020A1"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 xml:space="preserve">2. Практическое занятие </w:t>
            </w:r>
            <w:r w:rsidRPr="00075A45">
              <w:rPr>
                <w:rFonts w:ascii="Times New Roman" w:hAnsi="Times New Roman"/>
                <w:bCs/>
              </w:rPr>
              <w:t xml:space="preserve">«Отработка </w:t>
            </w:r>
            <w:r w:rsidRPr="00075A45">
              <w:rPr>
                <w:rFonts w:ascii="Times New Roman" w:hAnsi="Times New Roman"/>
                <w:snapToGrid w:val="0"/>
              </w:rPr>
              <w:t xml:space="preserve">элементов тактики лыжных гонок: распределение сил, лидирование, обгон, финиширование и др. </w:t>
            </w:r>
            <w:r w:rsidRPr="00075A45">
              <w:rPr>
                <w:rFonts w:ascii="Times New Roman" w:hAnsi="Times New Roman"/>
                <w:bCs/>
              </w:rPr>
              <w:t>Прохождение дистанций 3 км (девушки),  5 км (юноши)»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0009E27"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2BFF397"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28F0D54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A31D995" w14:textId="77777777" w:rsidR="00CE5425" w:rsidRPr="00075A45" w:rsidRDefault="00CE5425" w:rsidP="0047707D">
            <w:pPr>
              <w:spacing w:after="0" w:line="240" w:lineRule="auto"/>
              <w:rPr>
                <w:rFonts w:ascii="Times New Roman" w:hAnsi="Times New Roman"/>
                <w:color w:val="000000"/>
              </w:rPr>
            </w:pPr>
          </w:p>
        </w:tc>
      </w:tr>
      <w:tr w:rsidR="003D390E" w:rsidRPr="00075A45" w14:paraId="7B98CD5D"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14B7D900"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 xml:space="preserve">Тема 2.3. Гимнастика  </w:t>
            </w:r>
          </w:p>
        </w:tc>
        <w:tc>
          <w:tcPr>
            <w:tcW w:w="2375" w:type="pct"/>
            <w:tcBorders>
              <w:top w:val="single" w:sz="4" w:space="0" w:color="auto"/>
              <w:left w:val="single" w:sz="4" w:space="0" w:color="auto"/>
              <w:bottom w:val="single" w:sz="4" w:space="0" w:color="auto"/>
              <w:right w:val="single" w:sz="4" w:space="0" w:color="auto"/>
            </w:tcBorders>
            <w:hideMark/>
          </w:tcPr>
          <w:p w14:paraId="6C0CA253"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tcPr>
          <w:p w14:paraId="3BBC3560" w14:textId="77777777" w:rsidR="00CE5425" w:rsidRPr="00075A45" w:rsidRDefault="00CE5425" w:rsidP="0047707D">
            <w:pPr>
              <w:spacing w:after="0" w:line="240" w:lineRule="auto"/>
              <w:jc w:val="center"/>
              <w:rPr>
                <w:rFonts w:ascii="Times New Roman" w:hAnsi="Times New Roman"/>
                <w:bCs/>
              </w:rPr>
            </w:pPr>
            <w:r w:rsidRPr="00075A45">
              <w:rPr>
                <w:rFonts w:ascii="Times New Roman" w:hAnsi="Times New Roman"/>
                <w:bCs/>
              </w:rPr>
              <w:t>8</w:t>
            </w:r>
          </w:p>
          <w:p w14:paraId="3E587B04" w14:textId="77777777" w:rsidR="00CE5425" w:rsidRPr="00075A45" w:rsidRDefault="00CE5425" w:rsidP="0047707D">
            <w:pPr>
              <w:spacing w:after="0" w:line="240" w:lineRule="auto"/>
              <w:jc w:val="center"/>
              <w:rPr>
                <w:rFonts w:ascii="Times New Roman" w:hAnsi="Times New Roman"/>
                <w:bCs/>
              </w:rPr>
            </w:pPr>
          </w:p>
          <w:p w14:paraId="63742BCE" w14:textId="77777777" w:rsidR="00CE5425" w:rsidRPr="00075A45" w:rsidRDefault="00CE5425" w:rsidP="0047707D">
            <w:pPr>
              <w:spacing w:after="0" w:line="240" w:lineRule="auto"/>
              <w:jc w:val="center"/>
              <w:rPr>
                <w:rFonts w:ascii="Times New Roman" w:hAnsi="Times New Roman"/>
                <w:bCs/>
              </w:rPr>
            </w:pPr>
          </w:p>
          <w:p w14:paraId="7AC1787E" w14:textId="77777777" w:rsidR="00CE5425" w:rsidRPr="00075A45" w:rsidRDefault="00CE5425" w:rsidP="0047707D">
            <w:pPr>
              <w:spacing w:after="0" w:line="240" w:lineRule="auto"/>
              <w:jc w:val="center"/>
              <w:rPr>
                <w:rFonts w:ascii="Times New Roman" w:hAnsi="Times New Roman"/>
                <w:bCs/>
              </w:rPr>
            </w:pPr>
          </w:p>
          <w:p w14:paraId="6B3860DF" w14:textId="77777777" w:rsidR="00CE5425" w:rsidRPr="00075A45" w:rsidRDefault="00CE5425" w:rsidP="0047707D">
            <w:pPr>
              <w:spacing w:after="0" w:line="240" w:lineRule="auto"/>
              <w:jc w:val="center"/>
              <w:rPr>
                <w:rFonts w:ascii="Times New Roman" w:hAnsi="Times New Roman"/>
                <w:bCs/>
              </w:rPr>
            </w:pPr>
          </w:p>
          <w:p w14:paraId="6CE948D0" w14:textId="77777777" w:rsidR="00CE5425" w:rsidRPr="00075A45" w:rsidRDefault="00CE5425" w:rsidP="0047707D">
            <w:pPr>
              <w:spacing w:after="0" w:line="240" w:lineRule="auto"/>
              <w:jc w:val="center"/>
              <w:rPr>
                <w:rFonts w:ascii="Times New Roman" w:hAnsi="Times New Roman"/>
                <w:bCs/>
              </w:rPr>
            </w:pPr>
          </w:p>
          <w:p w14:paraId="4C9B52DD" w14:textId="77777777" w:rsidR="00CE5425" w:rsidRPr="00075A45" w:rsidRDefault="00CE5425" w:rsidP="0047707D">
            <w:pPr>
              <w:spacing w:after="0" w:line="240" w:lineRule="auto"/>
              <w:jc w:val="center"/>
              <w:rPr>
                <w:rFonts w:ascii="Times New Roman" w:hAnsi="Times New Roman"/>
                <w:bCs/>
              </w:rPr>
            </w:pPr>
          </w:p>
        </w:tc>
        <w:tc>
          <w:tcPr>
            <w:tcW w:w="570" w:type="pct"/>
            <w:vMerge w:val="restart"/>
            <w:tcBorders>
              <w:top w:val="single" w:sz="4" w:space="0" w:color="auto"/>
              <w:left w:val="single" w:sz="4" w:space="0" w:color="auto"/>
              <w:bottom w:val="single" w:sz="4" w:space="0" w:color="auto"/>
              <w:right w:val="single" w:sz="4" w:space="0" w:color="auto"/>
            </w:tcBorders>
            <w:hideMark/>
          </w:tcPr>
          <w:p w14:paraId="7DC6D980"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5092EEF2"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2FE5A609"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181F853B"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0C46F9BC"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19E757D9"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5B21DC4C"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3D0D3FDA"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40576BC8"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74CEAC79"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37BB8F79"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317BF5FE"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42A0824B"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00B5C8D"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3EEA5920"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1.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F69FA8A"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FBD58C5"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E037932"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64D6820" w14:textId="77777777" w:rsidR="00CE5425" w:rsidRPr="00075A45" w:rsidRDefault="00CE5425" w:rsidP="0047707D">
            <w:pPr>
              <w:spacing w:after="0" w:line="240" w:lineRule="auto"/>
              <w:rPr>
                <w:rFonts w:ascii="Times New Roman" w:hAnsi="Times New Roman"/>
                <w:color w:val="000000"/>
              </w:rPr>
            </w:pPr>
          </w:p>
        </w:tc>
      </w:tr>
      <w:tr w:rsidR="003D390E" w:rsidRPr="00075A45" w14:paraId="2066A9CB"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2B35BF4"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55DB57E9"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2. </w:t>
            </w:r>
            <w:r w:rsidRPr="00075A45">
              <w:rPr>
                <w:rFonts w:ascii="Times New Roman" w:hAnsi="Times New Roman"/>
                <w:shd w:val="clear" w:color="auto" w:fill="FFFFFF"/>
              </w:rPr>
              <w:t>Виды производственной гимнастики: вводная гимнастика, физкультурная пауза, физкультурная минутка, микропауза активного отдыха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AC86F4B"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6626E6E"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933582A"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1CA13CE" w14:textId="77777777" w:rsidR="00CE5425" w:rsidRPr="00075A45" w:rsidRDefault="00CE5425" w:rsidP="0047707D">
            <w:pPr>
              <w:spacing w:after="0" w:line="240" w:lineRule="auto"/>
              <w:rPr>
                <w:rFonts w:ascii="Times New Roman" w:hAnsi="Times New Roman"/>
                <w:color w:val="000000"/>
              </w:rPr>
            </w:pPr>
          </w:p>
        </w:tc>
      </w:tr>
      <w:tr w:rsidR="003D390E" w:rsidRPr="00075A45" w14:paraId="4E65DA3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D8C9010"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347F7BF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3. </w:t>
            </w:r>
            <w:r w:rsidRPr="00075A45">
              <w:rPr>
                <w:rFonts w:ascii="Times New Roman" w:hAnsi="Times New Roman"/>
                <w:bCs/>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9C2CD5B"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14CD8C0"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C241C88"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06784FD" w14:textId="77777777" w:rsidR="00CE5425" w:rsidRPr="00075A45" w:rsidRDefault="00CE5425" w:rsidP="0047707D">
            <w:pPr>
              <w:spacing w:after="0" w:line="240" w:lineRule="auto"/>
              <w:rPr>
                <w:rFonts w:ascii="Times New Roman" w:hAnsi="Times New Roman"/>
                <w:color w:val="000000"/>
              </w:rPr>
            </w:pPr>
          </w:p>
        </w:tc>
      </w:tr>
      <w:tr w:rsidR="003D390E" w:rsidRPr="00075A45" w14:paraId="2A884924" w14:textId="77777777" w:rsidTr="003D390E">
        <w:trPr>
          <w:trHeight w:val="46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4715702"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7B23B832"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4. </w:t>
            </w:r>
            <w:r w:rsidRPr="00075A45">
              <w:rPr>
                <w:rFonts w:ascii="Times New Roman" w:hAnsi="Times New Roman"/>
              </w:rPr>
              <w:t xml:space="preserve">Комплексы общеразвивающих упражнений: </w:t>
            </w:r>
            <w:r w:rsidRPr="00075A45">
              <w:rPr>
                <w:rFonts w:ascii="Times New Roman" w:hAnsi="Times New Roman"/>
                <w:bCs/>
              </w:rPr>
              <w:t>упражнения с партнером, упражнения с гантелями, набивными мячами, упражнения с мячом, обручем (девушки)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45E5984"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29CE076"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75C01F4"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FC3EDD8" w14:textId="77777777" w:rsidR="00CE5425" w:rsidRPr="00075A45" w:rsidRDefault="00CE5425" w:rsidP="0047707D">
            <w:pPr>
              <w:spacing w:after="0" w:line="240" w:lineRule="auto"/>
              <w:rPr>
                <w:rFonts w:ascii="Times New Roman" w:hAnsi="Times New Roman"/>
                <w:color w:val="000000"/>
              </w:rPr>
            </w:pPr>
          </w:p>
        </w:tc>
      </w:tr>
      <w:tr w:rsidR="003D390E" w:rsidRPr="00075A45" w14:paraId="1D966D0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96AC378"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1FD9A0D2" w14:textId="77777777" w:rsidR="00CE5425" w:rsidRPr="00075A45" w:rsidRDefault="00CE5425" w:rsidP="0047707D">
            <w:pPr>
              <w:spacing w:after="0" w:line="240" w:lineRule="auto"/>
              <w:rPr>
                <w:rFonts w:ascii="Times New Roman" w:hAnsi="Times New Roman"/>
                <w:b/>
                <w:bCs/>
              </w:rPr>
            </w:pPr>
            <w:r w:rsidRPr="00075A45">
              <w:rPr>
                <w:rFonts w:ascii="Times New Roman" w:hAnsi="Times New Roman"/>
                <w:b/>
                <w:bCs/>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AFB640A"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939C5FA"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86CC27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F6E17DD" w14:textId="77777777" w:rsidR="00CE5425" w:rsidRPr="00075A45" w:rsidRDefault="00CE5425" w:rsidP="0047707D">
            <w:pPr>
              <w:spacing w:after="0" w:line="240" w:lineRule="auto"/>
              <w:rPr>
                <w:rFonts w:ascii="Times New Roman" w:hAnsi="Times New Roman"/>
                <w:color w:val="000000"/>
              </w:rPr>
            </w:pPr>
          </w:p>
        </w:tc>
      </w:tr>
      <w:tr w:rsidR="003D390E" w:rsidRPr="00075A45" w14:paraId="4E1B966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EE2578D"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3C458F2B" w14:textId="77777777" w:rsidR="00CE5425" w:rsidRPr="00075A45" w:rsidRDefault="00CE5425" w:rsidP="0047707D">
            <w:pPr>
              <w:autoSpaceDE w:val="0"/>
              <w:autoSpaceDN w:val="0"/>
              <w:adjustRightInd w:val="0"/>
              <w:spacing w:after="0" w:line="240" w:lineRule="auto"/>
              <w:jc w:val="both"/>
              <w:rPr>
                <w:rFonts w:ascii="Times New Roman" w:hAnsi="Times New Roman"/>
                <w:bCs/>
              </w:rPr>
            </w:pPr>
            <w:r w:rsidRPr="00075A45">
              <w:rPr>
                <w:rFonts w:ascii="Times New Roman" w:hAnsi="Times New Roman"/>
              </w:rPr>
              <w:t>1. Практическое занятие «Выполнение о</w:t>
            </w:r>
            <w:r w:rsidRPr="00075A45">
              <w:rPr>
                <w:rFonts w:ascii="Times New Roman" w:hAnsi="Times New Roman"/>
                <w:bCs/>
              </w:rPr>
              <w:t>бщеразвивающих упражнений, упражнений в паре, упражнений с гантелями, набивными мячами, упражнений с мячом, обручем (девушки)».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3924162"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CE3217F"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088D743"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CB6DBD0" w14:textId="77777777" w:rsidR="00CE5425" w:rsidRPr="00075A45" w:rsidRDefault="00CE5425" w:rsidP="0047707D">
            <w:pPr>
              <w:spacing w:after="0" w:line="240" w:lineRule="auto"/>
              <w:rPr>
                <w:rFonts w:ascii="Times New Roman" w:hAnsi="Times New Roman"/>
                <w:color w:val="000000"/>
              </w:rPr>
            </w:pPr>
          </w:p>
        </w:tc>
      </w:tr>
      <w:tr w:rsidR="003D390E" w:rsidRPr="00075A45" w14:paraId="62265FC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366A19A"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635247CA"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2. Практическое занятие «Выполнение упражнений с отягощением собственным весом (подтягивание в висе, отжимание в упоре, удержание равновесия в висе, упоре) (юноши)».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6990F16"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8E49EC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5AB0AD6"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DCB7A79" w14:textId="77777777" w:rsidR="00CE5425" w:rsidRPr="00075A45" w:rsidRDefault="00CE5425" w:rsidP="0047707D">
            <w:pPr>
              <w:spacing w:after="0" w:line="240" w:lineRule="auto"/>
              <w:rPr>
                <w:rFonts w:ascii="Times New Roman" w:hAnsi="Times New Roman"/>
                <w:color w:val="000000"/>
              </w:rPr>
            </w:pPr>
          </w:p>
        </w:tc>
      </w:tr>
      <w:tr w:rsidR="003D390E" w:rsidRPr="00075A45" w14:paraId="3069780E"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5353DBD"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168E83CF" w14:textId="77777777" w:rsidR="00CE5425" w:rsidRPr="00075A45" w:rsidRDefault="00CE5425" w:rsidP="0047707D">
            <w:pPr>
              <w:autoSpaceDE w:val="0"/>
              <w:autoSpaceDN w:val="0"/>
              <w:adjustRightInd w:val="0"/>
              <w:spacing w:after="0" w:line="240" w:lineRule="auto"/>
              <w:jc w:val="both"/>
              <w:rPr>
                <w:rFonts w:ascii="Times New Roman" w:hAnsi="Times New Roman"/>
              </w:rPr>
            </w:pPr>
            <w:r w:rsidRPr="00075A45">
              <w:rPr>
                <w:rFonts w:ascii="Times New Roman" w:hAnsi="Times New Roman"/>
              </w:rPr>
              <w:t xml:space="preserve">3. Практическое занятие «Выполнение упражнений на развитие силовой выносливости. Упражнения на развитие силы»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4635152"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133AEAD"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6C0EE4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282D671" w14:textId="77777777" w:rsidR="00CE5425" w:rsidRPr="00075A45" w:rsidRDefault="00CE5425" w:rsidP="0047707D">
            <w:pPr>
              <w:spacing w:after="0" w:line="240" w:lineRule="auto"/>
              <w:rPr>
                <w:rFonts w:ascii="Times New Roman" w:hAnsi="Times New Roman"/>
                <w:color w:val="000000"/>
              </w:rPr>
            </w:pPr>
          </w:p>
        </w:tc>
      </w:tr>
      <w:tr w:rsidR="003D390E" w:rsidRPr="00075A45" w14:paraId="4B18DB56"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92F841B"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0EEBE38B"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4. Практическое занятие «Освоение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A84F5E9" w14:textId="77777777" w:rsidR="00CE5425" w:rsidRPr="00075A45" w:rsidRDefault="00CE5425" w:rsidP="0047707D">
            <w:pPr>
              <w:spacing w:after="0" w:line="240" w:lineRule="auto"/>
              <w:rPr>
                <w:rFonts w:ascii="Times New Roman" w:hAnsi="Times New Roman"/>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9DA97C7"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41FD869C"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621D5EE" w14:textId="77777777" w:rsidR="00CE5425" w:rsidRPr="00075A45" w:rsidRDefault="00CE5425" w:rsidP="0047707D">
            <w:pPr>
              <w:spacing w:after="0" w:line="240" w:lineRule="auto"/>
              <w:rPr>
                <w:rFonts w:ascii="Times New Roman" w:hAnsi="Times New Roman"/>
                <w:color w:val="000000"/>
              </w:rPr>
            </w:pPr>
          </w:p>
        </w:tc>
      </w:tr>
      <w:tr w:rsidR="003D390E" w:rsidRPr="00075A45" w14:paraId="34BF8D59"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13A33DD9"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Тема 2.4. Атлетическая гимнастика</w:t>
            </w:r>
          </w:p>
        </w:tc>
        <w:tc>
          <w:tcPr>
            <w:tcW w:w="2375" w:type="pct"/>
            <w:tcBorders>
              <w:top w:val="single" w:sz="4" w:space="0" w:color="auto"/>
              <w:left w:val="single" w:sz="4" w:space="0" w:color="auto"/>
              <w:bottom w:val="single" w:sz="4" w:space="0" w:color="auto"/>
              <w:right w:val="single" w:sz="4" w:space="0" w:color="auto"/>
            </w:tcBorders>
            <w:hideMark/>
          </w:tcPr>
          <w:p w14:paraId="78886BDF"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Содержание учебного материала</w:t>
            </w:r>
          </w:p>
        </w:tc>
        <w:tc>
          <w:tcPr>
            <w:tcW w:w="522" w:type="pct"/>
            <w:vMerge w:val="restart"/>
            <w:tcBorders>
              <w:top w:val="single" w:sz="4" w:space="0" w:color="auto"/>
              <w:left w:val="single" w:sz="4" w:space="0" w:color="auto"/>
              <w:bottom w:val="single" w:sz="4" w:space="0" w:color="auto"/>
              <w:right w:val="single" w:sz="4" w:space="0" w:color="auto"/>
            </w:tcBorders>
            <w:hideMark/>
          </w:tcPr>
          <w:p w14:paraId="249F3323" w14:textId="77777777" w:rsidR="00CE5425" w:rsidRPr="00075A45" w:rsidRDefault="00CE5425" w:rsidP="0047707D">
            <w:pPr>
              <w:spacing w:after="0" w:line="240" w:lineRule="auto"/>
              <w:jc w:val="center"/>
              <w:rPr>
                <w:rFonts w:ascii="Times New Roman" w:hAnsi="Times New Roman"/>
              </w:rPr>
            </w:pPr>
            <w:r w:rsidRPr="00075A45">
              <w:rPr>
                <w:rFonts w:ascii="Times New Roman" w:hAnsi="Times New Roman"/>
              </w:rPr>
              <w:t>8</w:t>
            </w:r>
          </w:p>
        </w:tc>
        <w:tc>
          <w:tcPr>
            <w:tcW w:w="570" w:type="pct"/>
            <w:vMerge w:val="restart"/>
            <w:tcBorders>
              <w:top w:val="single" w:sz="4" w:space="0" w:color="auto"/>
              <w:left w:val="single" w:sz="4" w:space="0" w:color="auto"/>
              <w:bottom w:val="single" w:sz="4" w:space="0" w:color="auto"/>
              <w:right w:val="single" w:sz="4" w:space="0" w:color="auto"/>
            </w:tcBorders>
            <w:hideMark/>
          </w:tcPr>
          <w:p w14:paraId="0A799990"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7604E69A"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350F921D"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3165393A"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135145FB"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2FF674D8"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1CED40F6"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54E1E393"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78E45FCE"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6C3C6722"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644D6295"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07CBE93D"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144355A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39E4E0C"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5B24FD79"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1. 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51CE000"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FCA400F"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D08540A"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38D069C" w14:textId="77777777" w:rsidR="00CE5425" w:rsidRPr="00075A45" w:rsidRDefault="00CE5425" w:rsidP="0047707D">
            <w:pPr>
              <w:spacing w:after="0" w:line="240" w:lineRule="auto"/>
              <w:rPr>
                <w:rFonts w:ascii="Times New Roman" w:hAnsi="Times New Roman"/>
                <w:color w:val="000000"/>
              </w:rPr>
            </w:pPr>
          </w:p>
        </w:tc>
      </w:tr>
      <w:tr w:rsidR="003D390E" w:rsidRPr="00075A45" w14:paraId="21FD85FF"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7638DBD9"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7E571647"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 xml:space="preserve">2. Занятия на тренажерах, </w:t>
            </w:r>
            <w:r w:rsidRPr="00075A45">
              <w:rPr>
                <w:rFonts w:ascii="Times New Roman" w:hAnsi="Times New Roman"/>
              </w:rPr>
              <w:t>как средство профилактики гиподинамии.  Воздействие занятий на различные части тела, мышечные группы, дыхательную и сердечно-сосудистую системы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DFEAB22"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DF8359B"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62D57B3"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48A2014" w14:textId="77777777" w:rsidR="00CE5425" w:rsidRPr="00075A45" w:rsidRDefault="00CE5425" w:rsidP="0047707D">
            <w:pPr>
              <w:spacing w:after="0" w:line="240" w:lineRule="auto"/>
              <w:rPr>
                <w:rFonts w:ascii="Times New Roman" w:hAnsi="Times New Roman"/>
                <w:color w:val="000000"/>
              </w:rPr>
            </w:pPr>
          </w:p>
        </w:tc>
      </w:tr>
      <w:tr w:rsidR="003D390E" w:rsidRPr="00075A45" w14:paraId="2B22A06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60A3C3D"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21B5B745"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3. Гигиена самостоятельных занятий</w:t>
            </w:r>
            <w:r w:rsidRPr="00075A45">
              <w:rPr>
                <w:rFonts w:ascii="Times New Roman" w:hAnsi="Times New Roman"/>
                <w:iCs/>
              </w:rPr>
              <w:t xml:space="preserve"> атлетической гимнастикой: питание, питьевой режим, гигиена тела, закаливание, одежда для тренировок</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3449401"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8EEBE36"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4A03DAE9"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0F1E674" w14:textId="77777777" w:rsidR="00CE5425" w:rsidRPr="00075A45" w:rsidRDefault="00CE5425" w:rsidP="0047707D">
            <w:pPr>
              <w:spacing w:after="0" w:line="240" w:lineRule="auto"/>
              <w:rPr>
                <w:rFonts w:ascii="Times New Roman" w:hAnsi="Times New Roman"/>
                <w:color w:val="000000"/>
              </w:rPr>
            </w:pPr>
          </w:p>
        </w:tc>
      </w:tr>
      <w:tr w:rsidR="003D390E" w:rsidRPr="00075A45" w14:paraId="15A34FA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A701BA1"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69E0E0A1" w14:textId="77777777" w:rsidR="00CE5425" w:rsidRPr="00075A45" w:rsidRDefault="00CE5425" w:rsidP="0047707D">
            <w:pPr>
              <w:spacing w:after="0" w:line="240" w:lineRule="auto"/>
              <w:rPr>
                <w:rFonts w:ascii="Times New Roman" w:hAnsi="Times New Roman"/>
                <w:b/>
                <w:bCs/>
              </w:rPr>
            </w:pPr>
            <w:r w:rsidRPr="00075A45">
              <w:rPr>
                <w:rFonts w:ascii="Times New Roman" w:hAnsi="Times New Roman"/>
                <w:b/>
                <w:bCs/>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31664F7"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D2C47D3"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6CC394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3BF1C09" w14:textId="77777777" w:rsidR="00CE5425" w:rsidRPr="00075A45" w:rsidRDefault="00CE5425" w:rsidP="0047707D">
            <w:pPr>
              <w:spacing w:after="0" w:line="240" w:lineRule="auto"/>
              <w:rPr>
                <w:rFonts w:ascii="Times New Roman" w:hAnsi="Times New Roman"/>
                <w:color w:val="000000"/>
              </w:rPr>
            </w:pPr>
          </w:p>
        </w:tc>
      </w:tr>
      <w:tr w:rsidR="003D390E" w:rsidRPr="00075A45" w14:paraId="1C59E270"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534617C"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358CB062" w14:textId="77777777" w:rsidR="00CE5425" w:rsidRPr="00075A45" w:rsidRDefault="00CE5425" w:rsidP="0047707D">
            <w:pPr>
              <w:numPr>
                <w:ilvl w:val="12"/>
                <w:numId w:val="0"/>
              </w:numPr>
              <w:spacing w:after="0" w:line="240" w:lineRule="auto"/>
              <w:jc w:val="both"/>
              <w:rPr>
                <w:rFonts w:ascii="Times New Roman" w:hAnsi="Times New Roman"/>
              </w:rPr>
            </w:pPr>
            <w:r w:rsidRPr="00075A45">
              <w:rPr>
                <w:rFonts w:ascii="Times New Roman" w:hAnsi="Times New Roman"/>
                <w:bCs/>
              </w:rPr>
              <w:t xml:space="preserve">1. Практическое   занятие: </w:t>
            </w:r>
            <w:r w:rsidRPr="00075A45">
              <w:rPr>
                <w:rFonts w:ascii="Times New Roman" w:hAnsi="Times New Roman"/>
              </w:rPr>
              <w:t xml:space="preserve">«Разработка комплекса упражнений для занятий в тренажерном зале под руководством преподавателя»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1576D60"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20BEA8B"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E31BB46"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4EA5209" w14:textId="77777777" w:rsidR="00CE5425" w:rsidRPr="00075A45" w:rsidRDefault="00CE5425" w:rsidP="0047707D">
            <w:pPr>
              <w:spacing w:after="0" w:line="240" w:lineRule="auto"/>
              <w:rPr>
                <w:rFonts w:ascii="Times New Roman" w:hAnsi="Times New Roman"/>
                <w:color w:val="000000"/>
              </w:rPr>
            </w:pPr>
          </w:p>
        </w:tc>
      </w:tr>
      <w:tr w:rsidR="003D390E" w:rsidRPr="00075A45" w14:paraId="1AA11C1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3F509AE2" w14:textId="77777777" w:rsidR="00CE5425" w:rsidRPr="00075A45" w:rsidRDefault="00CE5425" w:rsidP="0047707D">
            <w:pPr>
              <w:spacing w:after="0" w:line="240" w:lineRule="auto"/>
              <w:rPr>
                <w:rFonts w:ascii="Times New Roman" w:hAnsi="Times New Roman"/>
                <w:b/>
              </w:rPr>
            </w:pPr>
          </w:p>
        </w:tc>
        <w:tc>
          <w:tcPr>
            <w:tcW w:w="2375" w:type="pct"/>
            <w:tcBorders>
              <w:top w:val="single" w:sz="4" w:space="0" w:color="auto"/>
              <w:left w:val="single" w:sz="4" w:space="0" w:color="auto"/>
              <w:bottom w:val="single" w:sz="4" w:space="0" w:color="auto"/>
              <w:right w:val="single" w:sz="4" w:space="0" w:color="auto"/>
            </w:tcBorders>
            <w:hideMark/>
          </w:tcPr>
          <w:p w14:paraId="1252B2C9" w14:textId="77777777" w:rsidR="00CE5425" w:rsidRPr="00075A45" w:rsidRDefault="00CE5425" w:rsidP="0047707D">
            <w:pPr>
              <w:numPr>
                <w:ilvl w:val="12"/>
                <w:numId w:val="0"/>
              </w:numPr>
              <w:spacing w:after="0" w:line="240" w:lineRule="auto"/>
              <w:jc w:val="both"/>
              <w:rPr>
                <w:rFonts w:ascii="Times New Roman" w:hAnsi="Times New Roman"/>
                <w:bCs/>
              </w:rPr>
            </w:pPr>
            <w:r w:rsidRPr="00075A45">
              <w:rPr>
                <w:rFonts w:ascii="Times New Roman" w:hAnsi="Times New Roman"/>
                <w:bCs/>
              </w:rPr>
              <w:t xml:space="preserve">2. Практическое  занятие. </w:t>
            </w:r>
            <w:r w:rsidRPr="00075A45">
              <w:rPr>
                <w:rFonts w:ascii="Times New Roman" w:hAnsi="Times New Roman"/>
              </w:rPr>
              <w:t xml:space="preserve"> «Выполнение комплекса упражнений для занятий в тренажерном зале под руководством преподавателя»</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9A184F7" w14:textId="77777777" w:rsidR="00CE5425" w:rsidRPr="00075A45" w:rsidRDefault="00CE5425" w:rsidP="0047707D">
            <w:pPr>
              <w:spacing w:after="0" w:line="240" w:lineRule="auto"/>
              <w:rPr>
                <w:rFonts w:ascii="Times New Roman" w:hAnsi="Times New Roman"/>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476B733"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295ECD3C"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4F448FF" w14:textId="77777777" w:rsidR="00CE5425" w:rsidRPr="00075A45" w:rsidRDefault="00CE5425" w:rsidP="0047707D">
            <w:pPr>
              <w:spacing w:after="0" w:line="240" w:lineRule="auto"/>
              <w:rPr>
                <w:rFonts w:ascii="Times New Roman" w:hAnsi="Times New Roman"/>
                <w:color w:val="000000"/>
              </w:rPr>
            </w:pPr>
          </w:p>
        </w:tc>
      </w:tr>
      <w:tr w:rsidR="003D390E" w:rsidRPr="00075A45" w14:paraId="1B1E319F" w14:textId="77777777" w:rsidTr="003D390E">
        <w:trPr>
          <w:trHeight w:val="20"/>
        </w:trPr>
        <w:tc>
          <w:tcPr>
            <w:tcW w:w="3122" w:type="pct"/>
            <w:gridSpan w:val="2"/>
            <w:tcBorders>
              <w:top w:val="single" w:sz="4" w:space="0" w:color="auto"/>
              <w:left w:val="single" w:sz="4" w:space="0" w:color="auto"/>
              <w:bottom w:val="single" w:sz="4" w:space="0" w:color="auto"/>
              <w:right w:val="single" w:sz="4" w:space="0" w:color="auto"/>
            </w:tcBorders>
            <w:shd w:val="clear" w:color="auto" w:fill="D9E2F3"/>
            <w:hideMark/>
          </w:tcPr>
          <w:p w14:paraId="31BF0302" w14:textId="77777777" w:rsidR="00CE5425" w:rsidRPr="00075A45" w:rsidRDefault="00CE5425" w:rsidP="0047707D">
            <w:pPr>
              <w:spacing w:after="0" w:line="240" w:lineRule="auto"/>
              <w:rPr>
                <w:rFonts w:ascii="Times New Roman" w:hAnsi="Times New Roman"/>
              </w:rPr>
            </w:pPr>
            <w:r w:rsidRPr="00075A45">
              <w:rPr>
                <w:rFonts w:ascii="Times New Roman" w:hAnsi="Times New Roman"/>
                <w:b/>
              </w:rPr>
              <w:t xml:space="preserve">Раздел 3. </w:t>
            </w:r>
            <w:r w:rsidRPr="00075A45">
              <w:rPr>
                <w:rFonts w:ascii="Times New Roman" w:hAnsi="Times New Roman"/>
                <w:b/>
                <w:bCs/>
              </w:rPr>
              <w:t>Спортивные игры</w:t>
            </w:r>
          </w:p>
        </w:tc>
        <w:tc>
          <w:tcPr>
            <w:tcW w:w="522" w:type="pct"/>
            <w:tcBorders>
              <w:top w:val="single" w:sz="4" w:space="0" w:color="auto"/>
              <w:left w:val="single" w:sz="4" w:space="0" w:color="auto"/>
              <w:bottom w:val="single" w:sz="4" w:space="0" w:color="auto"/>
              <w:right w:val="single" w:sz="4" w:space="0" w:color="auto"/>
            </w:tcBorders>
            <w:shd w:val="clear" w:color="auto" w:fill="D9E2F3"/>
          </w:tcPr>
          <w:p w14:paraId="07E3321B" w14:textId="77777777" w:rsidR="00CE5425" w:rsidRPr="00075A45" w:rsidRDefault="00CE5425" w:rsidP="0047707D">
            <w:pPr>
              <w:spacing w:after="0" w:line="240" w:lineRule="auto"/>
              <w:jc w:val="center"/>
              <w:rPr>
                <w:rFonts w:ascii="Times New Roman" w:hAnsi="Times New Roman"/>
                <w:b/>
              </w:rPr>
            </w:pPr>
          </w:p>
        </w:tc>
        <w:tc>
          <w:tcPr>
            <w:tcW w:w="570" w:type="pct"/>
            <w:tcBorders>
              <w:top w:val="single" w:sz="4" w:space="0" w:color="auto"/>
              <w:left w:val="single" w:sz="4" w:space="0" w:color="auto"/>
              <w:bottom w:val="single" w:sz="4" w:space="0" w:color="auto"/>
              <w:right w:val="single" w:sz="4" w:space="0" w:color="auto"/>
            </w:tcBorders>
            <w:shd w:val="clear" w:color="auto" w:fill="D9E2F3"/>
          </w:tcPr>
          <w:p w14:paraId="3205E923" w14:textId="77777777" w:rsidR="00CE5425" w:rsidRPr="00075A45" w:rsidRDefault="00CE5425" w:rsidP="0047707D">
            <w:pPr>
              <w:spacing w:after="0" w:line="240" w:lineRule="auto"/>
              <w:jc w:val="center"/>
              <w:rPr>
                <w:rFonts w:ascii="Times New Roman" w:hAnsi="Times New Roman"/>
              </w:rPr>
            </w:pPr>
          </w:p>
        </w:tc>
        <w:tc>
          <w:tcPr>
            <w:tcW w:w="380" w:type="pct"/>
            <w:tcBorders>
              <w:top w:val="single" w:sz="4" w:space="0" w:color="auto"/>
              <w:left w:val="single" w:sz="4" w:space="0" w:color="auto"/>
              <w:bottom w:val="single" w:sz="4" w:space="0" w:color="auto"/>
              <w:right w:val="single" w:sz="4" w:space="0" w:color="auto"/>
            </w:tcBorders>
            <w:shd w:val="clear" w:color="auto" w:fill="D9E2F3"/>
            <w:vAlign w:val="center"/>
          </w:tcPr>
          <w:p w14:paraId="27CDA774" w14:textId="77777777" w:rsidR="00CE5425" w:rsidRPr="00075A45" w:rsidRDefault="00CE5425" w:rsidP="008038C2">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shd w:val="clear" w:color="auto" w:fill="D9E2F3"/>
          </w:tcPr>
          <w:p w14:paraId="179DC869" w14:textId="77777777" w:rsidR="00CE5425" w:rsidRPr="00075A45" w:rsidRDefault="00CE5425" w:rsidP="008038C2">
            <w:pPr>
              <w:spacing w:after="0" w:line="240" w:lineRule="auto"/>
              <w:rPr>
                <w:rFonts w:ascii="Times New Roman" w:hAnsi="Times New Roman"/>
                <w:color w:val="000000"/>
              </w:rPr>
            </w:pPr>
          </w:p>
        </w:tc>
      </w:tr>
      <w:tr w:rsidR="00CE5425" w:rsidRPr="00075A45" w14:paraId="2053AD37"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7062738E"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Тема 3.1.</w:t>
            </w:r>
          </w:p>
          <w:p w14:paraId="0BF803C7"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bCs/>
              </w:rPr>
              <w:t>Волейбол</w:t>
            </w:r>
          </w:p>
        </w:tc>
        <w:tc>
          <w:tcPr>
            <w:tcW w:w="2375" w:type="pct"/>
            <w:tcBorders>
              <w:top w:val="single" w:sz="4" w:space="0" w:color="auto"/>
              <w:left w:val="single" w:sz="4" w:space="0" w:color="auto"/>
              <w:bottom w:val="single" w:sz="4" w:space="0" w:color="auto"/>
              <w:right w:val="single" w:sz="4" w:space="0" w:color="auto"/>
            </w:tcBorders>
            <w:hideMark/>
          </w:tcPr>
          <w:p w14:paraId="44B5A011" w14:textId="77777777" w:rsidR="00CE5425" w:rsidRPr="00075A45" w:rsidRDefault="00CE5425" w:rsidP="0047707D">
            <w:pPr>
              <w:spacing w:after="0" w:line="240" w:lineRule="auto"/>
              <w:rPr>
                <w:rFonts w:ascii="Times New Roman" w:hAnsi="Times New Roman"/>
                <w:b/>
              </w:rPr>
            </w:pPr>
            <w:r w:rsidRPr="00075A45">
              <w:rPr>
                <w:rFonts w:ascii="Times New Roman" w:hAnsi="Times New Roman"/>
                <w:b/>
              </w:rPr>
              <w:t xml:space="preserve">Содержание учебного материала </w:t>
            </w:r>
          </w:p>
        </w:tc>
        <w:tc>
          <w:tcPr>
            <w:tcW w:w="522" w:type="pct"/>
            <w:vMerge w:val="restart"/>
            <w:tcBorders>
              <w:top w:val="single" w:sz="4" w:space="0" w:color="auto"/>
              <w:left w:val="single" w:sz="4" w:space="0" w:color="auto"/>
              <w:bottom w:val="single" w:sz="4" w:space="0" w:color="auto"/>
              <w:right w:val="single" w:sz="4" w:space="0" w:color="auto"/>
            </w:tcBorders>
            <w:hideMark/>
          </w:tcPr>
          <w:p w14:paraId="06CA7D8D" w14:textId="77777777" w:rsidR="00CE5425" w:rsidRPr="00075A45" w:rsidRDefault="00CE5425" w:rsidP="0047707D">
            <w:pPr>
              <w:spacing w:after="0" w:line="240" w:lineRule="auto"/>
              <w:jc w:val="center"/>
              <w:rPr>
                <w:rFonts w:ascii="Times New Roman" w:hAnsi="Times New Roman"/>
                <w:b/>
              </w:rPr>
            </w:pPr>
            <w:r w:rsidRPr="00075A45">
              <w:rPr>
                <w:rFonts w:ascii="Times New Roman" w:hAnsi="Times New Roman"/>
                <w:b/>
              </w:rPr>
              <w:t>6</w:t>
            </w:r>
          </w:p>
        </w:tc>
        <w:tc>
          <w:tcPr>
            <w:tcW w:w="570" w:type="pct"/>
            <w:vMerge w:val="restart"/>
            <w:tcBorders>
              <w:top w:val="single" w:sz="4" w:space="0" w:color="auto"/>
              <w:left w:val="single" w:sz="4" w:space="0" w:color="auto"/>
              <w:bottom w:val="single" w:sz="4" w:space="0" w:color="auto"/>
              <w:right w:val="single" w:sz="4" w:space="0" w:color="auto"/>
            </w:tcBorders>
            <w:hideMark/>
          </w:tcPr>
          <w:p w14:paraId="213F47BE"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13AFFC5F"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617192C4"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5D184344" w14:textId="77777777" w:rsidR="00CE5425" w:rsidRPr="00075A45" w:rsidRDefault="00CE5425"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06D96E49"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ОК.06</w:t>
            </w:r>
          </w:p>
          <w:p w14:paraId="5E688D2E" w14:textId="77777777" w:rsidR="00CE5425" w:rsidRPr="00075A45" w:rsidRDefault="00CE5425" w:rsidP="008038C2">
            <w:pPr>
              <w:suppressAutoHyphens/>
              <w:spacing w:after="0" w:line="240" w:lineRule="auto"/>
              <w:jc w:val="center"/>
              <w:rPr>
                <w:rFonts w:ascii="Times New Roman" w:hAnsi="Times New Roman"/>
              </w:rPr>
            </w:pPr>
            <w:r w:rsidRPr="00075A45">
              <w:rPr>
                <w:rFonts w:ascii="Times New Roman" w:hAnsi="Times New Roman"/>
              </w:rPr>
              <w:t>ОК.07</w:t>
            </w:r>
          </w:p>
          <w:p w14:paraId="6BFD136C"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66DEFDC9"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13BAE30F"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03A58487"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7FD9ECDB"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66608824" w14:textId="77777777" w:rsidR="00CE5425" w:rsidRPr="00075A45" w:rsidRDefault="00CE5425" w:rsidP="008038C2">
            <w:pPr>
              <w:widowControl w:val="0"/>
              <w:autoSpaceDE w:val="0"/>
              <w:autoSpaceDN w:val="0"/>
              <w:adjustRightInd w:val="0"/>
              <w:spacing w:after="0" w:line="240" w:lineRule="auto"/>
              <w:jc w:val="center"/>
              <w:rPr>
                <w:rFonts w:ascii="Times New Roman" w:hAnsi="Times New Roman"/>
                <w:color w:val="000000"/>
              </w:rPr>
            </w:pPr>
          </w:p>
        </w:tc>
      </w:tr>
      <w:tr w:rsidR="00CE5425" w:rsidRPr="00075A45" w14:paraId="793A8B1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528CC2E"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492DD933"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1. Соблюдение правил безопасности во время спортивных игр. Оказание первой доврачебной помощи при травмах</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EF26738"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46ECC8D"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9AA04C8"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A86320B" w14:textId="77777777" w:rsidR="00CE5425" w:rsidRPr="00075A45" w:rsidRDefault="00CE5425" w:rsidP="0047707D">
            <w:pPr>
              <w:spacing w:after="0" w:line="240" w:lineRule="auto"/>
              <w:rPr>
                <w:rFonts w:ascii="Times New Roman" w:hAnsi="Times New Roman"/>
                <w:color w:val="000000"/>
              </w:rPr>
            </w:pPr>
          </w:p>
        </w:tc>
      </w:tr>
      <w:tr w:rsidR="00CE5425" w:rsidRPr="00075A45" w14:paraId="600E3390"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5F7BD70"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1C2B4CBA" w14:textId="77777777" w:rsidR="00CE5425" w:rsidRPr="00075A45" w:rsidRDefault="00CE5425" w:rsidP="0047707D">
            <w:pPr>
              <w:spacing w:after="0" w:line="240" w:lineRule="auto"/>
              <w:rPr>
                <w:rFonts w:ascii="Times New Roman" w:hAnsi="Times New Roman"/>
                <w:bCs/>
              </w:rPr>
            </w:pPr>
            <w:r w:rsidRPr="00075A45">
              <w:rPr>
                <w:rFonts w:ascii="Times New Roman" w:hAnsi="Times New Roman"/>
              </w:rPr>
              <w:t xml:space="preserve">2. 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42B49A5"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BB5231F"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F11307A"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17DBED1" w14:textId="77777777" w:rsidR="00CE5425" w:rsidRPr="00075A45" w:rsidRDefault="00CE5425" w:rsidP="0047707D">
            <w:pPr>
              <w:spacing w:after="0" w:line="240" w:lineRule="auto"/>
              <w:rPr>
                <w:rFonts w:ascii="Times New Roman" w:hAnsi="Times New Roman"/>
                <w:color w:val="000000"/>
              </w:rPr>
            </w:pPr>
          </w:p>
        </w:tc>
      </w:tr>
      <w:tr w:rsidR="00CE5425" w:rsidRPr="00075A45" w14:paraId="6BEDF4A3"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BDCFAC6"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078D4125"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3. 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108D94B"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B84FC91"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7DA3D3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A6B2818" w14:textId="77777777" w:rsidR="00CE5425" w:rsidRPr="00075A45" w:rsidRDefault="00CE5425" w:rsidP="0047707D">
            <w:pPr>
              <w:spacing w:after="0" w:line="240" w:lineRule="auto"/>
              <w:rPr>
                <w:rFonts w:ascii="Times New Roman" w:hAnsi="Times New Roman"/>
                <w:color w:val="000000"/>
              </w:rPr>
            </w:pPr>
          </w:p>
        </w:tc>
      </w:tr>
      <w:tr w:rsidR="00CE5425" w:rsidRPr="00075A45" w14:paraId="7870628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2CEFBD7"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9A02CDC"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4. Методики и практика судейства. Техника и тактика игры. Правила соревнований.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0E5F840"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1715A55"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4A359BA"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9B60F29" w14:textId="77777777" w:rsidR="00CE5425" w:rsidRPr="00075A45" w:rsidRDefault="00CE5425" w:rsidP="0047707D">
            <w:pPr>
              <w:spacing w:after="0" w:line="240" w:lineRule="auto"/>
              <w:rPr>
                <w:rFonts w:ascii="Times New Roman" w:hAnsi="Times New Roman"/>
                <w:color w:val="000000"/>
              </w:rPr>
            </w:pPr>
          </w:p>
        </w:tc>
      </w:tr>
      <w:tr w:rsidR="00CE5425" w:rsidRPr="00075A45" w14:paraId="2019B3A5"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A80853A"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F83ADC0" w14:textId="77777777" w:rsidR="00CE5425" w:rsidRPr="00075A45" w:rsidRDefault="00CE5425" w:rsidP="0047707D">
            <w:pPr>
              <w:spacing w:after="0" w:line="240" w:lineRule="auto"/>
              <w:rPr>
                <w:rFonts w:ascii="Times New Roman" w:hAnsi="Times New Roman"/>
                <w:b/>
                <w:bCs/>
              </w:rPr>
            </w:pPr>
            <w:r w:rsidRPr="00075A45">
              <w:rPr>
                <w:rFonts w:ascii="Times New Roman" w:hAnsi="Times New Roman"/>
                <w:b/>
                <w:bCs/>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9AD9AFA"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41F6F52"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4FE5211"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B9F0F45" w14:textId="77777777" w:rsidR="00CE5425" w:rsidRPr="00075A45" w:rsidRDefault="00CE5425" w:rsidP="0047707D">
            <w:pPr>
              <w:spacing w:after="0" w:line="240" w:lineRule="auto"/>
              <w:rPr>
                <w:rFonts w:ascii="Times New Roman" w:hAnsi="Times New Roman"/>
                <w:color w:val="000000"/>
              </w:rPr>
            </w:pPr>
          </w:p>
        </w:tc>
      </w:tr>
      <w:tr w:rsidR="00CE5425" w:rsidRPr="00075A45" w14:paraId="0F8FD17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50D71DF"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FD642F1"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 xml:space="preserve">1. Практическое занятие </w:t>
            </w:r>
            <w:r w:rsidRPr="00075A45">
              <w:rPr>
                <w:rFonts w:ascii="Times New Roman" w:hAnsi="Times New Roman"/>
                <w:bCs/>
              </w:rPr>
              <w:t>«</w:t>
            </w:r>
            <w:r w:rsidRPr="00075A45">
              <w:rPr>
                <w:rFonts w:ascii="Times New Roman" w:hAnsi="Times New Roman"/>
              </w:rPr>
              <w:t>Отработка техники перемещений, стоек, верхней и нижней передачи мяча двумя руками»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9D2E39B"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A7272CC"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23AACC82"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A746D3E" w14:textId="77777777" w:rsidR="00CE5425" w:rsidRPr="00075A45" w:rsidRDefault="00CE5425" w:rsidP="0047707D">
            <w:pPr>
              <w:spacing w:after="0" w:line="240" w:lineRule="auto"/>
              <w:rPr>
                <w:rFonts w:ascii="Times New Roman" w:hAnsi="Times New Roman"/>
                <w:color w:val="000000"/>
              </w:rPr>
            </w:pPr>
          </w:p>
        </w:tc>
      </w:tr>
      <w:tr w:rsidR="00CE5425" w:rsidRPr="00075A45" w14:paraId="24137081"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B62C7CD"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797BE98"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 xml:space="preserve">2. Практическое занятие «Отработка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3778CC2"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C5FC984"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1C29B0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1C23FB9" w14:textId="77777777" w:rsidR="00CE5425" w:rsidRPr="00075A45" w:rsidRDefault="00CE5425" w:rsidP="0047707D">
            <w:pPr>
              <w:spacing w:after="0" w:line="240" w:lineRule="auto"/>
              <w:rPr>
                <w:rFonts w:ascii="Times New Roman" w:hAnsi="Times New Roman"/>
                <w:color w:val="000000"/>
              </w:rPr>
            </w:pPr>
          </w:p>
        </w:tc>
      </w:tr>
      <w:tr w:rsidR="00CE5425" w:rsidRPr="00075A45" w14:paraId="1707347D"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8CFC59B"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5DC7C62"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3. Практическое занятие «Подбор мяча от сетки. Отработка нападающего удара»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69CBAD5"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5B84156"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8AF76C7"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2E6C97C5" w14:textId="77777777" w:rsidR="00CE5425" w:rsidRPr="00075A45" w:rsidRDefault="00CE5425" w:rsidP="0047707D">
            <w:pPr>
              <w:spacing w:after="0" w:line="240" w:lineRule="auto"/>
              <w:rPr>
                <w:rFonts w:ascii="Times New Roman" w:hAnsi="Times New Roman"/>
                <w:color w:val="000000"/>
              </w:rPr>
            </w:pPr>
          </w:p>
        </w:tc>
      </w:tr>
      <w:tr w:rsidR="00CE5425" w:rsidRPr="00075A45" w14:paraId="2AB7B303"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A7563AC" w14:textId="77777777" w:rsidR="00CE5425" w:rsidRPr="00075A45" w:rsidRDefault="00CE5425"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47D832B" w14:textId="77777777" w:rsidR="00CE5425" w:rsidRPr="00075A45" w:rsidRDefault="00CE5425" w:rsidP="0047707D">
            <w:pPr>
              <w:spacing w:after="0" w:line="240" w:lineRule="auto"/>
              <w:rPr>
                <w:rFonts w:ascii="Times New Roman" w:hAnsi="Times New Roman"/>
              </w:rPr>
            </w:pPr>
            <w:r w:rsidRPr="00075A45">
              <w:rPr>
                <w:rFonts w:ascii="Times New Roman" w:hAnsi="Times New Roman"/>
              </w:rPr>
              <w:t>4. Практическое занятие «Учебная игра. Командные тактические действия в нападении. Разбор правил и результатов игры»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E1DDF9C" w14:textId="77777777" w:rsidR="00CE5425" w:rsidRPr="00075A45" w:rsidRDefault="00CE5425" w:rsidP="0047707D">
            <w:pPr>
              <w:spacing w:after="0" w:line="240" w:lineRule="auto"/>
              <w:rPr>
                <w:rFonts w:ascii="Times New Roman" w:hAnsi="Times New Roman"/>
                <w:b/>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B185F75" w14:textId="77777777" w:rsidR="00CE5425" w:rsidRPr="00075A45" w:rsidRDefault="00CE5425"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4112C1AD" w14:textId="77777777" w:rsidR="00CE5425" w:rsidRPr="00075A45" w:rsidRDefault="00CE5425"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079CF034" w14:textId="77777777" w:rsidR="00CE5425" w:rsidRPr="00075A45" w:rsidRDefault="00CE5425" w:rsidP="0047707D">
            <w:pPr>
              <w:spacing w:after="0" w:line="240" w:lineRule="auto"/>
              <w:rPr>
                <w:rFonts w:ascii="Times New Roman" w:hAnsi="Times New Roman"/>
                <w:color w:val="000000"/>
              </w:rPr>
            </w:pPr>
          </w:p>
        </w:tc>
      </w:tr>
      <w:tr w:rsidR="003D390E" w:rsidRPr="00075A45" w14:paraId="2A26AE5E" w14:textId="77777777" w:rsidTr="003D390E">
        <w:trPr>
          <w:trHeight w:val="20"/>
        </w:trPr>
        <w:tc>
          <w:tcPr>
            <w:tcW w:w="747" w:type="pct"/>
            <w:vMerge w:val="restart"/>
            <w:tcBorders>
              <w:top w:val="single" w:sz="4" w:space="0" w:color="auto"/>
              <w:left w:val="single" w:sz="4" w:space="0" w:color="auto"/>
              <w:bottom w:val="single" w:sz="4" w:space="0" w:color="auto"/>
              <w:right w:val="single" w:sz="4" w:space="0" w:color="auto"/>
            </w:tcBorders>
            <w:hideMark/>
          </w:tcPr>
          <w:p w14:paraId="645B55CD"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bCs/>
              </w:rPr>
              <w:t>Тема 3.2.</w:t>
            </w:r>
          </w:p>
          <w:p w14:paraId="1EF77FE7"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bCs/>
              </w:rPr>
              <w:t xml:space="preserve">Баскетбол </w:t>
            </w:r>
          </w:p>
        </w:tc>
        <w:tc>
          <w:tcPr>
            <w:tcW w:w="2375" w:type="pct"/>
            <w:tcBorders>
              <w:top w:val="single" w:sz="4" w:space="0" w:color="auto"/>
              <w:left w:val="single" w:sz="4" w:space="0" w:color="auto"/>
              <w:bottom w:val="single" w:sz="4" w:space="0" w:color="auto"/>
              <w:right w:val="single" w:sz="4" w:space="0" w:color="auto"/>
            </w:tcBorders>
            <w:hideMark/>
          </w:tcPr>
          <w:p w14:paraId="17F28003" w14:textId="77777777" w:rsidR="003D390E" w:rsidRPr="00075A45" w:rsidRDefault="003D390E" w:rsidP="0047707D">
            <w:pPr>
              <w:spacing w:after="0" w:line="240" w:lineRule="auto"/>
              <w:rPr>
                <w:rFonts w:ascii="Times New Roman" w:hAnsi="Times New Roman"/>
                <w:b/>
              </w:rPr>
            </w:pPr>
            <w:r w:rsidRPr="00075A45">
              <w:rPr>
                <w:rFonts w:ascii="Times New Roman" w:hAnsi="Times New Roman"/>
                <w:b/>
              </w:rPr>
              <w:t>Содержание учебного материала</w:t>
            </w:r>
          </w:p>
        </w:tc>
        <w:tc>
          <w:tcPr>
            <w:tcW w:w="522" w:type="pct"/>
            <w:vMerge w:val="restart"/>
            <w:tcBorders>
              <w:top w:val="single" w:sz="4" w:space="0" w:color="auto"/>
              <w:left w:val="single" w:sz="4" w:space="0" w:color="auto"/>
              <w:bottom w:val="single" w:sz="4" w:space="0" w:color="auto"/>
              <w:right w:val="single" w:sz="4" w:space="0" w:color="auto"/>
            </w:tcBorders>
            <w:hideMark/>
          </w:tcPr>
          <w:p w14:paraId="4D25A451" w14:textId="77777777" w:rsidR="003D390E" w:rsidRPr="00075A45" w:rsidRDefault="003D390E" w:rsidP="0047707D">
            <w:pPr>
              <w:spacing w:after="0" w:line="240" w:lineRule="auto"/>
              <w:jc w:val="center"/>
              <w:rPr>
                <w:rFonts w:ascii="Times New Roman" w:hAnsi="Times New Roman"/>
                <w:b/>
                <w:bCs/>
              </w:rPr>
            </w:pPr>
            <w:r w:rsidRPr="00075A45">
              <w:rPr>
                <w:rFonts w:ascii="Times New Roman" w:hAnsi="Times New Roman"/>
                <w:b/>
                <w:bCs/>
              </w:rPr>
              <w:t>6</w:t>
            </w:r>
          </w:p>
        </w:tc>
        <w:tc>
          <w:tcPr>
            <w:tcW w:w="570" w:type="pct"/>
            <w:vMerge w:val="restart"/>
            <w:tcBorders>
              <w:top w:val="single" w:sz="4" w:space="0" w:color="auto"/>
              <w:left w:val="single" w:sz="4" w:space="0" w:color="auto"/>
              <w:bottom w:val="single" w:sz="4" w:space="0" w:color="auto"/>
              <w:right w:val="single" w:sz="4" w:space="0" w:color="auto"/>
            </w:tcBorders>
            <w:hideMark/>
          </w:tcPr>
          <w:p w14:paraId="381D9E3A" w14:textId="77777777" w:rsidR="003D390E" w:rsidRPr="00075A45" w:rsidRDefault="003D390E" w:rsidP="008038C2">
            <w:pPr>
              <w:suppressAutoHyphens/>
              <w:spacing w:after="0" w:line="240" w:lineRule="auto"/>
              <w:jc w:val="center"/>
              <w:rPr>
                <w:rFonts w:ascii="Times New Roman" w:hAnsi="Times New Roman"/>
              </w:rPr>
            </w:pPr>
            <w:r w:rsidRPr="00075A45">
              <w:rPr>
                <w:rFonts w:ascii="Times New Roman" w:hAnsi="Times New Roman"/>
              </w:rPr>
              <w:t>ОК.06</w:t>
            </w:r>
          </w:p>
          <w:p w14:paraId="634BF900" w14:textId="77777777" w:rsidR="003D390E" w:rsidRPr="00075A45" w:rsidRDefault="003D390E" w:rsidP="008038C2">
            <w:pPr>
              <w:suppressAutoHyphens/>
              <w:spacing w:after="0" w:line="240" w:lineRule="auto"/>
              <w:jc w:val="center"/>
              <w:rPr>
                <w:rFonts w:ascii="Times New Roman" w:hAnsi="Times New Roman"/>
              </w:rPr>
            </w:pPr>
            <w:r w:rsidRPr="00075A45">
              <w:rPr>
                <w:rFonts w:ascii="Times New Roman" w:hAnsi="Times New Roman"/>
              </w:rPr>
              <w:t>ОК.07</w:t>
            </w:r>
          </w:p>
          <w:p w14:paraId="749C5E59" w14:textId="77777777" w:rsidR="003D390E" w:rsidRPr="00075A45" w:rsidRDefault="003D390E" w:rsidP="008038C2">
            <w:pPr>
              <w:spacing w:after="0" w:line="240" w:lineRule="auto"/>
              <w:jc w:val="center"/>
              <w:rPr>
                <w:rFonts w:ascii="Times New Roman" w:hAnsi="Times New Roman"/>
              </w:rPr>
            </w:pPr>
            <w:r w:rsidRPr="00075A45">
              <w:rPr>
                <w:rFonts w:ascii="Times New Roman" w:hAnsi="Times New Roman"/>
              </w:rPr>
              <w:t xml:space="preserve">ЛР 06, ЛР 07, </w:t>
            </w:r>
          </w:p>
          <w:p w14:paraId="2DDC6502" w14:textId="77777777" w:rsidR="003D390E" w:rsidRPr="00075A45" w:rsidRDefault="003D390E" w:rsidP="008038C2">
            <w:pPr>
              <w:spacing w:after="0" w:line="240" w:lineRule="auto"/>
              <w:jc w:val="center"/>
              <w:rPr>
                <w:rFonts w:ascii="Times New Roman" w:hAnsi="Times New Roman"/>
              </w:rPr>
            </w:pPr>
            <w:r w:rsidRPr="00075A45">
              <w:rPr>
                <w:rFonts w:ascii="Times New Roman" w:hAnsi="Times New Roman"/>
              </w:rPr>
              <w:t>ЛР 15</w:t>
            </w:r>
          </w:p>
        </w:tc>
        <w:tc>
          <w:tcPr>
            <w:tcW w:w="380" w:type="pct"/>
            <w:vMerge w:val="restart"/>
            <w:tcBorders>
              <w:top w:val="single" w:sz="4" w:space="0" w:color="auto"/>
              <w:left w:val="single" w:sz="4" w:space="0" w:color="auto"/>
              <w:right w:val="single" w:sz="4" w:space="0" w:color="auto"/>
            </w:tcBorders>
          </w:tcPr>
          <w:p w14:paraId="7B1BCE1F" w14:textId="77777777" w:rsidR="003D390E" w:rsidRPr="00075A45" w:rsidRDefault="003D390E" w:rsidP="008038C2">
            <w:pPr>
              <w:suppressAutoHyphens/>
              <w:spacing w:after="0" w:line="240" w:lineRule="auto"/>
              <w:jc w:val="center"/>
              <w:rPr>
                <w:rFonts w:ascii="Times New Roman" w:hAnsi="Times New Roman"/>
              </w:rPr>
            </w:pPr>
            <w:r w:rsidRPr="00075A45">
              <w:rPr>
                <w:rFonts w:ascii="Times New Roman" w:hAnsi="Times New Roman"/>
              </w:rPr>
              <w:t>ОК.06</w:t>
            </w:r>
          </w:p>
          <w:p w14:paraId="74BF77A4" w14:textId="77777777" w:rsidR="003D390E" w:rsidRPr="00075A45" w:rsidRDefault="003D390E" w:rsidP="008038C2">
            <w:pPr>
              <w:suppressAutoHyphens/>
              <w:spacing w:after="0" w:line="240" w:lineRule="auto"/>
              <w:jc w:val="center"/>
              <w:rPr>
                <w:rFonts w:ascii="Times New Roman" w:hAnsi="Times New Roman"/>
              </w:rPr>
            </w:pPr>
            <w:r w:rsidRPr="00075A45">
              <w:rPr>
                <w:rFonts w:ascii="Times New Roman" w:hAnsi="Times New Roman"/>
              </w:rPr>
              <w:t>ОК.07</w:t>
            </w:r>
          </w:p>
          <w:p w14:paraId="705DBC7F"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p>
        </w:tc>
        <w:tc>
          <w:tcPr>
            <w:tcW w:w="406" w:type="pct"/>
            <w:vMerge w:val="restart"/>
            <w:tcBorders>
              <w:top w:val="single" w:sz="4" w:space="0" w:color="auto"/>
              <w:left w:val="single" w:sz="4" w:space="0" w:color="auto"/>
              <w:bottom w:val="single" w:sz="4" w:space="0" w:color="auto"/>
              <w:right w:val="single" w:sz="4" w:space="0" w:color="auto"/>
            </w:tcBorders>
            <w:hideMark/>
          </w:tcPr>
          <w:p w14:paraId="57153FF5"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1.</w:t>
            </w:r>
          </w:p>
          <w:p w14:paraId="65438287"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Уд 2.</w:t>
            </w:r>
          </w:p>
          <w:p w14:paraId="69F35DCA"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1.</w:t>
            </w:r>
          </w:p>
          <w:p w14:paraId="38620C0A"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r w:rsidRPr="00075A45">
              <w:rPr>
                <w:rFonts w:ascii="Times New Roman" w:hAnsi="Times New Roman"/>
                <w:color w:val="000000"/>
              </w:rPr>
              <w:t>Зд 2.</w:t>
            </w:r>
          </w:p>
          <w:p w14:paraId="2474A690" w14:textId="77777777" w:rsidR="003D390E" w:rsidRPr="00075A45" w:rsidRDefault="003D390E" w:rsidP="008038C2">
            <w:pPr>
              <w:widowControl w:val="0"/>
              <w:autoSpaceDE w:val="0"/>
              <w:autoSpaceDN w:val="0"/>
              <w:adjustRightInd w:val="0"/>
              <w:spacing w:after="0" w:line="240" w:lineRule="auto"/>
              <w:jc w:val="center"/>
              <w:rPr>
                <w:rFonts w:ascii="Times New Roman" w:hAnsi="Times New Roman"/>
                <w:color w:val="000000"/>
              </w:rPr>
            </w:pPr>
          </w:p>
        </w:tc>
      </w:tr>
      <w:tr w:rsidR="003D390E" w:rsidRPr="00075A45" w14:paraId="10AFC5A6"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8FC0DA3"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8A3F69C"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spacing w:val="-3"/>
              </w:rPr>
              <w:t>1. Правила безопасности и основные правила игры в баскетбол.</w:t>
            </w:r>
            <w:r w:rsidRPr="00075A45">
              <w:rPr>
                <w:rFonts w:ascii="Times New Roman" w:hAnsi="Times New Roman"/>
              </w:rPr>
              <w:t xml:space="preserve"> Перемещения по площадке. Ведение мяча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538BB0D"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C6CCFA5"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1566B267"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1FD6DB82" w14:textId="77777777" w:rsidR="003D390E" w:rsidRPr="00075A45" w:rsidRDefault="003D390E" w:rsidP="0047707D">
            <w:pPr>
              <w:spacing w:after="0" w:line="240" w:lineRule="auto"/>
              <w:rPr>
                <w:rFonts w:ascii="Times New Roman" w:hAnsi="Times New Roman"/>
                <w:color w:val="000000"/>
              </w:rPr>
            </w:pPr>
          </w:p>
        </w:tc>
      </w:tr>
      <w:tr w:rsidR="003D390E" w:rsidRPr="00075A45" w14:paraId="3662E319"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23E265B"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5523B9C"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2. Техника передачи мяча</w:t>
            </w:r>
            <w:r w:rsidRPr="00075A45">
              <w:rPr>
                <w:rFonts w:ascii="Times New Roman" w:hAnsi="Times New Roman"/>
                <w:b/>
                <w:bCs/>
              </w:rPr>
              <w:t xml:space="preserve">: </w:t>
            </w:r>
            <w:r w:rsidRPr="00075A45">
              <w:rPr>
                <w:rFonts w:ascii="Times New Roman" w:hAnsi="Times New Roman"/>
              </w:rPr>
              <w:t xml:space="preserve">двумя руками от груди, с отскоком от пола, одной рукой от плеча, снизу, сбоку  </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EC5C59D"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43AC7C4"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E0E78B9"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0C3A5F33" w14:textId="77777777" w:rsidR="003D390E" w:rsidRPr="00075A45" w:rsidRDefault="003D390E" w:rsidP="0047707D">
            <w:pPr>
              <w:spacing w:after="0" w:line="240" w:lineRule="auto"/>
              <w:rPr>
                <w:rFonts w:ascii="Times New Roman" w:hAnsi="Times New Roman"/>
                <w:color w:val="000000"/>
              </w:rPr>
            </w:pPr>
          </w:p>
        </w:tc>
      </w:tr>
      <w:tr w:rsidR="003D390E" w:rsidRPr="00075A45" w14:paraId="25BE6743"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AAEF912"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7595E9D9"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3. Техника ловли мяча: двумя руками на уровне груди, «высокого мяча», с отскоком от пола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3392086"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1A15D5E"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687AAD3"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DB14C06" w14:textId="77777777" w:rsidR="003D390E" w:rsidRPr="00075A45" w:rsidRDefault="003D390E" w:rsidP="0047707D">
            <w:pPr>
              <w:spacing w:after="0" w:line="240" w:lineRule="auto"/>
              <w:rPr>
                <w:rFonts w:ascii="Times New Roman" w:hAnsi="Times New Roman"/>
                <w:color w:val="000000"/>
              </w:rPr>
            </w:pPr>
          </w:p>
        </w:tc>
      </w:tr>
      <w:tr w:rsidR="003D390E" w:rsidRPr="00075A45" w14:paraId="7BA29747"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148C2A18"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0378966"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4. Техника бросков мяча по кольцу с места, в движении.  Тактика игры в нападении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4D9EEE1D"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521A321"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567C0599"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EEFABE6" w14:textId="77777777" w:rsidR="003D390E" w:rsidRPr="00075A45" w:rsidRDefault="003D390E" w:rsidP="0047707D">
            <w:pPr>
              <w:spacing w:after="0" w:line="240" w:lineRule="auto"/>
              <w:rPr>
                <w:rFonts w:ascii="Times New Roman" w:hAnsi="Times New Roman"/>
                <w:color w:val="000000"/>
              </w:rPr>
            </w:pPr>
          </w:p>
        </w:tc>
      </w:tr>
      <w:tr w:rsidR="003D390E" w:rsidRPr="00075A45" w14:paraId="69C9E712"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7928165"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A7ACA3F"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5. Индивидуальные действия игрока без мяча и с мячом. Тактика игры в защите в баскетболе.  Двусторонняя игра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3ADA277"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73E5EF7"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7ECDD1E3"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8F9FF74" w14:textId="77777777" w:rsidR="003D390E" w:rsidRPr="00075A45" w:rsidRDefault="003D390E" w:rsidP="0047707D">
            <w:pPr>
              <w:spacing w:after="0" w:line="240" w:lineRule="auto"/>
              <w:rPr>
                <w:rFonts w:ascii="Times New Roman" w:hAnsi="Times New Roman"/>
                <w:color w:val="000000"/>
              </w:rPr>
            </w:pPr>
          </w:p>
        </w:tc>
      </w:tr>
      <w:tr w:rsidR="003D390E" w:rsidRPr="00075A45" w14:paraId="22F00EF1"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1B286E4"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8ED9B24" w14:textId="77777777" w:rsidR="003D390E" w:rsidRPr="00075A45" w:rsidRDefault="003D390E" w:rsidP="0047707D">
            <w:pPr>
              <w:spacing w:after="0" w:line="240" w:lineRule="auto"/>
              <w:rPr>
                <w:rFonts w:ascii="Times New Roman" w:hAnsi="Times New Roman"/>
                <w:b/>
                <w:bCs/>
              </w:rPr>
            </w:pPr>
            <w:r w:rsidRPr="00075A45">
              <w:rPr>
                <w:rFonts w:ascii="Times New Roman" w:hAnsi="Times New Roman"/>
                <w:b/>
                <w:bCs/>
              </w:rPr>
              <w:t>Тематика практических занятий:</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E658468"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7954978"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5306991"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0D4ECBE0" w14:textId="77777777" w:rsidR="003D390E" w:rsidRPr="00075A45" w:rsidRDefault="003D390E" w:rsidP="0047707D">
            <w:pPr>
              <w:spacing w:after="0" w:line="240" w:lineRule="auto"/>
              <w:rPr>
                <w:rFonts w:ascii="Times New Roman" w:hAnsi="Times New Roman"/>
                <w:color w:val="000000"/>
              </w:rPr>
            </w:pPr>
          </w:p>
        </w:tc>
      </w:tr>
      <w:tr w:rsidR="003D390E" w:rsidRPr="00075A45" w14:paraId="0B819448"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E7A00B9"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97ABCDB"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 xml:space="preserve">1. Практическое занятие </w:t>
            </w:r>
            <w:r w:rsidRPr="00075A45">
              <w:rPr>
                <w:rFonts w:ascii="Times New Roman" w:hAnsi="Times New Roman"/>
                <w:bCs/>
              </w:rPr>
              <w:t>«</w:t>
            </w:r>
            <w:r w:rsidRPr="00075A45">
              <w:rPr>
                <w:rFonts w:ascii="Times New Roman" w:hAnsi="Times New Roman"/>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4ABFCF1"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5138C28"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9F4B5DF"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7BF1EF98" w14:textId="77777777" w:rsidR="003D390E" w:rsidRPr="00075A45" w:rsidRDefault="003D390E" w:rsidP="0047707D">
            <w:pPr>
              <w:spacing w:after="0" w:line="240" w:lineRule="auto"/>
              <w:rPr>
                <w:rFonts w:ascii="Times New Roman" w:hAnsi="Times New Roman"/>
                <w:color w:val="000000"/>
              </w:rPr>
            </w:pPr>
          </w:p>
        </w:tc>
      </w:tr>
      <w:tr w:rsidR="003D390E" w:rsidRPr="00075A45" w14:paraId="3C4888BA"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05223D97"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0DA17C83"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 xml:space="preserve">2. Практическое занятие </w:t>
            </w:r>
            <w:r w:rsidRPr="00075A45">
              <w:rPr>
                <w:rFonts w:ascii="Times New Roman" w:hAnsi="Times New Roman"/>
                <w:bCs/>
              </w:rPr>
              <w:t>«</w:t>
            </w:r>
            <w:r w:rsidRPr="00075A45">
              <w:rPr>
                <w:rFonts w:ascii="Times New Roman" w:hAnsi="Times New Roman"/>
              </w:rPr>
              <w:t>Отработка техники броска в кольцо одной рукой. Отработка броска в кольцо одной рукой в движении»</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73258FA"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18C28D1"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6906A407"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ECF9309" w14:textId="77777777" w:rsidR="003D390E" w:rsidRPr="00075A45" w:rsidRDefault="003D390E" w:rsidP="0047707D">
            <w:pPr>
              <w:spacing w:after="0" w:line="240" w:lineRule="auto"/>
              <w:rPr>
                <w:rFonts w:ascii="Times New Roman" w:hAnsi="Times New Roman"/>
                <w:color w:val="000000"/>
              </w:rPr>
            </w:pPr>
          </w:p>
        </w:tc>
      </w:tr>
      <w:tr w:rsidR="003D390E" w:rsidRPr="00075A45" w14:paraId="37447F49" w14:textId="77777777" w:rsidTr="003D390E">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5B213D9"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5BB04239"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bCs/>
              </w:rPr>
              <w:t xml:space="preserve">3. Практическое занятие </w:t>
            </w:r>
            <w:r w:rsidRPr="00075A45">
              <w:rPr>
                <w:rFonts w:ascii="Times New Roman" w:hAnsi="Times New Roman"/>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3E96F1C"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D5835F2"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3C1A8EA2"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1DEB14B" w14:textId="77777777" w:rsidR="003D390E" w:rsidRPr="00075A45" w:rsidRDefault="003D390E" w:rsidP="0047707D">
            <w:pPr>
              <w:spacing w:after="0" w:line="240" w:lineRule="auto"/>
              <w:rPr>
                <w:rFonts w:ascii="Times New Roman" w:hAnsi="Times New Roman"/>
                <w:color w:val="000000"/>
              </w:rPr>
            </w:pPr>
          </w:p>
        </w:tc>
      </w:tr>
      <w:tr w:rsidR="003D390E" w:rsidRPr="00075A45" w14:paraId="7DA9604B" w14:textId="77777777" w:rsidTr="008038C2">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9D3E2B8"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30AD8676"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bCs/>
              </w:rPr>
              <w:t xml:space="preserve">4. Практическое занятие </w:t>
            </w:r>
            <w:r w:rsidRPr="00075A45">
              <w:rPr>
                <w:rFonts w:ascii="Times New Roman" w:hAnsi="Times New Roman"/>
              </w:rPr>
              <w:t>«Отработка техники штрафного броска, взаимодействиям игроков при штрафном броске.  Прием контрольного норматива «Бросок мяча в кольцо с места»</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C0C19A3"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740419B"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right w:val="single" w:sz="4" w:space="0" w:color="auto"/>
            </w:tcBorders>
          </w:tcPr>
          <w:p w14:paraId="0721A46A"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30AD2677" w14:textId="77777777" w:rsidR="003D390E" w:rsidRPr="00075A45" w:rsidRDefault="003D390E" w:rsidP="0047707D">
            <w:pPr>
              <w:spacing w:after="0" w:line="240" w:lineRule="auto"/>
              <w:rPr>
                <w:rFonts w:ascii="Times New Roman" w:hAnsi="Times New Roman"/>
                <w:color w:val="000000"/>
              </w:rPr>
            </w:pPr>
          </w:p>
        </w:tc>
      </w:tr>
      <w:tr w:rsidR="003D390E" w:rsidRPr="00075A45" w14:paraId="5AB92139" w14:textId="77777777" w:rsidTr="008038C2">
        <w:trPr>
          <w:trHeight w:val="20"/>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65E01EDF" w14:textId="77777777" w:rsidR="003D390E" w:rsidRPr="00075A45" w:rsidRDefault="003D390E" w:rsidP="0047707D">
            <w:pPr>
              <w:spacing w:after="0" w:line="240" w:lineRule="auto"/>
              <w:rPr>
                <w:rFonts w:ascii="Times New Roman" w:hAnsi="Times New Roman"/>
                <w:bCs/>
              </w:rPr>
            </w:pPr>
          </w:p>
        </w:tc>
        <w:tc>
          <w:tcPr>
            <w:tcW w:w="2375" w:type="pct"/>
            <w:tcBorders>
              <w:top w:val="single" w:sz="4" w:space="0" w:color="auto"/>
              <w:left w:val="single" w:sz="4" w:space="0" w:color="auto"/>
              <w:bottom w:val="single" w:sz="4" w:space="0" w:color="auto"/>
              <w:right w:val="single" w:sz="4" w:space="0" w:color="auto"/>
            </w:tcBorders>
            <w:hideMark/>
          </w:tcPr>
          <w:p w14:paraId="620D3424" w14:textId="77777777" w:rsidR="003D390E" w:rsidRPr="00075A45" w:rsidRDefault="003D390E" w:rsidP="0047707D">
            <w:pPr>
              <w:spacing w:after="0" w:line="240" w:lineRule="auto"/>
              <w:rPr>
                <w:rFonts w:ascii="Times New Roman" w:hAnsi="Times New Roman"/>
                <w:bCs/>
              </w:rPr>
            </w:pPr>
            <w:r w:rsidRPr="00075A45">
              <w:rPr>
                <w:rFonts w:ascii="Times New Roman" w:hAnsi="Times New Roman"/>
              </w:rPr>
              <w:t xml:space="preserve">5. </w:t>
            </w:r>
            <w:r w:rsidRPr="00075A45">
              <w:rPr>
                <w:rFonts w:ascii="Times New Roman" w:hAnsi="Times New Roman"/>
                <w:bCs/>
              </w:rPr>
              <w:t xml:space="preserve">Практическое занятие </w:t>
            </w:r>
            <w:r w:rsidRPr="00075A45">
              <w:rPr>
                <w:rFonts w:ascii="Times New Roman" w:hAnsi="Times New Roman"/>
              </w:rPr>
              <w:t>«Отработка тактики игры в нападении. Учебная игра. Командные тактические действия в нападении. Разбор правил и итогов игры»</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F962ED5" w14:textId="77777777" w:rsidR="003D390E" w:rsidRPr="00075A45" w:rsidRDefault="003D390E" w:rsidP="0047707D">
            <w:pPr>
              <w:spacing w:after="0" w:line="240" w:lineRule="auto"/>
              <w:rPr>
                <w:rFonts w:ascii="Times New Roman" w:hAnsi="Times New Roman"/>
                <w:b/>
                <w:bCs/>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F8F6E7B" w14:textId="77777777" w:rsidR="003D390E" w:rsidRPr="00075A45" w:rsidRDefault="003D390E" w:rsidP="0047707D">
            <w:pPr>
              <w:spacing w:after="0" w:line="240" w:lineRule="auto"/>
              <w:rPr>
                <w:rFonts w:ascii="Times New Roman" w:hAnsi="Times New Roman"/>
              </w:rPr>
            </w:pPr>
          </w:p>
        </w:tc>
        <w:tc>
          <w:tcPr>
            <w:tcW w:w="380" w:type="pct"/>
            <w:vMerge/>
            <w:tcBorders>
              <w:left w:val="single" w:sz="4" w:space="0" w:color="auto"/>
              <w:bottom w:val="single" w:sz="4" w:space="0" w:color="auto"/>
              <w:right w:val="single" w:sz="4" w:space="0" w:color="auto"/>
            </w:tcBorders>
          </w:tcPr>
          <w:p w14:paraId="2C8E3B01" w14:textId="77777777" w:rsidR="003D390E" w:rsidRPr="00075A45" w:rsidRDefault="003D390E" w:rsidP="0047707D">
            <w:pPr>
              <w:spacing w:after="0" w:line="240" w:lineRule="auto"/>
              <w:rPr>
                <w:rFonts w:ascii="Times New Roman" w:hAnsi="Times New Roman"/>
                <w:color w:val="00000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77A526E" w14:textId="77777777" w:rsidR="003D390E" w:rsidRPr="00075A45" w:rsidRDefault="003D390E" w:rsidP="0047707D">
            <w:pPr>
              <w:spacing w:after="0" w:line="240" w:lineRule="auto"/>
              <w:rPr>
                <w:rFonts w:ascii="Times New Roman" w:hAnsi="Times New Roman"/>
                <w:color w:val="000000"/>
              </w:rPr>
            </w:pPr>
          </w:p>
        </w:tc>
      </w:tr>
      <w:tr w:rsidR="00075A45" w:rsidRPr="00075A45" w14:paraId="75C8F632" w14:textId="77777777" w:rsidTr="003D390E">
        <w:trPr>
          <w:trHeight w:val="20"/>
        </w:trPr>
        <w:tc>
          <w:tcPr>
            <w:tcW w:w="3122" w:type="pct"/>
            <w:gridSpan w:val="2"/>
            <w:tcBorders>
              <w:top w:val="single" w:sz="4" w:space="0" w:color="auto"/>
              <w:left w:val="single" w:sz="4" w:space="0" w:color="auto"/>
              <w:bottom w:val="single" w:sz="4" w:space="0" w:color="auto"/>
              <w:right w:val="single" w:sz="4" w:space="0" w:color="auto"/>
            </w:tcBorders>
            <w:hideMark/>
          </w:tcPr>
          <w:p w14:paraId="0B3C6AB1" w14:textId="77777777" w:rsidR="00CE5425" w:rsidRPr="00075A45" w:rsidRDefault="00CE5425" w:rsidP="004507BC">
            <w:pPr>
              <w:spacing w:after="0" w:line="240" w:lineRule="auto"/>
              <w:jc w:val="right"/>
              <w:rPr>
                <w:rFonts w:ascii="Times New Roman" w:hAnsi="Times New Roman"/>
                <w:b/>
              </w:rPr>
            </w:pPr>
            <w:r w:rsidRPr="00075A45">
              <w:rPr>
                <w:rFonts w:ascii="Times New Roman" w:hAnsi="Times New Roman"/>
                <w:b/>
              </w:rPr>
              <w:t>Промежуточная аттестация</w:t>
            </w:r>
          </w:p>
        </w:tc>
        <w:tc>
          <w:tcPr>
            <w:tcW w:w="522" w:type="pct"/>
            <w:tcBorders>
              <w:top w:val="single" w:sz="4" w:space="0" w:color="auto"/>
              <w:left w:val="single" w:sz="4" w:space="0" w:color="auto"/>
              <w:bottom w:val="single" w:sz="4" w:space="0" w:color="auto"/>
              <w:right w:val="single" w:sz="4" w:space="0" w:color="auto"/>
            </w:tcBorders>
            <w:hideMark/>
          </w:tcPr>
          <w:p w14:paraId="27D5B9C1" w14:textId="77777777" w:rsidR="00CE5425" w:rsidRPr="00075A45" w:rsidRDefault="00CE5425" w:rsidP="0047707D">
            <w:pPr>
              <w:spacing w:after="0" w:line="240" w:lineRule="auto"/>
              <w:jc w:val="center"/>
              <w:rPr>
                <w:rFonts w:ascii="Times New Roman" w:hAnsi="Times New Roman"/>
                <w:b/>
              </w:rPr>
            </w:pPr>
            <w:r w:rsidRPr="00075A45">
              <w:rPr>
                <w:rFonts w:ascii="Times New Roman" w:hAnsi="Times New Roman"/>
                <w:b/>
              </w:rPr>
              <w:t>2</w:t>
            </w:r>
          </w:p>
        </w:tc>
        <w:tc>
          <w:tcPr>
            <w:tcW w:w="570" w:type="pct"/>
            <w:tcBorders>
              <w:top w:val="single" w:sz="4" w:space="0" w:color="auto"/>
              <w:left w:val="single" w:sz="4" w:space="0" w:color="auto"/>
              <w:bottom w:val="single" w:sz="4" w:space="0" w:color="auto"/>
              <w:right w:val="single" w:sz="4" w:space="0" w:color="auto"/>
            </w:tcBorders>
          </w:tcPr>
          <w:p w14:paraId="4D43F675" w14:textId="77777777" w:rsidR="00CE5425" w:rsidRPr="00075A45" w:rsidRDefault="00CE5425" w:rsidP="0047707D">
            <w:pPr>
              <w:spacing w:after="0" w:line="240" w:lineRule="auto"/>
              <w:jc w:val="center"/>
              <w:rPr>
                <w:rFonts w:ascii="Times New Roman" w:hAnsi="Times New Roman"/>
                <w:b/>
                <w:bCs/>
              </w:rPr>
            </w:pPr>
          </w:p>
        </w:tc>
        <w:tc>
          <w:tcPr>
            <w:tcW w:w="380" w:type="pct"/>
            <w:tcBorders>
              <w:top w:val="single" w:sz="4" w:space="0" w:color="auto"/>
              <w:left w:val="single" w:sz="4" w:space="0" w:color="auto"/>
              <w:bottom w:val="single" w:sz="4" w:space="0" w:color="auto"/>
              <w:right w:val="single" w:sz="4" w:space="0" w:color="auto"/>
            </w:tcBorders>
          </w:tcPr>
          <w:p w14:paraId="4352BC12" w14:textId="77777777" w:rsidR="00CE5425" w:rsidRPr="00075A45" w:rsidRDefault="00CE5425" w:rsidP="0047707D">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5805E903" w14:textId="77777777" w:rsidR="00CE5425" w:rsidRPr="00075A45" w:rsidRDefault="00CE5425" w:rsidP="0047707D">
            <w:pPr>
              <w:spacing w:after="0" w:line="240" w:lineRule="auto"/>
              <w:jc w:val="center"/>
              <w:rPr>
                <w:rFonts w:ascii="Times New Roman" w:hAnsi="Times New Roman"/>
                <w:b/>
                <w:bCs/>
              </w:rPr>
            </w:pPr>
          </w:p>
        </w:tc>
      </w:tr>
      <w:tr w:rsidR="00075A45" w:rsidRPr="00075A45" w14:paraId="37EC8888" w14:textId="77777777" w:rsidTr="003D390E">
        <w:trPr>
          <w:trHeight w:val="20"/>
        </w:trPr>
        <w:tc>
          <w:tcPr>
            <w:tcW w:w="3122" w:type="pct"/>
            <w:gridSpan w:val="2"/>
            <w:tcBorders>
              <w:top w:val="single" w:sz="4" w:space="0" w:color="auto"/>
              <w:left w:val="single" w:sz="4" w:space="0" w:color="auto"/>
              <w:bottom w:val="single" w:sz="4" w:space="0" w:color="auto"/>
              <w:right w:val="single" w:sz="4" w:space="0" w:color="auto"/>
            </w:tcBorders>
            <w:vAlign w:val="center"/>
            <w:hideMark/>
          </w:tcPr>
          <w:p w14:paraId="3999E1C3" w14:textId="77777777" w:rsidR="00CE5425" w:rsidRPr="00075A45" w:rsidRDefault="00CE5425" w:rsidP="004507BC">
            <w:pPr>
              <w:spacing w:after="0" w:line="240" w:lineRule="auto"/>
              <w:jc w:val="right"/>
              <w:rPr>
                <w:rFonts w:ascii="Times New Roman" w:hAnsi="Times New Roman"/>
                <w:bCs/>
              </w:rPr>
            </w:pPr>
            <w:r w:rsidRPr="00075A45">
              <w:rPr>
                <w:rFonts w:ascii="Times New Roman" w:hAnsi="Times New Roman"/>
                <w:b/>
                <w:bCs/>
              </w:rPr>
              <w:t>Всего:</w:t>
            </w:r>
          </w:p>
        </w:tc>
        <w:tc>
          <w:tcPr>
            <w:tcW w:w="522" w:type="pct"/>
            <w:tcBorders>
              <w:top w:val="single" w:sz="4" w:space="0" w:color="auto"/>
              <w:left w:val="single" w:sz="4" w:space="0" w:color="auto"/>
              <w:bottom w:val="single" w:sz="4" w:space="0" w:color="auto"/>
              <w:right w:val="single" w:sz="4" w:space="0" w:color="auto"/>
            </w:tcBorders>
            <w:hideMark/>
          </w:tcPr>
          <w:p w14:paraId="5F76CA95" w14:textId="77777777" w:rsidR="00CE5425" w:rsidRPr="00075A45" w:rsidRDefault="00CE5425" w:rsidP="0047707D">
            <w:pPr>
              <w:spacing w:after="0" w:line="240" w:lineRule="auto"/>
              <w:jc w:val="center"/>
              <w:rPr>
                <w:rFonts w:ascii="Times New Roman" w:hAnsi="Times New Roman"/>
                <w:b/>
                <w:bCs/>
              </w:rPr>
            </w:pPr>
            <w:r w:rsidRPr="00075A45">
              <w:rPr>
                <w:rFonts w:ascii="Times New Roman" w:hAnsi="Times New Roman"/>
                <w:b/>
                <w:bCs/>
              </w:rPr>
              <w:t>70</w:t>
            </w:r>
          </w:p>
        </w:tc>
        <w:tc>
          <w:tcPr>
            <w:tcW w:w="570" w:type="pct"/>
            <w:tcBorders>
              <w:top w:val="single" w:sz="4" w:space="0" w:color="auto"/>
              <w:left w:val="single" w:sz="4" w:space="0" w:color="auto"/>
              <w:bottom w:val="single" w:sz="4" w:space="0" w:color="auto"/>
              <w:right w:val="single" w:sz="4" w:space="0" w:color="auto"/>
            </w:tcBorders>
          </w:tcPr>
          <w:p w14:paraId="6B46A0AD" w14:textId="77777777" w:rsidR="00CE5425" w:rsidRPr="00075A45" w:rsidRDefault="00CE5425" w:rsidP="0047707D">
            <w:pPr>
              <w:spacing w:after="0" w:line="240" w:lineRule="auto"/>
              <w:jc w:val="center"/>
              <w:rPr>
                <w:rFonts w:ascii="Times New Roman" w:hAnsi="Times New Roman"/>
                <w:bCs/>
              </w:rPr>
            </w:pPr>
          </w:p>
        </w:tc>
        <w:tc>
          <w:tcPr>
            <w:tcW w:w="380" w:type="pct"/>
            <w:tcBorders>
              <w:top w:val="single" w:sz="4" w:space="0" w:color="auto"/>
              <w:left w:val="single" w:sz="4" w:space="0" w:color="auto"/>
              <w:bottom w:val="single" w:sz="4" w:space="0" w:color="auto"/>
              <w:right w:val="single" w:sz="4" w:space="0" w:color="auto"/>
            </w:tcBorders>
          </w:tcPr>
          <w:p w14:paraId="0F8EF1EE" w14:textId="77777777" w:rsidR="00CE5425" w:rsidRPr="00075A45" w:rsidRDefault="00CE5425" w:rsidP="0047707D">
            <w:pPr>
              <w:spacing w:after="0" w:line="240" w:lineRule="auto"/>
              <w:jc w:val="center"/>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9E3EC48" w14:textId="77777777" w:rsidR="00CE5425" w:rsidRPr="00075A45" w:rsidRDefault="00CE5425" w:rsidP="0047707D">
            <w:pPr>
              <w:spacing w:after="0" w:line="240" w:lineRule="auto"/>
              <w:jc w:val="center"/>
              <w:rPr>
                <w:rFonts w:ascii="Times New Roman" w:hAnsi="Times New Roman"/>
                <w:bCs/>
              </w:rPr>
            </w:pPr>
          </w:p>
        </w:tc>
      </w:tr>
    </w:tbl>
    <w:p w14:paraId="083EA559" w14:textId="77777777" w:rsidR="00C91B40" w:rsidRPr="00B36A92" w:rsidRDefault="00C91B40" w:rsidP="00C91B40">
      <w:pPr>
        <w:ind w:firstLine="709"/>
        <w:rPr>
          <w:rFonts w:ascii="Times New Roman" w:hAnsi="Times New Roman"/>
          <w:b/>
          <w:bCs/>
        </w:rPr>
      </w:pPr>
    </w:p>
    <w:p w14:paraId="6659F5EF" w14:textId="77777777" w:rsidR="00C91B40" w:rsidRPr="00B36A92" w:rsidRDefault="00C91B40" w:rsidP="00C91B40">
      <w:pPr>
        <w:ind w:firstLine="709"/>
        <w:rPr>
          <w:rFonts w:ascii="Times New Roman" w:hAnsi="Times New Roman"/>
          <w:i/>
        </w:rPr>
        <w:sectPr w:rsidR="00C91B40" w:rsidRPr="00B36A92" w:rsidSect="0047707D">
          <w:footerReference w:type="even" r:id="rId39"/>
          <w:footerReference w:type="default" r:id="rId40"/>
          <w:pgSz w:w="16840" w:h="11907" w:orient="landscape"/>
          <w:pgMar w:top="851" w:right="1134" w:bottom="851" w:left="992" w:header="709" w:footer="709" w:gutter="0"/>
          <w:cols w:space="720"/>
        </w:sectPr>
      </w:pPr>
    </w:p>
    <w:p w14:paraId="243CD147" w14:textId="77777777" w:rsidR="00C91B40" w:rsidRPr="004E6DFB" w:rsidRDefault="00C91B40" w:rsidP="00C91B40">
      <w:pPr>
        <w:jc w:val="center"/>
        <w:rPr>
          <w:rFonts w:ascii="Times New Roman" w:hAnsi="Times New Roman"/>
          <w:b/>
          <w:bCs/>
          <w:sz w:val="24"/>
          <w:szCs w:val="24"/>
        </w:rPr>
      </w:pPr>
      <w:r w:rsidRPr="004E6DFB">
        <w:rPr>
          <w:rFonts w:ascii="Times New Roman" w:hAnsi="Times New Roman"/>
          <w:b/>
          <w:bCs/>
          <w:sz w:val="24"/>
          <w:szCs w:val="24"/>
        </w:rPr>
        <w:lastRenderedPageBreak/>
        <w:t xml:space="preserve">3. </w:t>
      </w:r>
      <w:r w:rsidR="004778C5">
        <w:rPr>
          <w:rFonts w:ascii="Times New Roman" w:hAnsi="Times New Roman"/>
          <w:b/>
          <w:bCs/>
          <w:sz w:val="24"/>
          <w:szCs w:val="24"/>
        </w:rPr>
        <w:t xml:space="preserve">УСЛОВИЯ РЕАЛИЗАЦИИ УЧЕБНОЙ ДИСЦИПЛИНЫ </w:t>
      </w:r>
    </w:p>
    <w:p w14:paraId="4C356982" w14:textId="77777777" w:rsidR="00C91B40" w:rsidRPr="004E6DFB" w:rsidRDefault="00C91B40" w:rsidP="00C91B40">
      <w:pPr>
        <w:suppressAutoHyphens/>
        <w:spacing w:after="0"/>
        <w:ind w:firstLine="709"/>
        <w:jc w:val="both"/>
        <w:rPr>
          <w:rFonts w:ascii="Times New Roman" w:hAnsi="Times New Roman"/>
          <w:bCs/>
          <w:sz w:val="24"/>
          <w:szCs w:val="24"/>
        </w:rPr>
      </w:pPr>
      <w:r w:rsidRPr="004E6DFB">
        <w:rPr>
          <w:rFonts w:ascii="Times New Roman" w:hAnsi="Times New Roman"/>
          <w:bCs/>
          <w:sz w:val="24"/>
          <w:szCs w:val="24"/>
        </w:rPr>
        <w:t>3.1. Для реализации программы учебной дисциплины используется спортивный и тренажерный залы с необходимыми средствами обучения. Преподавателем применяется разработанный учебно-методический комплекс, читаемой дисциплины.</w:t>
      </w:r>
    </w:p>
    <w:p w14:paraId="381D7C77" w14:textId="77777777" w:rsidR="00C91B40" w:rsidRPr="004E6DFB" w:rsidRDefault="00C91B40" w:rsidP="00C91B40">
      <w:pPr>
        <w:suppressAutoHyphens/>
        <w:spacing w:after="0"/>
        <w:ind w:firstLine="709"/>
        <w:jc w:val="both"/>
        <w:rPr>
          <w:rFonts w:ascii="Times New Roman" w:hAnsi="Times New Roman"/>
          <w:bCs/>
          <w:sz w:val="24"/>
          <w:szCs w:val="24"/>
        </w:rPr>
      </w:pPr>
    </w:p>
    <w:p w14:paraId="5E3CABB5" w14:textId="77777777" w:rsidR="00C91B40" w:rsidRPr="004E6DFB" w:rsidRDefault="00C91B40" w:rsidP="00C91B40">
      <w:pPr>
        <w:suppressAutoHyphens/>
        <w:spacing w:after="0"/>
        <w:ind w:firstLine="709"/>
        <w:jc w:val="both"/>
        <w:rPr>
          <w:rFonts w:ascii="Times New Roman" w:hAnsi="Times New Roman"/>
          <w:b/>
          <w:bCs/>
          <w:sz w:val="24"/>
          <w:szCs w:val="24"/>
        </w:rPr>
      </w:pPr>
      <w:r w:rsidRPr="004E6DFB">
        <w:rPr>
          <w:rFonts w:ascii="Times New Roman" w:hAnsi="Times New Roman"/>
          <w:b/>
          <w:bCs/>
          <w:sz w:val="24"/>
          <w:szCs w:val="24"/>
        </w:rPr>
        <w:t>3.2. Информационное обеспечение реализации программы</w:t>
      </w:r>
    </w:p>
    <w:p w14:paraId="58942DB9" w14:textId="77777777" w:rsidR="00C91B40" w:rsidRPr="004E6DFB" w:rsidRDefault="00C91B40" w:rsidP="00C91B40">
      <w:pPr>
        <w:suppressAutoHyphens/>
        <w:spacing w:after="0"/>
        <w:ind w:firstLine="709"/>
        <w:jc w:val="both"/>
        <w:rPr>
          <w:rFonts w:ascii="Times New Roman" w:hAnsi="Times New Roman"/>
          <w:sz w:val="24"/>
          <w:szCs w:val="24"/>
        </w:rPr>
      </w:pPr>
      <w:r w:rsidRPr="004E6DFB">
        <w:rPr>
          <w:rFonts w:ascii="Times New Roman" w:hAnsi="Times New Roman"/>
          <w:bCs/>
          <w:sz w:val="24"/>
          <w:szCs w:val="24"/>
        </w:rPr>
        <w:t>Для реализации программы библиотечный фонд образовательной организации имеет  п</w:t>
      </w:r>
      <w:r w:rsidRPr="004E6DFB">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w:t>
      </w:r>
      <w:r w:rsidRPr="004E6DFB">
        <w:rPr>
          <w:sz w:val="24"/>
          <w:szCs w:val="24"/>
        </w:rPr>
        <w:t xml:space="preserve"> </w:t>
      </w:r>
      <w:r w:rsidRPr="004E6DFB">
        <w:rPr>
          <w:rFonts w:ascii="Times New Roman" w:hAnsi="Times New Roman"/>
          <w:sz w:val="24"/>
          <w:szCs w:val="24"/>
        </w:rPr>
        <w:t>http://edu.etavtomatika.ru/.</w:t>
      </w:r>
    </w:p>
    <w:p w14:paraId="47AAEC6C" w14:textId="77777777" w:rsidR="00C91B40" w:rsidRPr="004E6DFB" w:rsidRDefault="00C91B40" w:rsidP="00C91B40">
      <w:pPr>
        <w:pStyle w:val="a9"/>
        <w:spacing w:before="0" w:after="0"/>
        <w:ind w:left="0" w:firstLine="709"/>
        <w:contextualSpacing/>
        <w:rPr>
          <w:b/>
        </w:rPr>
      </w:pPr>
    </w:p>
    <w:p w14:paraId="033CB963" w14:textId="77777777" w:rsidR="00C91B40" w:rsidRPr="004E6DFB" w:rsidRDefault="00C91B40" w:rsidP="00C91B40">
      <w:pPr>
        <w:pStyle w:val="a9"/>
        <w:spacing w:before="0" w:after="0"/>
        <w:ind w:left="0" w:firstLine="709"/>
        <w:contextualSpacing/>
        <w:rPr>
          <w:b/>
        </w:rPr>
      </w:pPr>
      <w:r w:rsidRPr="004E6DFB">
        <w:rPr>
          <w:b/>
        </w:rPr>
        <w:t>3.2.1. Основные печатные издания</w:t>
      </w:r>
    </w:p>
    <w:p w14:paraId="4BA0CFC0" w14:textId="77777777" w:rsidR="00C91B40" w:rsidRPr="004E6DFB" w:rsidRDefault="004778C5" w:rsidP="00C91B40">
      <w:pPr>
        <w:pStyle w:val="a9"/>
        <w:spacing w:before="0" w:after="0"/>
        <w:ind w:left="0" w:firstLine="709"/>
        <w:contextualSpacing/>
      </w:pPr>
      <w:r>
        <w:rPr>
          <w:lang w:val="ru-RU"/>
        </w:rPr>
        <w:t>1. </w:t>
      </w:r>
      <w:r w:rsidR="00C91B40" w:rsidRPr="004E6DFB">
        <w:t>Решетников Н.В. , Кислицын Ю.Л. , Палтиевич Р.Л. , и др. Физическая культура. М., Академия, 2017</w:t>
      </w:r>
    </w:p>
    <w:p w14:paraId="734EC8D9" w14:textId="77777777" w:rsidR="00C91B40" w:rsidRDefault="00C91B40" w:rsidP="00C91B40">
      <w:pPr>
        <w:spacing w:after="0"/>
        <w:ind w:firstLine="709"/>
        <w:contextualSpacing/>
        <w:rPr>
          <w:rFonts w:ascii="Times New Roman" w:hAnsi="Times New Roman"/>
          <w:b/>
          <w:sz w:val="24"/>
          <w:szCs w:val="24"/>
        </w:rPr>
      </w:pPr>
    </w:p>
    <w:p w14:paraId="307C2458" w14:textId="77777777" w:rsidR="00C91B40" w:rsidRPr="004E6DFB" w:rsidRDefault="00C91B40" w:rsidP="00C91B40">
      <w:pPr>
        <w:spacing w:after="0"/>
        <w:ind w:firstLine="709"/>
        <w:contextualSpacing/>
        <w:rPr>
          <w:rFonts w:ascii="Times New Roman" w:hAnsi="Times New Roman"/>
          <w:b/>
          <w:sz w:val="24"/>
          <w:szCs w:val="24"/>
        </w:rPr>
      </w:pPr>
      <w:r w:rsidRPr="004E6DFB">
        <w:rPr>
          <w:rFonts w:ascii="Times New Roman" w:hAnsi="Times New Roman"/>
          <w:b/>
          <w:sz w:val="24"/>
          <w:szCs w:val="24"/>
        </w:rPr>
        <w:t>3.2.2. Основные электронные издания в образовательной платформе «Юрайт»</w:t>
      </w:r>
    </w:p>
    <w:p w14:paraId="258B1305" w14:textId="77777777" w:rsidR="00C91B40" w:rsidRDefault="00C91B40" w:rsidP="00C91B40">
      <w:pPr>
        <w:spacing w:after="0"/>
        <w:ind w:firstLine="709"/>
        <w:contextualSpacing/>
        <w:jc w:val="both"/>
        <w:rPr>
          <w:rFonts w:ascii="Times New Roman" w:hAnsi="Times New Roman"/>
          <w:sz w:val="24"/>
          <w:szCs w:val="24"/>
        </w:rPr>
      </w:pPr>
      <w:r w:rsidRPr="00370C80">
        <w:rPr>
          <w:rFonts w:ascii="Times New Roman" w:hAnsi="Times New Roman"/>
          <w:sz w:val="24"/>
          <w:szCs w:val="24"/>
        </w:rPr>
        <w:t>1. 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Издательство Юрайт, 2021. — 493 с. — (Профессиональное образование). — ISBN 978-5-534-10352-6. — Текст : электронный // Образовательная платформа Юрайт [сайт]. — URL: https://urait.ru/bcode/475601 Учебное пособие для СПО</w:t>
      </w:r>
      <w:r>
        <w:rPr>
          <w:rFonts w:ascii="Times New Roman" w:hAnsi="Times New Roman"/>
          <w:sz w:val="24"/>
          <w:szCs w:val="24"/>
        </w:rPr>
        <w:t>.</w:t>
      </w:r>
    </w:p>
    <w:p w14:paraId="6365727E" w14:textId="77777777" w:rsidR="00C91B40" w:rsidRPr="00370C80" w:rsidRDefault="00C91B40" w:rsidP="00C91B40">
      <w:pPr>
        <w:spacing w:after="0"/>
        <w:ind w:firstLine="709"/>
        <w:contextualSpacing/>
        <w:jc w:val="both"/>
        <w:rPr>
          <w:rFonts w:ascii="Times New Roman" w:hAnsi="Times New Roman"/>
          <w:sz w:val="24"/>
          <w:szCs w:val="24"/>
        </w:rPr>
      </w:pPr>
      <w:r>
        <w:rPr>
          <w:rFonts w:ascii="Times New Roman" w:hAnsi="Times New Roman"/>
          <w:sz w:val="24"/>
          <w:szCs w:val="24"/>
        </w:rPr>
        <w:t>2. </w:t>
      </w:r>
      <w:r w:rsidRPr="00370C80">
        <w:rPr>
          <w:rFonts w:ascii="Times New Roman" w:hAnsi="Times New Roman"/>
          <w:sz w:val="24"/>
          <w:szCs w:val="24"/>
        </w:rPr>
        <w:t>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2021. — 191 с. — (Профессиональное образование). — ISBN 978-5-534-07862-6. — Текст : электронный // Образовательная платформа Юрайт [сайт]. — URL: https://urait.ru/bcode/473042 (дата обращения: 03.11.2021).</w:t>
      </w:r>
      <w:r>
        <w:rPr>
          <w:rFonts w:ascii="Times New Roman" w:hAnsi="Times New Roman"/>
          <w:sz w:val="24"/>
          <w:szCs w:val="24"/>
        </w:rPr>
        <w:t xml:space="preserve"> </w:t>
      </w:r>
      <w:r w:rsidRPr="00370C80">
        <w:rPr>
          <w:rFonts w:ascii="Times New Roman" w:hAnsi="Times New Roman"/>
          <w:sz w:val="24"/>
          <w:szCs w:val="24"/>
        </w:rPr>
        <w:t>Учебное пособие для СПО</w:t>
      </w:r>
    </w:p>
    <w:p w14:paraId="45E63725" w14:textId="77777777" w:rsidR="00C91B40" w:rsidRPr="00370C80" w:rsidRDefault="00C91B40" w:rsidP="00C91B40">
      <w:pPr>
        <w:spacing w:after="0"/>
        <w:ind w:firstLine="709"/>
        <w:contextualSpacing/>
        <w:rPr>
          <w:rFonts w:ascii="Times New Roman" w:hAnsi="Times New Roman"/>
          <w:sz w:val="24"/>
          <w:szCs w:val="24"/>
        </w:rPr>
      </w:pPr>
    </w:p>
    <w:p w14:paraId="2BDE6B72" w14:textId="77777777" w:rsidR="00C91B40" w:rsidRPr="004E6DFB" w:rsidRDefault="00C91B40" w:rsidP="00C91B40">
      <w:pPr>
        <w:spacing w:after="0"/>
        <w:ind w:firstLine="709"/>
        <w:contextualSpacing/>
        <w:rPr>
          <w:rFonts w:ascii="Times New Roman" w:hAnsi="Times New Roman"/>
          <w:b/>
          <w:sz w:val="24"/>
          <w:szCs w:val="24"/>
        </w:rPr>
      </w:pPr>
      <w:r w:rsidRPr="004E6DFB">
        <w:rPr>
          <w:rFonts w:ascii="Times New Roman" w:hAnsi="Times New Roman"/>
          <w:b/>
          <w:sz w:val="24"/>
          <w:szCs w:val="24"/>
        </w:rPr>
        <w:t>3.2.3. Дополнительные источники</w:t>
      </w:r>
    </w:p>
    <w:p w14:paraId="0ECCC890" w14:textId="77777777" w:rsidR="00C91B40" w:rsidRPr="004E6DFB" w:rsidRDefault="00C91B40" w:rsidP="003D390E">
      <w:pPr>
        <w:spacing w:after="0"/>
        <w:ind w:firstLine="709"/>
        <w:contextualSpacing/>
        <w:jc w:val="both"/>
        <w:rPr>
          <w:rFonts w:ascii="Times New Roman" w:hAnsi="Times New Roman"/>
          <w:sz w:val="24"/>
          <w:szCs w:val="24"/>
        </w:rPr>
      </w:pPr>
      <w:r w:rsidRPr="004E6DFB">
        <w:rPr>
          <w:rFonts w:ascii="Times New Roman" w:hAnsi="Times New Roman"/>
          <w:sz w:val="24"/>
          <w:szCs w:val="24"/>
        </w:rPr>
        <w:t>1. Попов С.Н. , Валеев Н.М. , Гарасева Т.С. , и др. Лечебная физическая культура. М., Академия, 2017.</w:t>
      </w:r>
    </w:p>
    <w:p w14:paraId="6136EF1D" w14:textId="77777777" w:rsidR="00C91B40" w:rsidRPr="004E6DFB" w:rsidRDefault="00C91B40" w:rsidP="003D390E">
      <w:pPr>
        <w:spacing w:after="0"/>
        <w:ind w:firstLine="709"/>
        <w:contextualSpacing/>
        <w:jc w:val="both"/>
        <w:rPr>
          <w:rFonts w:ascii="Times New Roman" w:hAnsi="Times New Roman"/>
          <w:sz w:val="24"/>
          <w:szCs w:val="24"/>
        </w:rPr>
      </w:pPr>
      <w:r w:rsidRPr="004E6DFB">
        <w:rPr>
          <w:rFonts w:ascii="Times New Roman" w:hAnsi="Times New Roman"/>
          <w:sz w:val="24"/>
          <w:szCs w:val="24"/>
        </w:rPr>
        <w:t>2. Булгакова Н.Ж. , Морозов С.Н. , Попов О.И. , и др. Оздоровительное, лечебное и адаптивное плавание. М., Академия, 2017.</w:t>
      </w:r>
    </w:p>
    <w:p w14:paraId="13800B39" w14:textId="77777777" w:rsidR="00C91B40" w:rsidRPr="004E6DFB" w:rsidRDefault="00C91B40" w:rsidP="003D390E">
      <w:pPr>
        <w:spacing w:after="0"/>
        <w:ind w:firstLine="709"/>
        <w:contextualSpacing/>
        <w:jc w:val="both"/>
        <w:rPr>
          <w:rFonts w:ascii="Times New Roman" w:hAnsi="Times New Roman"/>
          <w:sz w:val="24"/>
          <w:szCs w:val="24"/>
        </w:rPr>
      </w:pPr>
      <w:r w:rsidRPr="004E6DFB">
        <w:rPr>
          <w:rFonts w:ascii="Times New Roman" w:hAnsi="Times New Roman"/>
          <w:sz w:val="24"/>
          <w:szCs w:val="24"/>
        </w:rPr>
        <w:t>3. Барчукова Г.В. , Богушас В.М , Матыцин О.В. Теория и методика настольного тенниса. М., Академия, 2014.</w:t>
      </w:r>
    </w:p>
    <w:p w14:paraId="323B3B76" w14:textId="77777777" w:rsidR="00C91B40" w:rsidRPr="004E6DFB" w:rsidRDefault="00C91B40" w:rsidP="003D390E">
      <w:pPr>
        <w:spacing w:after="0"/>
        <w:ind w:firstLine="709"/>
        <w:contextualSpacing/>
        <w:jc w:val="both"/>
        <w:rPr>
          <w:rFonts w:ascii="Times New Roman" w:hAnsi="Times New Roman"/>
          <w:sz w:val="24"/>
          <w:szCs w:val="24"/>
        </w:rPr>
      </w:pPr>
      <w:r w:rsidRPr="004E6DFB">
        <w:rPr>
          <w:rFonts w:ascii="Times New Roman" w:hAnsi="Times New Roman"/>
          <w:sz w:val="24"/>
          <w:szCs w:val="24"/>
        </w:rPr>
        <w:t>4. Терехина Р. Н. , Крючек Е. С. , Люйк Л. В. , и др. Теория и методика обучения базовым видам спорта: Гимнастика. М., Академия, 2014.</w:t>
      </w:r>
    </w:p>
    <w:p w14:paraId="2564E8B9" w14:textId="77777777" w:rsidR="00C91B40" w:rsidRPr="004E6DFB" w:rsidRDefault="00C91B40" w:rsidP="003D390E">
      <w:pPr>
        <w:spacing w:after="0"/>
        <w:ind w:firstLine="709"/>
        <w:contextualSpacing/>
        <w:jc w:val="both"/>
        <w:rPr>
          <w:rFonts w:ascii="Times New Roman" w:hAnsi="Times New Roman"/>
          <w:sz w:val="24"/>
          <w:szCs w:val="24"/>
        </w:rPr>
      </w:pPr>
      <w:r w:rsidRPr="004E6DFB">
        <w:rPr>
          <w:rFonts w:ascii="Times New Roman" w:hAnsi="Times New Roman"/>
          <w:sz w:val="24"/>
          <w:szCs w:val="24"/>
        </w:rPr>
        <w:t>5. Грецов Г. В. , Войнова С. Е. , Германова А. А. , и др. Теория и методика обучения базовым видам спорта: Легкая атлетика. М., Академия, 2014.</w:t>
      </w:r>
    </w:p>
    <w:p w14:paraId="2B40C64B" w14:textId="77777777" w:rsidR="00C91B40" w:rsidRDefault="00C91B40" w:rsidP="003D390E">
      <w:pPr>
        <w:contextualSpacing/>
        <w:jc w:val="both"/>
        <w:rPr>
          <w:rFonts w:ascii="Times New Roman" w:hAnsi="Times New Roman"/>
          <w:b/>
          <w:sz w:val="24"/>
          <w:szCs w:val="24"/>
        </w:rPr>
      </w:pPr>
    </w:p>
    <w:p w14:paraId="6F03F0DA" w14:textId="77777777" w:rsidR="00C91B40" w:rsidRDefault="00C91B40" w:rsidP="00C91B40">
      <w:pPr>
        <w:suppressAutoHyphens/>
        <w:spacing w:after="0"/>
        <w:ind w:firstLine="709"/>
        <w:contextualSpacing/>
        <w:rPr>
          <w:rFonts w:ascii="Times New Roman" w:hAnsi="Times New Roman"/>
          <w:b/>
          <w:bCs/>
          <w:sz w:val="24"/>
          <w:szCs w:val="24"/>
        </w:rPr>
      </w:pPr>
    </w:p>
    <w:p w14:paraId="053BD196" w14:textId="77777777" w:rsidR="00C91B40" w:rsidRDefault="00C91B40" w:rsidP="00C91B40">
      <w:pPr>
        <w:contextualSpacing/>
        <w:jc w:val="center"/>
        <w:rPr>
          <w:rFonts w:ascii="Times New Roman" w:hAnsi="Times New Roman"/>
          <w:b/>
          <w:sz w:val="24"/>
          <w:szCs w:val="24"/>
        </w:rPr>
      </w:pPr>
    </w:p>
    <w:p w14:paraId="62E41AAB" w14:textId="77777777" w:rsidR="00C91B40" w:rsidRDefault="00C91B40" w:rsidP="00C91B40">
      <w:pPr>
        <w:contextualSpacing/>
        <w:jc w:val="center"/>
        <w:rPr>
          <w:rFonts w:ascii="Times New Roman" w:hAnsi="Times New Roman"/>
          <w:b/>
          <w:sz w:val="24"/>
          <w:szCs w:val="24"/>
        </w:rPr>
        <w:sectPr w:rsidR="00C91B40" w:rsidSect="009E75D1">
          <w:footerReference w:type="even" r:id="rId41"/>
          <w:footerReference w:type="default" r:id="rId42"/>
          <w:pgSz w:w="11906" w:h="16838"/>
          <w:pgMar w:top="1134" w:right="851" w:bottom="1134" w:left="1701" w:header="709" w:footer="709" w:gutter="0"/>
          <w:cols w:space="708"/>
          <w:docGrid w:linePitch="360"/>
        </w:sectPr>
      </w:pPr>
    </w:p>
    <w:p w14:paraId="63DFEE48" w14:textId="77777777" w:rsidR="00C91B40" w:rsidRDefault="00C91B40" w:rsidP="00C91B40">
      <w:pPr>
        <w:contextualSpacing/>
        <w:jc w:val="center"/>
        <w:rPr>
          <w:rFonts w:ascii="Times New Roman" w:hAnsi="Times New Roman"/>
          <w:b/>
          <w:sz w:val="24"/>
          <w:szCs w:val="24"/>
        </w:rPr>
      </w:pPr>
      <w:r>
        <w:rPr>
          <w:rFonts w:ascii="Times New Roman" w:hAnsi="Times New Roman"/>
          <w:b/>
          <w:sz w:val="24"/>
          <w:szCs w:val="24"/>
        </w:rPr>
        <w:lastRenderedPageBreak/>
        <w:t xml:space="preserve">4. </w:t>
      </w:r>
      <w:r w:rsidR="004778C5">
        <w:rPr>
          <w:rFonts w:ascii="Times New Roman" w:hAnsi="Times New Roman"/>
          <w:b/>
          <w:sz w:val="24"/>
          <w:szCs w:val="24"/>
        </w:rPr>
        <w:t>КОНТРОЛЬ И ОЦЕНКА РЕЗУЛЬТАТОВ ОСВОЕНИЯ УЧЕБНОЙ ДИСЦИПЛИНЫ</w:t>
      </w:r>
    </w:p>
    <w:p w14:paraId="20C52A08" w14:textId="77777777" w:rsidR="00C91B40" w:rsidRDefault="00C91B40" w:rsidP="00C91B40">
      <w:pPr>
        <w:contextualSpacing/>
        <w:jc w:val="center"/>
        <w:rPr>
          <w:rFonts w:ascii="Times New Roman" w:hAnsi="Times New Roman"/>
          <w:b/>
          <w:sz w:val="24"/>
          <w:szCs w:val="24"/>
        </w:rPr>
      </w:pPr>
    </w:p>
    <w:p w14:paraId="46EA41A2" w14:textId="77777777" w:rsidR="00C91B40" w:rsidRDefault="00C91B40" w:rsidP="00C91B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val="0"/>
          <w:sz w:val="24"/>
          <w:szCs w:val="24"/>
          <w:lang w:val="ru-RU"/>
        </w:rPr>
      </w:pPr>
      <w:r w:rsidRPr="00FD2081">
        <w:rPr>
          <w:rFonts w:ascii="Times New Roman" w:hAnsi="Times New Roman"/>
          <w:b w:val="0"/>
          <w:sz w:val="24"/>
          <w:szCs w:val="24"/>
        </w:rPr>
        <w:t xml:space="preserve">Контроль и оценка результатов освоения  рабочей программы осуществляется преподавателем в процессе проведения практических занятий, выполнения обучающимися индивидуальных заданий.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2517"/>
      </w:tblGrid>
      <w:tr w:rsidR="004378E8" w:rsidRPr="00AA3243" w14:paraId="62BA380E" w14:textId="77777777" w:rsidTr="004378E8">
        <w:tc>
          <w:tcPr>
            <w:tcW w:w="1834" w:type="pct"/>
          </w:tcPr>
          <w:p w14:paraId="23E4BDB1" w14:textId="77777777" w:rsidR="004378E8" w:rsidRPr="00AA3243" w:rsidRDefault="004378E8" w:rsidP="004378E8">
            <w:pPr>
              <w:spacing w:after="0" w:line="240" w:lineRule="auto"/>
              <w:jc w:val="center"/>
              <w:rPr>
                <w:rFonts w:ascii="Times New Roman" w:hAnsi="Times New Roman"/>
                <w:b/>
                <w:bCs/>
                <w:i/>
              </w:rPr>
            </w:pPr>
            <w:r w:rsidRPr="00AA3243">
              <w:rPr>
                <w:rFonts w:ascii="Times New Roman" w:hAnsi="Times New Roman"/>
                <w:b/>
                <w:bCs/>
                <w:i/>
              </w:rPr>
              <w:t>Результаты обучения</w:t>
            </w:r>
          </w:p>
        </w:tc>
        <w:tc>
          <w:tcPr>
            <w:tcW w:w="1851" w:type="pct"/>
          </w:tcPr>
          <w:p w14:paraId="194E00FA" w14:textId="77777777" w:rsidR="004378E8" w:rsidRPr="00AA3243" w:rsidRDefault="004378E8" w:rsidP="008038C2">
            <w:pPr>
              <w:spacing w:after="0" w:line="240" w:lineRule="auto"/>
              <w:jc w:val="center"/>
              <w:rPr>
                <w:rFonts w:ascii="Times New Roman" w:hAnsi="Times New Roman"/>
                <w:b/>
                <w:bCs/>
                <w:i/>
              </w:rPr>
            </w:pPr>
            <w:r w:rsidRPr="00AA3243">
              <w:rPr>
                <w:rFonts w:ascii="Times New Roman" w:hAnsi="Times New Roman"/>
                <w:b/>
                <w:bCs/>
                <w:i/>
              </w:rPr>
              <w:t>Критерии оценки</w:t>
            </w:r>
          </w:p>
        </w:tc>
        <w:tc>
          <w:tcPr>
            <w:tcW w:w="1315" w:type="pct"/>
          </w:tcPr>
          <w:p w14:paraId="608829D8" w14:textId="77777777" w:rsidR="004378E8" w:rsidRPr="00AA3243" w:rsidRDefault="004378E8" w:rsidP="008038C2">
            <w:pPr>
              <w:spacing w:after="0" w:line="240" w:lineRule="auto"/>
              <w:jc w:val="center"/>
              <w:rPr>
                <w:rFonts w:ascii="Times New Roman" w:hAnsi="Times New Roman"/>
                <w:b/>
                <w:bCs/>
                <w:i/>
              </w:rPr>
            </w:pPr>
            <w:r w:rsidRPr="00AA3243">
              <w:rPr>
                <w:rFonts w:ascii="Times New Roman" w:hAnsi="Times New Roman"/>
                <w:b/>
                <w:bCs/>
                <w:i/>
              </w:rPr>
              <w:t>Методы оценки</w:t>
            </w:r>
          </w:p>
        </w:tc>
      </w:tr>
      <w:tr w:rsidR="004378E8" w:rsidRPr="00AA3243" w14:paraId="1717E3C6" w14:textId="77777777" w:rsidTr="004378E8">
        <w:tc>
          <w:tcPr>
            <w:tcW w:w="1834" w:type="pct"/>
          </w:tcPr>
          <w:p w14:paraId="1D056334" w14:textId="77777777" w:rsidR="004378E8" w:rsidRPr="004378E8" w:rsidRDefault="004378E8" w:rsidP="004378E8">
            <w:pPr>
              <w:suppressAutoHyphens/>
              <w:spacing w:after="0" w:line="240" w:lineRule="auto"/>
              <w:jc w:val="both"/>
              <w:rPr>
                <w:rFonts w:ascii="Times New Roman" w:hAnsi="Times New Roman"/>
              </w:rPr>
            </w:pPr>
            <w:r>
              <w:rPr>
                <w:rFonts w:ascii="Times New Roman" w:hAnsi="Times New Roman"/>
              </w:rPr>
              <w:t>Уд 1. </w:t>
            </w:r>
            <w:r w:rsidRPr="004378E8">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72BB8DDD" w14:textId="77777777" w:rsidR="004378E8" w:rsidRPr="004378E8" w:rsidRDefault="004378E8" w:rsidP="004378E8">
            <w:pPr>
              <w:suppressAutoHyphens/>
              <w:spacing w:after="0" w:line="240" w:lineRule="auto"/>
              <w:jc w:val="both"/>
              <w:rPr>
                <w:rFonts w:ascii="Times New Roman" w:hAnsi="Times New Roman"/>
              </w:rPr>
            </w:pPr>
            <w:r w:rsidRPr="004378E8">
              <w:rPr>
                <w:rFonts w:ascii="Times New Roman" w:hAnsi="Times New Roman"/>
              </w:rPr>
              <w:t>Уд 2. выполнять комплексы упражнений на развитие выносливости, равновесия, быстроты, скоростно-силовых качеств, координации движений</w:t>
            </w:r>
          </w:p>
          <w:p w14:paraId="203E5E88" w14:textId="77777777" w:rsidR="004378E8" w:rsidRPr="004378E8" w:rsidRDefault="004378E8" w:rsidP="004378E8">
            <w:pPr>
              <w:suppressAutoHyphens/>
              <w:spacing w:after="0" w:line="240" w:lineRule="auto"/>
              <w:jc w:val="both"/>
              <w:rPr>
                <w:rFonts w:ascii="Times New Roman" w:hAnsi="Times New Roman"/>
              </w:rPr>
            </w:pPr>
            <w:r>
              <w:rPr>
                <w:rFonts w:ascii="Times New Roman" w:hAnsi="Times New Roman"/>
              </w:rPr>
              <w:t>Зд 1. </w:t>
            </w:r>
            <w:r w:rsidRPr="004378E8">
              <w:rPr>
                <w:rFonts w:ascii="Times New Roman" w:hAnsi="Times New Roman"/>
              </w:rPr>
              <w:t>о роли физической культуры в общекультурном, профессиональном и социальном развитии человека</w:t>
            </w:r>
          </w:p>
          <w:p w14:paraId="13BD5C01" w14:textId="77777777" w:rsidR="004378E8" w:rsidRPr="00AA3243" w:rsidRDefault="004378E8" w:rsidP="004378E8">
            <w:pPr>
              <w:suppressAutoHyphens/>
              <w:spacing w:after="0" w:line="240" w:lineRule="auto"/>
              <w:rPr>
                <w:rFonts w:ascii="Times New Roman" w:hAnsi="Times New Roman"/>
                <w:b/>
                <w:bCs/>
              </w:rPr>
            </w:pPr>
            <w:r w:rsidRPr="004378E8">
              <w:rPr>
                <w:rFonts w:ascii="Times New Roman" w:hAnsi="Times New Roman"/>
              </w:rPr>
              <w:t>Зд 2. основы здорового образа жизни</w:t>
            </w:r>
          </w:p>
        </w:tc>
        <w:tc>
          <w:tcPr>
            <w:tcW w:w="1851" w:type="pct"/>
          </w:tcPr>
          <w:p w14:paraId="627F489C"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правильность выбора и применения способов решения профессиональных задач;</w:t>
            </w:r>
          </w:p>
          <w:p w14:paraId="481175FE"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соответствие нормативам и последовательности выполнения тех или иных видов работ;</w:t>
            </w:r>
          </w:p>
          <w:p w14:paraId="60E86BA3"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грамотное составление плана практической  работы;</w:t>
            </w:r>
          </w:p>
          <w:p w14:paraId="4F76284D"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демонстрация правильной последовательности выполнения действий во время выполнения практических работ;</w:t>
            </w:r>
          </w:p>
          <w:p w14:paraId="02F4F4E2"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организация рабочего места в соответствии с выполняемой работой и требованиями охраны труда</w:t>
            </w:r>
          </w:p>
          <w:p w14:paraId="0A632C97"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выбор оборудования, материалов, инструментов в соответствии с требованиями техники безопасности и видами работ</w:t>
            </w:r>
          </w:p>
          <w:p w14:paraId="19B24FF6"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своевременное представление выполненных заданий</w:t>
            </w:r>
          </w:p>
          <w:p w14:paraId="68B25630" w14:textId="77777777" w:rsidR="004378E8" w:rsidRPr="00AA3243" w:rsidRDefault="004378E8" w:rsidP="008038C2">
            <w:pPr>
              <w:spacing w:after="0" w:line="240" w:lineRule="auto"/>
              <w:jc w:val="both"/>
              <w:rPr>
                <w:rFonts w:ascii="Times New Roman" w:hAnsi="Times New Roman"/>
                <w:bCs/>
              </w:rPr>
            </w:pPr>
            <w:r w:rsidRPr="00AA3243">
              <w:rPr>
                <w:rFonts w:ascii="Times New Roman" w:hAnsi="Times New Roman"/>
                <w:bCs/>
              </w:rPr>
              <w:t>-  самоконтроль и самоанализ при выполнении самостоятельных и контрольных работ</w:t>
            </w:r>
          </w:p>
        </w:tc>
        <w:tc>
          <w:tcPr>
            <w:tcW w:w="1315" w:type="pct"/>
          </w:tcPr>
          <w:p w14:paraId="1CA16B7C" w14:textId="77777777" w:rsidR="004378E8" w:rsidRPr="00AA3243" w:rsidRDefault="004378E8" w:rsidP="008038C2">
            <w:pPr>
              <w:spacing w:after="0" w:line="240" w:lineRule="auto"/>
              <w:rPr>
                <w:rFonts w:ascii="Times New Roman" w:hAnsi="Times New Roman"/>
                <w:bCs/>
              </w:rPr>
            </w:pPr>
            <w:r w:rsidRPr="00AA3243">
              <w:rPr>
                <w:rFonts w:ascii="Times New Roman" w:hAnsi="Times New Roman"/>
                <w:bCs/>
              </w:rPr>
              <w:t>Оценка результатов выполнения практическ</w:t>
            </w:r>
            <w:r>
              <w:rPr>
                <w:rFonts w:ascii="Times New Roman" w:hAnsi="Times New Roman"/>
                <w:bCs/>
              </w:rPr>
              <w:t>их заданий, норм ГТО</w:t>
            </w:r>
          </w:p>
          <w:p w14:paraId="77A52F63" w14:textId="77777777" w:rsidR="004378E8" w:rsidRPr="00AA3243" w:rsidRDefault="004378E8" w:rsidP="008038C2">
            <w:pPr>
              <w:spacing w:after="0" w:line="240" w:lineRule="auto"/>
              <w:rPr>
                <w:rFonts w:ascii="Times New Roman" w:hAnsi="Times New Roman"/>
                <w:bCs/>
              </w:rPr>
            </w:pPr>
          </w:p>
        </w:tc>
      </w:tr>
    </w:tbl>
    <w:p w14:paraId="0A89F1AF" w14:textId="77777777" w:rsidR="004378E8" w:rsidRDefault="004378E8" w:rsidP="004378E8">
      <w:pPr>
        <w:rPr>
          <w:lang w:eastAsia="x-none"/>
        </w:rPr>
      </w:pPr>
    </w:p>
    <w:p w14:paraId="69097660" w14:textId="77777777" w:rsidR="00C91B40" w:rsidRDefault="00C91B40" w:rsidP="00C91B40">
      <w:pPr>
        <w:spacing w:after="0"/>
        <w:jc w:val="both"/>
        <w:rPr>
          <w:rFonts w:ascii="Times New Roman" w:hAnsi="Times New Roman"/>
          <w:sz w:val="24"/>
          <w:szCs w:val="24"/>
        </w:rPr>
      </w:pPr>
      <w:r w:rsidRPr="000A19C7">
        <w:rPr>
          <w:rFonts w:ascii="Times New Roman" w:hAnsi="Times New Roman"/>
          <w:sz w:val="24"/>
          <w:szCs w:val="24"/>
        </w:rPr>
        <w:t>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(таблица).</w:t>
      </w:r>
    </w:p>
    <w:tbl>
      <w:tblPr>
        <w:tblStyle w:val="afffff8"/>
        <w:tblW w:w="0" w:type="auto"/>
        <w:tblLook w:val="04A0" w:firstRow="1" w:lastRow="0" w:firstColumn="1" w:lastColumn="0" w:noHBand="0" w:noVBand="1"/>
      </w:tblPr>
      <w:tblGrid>
        <w:gridCol w:w="3271"/>
        <w:gridCol w:w="2937"/>
        <w:gridCol w:w="3362"/>
      </w:tblGrid>
      <w:tr w:rsidR="00C91B40" w14:paraId="5DD26BEB" w14:textId="77777777" w:rsidTr="009E75D1">
        <w:tc>
          <w:tcPr>
            <w:tcW w:w="4928" w:type="dxa"/>
            <w:vMerge w:val="restart"/>
          </w:tcPr>
          <w:p w14:paraId="2B0F3CBC" w14:textId="77777777" w:rsidR="00C91B40" w:rsidRPr="00C82C36" w:rsidRDefault="00C91B40" w:rsidP="009E75D1">
            <w:pPr>
              <w:jc w:val="center"/>
              <w:rPr>
                <w:rFonts w:ascii="Times New Roman" w:hAnsi="Times New Roman"/>
              </w:rPr>
            </w:pPr>
            <w:r w:rsidRPr="00C82C36">
              <w:rPr>
                <w:rFonts w:ascii="Times New Roman" w:hAnsi="Times New Roman"/>
              </w:rPr>
              <w:t>Процент результативности (правильных ответов)</w:t>
            </w:r>
          </w:p>
        </w:tc>
        <w:tc>
          <w:tcPr>
            <w:tcW w:w="9858" w:type="dxa"/>
            <w:gridSpan w:val="2"/>
          </w:tcPr>
          <w:p w14:paraId="0299B571" w14:textId="77777777" w:rsidR="00C91B40" w:rsidRPr="00C82C36" w:rsidRDefault="00C91B40" w:rsidP="009E75D1">
            <w:pPr>
              <w:jc w:val="center"/>
              <w:rPr>
                <w:rFonts w:ascii="Times New Roman" w:hAnsi="Times New Roman"/>
              </w:rPr>
            </w:pPr>
            <w:r w:rsidRPr="00C82C36">
              <w:rPr>
                <w:rFonts w:ascii="Times New Roman" w:hAnsi="Times New Roman"/>
              </w:rPr>
              <w:t>Качественная оценка индивидуальных образовательных достижений</w:t>
            </w:r>
          </w:p>
        </w:tc>
      </w:tr>
      <w:tr w:rsidR="00C91B40" w14:paraId="605216BF" w14:textId="77777777" w:rsidTr="009E75D1">
        <w:tc>
          <w:tcPr>
            <w:tcW w:w="4928" w:type="dxa"/>
            <w:vMerge/>
          </w:tcPr>
          <w:p w14:paraId="6C82F53B" w14:textId="77777777" w:rsidR="00C91B40" w:rsidRPr="00C82C36" w:rsidRDefault="00C91B40" w:rsidP="009E75D1">
            <w:pPr>
              <w:rPr>
                <w:rFonts w:ascii="Times New Roman" w:hAnsi="Times New Roman"/>
              </w:rPr>
            </w:pPr>
          </w:p>
        </w:tc>
        <w:tc>
          <w:tcPr>
            <w:tcW w:w="4929" w:type="dxa"/>
          </w:tcPr>
          <w:p w14:paraId="7706C7A0" w14:textId="77777777" w:rsidR="00C91B40" w:rsidRPr="00C82C36" w:rsidRDefault="00C91B40" w:rsidP="009E75D1">
            <w:pPr>
              <w:jc w:val="center"/>
              <w:rPr>
                <w:rFonts w:ascii="Times New Roman" w:hAnsi="Times New Roman"/>
                <w:b/>
              </w:rPr>
            </w:pPr>
            <w:r w:rsidRPr="00C82C36">
              <w:rPr>
                <w:rFonts w:ascii="Times New Roman" w:hAnsi="Times New Roman"/>
                <w:b/>
              </w:rPr>
              <w:t>Балл (отметка)</w:t>
            </w:r>
          </w:p>
        </w:tc>
        <w:tc>
          <w:tcPr>
            <w:tcW w:w="4929" w:type="dxa"/>
          </w:tcPr>
          <w:p w14:paraId="5A25343E" w14:textId="77777777" w:rsidR="00C91B40" w:rsidRPr="00C82C36" w:rsidRDefault="00C91B40" w:rsidP="009E75D1">
            <w:pPr>
              <w:jc w:val="center"/>
              <w:rPr>
                <w:rFonts w:ascii="Times New Roman" w:hAnsi="Times New Roman"/>
                <w:b/>
              </w:rPr>
            </w:pPr>
            <w:r w:rsidRPr="00C82C36">
              <w:rPr>
                <w:rFonts w:ascii="Times New Roman" w:hAnsi="Times New Roman"/>
                <w:b/>
              </w:rPr>
              <w:t>Вербальный аналог</w:t>
            </w:r>
          </w:p>
        </w:tc>
      </w:tr>
      <w:tr w:rsidR="00C91B40" w14:paraId="2F6C1479" w14:textId="77777777" w:rsidTr="009E75D1">
        <w:tc>
          <w:tcPr>
            <w:tcW w:w="4928" w:type="dxa"/>
          </w:tcPr>
          <w:p w14:paraId="483F90A0" w14:textId="77777777" w:rsidR="00C91B40" w:rsidRPr="00C82C36" w:rsidRDefault="00C91B40" w:rsidP="009E75D1">
            <w:pPr>
              <w:jc w:val="center"/>
              <w:rPr>
                <w:rFonts w:ascii="Times New Roman" w:hAnsi="Times New Roman"/>
              </w:rPr>
            </w:pPr>
            <w:r w:rsidRPr="00C82C36">
              <w:rPr>
                <w:rFonts w:ascii="Times New Roman" w:hAnsi="Times New Roman"/>
              </w:rPr>
              <w:t>90 ÷ 100</w:t>
            </w:r>
          </w:p>
        </w:tc>
        <w:tc>
          <w:tcPr>
            <w:tcW w:w="4929" w:type="dxa"/>
          </w:tcPr>
          <w:p w14:paraId="499C31E7" w14:textId="77777777" w:rsidR="00C91B40" w:rsidRPr="00C82C36" w:rsidRDefault="00C91B40" w:rsidP="009E75D1">
            <w:pPr>
              <w:jc w:val="center"/>
              <w:rPr>
                <w:rFonts w:ascii="Times New Roman" w:hAnsi="Times New Roman"/>
              </w:rPr>
            </w:pPr>
            <w:r w:rsidRPr="00C82C36">
              <w:rPr>
                <w:rFonts w:ascii="Times New Roman" w:hAnsi="Times New Roman"/>
              </w:rPr>
              <w:t>5</w:t>
            </w:r>
          </w:p>
        </w:tc>
        <w:tc>
          <w:tcPr>
            <w:tcW w:w="4929" w:type="dxa"/>
          </w:tcPr>
          <w:p w14:paraId="0833345A" w14:textId="77777777" w:rsidR="00C91B40" w:rsidRPr="00C82C36" w:rsidRDefault="00C91B40" w:rsidP="009E75D1">
            <w:pPr>
              <w:jc w:val="center"/>
              <w:rPr>
                <w:rFonts w:ascii="Times New Roman" w:hAnsi="Times New Roman"/>
              </w:rPr>
            </w:pPr>
            <w:r w:rsidRPr="00C82C36">
              <w:rPr>
                <w:rFonts w:ascii="Times New Roman" w:hAnsi="Times New Roman"/>
              </w:rPr>
              <w:t>Отлично</w:t>
            </w:r>
          </w:p>
        </w:tc>
      </w:tr>
      <w:tr w:rsidR="00C91B40" w14:paraId="29B1D819" w14:textId="77777777" w:rsidTr="009E75D1">
        <w:tc>
          <w:tcPr>
            <w:tcW w:w="4928" w:type="dxa"/>
          </w:tcPr>
          <w:p w14:paraId="605A2D23" w14:textId="77777777" w:rsidR="00C91B40" w:rsidRPr="00C82C36" w:rsidRDefault="00C91B40" w:rsidP="009E75D1">
            <w:pPr>
              <w:jc w:val="center"/>
              <w:rPr>
                <w:rFonts w:ascii="Times New Roman" w:hAnsi="Times New Roman"/>
              </w:rPr>
            </w:pPr>
            <w:r w:rsidRPr="00C82C36">
              <w:rPr>
                <w:rFonts w:ascii="Times New Roman" w:hAnsi="Times New Roman"/>
              </w:rPr>
              <w:t>71 ÷ 89</w:t>
            </w:r>
          </w:p>
        </w:tc>
        <w:tc>
          <w:tcPr>
            <w:tcW w:w="4929" w:type="dxa"/>
          </w:tcPr>
          <w:p w14:paraId="7E8286FB" w14:textId="77777777" w:rsidR="00C91B40" w:rsidRPr="00C82C36" w:rsidRDefault="00C91B40" w:rsidP="009E75D1">
            <w:pPr>
              <w:jc w:val="center"/>
              <w:rPr>
                <w:rFonts w:ascii="Times New Roman" w:hAnsi="Times New Roman"/>
              </w:rPr>
            </w:pPr>
            <w:r w:rsidRPr="00C82C36">
              <w:rPr>
                <w:rFonts w:ascii="Times New Roman" w:hAnsi="Times New Roman"/>
              </w:rPr>
              <w:t>4</w:t>
            </w:r>
          </w:p>
        </w:tc>
        <w:tc>
          <w:tcPr>
            <w:tcW w:w="4929" w:type="dxa"/>
          </w:tcPr>
          <w:p w14:paraId="70814145" w14:textId="77777777" w:rsidR="00C91B40" w:rsidRPr="00C82C36" w:rsidRDefault="00C91B40" w:rsidP="009E75D1">
            <w:pPr>
              <w:jc w:val="center"/>
              <w:rPr>
                <w:rFonts w:ascii="Times New Roman" w:hAnsi="Times New Roman"/>
              </w:rPr>
            </w:pPr>
            <w:r w:rsidRPr="00C82C36">
              <w:rPr>
                <w:rFonts w:ascii="Times New Roman" w:hAnsi="Times New Roman"/>
              </w:rPr>
              <w:t>Хорошо</w:t>
            </w:r>
          </w:p>
        </w:tc>
      </w:tr>
      <w:tr w:rsidR="00C91B40" w14:paraId="2E147B7E" w14:textId="77777777" w:rsidTr="009E75D1">
        <w:tc>
          <w:tcPr>
            <w:tcW w:w="4928" w:type="dxa"/>
          </w:tcPr>
          <w:p w14:paraId="26BBFD71" w14:textId="77777777" w:rsidR="00C91B40" w:rsidRPr="00C82C36" w:rsidRDefault="00C91B40" w:rsidP="009E75D1">
            <w:pPr>
              <w:jc w:val="center"/>
              <w:rPr>
                <w:rFonts w:ascii="Times New Roman" w:hAnsi="Times New Roman"/>
              </w:rPr>
            </w:pPr>
            <w:r w:rsidRPr="00C82C36">
              <w:rPr>
                <w:rFonts w:ascii="Times New Roman" w:hAnsi="Times New Roman"/>
              </w:rPr>
              <w:t>51 ÷ 70</w:t>
            </w:r>
          </w:p>
        </w:tc>
        <w:tc>
          <w:tcPr>
            <w:tcW w:w="4929" w:type="dxa"/>
          </w:tcPr>
          <w:p w14:paraId="14F6A109" w14:textId="77777777" w:rsidR="00C91B40" w:rsidRPr="00C82C36" w:rsidRDefault="00C91B40" w:rsidP="009E75D1">
            <w:pPr>
              <w:jc w:val="center"/>
              <w:rPr>
                <w:rFonts w:ascii="Times New Roman" w:hAnsi="Times New Roman"/>
              </w:rPr>
            </w:pPr>
            <w:r w:rsidRPr="00C82C36">
              <w:rPr>
                <w:rFonts w:ascii="Times New Roman" w:hAnsi="Times New Roman"/>
              </w:rPr>
              <w:t>3</w:t>
            </w:r>
          </w:p>
        </w:tc>
        <w:tc>
          <w:tcPr>
            <w:tcW w:w="4929" w:type="dxa"/>
          </w:tcPr>
          <w:p w14:paraId="548C8699" w14:textId="77777777" w:rsidR="00C91B40" w:rsidRPr="00C82C36" w:rsidRDefault="00C91B40" w:rsidP="009E75D1">
            <w:pPr>
              <w:jc w:val="center"/>
              <w:rPr>
                <w:rFonts w:ascii="Times New Roman" w:hAnsi="Times New Roman"/>
              </w:rPr>
            </w:pPr>
            <w:r w:rsidRPr="00C82C36">
              <w:rPr>
                <w:rFonts w:ascii="Times New Roman" w:hAnsi="Times New Roman"/>
              </w:rPr>
              <w:t>Удовлетворительно</w:t>
            </w:r>
          </w:p>
        </w:tc>
      </w:tr>
      <w:tr w:rsidR="00C91B40" w14:paraId="16AAC4C3" w14:textId="77777777" w:rsidTr="009E75D1">
        <w:tc>
          <w:tcPr>
            <w:tcW w:w="4928" w:type="dxa"/>
          </w:tcPr>
          <w:p w14:paraId="62D2576E" w14:textId="77777777" w:rsidR="00C91B40" w:rsidRPr="00C82C36" w:rsidRDefault="00C91B40" w:rsidP="009E75D1">
            <w:pPr>
              <w:jc w:val="center"/>
              <w:rPr>
                <w:rFonts w:ascii="Times New Roman" w:hAnsi="Times New Roman"/>
              </w:rPr>
            </w:pPr>
            <w:r w:rsidRPr="00C82C36">
              <w:rPr>
                <w:rFonts w:ascii="Times New Roman" w:hAnsi="Times New Roman"/>
              </w:rPr>
              <w:t xml:space="preserve">50 и менее </w:t>
            </w:r>
          </w:p>
        </w:tc>
        <w:tc>
          <w:tcPr>
            <w:tcW w:w="4929" w:type="dxa"/>
          </w:tcPr>
          <w:p w14:paraId="3A70FBD1" w14:textId="77777777" w:rsidR="00C91B40" w:rsidRPr="00C82C36" w:rsidRDefault="00C91B40" w:rsidP="009E75D1">
            <w:pPr>
              <w:jc w:val="center"/>
              <w:rPr>
                <w:rFonts w:ascii="Times New Roman" w:hAnsi="Times New Roman"/>
              </w:rPr>
            </w:pPr>
            <w:r w:rsidRPr="00C82C36">
              <w:rPr>
                <w:rFonts w:ascii="Times New Roman" w:hAnsi="Times New Roman"/>
              </w:rPr>
              <w:t>2</w:t>
            </w:r>
          </w:p>
        </w:tc>
        <w:tc>
          <w:tcPr>
            <w:tcW w:w="4929" w:type="dxa"/>
          </w:tcPr>
          <w:p w14:paraId="1B794723" w14:textId="77777777" w:rsidR="00C91B40" w:rsidRPr="00C82C36" w:rsidRDefault="00C91B40" w:rsidP="009E75D1">
            <w:pPr>
              <w:jc w:val="center"/>
              <w:rPr>
                <w:rFonts w:ascii="Times New Roman" w:hAnsi="Times New Roman"/>
              </w:rPr>
            </w:pPr>
            <w:r w:rsidRPr="00C82C36">
              <w:rPr>
                <w:rFonts w:ascii="Times New Roman" w:hAnsi="Times New Roman"/>
              </w:rPr>
              <w:t>Не удовлетворительно</w:t>
            </w:r>
          </w:p>
        </w:tc>
      </w:tr>
    </w:tbl>
    <w:p w14:paraId="304B2569" w14:textId="77777777" w:rsidR="00C91B40" w:rsidRPr="004F3587" w:rsidRDefault="00C91B40" w:rsidP="00C91B40">
      <w:pPr>
        <w:jc w:val="center"/>
        <w:rPr>
          <w:rFonts w:ascii="Times New Roman" w:hAnsi="Times New Roman"/>
          <w:b/>
          <w:sz w:val="20"/>
          <w:szCs w:val="4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94"/>
        <w:gridCol w:w="3141"/>
      </w:tblGrid>
      <w:tr w:rsidR="00961BDA" w:rsidRPr="003307F1" w14:paraId="55037CEB" w14:textId="77777777" w:rsidTr="008038C2">
        <w:tc>
          <w:tcPr>
            <w:tcW w:w="3510" w:type="dxa"/>
            <w:shd w:val="clear" w:color="auto" w:fill="auto"/>
          </w:tcPr>
          <w:p w14:paraId="4DE70C4E" w14:textId="77777777" w:rsidR="00961BDA" w:rsidRPr="003307F1" w:rsidRDefault="00961BDA" w:rsidP="008038C2">
            <w:pPr>
              <w:spacing w:after="120" w:line="240" w:lineRule="auto"/>
              <w:jc w:val="center"/>
              <w:rPr>
                <w:rFonts w:ascii="Times New Roman" w:hAnsi="Times New Roman"/>
                <w:b/>
                <w:bCs/>
              </w:rPr>
            </w:pPr>
            <w:r w:rsidRPr="003307F1">
              <w:rPr>
                <w:rFonts w:ascii="Times New Roman" w:hAnsi="Times New Roman"/>
                <w:b/>
                <w:bCs/>
              </w:rPr>
              <w:t>Общие компетенции (ОК)</w:t>
            </w:r>
          </w:p>
        </w:tc>
        <w:tc>
          <w:tcPr>
            <w:tcW w:w="2694" w:type="dxa"/>
            <w:shd w:val="clear" w:color="auto" w:fill="auto"/>
          </w:tcPr>
          <w:p w14:paraId="33CFDA0A" w14:textId="77777777" w:rsidR="00961BDA" w:rsidRPr="003307F1" w:rsidRDefault="00961BDA" w:rsidP="008038C2">
            <w:pPr>
              <w:spacing w:after="120" w:line="240" w:lineRule="auto"/>
              <w:jc w:val="center"/>
              <w:rPr>
                <w:rFonts w:ascii="Times New Roman" w:hAnsi="Times New Roman"/>
                <w:b/>
                <w:bCs/>
              </w:rPr>
            </w:pPr>
            <w:r w:rsidRPr="003307F1">
              <w:rPr>
                <w:rFonts w:ascii="Times New Roman" w:hAnsi="Times New Roman"/>
                <w:b/>
                <w:bCs/>
              </w:rPr>
              <w:t>Умения общие (Уо)</w:t>
            </w:r>
          </w:p>
        </w:tc>
        <w:tc>
          <w:tcPr>
            <w:tcW w:w="3141" w:type="dxa"/>
            <w:shd w:val="clear" w:color="auto" w:fill="auto"/>
          </w:tcPr>
          <w:p w14:paraId="47EC72F8" w14:textId="77777777" w:rsidR="00961BDA" w:rsidRPr="003307F1" w:rsidRDefault="00961BDA" w:rsidP="008038C2">
            <w:pPr>
              <w:spacing w:after="120" w:line="240" w:lineRule="auto"/>
              <w:jc w:val="center"/>
              <w:rPr>
                <w:rFonts w:ascii="Times New Roman" w:hAnsi="Times New Roman"/>
                <w:b/>
                <w:bCs/>
              </w:rPr>
            </w:pPr>
            <w:r w:rsidRPr="003307F1">
              <w:rPr>
                <w:rFonts w:ascii="Times New Roman" w:hAnsi="Times New Roman"/>
                <w:b/>
                <w:bCs/>
              </w:rPr>
              <w:t>Знания общие (Зо)</w:t>
            </w:r>
          </w:p>
        </w:tc>
      </w:tr>
      <w:tr w:rsidR="00166E71" w:rsidRPr="003307F1" w14:paraId="346490B2" w14:textId="77777777" w:rsidTr="00166E71">
        <w:trPr>
          <w:trHeight w:val="414"/>
        </w:trPr>
        <w:tc>
          <w:tcPr>
            <w:tcW w:w="3510" w:type="dxa"/>
            <w:vMerge w:val="restart"/>
            <w:shd w:val="clear" w:color="auto" w:fill="auto"/>
          </w:tcPr>
          <w:p w14:paraId="01DC21A3" w14:textId="77777777" w:rsidR="00166E71" w:rsidRPr="003307F1" w:rsidRDefault="00166E71" w:rsidP="00166E71">
            <w:pPr>
              <w:spacing w:after="120" w:line="240" w:lineRule="auto"/>
              <w:rPr>
                <w:rFonts w:ascii="Times New Roman" w:hAnsi="Times New Roman"/>
              </w:rPr>
            </w:pPr>
            <w:r>
              <w:rPr>
                <w:rFonts w:ascii="Times New Roman" w:hAnsi="Times New Roman"/>
              </w:rPr>
              <w:t>ОК.06. </w:t>
            </w:r>
            <w:r w:rsidRPr="00166E71">
              <w:rPr>
                <w:rFonts w:ascii="Times New Roman" w:hAnsi="Times New Roman"/>
              </w:rPr>
              <w:t>Работать в команде, эффективно общаться с коллегами, руководством, клиентами</w:t>
            </w:r>
          </w:p>
        </w:tc>
        <w:tc>
          <w:tcPr>
            <w:tcW w:w="2694" w:type="dxa"/>
            <w:shd w:val="clear" w:color="auto" w:fill="auto"/>
          </w:tcPr>
          <w:p w14:paraId="75030AA8" w14:textId="77777777" w:rsidR="00166E71" w:rsidRPr="003307F1" w:rsidRDefault="00166E71" w:rsidP="00166E71">
            <w:pPr>
              <w:spacing w:after="120" w:line="240" w:lineRule="auto"/>
              <w:rPr>
                <w:rFonts w:ascii="Times New Roman" w:hAnsi="Times New Roman"/>
              </w:rPr>
            </w:pPr>
            <w:r w:rsidRPr="00166E71">
              <w:rPr>
                <w:rFonts w:ascii="Times New Roman" w:hAnsi="Times New Roman"/>
              </w:rPr>
              <w:t>Уо 06.01</w:t>
            </w:r>
            <w:r>
              <w:rPr>
                <w:rFonts w:ascii="Times New Roman" w:hAnsi="Times New Roman"/>
              </w:rPr>
              <w:t xml:space="preserve"> </w:t>
            </w:r>
            <w:r w:rsidRPr="00166E71">
              <w:rPr>
                <w:rFonts w:ascii="Times New Roman" w:hAnsi="Times New Roman"/>
              </w:rPr>
              <w:t>организовывать работу коллектива и команды</w:t>
            </w:r>
          </w:p>
        </w:tc>
        <w:tc>
          <w:tcPr>
            <w:tcW w:w="3141" w:type="dxa"/>
            <w:shd w:val="clear" w:color="auto" w:fill="auto"/>
          </w:tcPr>
          <w:p w14:paraId="10BCC1D4" w14:textId="77777777" w:rsidR="00166E71" w:rsidRPr="003307F1" w:rsidRDefault="00166E71" w:rsidP="00166E71">
            <w:pPr>
              <w:spacing w:after="120" w:line="240" w:lineRule="auto"/>
              <w:rPr>
                <w:rFonts w:ascii="Times New Roman" w:hAnsi="Times New Roman"/>
              </w:rPr>
            </w:pPr>
            <w:r w:rsidRPr="00166E71">
              <w:rPr>
                <w:rFonts w:ascii="Times New Roman" w:hAnsi="Times New Roman"/>
              </w:rPr>
              <w:t>Зо 06.0</w:t>
            </w:r>
            <w:r>
              <w:rPr>
                <w:rFonts w:ascii="Times New Roman" w:hAnsi="Times New Roman"/>
              </w:rPr>
              <w:t>1</w:t>
            </w:r>
            <w:r>
              <w:rPr>
                <w:rFonts w:ascii="Times New Roman" w:hAnsi="Times New Roman"/>
              </w:rPr>
              <w:tab/>
              <w:t>психология коллектива</w:t>
            </w:r>
          </w:p>
        </w:tc>
      </w:tr>
      <w:tr w:rsidR="00166E71" w:rsidRPr="003307F1" w14:paraId="3C5628A4" w14:textId="77777777" w:rsidTr="008038C2">
        <w:tc>
          <w:tcPr>
            <w:tcW w:w="3510" w:type="dxa"/>
            <w:vMerge/>
            <w:shd w:val="clear" w:color="auto" w:fill="auto"/>
          </w:tcPr>
          <w:p w14:paraId="110FDCBA" w14:textId="77777777" w:rsidR="00166E71" w:rsidRPr="003307F1" w:rsidRDefault="00166E71" w:rsidP="008038C2">
            <w:pPr>
              <w:spacing w:after="120" w:line="240" w:lineRule="auto"/>
              <w:rPr>
                <w:rFonts w:ascii="Times New Roman" w:hAnsi="Times New Roman"/>
              </w:rPr>
            </w:pPr>
          </w:p>
        </w:tc>
        <w:tc>
          <w:tcPr>
            <w:tcW w:w="2694" w:type="dxa"/>
            <w:shd w:val="clear" w:color="auto" w:fill="auto"/>
          </w:tcPr>
          <w:p w14:paraId="289379CE" w14:textId="77777777" w:rsidR="00166E71" w:rsidRPr="003307F1" w:rsidRDefault="00166E71" w:rsidP="00166E71">
            <w:pPr>
              <w:spacing w:after="120" w:line="240" w:lineRule="auto"/>
              <w:rPr>
                <w:rFonts w:ascii="Times New Roman" w:hAnsi="Times New Roman"/>
              </w:rPr>
            </w:pPr>
            <w:r w:rsidRPr="00166E71">
              <w:rPr>
                <w:rFonts w:ascii="Times New Roman" w:hAnsi="Times New Roman"/>
              </w:rPr>
              <w:t>Уо 06.02</w:t>
            </w:r>
            <w:r>
              <w:rPr>
                <w:rFonts w:ascii="Times New Roman" w:hAnsi="Times New Roman"/>
              </w:rPr>
              <w:t xml:space="preserve"> </w:t>
            </w:r>
            <w:r w:rsidRPr="00166E71">
              <w:rPr>
                <w:rFonts w:ascii="Times New Roman" w:hAnsi="Times New Roman"/>
              </w:rPr>
              <w:lastRenderedPageBreak/>
              <w:t>взаимодействовать с коллегами, руководством, клиентами</w:t>
            </w:r>
          </w:p>
        </w:tc>
        <w:tc>
          <w:tcPr>
            <w:tcW w:w="3141" w:type="dxa"/>
            <w:shd w:val="clear" w:color="auto" w:fill="auto"/>
          </w:tcPr>
          <w:p w14:paraId="3CB48A16" w14:textId="77777777" w:rsidR="00166E71" w:rsidRPr="00166E71" w:rsidRDefault="00166E71" w:rsidP="00166E71">
            <w:pPr>
              <w:spacing w:after="120" w:line="240" w:lineRule="auto"/>
              <w:jc w:val="both"/>
              <w:rPr>
                <w:rFonts w:ascii="Times New Roman" w:hAnsi="Times New Roman"/>
              </w:rPr>
            </w:pPr>
            <w:r>
              <w:rPr>
                <w:rFonts w:ascii="Times New Roman" w:hAnsi="Times New Roman"/>
              </w:rPr>
              <w:lastRenderedPageBreak/>
              <w:t>Зо 06.02</w:t>
            </w:r>
            <w:r>
              <w:rPr>
                <w:rFonts w:ascii="Times New Roman" w:hAnsi="Times New Roman"/>
              </w:rPr>
              <w:tab/>
              <w:t xml:space="preserve">психология </w:t>
            </w:r>
            <w:r>
              <w:rPr>
                <w:rFonts w:ascii="Times New Roman" w:hAnsi="Times New Roman"/>
              </w:rPr>
              <w:lastRenderedPageBreak/>
              <w:t>личности</w:t>
            </w:r>
          </w:p>
          <w:p w14:paraId="752234F2" w14:textId="77777777" w:rsidR="00166E71" w:rsidRPr="003307F1" w:rsidRDefault="00166E71" w:rsidP="008038C2">
            <w:pPr>
              <w:spacing w:after="120" w:line="240" w:lineRule="auto"/>
              <w:jc w:val="both"/>
              <w:rPr>
                <w:rFonts w:ascii="Times New Roman" w:hAnsi="Times New Roman"/>
              </w:rPr>
            </w:pPr>
          </w:p>
        </w:tc>
      </w:tr>
      <w:tr w:rsidR="00166E71" w:rsidRPr="003307F1" w14:paraId="248DA52E" w14:textId="77777777" w:rsidTr="008038C2">
        <w:tc>
          <w:tcPr>
            <w:tcW w:w="3510" w:type="dxa"/>
            <w:vMerge/>
            <w:shd w:val="clear" w:color="auto" w:fill="auto"/>
          </w:tcPr>
          <w:p w14:paraId="5061F7D0" w14:textId="77777777" w:rsidR="00166E71" w:rsidRPr="003307F1" w:rsidRDefault="00166E71" w:rsidP="008038C2">
            <w:pPr>
              <w:spacing w:after="120" w:line="240" w:lineRule="auto"/>
              <w:rPr>
                <w:rFonts w:ascii="Times New Roman" w:hAnsi="Times New Roman"/>
              </w:rPr>
            </w:pPr>
          </w:p>
        </w:tc>
        <w:tc>
          <w:tcPr>
            <w:tcW w:w="2694" w:type="dxa"/>
            <w:shd w:val="clear" w:color="auto" w:fill="auto"/>
          </w:tcPr>
          <w:p w14:paraId="596CD767" w14:textId="77777777" w:rsidR="00166E71" w:rsidRPr="001807C7" w:rsidRDefault="00166E71" w:rsidP="008038C2">
            <w:pPr>
              <w:spacing w:after="120" w:line="240" w:lineRule="auto"/>
              <w:jc w:val="both"/>
              <w:rPr>
                <w:rFonts w:ascii="Times New Roman" w:hAnsi="Times New Roman"/>
              </w:rPr>
            </w:pPr>
          </w:p>
        </w:tc>
        <w:tc>
          <w:tcPr>
            <w:tcW w:w="3141" w:type="dxa"/>
            <w:shd w:val="clear" w:color="auto" w:fill="auto"/>
          </w:tcPr>
          <w:p w14:paraId="3F907963" w14:textId="77777777" w:rsidR="00166E71" w:rsidRPr="003307F1" w:rsidRDefault="00166E71" w:rsidP="008038C2">
            <w:pPr>
              <w:spacing w:after="120" w:line="240" w:lineRule="auto"/>
              <w:jc w:val="both"/>
              <w:rPr>
                <w:rFonts w:ascii="Times New Roman" w:hAnsi="Times New Roman"/>
              </w:rPr>
            </w:pPr>
            <w:r w:rsidRPr="00166E71">
              <w:rPr>
                <w:rFonts w:ascii="Times New Roman" w:hAnsi="Times New Roman"/>
              </w:rPr>
              <w:t>Зо 06.03</w:t>
            </w:r>
            <w:r w:rsidRPr="00166E71">
              <w:rPr>
                <w:rFonts w:ascii="Times New Roman" w:hAnsi="Times New Roman"/>
              </w:rPr>
              <w:tab/>
              <w:t>основы проектной деятельности</w:t>
            </w:r>
          </w:p>
        </w:tc>
      </w:tr>
      <w:tr w:rsidR="00166E71" w:rsidRPr="003307F1" w14:paraId="672AF1B8" w14:textId="77777777" w:rsidTr="008038C2">
        <w:tc>
          <w:tcPr>
            <w:tcW w:w="3510" w:type="dxa"/>
            <w:vMerge w:val="restart"/>
            <w:shd w:val="clear" w:color="auto" w:fill="auto"/>
          </w:tcPr>
          <w:p w14:paraId="6906A3DC" w14:textId="77777777" w:rsidR="00166E71" w:rsidRPr="003307F1" w:rsidRDefault="00166E71" w:rsidP="00166E71">
            <w:pPr>
              <w:spacing w:after="120" w:line="240" w:lineRule="auto"/>
              <w:rPr>
                <w:rFonts w:ascii="Times New Roman" w:hAnsi="Times New Roman"/>
              </w:rPr>
            </w:pPr>
            <w:r>
              <w:rPr>
                <w:rFonts w:ascii="Times New Roman" w:hAnsi="Times New Roman"/>
              </w:rPr>
              <w:t>ОК.07. </w:t>
            </w:r>
            <w:r w:rsidRPr="00166E71">
              <w:rPr>
                <w:rFonts w:ascii="Times New Roman" w:hAnsi="Times New Roman"/>
              </w:rPr>
              <w:t>Исполнять воинскую обязанность, в том числе с применением полученных профессиональных знаний (для юношей)</w:t>
            </w:r>
            <w:r w:rsidRPr="00166E71">
              <w:rPr>
                <w:rFonts w:ascii="Times New Roman" w:hAnsi="Times New Roman"/>
              </w:rPr>
              <w:tab/>
            </w:r>
          </w:p>
        </w:tc>
        <w:tc>
          <w:tcPr>
            <w:tcW w:w="2694" w:type="dxa"/>
            <w:shd w:val="clear" w:color="auto" w:fill="auto"/>
          </w:tcPr>
          <w:p w14:paraId="3EC91A12" w14:textId="77777777" w:rsidR="00166E71" w:rsidRPr="003307F1" w:rsidRDefault="00166E71" w:rsidP="00166E71">
            <w:pPr>
              <w:spacing w:after="120" w:line="240" w:lineRule="auto"/>
              <w:jc w:val="both"/>
              <w:rPr>
                <w:rFonts w:ascii="Times New Roman" w:hAnsi="Times New Roman"/>
              </w:rPr>
            </w:pPr>
            <w:r>
              <w:rPr>
                <w:rFonts w:ascii="Times New Roman" w:hAnsi="Times New Roman"/>
              </w:rPr>
              <w:t>Уо 07.01 </w:t>
            </w:r>
            <w:r w:rsidRPr="00166E71">
              <w:rPr>
                <w:rFonts w:ascii="Times New Roman" w:hAnsi="Times New Roman"/>
              </w:rPr>
              <w:t>описывать значимость своей профессии</w:t>
            </w:r>
          </w:p>
        </w:tc>
        <w:tc>
          <w:tcPr>
            <w:tcW w:w="3141" w:type="dxa"/>
            <w:shd w:val="clear" w:color="auto" w:fill="auto"/>
          </w:tcPr>
          <w:p w14:paraId="43F9F4A3" w14:textId="77777777" w:rsidR="00166E71" w:rsidRPr="003307F1" w:rsidRDefault="00166E71" w:rsidP="00166E71">
            <w:pPr>
              <w:spacing w:after="120" w:line="240" w:lineRule="auto"/>
              <w:jc w:val="both"/>
              <w:rPr>
                <w:rFonts w:ascii="Times New Roman" w:hAnsi="Times New Roman"/>
              </w:rPr>
            </w:pPr>
            <w:r w:rsidRPr="00166E71">
              <w:rPr>
                <w:rFonts w:ascii="Times New Roman" w:hAnsi="Times New Roman"/>
              </w:rPr>
              <w:t>Зо 07.01</w:t>
            </w:r>
            <w:r w:rsidRPr="00166E71">
              <w:rPr>
                <w:rFonts w:ascii="Times New Roman" w:hAnsi="Times New Roman"/>
              </w:rPr>
              <w:tab/>
              <w:t>сущность гражданско-патриотической позиции; пон</w:t>
            </w:r>
            <w:r>
              <w:rPr>
                <w:rFonts w:ascii="Times New Roman" w:hAnsi="Times New Roman"/>
              </w:rPr>
              <w:t>ятие общечеловеческих ценностей</w:t>
            </w:r>
          </w:p>
        </w:tc>
      </w:tr>
      <w:tr w:rsidR="00166E71" w:rsidRPr="003307F1" w14:paraId="25A176B7" w14:textId="77777777" w:rsidTr="008038C2">
        <w:tc>
          <w:tcPr>
            <w:tcW w:w="3510" w:type="dxa"/>
            <w:vMerge/>
            <w:shd w:val="clear" w:color="auto" w:fill="auto"/>
          </w:tcPr>
          <w:p w14:paraId="75881E3F" w14:textId="77777777" w:rsidR="00166E71" w:rsidRPr="003307F1" w:rsidRDefault="00166E71" w:rsidP="008038C2">
            <w:pPr>
              <w:spacing w:after="120" w:line="240" w:lineRule="auto"/>
              <w:rPr>
                <w:rFonts w:ascii="Times New Roman" w:hAnsi="Times New Roman"/>
              </w:rPr>
            </w:pPr>
          </w:p>
        </w:tc>
        <w:tc>
          <w:tcPr>
            <w:tcW w:w="2694" w:type="dxa"/>
            <w:shd w:val="clear" w:color="auto" w:fill="auto"/>
          </w:tcPr>
          <w:p w14:paraId="01FD4124" w14:textId="77777777" w:rsidR="00166E71" w:rsidRPr="003307F1" w:rsidRDefault="00166E71" w:rsidP="008038C2">
            <w:pPr>
              <w:spacing w:after="120" w:line="240" w:lineRule="auto"/>
              <w:jc w:val="both"/>
              <w:rPr>
                <w:rFonts w:ascii="Times New Roman" w:hAnsi="Times New Roman"/>
              </w:rPr>
            </w:pPr>
          </w:p>
        </w:tc>
        <w:tc>
          <w:tcPr>
            <w:tcW w:w="3141" w:type="dxa"/>
            <w:shd w:val="clear" w:color="auto" w:fill="auto"/>
          </w:tcPr>
          <w:p w14:paraId="6BB8A511" w14:textId="77777777" w:rsidR="00166E71" w:rsidRPr="003307F1" w:rsidRDefault="00166E71" w:rsidP="008038C2">
            <w:pPr>
              <w:spacing w:after="120" w:line="240" w:lineRule="auto"/>
              <w:jc w:val="both"/>
              <w:rPr>
                <w:rFonts w:ascii="Times New Roman" w:hAnsi="Times New Roman"/>
              </w:rPr>
            </w:pPr>
            <w:r w:rsidRPr="00166E71">
              <w:rPr>
                <w:rFonts w:ascii="Times New Roman" w:hAnsi="Times New Roman"/>
              </w:rPr>
              <w:t>Зо 07.02</w:t>
            </w:r>
            <w:r w:rsidRPr="00166E71">
              <w:rPr>
                <w:rFonts w:ascii="Times New Roman" w:hAnsi="Times New Roman"/>
              </w:rPr>
              <w:tab/>
              <w:t>значимость профессиональной деятельности по профессии</w:t>
            </w:r>
          </w:p>
        </w:tc>
      </w:tr>
    </w:tbl>
    <w:p w14:paraId="3E540680" w14:textId="77777777" w:rsidR="001D6082" w:rsidRDefault="001D6082"/>
    <w:sectPr w:rsidR="001D6082" w:rsidSect="0081566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2BF76" w14:textId="77777777" w:rsidR="008D4583" w:rsidRDefault="008D4583" w:rsidP="00C821F0">
      <w:pPr>
        <w:spacing w:after="0" w:line="240" w:lineRule="auto"/>
      </w:pPr>
      <w:r>
        <w:separator/>
      </w:r>
    </w:p>
  </w:endnote>
  <w:endnote w:type="continuationSeparator" w:id="0">
    <w:p w14:paraId="2DEF00B5" w14:textId="77777777" w:rsidR="008D4583" w:rsidRDefault="008D4583" w:rsidP="00C8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CDEA"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3DB57A3" w14:textId="77777777" w:rsidR="007771B1" w:rsidRDefault="007771B1" w:rsidP="00150F7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EBB12" w14:textId="77777777" w:rsidR="007771B1" w:rsidRDefault="007771B1" w:rsidP="009E75D1">
    <w:pPr>
      <w:pStyle w:val="a3"/>
      <w:jc w:val="right"/>
    </w:pPr>
    <w:r>
      <w:fldChar w:fldCharType="begin"/>
    </w:r>
    <w:r>
      <w:instrText>PAGE   \* MERGEFORMAT</w:instrText>
    </w:r>
    <w:r>
      <w:fldChar w:fldCharType="separate"/>
    </w:r>
    <w:r w:rsidR="00EA1B8D">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00CA"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A2F0706" w14:textId="77777777" w:rsidR="007771B1" w:rsidRDefault="007771B1" w:rsidP="00150F7A">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08AF1" w14:textId="77777777" w:rsidR="007771B1" w:rsidRDefault="007771B1">
    <w:pPr>
      <w:pStyle w:val="a3"/>
      <w:jc w:val="right"/>
    </w:pPr>
    <w:r>
      <w:fldChar w:fldCharType="begin"/>
    </w:r>
    <w:r>
      <w:instrText>PAGE   \* MERGEFORMAT</w:instrText>
    </w:r>
    <w:r>
      <w:fldChar w:fldCharType="separate"/>
    </w:r>
    <w:r w:rsidR="00EA1B8D">
      <w:rPr>
        <w:noProof/>
      </w:rPr>
      <w:t>10</w:t>
    </w:r>
    <w:r>
      <w:rPr>
        <w:noProof/>
      </w:rPr>
      <w:fldChar w:fldCharType="end"/>
    </w:r>
  </w:p>
  <w:p w14:paraId="182F2E39" w14:textId="77777777" w:rsidR="007771B1" w:rsidRDefault="007771B1" w:rsidP="00150F7A">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4DFF"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D39F2EC" w14:textId="77777777" w:rsidR="007771B1" w:rsidRDefault="007771B1" w:rsidP="00150F7A">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08E93" w14:textId="77777777" w:rsidR="007771B1" w:rsidRDefault="007771B1">
    <w:pPr>
      <w:pStyle w:val="a3"/>
      <w:jc w:val="right"/>
    </w:pPr>
    <w:r>
      <w:fldChar w:fldCharType="begin"/>
    </w:r>
    <w:r>
      <w:instrText>PAGE   \* MERGEFORMAT</w:instrText>
    </w:r>
    <w:r>
      <w:fldChar w:fldCharType="separate"/>
    </w:r>
    <w:r w:rsidR="00EA1B8D">
      <w:rPr>
        <w:noProof/>
      </w:rPr>
      <w:t>23</w:t>
    </w:r>
    <w:r>
      <w:fldChar w:fldCharType="end"/>
    </w:r>
  </w:p>
  <w:p w14:paraId="568A6DF3" w14:textId="77777777" w:rsidR="007771B1" w:rsidRDefault="007771B1" w:rsidP="00150F7A">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BA81C"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B2D26AB" w14:textId="77777777" w:rsidR="007771B1" w:rsidRDefault="007771B1" w:rsidP="00150F7A">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01" w14:textId="77777777" w:rsidR="007771B1" w:rsidRDefault="007771B1">
    <w:pPr>
      <w:pStyle w:val="a3"/>
      <w:jc w:val="right"/>
    </w:pPr>
    <w:r>
      <w:fldChar w:fldCharType="begin"/>
    </w:r>
    <w:r>
      <w:instrText>PAGE   \* MERGEFORMAT</w:instrText>
    </w:r>
    <w:r>
      <w:fldChar w:fldCharType="separate"/>
    </w:r>
    <w:r w:rsidR="00EA1B8D">
      <w:rPr>
        <w:noProof/>
      </w:rPr>
      <w:t>24</w:t>
    </w:r>
    <w:r>
      <w:fldChar w:fldCharType="end"/>
    </w:r>
  </w:p>
  <w:p w14:paraId="5D63FA25" w14:textId="77777777" w:rsidR="007771B1" w:rsidRDefault="007771B1" w:rsidP="00150F7A">
    <w:pPr>
      <w:pStyle w:val="a3"/>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C37C"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43A5300" w14:textId="77777777" w:rsidR="007771B1" w:rsidRDefault="007771B1" w:rsidP="00150F7A">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65F8" w14:textId="77777777" w:rsidR="007771B1" w:rsidRDefault="007771B1" w:rsidP="005C5654">
    <w:pPr>
      <w:pStyle w:val="a3"/>
      <w:jc w:val="right"/>
    </w:pPr>
    <w:r>
      <w:fldChar w:fldCharType="begin"/>
    </w:r>
    <w:r>
      <w:instrText>PAGE   \* MERGEFORMAT</w:instrText>
    </w:r>
    <w:r>
      <w:fldChar w:fldCharType="separate"/>
    </w:r>
    <w:r w:rsidR="00EA1B8D">
      <w:rPr>
        <w:noProof/>
      </w:rPr>
      <w:t>34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8EB99"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3D318C9" w14:textId="77777777" w:rsidR="007771B1" w:rsidRDefault="007771B1" w:rsidP="00150F7A">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2B91" w14:textId="77777777" w:rsidR="007771B1" w:rsidRDefault="007771B1">
    <w:pPr>
      <w:pStyle w:val="a3"/>
      <w:jc w:val="right"/>
    </w:pPr>
    <w:r>
      <w:fldChar w:fldCharType="begin"/>
    </w:r>
    <w:r>
      <w:instrText>PAGE   \* MERGEFORMAT</w:instrText>
    </w:r>
    <w:r>
      <w:fldChar w:fldCharType="separate"/>
    </w:r>
    <w:r w:rsidR="00EA1B8D">
      <w:rPr>
        <w:noProof/>
      </w:rPr>
      <w:t>35</w:t>
    </w:r>
    <w:r>
      <w:fldChar w:fldCharType="end"/>
    </w:r>
  </w:p>
  <w:p w14:paraId="521456CE" w14:textId="77777777" w:rsidR="007771B1" w:rsidRDefault="007771B1" w:rsidP="00150F7A">
    <w:pPr>
      <w:pStyle w:val="a3"/>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4605"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004ECAE" w14:textId="77777777" w:rsidR="007771B1" w:rsidRDefault="007771B1" w:rsidP="00150F7A">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1AF4A" w14:textId="77777777" w:rsidR="007771B1" w:rsidRDefault="007771B1">
    <w:pPr>
      <w:pStyle w:val="a3"/>
      <w:jc w:val="right"/>
    </w:pPr>
    <w:r>
      <w:fldChar w:fldCharType="begin"/>
    </w:r>
    <w:r>
      <w:instrText>PAGE   \* MERGEFORMAT</w:instrText>
    </w:r>
    <w:r>
      <w:fldChar w:fldCharType="separate"/>
    </w:r>
    <w:r w:rsidR="00EA1B8D">
      <w:rPr>
        <w:noProof/>
      </w:rPr>
      <w:t>47</w:t>
    </w:r>
    <w:r>
      <w:rPr>
        <w:noProof/>
      </w:rPr>
      <w:fldChar w:fldCharType="end"/>
    </w:r>
  </w:p>
  <w:p w14:paraId="006E98A2" w14:textId="77777777" w:rsidR="007771B1" w:rsidRDefault="007771B1" w:rsidP="00150F7A">
    <w:pPr>
      <w:pStyle w:val="a3"/>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B55D"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1719E11" w14:textId="77777777" w:rsidR="007771B1" w:rsidRDefault="007771B1" w:rsidP="00150F7A">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44B11" w14:textId="77777777" w:rsidR="007771B1" w:rsidRDefault="007771B1">
    <w:pPr>
      <w:pStyle w:val="a3"/>
      <w:jc w:val="right"/>
    </w:pPr>
    <w:r>
      <w:fldChar w:fldCharType="begin"/>
    </w:r>
    <w:r>
      <w:instrText>PAGE   \* MERGEFORMAT</w:instrText>
    </w:r>
    <w:r>
      <w:fldChar w:fldCharType="separate"/>
    </w:r>
    <w:r w:rsidR="00EA1B8D">
      <w:rPr>
        <w:noProof/>
      </w:rPr>
      <w:t>48</w:t>
    </w:r>
    <w:r>
      <w:rPr>
        <w:noProof/>
      </w:rPr>
      <w:fldChar w:fldCharType="end"/>
    </w:r>
  </w:p>
  <w:p w14:paraId="0290724B" w14:textId="77777777" w:rsidR="007771B1" w:rsidRDefault="007771B1" w:rsidP="00150F7A">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01489"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F20A0A9" w14:textId="77777777" w:rsidR="007771B1" w:rsidRDefault="007771B1" w:rsidP="00150F7A">
    <w:pPr>
      <w:pStyle w:val="a3"/>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7393" w14:textId="77777777" w:rsidR="007771B1" w:rsidRDefault="007771B1" w:rsidP="005550ED">
    <w:pPr>
      <w:pStyle w:val="a3"/>
      <w:jc w:val="right"/>
    </w:pPr>
    <w:r>
      <w:fldChar w:fldCharType="begin"/>
    </w:r>
    <w:r>
      <w:instrText>PAGE   \* MERGEFORMAT</w:instrText>
    </w:r>
    <w:r>
      <w:fldChar w:fldCharType="separate"/>
    </w:r>
    <w:r w:rsidR="007A2BC3">
      <w:rPr>
        <w:noProof/>
      </w:rPr>
      <w:t>59</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5D7B5"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D510EE5" w14:textId="77777777" w:rsidR="007771B1" w:rsidRDefault="007771B1" w:rsidP="00150F7A">
    <w:pPr>
      <w:pStyle w:val="a3"/>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280AE" w14:textId="77777777" w:rsidR="007771B1" w:rsidRDefault="007771B1">
    <w:pPr>
      <w:pStyle w:val="a3"/>
      <w:jc w:val="right"/>
    </w:pPr>
    <w:r>
      <w:fldChar w:fldCharType="begin"/>
    </w:r>
    <w:r>
      <w:instrText>PAGE   \* MERGEFORMAT</w:instrText>
    </w:r>
    <w:r>
      <w:fldChar w:fldCharType="separate"/>
    </w:r>
    <w:r w:rsidR="007A2BC3">
      <w:rPr>
        <w:noProof/>
      </w:rPr>
      <w:t>75</w:t>
    </w:r>
    <w:r>
      <w:fldChar w:fldCharType="end"/>
    </w:r>
  </w:p>
  <w:p w14:paraId="6F7F52E6" w14:textId="77777777" w:rsidR="007771B1" w:rsidRDefault="007771B1" w:rsidP="00150F7A">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86951" w14:textId="77777777" w:rsidR="007771B1" w:rsidRDefault="007771B1" w:rsidP="00150F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F8D0DF7" w14:textId="77777777" w:rsidR="007771B1" w:rsidRDefault="007771B1" w:rsidP="00150F7A">
    <w:pPr>
      <w:pStyle w:val="a3"/>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0831" w14:textId="77777777" w:rsidR="007771B1" w:rsidRPr="00280B01" w:rsidRDefault="007771B1" w:rsidP="00280B01">
    <w:pPr>
      <w:pStyle w:val="a3"/>
      <w:jc w:val="right"/>
      <w:rPr>
        <w:lang w:val="ru-RU"/>
      </w:rPr>
    </w:pPr>
    <w:r>
      <w:fldChar w:fldCharType="begin"/>
    </w:r>
    <w:r>
      <w:instrText>PAGE   \* MERGEFORMAT</w:instrText>
    </w:r>
    <w:r>
      <w:fldChar w:fldCharType="separate"/>
    </w:r>
    <w:r w:rsidR="00824A8B">
      <w:rPr>
        <w:noProof/>
      </w:rPr>
      <w:t>103</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D577" w14:textId="77777777" w:rsidR="007771B1" w:rsidRDefault="007771B1" w:rsidP="009E75D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5081098" w14:textId="77777777" w:rsidR="007771B1" w:rsidRDefault="007771B1" w:rsidP="009E75D1">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15A3D" w14:textId="77777777" w:rsidR="007771B1" w:rsidRDefault="007771B1">
    <w:pPr>
      <w:pStyle w:val="a3"/>
      <w:jc w:val="right"/>
    </w:pPr>
    <w:r>
      <w:fldChar w:fldCharType="begin"/>
    </w:r>
    <w:r>
      <w:instrText>PAGE   \* MERGEFORMAT</w:instrText>
    </w:r>
    <w:r>
      <w:fldChar w:fldCharType="separate"/>
    </w:r>
    <w:r w:rsidR="00824A8B">
      <w:rPr>
        <w:noProof/>
      </w:rPr>
      <w:t>108</w:t>
    </w:r>
    <w:r>
      <w:fldChar w:fldCharType="end"/>
    </w:r>
  </w:p>
  <w:p w14:paraId="29CFCD5F" w14:textId="77777777" w:rsidR="007771B1" w:rsidRDefault="007771B1" w:rsidP="009E75D1">
    <w:pPr>
      <w:pStyle w:val="a3"/>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E204" w14:textId="77777777" w:rsidR="007771B1" w:rsidRDefault="007771B1" w:rsidP="009E75D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5967B17" w14:textId="77777777" w:rsidR="007771B1" w:rsidRDefault="007771B1" w:rsidP="009E75D1">
    <w:pPr>
      <w:pStyle w:val="a3"/>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5855" w14:textId="77777777" w:rsidR="007771B1" w:rsidRDefault="007771B1">
    <w:pPr>
      <w:pStyle w:val="a3"/>
      <w:jc w:val="right"/>
    </w:pPr>
    <w:r>
      <w:fldChar w:fldCharType="begin"/>
    </w:r>
    <w:r>
      <w:instrText>PAGE   \* MERGEFORMAT</w:instrText>
    </w:r>
    <w:r>
      <w:fldChar w:fldCharType="separate"/>
    </w:r>
    <w:r w:rsidR="00824A8B">
      <w:rPr>
        <w:noProof/>
      </w:rPr>
      <w:t>113</w:t>
    </w:r>
    <w:r>
      <w:fldChar w:fldCharType="end"/>
    </w:r>
  </w:p>
  <w:p w14:paraId="67E174F1" w14:textId="77777777" w:rsidR="007771B1" w:rsidRDefault="007771B1" w:rsidP="009E75D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8EE3D" w14:textId="77777777" w:rsidR="008D4583" w:rsidRDefault="008D4583" w:rsidP="00C821F0">
      <w:pPr>
        <w:spacing w:after="0" w:line="240" w:lineRule="auto"/>
      </w:pPr>
      <w:r>
        <w:separator/>
      </w:r>
    </w:p>
  </w:footnote>
  <w:footnote w:type="continuationSeparator" w:id="0">
    <w:p w14:paraId="6AA9BEE9" w14:textId="77777777" w:rsidR="008D4583" w:rsidRDefault="008D4583" w:rsidP="00C821F0">
      <w:pPr>
        <w:spacing w:after="0" w:line="240" w:lineRule="auto"/>
      </w:pPr>
      <w:r>
        <w:continuationSeparator/>
      </w:r>
    </w:p>
  </w:footnote>
  <w:footnote w:id="1">
    <w:p w14:paraId="6830FF71" w14:textId="77777777" w:rsidR="007771B1" w:rsidRDefault="007771B1"/>
    <w:p w14:paraId="3AC473FC" w14:textId="77777777" w:rsidR="007771B1" w:rsidRPr="004F3587" w:rsidRDefault="007771B1" w:rsidP="00FA3E55">
      <w:pPr>
        <w:pStyle w:val="a6"/>
        <w:jc w:val="both"/>
        <w:rPr>
          <w:i/>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26"/>
    <w:lvl w:ilvl="0">
      <w:start w:val="1"/>
      <w:numFmt w:val="bullet"/>
      <w:lvlText w:val=""/>
      <w:lvlJc w:val="left"/>
      <w:pPr>
        <w:tabs>
          <w:tab w:val="num" w:pos="928"/>
        </w:tabs>
        <w:ind w:left="928" w:hanging="360"/>
      </w:pPr>
      <w:rPr>
        <w:rFonts w:ascii="Symbol" w:hAnsi="Symbol"/>
        <w:sz w:val="28"/>
      </w:rPr>
    </w:lvl>
  </w:abstractNum>
  <w:abstractNum w:abstractNumId="1" w15:restartNumberingAfterBreak="0">
    <w:nsid w:val="00000008"/>
    <w:multiLevelType w:val="singleLevel"/>
    <w:tmpl w:val="00000008"/>
    <w:name w:val="WW8Num30"/>
    <w:lvl w:ilvl="0">
      <w:start w:val="1"/>
      <w:numFmt w:val="bullet"/>
      <w:lvlText w:val=""/>
      <w:lvlJc w:val="left"/>
      <w:pPr>
        <w:tabs>
          <w:tab w:val="num" w:pos="360"/>
        </w:tabs>
        <w:ind w:left="360" w:hanging="360"/>
      </w:pPr>
      <w:rPr>
        <w:rFonts w:ascii="Symbol" w:hAnsi="Symbol"/>
        <w:sz w:val="28"/>
      </w:rPr>
    </w:lvl>
  </w:abstractNum>
  <w:abstractNum w:abstractNumId="2" w15:restartNumberingAfterBreak="0">
    <w:nsid w:val="042103FB"/>
    <w:multiLevelType w:val="hybridMultilevel"/>
    <w:tmpl w:val="B86E0524"/>
    <w:lvl w:ilvl="0" w:tplc="7E562268">
      <w:start w:val="1"/>
      <w:numFmt w:val="decimal"/>
      <w:lvlText w:val="%1."/>
      <w:lvlJc w:val="left"/>
      <w:pPr>
        <w:ind w:left="1487" w:hanging="360"/>
      </w:pPr>
      <w:rPr>
        <w:rFonts w:ascii="Times New Roman" w:eastAsia="Times New Roman" w:hAnsi="Times New Roman" w:cs="Times New Roman" w:hint="default"/>
        <w:b/>
        <w:bCs/>
        <w:w w:val="100"/>
        <w:sz w:val="24"/>
        <w:szCs w:val="24"/>
        <w:lang w:val="ru-RU" w:eastAsia="en-US" w:bidi="ar-SA"/>
      </w:rPr>
    </w:lvl>
    <w:lvl w:ilvl="1" w:tplc="4D7AA6D8">
      <w:numFmt w:val="bullet"/>
      <w:lvlText w:val="•"/>
      <w:lvlJc w:val="left"/>
      <w:pPr>
        <w:ind w:left="2338" w:hanging="360"/>
      </w:pPr>
      <w:rPr>
        <w:lang w:val="ru-RU" w:eastAsia="en-US" w:bidi="ar-SA"/>
      </w:rPr>
    </w:lvl>
    <w:lvl w:ilvl="2" w:tplc="3EC437DE">
      <w:numFmt w:val="bullet"/>
      <w:lvlText w:val="•"/>
      <w:lvlJc w:val="left"/>
      <w:pPr>
        <w:ind w:left="3197" w:hanging="360"/>
      </w:pPr>
      <w:rPr>
        <w:lang w:val="ru-RU" w:eastAsia="en-US" w:bidi="ar-SA"/>
      </w:rPr>
    </w:lvl>
    <w:lvl w:ilvl="3" w:tplc="88E42E10">
      <w:numFmt w:val="bullet"/>
      <w:lvlText w:val="•"/>
      <w:lvlJc w:val="left"/>
      <w:pPr>
        <w:ind w:left="4055" w:hanging="360"/>
      </w:pPr>
      <w:rPr>
        <w:lang w:val="ru-RU" w:eastAsia="en-US" w:bidi="ar-SA"/>
      </w:rPr>
    </w:lvl>
    <w:lvl w:ilvl="4" w:tplc="AA143088">
      <w:numFmt w:val="bullet"/>
      <w:lvlText w:val="•"/>
      <w:lvlJc w:val="left"/>
      <w:pPr>
        <w:ind w:left="4914" w:hanging="360"/>
      </w:pPr>
      <w:rPr>
        <w:lang w:val="ru-RU" w:eastAsia="en-US" w:bidi="ar-SA"/>
      </w:rPr>
    </w:lvl>
    <w:lvl w:ilvl="5" w:tplc="3EB8A640">
      <w:numFmt w:val="bullet"/>
      <w:lvlText w:val="•"/>
      <w:lvlJc w:val="left"/>
      <w:pPr>
        <w:ind w:left="5773" w:hanging="360"/>
      </w:pPr>
      <w:rPr>
        <w:lang w:val="ru-RU" w:eastAsia="en-US" w:bidi="ar-SA"/>
      </w:rPr>
    </w:lvl>
    <w:lvl w:ilvl="6" w:tplc="6B224FA0">
      <w:numFmt w:val="bullet"/>
      <w:lvlText w:val="•"/>
      <w:lvlJc w:val="left"/>
      <w:pPr>
        <w:ind w:left="6631" w:hanging="360"/>
      </w:pPr>
      <w:rPr>
        <w:lang w:val="ru-RU" w:eastAsia="en-US" w:bidi="ar-SA"/>
      </w:rPr>
    </w:lvl>
    <w:lvl w:ilvl="7" w:tplc="1B3AC766">
      <w:numFmt w:val="bullet"/>
      <w:lvlText w:val="•"/>
      <w:lvlJc w:val="left"/>
      <w:pPr>
        <w:ind w:left="7490" w:hanging="360"/>
      </w:pPr>
      <w:rPr>
        <w:lang w:val="ru-RU" w:eastAsia="en-US" w:bidi="ar-SA"/>
      </w:rPr>
    </w:lvl>
    <w:lvl w:ilvl="8" w:tplc="06D45390">
      <w:numFmt w:val="bullet"/>
      <w:lvlText w:val="•"/>
      <w:lvlJc w:val="left"/>
      <w:pPr>
        <w:ind w:left="8349" w:hanging="360"/>
      </w:pPr>
      <w:rPr>
        <w:lang w:val="ru-RU" w:eastAsia="en-US" w:bidi="ar-SA"/>
      </w:rPr>
    </w:lvl>
  </w:abstractNum>
  <w:abstractNum w:abstractNumId="3" w15:restartNumberingAfterBreak="0">
    <w:nsid w:val="05F94707"/>
    <w:multiLevelType w:val="singleLevel"/>
    <w:tmpl w:val="55668ED0"/>
    <w:lvl w:ilvl="0">
      <w:start w:val="1"/>
      <w:numFmt w:val="decimal"/>
      <w:lvlText w:val="%1."/>
      <w:legacy w:legacy="1" w:legacySpace="0" w:legacyIndent="336"/>
      <w:lvlJc w:val="left"/>
      <w:rPr>
        <w:rFonts w:ascii="Times New Roman" w:hAnsi="Times New Roman" w:cs="Times New Roman" w:hint="default"/>
      </w:rPr>
    </w:lvl>
  </w:abstractNum>
  <w:abstractNum w:abstractNumId="4" w15:restartNumberingAfterBreak="0">
    <w:nsid w:val="0693558D"/>
    <w:multiLevelType w:val="multilevel"/>
    <w:tmpl w:val="FA6824D6"/>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9F811CF"/>
    <w:multiLevelType w:val="multilevel"/>
    <w:tmpl w:val="DE9ED7A6"/>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15C601D0"/>
    <w:multiLevelType w:val="hybridMultilevel"/>
    <w:tmpl w:val="483A630E"/>
    <w:lvl w:ilvl="0" w:tplc="860AC6A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C30119A"/>
    <w:multiLevelType w:val="multilevel"/>
    <w:tmpl w:val="246A6CC2"/>
    <w:lvl w:ilvl="0">
      <w:start w:val="1"/>
      <w:numFmt w:val="decimal"/>
      <w:lvlText w:val="%1."/>
      <w:lvlJc w:val="left"/>
      <w:pPr>
        <w:ind w:left="36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9" w15:restartNumberingAfterBreak="0">
    <w:nsid w:val="22542AB4"/>
    <w:multiLevelType w:val="multilevel"/>
    <w:tmpl w:val="1230434C"/>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22BA02CA"/>
    <w:multiLevelType w:val="multilevel"/>
    <w:tmpl w:val="5838AD46"/>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22FE2DD1"/>
    <w:multiLevelType w:val="multilevel"/>
    <w:tmpl w:val="3DF66920"/>
    <w:lvl w:ilvl="0">
      <w:start w:val="3"/>
      <w:numFmt w:val="decimal"/>
      <w:lvlText w:val="%1"/>
      <w:lvlJc w:val="left"/>
      <w:pPr>
        <w:ind w:left="532" w:hanging="420"/>
      </w:pPr>
      <w:rPr>
        <w:lang w:val="ru-RU" w:eastAsia="en-US" w:bidi="ar-SA"/>
      </w:rPr>
    </w:lvl>
    <w:lvl w:ilvl="1">
      <w:start w:val="1"/>
      <w:numFmt w:val="decimal"/>
      <w:lvlText w:val="%1.%2."/>
      <w:lvlJc w:val="left"/>
      <w:pPr>
        <w:ind w:left="532"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833"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845" w:hanging="360"/>
      </w:pPr>
      <w:rPr>
        <w:lang w:val="ru-RU" w:eastAsia="en-US" w:bidi="ar-SA"/>
      </w:rPr>
    </w:lvl>
    <w:lvl w:ilvl="4">
      <w:numFmt w:val="bullet"/>
      <w:lvlText w:val="•"/>
      <w:lvlJc w:val="left"/>
      <w:pPr>
        <w:ind w:left="3848" w:hanging="360"/>
      </w:pPr>
      <w:rPr>
        <w:lang w:val="ru-RU" w:eastAsia="en-US" w:bidi="ar-SA"/>
      </w:rPr>
    </w:lvl>
    <w:lvl w:ilvl="5">
      <w:numFmt w:val="bullet"/>
      <w:lvlText w:val="•"/>
      <w:lvlJc w:val="left"/>
      <w:pPr>
        <w:ind w:left="4851" w:hanging="360"/>
      </w:pPr>
      <w:rPr>
        <w:lang w:val="ru-RU" w:eastAsia="en-US" w:bidi="ar-SA"/>
      </w:rPr>
    </w:lvl>
    <w:lvl w:ilvl="6">
      <w:numFmt w:val="bullet"/>
      <w:lvlText w:val="•"/>
      <w:lvlJc w:val="left"/>
      <w:pPr>
        <w:ind w:left="5854" w:hanging="360"/>
      </w:pPr>
      <w:rPr>
        <w:lang w:val="ru-RU" w:eastAsia="en-US" w:bidi="ar-SA"/>
      </w:rPr>
    </w:lvl>
    <w:lvl w:ilvl="7">
      <w:numFmt w:val="bullet"/>
      <w:lvlText w:val="•"/>
      <w:lvlJc w:val="left"/>
      <w:pPr>
        <w:ind w:left="6857" w:hanging="360"/>
      </w:pPr>
      <w:rPr>
        <w:lang w:val="ru-RU" w:eastAsia="en-US" w:bidi="ar-SA"/>
      </w:rPr>
    </w:lvl>
    <w:lvl w:ilvl="8">
      <w:numFmt w:val="bullet"/>
      <w:lvlText w:val="•"/>
      <w:lvlJc w:val="left"/>
      <w:pPr>
        <w:ind w:left="7860" w:hanging="360"/>
      </w:pPr>
      <w:rPr>
        <w:lang w:val="ru-RU" w:eastAsia="en-US" w:bidi="ar-SA"/>
      </w:rPr>
    </w:lvl>
  </w:abstractNum>
  <w:abstractNum w:abstractNumId="12" w15:restartNumberingAfterBreak="0">
    <w:nsid w:val="27B9120E"/>
    <w:multiLevelType w:val="hybridMultilevel"/>
    <w:tmpl w:val="8B420EEE"/>
    <w:lvl w:ilvl="0" w:tplc="BB8443FA">
      <w:start w:val="1"/>
      <w:numFmt w:val="decimal"/>
      <w:lvlText w:val="Зд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0116BD"/>
    <w:multiLevelType w:val="multilevel"/>
    <w:tmpl w:val="C30AC7D4"/>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2A286E03"/>
    <w:multiLevelType w:val="hybridMultilevel"/>
    <w:tmpl w:val="8B420EEE"/>
    <w:lvl w:ilvl="0" w:tplc="BB8443FA">
      <w:start w:val="1"/>
      <w:numFmt w:val="decimal"/>
      <w:lvlText w:val="Зд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D81F16"/>
    <w:multiLevelType w:val="multilevel"/>
    <w:tmpl w:val="7F4C092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2D5C6981"/>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D6D6E03"/>
    <w:multiLevelType w:val="hybridMultilevel"/>
    <w:tmpl w:val="454A83F6"/>
    <w:lvl w:ilvl="0" w:tplc="CAA47A0A">
      <w:start w:val="1"/>
      <w:numFmt w:val="decimal"/>
      <w:lvlText w:val="Уд %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53316F"/>
    <w:multiLevelType w:val="multilevel"/>
    <w:tmpl w:val="A9F4A01C"/>
    <w:lvl w:ilvl="0">
      <w:start w:val="1"/>
      <w:numFmt w:val="decimal"/>
      <w:lvlText w:val="%1."/>
      <w:lvlJc w:val="left"/>
      <w:pPr>
        <w:ind w:left="36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0306CC1"/>
    <w:multiLevelType w:val="hybridMultilevel"/>
    <w:tmpl w:val="BED8DC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1BA61A3"/>
    <w:multiLevelType w:val="hybridMultilevel"/>
    <w:tmpl w:val="CB448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36A1F1A"/>
    <w:multiLevelType w:val="hybridMultilevel"/>
    <w:tmpl w:val="AD5E8DAE"/>
    <w:lvl w:ilvl="0" w:tplc="CE4496A2">
      <w:start w:val="1"/>
      <w:numFmt w:val="decimal"/>
      <w:lvlText w:val="%1."/>
      <w:lvlJc w:val="left"/>
      <w:pPr>
        <w:ind w:left="360"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3" w15:restartNumberingAfterBreak="0">
    <w:nsid w:val="337A0D8E"/>
    <w:multiLevelType w:val="multilevel"/>
    <w:tmpl w:val="AEFED8C4"/>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15:restartNumberingAfterBreak="0">
    <w:nsid w:val="40A70373"/>
    <w:multiLevelType w:val="multilevel"/>
    <w:tmpl w:val="7F4C092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15D44A5"/>
    <w:multiLevelType w:val="multilevel"/>
    <w:tmpl w:val="7F4C092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E4563FB"/>
    <w:multiLevelType w:val="multilevel"/>
    <w:tmpl w:val="7F4C092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502849FC"/>
    <w:multiLevelType w:val="hybridMultilevel"/>
    <w:tmpl w:val="8B1E7ACC"/>
    <w:lvl w:ilvl="0" w:tplc="77B866E2">
      <w:start w:val="1"/>
      <w:numFmt w:val="decimal"/>
      <w:lvlText w:val="%1."/>
      <w:lvlJc w:val="left"/>
      <w:pPr>
        <w:tabs>
          <w:tab w:val="num" w:pos="720"/>
        </w:tabs>
        <w:ind w:left="720" w:hanging="360"/>
      </w:pPr>
      <w:rPr>
        <w:rFonts w:hint="default"/>
        <w:i w:val="0"/>
      </w:rPr>
    </w:lvl>
    <w:lvl w:ilvl="1" w:tplc="F39EBF3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3E53E9E"/>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5C2494E"/>
    <w:multiLevelType w:val="hybridMultilevel"/>
    <w:tmpl w:val="1046ADF4"/>
    <w:lvl w:ilvl="0" w:tplc="097C296E">
      <w:start w:val="1"/>
      <w:numFmt w:val="decimal"/>
      <w:lvlText w:val="%1."/>
      <w:lvlJc w:val="left"/>
      <w:pPr>
        <w:ind w:left="888" w:hanging="360"/>
      </w:pPr>
      <w:rPr>
        <w:w w:val="100"/>
        <w:lang w:val="ru-RU" w:eastAsia="en-US" w:bidi="ar-SA"/>
      </w:rPr>
    </w:lvl>
    <w:lvl w:ilvl="1" w:tplc="C2FA8AF6">
      <w:numFmt w:val="bullet"/>
      <w:lvlText w:val="•"/>
      <w:lvlJc w:val="left"/>
      <w:pPr>
        <w:ind w:left="1778" w:hanging="360"/>
      </w:pPr>
      <w:rPr>
        <w:lang w:val="ru-RU" w:eastAsia="en-US" w:bidi="ar-SA"/>
      </w:rPr>
    </w:lvl>
    <w:lvl w:ilvl="2" w:tplc="8F0C4076">
      <w:numFmt w:val="bullet"/>
      <w:lvlText w:val="•"/>
      <w:lvlJc w:val="left"/>
      <w:pPr>
        <w:ind w:left="2677" w:hanging="360"/>
      </w:pPr>
      <w:rPr>
        <w:lang w:val="ru-RU" w:eastAsia="en-US" w:bidi="ar-SA"/>
      </w:rPr>
    </w:lvl>
    <w:lvl w:ilvl="3" w:tplc="74A08EFA">
      <w:numFmt w:val="bullet"/>
      <w:lvlText w:val="•"/>
      <w:lvlJc w:val="left"/>
      <w:pPr>
        <w:ind w:left="3575" w:hanging="360"/>
      </w:pPr>
      <w:rPr>
        <w:lang w:val="ru-RU" w:eastAsia="en-US" w:bidi="ar-SA"/>
      </w:rPr>
    </w:lvl>
    <w:lvl w:ilvl="4" w:tplc="9C841296">
      <w:numFmt w:val="bullet"/>
      <w:lvlText w:val="•"/>
      <w:lvlJc w:val="left"/>
      <w:pPr>
        <w:ind w:left="4474" w:hanging="360"/>
      </w:pPr>
      <w:rPr>
        <w:lang w:val="ru-RU" w:eastAsia="en-US" w:bidi="ar-SA"/>
      </w:rPr>
    </w:lvl>
    <w:lvl w:ilvl="5" w:tplc="5AF86410">
      <w:numFmt w:val="bullet"/>
      <w:lvlText w:val="•"/>
      <w:lvlJc w:val="left"/>
      <w:pPr>
        <w:ind w:left="5373" w:hanging="360"/>
      </w:pPr>
      <w:rPr>
        <w:lang w:val="ru-RU" w:eastAsia="en-US" w:bidi="ar-SA"/>
      </w:rPr>
    </w:lvl>
    <w:lvl w:ilvl="6" w:tplc="32C6648C">
      <w:numFmt w:val="bullet"/>
      <w:lvlText w:val="•"/>
      <w:lvlJc w:val="left"/>
      <w:pPr>
        <w:ind w:left="6271" w:hanging="360"/>
      </w:pPr>
      <w:rPr>
        <w:lang w:val="ru-RU" w:eastAsia="en-US" w:bidi="ar-SA"/>
      </w:rPr>
    </w:lvl>
    <w:lvl w:ilvl="7" w:tplc="CC34686C">
      <w:numFmt w:val="bullet"/>
      <w:lvlText w:val="•"/>
      <w:lvlJc w:val="left"/>
      <w:pPr>
        <w:ind w:left="7170" w:hanging="360"/>
      </w:pPr>
      <w:rPr>
        <w:lang w:val="ru-RU" w:eastAsia="en-US" w:bidi="ar-SA"/>
      </w:rPr>
    </w:lvl>
    <w:lvl w:ilvl="8" w:tplc="623E75C0">
      <w:numFmt w:val="bullet"/>
      <w:lvlText w:val="•"/>
      <w:lvlJc w:val="left"/>
      <w:pPr>
        <w:ind w:left="8069" w:hanging="360"/>
      </w:pPr>
      <w:rPr>
        <w:lang w:val="ru-RU" w:eastAsia="en-US" w:bidi="ar-SA"/>
      </w:rPr>
    </w:lvl>
  </w:abstractNum>
  <w:abstractNum w:abstractNumId="30" w15:restartNumberingAfterBreak="0">
    <w:nsid w:val="56E269FE"/>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FDF2C53"/>
    <w:multiLevelType w:val="multilevel"/>
    <w:tmpl w:val="246A6CC2"/>
    <w:lvl w:ilvl="0">
      <w:start w:val="1"/>
      <w:numFmt w:val="decimal"/>
      <w:lvlText w:val="%1."/>
      <w:lvlJc w:val="left"/>
      <w:pPr>
        <w:ind w:left="36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2" w15:restartNumberingAfterBreak="0">
    <w:nsid w:val="60B846AA"/>
    <w:multiLevelType w:val="hybridMultilevel"/>
    <w:tmpl w:val="C98EE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071AC6"/>
    <w:multiLevelType w:val="multilevel"/>
    <w:tmpl w:val="E78C80A2"/>
    <w:lvl w:ilvl="0">
      <w:start w:val="3"/>
      <w:numFmt w:val="decimal"/>
      <w:lvlText w:val="%1"/>
      <w:lvlJc w:val="left"/>
      <w:pPr>
        <w:ind w:left="712" w:hanging="600"/>
      </w:pPr>
      <w:rPr>
        <w:lang w:val="ru-RU" w:eastAsia="en-US" w:bidi="ar-SA"/>
      </w:rPr>
    </w:lvl>
    <w:lvl w:ilvl="1">
      <w:start w:val="2"/>
      <w:numFmt w:val="decimal"/>
      <w:lvlText w:val="%1.%2"/>
      <w:lvlJc w:val="left"/>
      <w:pPr>
        <w:ind w:left="712" w:hanging="600"/>
      </w:pPr>
      <w:rPr>
        <w:lang w:val="ru-RU" w:eastAsia="en-US" w:bidi="ar-SA"/>
      </w:rPr>
    </w:lvl>
    <w:lvl w:ilvl="2">
      <w:start w:val="1"/>
      <w:numFmt w:val="decimal"/>
      <w:lvlText w:val="%1.%2.%3."/>
      <w:lvlJc w:val="left"/>
      <w:pPr>
        <w:ind w:left="712" w:hanging="600"/>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833" w:hanging="36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48" w:hanging="360"/>
      </w:pPr>
      <w:rPr>
        <w:lang w:val="ru-RU" w:eastAsia="en-US" w:bidi="ar-SA"/>
      </w:rPr>
    </w:lvl>
    <w:lvl w:ilvl="5">
      <w:numFmt w:val="bullet"/>
      <w:lvlText w:val="•"/>
      <w:lvlJc w:val="left"/>
      <w:pPr>
        <w:ind w:left="4851" w:hanging="360"/>
      </w:pPr>
      <w:rPr>
        <w:lang w:val="ru-RU" w:eastAsia="en-US" w:bidi="ar-SA"/>
      </w:rPr>
    </w:lvl>
    <w:lvl w:ilvl="6">
      <w:numFmt w:val="bullet"/>
      <w:lvlText w:val="•"/>
      <w:lvlJc w:val="left"/>
      <w:pPr>
        <w:ind w:left="5854" w:hanging="360"/>
      </w:pPr>
      <w:rPr>
        <w:lang w:val="ru-RU" w:eastAsia="en-US" w:bidi="ar-SA"/>
      </w:rPr>
    </w:lvl>
    <w:lvl w:ilvl="7">
      <w:numFmt w:val="bullet"/>
      <w:lvlText w:val="•"/>
      <w:lvlJc w:val="left"/>
      <w:pPr>
        <w:ind w:left="6857" w:hanging="360"/>
      </w:pPr>
      <w:rPr>
        <w:lang w:val="ru-RU" w:eastAsia="en-US" w:bidi="ar-SA"/>
      </w:rPr>
    </w:lvl>
    <w:lvl w:ilvl="8">
      <w:numFmt w:val="bullet"/>
      <w:lvlText w:val="•"/>
      <w:lvlJc w:val="left"/>
      <w:pPr>
        <w:ind w:left="7860" w:hanging="360"/>
      </w:pPr>
      <w:rPr>
        <w:lang w:val="ru-RU" w:eastAsia="en-US" w:bidi="ar-SA"/>
      </w:rPr>
    </w:lvl>
  </w:abstractNum>
  <w:abstractNum w:abstractNumId="34" w15:restartNumberingAfterBreak="0">
    <w:nsid w:val="62615EC2"/>
    <w:multiLevelType w:val="multilevel"/>
    <w:tmpl w:val="2B9662E2"/>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5" w15:restartNumberingAfterBreak="0">
    <w:nsid w:val="64B1172D"/>
    <w:multiLevelType w:val="hybridMultilevel"/>
    <w:tmpl w:val="AB382A9C"/>
    <w:lvl w:ilvl="0" w:tplc="27CABCF8">
      <w:start w:val="1"/>
      <w:numFmt w:val="decimal"/>
      <w:lvlText w:val="%1."/>
      <w:lvlJc w:val="left"/>
      <w:pPr>
        <w:ind w:left="833" w:hanging="360"/>
      </w:pPr>
      <w:rPr>
        <w:rFonts w:ascii="Times New Roman" w:eastAsia="Times New Roman" w:hAnsi="Times New Roman" w:cs="Times New Roman" w:hint="default"/>
        <w:w w:val="100"/>
        <w:sz w:val="24"/>
        <w:szCs w:val="24"/>
        <w:lang w:val="ru-RU" w:eastAsia="en-US" w:bidi="ar-SA"/>
      </w:rPr>
    </w:lvl>
    <w:lvl w:ilvl="1" w:tplc="20722B70">
      <w:numFmt w:val="bullet"/>
      <w:lvlText w:val="•"/>
      <w:lvlJc w:val="left"/>
      <w:pPr>
        <w:ind w:left="1742" w:hanging="360"/>
      </w:pPr>
      <w:rPr>
        <w:lang w:val="ru-RU" w:eastAsia="en-US" w:bidi="ar-SA"/>
      </w:rPr>
    </w:lvl>
    <w:lvl w:ilvl="2" w:tplc="B02AC630">
      <w:numFmt w:val="bullet"/>
      <w:lvlText w:val="•"/>
      <w:lvlJc w:val="left"/>
      <w:pPr>
        <w:ind w:left="2645" w:hanging="360"/>
      </w:pPr>
      <w:rPr>
        <w:lang w:val="ru-RU" w:eastAsia="en-US" w:bidi="ar-SA"/>
      </w:rPr>
    </w:lvl>
    <w:lvl w:ilvl="3" w:tplc="9208CAD4">
      <w:numFmt w:val="bullet"/>
      <w:lvlText w:val="•"/>
      <w:lvlJc w:val="left"/>
      <w:pPr>
        <w:ind w:left="3547" w:hanging="360"/>
      </w:pPr>
      <w:rPr>
        <w:lang w:val="ru-RU" w:eastAsia="en-US" w:bidi="ar-SA"/>
      </w:rPr>
    </w:lvl>
    <w:lvl w:ilvl="4" w:tplc="DA325092">
      <w:numFmt w:val="bullet"/>
      <w:lvlText w:val="•"/>
      <w:lvlJc w:val="left"/>
      <w:pPr>
        <w:ind w:left="4450" w:hanging="360"/>
      </w:pPr>
      <w:rPr>
        <w:lang w:val="ru-RU" w:eastAsia="en-US" w:bidi="ar-SA"/>
      </w:rPr>
    </w:lvl>
    <w:lvl w:ilvl="5" w:tplc="803C1312">
      <w:numFmt w:val="bullet"/>
      <w:lvlText w:val="•"/>
      <w:lvlJc w:val="left"/>
      <w:pPr>
        <w:ind w:left="5353" w:hanging="360"/>
      </w:pPr>
      <w:rPr>
        <w:lang w:val="ru-RU" w:eastAsia="en-US" w:bidi="ar-SA"/>
      </w:rPr>
    </w:lvl>
    <w:lvl w:ilvl="6" w:tplc="1A28B8C8">
      <w:numFmt w:val="bullet"/>
      <w:lvlText w:val="•"/>
      <w:lvlJc w:val="left"/>
      <w:pPr>
        <w:ind w:left="6255" w:hanging="360"/>
      </w:pPr>
      <w:rPr>
        <w:lang w:val="ru-RU" w:eastAsia="en-US" w:bidi="ar-SA"/>
      </w:rPr>
    </w:lvl>
    <w:lvl w:ilvl="7" w:tplc="5FD62A7E">
      <w:numFmt w:val="bullet"/>
      <w:lvlText w:val="•"/>
      <w:lvlJc w:val="left"/>
      <w:pPr>
        <w:ind w:left="7158" w:hanging="360"/>
      </w:pPr>
      <w:rPr>
        <w:lang w:val="ru-RU" w:eastAsia="en-US" w:bidi="ar-SA"/>
      </w:rPr>
    </w:lvl>
    <w:lvl w:ilvl="8" w:tplc="9FE00194">
      <w:numFmt w:val="bullet"/>
      <w:lvlText w:val="•"/>
      <w:lvlJc w:val="left"/>
      <w:pPr>
        <w:ind w:left="8061" w:hanging="360"/>
      </w:pPr>
      <w:rPr>
        <w:lang w:val="ru-RU" w:eastAsia="en-US" w:bidi="ar-SA"/>
      </w:rPr>
    </w:lvl>
  </w:abstractNum>
  <w:abstractNum w:abstractNumId="36" w15:restartNumberingAfterBreak="0">
    <w:nsid w:val="65A77ADC"/>
    <w:multiLevelType w:val="hybridMultilevel"/>
    <w:tmpl w:val="CB448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6EB1A8B"/>
    <w:multiLevelType w:val="hybridMultilevel"/>
    <w:tmpl w:val="454A83F6"/>
    <w:lvl w:ilvl="0" w:tplc="CAA47A0A">
      <w:start w:val="1"/>
      <w:numFmt w:val="decimal"/>
      <w:lvlText w:val="Уд %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87C2E52"/>
    <w:multiLevelType w:val="hybridMultilevel"/>
    <w:tmpl w:val="BED8DC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B160439"/>
    <w:multiLevelType w:val="hybridMultilevel"/>
    <w:tmpl w:val="810ACA68"/>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9872EB"/>
    <w:multiLevelType w:val="hybridMultilevel"/>
    <w:tmpl w:val="3678EA12"/>
    <w:lvl w:ilvl="0" w:tplc="D620360C">
      <w:start w:val="4"/>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A147AE"/>
    <w:multiLevelType w:val="multilevel"/>
    <w:tmpl w:val="DF08D984"/>
    <w:lvl w:ilvl="0">
      <w:start w:val="1"/>
      <w:numFmt w:val="decimal"/>
      <w:lvlText w:val="%1."/>
      <w:lvlJc w:val="left"/>
      <w:pPr>
        <w:tabs>
          <w:tab w:val="num" w:pos="644"/>
        </w:tabs>
        <w:ind w:left="644" w:hanging="360"/>
      </w:pPr>
      <w:rPr>
        <w:b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2" w15:restartNumberingAfterBreak="0">
    <w:nsid w:val="7E265A94"/>
    <w:multiLevelType w:val="hybridMultilevel"/>
    <w:tmpl w:val="64C8C4F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9"/>
  </w:num>
  <w:num w:numId="4">
    <w:abstractNumId w:val="3"/>
  </w:num>
  <w:num w:numId="5">
    <w:abstractNumId w:val="34"/>
  </w:num>
  <w:num w:numId="6">
    <w:abstractNumId w:val="27"/>
  </w:num>
  <w:num w:numId="7">
    <w:abstractNumId w:val="32"/>
  </w:num>
  <w:num w:numId="8">
    <w:abstractNumId w:val="4"/>
  </w:num>
  <w:num w:numId="9">
    <w:abstractNumId w:val="7"/>
  </w:num>
  <w:num w:numId="10">
    <w:abstractNumId w:val="18"/>
  </w:num>
  <w:num w:numId="11">
    <w:abstractNumId w:val="13"/>
  </w:num>
  <w:num w:numId="12">
    <w:abstractNumId w:val="41"/>
  </w:num>
  <w:num w:numId="13">
    <w:abstractNumId w:val="37"/>
  </w:num>
  <w:num w:numId="14">
    <w:abstractNumId w:val="10"/>
  </w:num>
  <w:num w:numId="15">
    <w:abstractNumId w:val="30"/>
  </w:num>
  <w:num w:numId="16">
    <w:abstractNumId w:val="28"/>
  </w:num>
  <w:num w:numId="17">
    <w:abstractNumId w:val="20"/>
  </w:num>
  <w:num w:numId="18">
    <w:abstractNumId w:val="21"/>
  </w:num>
  <w:num w:numId="19">
    <w:abstractNumId w:val="31"/>
  </w:num>
  <w:num w:numId="20">
    <w:abstractNumId w:val="39"/>
  </w:num>
  <w:num w:numId="21">
    <w:abstractNumId w:val="12"/>
  </w:num>
  <w:num w:numId="22">
    <w:abstractNumId w:val="8"/>
  </w:num>
  <w:num w:numId="23">
    <w:abstractNumId w:val="17"/>
  </w:num>
  <w:num w:numId="24">
    <w:abstractNumId w:val="14"/>
  </w:num>
  <w:num w:numId="25">
    <w:abstractNumId w:val="2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2"/>
    <w:lvlOverride w:ilvl="0">
      <w:startOverride w:val="1"/>
    </w:lvlOverride>
    <w:lvlOverride w:ilvl="1"/>
    <w:lvlOverride w:ilvl="2"/>
    <w:lvlOverride w:ilvl="3"/>
    <w:lvlOverride w:ilvl="4"/>
    <w:lvlOverride w:ilvl="5"/>
    <w:lvlOverride w:ilvl="6"/>
    <w:lvlOverride w:ilvl="7"/>
    <w:lvlOverride w:ilvl="8"/>
  </w:num>
  <w:num w:numId="33">
    <w:abstractNumId w:val="22"/>
  </w:num>
  <w:num w:numId="34">
    <w:abstractNumId w:val="11"/>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35">
    <w:abstractNumId w:val="33"/>
    <w:lvlOverride w:ilvl="0">
      <w:startOverride w:val="3"/>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36">
    <w:abstractNumId w:val="35"/>
    <w:lvlOverride w:ilvl="0">
      <w:startOverride w:val="1"/>
    </w:lvlOverride>
    <w:lvlOverride w:ilvl="1"/>
    <w:lvlOverride w:ilvl="2"/>
    <w:lvlOverride w:ilvl="3"/>
    <w:lvlOverride w:ilvl="4"/>
    <w:lvlOverride w:ilvl="5"/>
    <w:lvlOverride w:ilvl="6"/>
    <w:lvlOverride w:ilvl="7"/>
    <w:lvlOverride w:ilvl="8"/>
  </w:num>
  <w:num w:numId="37">
    <w:abstractNumId w:val="29"/>
    <w:lvlOverride w:ilvl="0">
      <w:startOverride w:val="1"/>
    </w:lvlOverride>
    <w:lvlOverride w:ilvl="1"/>
    <w:lvlOverride w:ilvl="2"/>
    <w:lvlOverride w:ilvl="3"/>
    <w:lvlOverride w:ilvl="4"/>
    <w:lvlOverride w:ilvl="5"/>
    <w:lvlOverride w:ilvl="6"/>
    <w:lvlOverride w:ilvl="7"/>
    <w:lvlOverride w:ilvl="8"/>
  </w:num>
  <w:num w:numId="38">
    <w:abstractNumId w:val="15"/>
  </w:num>
  <w:num w:numId="39">
    <w:abstractNumId w:val="38"/>
  </w:num>
  <w:num w:numId="40">
    <w:abstractNumId w:val="36"/>
  </w:num>
  <w:num w:numId="41">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6583"/>
    <w:rsid w:val="00006042"/>
    <w:rsid w:val="000117B4"/>
    <w:rsid w:val="00015E22"/>
    <w:rsid w:val="00017904"/>
    <w:rsid w:val="00025E04"/>
    <w:rsid w:val="00026130"/>
    <w:rsid w:val="00034B52"/>
    <w:rsid w:val="0003777F"/>
    <w:rsid w:val="000706B5"/>
    <w:rsid w:val="00075A45"/>
    <w:rsid w:val="00083502"/>
    <w:rsid w:val="00085559"/>
    <w:rsid w:val="000874C9"/>
    <w:rsid w:val="000B2286"/>
    <w:rsid w:val="000D1D08"/>
    <w:rsid w:val="000D699F"/>
    <w:rsid w:val="000F4041"/>
    <w:rsid w:val="00105EDC"/>
    <w:rsid w:val="0010693E"/>
    <w:rsid w:val="00147E64"/>
    <w:rsid w:val="00150F7A"/>
    <w:rsid w:val="00166E71"/>
    <w:rsid w:val="001807C7"/>
    <w:rsid w:val="00183D9F"/>
    <w:rsid w:val="001C4B72"/>
    <w:rsid w:val="001D6082"/>
    <w:rsid w:val="001E0176"/>
    <w:rsid w:val="001E4D9A"/>
    <w:rsid w:val="001F49DB"/>
    <w:rsid w:val="001F7222"/>
    <w:rsid w:val="00203078"/>
    <w:rsid w:val="0023538E"/>
    <w:rsid w:val="0024246A"/>
    <w:rsid w:val="002524AC"/>
    <w:rsid w:val="00272048"/>
    <w:rsid w:val="00280B01"/>
    <w:rsid w:val="00282D49"/>
    <w:rsid w:val="00292D2D"/>
    <w:rsid w:val="002963C2"/>
    <w:rsid w:val="002B1AA3"/>
    <w:rsid w:val="002D4F5C"/>
    <w:rsid w:val="00300B23"/>
    <w:rsid w:val="0030238E"/>
    <w:rsid w:val="00302A4F"/>
    <w:rsid w:val="00303B7D"/>
    <w:rsid w:val="003078E0"/>
    <w:rsid w:val="00323AF6"/>
    <w:rsid w:val="00323C2F"/>
    <w:rsid w:val="003307F1"/>
    <w:rsid w:val="003314FF"/>
    <w:rsid w:val="00350289"/>
    <w:rsid w:val="00373AC7"/>
    <w:rsid w:val="0038035D"/>
    <w:rsid w:val="00381421"/>
    <w:rsid w:val="003A7E9C"/>
    <w:rsid w:val="003B3AB4"/>
    <w:rsid w:val="003D3494"/>
    <w:rsid w:val="003D390E"/>
    <w:rsid w:val="003D6760"/>
    <w:rsid w:val="003E2B47"/>
    <w:rsid w:val="00415EAB"/>
    <w:rsid w:val="00422CD8"/>
    <w:rsid w:val="004378E8"/>
    <w:rsid w:val="0044175E"/>
    <w:rsid w:val="004507BC"/>
    <w:rsid w:val="00461747"/>
    <w:rsid w:val="0047134B"/>
    <w:rsid w:val="004738A0"/>
    <w:rsid w:val="00475246"/>
    <w:rsid w:val="0047707D"/>
    <w:rsid w:val="004778C5"/>
    <w:rsid w:val="00480F17"/>
    <w:rsid w:val="004B28E0"/>
    <w:rsid w:val="004D6C5B"/>
    <w:rsid w:val="004D7A56"/>
    <w:rsid w:val="004E2B88"/>
    <w:rsid w:val="004E5DEB"/>
    <w:rsid w:val="00504A13"/>
    <w:rsid w:val="005105CF"/>
    <w:rsid w:val="005175BD"/>
    <w:rsid w:val="0053283B"/>
    <w:rsid w:val="00537589"/>
    <w:rsid w:val="00544CC3"/>
    <w:rsid w:val="005550ED"/>
    <w:rsid w:val="0055629D"/>
    <w:rsid w:val="005753F7"/>
    <w:rsid w:val="005B06CA"/>
    <w:rsid w:val="005B1AF6"/>
    <w:rsid w:val="005C5654"/>
    <w:rsid w:val="005D556B"/>
    <w:rsid w:val="005E55B6"/>
    <w:rsid w:val="005F3A7C"/>
    <w:rsid w:val="00634F8C"/>
    <w:rsid w:val="00651956"/>
    <w:rsid w:val="00655F68"/>
    <w:rsid w:val="00656451"/>
    <w:rsid w:val="00663DB8"/>
    <w:rsid w:val="00676347"/>
    <w:rsid w:val="00684AE8"/>
    <w:rsid w:val="00697630"/>
    <w:rsid w:val="006A3536"/>
    <w:rsid w:val="006A6213"/>
    <w:rsid w:val="006E408B"/>
    <w:rsid w:val="006E53D6"/>
    <w:rsid w:val="00700C96"/>
    <w:rsid w:val="00711356"/>
    <w:rsid w:val="007166C4"/>
    <w:rsid w:val="00754EA6"/>
    <w:rsid w:val="00757D68"/>
    <w:rsid w:val="00760B6A"/>
    <w:rsid w:val="00763A9F"/>
    <w:rsid w:val="00766A64"/>
    <w:rsid w:val="007771B1"/>
    <w:rsid w:val="007802BA"/>
    <w:rsid w:val="007962C2"/>
    <w:rsid w:val="007A2BC3"/>
    <w:rsid w:val="007C1D2D"/>
    <w:rsid w:val="007C4BB0"/>
    <w:rsid w:val="007C4D10"/>
    <w:rsid w:val="007C5830"/>
    <w:rsid w:val="007D116D"/>
    <w:rsid w:val="007D613E"/>
    <w:rsid w:val="007E6A59"/>
    <w:rsid w:val="007F036E"/>
    <w:rsid w:val="007F33D5"/>
    <w:rsid w:val="007F4D9B"/>
    <w:rsid w:val="007F5EAC"/>
    <w:rsid w:val="008038C2"/>
    <w:rsid w:val="00810368"/>
    <w:rsid w:val="00815662"/>
    <w:rsid w:val="00816E0B"/>
    <w:rsid w:val="00824A8B"/>
    <w:rsid w:val="00825F12"/>
    <w:rsid w:val="00826583"/>
    <w:rsid w:val="00832722"/>
    <w:rsid w:val="008460EE"/>
    <w:rsid w:val="008917C6"/>
    <w:rsid w:val="008A0263"/>
    <w:rsid w:val="008A4249"/>
    <w:rsid w:val="008C3FCF"/>
    <w:rsid w:val="008C6DC8"/>
    <w:rsid w:val="008C79D7"/>
    <w:rsid w:val="008D4583"/>
    <w:rsid w:val="008D59C6"/>
    <w:rsid w:val="008F38E9"/>
    <w:rsid w:val="00910E15"/>
    <w:rsid w:val="0091767F"/>
    <w:rsid w:val="009312BB"/>
    <w:rsid w:val="009333F1"/>
    <w:rsid w:val="0095236D"/>
    <w:rsid w:val="00955197"/>
    <w:rsid w:val="00961BDA"/>
    <w:rsid w:val="00966743"/>
    <w:rsid w:val="009804F1"/>
    <w:rsid w:val="009849E9"/>
    <w:rsid w:val="00993B71"/>
    <w:rsid w:val="009A0F8F"/>
    <w:rsid w:val="009A1540"/>
    <w:rsid w:val="009B684A"/>
    <w:rsid w:val="009D47DC"/>
    <w:rsid w:val="009E75D1"/>
    <w:rsid w:val="00A025B8"/>
    <w:rsid w:val="00A04C55"/>
    <w:rsid w:val="00A141C5"/>
    <w:rsid w:val="00A26A85"/>
    <w:rsid w:val="00A419A3"/>
    <w:rsid w:val="00A41BDA"/>
    <w:rsid w:val="00A65B86"/>
    <w:rsid w:val="00A700EA"/>
    <w:rsid w:val="00A94367"/>
    <w:rsid w:val="00A96D89"/>
    <w:rsid w:val="00A97E6D"/>
    <w:rsid w:val="00AA3243"/>
    <w:rsid w:val="00AA55F7"/>
    <w:rsid w:val="00AB2027"/>
    <w:rsid w:val="00AC4B95"/>
    <w:rsid w:val="00AE4264"/>
    <w:rsid w:val="00AE4553"/>
    <w:rsid w:val="00AE4D11"/>
    <w:rsid w:val="00B53813"/>
    <w:rsid w:val="00B86B43"/>
    <w:rsid w:val="00B870B7"/>
    <w:rsid w:val="00BA20BB"/>
    <w:rsid w:val="00BC30D8"/>
    <w:rsid w:val="00BD0EDA"/>
    <w:rsid w:val="00BE3F3A"/>
    <w:rsid w:val="00C026D6"/>
    <w:rsid w:val="00C115E8"/>
    <w:rsid w:val="00C14CF4"/>
    <w:rsid w:val="00C20AA4"/>
    <w:rsid w:val="00C230C3"/>
    <w:rsid w:val="00C3295E"/>
    <w:rsid w:val="00C7725E"/>
    <w:rsid w:val="00C821F0"/>
    <w:rsid w:val="00C91B40"/>
    <w:rsid w:val="00CA4A7D"/>
    <w:rsid w:val="00CC0F78"/>
    <w:rsid w:val="00CD05EC"/>
    <w:rsid w:val="00CD7F0C"/>
    <w:rsid w:val="00CE5425"/>
    <w:rsid w:val="00CF4FA3"/>
    <w:rsid w:val="00D10A23"/>
    <w:rsid w:val="00D11887"/>
    <w:rsid w:val="00D15352"/>
    <w:rsid w:val="00D51F3F"/>
    <w:rsid w:val="00D55A0C"/>
    <w:rsid w:val="00D817CD"/>
    <w:rsid w:val="00D83449"/>
    <w:rsid w:val="00D91046"/>
    <w:rsid w:val="00D95041"/>
    <w:rsid w:val="00DC3DD3"/>
    <w:rsid w:val="00E15DEF"/>
    <w:rsid w:val="00E2265C"/>
    <w:rsid w:val="00E526E7"/>
    <w:rsid w:val="00E52BA8"/>
    <w:rsid w:val="00E56A86"/>
    <w:rsid w:val="00E66D55"/>
    <w:rsid w:val="00E83EF3"/>
    <w:rsid w:val="00EA1B8D"/>
    <w:rsid w:val="00EA250E"/>
    <w:rsid w:val="00EA60BE"/>
    <w:rsid w:val="00EF1ED8"/>
    <w:rsid w:val="00F63030"/>
    <w:rsid w:val="00F849A7"/>
    <w:rsid w:val="00F90D37"/>
    <w:rsid w:val="00F94E52"/>
    <w:rsid w:val="00FA0E61"/>
    <w:rsid w:val="00FA3E55"/>
    <w:rsid w:val="00FB3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3FBB1"/>
  <w15:docId w15:val="{DCA26AE2-7DF1-4988-B74C-B453352C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352"/>
    <w:rPr>
      <w:rFonts w:ascii="Calibri" w:eastAsia="Times New Roman" w:hAnsi="Calibri" w:cs="Times New Roman"/>
      <w:lang w:eastAsia="ru-RU"/>
    </w:rPr>
  </w:style>
  <w:style w:type="paragraph" w:styleId="1">
    <w:name w:val="heading 1"/>
    <w:basedOn w:val="a"/>
    <w:next w:val="a"/>
    <w:link w:val="10"/>
    <w:qFormat/>
    <w:rsid w:val="002D4F5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2D4F5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2D4F5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D4F5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2D4F5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4F5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D4F5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D4F5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D4F5C"/>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uiPriority w:val="9"/>
    <w:semiHidden/>
    <w:rsid w:val="002D4F5C"/>
    <w:rPr>
      <w:rFonts w:asciiTheme="majorHAnsi" w:eastAsiaTheme="majorEastAsia" w:hAnsiTheme="majorHAnsi" w:cstheme="majorBidi"/>
      <w:i/>
      <w:iCs/>
      <w:color w:val="243F60" w:themeColor="accent1" w:themeShade="7F"/>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C821F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C821F0"/>
    <w:rPr>
      <w:rFonts w:ascii="Times New Roman" w:eastAsia="Times New Roman" w:hAnsi="Times New Roman" w:cs="Times New Roman"/>
      <w:sz w:val="24"/>
      <w:szCs w:val="24"/>
      <w:lang w:val="x-none" w:eastAsia="x-none"/>
    </w:rPr>
  </w:style>
  <w:style w:type="character" w:styleId="a5">
    <w:name w:val="page number"/>
    <w:rsid w:val="00C821F0"/>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C821F0"/>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C821F0"/>
    <w:rPr>
      <w:rFonts w:ascii="Times New Roman" w:eastAsia="Times New Roman" w:hAnsi="Times New Roman" w:cs="Times New Roman"/>
      <w:sz w:val="20"/>
      <w:szCs w:val="20"/>
      <w:lang w:val="en-US" w:eastAsia="x-none"/>
    </w:rPr>
  </w:style>
  <w:style w:type="character" w:styleId="a8">
    <w:name w:val="footnote reference"/>
    <w:aliases w:val="Знак сноски-FN,Ciae niinee-FN,AЗнак сноски зел"/>
    <w:uiPriority w:val="99"/>
    <w:rsid w:val="00C821F0"/>
    <w:rPr>
      <w:rFonts w:cs="Times New Roman"/>
      <w:vertAlign w:val="superscript"/>
    </w:rPr>
  </w:style>
  <w:style w:type="paragraph" w:styleId="a9">
    <w:name w:val="List Paragraph"/>
    <w:aliases w:val="Содержание. 2 уровень"/>
    <w:basedOn w:val="a"/>
    <w:link w:val="aa"/>
    <w:uiPriority w:val="34"/>
    <w:qFormat/>
    <w:rsid w:val="00C821F0"/>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C821F0"/>
    <w:rPr>
      <w:rFonts w:ascii="Times New Roman" w:eastAsia="Times New Roman" w:hAnsi="Times New Roman" w:cs="Times New Roman"/>
      <w:sz w:val="24"/>
      <w:szCs w:val="24"/>
      <w:lang w:val="x-none" w:eastAsia="x-none"/>
    </w:rPr>
  </w:style>
  <w:style w:type="character" w:customStyle="1" w:styleId="FontStyle50">
    <w:name w:val="Font Style50"/>
    <w:uiPriority w:val="99"/>
    <w:rsid w:val="00FA3E55"/>
    <w:rPr>
      <w:rFonts w:ascii="Times New Roman" w:hAnsi="Times New Roman" w:cs="Times New Roman"/>
      <w:sz w:val="24"/>
      <w:szCs w:val="24"/>
    </w:rPr>
  </w:style>
  <w:style w:type="character" w:customStyle="1" w:styleId="FontStyle53">
    <w:name w:val="Font Style53"/>
    <w:uiPriority w:val="99"/>
    <w:rsid w:val="00FA3E55"/>
    <w:rPr>
      <w:rFonts w:ascii="Times New Roman" w:hAnsi="Times New Roman" w:cs="Times New Roman"/>
      <w:sz w:val="22"/>
      <w:szCs w:val="22"/>
    </w:rPr>
  </w:style>
  <w:style w:type="paragraph" w:customStyle="1" w:styleId="Style36">
    <w:name w:val="Style36"/>
    <w:basedOn w:val="a"/>
    <w:uiPriority w:val="99"/>
    <w:rsid w:val="00FA3E55"/>
    <w:pPr>
      <w:widowControl w:val="0"/>
      <w:autoSpaceDE w:val="0"/>
      <w:autoSpaceDN w:val="0"/>
      <w:adjustRightInd w:val="0"/>
      <w:spacing w:after="0" w:line="288" w:lineRule="exact"/>
      <w:ind w:hanging="336"/>
    </w:pPr>
    <w:rPr>
      <w:rFonts w:ascii="Arial" w:hAnsi="Arial" w:cs="Arial"/>
      <w:sz w:val="24"/>
      <w:szCs w:val="24"/>
    </w:rPr>
  </w:style>
  <w:style w:type="paragraph" w:styleId="ab">
    <w:name w:val="Body Text"/>
    <w:basedOn w:val="a"/>
    <w:link w:val="ac"/>
    <w:rsid w:val="00BE3F3A"/>
    <w:pPr>
      <w:spacing w:after="0" w:line="240" w:lineRule="auto"/>
    </w:pPr>
    <w:rPr>
      <w:rFonts w:ascii="Times New Roman" w:hAnsi="Times New Roman"/>
      <w:sz w:val="24"/>
      <w:szCs w:val="24"/>
    </w:rPr>
  </w:style>
  <w:style w:type="character" w:customStyle="1" w:styleId="ac">
    <w:name w:val="Основной текст Знак"/>
    <w:basedOn w:val="a0"/>
    <w:link w:val="ab"/>
    <w:rsid w:val="00BE3F3A"/>
    <w:rPr>
      <w:rFonts w:ascii="Times New Roman" w:eastAsia="Times New Roman" w:hAnsi="Times New Roman" w:cs="Times New Roman"/>
      <w:sz w:val="24"/>
      <w:szCs w:val="24"/>
      <w:lang w:eastAsia="ru-RU"/>
    </w:rPr>
  </w:style>
  <w:style w:type="character" w:customStyle="1" w:styleId="toctext">
    <w:name w:val="toctext"/>
    <w:basedOn w:val="a0"/>
    <w:rsid w:val="00BE3F3A"/>
  </w:style>
  <w:style w:type="paragraph" w:styleId="ad">
    <w:name w:val="Title"/>
    <w:basedOn w:val="a"/>
    <w:link w:val="ae"/>
    <w:qFormat/>
    <w:rsid w:val="00BE3F3A"/>
    <w:pPr>
      <w:spacing w:after="0" w:line="240" w:lineRule="auto"/>
      <w:jc w:val="center"/>
    </w:pPr>
    <w:rPr>
      <w:rFonts w:ascii="Times New Roman" w:hAnsi="Times New Roman"/>
      <w:sz w:val="28"/>
      <w:szCs w:val="24"/>
      <w:lang w:val="x-none" w:eastAsia="x-none"/>
    </w:rPr>
  </w:style>
  <w:style w:type="character" w:customStyle="1" w:styleId="ae">
    <w:name w:val="Заголовок Знак"/>
    <w:basedOn w:val="a0"/>
    <w:link w:val="ad"/>
    <w:rsid w:val="00BE3F3A"/>
    <w:rPr>
      <w:rFonts w:ascii="Times New Roman" w:eastAsia="Times New Roman" w:hAnsi="Times New Roman" w:cs="Times New Roman"/>
      <w:sz w:val="28"/>
      <w:szCs w:val="24"/>
      <w:lang w:val="x-none" w:eastAsia="x-none"/>
    </w:rPr>
  </w:style>
  <w:style w:type="paragraph" w:styleId="21">
    <w:name w:val="Body Text 2"/>
    <w:basedOn w:val="a"/>
    <w:link w:val="22"/>
    <w:rsid w:val="002D4F5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4F5C"/>
    <w:rPr>
      <w:rFonts w:ascii="Times New Roman" w:eastAsia="Times New Roman" w:hAnsi="Times New Roman" w:cs="Times New Roman"/>
      <w:sz w:val="24"/>
      <w:szCs w:val="24"/>
      <w:lang w:val="x-none" w:eastAsia="x-none"/>
    </w:rPr>
  </w:style>
  <w:style w:type="character" w:customStyle="1" w:styleId="blk">
    <w:name w:val="blk"/>
    <w:rsid w:val="002D4F5C"/>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qFormat/>
    <w:rsid w:val="002D4F5C"/>
    <w:pPr>
      <w:widowControl w:val="0"/>
      <w:spacing w:after="0" w:line="240" w:lineRule="auto"/>
    </w:pPr>
    <w:rPr>
      <w:rFonts w:ascii="Times New Roman" w:hAnsi="Times New Roman"/>
      <w:sz w:val="24"/>
      <w:szCs w:val="24"/>
      <w:lang w:val="en-US" w:eastAsia="nl-NL"/>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locked/>
    <w:rsid w:val="002D4F5C"/>
    <w:rPr>
      <w:rFonts w:ascii="Times New Roman" w:eastAsia="Times New Roman" w:hAnsi="Times New Roman" w:cs="Times New Roman"/>
      <w:sz w:val="24"/>
      <w:szCs w:val="24"/>
      <w:lang w:val="en-US" w:eastAsia="nl-NL"/>
    </w:rPr>
  </w:style>
  <w:style w:type="paragraph" w:styleId="23">
    <w:name w:val="List 2"/>
    <w:basedOn w:val="a"/>
    <w:rsid w:val="002D4F5C"/>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2D4F5C"/>
    <w:rPr>
      <w:rFonts w:cs="Times New Roman"/>
      <w:color w:val="0000FF"/>
      <w:u w:val="single"/>
    </w:rPr>
  </w:style>
  <w:style w:type="paragraph" w:styleId="11">
    <w:name w:val="toc 1"/>
    <w:basedOn w:val="a"/>
    <w:next w:val="a"/>
    <w:autoRedefine/>
    <w:uiPriority w:val="39"/>
    <w:rsid w:val="002D4F5C"/>
    <w:pPr>
      <w:spacing w:before="240" w:after="120" w:line="240" w:lineRule="auto"/>
    </w:pPr>
    <w:rPr>
      <w:rFonts w:cs="Calibri"/>
      <w:b/>
      <w:bCs/>
      <w:sz w:val="20"/>
      <w:szCs w:val="20"/>
    </w:rPr>
  </w:style>
  <w:style w:type="paragraph" w:styleId="24">
    <w:name w:val="toc 2"/>
    <w:basedOn w:val="a"/>
    <w:next w:val="a"/>
    <w:autoRedefine/>
    <w:uiPriority w:val="39"/>
    <w:rsid w:val="002D4F5C"/>
    <w:pPr>
      <w:spacing w:before="120" w:after="0" w:line="240" w:lineRule="auto"/>
      <w:ind w:left="240"/>
    </w:pPr>
    <w:rPr>
      <w:rFonts w:cs="Calibri"/>
      <w:i/>
      <w:iCs/>
      <w:sz w:val="20"/>
      <w:szCs w:val="20"/>
    </w:rPr>
  </w:style>
  <w:style w:type="paragraph" w:styleId="31">
    <w:name w:val="toc 3"/>
    <w:basedOn w:val="a"/>
    <w:next w:val="a"/>
    <w:autoRedefine/>
    <w:uiPriority w:val="39"/>
    <w:rsid w:val="002D4F5C"/>
    <w:pPr>
      <w:spacing w:after="0" w:line="240" w:lineRule="auto"/>
      <w:ind w:left="480"/>
    </w:pPr>
    <w:rPr>
      <w:rFonts w:ascii="Times New Roman" w:hAnsi="Times New Roman"/>
      <w:sz w:val="28"/>
      <w:szCs w:val="28"/>
    </w:rPr>
  </w:style>
  <w:style w:type="character" w:customStyle="1" w:styleId="FootnoteTextChar">
    <w:name w:val="Footnote Text Char"/>
    <w:locked/>
    <w:rsid w:val="002D4F5C"/>
    <w:rPr>
      <w:rFonts w:ascii="Times New Roman" w:hAnsi="Times New Roman"/>
      <w:sz w:val="20"/>
      <w:lang w:val="x-none" w:eastAsia="ru-RU"/>
    </w:rPr>
  </w:style>
  <w:style w:type="character" w:styleId="af2">
    <w:name w:val="Emphasis"/>
    <w:uiPriority w:val="20"/>
    <w:qFormat/>
    <w:rsid w:val="002D4F5C"/>
    <w:rPr>
      <w:rFonts w:cs="Times New Roman"/>
      <w:i/>
    </w:rPr>
  </w:style>
  <w:style w:type="paragraph" w:styleId="af3">
    <w:name w:val="Balloon Text"/>
    <w:basedOn w:val="a"/>
    <w:link w:val="af4"/>
    <w:uiPriority w:val="99"/>
    <w:rsid w:val="002D4F5C"/>
    <w:pPr>
      <w:spacing w:after="0" w:line="240" w:lineRule="auto"/>
    </w:pPr>
    <w:rPr>
      <w:rFonts w:ascii="Segoe UI" w:hAnsi="Segoe UI"/>
      <w:sz w:val="18"/>
      <w:szCs w:val="18"/>
      <w:lang w:val="x-none" w:eastAsia="x-none"/>
    </w:rPr>
  </w:style>
  <w:style w:type="character" w:customStyle="1" w:styleId="af4">
    <w:name w:val="Текст выноски Знак"/>
    <w:basedOn w:val="a0"/>
    <w:link w:val="af3"/>
    <w:uiPriority w:val="99"/>
    <w:rsid w:val="002D4F5C"/>
    <w:rPr>
      <w:rFonts w:ascii="Segoe UI" w:eastAsia="Times New Roman" w:hAnsi="Segoe UI" w:cs="Times New Roman"/>
      <w:sz w:val="18"/>
      <w:szCs w:val="18"/>
      <w:lang w:val="x-none" w:eastAsia="x-none"/>
    </w:rPr>
  </w:style>
  <w:style w:type="paragraph" w:customStyle="1" w:styleId="ConsPlusNormal">
    <w:name w:val="ConsPlusNormal"/>
    <w:rsid w:val="002D4F5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
    <w:link w:val="af6"/>
    <w:uiPriority w:val="99"/>
    <w:unhideWhenUsed/>
    <w:rsid w:val="002D4F5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0"/>
    <w:link w:val="af5"/>
    <w:uiPriority w:val="99"/>
    <w:rsid w:val="002D4F5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4F5C"/>
    <w:rPr>
      <w:rFonts w:cs="Times New Roman"/>
      <w:sz w:val="20"/>
      <w:szCs w:val="20"/>
    </w:rPr>
  </w:style>
  <w:style w:type="paragraph" w:styleId="af7">
    <w:name w:val="annotation text"/>
    <w:basedOn w:val="a"/>
    <w:link w:val="af8"/>
    <w:uiPriority w:val="99"/>
    <w:unhideWhenUsed/>
    <w:rsid w:val="002D4F5C"/>
    <w:pPr>
      <w:spacing w:after="0" w:line="240" w:lineRule="auto"/>
    </w:pPr>
    <w:rPr>
      <w:sz w:val="20"/>
      <w:szCs w:val="20"/>
      <w:lang w:val="x-none" w:eastAsia="x-none"/>
    </w:rPr>
  </w:style>
  <w:style w:type="character" w:customStyle="1" w:styleId="af8">
    <w:name w:val="Текст примечания Знак"/>
    <w:basedOn w:val="a0"/>
    <w:link w:val="af7"/>
    <w:uiPriority w:val="99"/>
    <w:rsid w:val="002D4F5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D4F5C"/>
    <w:rPr>
      <w:rFonts w:cs="Times New Roman"/>
      <w:sz w:val="20"/>
      <w:szCs w:val="20"/>
    </w:rPr>
  </w:style>
  <w:style w:type="character" w:customStyle="1" w:styleId="111">
    <w:name w:val="Тема примечания Знак11"/>
    <w:uiPriority w:val="99"/>
    <w:rsid w:val="002D4F5C"/>
    <w:rPr>
      <w:rFonts w:cs="Times New Roman"/>
      <w:b/>
      <w:bCs/>
      <w:sz w:val="20"/>
      <w:szCs w:val="20"/>
    </w:rPr>
  </w:style>
  <w:style w:type="paragraph" w:styleId="af9">
    <w:name w:val="annotation subject"/>
    <w:basedOn w:val="af7"/>
    <w:next w:val="af7"/>
    <w:link w:val="afa"/>
    <w:uiPriority w:val="99"/>
    <w:unhideWhenUsed/>
    <w:rsid w:val="002D4F5C"/>
    <w:rPr>
      <w:rFonts w:ascii="Times New Roman" w:hAnsi="Times New Roman"/>
      <w:b/>
      <w:bCs/>
    </w:rPr>
  </w:style>
  <w:style w:type="character" w:customStyle="1" w:styleId="afa">
    <w:name w:val="Тема примечания Знак"/>
    <w:basedOn w:val="af8"/>
    <w:link w:val="af9"/>
    <w:uiPriority w:val="99"/>
    <w:rsid w:val="002D4F5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D4F5C"/>
    <w:rPr>
      <w:rFonts w:cs="Times New Roman"/>
      <w:b/>
      <w:bCs/>
      <w:sz w:val="20"/>
      <w:szCs w:val="20"/>
    </w:rPr>
  </w:style>
  <w:style w:type="paragraph" w:styleId="25">
    <w:name w:val="Body Text Indent 2"/>
    <w:basedOn w:val="a"/>
    <w:link w:val="26"/>
    <w:rsid w:val="002D4F5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2D4F5C"/>
    <w:rPr>
      <w:rFonts w:ascii="Times New Roman" w:eastAsia="Times New Roman" w:hAnsi="Times New Roman" w:cs="Times New Roman"/>
      <w:sz w:val="24"/>
      <w:szCs w:val="24"/>
      <w:lang w:val="x-none" w:eastAsia="x-none"/>
    </w:rPr>
  </w:style>
  <w:style w:type="character" w:customStyle="1" w:styleId="apple-converted-space">
    <w:name w:val="apple-converted-space"/>
    <w:rsid w:val="002D4F5C"/>
  </w:style>
  <w:style w:type="character" w:customStyle="1" w:styleId="afb">
    <w:name w:val="Цветовое выделение"/>
    <w:uiPriority w:val="99"/>
    <w:rsid w:val="002D4F5C"/>
    <w:rPr>
      <w:b/>
      <w:color w:val="26282F"/>
    </w:rPr>
  </w:style>
  <w:style w:type="character" w:customStyle="1" w:styleId="afc">
    <w:name w:val="Гипертекстовая ссылка"/>
    <w:uiPriority w:val="99"/>
    <w:rsid w:val="002D4F5C"/>
    <w:rPr>
      <w:b/>
      <w:color w:val="106BBE"/>
    </w:rPr>
  </w:style>
  <w:style w:type="character" w:customStyle="1" w:styleId="afd">
    <w:name w:val="Активная гипертекстовая ссылка"/>
    <w:uiPriority w:val="99"/>
    <w:rsid w:val="002D4F5C"/>
    <w:rPr>
      <w:b/>
      <w:color w:val="106BBE"/>
      <w:u w:val="single"/>
    </w:rPr>
  </w:style>
  <w:style w:type="paragraph" w:customStyle="1" w:styleId="afe">
    <w:name w:val="Внимание"/>
    <w:basedOn w:val="a"/>
    <w:next w:val="a"/>
    <w:uiPriority w:val="99"/>
    <w:rsid w:val="002D4F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2D4F5C"/>
  </w:style>
  <w:style w:type="paragraph" w:customStyle="1" w:styleId="aff0">
    <w:name w:val="Внимание: недобросовестность!"/>
    <w:basedOn w:val="afe"/>
    <w:next w:val="a"/>
    <w:uiPriority w:val="99"/>
    <w:rsid w:val="002D4F5C"/>
  </w:style>
  <w:style w:type="character" w:customStyle="1" w:styleId="aff1">
    <w:name w:val="Выделение для Базового Поиска"/>
    <w:uiPriority w:val="99"/>
    <w:rsid w:val="002D4F5C"/>
    <w:rPr>
      <w:b/>
      <w:color w:val="0058A9"/>
    </w:rPr>
  </w:style>
  <w:style w:type="character" w:customStyle="1" w:styleId="aff2">
    <w:name w:val="Выделение для Базового Поиска (курсив)"/>
    <w:uiPriority w:val="99"/>
    <w:rsid w:val="002D4F5C"/>
    <w:rPr>
      <w:b/>
      <w:i/>
      <w:color w:val="0058A9"/>
    </w:rPr>
  </w:style>
  <w:style w:type="paragraph" w:customStyle="1" w:styleId="aff3">
    <w:name w:val="Дочерний элемент списка"/>
    <w:basedOn w:val="a"/>
    <w:next w:val="a"/>
    <w:uiPriority w:val="99"/>
    <w:rsid w:val="002D4F5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2D4F5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
    <w:uiPriority w:val="99"/>
    <w:rsid w:val="002D4F5C"/>
    <w:rPr>
      <w:b/>
      <w:bCs/>
      <w:color w:val="0058A9"/>
      <w:shd w:val="clear" w:color="auto" w:fill="ECE9D8"/>
    </w:rPr>
  </w:style>
  <w:style w:type="paragraph" w:customStyle="1" w:styleId="aff5">
    <w:name w:val="Заголовок группы контролов"/>
    <w:basedOn w:val="a"/>
    <w:next w:val="a"/>
    <w:uiPriority w:val="99"/>
    <w:rsid w:val="002D4F5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2D4F5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2D4F5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2D4F5C"/>
    <w:rPr>
      <w:b/>
      <w:color w:val="26282F"/>
    </w:rPr>
  </w:style>
  <w:style w:type="paragraph" w:customStyle="1" w:styleId="aff9">
    <w:name w:val="Заголовок статьи"/>
    <w:basedOn w:val="a"/>
    <w:next w:val="a"/>
    <w:uiPriority w:val="99"/>
    <w:rsid w:val="002D4F5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2D4F5C"/>
    <w:rPr>
      <w:b/>
      <w:color w:val="FF0000"/>
    </w:rPr>
  </w:style>
  <w:style w:type="paragraph" w:customStyle="1" w:styleId="affb">
    <w:name w:val="Заголовок ЭР (левое окно)"/>
    <w:basedOn w:val="a"/>
    <w:next w:val="a"/>
    <w:uiPriority w:val="99"/>
    <w:rsid w:val="002D4F5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2D4F5C"/>
    <w:pPr>
      <w:spacing w:after="0"/>
      <w:jc w:val="left"/>
    </w:pPr>
  </w:style>
  <w:style w:type="paragraph" w:customStyle="1" w:styleId="affd">
    <w:name w:val="Интерактивный заголовок"/>
    <w:basedOn w:val="14"/>
    <w:next w:val="a"/>
    <w:uiPriority w:val="99"/>
    <w:rsid w:val="002D4F5C"/>
    <w:rPr>
      <w:u w:val="single"/>
    </w:rPr>
  </w:style>
  <w:style w:type="paragraph" w:customStyle="1" w:styleId="affe">
    <w:name w:val="Текст информации об изменениях"/>
    <w:basedOn w:val="a"/>
    <w:next w:val="a"/>
    <w:uiPriority w:val="99"/>
    <w:rsid w:val="002D4F5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2D4F5C"/>
    <w:pPr>
      <w:spacing w:before="180"/>
      <w:ind w:left="360" w:right="360" w:firstLine="0"/>
    </w:pPr>
    <w:rPr>
      <w:shd w:val="clear" w:color="auto" w:fill="EAEFED"/>
    </w:rPr>
  </w:style>
  <w:style w:type="paragraph" w:customStyle="1" w:styleId="afff0">
    <w:name w:val="Текст (справка)"/>
    <w:basedOn w:val="a"/>
    <w:next w:val="a"/>
    <w:uiPriority w:val="99"/>
    <w:rsid w:val="002D4F5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2D4F5C"/>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2D4F5C"/>
    <w:rPr>
      <w:i/>
      <w:iCs/>
    </w:rPr>
  </w:style>
  <w:style w:type="paragraph" w:customStyle="1" w:styleId="afff3">
    <w:name w:val="Текст (лев. подпись)"/>
    <w:basedOn w:val="a"/>
    <w:next w:val="a"/>
    <w:uiPriority w:val="99"/>
    <w:rsid w:val="002D4F5C"/>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2D4F5C"/>
    <w:rPr>
      <w:sz w:val="14"/>
      <w:szCs w:val="14"/>
    </w:rPr>
  </w:style>
  <w:style w:type="paragraph" w:customStyle="1" w:styleId="afff5">
    <w:name w:val="Текст (прав. подпись)"/>
    <w:basedOn w:val="a"/>
    <w:next w:val="a"/>
    <w:uiPriority w:val="99"/>
    <w:rsid w:val="002D4F5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2D4F5C"/>
    <w:rPr>
      <w:sz w:val="14"/>
      <w:szCs w:val="14"/>
    </w:rPr>
  </w:style>
  <w:style w:type="paragraph" w:customStyle="1" w:styleId="afff7">
    <w:name w:val="Комментарий пользователя"/>
    <w:basedOn w:val="afff1"/>
    <w:next w:val="a"/>
    <w:uiPriority w:val="99"/>
    <w:rsid w:val="002D4F5C"/>
    <w:pPr>
      <w:jc w:val="left"/>
    </w:pPr>
    <w:rPr>
      <w:shd w:val="clear" w:color="auto" w:fill="FFDFE0"/>
    </w:rPr>
  </w:style>
  <w:style w:type="paragraph" w:customStyle="1" w:styleId="afff8">
    <w:name w:val="Куда обратиться?"/>
    <w:basedOn w:val="afe"/>
    <w:next w:val="a"/>
    <w:uiPriority w:val="99"/>
    <w:rsid w:val="002D4F5C"/>
  </w:style>
  <w:style w:type="paragraph" w:customStyle="1" w:styleId="afff9">
    <w:name w:val="Моноширинный"/>
    <w:basedOn w:val="a"/>
    <w:next w:val="a"/>
    <w:uiPriority w:val="99"/>
    <w:rsid w:val="002D4F5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2D4F5C"/>
    <w:rPr>
      <w:b/>
      <w:color w:val="26282F"/>
      <w:shd w:val="clear" w:color="auto" w:fill="FFF580"/>
    </w:rPr>
  </w:style>
  <w:style w:type="paragraph" w:customStyle="1" w:styleId="afffb">
    <w:name w:val="Напишите нам"/>
    <w:basedOn w:val="a"/>
    <w:next w:val="a"/>
    <w:uiPriority w:val="99"/>
    <w:rsid w:val="002D4F5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2D4F5C"/>
    <w:rPr>
      <w:b/>
      <w:color w:val="000000"/>
      <w:shd w:val="clear" w:color="auto" w:fill="D8EDE8"/>
    </w:rPr>
  </w:style>
  <w:style w:type="paragraph" w:customStyle="1" w:styleId="afffd">
    <w:name w:val="Необходимые документы"/>
    <w:basedOn w:val="afe"/>
    <w:next w:val="a"/>
    <w:uiPriority w:val="99"/>
    <w:rsid w:val="002D4F5C"/>
    <w:pPr>
      <w:ind w:firstLine="118"/>
    </w:pPr>
  </w:style>
  <w:style w:type="paragraph" w:customStyle="1" w:styleId="afffe">
    <w:name w:val="Нормальный (таблица)"/>
    <w:basedOn w:val="a"/>
    <w:next w:val="a"/>
    <w:uiPriority w:val="99"/>
    <w:rsid w:val="002D4F5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2D4F5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2D4F5C"/>
    <w:pPr>
      <w:ind w:left="140"/>
    </w:pPr>
  </w:style>
  <w:style w:type="character" w:customStyle="1" w:styleId="affff1">
    <w:name w:val="Опечатки"/>
    <w:uiPriority w:val="99"/>
    <w:rsid w:val="002D4F5C"/>
    <w:rPr>
      <w:color w:val="FF0000"/>
    </w:rPr>
  </w:style>
  <w:style w:type="paragraph" w:customStyle="1" w:styleId="affff2">
    <w:name w:val="Переменная часть"/>
    <w:basedOn w:val="aff4"/>
    <w:next w:val="a"/>
    <w:uiPriority w:val="99"/>
    <w:rsid w:val="002D4F5C"/>
    <w:rPr>
      <w:sz w:val="18"/>
      <w:szCs w:val="18"/>
    </w:rPr>
  </w:style>
  <w:style w:type="paragraph" w:customStyle="1" w:styleId="affff3">
    <w:name w:val="Подвал для информации об изменениях"/>
    <w:basedOn w:val="1"/>
    <w:next w:val="a"/>
    <w:uiPriority w:val="99"/>
    <w:rsid w:val="002D4F5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
    <w:uiPriority w:val="99"/>
    <w:rsid w:val="002D4F5C"/>
    <w:rPr>
      <w:b/>
      <w:bCs/>
    </w:rPr>
  </w:style>
  <w:style w:type="paragraph" w:customStyle="1" w:styleId="affff5">
    <w:name w:val="Подчёркнуный текст"/>
    <w:basedOn w:val="a"/>
    <w:next w:val="a"/>
    <w:uiPriority w:val="99"/>
    <w:rsid w:val="002D4F5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2D4F5C"/>
    <w:rPr>
      <w:sz w:val="20"/>
      <w:szCs w:val="20"/>
    </w:rPr>
  </w:style>
  <w:style w:type="paragraph" w:customStyle="1" w:styleId="affff7">
    <w:name w:val="Прижатый влево"/>
    <w:basedOn w:val="a"/>
    <w:next w:val="a"/>
    <w:uiPriority w:val="99"/>
    <w:rsid w:val="002D4F5C"/>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2D4F5C"/>
  </w:style>
  <w:style w:type="paragraph" w:customStyle="1" w:styleId="affff9">
    <w:name w:val="Примечание."/>
    <w:basedOn w:val="afe"/>
    <w:next w:val="a"/>
    <w:uiPriority w:val="99"/>
    <w:rsid w:val="002D4F5C"/>
  </w:style>
  <w:style w:type="character" w:customStyle="1" w:styleId="affffa">
    <w:name w:val="Продолжение ссылки"/>
    <w:uiPriority w:val="99"/>
    <w:rsid w:val="002D4F5C"/>
  </w:style>
  <w:style w:type="paragraph" w:customStyle="1" w:styleId="affffb">
    <w:name w:val="Словарная статья"/>
    <w:basedOn w:val="a"/>
    <w:next w:val="a"/>
    <w:uiPriority w:val="99"/>
    <w:rsid w:val="002D4F5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2D4F5C"/>
    <w:rPr>
      <w:b/>
      <w:color w:val="26282F"/>
    </w:rPr>
  </w:style>
  <w:style w:type="character" w:customStyle="1" w:styleId="affffd">
    <w:name w:val="Сравнение редакций. Добавленный фрагмент"/>
    <w:uiPriority w:val="99"/>
    <w:rsid w:val="002D4F5C"/>
    <w:rPr>
      <w:color w:val="000000"/>
      <w:shd w:val="clear" w:color="auto" w:fill="C1D7FF"/>
    </w:rPr>
  </w:style>
  <w:style w:type="character" w:customStyle="1" w:styleId="affffe">
    <w:name w:val="Сравнение редакций. Удаленный фрагмент"/>
    <w:uiPriority w:val="99"/>
    <w:rsid w:val="002D4F5C"/>
    <w:rPr>
      <w:color w:val="000000"/>
      <w:shd w:val="clear" w:color="auto" w:fill="C4C413"/>
    </w:rPr>
  </w:style>
  <w:style w:type="paragraph" w:customStyle="1" w:styleId="afffff">
    <w:name w:val="Ссылка на официальную публикацию"/>
    <w:basedOn w:val="a"/>
    <w:next w:val="a"/>
    <w:uiPriority w:val="99"/>
    <w:rsid w:val="002D4F5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2D4F5C"/>
    <w:rPr>
      <w:b/>
      <w:color w:val="749232"/>
    </w:rPr>
  </w:style>
  <w:style w:type="paragraph" w:customStyle="1" w:styleId="afffff1">
    <w:name w:val="Текст в таблице"/>
    <w:basedOn w:val="afffe"/>
    <w:next w:val="a"/>
    <w:uiPriority w:val="99"/>
    <w:rsid w:val="002D4F5C"/>
    <w:pPr>
      <w:ind w:firstLine="500"/>
    </w:pPr>
  </w:style>
  <w:style w:type="paragraph" w:customStyle="1" w:styleId="afffff2">
    <w:name w:val="Текст ЭР (см. также)"/>
    <w:basedOn w:val="a"/>
    <w:next w:val="a"/>
    <w:uiPriority w:val="99"/>
    <w:rsid w:val="002D4F5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2D4F5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2D4F5C"/>
    <w:rPr>
      <w:b/>
      <w:strike/>
      <w:color w:val="666600"/>
    </w:rPr>
  </w:style>
  <w:style w:type="paragraph" w:customStyle="1" w:styleId="afffff5">
    <w:name w:val="Формула"/>
    <w:basedOn w:val="a"/>
    <w:next w:val="a"/>
    <w:uiPriority w:val="99"/>
    <w:rsid w:val="002D4F5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2D4F5C"/>
    <w:pPr>
      <w:jc w:val="center"/>
    </w:pPr>
  </w:style>
  <w:style w:type="paragraph" w:customStyle="1" w:styleId="-">
    <w:name w:val="ЭР-содержание (правое окно)"/>
    <w:basedOn w:val="a"/>
    <w:next w:val="a"/>
    <w:uiPriority w:val="99"/>
    <w:rsid w:val="002D4F5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D4F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2D4F5C"/>
    <w:rPr>
      <w:rFonts w:cs="Times New Roman"/>
      <w:sz w:val="16"/>
    </w:rPr>
  </w:style>
  <w:style w:type="paragraph" w:styleId="41">
    <w:name w:val="toc 4"/>
    <w:basedOn w:val="a"/>
    <w:next w:val="a"/>
    <w:autoRedefine/>
    <w:rsid w:val="002D4F5C"/>
    <w:pPr>
      <w:spacing w:after="0" w:line="240" w:lineRule="auto"/>
      <w:ind w:left="720"/>
    </w:pPr>
    <w:rPr>
      <w:rFonts w:cs="Calibri"/>
      <w:sz w:val="20"/>
      <w:szCs w:val="20"/>
    </w:rPr>
  </w:style>
  <w:style w:type="paragraph" w:styleId="5">
    <w:name w:val="toc 5"/>
    <w:basedOn w:val="a"/>
    <w:next w:val="a"/>
    <w:autoRedefine/>
    <w:rsid w:val="002D4F5C"/>
    <w:pPr>
      <w:spacing w:after="0" w:line="240" w:lineRule="auto"/>
      <w:ind w:left="960"/>
    </w:pPr>
    <w:rPr>
      <w:rFonts w:cs="Calibri"/>
      <w:sz w:val="20"/>
      <w:szCs w:val="20"/>
    </w:rPr>
  </w:style>
  <w:style w:type="paragraph" w:styleId="61">
    <w:name w:val="toc 6"/>
    <w:basedOn w:val="a"/>
    <w:next w:val="a"/>
    <w:autoRedefine/>
    <w:rsid w:val="002D4F5C"/>
    <w:pPr>
      <w:spacing w:after="0" w:line="240" w:lineRule="auto"/>
      <w:ind w:left="1200"/>
    </w:pPr>
    <w:rPr>
      <w:rFonts w:cs="Calibri"/>
      <w:sz w:val="20"/>
      <w:szCs w:val="20"/>
    </w:rPr>
  </w:style>
  <w:style w:type="paragraph" w:styleId="7">
    <w:name w:val="toc 7"/>
    <w:basedOn w:val="a"/>
    <w:next w:val="a"/>
    <w:autoRedefine/>
    <w:rsid w:val="002D4F5C"/>
    <w:pPr>
      <w:spacing w:after="0" w:line="240" w:lineRule="auto"/>
      <w:ind w:left="1440"/>
    </w:pPr>
    <w:rPr>
      <w:rFonts w:cs="Calibri"/>
      <w:sz w:val="20"/>
      <w:szCs w:val="20"/>
    </w:rPr>
  </w:style>
  <w:style w:type="paragraph" w:styleId="8">
    <w:name w:val="toc 8"/>
    <w:basedOn w:val="a"/>
    <w:next w:val="a"/>
    <w:autoRedefine/>
    <w:rsid w:val="002D4F5C"/>
    <w:pPr>
      <w:spacing w:after="0" w:line="240" w:lineRule="auto"/>
      <w:ind w:left="1680"/>
    </w:pPr>
    <w:rPr>
      <w:rFonts w:cs="Calibri"/>
      <w:sz w:val="20"/>
      <w:szCs w:val="20"/>
    </w:rPr>
  </w:style>
  <w:style w:type="paragraph" w:styleId="9">
    <w:name w:val="toc 9"/>
    <w:basedOn w:val="a"/>
    <w:next w:val="a"/>
    <w:autoRedefine/>
    <w:rsid w:val="002D4F5C"/>
    <w:pPr>
      <w:spacing w:after="0" w:line="240" w:lineRule="auto"/>
      <w:ind w:left="1920"/>
    </w:pPr>
    <w:rPr>
      <w:rFonts w:cs="Calibri"/>
      <w:sz w:val="20"/>
      <w:szCs w:val="20"/>
    </w:rPr>
  </w:style>
  <w:style w:type="paragraph" w:customStyle="1" w:styleId="s1">
    <w:name w:val="s_1"/>
    <w:basedOn w:val="a"/>
    <w:rsid w:val="002D4F5C"/>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2D4F5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2D4F5C"/>
    <w:pPr>
      <w:spacing w:after="0" w:line="240" w:lineRule="auto"/>
    </w:pPr>
    <w:rPr>
      <w:sz w:val="20"/>
      <w:szCs w:val="20"/>
      <w:lang w:val="x-none" w:eastAsia="x-none"/>
    </w:rPr>
  </w:style>
  <w:style w:type="character" w:customStyle="1" w:styleId="afffffa">
    <w:name w:val="Текст концевой сноски Знак"/>
    <w:basedOn w:val="a0"/>
    <w:link w:val="afffff9"/>
    <w:uiPriority w:val="99"/>
    <w:semiHidden/>
    <w:rsid w:val="002D4F5C"/>
    <w:rPr>
      <w:rFonts w:ascii="Calibri" w:eastAsia="Times New Roman" w:hAnsi="Calibri" w:cs="Times New Roman"/>
      <w:sz w:val="20"/>
      <w:szCs w:val="20"/>
      <w:lang w:val="x-none" w:eastAsia="x-none"/>
    </w:rPr>
  </w:style>
  <w:style w:type="character" w:styleId="afffffb">
    <w:name w:val="Strong"/>
    <w:uiPriority w:val="22"/>
    <w:qFormat/>
    <w:rsid w:val="002D4F5C"/>
    <w:rPr>
      <w:b/>
      <w:bCs/>
    </w:rPr>
  </w:style>
  <w:style w:type="paragraph" w:customStyle="1" w:styleId="TableParagraph">
    <w:name w:val="Table Paragraph"/>
    <w:basedOn w:val="a"/>
    <w:uiPriority w:val="1"/>
    <w:qFormat/>
    <w:rsid w:val="002D4F5C"/>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D4F5C"/>
    <w:rPr>
      <w:color w:val="0000FF"/>
      <w:u w:val="single"/>
    </w:rPr>
  </w:style>
  <w:style w:type="character" w:customStyle="1" w:styleId="212pt">
    <w:name w:val="Основной текст (2) + 12 pt"/>
    <w:aliases w:val="Полужирный2,Курсив1"/>
    <w:rsid w:val="002D4F5C"/>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2D4F5C"/>
    <w:rPr>
      <w:rFonts w:ascii="Times New Roman" w:hAnsi="Times New Roman" w:cs="Times New Roman"/>
      <w:sz w:val="26"/>
      <w:szCs w:val="26"/>
    </w:rPr>
  </w:style>
  <w:style w:type="paragraph" w:customStyle="1" w:styleId="Style16">
    <w:name w:val="Style16"/>
    <w:basedOn w:val="a"/>
    <w:uiPriority w:val="99"/>
    <w:rsid w:val="002D4F5C"/>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2D4F5C"/>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2D4F5C"/>
    <w:rPr>
      <w:rFonts w:ascii="Times New Roman" w:hAnsi="Times New Roman" w:cs="Times New Roman"/>
      <w:sz w:val="24"/>
      <w:szCs w:val="24"/>
    </w:rPr>
  </w:style>
  <w:style w:type="paragraph" w:customStyle="1" w:styleId="Style8">
    <w:name w:val="Style8"/>
    <w:basedOn w:val="a"/>
    <w:uiPriority w:val="99"/>
    <w:rsid w:val="002D4F5C"/>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2D4F5C"/>
    <w:pPr>
      <w:widowControl w:val="0"/>
      <w:autoSpaceDE w:val="0"/>
      <w:autoSpaceDN w:val="0"/>
      <w:adjustRightInd w:val="0"/>
      <w:spacing w:after="0" w:line="278" w:lineRule="exact"/>
      <w:jc w:val="both"/>
    </w:pPr>
    <w:rPr>
      <w:rFonts w:ascii="Times New Roman" w:hAnsi="Times New Roman"/>
      <w:sz w:val="24"/>
      <w:szCs w:val="24"/>
    </w:rPr>
  </w:style>
  <w:style w:type="paragraph" w:styleId="32">
    <w:name w:val="Body Text 3"/>
    <w:basedOn w:val="a"/>
    <w:link w:val="33"/>
    <w:uiPriority w:val="99"/>
    <w:rsid w:val="002D4F5C"/>
    <w:pPr>
      <w:spacing w:after="120"/>
    </w:pPr>
    <w:rPr>
      <w:sz w:val="16"/>
      <w:szCs w:val="16"/>
    </w:rPr>
  </w:style>
  <w:style w:type="character" w:customStyle="1" w:styleId="33">
    <w:name w:val="Основной текст 3 Знак"/>
    <w:basedOn w:val="a0"/>
    <w:link w:val="32"/>
    <w:uiPriority w:val="99"/>
    <w:rsid w:val="002D4F5C"/>
    <w:rPr>
      <w:rFonts w:ascii="Calibri" w:eastAsia="Times New Roman" w:hAnsi="Calibri" w:cs="Times New Roman"/>
      <w:sz w:val="16"/>
      <w:szCs w:val="16"/>
      <w:lang w:eastAsia="ru-RU"/>
    </w:rPr>
  </w:style>
  <w:style w:type="character" w:customStyle="1" w:styleId="FontStyle47">
    <w:name w:val="Font Style47"/>
    <w:rsid w:val="002D4F5C"/>
    <w:rPr>
      <w:rFonts w:ascii="Times New Roman" w:hAnsi="Times New Roman" w:cs="Times New Roman"/>
      <w:sz w:val="22"/>
      <w:szCs w:val="22"/>
    </w:rPr>
  </w:style>
  <w:style w:type="character" w:customStyle="1" w:styleId="FontStyle57">
    <w:name w:val="Font Style57"/>
    <w:uiPriority w:val="99"/>
    <w:rsid w:val="002D4F5C"/>
    <w:rPr>
      <w:rFonts w:ascii="Times New Roman" w:hAnsi="Times New Roman" w:cs="Times New Roman"/>
      <w:sz w:val="22"/>
      <w:szCs w:val="22"/>
    </w:rPr>
  </w:style>
  <w:style w:type="paragraph" w:customStyle="1" w:styleId="Style19">
    <w:name w:val="Style19"/>
    <w:basedOn w:val="a"/>
    <w:uiPriority w:val="99"/>
    <w:rsid w:val="002D4F5C"/>
    <w:pPr>
      <w:widowControl w:val="0"/>
      <w:autoSpaceDE w:val="0"/>
      <w:autoSpaceDN w:val="0"/>
      <w:adjustRightInd w:val="0"/>
      <w:spacing w:after="0" w:line="240" w:lineRule="auto"/>
    </w:pPr>
    <w:rPr>
      <w:rFonts w:ascii="Arial" w:hAnsi="Arial" w:cs="Arial"/>
      <w:sz w:val="24"/>
      <w:szCs w:val="24"/>
    </w:rPr>
  </w:style>
  <w:style w:type="character" w:customStyle="1" w:styleId="FontStyle55">
    <w:name w:val="Font Style55"/>
    <w:uiPriority w:val="99"/>
    <w:rsid w:val="002D4F5C"/>
    <w:rPr>
      <w:rFonts w:ascii="Times New Roman" w:hAnsi="Times New Roman" w:cs="Times New Roman"/>
      <w:b/>
      <w:bCs/>
      <w:sz w:val="20"/>
      <w:szCs w:val="20"/>
    </w:rPr>
  </w:style>
  <w:style w:type="paragraph" w:customStyle="1" w:styleId="Style40">
    <w:name w:val="Style40"/>
    <w:basedOn w:val="a"/>
    <w:uiPriority w:val="99"/>
    <w:rsid w:val="002D4F5C"/>
    <w:pPr>
      <w:widowControl w:val="0"/>
      <w:autoSpaceDE w:val="0"/>
      <w:autoSpaceDN w:val="0"/>
      <w:adjustRightInd w:val="0"/>
      <w:spacing w:after="0" w:line="288" w:lineRule="exact"/>
      <w:ind w:hanging="326"/>
    </w:pPr>
    <w:rPr>
      <w:rFonts w:ascii="Arial" w:hAnsi="Arial" w:cs="Arial"/>
      <w:sz w:val="24"/>
      <w:szCs w:val="24"/>
    </w:rPr>
  </w:style>
  <w:style w:type="character" w:customStyle="1" w:styleId="FontStyle56">
    <w:name w:val="Font Style56"/>
    <w:uiPriority w:val="99"/>
    <w:rsid w:val="002D4F5C"/>
    <w:rPr>
      <w:rFonts w:ascii="Times New Roman" w:hAnsi="Times New Roman" w:cs="Times New Roman"/>
      <w:b/>
      <w:bCs/>
      <w:sz w:val="22"/>
      <w:szCs w:val="22"/>
    </w:rPr>
  </w:style>
  <w:style w:type="paragraph" w:customStyle="1" w:styleId="15">
    <w:name w:val="Текст1"/>
    <w:basedOn w:val="a"/>
    <w:rsid w:val="00C91B40"/>
    <w:pPr>
      <w:spacing w:after="0" w:line="240" w:lineRule="auto"/>
    </w:pPr>
    <w:rPr>
      <w:rFonts w:ascii="Courier New" w:hAnsi="Courier New" w:cs="Courier New"/>
      <w:sz w:val="20"/>
      <w:szCs w:val="20"/>
      <w:lang w:eastAsia="ar-SA"/>
    </w:rPr>
  </w:style>
  <w:style w:type="character" w:customStyle="1" w:styleId="FontStyle52">
    <w:name w:val="Font Style52"/>
    <w:basedOn w:val="a0"/>
    <w:rsid w:val="00C91B40"/>
    <w:rPr>
      <w:rFonts w:ascii="Times New Roman" w:hAnsi="Times New Roman" w:cs="Times New Roman"/>
      <w:sz w:val="22"/>
      <w:szCs w:val="22"/>
    </w:rPr>
  </w:style>
  <w:style w:type="table" w:customStyle="1" w:styleId="TableNormal">
    <w:name w:val="Table Normal"/>
    <w:uiPriority w:val="2"/>
    <w:semiHidden/>
    <w:qFormat/>
    <w:rsid w:val="00280B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3628">
      <w:bodyDiv w:val="1"/>
      <w:marLeft w:val="0"/>
      <w:marRight w:val="0"/>
      <w:marTop w:val="0"/>
      <w:marBottom w:val="0"/>
      <w:divBdr>
        <w:top w:val="none" w:sz="0" w:space="0" w:color="auto"/>
        <w:left w:val="none" w:sz="0" w:space="0" w:color="auto"/>
        <w:bottom w:val="none" w:sz="0" w:space="0" w:color="auto"/>
        <w:right w:val="none" w:sz="0" w:space="0" w:color="auto"/>
      </w:divBdr>
    </w:div>
    <w:div w:id="85659135">
      <w:bodyDiv w:val="1"/>
      <w:marLeft w:val="0"/>
      <w:marRight w:val="0"/>
      <w:marTop w:val="0"/>
      <w:marBottom w:val="0"/>
      <w:divBdr>
        <w:top w:val="none" w:sz="0" w:space="0" w:color="auto"/>
        <w:left w:val="none" w:sz="0" w:space="0" w:color="auto"/>
        <w:bottom w:val="none" w:sz="0" w:space="0" w:color="auto"/>
        <w:right w:val="none" w:sz="0" w:space="0" w:color="auto"/>
      </w:divBdr>
    </w:div>
    <w:div w:id="133917674">
      <w:bodyDiv w:val="1"/>
      <w:marLeft w:val="0"/>
      <w:marRight w:val="0"/>
      <w:marTop w:val="0"/>
      <w:marBottom w:val="0"/>
      <w:divBdr>
        <w:top w:val="none" w:sz="0" w:space="0" w:color="auto"/>
        <w:left w:val="none" w:sz="0" w:space="0" w:color="auto"/>
        <w:bottom w:val="none" w:sz="0" w:space="0" w:color="auto"/>
        <w:right w:val="none" w:sz="0" w:space="0" w:color="auto"/>
      </w:divBdr>
    </w:div>
    <w:div w:id="313221136">
      <w:bodyDiv w:val="1"/>
      <w:marLeft w:val="0"/>
      <w:marRight w:val="0"/>
      <w:marTop w:val="0"/>
      <w:marBottom w:val="0"/>
      <w:divBdr>
        <w:top w:val="none" w:sz="0" w:space="0" w:color="auto"/>
        <w:left w:val="none" w:sz="0" w:space="0" w:color="auto"/>
        <w:bottom w:val="none" w:sz="0" w:space="0" w:color="auto"/>
        <w:right w:val="none" w:sz="0" w:space="0" w:color="auto"/>
      </w:divBdr>
    </w:div>
    <w:div w:id="404305547">
      <w:bodyDiv w:val="1"/>
      <w:marLeft w:val="0"/>
      <w:marRight w:val="0"/>
      <w:marTop w:val="0"/>
      <w:marBottom w:val="0"/>
      <w:divBdr>
        <w:top w:val="none" w:sz="0" w:space="0" w:color="auto"/>
        <w:left w:val="none" w:sz="0" w:space="0" w:color="auto"/>
        <w:bottom w:val="none" w:sz="0" w:space="0" w:color="auto"/>
        <w:right w:val="none" w:sz="0" w:space="0" w:color="auto"/>
      </w:divBdr>
    </w:div>
    <w:div w:id="464474024">
      <w:bodyDiv w:val="1"/>
      <w:marLeft w:val="0"/>
      <w:marRight w:val="0"/>
      <w:marTop w:val="0"/>
      <w:marBottom w:val="0"/>
      <w:divBdr>
        <w:top w:val="none" w:sz="0" w:space="0" w:color="auto"/>
        <w:left w:val="none" w:sz="0" w:space="0" w:color="auto"/>
        <w:bottom w:val="none" w:sz="0" w:space="0" w:color="auto"/>
        <w:right w:val="none" w:sz="0" w:space="0" w:color="auto"/>
      </w:divBdr>
    </w:div>
    <w:div w:id="490559740">
      <w:bodyDiv w:val="1"/>
      <w:marLeft w:val="0"/>
      <w:marRight w:val="0"/>
      <w:marTop w:val="0"/>
      <w:marBottom w:val="0"/>
      <w:divBdr>
        <w:top w:val="none" w:sz="0" w:space="0" w:color="auto"/>
        <w:left w:val="none" w:sz="0" w:space="0" w:color="auto"/>
        <w:bottom w:val="none" w:sz="0" w:space="0" w:color="auto"/>
        <w:right w:val="none" w:sz="0" w:space="0" w:color="auto"/>
      </w:divBdr>
    </w:div>
    <w:div w:id="560211822">
      <w:bodyDiv w:val="1"/>
      <w:marLeft w:val="0"/>
      <w:marRight w:val="0"/>
      <w:marTop w:val="0"/>
      <w:marBottom w:val="0"/>
      <w:divBdr>
        <w:top w:val="none" w:sz="0" w:space="0" w:color="auto"/>
        <w:left w:val="none" w:sz="0" w:space="0" w:color="auto"/>
        <w:bottom w:val="none" w:sz="0" w:space="0" w:color="auto"/>
        <w:right w:val="none" w:sz="0" w:space="0" w:color="auto"/>
      </w:divBdr>
    </w:div>
    <w:div w:id="682124292">
      <w:bodyDiv w:val="1"/>
      <w:marLeft w:val="0"/>
      <w:marRight w:val="0"/>
      <w:marTop w:val="0"/>
      <w:marBottom w:val="0"/>
      <w:divBdr>
        <w:top w:val="none" w:sz="0" w:space="0" w:color="auto"/>
        <w:left w:val="none" w:sz="0" w:space="0" w:color="auto"/>
        <w:bottom w:val="none" w:sz="0" w:space="0" w:color="auto"/>
        <w:right w:val="none" w:sz="0" w:space="0" w:color="auto"/>
      </w:divBdr>
    </w:div>
    <w:div w:id="1018770660">
      <w:bodyDiv w:val="1"/>
      <w:marLeft w:val="0"/>
      <w:marRight w:val="0"/>
      <w:marTop w:val="0"/>
      <w:marBottom w:val="0"/>
      <w:divBdr>
        <w:top w:val="none" w:sz="0" w:space="0" w:color="auto"/>
        <w:left w:val="none" w:sz="0" w:space="0" w:color="auto"/>
        <w:bottom w:val="none" w:sz="0" w:space="0" w:color="auto"/>
        <w:right w:val="none" w:sz="0" w:space="0" w:color="auto"/>
      </w:divBdr>
    </w:div>
    <w:div w:id="1072849942">
      <w:bodyDiv w:val="1"/>
      <w:marLeft w:val="0"/>
      <w:marRight w:val="0"/>
      <w:marTop w:val="0"/>
      <w:marBottom w:val="0"/>
      <w:divBdr>
        <w:top w:val="none" w:sz="0" w:space="0" w:color="auto"/>
        <w:left w:val="none" w:sz="0" w:space="0" w:color="auto"/>
        <w:bottom w:val="none" w:sz="0" w:space="0" w:color="auto"/>
        <w:right w:val="none" w:sz="0" w:space="0" w:color="auto"/>
      </w:divBdr>
    </w:div>
    <w:div w:id="1345668620">
      <w:bodyDiv w:val="1"/>
      <w:marLeft w:val="0"/>
      <w:marRight w:val="0"/>
      <w:marTop w:val="0"/>
      <w:marBottom w:val="0"/>
      <w:divBdr>
        <w:top w:val="none" w:sz="0" w:space="0" w:color="auto"/>
        <w:left w:val="none" w:sz="0" w:space="0" w:color="auto"/>
        <w:bottom w:val="none" w:sz="0" w:space="0" w:color="auto"/>
        <w:right w:val="none" w:sz="0" w:space="0" w:color="auto"/>
      </w:divBdr>
    </w:div>
    <w:div w:id="1388530878">
      <w:bodyDiv w:val="1"/>
      <w:marLeft w:val="0"/>
      <w:marRight w:val="0"/>
      <w:marTop w:val="0"/>
      <w:marBottom w:val="0"/>
      <w:divBdr>
        <w:top w:val="none" w:sz="0" w:space="0" w:color="auto"/>
        <w:left w:val="none" w:sz="0" w:space="0" w:color="auto"/>
        <w:bottom w:val="none" w:sz="0" w:space="0" w:color="auto"/>
        <w:right w:val="none" w:sz="0" w:space="0" w:color="auto"/>
      </w:divBdr>
    </w:div>
    <w:div w:id="1396124533">
      <w:bodyDiv w:val="1"/>
      <w:marLeft w:val="0"/>
      <w:marRight w:val="0"/>
      <w:marTop w:val="0"/>
      <w:marBottom w:val="0"/>
      <w:divBdr>
        <w:top w:val="none" w:sz="0" w:space="0" w:color="auto"/>
        <w:left w:val="none" w:sz="0" w:space="0" w:color="auto"/>
        <w:bottom w:val="none" w:sz="0" w:space="0" w:color="auto"/>
        <w:right w:val="none" w:sz="0" w:space="0" w:color="auto"/>
      </w:divBdr>
    </w:div>
    <w:div w:id="1471050253">
      <w:bodyDiv w:val="1"/>
      <w:marLeft w:val="0"/>
      <w:marRight w:val="0"/>
      <w:marTop w:val="0"/>
      <w:marBottom w:val="0"/>
      <w:divBdr>
        <w:top w:val="none" w:sz="0" w:space="0" w:color="auto"/>
        <w:left w:val="none" w:sz="0" w:space="0" w:color="auto"/>
        <w:bottom w:val="none" w:sz="0" w:space="0" w:color="auto"/>
        <w:right w:val="none" w:sz="0" w:space="0" w:color="auto"/>
      </w:divBdr>
    </w:div>
    <w:div w:id="1550459444">
      <w:bodyDiv w:val="1"/>
      <w:marLeft w:val="0"/>
      <w:marRight w:val="0"/>
      <w:marTop w:val="0"/>
      <w:marBottom w:val="0"/>
      <w:divBdr>
        <w:top w:val="none" w:sz="0" w:space="0" w:color="auto"/>
        <w:left w:val="none" w:sz="0" w:space="0" w:color="auto"/>
        <w:bottom w:val="none" w:sz="0" w:space="0" w:color="auto"/>
        <w:right w:val="none" w:sz="0" w:space="0" w:color="auto"/>
      </w:divBdr>
    </w:div>
    <w:div w:id="1630554428">
      <w:bodyDiv w:val="1"/>
      <w:marLeft w:val="0"/>
      <w:marRight w:val="0"/>
      <w:marTop w:val="0"/>
      <w:marBottom w:val="0"/>
      <w:divBdr>
        <w:top w:val="none" w:sz="0" w:space="0" w:color="auto"/>
        <w:left w:val="none" w:sz="0" w:space="0" w:color="auto"/>
        <w:bottom w:val="none" w:sz="0" w:space="0" w:color="auto"/>
        <w:right w:val="none" w:sz="0" w:space="0" w:color="auto"/>
      </w:divBdr>
    </w:div>
    <w:div w:id="1713336321">
      <w:bodyDiv w:val="1"/>
      <w:marLeft w:val="0"/>
      <w:marRight w:val="0"/>
      <w:marTop w:val="0"/>
      <w:marBottom w:val="0"/>
      <w:divBdr>
        <w:top w:val="none" w:sz="0" w:space="0" w:color="auto"/>
        <w:left w:val="none" w:sz="0" w:space="0" w:color="auto"/>
        <w:bottom w:val="none" w:sz="0" w:space="0" w:color="auto"/>
        <w:right w:val="none" w:sz="0" w:space="0" w:color="auto"/>
      </w:divBdr>
    </w:div>
    <w:div w:id="1771967337">
      <w:bodyDiv w:val="1"/>
      <w:marLeft w:val="0"/>
      <w:marRight w:val="0"/>
      <w:marTop w:val="0"/>
      <w:marBottom w:val="0"/>
      <w:divBdr>
        <w:top w:val="none" w:sz="0" w:space="0" w:color="auto"/>
        <w:left w:val="none" w:sz="0" w:space="0" w:color="auto"/>
        <w:bottom w:val="none" w:sz="0" w:space="0" w:color="auto"/>
        <w:right w:val="none" w:sz="0" w:space="0" w:color="auto"/>
      </w:divBdr>
    </w:div>
    <w:div w:id="1840383302">
      <w:bodyDiv w:val="1"/>
      <w:marLeft w:val="0"/>
      <w:marRight w:val="0"/>
      <w:marTop w:val="0"/>
      <w:marBottom w:val="0"/>
      <w:divBdr>
        <w:top w:val="none" w:sz="0" w:space="0" w:color="auto"/>
        <w:left w:val="none" w:sz="0" w:space="0" w:color="auto"/>
        <w:bottom w:val="none" w:sz="0" w:space="0" w:color="auto"/>
        <w:right w:val="none" w:sz="0" w:space="0" w:color="auto"/>
      </w:divBdr>
    </w:div>
    <w:div w:id="1894580964">
      <w:bodyDiv w:val="1"/>
      <w:marLeft w:val="0"/>
      <w:marRight w:val="0"/>
      <w:marTop w:val="0"/>
      <w:marBottom w:val="0"/>
      <w:divBdr>
        <w:top w:val="none" w:sz="0" w:space="0" w:color="auto"/>
        <w:left w:val="none" w:sz="0" w:space="0" w:color="auto"/>
        <w:bottom w:val="none" w:sz="0" w:space="0" w:color="auto"/>
        <w:right w:val="none" w:sz="0" w:space="0" w:color="auto"/>
      </w:divBdr>
    </w:div>
    <w:div w:id="1990090068">
      <w:bodyDiv w:val="1"/>
      <w:marLeft w:val="0"/>
      <w:marRight w:val="0"/>
      <w:marTop w:val="0"/>
      <w:marBottom w:val="0"/>
      <w:divBdr>
        <w:top w:val="none" w:sz="0" w:space="0" w:color="auto"/>
        <w:left w:val="none" w:sz="0" w:space="0" w:color="auto"/>
        <w:bottom w:val="none" w:sz="0" w:space="0" w:color="auto"/>
        <w:right w:val="none" w:sz="0" w:space="0" w:color="auto"/>
      </w:divBdr>
    </w:div>
    <w:div w:id="2049989974">
      <w:bodyDiv w:val="1"/>
      <w:marLeft w:val="0"/>
      <w:marRight w:val="0"/>
      <w:marTop w:val="0"/>
      <w:marBottom w:val="0"/>
      <w:divBdr>
        <w:top w:val="none" w:sz="0" w:space="0" w:color="auto"/>
        <w:left w:val="none" w:sz="0" w:space="0" w:color="auto"/>
        <w:bottom w:val="none" w:sz="0" w:space="0" w:color="auto"/>
        <w:right w:val="none" w:sz="0" w:space="0" w:color="auto"/>
      </w:divBdr>
    </w:div>
    <w:div w:id="2071806567">
      <w:bodyDiv w:val="1"/>
      <w:marLeft w:val="0"/>
      <w:marRight w:val="0"/>
      <w:marTop w:val="0"/>
      <w:marBottom w:val="0"/>
      <w:divBdr>
        <w:top w:val="none" w:sz="0" w:space="0" w:color="auto"/>
        <w:left w:val="none" w:sz="0" w:space="0" w:color="auto"/>
        <w:bottom w:val="none" w:sz="0" w:space="0" w:color="auto"/>
        <w:right w:val="none" w:sz="0" w:space="0" w:color="auto"/>
      </w:divBdr>
    </w:div>
    <w:div w:id="2084791454">
      <w:bodyDiv w:val="1"/>
      <w:marLeft w:val="0"/>
      <w:marRight w:val="0"/>
      <w:marTop w:val="0"/>
      <w:marBottom w:val="0"/>
      <w:divBdr>
        <w:top w:val="none" w:sz="0" w:space="0" w:color="auto"/>
        <w:left w:val="none" w:sz="0" w:space="0" w:color="auto"/>
        <w:bottom w:val="none" w:sz="0" w:space="0" w:color="auto"/>
        <w:right w:val="none" w:sz="0" w:space="0" w:color="auto"/>
      </w:divBdr>
    </w:div>
    <w:div w:id="213748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ru.wikipedia.org/wiki/%D0%A2%D1%80%D0%B0%D0%BD%D1%81%D1%84%D0%BE%D1%80%D0%BC%D0%B0%D1%82%D0%BE%D1%80" TargetMode="External"/><Relationship Id="rId26" Type="http://schemas.openxmlformats.org/officeDocument/2006/relationships/footer" Target="footer16.xml"/><Relationship Id="rId39" Type="http://schemas.openxmlformats.org/officeDocument/2006/relationships/footer" Target="footer23.xml"/><Relationship Id="rId21" Type="http://schemas.openxmlformats.org/officeDocument/2006/relationships/footer" Target="footer11.xml"/><Relationship Id="rId34" Type="http://schemas.openxmlformats.org/officeDocument/2006/relationships/footer" Target="footer21.xml"/><Relationship Id="rId42" Type="http://schemas.openxmlformats.org/officeDocument/2006/relationships/footer" Target="foot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hyperlink" Target="http://ru.wikipedia.org/wiki/%D0%A2%D1%80%D0%B0%D0%BD%D1%81%D1%84%D0%BE%D1%80%D0%BC%D0%B0%D1%82%D0%BE%D1%80" TargetMode="External"/><Relationship Id="rId29" Type="http://schemas.openxmlformats.org/officeDocument/2006/relationships/hyperlink" Target="https://urait.ru/bcode/475606" TargetMode="External"/><Relationship Id="rId41" Type="http://schemas.openxmlformats.org/officeDocument/2006/relationships/footer" Target="foot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4.xml"/><Relationship Id="rId32" Type="http://schemas.openxmlformats.org/officeDocument/2006/relationships/footer" Target="footer19.xml"/><Relationship Id="rId37" Type="http://schemas.openxmlformats.org/officeDocument/2006/relationships/image" Target="media/image2.png"/><Relationship Id="rId40" Type="http://schemas.openxmlformats.org/officeDocument/2006/relationships/footer" Target="footer24.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image" Target="media/image1.png"/><Relationship Id="rId10" Type="http://schemas.openxmlformats.org/officeDocument/2006/relationships/footer" Target="footer3.xml"/><Relationship Id="rId19" Type="http://schemas.openxmlformats.org/officeDocument/2006/relationships/hyperlink" Target="http://ru.wikipedia.org/wiki/%D0%A2%D1%80%D0%B0%D0%BD%D1%81%D1%84%D0%BE%D1%80%D0%BC%D0%B0%D1%82%D0%BE%D1%80" TargetMode="External"/><Relationship Id="rId31" Type="http://schemas.openxmlformats.org/officeDocument/2006/relationships/hyperlink" Target="https://urait.ru/bcode/470926"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hyperlink" Target="https://urait.ru/bcode/478320" TargetMode="External"/><Relationship Id="rId35" Type="http://schemas.openxmlformats.org/officeDocument/2006/relationships/footer" Target="footer22.xm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5.xml"/><Relationship Id="rId33" Type="http://schemas.openxmlformats.org/officeDocument/2006/relationships/footer" Target="footer20.xml"/><Relationship Id="rId38" Type="http://schemas.openxmlformats.org/officeDocument/2006/relationships/hyperlink" Target="http://www.gorodfinans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55E47-2B0B-415D-9266-C5D204F5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113</Pages>
  <Words>23031</Words>
  <Characters>131277</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 M</dc:creator>
  <cp:lastModifiedBy>Пользователь</cp:lastModifiedBy>
  <cp:revision>89</cp:revision>
  <cp:lastPrinted>2022-08-28T05:30:00Z</cp:lastPrinted>
  <dcterms:created xsi:type="dcterms:W3CDTF">2022-06-29T19:07:00Z</dcterms:created>
  <dcterms:modified xsi:type="dcterms:W3CDTF">2022-09-23T09:31:00Z</dcterms:modified>
</cp:coreProperties>
</file>