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9413A" w14:textId="77777777" w:rsidR="00AB7A55" w:rsidRPr="005F59C7" w:rsidRDefault="00AB7A55" w:rsidP="00CD6D76">
      <w:pPr>
        <w:keepNext/>
        <w:spacing w:line="276" w:lineRule="auto"/>
        <w:ind w:firstLine="709"/>
        <w:jc w:val="right"/>
        <w:outlineLvl w:val="0"/>
        <w:rPr>
          <w:rFonts w:ascii="Times New Roman" w:hAnsi="Times New Roman" w:cs="Times New Roman"/>
          <w:b/>
          <w:bCs/>
          <w:kern w:val="32"/>
          <w:sz w:val="24"/>
          <w:szCs w:val="24"/>
          <w:lang w:eastAsia="x-none"/>
        </w:rPr>
      </w:pPr>
      <w:r w:rsidRPr="00314663">
        <w:rPr>
          <w:rFonts w:ascii="Times New Roman" w:hAnsi="Times New Roman" w:cs="Times New Roman"/>
          <w:b/>
          <w:bCs/>
          <w:kern w:val="32"/>
          <w:sz w:val="24"/>
          <w:szCs w:val="24"/>
          <w:lang w:val="x-none" w:eastAsia="x-none"/>
        </w:rPr>
        <w:t xml:space="preserve">Приложение </w:t>
      </w:r>
      <w:r w:rsidRPr="005F59C7">
        <w:rPr>
          <w:rFonts w:ascii="Times New Roman" w:hAnsi="Times New Roman" w:cs="Times New Roman"/>
          <w:b/>
          <w:bCs/>
          <w:kern w:val="32"/>
          <w:sz w:val="24"/>
          <w:szCs w:val="24"/>
          <w:lang w:eastAsia="x-none"/>
        </w:rPr>
        <w:t>1</w:t>
      </w:r>
    </w:p>
    <w:p w14:paraId="13B83447" w14:textId="77777777" w:rsidR="00AB7A55" w:rsidRPr="005F59C7" w:rsidRDefault="00AB7A55" w:rsidP="00CD6D76">
      <w:pPr>
        <w:spacing w:line="276" w:lineRule="auto"/>
        <w:jc w:val="right"/>
        <w:rPr>
          <w:rFonts w:ascii="Times New Roman" w:eastAsia="Calibri" w:hAnsi="Times New Roman" w:cs="Times New Roman"/>
          <w:b/>
          <w:sz w:val="24"/>
          <w:szCs w:val="24"/>
        </w:rPr>
      </w:pPr>
      <w:r w:rsidRPr="005F59C7">
        <w:rPr>
          <w:rFonts w:ascii="Times New Roman" w:eastAsia="Calibri" w:hAnsi="Times New Roman" w:cs="Times New Roman"/>
          <w:sz w:val="24"/>
          <w:szCs w:val="24"/>
        </w:rPr>
        <w:t xml:space="preserve">к ПОП-П по </w:t>
      </w:r>
      <w:r w:rsidRPr="00AA0484">
        <w:rPr>
          <w:rFonts w:ascii="Times New Roman" w:eastAsia="Calibri" w:hAnsi="Times New Roman" w:cs="Times New Roman"/>
          <w:noProof/>
          <w:sz w:val="24"/>
          <w:szCs w:val="24"/>
        </w:rPr>
        <w:t>специальности</w:t>
      </w:r>
    </w:p>
    <w:p w14:paraId="1CBA31FB" w14:textId="77777777" w:rsidR="00AB7A55" w:rsidRPr="00E11DC8" w:rsidRDefault="00AB7A55" w:rsidP="00CD6D76">
      <w:pPr>
        <w:spacing w:line="276" w:lineRule="auto"/>
        <w:jc w:val="right"/>
        <w:rPr>
          <w:rFonts w:ascii="Times New Roman" w:eastAsia="Calibri" w:hAnsi="Times New Roman" w:cs="Times New Roman"/>
          <w:bCs/>
          <w:iCs/>
          <w:sz w:val="24"/>
          <w:szCs w:val="24"/>
        </w:rPr>
      </w:pPr>
      <w:r w:rsidRPr="00AA0484">
        <w:rPr>
          <w:rFonts w:ascii="Times New Roman" w:eastAsia="Calibri" w:hAnsi="Times New Roman" w:cs="Times New Roman"/>
          <w:bCs/>
          <w:iCs/>
          <w:noProof/>
          <w:sz w:val="24"/>
          <w:szCs w:val="24"/>
        </w:rPr>
        <w:t>43.02.17</w:t>
      </w:r>
      <w:r w:rsidRPr="00E11DC8">
        <w:rPr>
          <w:rFonts w:ascii="Times New Roman" w:eastAsia="Calibri" w:hAnsi="Times New Roman" w:cs="Times New Roman"/>
          <w:bCs/>
          <w:iCs/>
          <w:sz w:val="24"/>
          <w:szCs w:val="24"/>
        </w:rPr>
        <w:t xml:space="preserve"> </w:t>
      </w:r>
      <w:r w:rsidRPr="00AA0484">
        <w:rPr>
          <w:rFonts w:ascii="Times New Roman" w:eastAsia="Calibri" w:hAnsi="Times New Roman" w:cs="Times New Roman"/>
          <w:bCs/>
          <w:iCs/>
          <w:noProof/>
          <w:sz w:val="24"/>
          <w:szCs w:val="24"/>
        </w:rPr>
        <w:t>Технологии индустрии красоты</w:t>
      </w:r>
    </w:p>
    <w:p w14:paraId="2E1C27C7" w14:textId="77777777" w:rsidR="00AB7A55" w:rsidRDefault="00AB7A55" w:rsidP="00CD2973">
      <w:pPr>
        <w:jc w:val="right"/>
        <w:rPr>
          <w:rFonts w:ascii="Times New Roman" w:eastAsia="Calibri" w:hAnsi="Times New Roman" w:cs="Times New Roman"/>
          <w:i/>
          <w:sz w:val="24"/>
          <w:szCs w:val="24"/>
          <w:vertAlign w:val="superscript"/>
        </w:rPr>
      </w:pPr>
    </w:p>
    <w:p w14:paraId="092EBC9C" w14:textId="77777777" w:rsidR="00AB7A55" w:rsidRPr="005F59C7" w:rsidRDefault="00AB7A55" w:rsidP="00CD2973">
      <w:pPr>
        <w:jc w:val="right"/>
        <w:rPr>
          <w:rFonts w:ascii="Times New Roman" w:eastAsia="Times New Roman" w:hAnsi="Times New Roman" w:cs="Times New Roman"/>
          <w:sz w:val="24"/>
          <w:szCs w:val="24"/>
          <w:lang w:eastAsia="ru-RU"/>
        </w:rPr>
      </w:pPr>
    </w:p>
    <w:p w14:paraId="610672CE" w14:textId="77777777" w:rsidR="00AB7A55" w:rsidRPr="005F59C7" w:rsidRDefault="00AB7A55" w:rsidP="00CD2973">
      <w:pPr>
        <w:jc w:val="right"/>
        <w:rPr>
          <w:rFonts w:ascii="Times New Roman" w:eastAsia="Times New Roman" w:hAnsi="Times New Roman" w:cs="Times New Roman"/>
          <w:sz w:val="24"/>
          <w:szCs w:val="24"/>
          <w:lang w:eastAsia="ru-RU"/>
        </w:rPr>
      </w:pPr>
    </w:p>
    <w:p w14:paraId="4F6F2346" w14:textId="77777777" w:rsidR="00AB7A55" w:rsidRPr="005F59C7" w:rsidRDefault="00AB7A55" w:rsidP="00CD2973">
      <w:pPr>
        <w:jc w:val="right"/>
        <w:rPr>
          <w:rFonts w:ascii="Times New Roman" w:eastAsia="Times New Roman" w:hAnsi="Times New Roman" w:cs="Times New Roman"/>
          <w:sz w:val="24"/>
          <w:szCs w:val="24"/>
          <w:lang w:eastAsia="ru-RU"/>
        </w:rPr>
      </w:pPr>
    </w:p>
    <w:p w14:paraId="75A9177B" w14:textId="77777777" w:rsidR="00AB7A55" w:rsidRPr="005F59C7" w:rsidRDefault="00AB7A55" w:rsidP="00CD2973">
      <w:pPr>
        <w:jc w:val="right"/>
        <w:rPr>
          <w:rFonts w:ascii="Times New Roman" w:eastAsia="Times New Roman" w:hAnsi="Times New Roman" w:cs="Times New Roman"/>
          <w:sz w:val="24"/>
          <w:szCs w:val="24"/>
          <w:lang w:eastAsia="ru-RU"/>
        </w:rPr>
      </w:pPr>
    </w:p>
    <w:p w14:paraId="72F6CED4" w14:textId="77777777" w:rsidR="00AB7A55" w:rsidRPr="005F59C7" w:rsidRDefault="00AB7A55" w:rsidP="00CD2973">
      <w:pPr>
        <w:jc w:val="right"/>
        <w:rPr>
          <w:rFonts w:ascii="Times New Roman" w:eastAsia="Times New Roman" w:hAnsi="Times New Roman" w:cs="Times New Roman"/>
          <w:sz w:val="24"/>
          <w:szCs w:val="24"/>
          <w:lang w:eastAsia="ru-RU"/>
        </w:rPr>
      </w:pPr>
    </w:p>
    <w:p w14:paraId="016992AE" w14:textId="77777777" w:rsidR="00AB7A55" w:rsidRPr="005F59C7" w:rsidRDefault="00AB7A55" w:rsidP="00CD2973">
      <w:pPr>
        <w:jc w:val="right"/>
        <w:rPr>
          <w:rFonts w:ascii="Times New Roman" w:eastAsia="Times New Roman" w:hAnsi="Times New Roman" w:cs="Times New Roman"/>
          <w:sz w:val="24"/>
          <w:szCs w:val="24"/>
          <w:lang w:eastAsia="ru-RU"/>
        </w:rPr>
      </w:pPr>
    </w:p>
    <w:p w14:paraId="4A2CD3D5" w14:textId="77777777" w:rsidR="00AB7A55" w:rsidRPr="005F59C7" w:rsidRDefault="00AB7A55" w:rsidP="00CD2973">
      <w:pPr>
        <w:jc w:val="right"/>
        <w:rPr>
          <w:rFonts w:ascii="Times New Roman" w:eastAsia="Times New Roman" w:hAnsi="Times New Roman" w:cs="Times New Roman"/>
          <w:sz w:val="24"/>
          <w:szCs w:val="24"/>
          <w:lang w:eastAsia="ru-RU"/>
        </w:rPr>
      </w:pPr>
    </w:p>
    <w:p w14:paraId="34C77C2E" w14:textId="77777777" w:rsidR="00AB7A55" w:rsidRPr="005F59C7" w:rsidRDefault="00AB7A55" w:rsidP="00CD2973">
      <w:pPr>
        <w:jc w:val="right"/>
        <w:rPr>
          <w:rFonts w:ascii="Times New Roman" w:eastAsia="Times New Roman" w:hAnsi="Times New Roman" w:cs="Times New Roman"/>
          <w:sz w:val="24"/>
          <w:szCs w:val="24"/>
          <w:lang w:eastAsia="ru-RU"/>
        </w:rPr>
      </w:pPr>
    </w:p>
    <w:p w14:paraId="63F3C1EE" w14:textId="77777777" w:rsidR="00AB7A55" w:rsidRPr="005F59C7" w:rsidRDefault="00AB7A55" w:rsidP="00CD2973">
      <w:pPr>
        <w:jc w:val="right"/>
        <w:rPr>
          <w:rFonts w:ascii="Times New Roman" w:eastAsia="Times New Roman" w:hAnsi="Times New Roman" w:cs="Times New Roman"/>
          <w:sz w:val="24"/>
          <w:szCs w:val="24"/>
          <w:lang w:eastAsia="ru-RU"/>
        </w:rPr>
      </w:pPr>
    </w:p>
    <w:p w14:paraId="1963C3C5" w14:textId="77777777" w:rsidR="00AB7A55" w:rsidRPr="005F59C7" w:rsidRDefault="00AB7A55" w:rsidP="00CD2973">
      <w:pPr>
        <w:jc w:val="right"/>
        <w:rPr>
          <w:rFonts w:ascii="Times New Roman" w:eastAsia="Times New Roman" w:hAnsi="Times New Roman" w:cs="Times New Roman"/>
          <w:sz w:val="24"/>
          <w:szCs w:val="24"/>
          <w:lang w:eastAsia="ru-RU"/>
        </w:rPr>
      </w:pPr>
    </w:p>
    <w:p w14:paraId="235A1D28" w14:textId="77777777" w:rsidR="00AB7A55" w:rsidRPr="005F59C7" w:rsidRDefault="00AB7A55" w:rsidP="00CD2973">
      <w:pPr>
        <w:jc w:val="right"/>
        <w:rPr>
          <w:rFonts w:ascii="Times New Roman" w:eastAsia="Times New Roman" w:hAnsi="Times New Roman" w:cs="Times New Roman"/>
          <w:sz w:val="24"/>
          <w:szCs w:val="24"/>
          <w:lang w:eastAsia="ru-RU"/>
        </w:rPr>
      </w:pPr>
    </w:p>
    <w:p w14:paraId="531D5109" w14:textId="77777777" w:rsidR="00AB7A55" w:rsidRPr="005F59C7" w:rsidRDefault="00AB7A55" w:rsidP="00CD2973">
      <w:pPr>
        <w:jc w:val="right"/>
        <w:rPr>
          <w:rFonts w:ascii="Times New Roman" w:eastAsia="Times New Roman" w:hAnsi="Times New Roman" w:cs="Times New Roman"/>
          <w:sz w:val="24"/>
          <w:szCs w:val="24"/>
          <w:lang w:eastAsia="ru-RU"/>
        </w:rPr>
      </w:pPr>
    </w:p>
    <w:p w14:paraId="26BAA761" w14:textId="77777777" w:rsidR="00AB7A55" w:rsidRPr="005F59C7" w:rsidRDefault="00AB7A55" w:rsidP="00CD2973">
      <w:pPr>
        <w:jc w:val="right"/>
        <w:rPr>
          <w:rFonts w:ascii="Times New Roman" w:eastAsia="Times New Roman" w:hAnsi="Times New Roman" w:cs="Times New Roman"/>
          <w:sz w:val="24"/>
          <w:szCs w:val="24"/>
          <w:lang w:eastAsia="ru-RU"/>
        </w:rPr>
      </w:pPr>
    </w:p>
    <w:p w14:paraId="61B3F74C" w14:textId="77777777" w:rsidR="00AB7A55" w:rsidRPr="005F59C7" w:rsidRDefault="00AB7A55" w:rsidP="00CD2973">
      <w:pPr>
        <w:jc w:val="center"/>
        <w:rPr>
          <w:rFonts w:ascii="Times New Roman" w:hAnsi="Times New Roman" w:cs="Times New Roman"/>
          <w:b/>
          <w:iCs/>
          <w:sz w:val="24"/>
          <w:szCs w:val="24"/>
        </w:rPr>
      </w:pPr>
    </w:p>
    <w:p w14:paraId="50230E40" w14:textId="77777777" w:rsidR="00AB7A55" w:rsidRPr="005F59C7" w:rsidRDefault="00AB7A55" w:rsidP="00CD2973">
      <w:pPr>
        <w:jc w:val="center"/>
        <w:rPr>
          <w:rFonts w:ascii="Times New Roman" w:hAnsi="Times New Roman" w:cs="Times New Roman"/>
          <w:b/>
          <w:i/>
          <w:sz w:val="24"/>
          <w:szCs w:val="24"/>
        </w:rPr>
      </w:pPr>
    </w:p>
    <w:p w14:paraId="6BE69FD0" w14:textId="77777777" w:rsidR="00AB7A55" w:rsidRPr="005F59C7" w:rsidRDefault="00AB7A55"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098DE45A" w14:textId="77777777" w:rsidR="00AB7A55" w:rsidRDefault="00AB7A55" w:rsidP="00CD2973">
      <w:pPr>
        <w:jc w:val="center"/>
        <w:rPr>
          <w:rFonts w:ascii="Times New Roman" w:eastAsia="Calibri" w:hAnsi="Times New Roman" w:cs="Times New Roman"/>
          <w:bCs/>
          <w:iCs/>
          <w:sz w:val="24"/>
          <w:szCs w:val="24"/>
        </w:rPr>
      </w:pPr>
    </w:p>
    <w:p w14:paraId="237E18DA" w14:textId="77777777" w:rsidR="00AB7A55" w:rsidRPr="00E11DC8" w:rsidRDefault="00AB7A55" w:rsidP="00CD2973">
      <w:pPr>
        <w:jc w:val="center"/>
        <w:rPr>
          <w:rFonts w:ascii="Times New Roman" w:eastAsia="Calibri" w:hAnsi="Times New Roman" w:cs="Times New Roman"/>
          <w:bCs/>
          <w:iCs/>
          <w:sz w:val="24"/>
          <w:szCs w:val="24"/>
        </w:rPr>
      </w:pPr>
      <w:r w:rsidRPr="00AA0484">
        <w:rPr>
          <w:rFonts w:ascii="Times New Roman" w:eastAsia="Calibri" w:hAnsi="Times New Roman" w:cs="Times New Roman"/>
          <w:bCs/>
          <w:iCs/>
          <w:noProof/>
          <w:sz w:val="24"/>
          <w:szCs w:val="24"/>
        </w:rPr>
        <w:t>43.02.17</w:t>
      </w:r>
      <w:r w:rsidRPr="00E11DC8">
        <w:rPr>
          <w:rFonts w:ascii="Times New Roman" w:eastAsia="Calibri" w:hAnsi="Times New Roman" w:cs="Times New Roman"/>
          <w:bCs/>
          <w:iCs/>
          <w:sz w:val="24"/>
          <w:szCs w:val="24"/>
        </w:rPr>
        <w:t xml:space="preserve"> </w:t>
      </w:r>
      <w:r w:rsidRPr="00AA0484">
        <w:rPr>
          <w:rFonts w:ascii="Times New Roman" w:eastAsia="Calibri" w:hAnsi="Times New Roman" w:cs="Times New Roman"/>
          <w:bCs/>
          <w:iCs/>
          <w:noProof/>
          <w:sz w:val="24"/>
          <w:szCs w:val="24"/>
        </w:rPr>
        <w:t>Технологии индустрии красоты</w:t>
      </w:r>
    </w:p>
    <w:p w14:paraId="378C39F7" w14:textId="77777777" w:rsidR="00AB7A55" w:rsidRDefault="00AB7A55" w:rsidP="00CD2973">
      <w:pPr>
        <w:jc w:val="center"/>
        <w:rPr>
          <w:rFonts w:ascii="Times New Roman" w:eastAsia="Calibri" w:hAnsi="Times New Roman" w:cs="Times New Roman"/>
          <w:b/>
          <w:i/>
          <w:sz w:val="24"/>
          <w:szCs w:val="24"/>
          <w:vertAlign w:val="superscript"/>
        </w:rPr>
      </w:pPr>
    </w:p>
    <w:p w14:paraId="1998793F" w14:textId="77777777" w:rsidR="00AB7A55" w:rsidRPr="005F59C7" w:rsidRDefault="00AB7A55" w:rsidP="00CD2973">
      <w:pPr>
        <w:jc w:val="center"/>
        <w:rPr>
          <w:rFonts w:ascii="Times New Roman" w:eastAsia="Calibri" w:hAnsi="Times New Roman" w:cs="Times New Roman"/>
          <w:b/>
          <w:i/>
          <w:sz w:val="24"/>
          <w:szCs w:val="24"/>
        </w:rPr>
      </w:pPr>
    </w:p>
    <w:p w14:paraId="0970286D" w14:textId="77777777" w:rsidR="00AB7A55" w:rsidRPr="005F59C7" w:rsidRDefault="00AB7A55" w:rsidP="00CD2973">
      <w:pPr>
        <w:jc w:val="center"/>
        <w:rPr>
          <w:rFonts w:ascii="Times New Roman" w:eastAsia="Calibri" w:hAnsi="Times New Roman" w:cs="Times New Roman"/>
          <w:b/>
          <w:i/>
          <w:sz w:val="24"/>
          <w:szCs w:val="24"/>
        </w:rPr>
      </w:pPr>
    </w:p>
    <w:p w14:paraId="2ECB9C77" w14:textId="77777777" w:rsidR="00AB7A55" w:rsidRPr="005F59C7" w:rsidRDefault="00AB7A55" w:rsidP="00CD2973">
      <w:pPr>
        <w:jc w:val="center"/>
        <w:rPr>
          <w:rFonts w:ascii="Times New Roman" w:eastAsia="Calibri" w:hAnsi="Times New Roman" w:cs="Times New Roman"/>
          <w:b/>
          <w:i/>
          <w:sz w:val="24"/>
          <w:szCs w:val="24"/>
        </w:rPr>
      </w:pPr>
    </w:p>
    <w:p w14:paraId="543E43EA" w14:textId="77777777" w:rsidR="00AB7A55" w:rsidRPr="005F59C7" w:rsidRDefault="00AB7A55" w:rsidP="00CD2973">
      <w:pPr>
        <w:jc w:val="center"/>
        <w:rPr>
          <w:rFonts w:ascii="Times New Roman" w:eastAsia="Calibri" w:hAnsi="Times New Roman" w:cs="Times New Roman"/>
          <w:b/>
          <w:i/>
          <w:sz w:val="24"/>
          <w:szCs w:val="24"/>
        </w:rPr>
      </w:pPr>
    </w:p>
    <w:p w14:paraId="73C05B2B" w14:textId="77777777" w:rsidR="00AB7A55" w:rsidRPr="005F59C7" w:rsidRDefault="00AB7A55" w:rsidP="00CD2973">
      <w:pPr>
        <w:jc w:val="center"/>
        <w:rPr>
          <w:rFonts w:ascii="Times New Roman" w:eastAsia="Calibri" w:hAnsi="Times New Roman" w:cs="Times New Roman"/>
          <w:b/>
          <w:i/>
          <w:sz w:val="24"/>
          <w:szCs w:val="24"/>
        </w:rPr>
      </w:pPr>
    </w:p>
    <w:p w14:paraId="357687CB" w14:textId="77777777" w:rsidR="00AB7A55" w:rsidRPr="005F59C7" w:rsidRDefault="00AB7A55" w:rsidP="00CD2973">
      <w:pPr>
        <w:jc w:val="center"/>
        <w:rPr>
          <w:rFonts w:ascii="Times New Roman" w:eastAsia="Calibri" w:hAnsi="Times New Roman" w:cs="Times New Roman"/>
          <w:b/>
          <w:i/>
          <w:sz w:val="24"/>
          <w:szCs w:val="24"/>
        </w:rPr>
      </w:pPr>
    </w:p>
    <w:p w14:paraId="1F44444D" w14:textId="77777777" w:rsidR="00AB7A55" w:rsidRPr="005F59C7" w:rsidRDefault="00AB7A55" w:rsidP="00CD2973">
      <w:pPr>
        <w:jc w:val="center"/>
        <w:rPr>
          <w:rFonts w:ascii="Times New Roman" w:eastAsia="Calibri" w:hAnsi="Times New Roman" w:cs="Times New Roman"/>
          <w:b/>
          <w:i/>
          <w:sz w:val="24"/>
          <w:szCs w:val="24"/>
        </w:rPr>
      </w:pPr>
    </w:p>
    <w:p w14:paraId="18FCF160" w14:textId="77777777" w:rsidR="00AB7A55" w:rsidRPr="005F59C7" w:rsidRDefault="00AB7A55" w:rsidP="00CD2973">
      <w:pPr>
        <w:jc w:val="center"/>
        <w:rPr>
          <w:rFonts w:ascii="Times New Roman" w:eastAsia="Calibri" w:hAnsi="Times New Roman" w:cs="Times New Roman"/>
          <w:b/>
          <w:i/>
          <w:sz w:val="24"/>
          <w:szCs w:val="24"/>
        </w:rPr>
      </w:pPr>
    </w:p>
    <w:p w14:paraId="3AC4BA94" w14:textId="77777777" w:rsidR="00AB7A55" w:rsidRPr="005F59C7" w:rsidRDefault="00AB7A55" w:rsidP="00CD2973">
      <w:pPr>
        <w:jc w:val="center"/>
        <w:rPr>
          <w:rFonts w:ascii="Times New Roman" w:eastAsia="Calibri" w:hAnsi="Times New Roman" w:cs="Times New Roman"/>
          <w:b/>
          <w:i/>
          <w:sz w:val="24"/>
          <w:szCs w:val="24"/>
        </w:rPr>
      </w:pPr>
    </w:p>
    <w:p w14:paraId="28369D47" w14:textId="77777777" w:rsidR="00AB7A55" w:rsidRPr="005F59C7" w:rsidRDefault="00AB7A55" w:rsidP="00CD2973">
      <w:pPr>
        <w:jc w:val="center"/>
        <w:rPr>
          <w:rFonts w:ascii="Times New Roman" w:eastAsia="Calibri" w:hAnsi="Times New Roman" w:cs="Times New Roman"/>
          <w:b/>
          <w:i/>
          <w:sz w:val="24"/>
          <w:szCs w:val="24"/>
        </w:rPr>
      </w:pPr>
    </w:p>
    <w:p w14:paraId="523C7AA5" w14:textId="77777777" w:rsidR="00AB7A55" w:rsidRPr="005F59C7" w:rsidRDefault="00AB7A55" w:rsidP="00CD2973">
      <w:pPr>
        <w:jc w:val="center"/>
        <w:rPr>
          <w:rFonts w:ascii="Times New Roman" w:eastAsia="Calibri" w:hAnsi="Times New Roman" w:cs="Times New Roman"/>
          <w:b/>
          <w:i/>
          <w:sz w:val="24"/>
          <w:szCs w:val="24"/>
        </w:rPr>
      </w:pPr>
    </w:p>
    <w:p w14:paraId="7539DB36" w14:textId="77777777" w:rsidR="00AB7A55" w:rsidRPr="005F59C7" w:rsidRDefault="00AB7A55" w:rsidP="00CD2973">
      <w:pPr>
        <w:jc w:val="center"/>
        <w:rPr>
          <w:rFonts w:ascii="Times New Roman" w:eastAsia="Calibri" w:hAnsi="Times New Roman" w:cs="Times New Roman"/>
          <w:b/>
          <w:i/>
          <w:sz w:val="24"/>
          <w:szCs w:val="24"/>
        </w:rPr>
      </w:pPr>
    </w:p>
    <w:p w14:paraId="479BAD90" w14:textId="77777777" w:rsidR="00AB7A55" w:rsidRPr="005F59C7" w:rsidRDefault="00AB7A55" w:rsidP="00CD2973">
      <w:pPr>
        <w:jc w:val="center"/>
        <w:rPr>
          <w:rFonts w:ascii="Times New Roman" w:eastAsia="Calibri" w:hAnsi="Times New Roman" w:cs="Times New Roman"/>
          <w:b/>
          <w:i/>
          <w:sz w:val="24"/>
          <w:szCs w:val="24"/>
        </w:rPr>
      </w:pPr>
    </w:p>
    <w:p w14:paraId="3A5E4C66" w14:textId="77777777" w:rsidR="00AB7A55" w:rsidRPr="005F59C7" w:rsidRDefault="00AB7A55" w:rsidP="00CD2973">
      <w:pPr>
        <w:jc w:val="center"/>
        <w:rPr>
          <w:rFonts w:ascii="Times New Roman" w:eastAsia="Calibri" w:hAnsi="Times New Roman" w:cs="Times New Roman"/>
          <w:b/>
          <w:i/>
          <w:sz w:val="24"/>
          <w:szCs w:val="24"/>
        </w:rPr>
      </w:pPr>
    </w:p>
    <w:p w14:paraId="4EA5ABC9" w14:textId="77777777" w:rsidR="00AB7A55" w:rsidRPr="005F59C7" w:rsidRDefault="00AB7A55" w:rsidP="00CD2973">
      <w:pPr>
        <w:jc w:val="center"/>
        <w:rPr>
          <w:rFonts w:ascii="Times New Roman" w:eastAsia="Calibri" w:hAnsi="Times New Roman" w:cs="Times New Roman"/>
          <w:b/>
          <w:i/>
          <w:sz w:val="24"/>
          <w:szCs w:val="24"/>
        </w:rPr>
      </w:pPr>
    </w:p>
    <w:p w14:paraId="44BC29D7" w14:textId="77777777" w:rsidR="00AB7A55" w:rsidRPr="005F59C7" w:rsidRDefault="00AB7A55" w:rsidP="00CD2973">
      <w:pPr>
        <w:jc w:val="center"/>
        <w:rPr>
          <w:rFonts w:ascii="Times New Roman" w:eastAsia="Calibri" w:hAnsi="Times New Roman" w:cs="Times New Roman"/>
          <w:b/>
          <w:i/>
          <w:sz w:val="24"/>
          <w:szCs w:val="24"/>
        </w:rPr>
      </w:pPr>
    </w:p>
    <w:p w14:paraId="019E058F" w14:textId="77777777" w:rsidR="00AB7A55" w:rsidRPr="005F59C7" w:rsidRDefault="00AB7A55" w:rsidP="00CD2973">
      <w:pPr>
        <w:jc w:val="center"/>
        <w:rPr>
          <w:rFonts w:ascii="Times New Roman" w:eastAsia="Calibri" w:hAnsi="Times New Roman" w:cs="Times New Roman"/>
          <w:b/>
          <w:i/>
          <w:sz w:val="24"/>
          <w:szCs w:val="24"/>
        </w:rPr>
      </w:pPr>
    </w:p>
    <w:p w14:paraId="2647FA5F" w14:textId="77777777" w:rsidR="00AB7A55" w:rsidRPr="005F59C7" w:rsidRDefault="00AB7A55" w:rsidP="00CD2973">
      <w:pPr>
        <w:jc w:val="center"/>
        <w:rPr>
          <w:rFonts w:ascii="Times New Roman" w:eastAsia="Calibri" w:hAnsi="Times New Roman" w:cs="Times New Roman"/>
          <w:b/>
          <w:i/>
          <w:sz w:val="24"/>
          <w:szCs w:val="24"/>
        </w:rPr>
      </w:pPr>
    </w:p>
    <w:p w14:paraId="325CC390" w14:textId="77777777" w:rsidR="00AB7A55" w:rsidRPr="005F59C7" w:rsidRDefault="00AB7A55" w:rsidP="00CD2973">
      <w:pPr>
        <w:jc w:val="center"/>
        <w:rPr>
          <w:rFonts w:ascii="Times New Roman" w:eastAsia="Calibri" w:hAnsi="Times New Roman" w:cs="Times New Roman"/>
          <w:b/>
          <w:i/>
          <w:sz w:val="24"/>
          <w:szCs w:val="24"/>
        </w:rPr>
      </w:pPr>
    </w:p>
    <w:p w14:paraId="2BC7415F" w14:textId="77777777" w:rsidR="00AB7A55" w:rsidRPr="005F59C7" w:rsidRDefault="00AB7A55" w:rsidP="00CD2973">
      <w:pPr>
        <w:jc w:val="center"/>
        <w:rPr>
          <w:rFonts w:ascii="Times New Roman" w:eastAsia="Calibri" w:hAnsi="Times New Roman" w:cs="Times New Roman"/>
          <w:b/>
          <w:i/>
          <w:sz w:val="24"/>
          <w:szCs w:val="24"/>
        </w:rPr>
      </w:pPr>
    </w:p>
    <w:p w14:paraId="16239160" w14:textId="77777777" w:rsidR="00AB7A55" w:rsidRPr="005F59C7" w:rsidRDefault="00AB7A55" w:rsidP="00CD2973">
      <w:pPr>
        <w:jc w:val="center"/>
        <w:rPr>
          <w:rFonts w:ascii="Times New Roman" w:eastAsia="Calibri" w:hAnsi="Times New Roman" w:cs="Times New Roman"/>
          <w:b/>
          <w:i/>
          <w:sz w:val="24"/>
          <w:szCs w:val="24"/>
        </w:rPr>
      </w:pPr>
    </w:p>
    <w:p w14:paraId="6D8CC004" w14:textId="77777777" w:rsidR="00AB7A55" w:rsidRPr="005F59C7" w:rsidRDefault="00AB7A55" w:rsidP="00CD2973">
      <w:pPr>
        <w:jc w:val="center"/>
        <w:rPr>
          <w:rFonts w:ascii="Times New Roman" w:eastAsia="Calibri" w:hAnsi="Times New Roman" w:cs="Times New Roman"/>
          <w:b/>
          <w:i/>
          <w:sz w:val="24"/>
          <w:szCs w:val="24"/>
        </w:rPr>
      </w:pPr>
    </w:p>
    <w:p w14:paraId="4BAF3B1F" w14:textId="77777777" w:rsidR="00AB7A55" w:rsidRPr="005F59C7" w:rsidRDefault="00AB7A55" w:rsidP="00CD2973">
      <w:pPr>
        <w:jc w:val="center"/>
        <w:rPr>
          <w:rFonts w:ascii="Times New Roman" w:eastAsia="Calibri" w:hAnsi="Times New Roman" w:cs="Times New Roman"/>
          <w:b/>
          <w:i/>
          <w:sz w:val="24"/>
          <w:szCs w:val="24"/>
        </w:rPr>
      </w:pPr>
    </w:p>
    <w:p w14:paraId="1C7BF871" w14:textId="77777777" w:rsidR="00AB7A55" w:rsidRPr="005F59C7" w:rsidRDefault="00AB7A55" w:rsidP="00CD2973">
      <w:pPr>
        <w:jc w:val="center"/>
        <w:rPr>
          <w:rFonts w:ascii="Times New Roman" w:eastAsia="Calibri" w:hAnsi="Times New Roman" w:cs="Times New Roman"/>
          <w:b/>
          <w:i/>
          <w:sz w:val="24"/>
          <w:szCs w:val="24"/>
        </w:rPr>
      </w:pPr>
    </w:p>
    <w:p w14:paraId="5AF6DB45" w14:textId="77777777" w:rsidR="00AB7A55" w:rsidRPr="005F59C7" w:rsidRDefault="00AB7A55" w:rsidP="00CD2973">
      <w:pPr>
        <w:jc w:val="center"/>
        <w:rPr>
          <w:rFonts w:ascii="Times New Roman" w:eastAsia="Calibri" w:hAnsi="Times New Roman" w:cs="Times New Roman"/>
          <w:b/>
          <w:i/>
          <w:sz w:val="24"/>
          <w:szCs w:val="24"/>
        </w:rPr>
      </w:pPr>
    </w:p>
    <w:p w14:paraId="4B46C633" w14:textId="77777777" w:rsidR="00AB7A55" w:rsidRPr="005F59C7" w:rsidRDefault="00AB7A55"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752E6E16" w14:textId="77777777" w:rsidR="00AB7A55" w:rsidRPr="005F59C7" w:rsidRDefault="00AB7A55" w:rsidP="00CD2973">
      <w:pPr>
        <w:rPr>
          <w:rFonts w:ascii="Times New Roman" w:eastAsia="Calibri" w:hAnsi="Times New Roman" w:cs="Times New Roman"/>
          <w:b/>
          <w:iCs/>
          <w:sz w:val="24"/>
          <w:szCs w:val="24"/>
        </w:rPr>
        <w:sectPr w:rsidR="00AB7A55" w:rsidRPr="005F59C7" w:rsidSect="00AB7A55">
          <w:headerReference w:type="default" r:id="rId8"/>
          <w:pgSz w:w="11906" w:h="16838"/>
          <w:pgMar w:top="851" w:right="1134" w:bottom="1134" w:left="1134" w:header="709" w:footer="709" w:gutter="0"/>
          <w:pgNumType w:start="1"/>
          <w:cols w:space="720"/>
          <w:titlePg/>
          <w:docGrid w:linePitch="299"/>
        </w:sectPr>
      </w:pP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591"/>
        <w:gridCol w:w="1578"/>
        <w:gridCol w:w="2480"/>
        <w:gridCol w:w="2411"/>
        <w:gridCol w:w="2267"/>
        <w:gridCol w:w="2128"/>
      </w:tblGrid>
      <w:tr w:rsidR="00AB7A55" w:rsidRPr="00CD6D76" w14:paraId="0A4E5CD2" w14:textId="77777777" w:rsidTr="00667C6F">
        <w:trPr>
          <w:trHeight w:val="630"/>
        </w:trPr>
        <w:tc>
          <w:tcPr>
            <w:tcW w:w="1788"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114240D9" w14:textId="77777777" w:rsidR="00AB7A55" w:rsidRPr="00CD6D76" w:rsidRDefault="00AB7A55">
            <w:pPr>
              <w:widowControl w:val="0"/>
              <w:contextualSpacing/>
              <w:jc w:val="center"/>
              <w:rPr>
                <w:rFonts w:ascii="Times New Roman" w:eastAsia="Times New Roman" w:hAnsi="Times New Roman" w:cs="Times New Roman"/>
                <w:bCs/>
                <w:lang w:eastAsia="ru-RU"/>
              </w:rPr>
            </w:pPr>
            <w:r w:rsidRPr="00CD6D76">
              <w:rPr>
                <w:rFonts w:ascii="Times New Roman" w:hAnsi="Times New Roman" w:cs="Times New Roman"/>
              </w:rPr>
              <w:lastRenderedPageBreak/>
              <w:br w:type="page"/>
            </w:r>
            <w:r w:rsidRPr="00CD6D76">
              <w:rPr>
                <w:rFonts w:ascii="Times New Roman" w:hAnsi="Times New Roman" w:cs="Times New Roman"/>
              </w:rPr>
              <w:br w:type="page"/>
            </w:r>
            <w:r w:rsidRPr="00CD6D76">
              <w:rPr>
                <w:rFonts w:ascii="Times New Roman" w:hAnsi="Times New Roman" w:cs="Times New Roman"/>
                <w:b/>
                <w:bCs/>
              </w:rPr>
              <w:t xml:space="preserve">Трудовые функции </w:t>
            </w:r>
            <w:r w:rsidRPr="00CD6D76">
              <w:rPr>
                <w:rFonts w:ascii="Times New Roman" w:hAnsi="Times New Roman" w:cs="Times New Roman"/>
                <w:b/>
                <w:bCs/>
              </w:rPr>
              <w:br/>
              <w:t xml:space="preserve">в соответствии </w:t>
            </w:r>
            <w:r w:rsidRPr="00CD6D76">
              <w:rPr>
                <w:rFonts w:ascii="Times New Roman" w:hAnsi="Times New Roman" w:cs="Times New Roman"/>
                <w:b/>
                <w:bCs/>
              </w:rPr>
              <w:br/>
              <w:t>с профессиональными стандартами (или иными нормативными документами)</w:t>
            </w:r>
          </w:p>
        </w:tc>
        <w:tc>
          <w:tcPr>
            <w:tcW w:w="3212" w:type="pct"/>
            <w:gridSpan w:val="4"/>
            <w:tcBorders>
              <w:top w:val="single" w:sz="4" w:space="0" w:color="auto"/>
              <w:left w:val="single" w:sz="4" w:space="0" w:color="auto"/>
              <w:bottom w:val="single" w:sz="4" w:space="0" w:color="auto"/>
              <w:right w:val="single" w:sz="4" w:space="0" w:color="auto"/>
            </w:tcBorders>
            <w:shd w:val="clear" w:color="auto" w:fill="FFFFFF"/>
            <w:hideMark/>
          </w:tcPr>
          <w:p w14:paraId="35BE8C3D" w14:textId="77777777" w:rsidR="00AB7A55" w:rsidRPr="00CD6D76" w:rsidRDefault="00AB7A55">
            <w:pPr>
              <w:jc w:val="center"/>
              <w:rPr>
                <w:rFonts w:ascii="Times New Roman" w:hAnsi="Times New Roman" w:cs="Times New Roman"/>
                <w:b/>
                <w:bCs/>
              </w:rPr>
            </w:pPr>
            <w:r w:rsidRPr="00CD6D76">
              <w:rPr>
                <w:rFonts w:ascii="Times New Roman" w:hAnsi="Times New Roman" w:cs="Times New Roman"/>
                <w:b/>
                <w:bCs/>
              </w:rPr>
              <w:t xml:space="preserve">Виды деятельности в соответствии с ФГОС СПО </w:t>
            </w:r>
          </w:p>
          <w:p w14:paraId="6A16DDF8" w14:textId="5FD7A922" w:rsidR="00AB7A55" w:rsidRPr="00CD6D76" w:rsidRDefault="00AB7A55">
            <w:pPr>
              <w:jc w:val="center"/>
              <w:rPr>
                <w:rFonts w:ascii="Times New Roman" w:hAnsi="Times New Roman" w:cs="Times New Roman"/>
                <w:b/>
                <w:bCs/>
              </w:rPr>
            </w:pPr>
            <w:r w:rsidRPr="00CD6D76">
              <w:rPr>
                <w:rFonts w:ascii="Times New Roman" w:hAnsi="Times New Roman" w:cs="Times New Roman"/>
                <w:b/>
                <w:bCs/>
              </w:rPr>
              <w:t xml:space="preserve">по </w:t>
            </w:r>
            <w:r w:rsidRPr="00CD6D76">
              <w:rPr>
                <w:rFonts w:ascii="Times New Roman" w:hAnsi="Times New Roman" w:cs="Times New Roman"/>
                <w:b/>
                <w:iCs/>
              </w:rPr>
              <w:t>специальности</w:t>
            </w:r>
            <w:r w:rsidR="00667C6F" w:rsidRPr="00CD6D76">
              <w:rPr>
                <w:rFonts w:ascii="Times New Roman" w:hAnsi="Times New Roman" w:cs="Times New Roman"/>
                <w:b/>
                <w:iCs/>
              </w:rPr>
              <w:t xml:space="preserve"> 43.02.17 Технологии индустрии красоты</w:t>
            </w:r>
          </w:p>
        </w:tc>
      </w:tr>
      <w:tr w:rsidR="00667C6F" w:rsidRPr="00CD6D76" w14:paraId="4A364914" w14:textId="77777777" w:rsidTr="00844813">
        <w:trPr>
          <w:cantSplit/>
          <w:trHeight w:val="2329"/>
        </w:trPr>
        <w:tc>
          <w:tcPr>
            <w:tcW w:w="0" w:type="auto"/>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B4BA313" w14:textId="77777777" w:rsidR="00667C6F" w:rsidRPr="00CD6D76" w:rsidRDefault="00667C6F">
            <w:pPr>
              <w:rPr>
                <w:rFonts w:ascii="Times New Roman" w:hAnsi="Times New Roman" w:cs="Times New Roman"/>
                <w:bCs/>
              </w:rPr>
            </w:pPr>
          </w:p>
        </w:tc>
        <w:tc>
          <w:tcPr>
            <w:tcW w:w="858"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1FBC1859" w14:textId="230E263A" w:rsidR="00667C6F" w:rsidRPr="00CD6D76" w:rsidRDefault="00667C6F" w:rsidP="00844813">
            <w:pPr>
              <w:widowControl w:val="0"/>
              <w:ind w:left="113" w:right="113"/>
              <w:contextualSpacing/>
              <w:jc w:val="center"/>
              <w:rPr>
                <w:rFonts w:ascii="Times New Roman" w:hAnsi="Times New Roman" w:cs="Times New Roman"/>
              </w:rPr>
            </w:pPr>
            <w:r w:rsidRPr="00CD6D76">
              <w:rPr>
                <w:rFonts w:ascii="Times New Roman" w:hAnsi="Times New Roman" w:cs="Times New Roman"/>
              </w:rPr>
              <w:t xml:space="preserve">Предоставление </w:t>
            </w:r>
            <w:proofErr w:type="spellStart"/>
            <w:r w:rsidRPr="00CD6D76">
              <w:rPr>
                <w:rFonts w:ascii="Times New Roman" w:hAnsi="Times New Roman" w:cs="Times New Roman"/>
              </w:rPr>
              <w:t>визажных</w:t>
            </w:r>
            <w:proofErr w:type="spellEnd"/>
            <w:r w:rsidRPr="00CD6D76">
              <w:rPr>
                <w:rFonts w:ascii="Times New Roman" w:hAnsi="Times New Roman" w:cs="Times New Roman"/>
              </w:rPr>
              <w:t xml:space="preserve"> услуг </w:t>
            </w:r>
            <w:r w:rsidR="00664A85" w:rsidRPr="00CD6D76">
              <w:rPr>
                <w:rFonts w:ascii="Times New Roman" w:hAnsi="Times New Roman" w:cs="Times New Roman"/>
              </w:rPr>
              <w:br/>
            </w:r>
            <w:r w:rsidRPr="00CD6D76">
              <w:rPr>
                <w:rFonts w:ascii="Times New Roman" w:hAnsi="Times New Roman" w:cs="Times New Roman"/>
              </w:rPr>
              <w:t>(по выбору)</w:t>
            </w:r>
          </w:p>
        </w:tc>
        <w:tc>
          <w:tcPr>
            <w:tcW w:w="834"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0DFEDF55" w14:textId="0006751C" w:rsidR="00667C6F" w:rsidRPr="00CD6D76" w:rsidRDefault="00667C6F" w:rsidP="00844813">
            <w:pPr>
              <w:ind w:left="113" w:right="113"/>
              <w:jc w:val="center"/>
              <w:rPr>
                <w:rFonts w:ascii="Times New Roman" w:hAnsi="Times New Roman" w:cs="Times New Roman"/>
                <w:bCs/>
              </w:rPr>
            </w:pPr>
            <w:r w:rsidRPr="00CD6D76">
              <w:rPr>
                <w:rFonts w:ascii="Times New Roman" w:hAnsi="Times New Roman" w:cs="Times New Roman"/>
                <w:bCs/>
              </w:rPr>
              <w:t>Предоставление косметических услуг (по выбору)</w:t>
            </w:r>
          </w:p>
        </w:tc>
        <w:tc>
          <w:tcPr>
            <w:tcW w:w="784"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05CA80EC" w14:textId="1EF8E57B" w:rsidR="00667C6F" w:rsidRPr="00CD6D76" w:rsidRDefault="00667C6F" w:rsidP="00844813">
            <w:pPr>
              <w:ind w:left="113" w:right="113"/>
              <w:jc w:val="center"/>
              <w:rPr>
                <w:rFonts w:ascii="Times New Roman" w:hAnsi="Times New Roman" w:cs="Times New Roman"/>
                <w:bCs/>
              </w:rPr>
            </w:pPr>
            <w:r w:rsidRPr="00CD6D76">
              <w:rPr>
                <w:rFonts w:ascii="Times New Roman" w:hAnsi="Times New Roman" w:cs="Times New Roman"/>
                <w:bCs/>
              </w:rPr>
              <w:t>Предоставление маникюрных и педикюрных услуг (по выбору)</w:t>
            </w:r>
          </w:p>
        </w:tc>
        <w:tc>
          <w:tcPr>
            <w:tcW w:w="736"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44C08453" w14:textId="1249C012" w:rsidR="00667C6F" w:rsidRPr="00CD6D76" w:rsidRDefault="00667C6F" w:rsidP="00844813">
            <w:pPr>
              <w:ind w:left="113" w:right="113"/>
              <w:jc w:val="center"/>
              <w:rPr>
                <w:rFonts w:ascii="Times New Roman" w:hAnsi="Times New Roman" w:cs="Times New Roman"/>
              </w:rPr>
            </w:pPr>
            <w:r w:rsidRPr="00CD6D76">
              <w:rPr>
                <w:rFonts w:ascii="Times New Roman" w:hAnsi="Times New Roman" w:cs="Times New Roman"/>
              </w:rPr>
              <w:t>Предоставление парикмахерских услуг (по выбору)</w:t>
            </w:r>
          </w:p>
        </w:tc>
      </w:tr>
      <w:tr w:rsidR="00667C6F" w:rsidRPr="00CD6D76" w14:paraId="2A81EA46" w14:textId="77777777" w:rsidTr="00667C6F">
        <w:trPr>
          <w:trHeight w:val="250"/>
        </w:trPr>
        <w:tc>
          <w:tcPr>
            <w:tcW w:w="1788" w:type="pct"/>
            <w:gridSpan w:val="2"/>
            <w:tcBorders>
              <w:top w:val="single" w:sz="4" w:space="0" w:color="auto"/>
              <w:left w:val="single" w:sz="4" w:space="0" w:color="auto"/>
              <w:bottom w:val="single" w:sz="4" w:space="0" w:color="auto"/>
              <w:right w:val="single" w:sz="4" w:space="0" w:color="auto"/>
            </w:tcBorders>
            <w:shd w:val="clear" w:color="auto" w:fill="auto"/>
            <w:hideMark/>
          </w:tcPr>
          <w:p w14:paraId="1F9E5EC8" w14:textId="1A5DD3B4" w:rsidR="00667C6F" w:rsidRPr="00CD6D76" w:rsidRDefault="00664A85" w:rsidP="00664A85">
            <w:pPr>
              <w:widowControl w:val="0"/>
              <w:contextualSpacing/>
              <w:jc w:val="both"/>
              <w:rPr>
                <w:rFonts w:ascii="Times New Roman" w:hAnsi="Times New Roman" w:cs="Times New Roman"/>
                <w:b/>
                <w:bCs/>
              </w:rPr>
            </w:pPr>
            <w:r w:rsidRPr="00CD6D76">
              <w:rPr>
                <w:rFonts w:ascii="Times New Roman" w:hAnsi="Times New Roman" w:cs="Times New Roman"/>
                <w:b/>
                <w:bCs/>
              </w:rPr>
              <w:t xml:space="preserve">33.001 Специалист по предоставлению </w:t>
            </w:r>
            <w:proofErr w:type="spellStart"/>
            <w:r w:rsidRPr="00CD6D76">
              <w:rPr>
                <w:rFonts w:ascii="Times New Roman" w:hAnsi="Times New Roman" w:cs="Times New Roman"/>
                <w:b/>
                <w:bCs/>
              </w:rPr>
              <w:t>визажных</w:t>
            </w:r>
            <w:proofErr w:type="spellEnd"/>
            <w:r w:rsidRPr="00CD6D76">
              <w:rPr>
                <w:rFonts w:ascii="Times New Roman" w:hAnsi="Times New Roman" w:cs="Times New Roman"/>
                <w:b/>
                <w:bCs/>
              </w:rPr>
              <w:t xml:space="preserve"> услуг</w:t>
            </w:r>
          </w:p>
        </w:tc>
        <w:tc>
          <w:tcPr>
            <w:tcW w:w="858" w:type="pct"/>
            <w:tcBorders>
              <w:top w:val="single" w:sz="4" w:space="0" w:color="auto"/>
              <w:left w:val="single" w:sz="4" w:space="0" w:color="auto"/>
              <w:bottom w:val="single" w:sz="4" w:space="0" w:color="auto"/>
              <w:right w:val="single" w:sz="4" w:space="0" w:color="auto"/>
            </w:tcBorders>
            <w:shd w:val="clear" w:color="auto" w:fill="auto"/>
          </w:tcPr>
          <w:p w14:paraId="19A6E252" w14:textId="77777777" w:rsidR="00667C6F" w:rsidRPr="00CD6D76" w:rsidRDefault="00667C6F">
            <w:pPr>
              <w:widowControl w:val="0"/>
              <w:contextualSpacing/>
              <w:jc w:val="center"/>
              <w:rPr>
                <w:rStyle w:val="afb"/>
                <w:i w:val="0"/>
                <w:iCs/>
              </w:rPr>
            </w:pP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32451817" w14:textId="77777777" w:rsidR="00667C6F" w:rsidRPr="00CD6D76" w:rsidRDefault="00667C6F">
            <w:pPr>
              <w:jc w:val="center"/>
              <w:rPr>
                <w:rFonts w:ascii="Times New Roman" w:hAnsi="Times New Roman" w:cs="Times New Roman"/>
              </w:rPr>
            </w:pP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1FB9FBF4" w14:textId="77777777" w:rsidR="00667C6F" w:rsidRPr="00CD6D76" w:rsidRDefault="00667C6F">
            <w:pPr>
              <w:widowControl w:val="0"/>
              <w:contextualSpacing/>
              <w:jc w:val="center"/>
              <w:rPr>
                <w:rFonts w:ascii="Times New Roman" w:hAnsi="Times New Roman" w:cs="Times New Roman"/>
              </w:rPr>
            </w:pP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3D039210" w14:textId="77777777" w:rsidR="00667C6F" w:rsidRPr="00CD6D76" w:rsidRDefault="00667C6F">
            <w:pPr>
              <w:widowControl w:val="0"/>
              <w:contextualSpacing/>
              <w:jc w:val="center"/>
              <w:rPr>
                <w:rFonts w:ascii="Times New Roman" w:hAnsi="Times New Roman" w:cs="Times New Roman"/>
              </w:rPr>
            </w:pPr>
          </w:p>
        </w:tc>
      </w:tr>
      <w:tr w:rsidR="00070B35" w:rsidRPr="00CD6D76" w14:paraId="2BA340B8" w14:textId="77777777" w:rsidTr="0098180A">
        <w:trPr>
          <w:trHeight w:val="383"/>
        </w:trPr>
        <w:tc>
          <w:tcPr>
            <w:tcW w:w="1242" w:type="pct"/>
            <w:vMerge w:val="restart"/>
            <w:tcBorders>
              <w:top w:val="single" w:sz="4" w:space="0" w:color="auto"/>
              <w:left w:val="single" w:sz="4" w:space="0" w:color="auto"/>
              <w:right w:val="single" w:sz="4" w:space="0" w:color="auto"/>
            </w:tcBorders>
            <w:shd w:val="clear" w:color="auto" w:fill="auto"/>
            <w:hideMark/>
          </w:tcPr>
          <w:p w14:paraId="55054EED" w14:textId="6FFF66B2" w:rsidR="00070B35" w:rsidRPr="00CD6D76" w:rsidRDefault="00070B35">
            <w:pPr>
              <w:pStyle w:val="pTextStyleCenter"/>
              <w:spacing w:line="240" w:lineRule="auto"/>
              <w:jc w:val="left"/>
              <w:rPr>
                <w:b/>
                <w:sz w:val="22"/>
                <w:szCs w:val="22"/>
                <w:lang w:val="ru-RU"/>
              </w:rPr>
            </w:pPr>
            <w:r w:rsidRPr="00CD6D76">
              <w:rPr>
                <w:b/>
                <w:sz w:val="22"/>
                <w:szCs w:val="22"/>
                <w:lang w:val="ru-RU"/>
              </w:rPr>
              <w:t>ОТФ А</w:t>
            </w:r>
          </w:p>
          <w:p w14:paraId="47B1CF96" w14:textId="195E72A2" w:rsidR="00070B35" w:rsidRPr="00CD6D76" w:rsidRDefault="00070B35">
            <w:pPr>
              <w:pStyle w:val="pTextStyleCenter"/>
              <w:spacing w:line="240" w:lineRule="auto"/>
              <w:jc w:val="left"/>
              <w:rPr>
                <w:sz w:val="22"/>
                <w:szCs w:val="22"/>
                <w:lang w:val="ru-RU"/>
              </w:rPr>
            </w:pPr>
            <w:r w:rsidRPr="00CD6D76">
              <w:rPr>
                <w:sz w:val="22"/>
                <w:szCs w:val="22"/>
                <w:lang w:val="ru-RU"/>
              </w:rPr>
              <w:t xml:space="preserve">Предоставление простых </w:t>
            </w:r>
            <w:proofErr w:type="spellStart"/>
            <w:r w:rsidRPr="00CD6D76">
              <w:rPr>
                <w:sz w:val="22"/>
                <w:szCs w:val="22"/>
                <w:lang w:val="ru-RU"/>
              </w:rPr>
              <w:t>визажных</w:t>
            </w:r>
            <w:proofErr w:type="spellEnd"/>
            <w:r w:rsidRPr="00CD6D76">
              <w:rPr>
                <w:sz w:val="22"/>
                <w:szCs w:val="22"/>
                <w:lang w:val="ru-RU"/>
              </w:rPr>
              <w:t xml:space="preserve"> услуг</w:t>
            </w:r>
          </w:p>
        </w:tc>
        <w:tc>
          <w:tcPr>
            <w:tcW w:w="546" w:type="pct"/>
            <w:tcBorders>
              <w:top w:val="single" w:sz="4" w:space="0" w:color="auto"/>
              <w:left w:val="single" w:sz="4" w:space="0" w:color="auto"/>
              <w:bottom w:val="single" w:sz="4" w:space="0" w:color="auto"/>
              <w:right w:val="single" w:sz="4" w:space="0" w:color="auto"/>
            </w:tcBorders>
            <w:shd w:val="clear" w:color="auto" w:fill="auto"/>
            <w:hideMark/>
          </w:tcPr>
          <w:p w14:paraId="0B758024" w14:textId="7E7D976C" w:rsidR="00070B35" w:rsidRPr="00CD6D76" w:rsidRDefault="00070B35">
            <w:pPr>
              <w:rPr>
                <w:rFonts w:ascii="Times New Roman" w:hAnsi="Times New Roman" w:cs="Times New Roman"/>
              </w:rPr>
            </w:pPr>
            <w:r w:rsidRPr="00CD6D76">
              <w:rPr>
                <w:rFonts w:ascii="Times New Roman" w:hAnsi="Times New Roman" w:cs="Times New Roman"/>
              </w:rPr>
              <w:t>ТФ А/01.4</w:t>
            </w:r>
          </w:p>
        </w:tc>
        <w:tc>
          <w:tcPr>
            <w:tcW w:w="858" w:type="pct"/>
            <w:tcBorders>
              <w:top w:val="single" w:sz="4" w:space="0" w:color="auto"/>
              <w:left w:val="single" w:sz="4" w:space="0" w:color="auto"/>
              <w:bottom w:val="single" w:sz="4" w:space="0" w:color="auto"/>
              <w:right w:val="single" w:sz="4" w:space="0" w:color="auto"/>
            </w:tcBorders>
            <w:shd w:val="clear" w:color="auto" w:fill="auto"/>
          </w:tcPr>
          <w:p w14:paraId="3E420BEB" w14:textId="77777777" w:rsidR="00070B35" w:rsidRPr="00CD6D76" w:rsidRDefault="00070B35">
            <w:pPr>
              <w:jc w:val="center"/>
              <w:rPr>
                <w:rFonts w:ascii="Times New Roman" w:hAnsi="Times New Roman" w:cs="Times New Roman"/>
              </w:rPr>
            </w:pPr>
            <w:r w:rsidRPr="00CD6D76">
              <w:rPr>
                <w:rFonts w:ascii="Times New Roman" w:hAnsi="Times New Roman" w:cs="Times New Roman"/>
              </w:rPr>
              <w:t>ПК 1.1.</w:t>
            </w:r>
          </w:p>
          <w:p w14:paraId="35C1A5F8" w14:textId="13AA8BE8" w:rsidR="00070B35" w:rsidRPr="00CD6D76" w:rsidRDefault="00070B35">
            <w:pPr>
              <w:jc w:val="center"/>
              <w:rPr>
                <w:rFonts w:ascii="Times New Roman" w:hAnsi="Times New Roman" w:cs="Times New Roman"/>
              </w:rPr>
            </w:pPr>
            <w:r w:rsidRPr="00CD6D76">
              <w:rPr>
                <w:rFonts w:ascii="Times New Roman" w:hAnsi="Times New Roman" w:cs="Times New Roman"/>
              </w:rPr>
              <w:t>ПК 1.6.</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6108DA1B" w14:textId="77777777" w:rsidR="00070B35" w:rsidRPr="00CD6D76" w:rsidRDefault="00070B35">
            <w:pPr>
              <w:jc w:val="center"/>
              <w:rPr>
                <w:rFonts w:ascii="Times New Roman" w:hAnsi="Times New Roman" w:cs="Times New Roman"/>
              </w:rPr>
            </w:pP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2BA434CC" w14:textId="77777777" w:rsidR="00070B35" w:rsidRPr="00CD6D76" w:rsidRDefault="00070B35">
            <w:pPr>
              <w:pStyle w:val="ConsPlusNormal"/>
              <w:jc w:val="center"/>
              <w:rPr>
                <w:rFonts w:ascii="Times New Roman" w:hAnsi="Times New Roman" w:cs="Times New Roman"/>
                <w:b/>
                <w:bCs/>
                <w:sz w:val="22"/>
                <w:szCs w:val="22"/>
              </w:rPr>
            </w:pP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558A3AAB" w14:textId="77777777" w:rsidR="00070B35" w:rsidRPr="00CD6D76" w:rsidRDefault="00070B35">
            <w:pPr>
              <w:pStyle w:val="ConsPlusNormal"/>
              <w:jc w:val="center"/>
              <w:rPr>
                <w:rFonts w:ascii="Times New Roman" w:hAnsi="Times New Roman" w:cs="Times New Roman"/>
                <w:sz w:val="22"/>
                <w:szCs w:val="22"/>
              </w:rPr>
            </w:pPr>
          </w:p>
        </w:tc>
      </w:tr>
      <w:tr w:rsidR="00070B35" w:rsidRPr="00CD6D76" w14:paraId="61172F02" w14:textId="77777777" w:rsidTr="0098180A">
        <w:trPr>
          <w:trHeight w:val="323"/>
        </w:trPr>
        <w:tc>
          <w:tcPr>
            <w:tcW w:w="0" w:type="auto"/>
            <w:vMerge/>
            <w:tcBorders>
              <w:left w:val="single" w:sz="4" w:space="0" w:color="auto"/>
              <w:right w:val="single" w:sz="4" w:space="0" w:color="auto"/>
            </w:tcBorders>
            <w:shd w:val="clear" w:color="auto" w:fill="FFFFFF"/>
            <w:vAlign w:val="center"/>
            <w:hideMark/>
          </w:tcPr>
          <w:p w14:paraId="30F6A9C3" w14:textId="77777777" w:rsidR="00070B35" w:rsidRPr="00CD6D76" w:rsidRDefault="00070B35">
            <w:pPr>
              <w:rPr>
                <w:rFonts w:ascii="Times New Roman" w:hAnsi="Times New Roman" w:cs="Times New Roman"/>
              </w:rPr>
            </w:pPr>
          </w:p>
        </w:tc>
        <w:tc>
          <w:tcPr>
            <w:tcW w:w="546" w:type="pct"/>
            <w:tcBorders>
              <w:top w:val="single" w:sz="4" w:space="0" w:color="auto"/>
              <w:left w:val="single" w:sz="4" w:space="0" w:color="auto"/>
              <w:bottom w:val="single" w:sz="4" w:space="0" w:color="auto"/>
              <w:right w:val="single" w:sz="4" w:space="0" w:color="auto"/>
            </w:tcBorders>
            <w:shd w:val="clear" w:color="auto" w:fill="auto"/>
            <w:hideMark/>
          </w:tcPr>
          <w:p w14:paraId="01DB6C4B" w14:textId="105203BF" w:rsidR="00070B35" w:rsidRPr="00CD6D76" w:rsidRDefault="00070B35">
            <w:pPr>
              <w:rPr>
                <w:rFonts w:ascii="Times New Roman" w:hAnsi="Times New Roman" w:cs="Times New Roman"/>
              </w:rPr>
            </w:pPr>
            <w:r w:rsidRPr="00CD6D76">
              <w:rPr>
                <w:rFonts w:ascii="Times New Roman" w:hAnsi="Times New Roman" w:cs="Times New Roman"/>
              </w:rPr>
              <w:t>ТФ А/02.4</w:t>
            </w:r>
          </w:p>
        </w:tc>
        <w:tc>
          <w:tcPr>
            <w:tcW w:w="858" w:type="pct"/>
            <w:tcBorders>
              <w:top w:val="single" w:sz="4" w:space="0" w:color="auto"/>
              <w:left w:val="single" w:sz="4" w:space="0" w:color="auto"/>
              <w:bottom w:val="single" w:sz="4" w:space="0" w:color="auto"/>
              <w:right w:val="single" w:sz="4" w:space="0" w:color="auto"/>
            </w:tcBorders>
            <w:shd w:val="clear" w:color="auto" w:fill="auto"/>
          </w:tcPr>
          <w:p w14:paraId="6C4816EF" w14:textId="77777777" w:rsidR="00070B35" w:rsidRPr="00CD6D76" w:rsidRDefault="00070B35" w:rsidP="00070B35">
            <w:pPr>
              <w:jc w:val="center"/>
              <w:rPr>
                <w:rFonts w:ascii="Times New Roman" w:hAnsi="Times New Roman" w:cs="Times New Roman"/>
              </w:rPr>
            </w:pPr>
            <w:r w:rsidRPr="00CD6D76">
              <w:rPr>
                <w:rFonts w:ascii="Times New Roman" w:hAnsi="Times New Roman" w:cs="Times New Roman"/>
              </w:rPr>
              <w:t>ПК 1.1.</w:t>
            </w:r>
          </w:p>
          <w:p w14:paraId="59D6338A" w14:textId="24A4D193" w:rsidR="00070B35" w:rsidRPr="00CD6D76" w:rsidRDefault="00070B35" w:rsidP="00070B35">
            <w:pPr>
              <w:jc w:val="center"/>
              <w:rPr>
                <w:rFonts w:ascii="Times New Roman" w:hAnsi="Times New Roman" w:cs="Times New Roman"/>
              </w:rPr>
            </w:pPr>
            <w:r w:rsidRPr="00CD6D76">
              <w:rPr>
                <w:rFonts w:ascii="Times New Roman" w:hAnsi="Times New Roman" w:cs="Times New Roman"/>
              </w:rPr>
              <w:t>ПК 1.6.</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09841B1E" w14:textId="77777777" w:rsidR="00070B35" w:rsidRPr="00CD6D76" w:rsidRDefault="00070B35">
            <w:pPr>
              <w:jc w:val="center"/>
              <w:rPr>
                <w:rFonts w:ascii="Times New Roman" w:hAnsi="Times New Roman" w:cs="Times New Roman"/>
              </w:rPr>
            </w:pP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2C10FA2F" w14:textId="77777777" w:rsidR="00070B35" w:rsidRPr="00CD6D76" w:rsidRDefault="00070B35">
            <w:pPr>
              <w:pStyle w:val="ConsPlusNormal"/>
              <w:jc w:val="center"/>
              <w:rPr>
                <w:rFonts w:ascii="Times New Roman" w:hAnsi="Times New Roman" w:cs="Times New Roman"/>
                <w:sz w:val="22"/>
                <w:szCs w:val="22"/>
              </w:rPr>
            </w:pP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225A9DF7" w14:textId="77777777" w:rsidR="00070B35" w:rsidRPr="00CD6D76" w:rsidRDefault="00070B35">
            <w:pPr>
              <w:pStyle w:val="ConsPlusNormal"/>
              <w:jc w:val="center"/>
              <w:rPr>
                <w:rFonts w:ascii="Times New Roman" w:hAnsi="Times New Roman" w:cs="Times New Roman"/>
                <w:sz w:val="22"/>
                <w:szCs w:val="22"/>
              </w:rPr>
            </w:pPr>
          </w:p>
        </w:tc>
      </w:tr>
      <w:tr w:rsidR="00070B35" w:rsidRPr="00CD6D76" w14:paraId="73D35B44" w14:textId="77777777" w:rsidTr="0098180A">
        <w:trPr>
          <w:trHeight w:val="323"/>
        </w:trPr>
        <w:tc>
          <w:tcPr>
            <w:tcW w:w="0" w:type="auto"/>
            <w:vMerge/>
            <w:tcBorders>
              <w:left w:val="single" w:sz="4" w:space="0" w:color="auto"/>
              <w:right w:val="single" w:sz="4" w:space="0" w:color="auto"/>
            </w:tcBorders>
            <w:shd w:val="clear" w:color="auto" w:fill="FFFFFF"/>
            <w:vAlign w:val="center"/>
          </w:tcPr>
          <w:p w14:paraId="100A8066" w14:textId="77777777" w:rsidR="00070B35" w:rsidRPr="00CD6D76" w:rsidRDefault="00070B35">
            <w:pPr>
              <w:rPr>
                <w:rFonts w:ascii="Times New Roman" w:hAnsi="Times New Roman" w:cs="Times New Roman"/>
              </w:rPr>
            </w:pPr>
          </w:p>
        </w:tc>
        <w:tc>
          <w:tcPr>
            <w:tcW w:w="546" w:type="pct"/>
            <w:tcBorders>
              <w:top w:val="single" w:sz="4" w:space="0" w:color="auto"/>
              <w:left w:val="single" w:sz="4" w:space="0" w:color="auto"/>
              <w:bottom w:val="single" w:sz="4" w:space="0" w:color="auto"/>
              <w:right w:val="single" w:sz="4" w:space="0" w:color="auto"/>
            </w:tcBorders>
            <w:shd w:val="clear" w:color="auto" w:fill="auto"/>
          </w:tcPr>
          <w:p w14:paraId="7DEC8EBC" w14:textId="36E67EB7" w:rsidR="00070B35" w:rsidRPr="00CD6D76" w:rsidRDefault="00070B35">
            <w:pPr>
              <w:rPr>
                <w:rFonts w:ascii="Times New Roman" w:hAnsi="Times New Roman" w:cs="Times New Roman"/>
              </w:rPr>
            </w:pPr>
            <w:r w:rsidRPr="00CD6D76">
              <w:rPr>
                <w:rFonts w:ascii="Times New Roman" w:hAnsi="Times New Roman" w:cs="Times New Roman"/>
              </w:rPr>
              <w:t>ТФ А/03.4</w:t>
            </w:r>
          </w:p>
        </w:tc>
        <w:tc>
          <w:tcPr>
            <w:tcW w:w="858" w:type="pct"/>
            <w:tcBorders>
              <w:top w:val="single" w:sz="4" w:space="0" w:color="auto"/>
              <w:left w:val="single" w:sz="4" w:space="0" w:color="auto"/>
              <w:bottom w:val="single" w:sz="4" w:space="0" w:color="auto"/>
              <w:right w:val="single" w:sz="4" w:space="0" w:color="auto"/>
            </w:tcBorders>
            <w:shd w:val="clear" w:color="auto" w:fill="auto"/>
          </w:tcPr>
          <w:p w14:paraId="6208CCE4" w14:textId="4B360F29" w:rsidR="00070B35" w:rsidRPr="00CD6D76" w:rsidRDefault="00070B35" w:rsidP="00070B35">
            <w:pPr>
              <w:jc w:val="center"/>
              <w:rPr>
                <w:rFonts w:ascii="Times New Roman" w:hAnsi="Times New Roman" w:cs="Times New Roman"/>
              </w:rPr>
            </w:pPr>
            <w:r w:rsidRPr="00CD6D76">
              <w:rPr>
                <w:rFonts w:ascii="Times New Roman" w:hAnsi="Times New Roman" w:cs="Times New Roman"/>
              </w:rPr>
              <w:t>ПК 1.3.</w:t>
            </w:r>
          </w:p>
          <w:p w14:paraId="772CBFA6" w14:textId="06A93487" w:rsidR="00070B35" w:rsidRPr="00CD6D76" w:rsidRDefault="00070B35" w:rsidP="00070B35">
            <w:pPr>
              <w:jc w:val="center"/>
              <w:rPr>
                <w:rFonts w:ascii="Times New Roman" w:hAnsi="Times New Roman" w:cs="Times New Roman"/>
              </w:rPr>
            </w:pPr>
            <w:r w:rsidRPr="00CD6D76">
              <w:rPr>
                <w:rFonts w:ascii="Times New Roman" w:hAnsi="Times New Roman" w:cs="Times New Roman"/>
              </w:rPr>
              <w:t>ПК 1.6.</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0AC13F2A" w14:textId="77777777" w:rsidR="00070B35" w:rsidRPr="00CD6D76" w:rsidRDefault="00070B35">
            <w:pPr>
              <w:jc w:val="center"/>
              <w:rPr>
                <w:rFonts w:ascii="Times New Roman" w:hAnsi="Times New Roman" w:cs="Times New Roman"/>
              </w:rPr>
            </w:pP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32A0EB7A" w14:textId="77777777" w:rsidR="00070B35" w:rsidRPr="00CD6D76" w:rsidRDefault="00070B35">
            <w:pPr>
              <w:pStyle w:val="ConsPlusNormal"/>
              <w:jc w:val="center"/>
              <w:rPr>
                <w:rFonts w:ascii="Times New Roman" w:hAnsi="Times New Roman" w:cs="Times New Roman"/>
                <w:sz w:val="22"/>
                <w:szCs w:val="22"/>
              </w:rPr>
            </w:pP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62766A28" w14:textId="77777777" w:rsidR="00070B35" w:rsidRPr="00CD6D76" w:rsidRDefault="00070B35">
            <w:pPr>
              <w:pStyle w:val="ConsPlusNormal"/>
              <w:jc w:val="center"/>
              <w:rPr>
                <w:rFonts w:ascii="Times New Roman" w:hAnsi="Times New Roman" w:cs="Times New Roman"/>
                <w:sz w:val="22"/>
                <w:szCs w:val="22"/>
              </w:rPr>
            </w:pPr>
          </w:p>
        </w:tc>
      </w:tr>
      <w:tr w:rsidR="00070B35" w:rsidRPr="00CD6D76" w14:paraId="16E6B5B6" w14:textId="77777777" w:rsidTr="0098180A">
        <w:trPr>
          <w:trHeight w:val="323"/>
        </w:trPr>
        <w:tc>
          <w:tcPr>
            <w:tcW w:w="0" w:type="auto"/>
            <w:vMerge/>
            <w:tcBorders>
              <w:left w:val="single" w:sz="4" w:space="0" w:color="auto"/>
              <w:bottom w:val="single" w:sz="4" w:space="0" w:color="auto"/>
              <w:right w:val="single" w:sz="4" w:space="0" w:color="auto"/>
            </w:tcBorders>
            <w:shd w:val="clear" w:color="auto" w:fill="FFFFFF"/>
            <w:vAlign w:val="center"/>
          </w:tcPr>
          <w:p w14:paraId="0F328918" w14:textId="77777777" w:rsidR="00070B35" w:rsidRPr="00CD6D76" w:rsidRDefault="00070B35">
            <w:pPr>
              <w:rPr>
                <w:rFonts w:ascii="Times New Roman" w:hAnsi="Times New Roman" w:cs="Times New Roman"/>
              </w:rPr>
            </w:pPr>
          </w:p>
        </w:tc>
        <w:tc>
          <w:tcPr>
            <w:tcW w:w="546" w:type="pct"/>
            <w:tcBorders>
              <w:top w:val="single" w:sz="4" w:space="0" w:color="auto"/>
              <w:left w:val="single" w:sz="4" w:space="0" w:color="auto"/>
              <w:bottom w:val="single" w:sz="4" w:space="0" w:color="auto"/>
              <w:right w:val="single" w:sz="4" w:space="0" w:color="auto"/>
            </w:tcBorders>
            <w:shd w:val="clear" w:color="auto" w:fill="auto"/>
          </w:tcPr>
          <w:p w14:paraId="20C2080E" w14:textId="384ED7CB" w:rsidR="00070B35" w:rsidRPr="00CD6D76" w:rsidRDefault="00070B35">
            <w:pPr>
              <w:rPr>
                <w:rFonts w:ascii="Times New Roman" w:hAnsi="Times New Roman" w:cs="Times New Roman"/>
              </w:rPr>
            </w:pPr>
            <w:r w:rsidRPr="00CD6D76">
              <w:rPr>
                <w:rFonts w:ascii="Times New Roman" w:hAnsi="Times New Roman" w:cs="Times New Roman"/>
              </w:rPr>
              <w:t>ТФ А/04.4</w:t>
            </w:r>
          </w:p>
        </w:tc>
        <w:tc>
          <w:tcPr>
            <w:tcW w:w="858" w:type="pct"/>
            <w:tcBorders>
              <w:top w:val="single" w:sz="4" w:space="0" w:color="auto"/>
              <w:left w:val="single" w:sz="4" w:space="0" w:color="auto"/>
              <w:bottom w:val="single" w:sz="4" w:space="0" w:color="auto"/>
              <w:right w:val="single" w:sz="4" w:space="0" w:color="auto"/>
            </w:tcBorders>
            <w:shd w:val="clear" w:color="auto" w:fill="auto"/>
          </w:tcPr>
          <w:p w14:paraId="4EBBCC9D" w14:textId="02A180EE" w:rsidR="00070B35" w:rsidRPr="00CD6D76" w:rsidRDefault="00070B35" w:rsidP="00070B35">
            <w:pPr>
              <w:jc w:val="center"/>
              <w:rPr>
                <w:rFonts w:ascii="Times New Roman" w:hAnsi="Times New Roman" w:cs="Times New Roman"/>
              </w:rPr>
            </w:pPr>
            <w:r w:rsidRPr="00CD6D76">
              <w:rPr>
                <w:rFonts w:ascii="Times New Roman" w:hAnsi="Times New Roman" w:cs="Times New Roman"/>
              </w:rPr>
              <w:t>ПК 1.5.</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15A58079" w14:textId="77777777" w:rsidR="00070B35" w:rsidRPr="00CD6D76" w:rsidRDefault="00070B35">
            <w:pPr>
              <w:jc w:val="center"/>
              <w:rPr>
                <w:rFonts w:ascii="Times New Roman" w:hAnsi="Times New Roman" w:cs="Times New Roman"/>
              </w:rPr>
            </w:pP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093E68D8" w14:textId="77777777" w:rsidR="00070B35" w:rsidRPr="00CD6D76" w:rsidRDefault="00070B35">
            <w:pPr>
              <w:pStyle w:val="ConsPlusNormal"/>
              <w:jc w:val="center"/>
              <w:rPr>
                <w:rFonts w:ascii="Times New Roman" w:hAnsi="Times New Roman" w:cs="Times New Roman"/>
                <w:sz w:val="22"/>
                <w:szCs w:val="22"/>
              </w:rPr>
            </w:pP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3A48D380" w14:textId="77777777" w:rsidR="00070B35" w:rsidRPr="00CD6D76" w:rsidRDefault="00070B35">
            <w:pPr>
              <w:pStyle w:val="ConsPlusNormal"/>
              <w:jc w:val="center"/>
              <w:rPr>
                <w:rFonts w:ascii="Times New Roman" w:hAnsi="Times New Roman" w:cs="Times New Roman"/>
                <w:sz w:val="22"/>
                <w:szCs w:val="22"/>
              </w:rPr>
            </w:pPr>
          </w:p>
        </w:tc>
      </w:tr>
      <w:tr w:rsidR="00533767" w:rsidRPr="00CD6D76" w14:paraId="01C6CE4E" w14:textId="77777777" w:rsidTr="00667C6F">
        <w:trPr>
          <w:trHeight w:val="323"/>
        </w:trPr>
        <w:tc>
          <w:tcPr>
            <w:tcW w:w="1242"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51734AA6" w14:textId="0B1B3443" w:rsidR="00533767" w:rsidRPr="00CD6D76" w:rsidRDefault="00533767" w:rsidP="00533767">
            <w:pPr>
              <w:pStyle w:val="pTextStyleCenter"/>
              <w:spacing w:line="240" w:lineRule="auto"/>
              <w:jc w:val="left"/>
              <w:rPr>
                <w:b/>
                <w:sz w:val="22"/>
                <w:szCs w:val="22"/>
                <w:lang w:val="ru-RU"/>
              </w:rPr>
            </w:pPr>
            <w:r w:rsidRPr="00CD6D76">
              <w:rPr>
                <w:b/>
                <w:sz w:val="22"/>
                <w:szCs w:val="22"/>
                <w:lang w:val="ru-RU"/>
              </w:rPr>
              <w:t xml:space="preserve">ОТФ </w:t>
            </w:r>
            <w:r w:rsidRPr="00CD6D76">
              <w:rPr>
                <w:b/>
                <w:sz w:val="22"/>
                <w:szCs w:val="22"/>
              </w:rPr>
              <w:t>B</w:t>
            </w:r>
          </w:p>
          <w:p w14:paraId="4F03A3DC" w14:textId="2F43F58C" w:rsidR="00533767" w:rsidRPr="00CD6D76" w:rsidRDefault="00533767" w:rsidP="00533767">
            <w:pPr>
              <w:pStyle w:val="pTextStyle"/>
              <w:rPr>
                <w:b/>
                <w:sz w:val="22"/>
                <w:szCs w:val="22"/>
                <w:lang w:val="ru-RU"/>
              </w:rPr>
            </w:pPr>
            <w:r w:rsidRPr="00CD6D76">
              <w:rPr>
                <w:sz w:val="22"/>
                <w:szCs w:val="22"/>
                <w:lang w:val="ru-RU"/>
              </w:rPr>
              <w:t xml:space="preserve">Предоставление </w:t>
            </w:r>
            <w:proofErr w:type="spellStart"/>
            <w:r w:rsidRPr="00CD6D76">
              <w:rPr>
                <w:sz w:val="22"/>
                <w:szCs w:val="22"/>
                <w:lang w:val="ru-RU"/>
              </w:rPr>
              <w:t>визажных</w:t>
            </w:r>
            <w:proofErr w:type="spellEnd"/>
            <w:r w:rsidRPr="00CD6D76">
              <w:rPr>
                <w:sz w:val="22"/>
                <w:szCs w:val="22"/>
                <w:lang w:val="ru-RU"/>
              </w:rPr>
              <w:t xml:space="preserve"> услуг повышенной сложности</w:t>
            </w:r>
          </w:p>
        </w:tc>
        <w:tc>
          <w:tcPr>
            <w:tcW w:w="546" w:type="pct"/>
            <w:tcBorders>
              <w:top w:val="single" w:sz="4" w:space="0" w:color="auto"/>
              <w:left w:val="single" w:sz="4" w:space="0" w:color="auto"/>
              <w:bottom w:val="single" w:sz="4" w:space="0" w:color="auto"/>
              <w:right w:val="single" w:sz="4" w:space="0" w:color="auto"/>
            </w:tcBorders>
            <w:shd w:val="clear" w:color="auto" w:fill="auto"/>
            <w:hideMark/>
          </w:tcPr>
          <w:p w14:paraId="59B21BCB" w14:textId="4777676A" w:rsidR="00533767" w:rsidRPr="00CD6D76" w:rsidRDefault="00533767" w:rsidP="00533767">
            <w:pPr>
              <w:rPr>
                <w:rFonts w:ascii="Times New Roman" w:hAnsi="Times New Roman" w:cs="Times New Roman"/>
              </w:rPr>
            </w:pPr>
            <w:r w:rsidRPr="00CD6D76">
              <w:rPr>
                <w:rFonts w:ascii="Times New Roman" w:hAnsi="Times New Roman" w:cs="Times New Roman"/>
              </w:rPr>
              <w:t>ТФ В/02.5</w:t>
            </w:r>
          </w:p>
        </w:tc>
        <w:tc>
          <w:tcPr>
            <w:tcW w:w="858" w:type="pct"/>
            <w:tcBorders>
              <w:top w:val="single" w:sz="4" w:space="0" w:color="auto"/>
              <w:left w:val="single" w:sz="4" w:space="0" w:color="auto"/>
              <w:bottom w:val="single" w:sz="4" w:space="0" w:color="auto"/>
              <w:right w:val="single" w:sz="4" w:space="0" w:color="auto"/>
            </w:tcBorders>
            <w:shd w:val="clear" w:color="auto" w:fill="auto"/>
          </w:tcPr>
          <w:p w14:paraId="3F8BBFE6" w14:textId="77777777" w:rsidR="00533767" w:rsidRPr="00CD6D76" w:rsidRDefault="00533767" w:rsidP="00533767">
            <w:pPr>
              <w:jc w:val="center"/>
              <w:rPr>
                <w:rFonts w:ascii="Times New Roman" w:hAnsi="Times New Roman" w:cs="Times New Roman"/>
              </w:rPr>
            </w:pPr>
            <w:r w:rsidRPr="00CD6D76">
              <w:rPr>
                <w:rFonts w:ascii="Times New Roman" w:hAnsi="Times New Roman" w:cs="Times New Roman"/>
              </w:rPr>
              <w:t>ПК 1.2.</w:t>
            </w:r>
          </w:p>
          <w:p w14:paraId="20E111AA" w14:textId="3C242FDC" w:rsidR="00533767" w:rsidRPr="00CD6D76" w:rsidRDefault="00533767" w:rsidP="00533767">
            <w:pPr>
              <w:jc w:val="center"/>
              <w:rPr>
                <w:rFonts w:ascii="Times New Roman" w:hAnsi="Times New Roman" w:cs="Times New Roman"/>
              </w:rPr>
            </w:pPr>
            <w:r w:rsidRPr="00CD6D76">
              <w:rPr>
                <w:rFonts w:ascii="Times New Roman" w:hAnsi="Times New Roman" w:cs="Times New Roman"/>
              </w:rPr>
              <w:t>ПК 1.6.</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756F7534" w14:textId="77777777" w:rsidR="00533767" w:rsidRPr="00CD6D76" w:rsidRDefault="00533767" w:rsidP="00533767">
            <w:pPr>
              <w:jc w:val="center"/>
              <w:rPr>
                <w:rFonts w:ascii="Times New Roman" w:hAnsi="Times New Roman" w:cs="Times New Roman"/>
              </w:rPr>
            </w:pP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4FF052E9" w14:textId="77777777" w:rsidR="00533767" w:rsidRPr="00CD6D76" w:rsidRDefault="00533767" w:rsidP="00533767">
            <w:pPr>
              <w:pStyle w:val="ConsPlusNormal"/>
              <w:jc w:val="center"/>
              <w:rPr>
                <w:rFonts w:ascii="Times New Roman" w:hAnsi="Times New Roman" w:cs="Times New Roman"/>
                <w:sz w:val="22"/>
                <w:szCs w:val="22"/>
              </w:rPr>
            </w:pP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51A99AC5" w14:textId="77777777" w:rsidR="00533767" w:rsidRPr="00CD6D76" w:rsidRDefault="00533767" w:rsidP="00533767">
            <w:pPr>
              <w:pStyle w:val="ConsPlusNormal"/>
              <w:jc w:val="center"/>
              <w:rPr>
                <w:rFonts w:ascii="Times New Roman" w:hAnsi="Times New Roman" w:cs="Times New Roman"/>
                <w:sz w:val="22"/>
                <w:szCs w:val="22"/>
              </w:rPr>
            </w:pPr>
          </w:p>
        </w:tc>
      </w:tr>
      <w:tr w:rsidR="00533767" w:rsidRPr="00CD6D76" w14:paraId="56C764DC" w14:textId="77777777" w:rsidTr="00667C6F">
        <w:trPr>
          <w:trHeight w:val="323"/>
        </w:trPr>
        <w:tc>
          <w:tcPr>
            <w:tcW w:w="1242" w:type="pct"/>
            <w:vMerge/>
            <w:tcBorders>
              <w:top w:val="single" w:sz="4" w:space="0" w:color="auto"/>
              <w:left w:val="single" w:sz="4" w:space="0" w:color="auto"/>
              <w:bottom w:val="single" w:sz="4" w:space="0" w:color="auto"/>
              <w:right w:val="single" w:sz="4" w:space="0" w:color="auto"/>
            </w:tcBorders>
            <w:shd w:val="clear" w:color="auto" w:fill="auto"/>
          </w:tcPr>
          <w:p w14:paraId="0AF0A397" w14:textId="77777777" w:rsidR="00533767" w:rsidRPr="00CD6D76" w:rsidRDefault="00533767" w:rsidP="00533767">
            <w:pPr>
              <w:pStyle w:val="pTextStyleCenter"/>
              <w:spacing w:line="240" w:lineRule="auto"/>
              <w:jc w:val="left"/>
              <w:rPr>
                <w:b/>
                <w:sz w:val="22"/>
                <w:szCs w:val="22"/>
                <w:lang w:val="ru-RU"/>
              </w:rPr>
            </w:pPr>
          </w:p>
        </w:tc>
        <w:tc>
          <w:tcPr>
            <w:tcW w:w="546" w:type="pct"/>
            <w:tcBorders>
              <w:top w:val="single" w:sz="4" w:space="0" w:color="auto"/>
              <w:left w:val="single" w:sz="4" w:space="0" w:color="auto"/>
              <w:bottom w:val="single" w:sz="4" w:space="0" w:color="auto"/>
              <w:right w:val="single" w:sz="4" w:space="0" w:color="auto"/>
            </w:tcBorders>
            <w:shd w:val="clear" w:color="auto" w:fill="auto"/>
          </w:tcPr>
          <w:p w14:paraId="4CC08197" w14:textId="4AC72540" w:rsidR="00533767" w:rsidRPr="00CD6D76" w:rsidRDefault="00533767" w:rsidP="00533767">
            <w:pPr>
              <w:rPr>
                <w:rFonts w:ascii="Times New Roman" w:hAnsi="Times New Roman" w:cs="Times New Roman"/>
              </w:rPr>
            </w:pPr>
            <w:r w:rsidRPr="00CD6D76">
              <w:rPr>
                <w:rFonts w:ascii="Times New Roman" w:hAnsi="Times New Roman" w:cs="Times New Roman"/>
              </w:rPr>
              <w:t>ТФ В/03.5</w:t>
            </w:r>
          </w:p>
        </w:tc>
        <w:tc>
          <w:tcPr>
            <w:tcW w:w="858" w:type="pct"/>
            <w:tcBorders>
              <w:top w:val="single" w:sz="4" w:space="0" w:color="auto"/>
              <w:left w:val="single" w:sz="4" w:space="0" w:color="auto"/>
              <w:bottom w:val="single" w:sz="4" w:space="0" w:color="auto"/>
              <w:right w:val="single" w:sz="4" w:space="0" w:color="auto"/>
            </w:tcBorders>
            <w:shd w:val="clear" w:color="auto" w:fill="auto"/>
          </w:tcPr>
          <w:p w14:paraId="248AC2CC" w14:textId="26D6E3C2" w:rsidR="00533767" w:rsidRPr="00CD6D76" w:rsidRDefault="00533767" w:rsidP="00533767">
            <w:pPr>
              <w:jc w:val="center"/>
              <w:rPr>
                <w:rFonts w:ascii="Times New Roman" w:hAnsi="Times New Roman" w:cs="Times New Roman"/>
              </w:rPr>
            </w:pPr>
            <w:r w:rsidRPr="00CD6D76">
              <w:rPr>
                <w:rFonts w:ascii="Times New Roman" w:hAnsi="Times New Roman" w:cs="Times New Roman"/>
              </w:rPr>
              <w:t>ПК 1.3.</w:t>
            </w:r>
          </w:p>
          <w:p w14:paraId="10385E5E" w14:textId="7A5FE067" w:rsidR="00533767" w:rsidRPr="00CD6D76" w:rsidRDefault="00533767" w:rsidP="00533767">
            <w:pPr>
              <w:jc w:val="center"/>
              <w:rPr>
                <w:rFonts w:ascii="Times New Roman" w:hAnsi="Times New Roman" w:cs="Times New Roman"/>
              </w:rPr>
            </w:pPr>
            <w:r w:rsidRPr="00CD6D76">
              <w:rPr>
                <w:rFonts w:ascii="Times New Roman" w:hAnsi="Times New Roman" w:cs="Times New Roman"/>
              </w:rPr>
              <w:t>ПК 1.6.</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5D88EDD3" w14:textId="77777777" w:rsidR="00533767" w:rsidRPr="00CD6D76" w:rsidRDefault="00533767" w:rsidP="00533767">
            <w:pPr>
              <w:jc w:val="center"/>
              <w:rPr>
                <w:rFonts w:ascii="Times New Roman" w:hAnsi="Times New Roman" w:cs="Times New Roman"/>
              </w:rPr>
            </w:pP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6918A1E6" w14:textId="77777777" w:rsidR="00533767" w:rsidRPr="00CD6D76" w:rsidRDefault="00533767" w:rsidP="00533767">
            <w:pPr>
              <w:pStyle w:val="ConsPlusNormal"/>
              <w:jc w:val="center"/>
              <w:rPr>
                <w:rFonts w:ascii="Times New Roman" w:hAnsi="Times New Roman" w:cs="Times New Roman"/>
                <w:sz w:val="22"/>
                <w:szCs w:val="22"/>
              </w:rPr>
            </w:pP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7107E41F" w14:textId="77777777" w:rsidR="00533767" w:rsidRPr="00CD6D76" w:rsidRDefault="00533767" w:rsidP="00533767">
            <w:pPr>
              <w:pStyle w:val="ConsPlusNormal"/>
              <w:jc w:val="center"/>
              <w:rPr>
                <w:rFonts w:ascii="Times New Roman" w:hAnsi="Times New Roman" w:cs="Times New Roman"/>
                <w:sz w:val="22"/>
                <w:szCs w:val="22"/>
              </w:rPr>
            </w:pPr>
          </w:p>
        </w:tc>
      </w:tr>
      <w:tr w:rsidR="00533767" w:rsidRPr="00CD6D76" w14:paraId="52E70CA4" w14:textId="77777777" w:rsidTr="00667C6F">
        <w:trPr>
          <w:trHeight w:val="323"/>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2E5455A" w14:textId="77777777" w:rsidR="00533767" w:rsidRPr="00CD6D76" w:rsidRDefault="00533767" w:rsidP="00533767">
            <w:pPr>
              <w:rPr>
                <w:rFonts w:ascii="Times New Roman" w:hAnsi="Times New Roman" w:cs="Times New Roman"/>
              </w:rPr>
            </w:pPr>
          </w:p>
        </w:tc>
        <w:tc>
          <w:tcPr>
            <w:tcW w:w="546" w:type="pct"/>
            <w:tcBorders>
              <w:top w:val="single" w:sz="4" w:space="0" w:color="auto"/>
              <w:left w:val="single" w:sz="4" w:space="0" w:color="auto"/>
              <w:bottom w:val="single" w:sz="4" w:space="0" w:color="auto"/>
              <w:right w:val="single" w:sz="4" w:space="0" w:color="auto"/>
            </w:tcBorders>
            <w:shd w:val="clear" w:color="auto" w:fill="auto"/>
            <w:hideMark/>
          </w:tcPr>
          <w:p w14:paraId="70A25E51" w14:textId="1CF291D1" w:rsidR="00533767" w:rsidRPr="00CD6D76" w:rsidRDefault="00533767" w:rsidP="00533767">
            <w:pPr>
              <w:rPr>
                <w:rFonts w:ascii="Times New Roman" w:hAnsi="Times New Roman" w:cs="Times New Roman"/>
              </w:rPr>
            </w:pPr>
            <w:r w:rsidRPr="00CD6D76">
              <w:rPr>
                <w:rFonts w:ascii="Times New Roman" w:hAnsi="Times New Roman" w:cs="Times New Roman"/>
              </w:rPr>
              <w:t>ТФ В/04.5</w:t>
            </w:r>
          </w:p>
        </w:tc>
        <w:tc>
          <w:tcPr>
            <w:tcW w:w="858" w:type="pct"/>
            <w:tcBorders>
              <w:top w:val="single" w:sz="4" w:space="0" w:color="auto"/>
              <w:left w:val="single" w:sz="4" w:space="0" w:color="auto"/>
              <w:bottom w:val="single" w:sz="4" w:space="0" w:color="auto"/>
              <w:right w:val="single" w:sz="4" w:space="0" w:color="auto"/>
            </w:tcBorders>
            <w:shd w:val="clear" w:color="auto" w:fill="auto"/>
          </w:tcPr>
          <w:p w14:paraId="1CEC6258" w14:textId="1145618D" w:rsidR="00533767" w:rsidRPr="00CD6D76" w:rsidRDefault="00533767" w:rsidP="00533767">
            <w:pPr>
              <w:jc w:val="center"/>
              <w:rPr>
                <w:rFonts w:ascii="Times New Roman" w:hAnsi="Times New Roman" w:cs="Times New Roman"/>
              </w:rPr>
            </w:pPr>
            <w:r w:rsidRPr="00CD6D76">
              <w:rPr>
                <w:rFonts w:ascii="Times New Roman" w:hAnsi="Times New Roman" w:cs="Times New Roman"/>
              </w:rPr>
              <w:t>ПК 1.4.</w:t>
            </w:r>
          </w:p>
          <w:p w14:paraId="20094B5B" w14:textId="33858DC8" w:rsidR="00533767" w:rsidRPr="00CD6D76" w:rsidRDefault="00533767" w:rsidP="00533767">
            <w:pPr>
              <w:jc w:val="center"/>
              <w:rPr>
                <w:rFonts w:ascii="Times New Roman" w:hAnsi="Times New Roman" w:cs="Times New Roman"/>
              </w:rPr>
            </w:pPr>
            <w:r w:rsidRPr="00CD6D76">
              <w:rPr>
                <w:rFonts w:ascii="Times New Roman" w:hAnsi="Times New Roman" w:cs="Times New Roman"/>
              </w:rPr>
              <w:t>ПК 1.6.</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1F9C9456" w14:textId="77777777" w:rsidR="00533767" w:rsidRPr="00CD6D76" w:rsidRDefault="00533767" w:rsidP="00533767">
            <w:pPr>
              <w:jc w:val="center"/>
              <w:rPr>
                <w:rFonts w:ascii="Times New Roman" w:hAnsi="Times New Roman" w:cs="Times New Roman"/>
              </w:rPr>
            </w:pP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54F37C82" w14:textId="77777777" w:rsidR="00533767" w:rsidRPr="00CD6D76" w:rsidRDefault="00533767" w:rsidP="00533767">
            <w:pPr>
              <w:pStyle w:val="ConsPlusNormal"/>
              <w:jc w:val="center"/>
              <w:rPr>
                <w:rFonts w:ascii="Times New Roman" w:hAnsi="Times New Roman" w:cs="Times New Roman"/>
                <w:sz w:val="22"/>
                <w:szCs w:val="22"/>
              </w:rPr>
            </w:pP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1BFC7C31" w14:textId="77777777" w:rsidR="00533767" w:rsidRPr="00CD6D76" w:rsidRDefault="00533767" w:rsidP="00533767">
            <w:pPr>
              <w:pStyle w:val="ConsPlusNormal"/>
              <w:jc w:val="center"/>
              <w:rPr>
                <w:rFonts w:ascii="Times New Roman" w:hAnsi="Times New Roman" w:cs="Times New Roman"/>
                <w:sz w:val="22"/>
                <w:szCs w:val="22"/>
              </w:rPr>
            </w:pPr>
          </w:p>
        </w:tc>
      </w:tr>
      <w:tr w:rsidR="00667C6F" w:rsidRPr="00CD6D76" w14:paraId="284BB5E5" w14:textId="77777777" w:rsidTr="00667C6F">
        <w:trPr>
          <w:trHeight w:val="250"/>
        </w:trPr>
        <w:tc>
          <w:tcPr>
            <w:tcW w:w="1788" w:type="pct"/>
            <w:gridSpan w:val="2"/>
            <w:tcBorders>
              <w:top w:val="single" w:sz="4" w:space="0" w:color="auto"/>
              <w:left w:val="single" w:sz="4" w:space="0" w:color="auto"/>
              <w:bottom w:val="single" w:sz="4" w:space="0" w:color="auto"/>
              <w:right w:val="single" w:sz="4" w:space="0" w:color="auto"/>
            </w:tcBorders>
            <w:shd w:val="clear" w:color="auto" w:fill="auto"/>
            <w:hideMark/>
          </w:tcPr>
          <w:p w14:paraId="04DCD256" w14:textId="0A38EBDA" w:rsidR="00667C6F" w:rsidRPr="00CD6D76" w:rsidRDefault="002A73BB" w:rsidP="002A73BB">
            <w:pPr>
              <w:widowControl w:val="0"/>
              <w:contextualSpacing/>
              <w:jc w:val="both"/>
              <w:rPr>
                <w:rFonts w:ascii="Times New Roman" w:hAnsi="Times New Roman" w:cs="Times New Roman"/>
                <w:b/>
              </w:rPr>
            </w:pPr>
            <w:r w:rsidRPr="00CD6D76">
              <w:rPr>
                <w:rFonts w:ascii="Times New Roman" w:hAnsi="Times New Roman" w:cs="Times New Roman"/>
                <w:b/>
                <w:bCs/>
                <w:lang w:val="x-none"/>
              </w:rPr>
              <w:t>33.002</w:t>
            </w:r>
            <w:r w:rsidRPr="00CD6D76">
              <w:rPr>
                <w:rFonts w:ascii="Times New Roman" w:hAnsi="Times New Roman" w:cs="Times New Roman"/>
                <w:b/>
                <w:bCs/>
              </w:rPr>
              <w:t xml:space="preserve"> </w:t>
            </w:r>
            <w:r w:rsidRPr="00CD6D76">
              <w:rPr>
                <w:rFonts w:ascii="Times New Roman" w:hAnsi="Times New Roman" w:cs="Times New Roman"/>
                <w:b/>
                <w:iCs/>
              </w:rPr>
              <w:t>Специалист по предоставлению бытовых косметических услуг</w:t>
            </w:r>
          </w:p>
        </w:tc>
        <w:tc>
          <w:tcPr>
            <w:tcW w:w="858" w:type="pct"/>
            <w:tcBorders>
              <w:top w:val="single" w:sz="4" w:space="0" w:color="auto"/>
              <w:left w:val="single" w:sz="4" w:space="0" w:color="auto"/>
              <w:bottom w:val="single" w:sz="4" w:space="0" w:color="auto"/>
              <w:right w:val="single" w:sz="4" w:space="0" w:color="auto"/>
            </w:tcBorders>
            <w:shd w:val="clear" w:color="auto" w:fill="auto"/>
          </w:tcPr>
          <w:p w14:paraId="267DF028" w14:textId="77777777" w:rsidR="00667C6F" w:rsidRPr="00CD6D76" w:rsidRDefault="00667C6F">
            <w:pPr>
              <w:widowControl w:val="0"/>
              <w:contextualSpacing/>
              <w:jc w:val="center"/>
              <w:rPr>
                <w:rStyle w:val="afb"/>
                <w:i w:val="0"/>
              </w:rPr>
            </w:pP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4872E9E0" w14:textId="77777777" w:rsidR="00667C6F" w:rsidRPr="00CD6D76" w:rsidRDefault="00667C6F">
            <w:pPr>
              <w:jc w:val="center"/>
              <w:rPr>
                <w:rFonts w:ascii="Times New Roman" w:hAnsi="Times New Roman" w:cs="Times New Roman"/>
              </w:rPr>
            </w:pP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7B830AD1" w14:textId="77777777" w:rsidR="00667C6F" w:rsidRPr="00CD6D76" w:rsidRDefault="00667C6F">
            <w:pPr>
              <w:widowControl w:val="0"/>
              <w:contextualSpacing/>
              <w:jc w:val="center"/>
              <w:rPr>
                <w:rFonts w:ascii="Times New Roman" w:hAnsi="Times New Roman" w:cs="Times New Roman"/>
              </w:rPr>
            </w:pP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6D42E8F6" w14:textId="77777777" w:rsidR="00667C6F" w:rsidRPr="00CD6D76" w:rsidRDefault="00667C6F">
            <w:pPr>
              <w:widowControl w:val="0"/>
              <w:contextualSpacing/>
              <w:jc w:val="center"/>
              <w:rPr>
                <w:rFonts w:ascii="Times New Roman" w:hAnsi="Times New Roman" w:cs="Times New Roman"/>
              </w:rPr>
            </w:pPr>
          </w:p>
        </w:tc>
      </w:tr>
      <w:tr w:rsidR="00EE1F1F" w:rsidRPr="00CD6D76" w14:paraId="5858297D" w14:textId="77777777" w:rsidTr="00F055E2">
        <w:trPr>
          <w:trHeight w:val="383"/>
        </w:trPr>
        <w:tc>
          <w:tcPr>
            <w:tcW w:w="1242" w:type="pct"/>
            <w:vMerge w:val="restart"/>
            <w:tcBorders>
              <w:top w:val="single" w:sz="4" w:space="0" w:color="auto"/>
              <w:left w:val="single" w:sz="4" w:space="0" w:color="auto"/>
              <w:right w:val="single" w:sz="4" w:space="0" w:color="auto"/>
            </w:tcBorders>
            <w:shd w:val="clear" w:color="auto" w:fill="auto"/>
            <w:hideMark/>
          </w:tcPr>
          <w:p w14:paraId="2E4606E2" w14:textId="77777777" w:rsidR="00EE1F1F" w:rsidRPr="00CD6D76" w:rsidRDefault="00EE1F1F" w:rsidP="002A73BB">
            <w:pPr>
              <w:pStyle w:val="pTextStyleCenter"/>
              <w:spacing w:line="240" w:lineRule="auto"/>
              <w:jc w:val="left"/>
              <w:rPr>
                <w:b/>
                <w:sz w:val="22"/>
                <w:szCs w:val="22"/>
                <w:lang w:val="ru-RU"/>
              </w:rPr>
            </w:pPr>
            <w:r w:rsidRPr="00CD6D76">
              <w:rPr>
                <w:b/>
                <w:sz w:val="22"/>
                <w:szCs w:val="22"/>
                <w:lang w:val="ru-RU"/>
              </w:rPr>
              <w:t>ОТФ А</w:t>
            </w:r>
          </w:p>
          <w:p w14:paraId="0A1894F5" w14:textId="4F82D5D5" w:rsidR="00EE1F1F" w:rsidRPr="00CD6D76" w:rsidRDefault="00EE1F1F" w:rsidP="002A73BB">
            <w:pPr>
              <w:pStyle w:val="pTextStyleCenter"/>
              <w:spacing w:line="240" w:lineRule="auto"/>
              <w:jc w:val="left"/>
              <w:rPr>
                <w:sz w:val="22"/>
                <w:szCs w:val="22"/>
                <w:lang w:val="ru-RU"/>
              </w:rPr>
            </w:pPr>
            <w:r w:rsidRPr="00CD6D76">
              <w:rPr>
                <w:iCs/>
                <w:sz w:val="22"/>
                <w:szCs w:val="22"/>
                <w:lang w:val="ru-RU"/>
              </w:rPr>
              <w:t>Предоставление косметических услуг по уходу за кожей лица, шеи и зоны декольте</w:t>
            </w:r>
          </w:p>
        </w:tc>
        <w:tc>
          <w:tcPr>
            <w:tcW w:w="546" w:type="pct"/>
            <w:tcBorders>
              <w:top w:val="single" w:sz="4" w:space="0" w:color="auto"/>
              <w:left w:val="single" w:sz="4" w:space="0" w:color="auto"/>
              <w:bottom w:val="single" w:sz="4" w:space="0" w:color="auto"/>
              <w:right w:val="single" w:sz="4" w:space="0" w:color="auto"/>
            </w:tcBorders>
            <w:shd w:val="clear" w:color="auto" w:fill="auto"/>
            <w:hideMark/>
          </w:tcPr>
          <w:p w14:paraId="6C174182" w14:textId="08897275" w:rsidR="00EE1F1F" w:rsidRPr="00CD6D76" w:rsidRDefault="00EE1F1F">
            <w:pPr>
              <w:rPr>
                <w:rFonts w:ascii="Times New Roman" w:hAnsi="Times New Roman" w:cs="Times New Roman"/>
              </w:rPr>
            </w:pPr>
            <w:r w:rsidRPr="00CD6D76">
              <w:rPr>
                <w:rFonts w:ascii="Times New Roman" w:hAnsi="Times New Roman" w:cs="Times New Roman"/>
              </w:rPr>
              <w:t>ТФ А/01.4</w:t>
            </w:r>
          </w:p>
        </w:tc>
        <w:tc>
          <w:tcPr>
            <w:tcW w:w="858" w:type="pct"/>
            <w:tcBorders>
              <w:top w:val="single" w:sz="4" w:space="0" w:color="auto"/>
              <w:left w:val="single" w:sz="4" w:space="0" w:color="auto"/>
              <w:bottom w:val="single" w:sz="4" w:space="0" w:color="auto"/>
              <w:right w:val="single" w:sz="4" w:space="0" w:color="auto"/>
            </w:tcBorders>
            <w:shd w:val="clear" w:color="auto" w:fill="auto"/>
          </w:tcPr>
          <w:p w14:paraId="53391581" w14:textId="77777777" w:rsidR="00EE1F1F" w:rsidRPr="00CD6D76" w:rsidRDefault="00EE1F1F">
            <w:pPr>
              <w:jc w:val="center"/>
              <w:rPr>
                <w:rFonts w:ascii="Times New Roman" w:hAnsi="Times New Roman" w:cs="Times New Roman"/>
              </w:rPr>
            </w:pP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6612C84E" w14:textId="3798051B" w:rsidR="00EE1F1F" w:rsidRPr="00CD6D76" w:rsidRDefault="00EE1F1F" w:rsidP="002A73BB">
            <w:pPr>
              <w:jc w:val="center"/>
              <w:rPr>
                <w:rFonts w:ascii="Times New Roman" w:hAnsi="Times New Roman" w:cs="Times New Roman"/>
              </w:rPr>
            </w:pPr>
            <w:r w:rsidRPr="00CD6D76">
              <w:rPr>
                <w:rFonts w:ascii="Times New Roman" w:hAnsi="Times New Roman" w:cs="Times New Roman"/>
              </w:rPr>
              <w:t>ПК 1.1.</w:t>
            </w:r>
          </w:p>
          <w:p w14:paraId="799B5790" w14:textId="0C825071" w:rsidR="00EE1F1F" w:rsidRPr="00CD6D76" w:rsidRDefault="00EE1F1F" w:rsidP="002A73BB">
            <w:pPr>
              <w:jc w:val="center"/>
              <w:rPr>
                <w:rFonts w:ascii="Times New Roman" w:hAnsi="Times New Roman" w:cs="Times New Roman"/>
              </w:rPr>
            </w:pPr>
            <w:r w:rsidRPr="00CD6D76">
              <w:rPr>
                <w:rFonts w:ascii="Times New Roman" w:hAnsi="Times New Roman" w:cs="Times New Roman"/>
              </w:rPr>
              <w:t>ПК 1.3.</w:t>
            </w:r>
          </w:p>
          <w:p w14:paraId="4FFAEAAD" w14:textId="1209D9F3" w:rsidR="00EE1F1F" w:rsidRPr="00CD6D76" w:rsidRDefault="00EE1F1F" w:rsidP="002A73BB">
            <w:pPr>
              <w:jc w:val="center"/>
              <w:rPr>
                <w:rFonts w:ascii="Times New Roman" w:hAnsi="Times New Roman" w:cs="Times New Roman"/>
              </w:rPr>
            </w:pPr>
            <w:r w:rsidRPr="00CD6D76">
              <w:rPr>
                <w:rFonts w:ascii="Times New Roman" w:hAnsi="Times New Roman" w:cs="Times New Roman"/>
              </w:rPr>
              <w:t>ПК 1.5.</w:t>
            </w: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6809CF81" w14:textId="77777777" w:rsidR="00EE1F1F" w:rsidRPr="00CD6D76" w:rsidRDefault="00EE1F1F">
            <w:pPr>
              <w:pStyle w:val="ConsPlusNormal"/>
              <w:jc w:val="center"/>
              <w:rPr>
                <w:rFonts w:ascii="Times New Roman" w:hAnsi="Times New Roman" w:cs="Times New Roman"/>
                <w:b/>
                <w:bCs/>
                <w:sz w:val="22"/>
                <w:szCs w:val="22"/>
              </w:rPr>
            </w:pP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5B6A6DD7" w14:textId="77777777" w:rsidR="00EE1F1F" w:rsidRPr="00CD6D76" w:rsidRDefault="00EE1F1F">
            <w:pPr>
              <w:pStyle w:val="ConsPlusNormal"/>
              <w:jc w:val="center"/>
              <w:rPr>
                <w:rFonts w:ascii="Times New Roman" w:hAnsi="Times New Roman" w:cs="Times New Roman"/>
                <w:sz w:val="22"/>
                <w:szCs w:val="22"/>
              </w:rPr>
            </w:pPr>
          </w:p>
        </w:tc>
      </w:tr>
      <w:tr w:rsidR="00EE1F1F" w:rsidRPr="00CD6D76" w14:paraId="53618CA9" w14:textId="77777777" w:rsidTr="00F055E2">
        <w:trPr>
          <w:trHeight w:val="323"/>
        </w:trPr>
        <w:tc>
          <w:tcPr>
            <w:tcW w:w="0" w:type="auto"/>
            <w:vMerge/>
            <w:tcBorders>
              <w:left w:val="single" w:sz="4" w:space="0" w:color="auto"/>
              <w:right w:val="single" w:sz="4" w:space="0" w:color="auto"/>
            </w:tcBorders>
            <w:shd w:val="clear" w:color="auto" w:fill="FFFFFF"/>
            <w:vAlign w:val="center"/>
            <w:hideMark/>
          </w:tcPr>
          <w:p w14:paraId="493C84F7" w14:textId="77777777" w:rsidR="00EE1F1F" w:rsidRPr="00CD6D76" w:rsidRDefault="00EE1F1F">
            <w:pPr>
              <w:rPr>
                <w:rFonts w:ascii="Times New Roman" w:hAnsi="Times New Roman" w:cs="Times New Roman"/>
              </w:rPr>
            </w:pPr>
          </w:p>
        </w:tc>
        <w:tc>
          <w:tcPr>
            <w:tcW w:w="546" w:type="pct"/>
            <w:tcBorders>
              <w:top w:val="single" w:sz="4" w:space="0" w:color="auto"/>
              <w:left w:val="single" w:sz="4" w:space="0" w:color="auto"/>
              <w:bottom w:val="single" w:sz="4" w:space="0" w:color="auto"/>
              <w:right w:val="single" w:sz="4" w:space="0" w:color="auto"/>
            </w:tcBorders>
            <w:shd w:val="clear" w:color="auto" w:fill="auto"/>
            <w:hideMark/>
          </w:tcPr>
          <w:p w14:paraId="31C5C86E" w14:textId="71C17FF3" w:rsidR="00EE1F1F" w:rsidRPr="00CD6D76" w:rsidRDefault="00EE1F1F">
            <w:pPr>
              <w:rPr>
                <w:rFonts w:ascii="Times New Roman" w:hAnsi="Times New Roman" w:cs="Times New Roman"/>
              </w:rPr>
            </w:pPr>
            <w:r w:rsidRPr="00CD6D76">
              <w:rPr>
                <w:rFonts w:ascii="Times New Roman" w:hAnsi="Times New Roman" w:cs="Times New Roman"/>
              </w:rPr>
              <w:t>ТФ А/02.4</w:t>
            </w:r>
          </w:p>
        </w:tc>
        <w:tc>
          <w:tcPr>
            <w:tcW w:w="858" w:type="pct"/>
            <w:tcBorders>
              <w:top w:val="single" w:sz="4" w:space="0" w:color="auto"/>
              <w:left w:val="single" w:sz="4" w:space="0" w:color="auto"/>
              <w:bottom w:val="single" w:sz="4" w:space="0" w:color="auto"/>
              <w:right w:val="single" w:sz="4" w:space="0" w:color="auto"/>
            </w:tcBorders>
            <w:shd w:val="clear" w:color="auto" w:fill="auto"/>
          </w:tcPr>
          <w:p w14:paraId="0BA6EF7E" w14:textId="77777777" w:rsidR="00EE1F1F" w:rsidRPr="00CD6D76" w:rsidRDefault="00EE1F1F">
            <w:pPr>
              <w:jc w:val="center"/>
              <w:rPr>
                <w:rFonts w:ascii="Times New Roman" w:hAnsi="Times New Roman" w:cs="Times New Roman"/>
              </w:rPr>
            </w:pP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55DAEB3B" w14:textId="20223B0A" w:rsidR="00EE1F1F" w:rsidRPr="00CD6D76" w:rsidRDefault="00EE1F1F" w:rsidP="002A73BB">
            <w:pPr>
              <w:jc w:val="center"/>
              <w:rPr>
                <w:rFonts w:ascii="Times New Roman" w:hAnsi="Times New Roman" w:cs="Times New Roman"/>
              </w:rPr>
            </w:pPr>
            <w:r w:rsidRPr="00CD6D76">
              <w:rPr>
                <w:rFonts w:ascii="Times New Roman" w:hAnsi="Times New Roman" w:cs="Times New Roman"/>
              </w:rPr>
              <w:t>ПК 1.1.</w:t>
            </w:r>
          </w:p>
          <w:p w14:paraId="1E3E6BD9" w14:textId="14F22788" w:rsidR="00EE1F1F" w:rsidRPr="00CD6D76" w:rsidRDefault="00EE1F1F" w:rsidP="002A73BB">
            <w:pPr>
              <w:jc w:val="center"/>
              <w:rPr>
                <w:rFonts w:ascii="Times New Roman" w:hAnsi="Times New Roman" w:cs="Times New Roman"/>
              </w:rPr>
            </w:pPr>
            <w:r w:rsidRPr="00CD6D76">
              <w:rPr>
                <w:rFonts w:ascii="Times New Roman" w:hAnsi="Times New Roman" w:cs="Times New Roman"/>
              </w:rPr>
              <w:t>ПК 1.5.</w:t>
            </w: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5BBC2AB6" w14:textId="77777777" w:rsidR="00EE1F1F" w:rsidRPr="00CD6D76" w:rsidRDefault="00EE1F1F">
            <w:pPr>
              <w:pStyle w:val="ConsPlusNormal"/>
              <w:jc w:val="center"/>
              <w:rPr>
                <w:rFonts w:ascii="Times New Roman" w:hAnsi="Times New Roman" w:cs="Times New Roman"/>
                <w:sz w:val="22"/>
                <w:szCs w:val="22"/>
              </w:rPr>
            </w:pP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5CBF81E0" w14:textId="77777777" w:rsidR="00EE1F1F" w:rsidRPr="00CD6D76" w:rsidRDefault="00EE1F1F">
            <w:pPr>
              <w:pStyle w:val="ConsPlusNormal"/>
              <w:jc w:val="center"/>
              <w:rPr>
                <w:rFonts w:ascii="Times New Roman" w:hAnsi="Times New Roman" w:cs="Times New Roman"/>
                <w:sz w:val="22"/>
                <w:szCs w:val="22"/>
              </w:rPr>
            </w:pPr>
          </w:p>
        </w:tc>
      </w:tr>
      <w:tr w:rsidR="00EE1F1F" w:rsidRPr="00CD6D76" w14:paraId="4AA4FCD8" w14:textId="77777777" w:rsidTr="00F055E2">
        <w:trPr>
          <w:trHeight w:val="323"/>
        </w:trPr>
        <w:tc>
          <w:tcPr>
            <w:tcW w:w="0" w:type="auto"/>
            <w:vMerge/>
            <w:tcBorders>
              <w:left w:val="single" w:sz="4" w:space="0" w:color="auto"/>
              <w:right w:val="single" w:sz="4" w:space="0" w:color="auto"/>
            </w:tcBorders>
            <w:shd w:val="clear" w:color="auto" w:fill="FFFFFF"/>
            <w:vAlign w:val="center"/>
          </w:tcPr>
          <w:p w14:paraId="3252D528" w14:textId="77777777" w:rsidR="00EE1F1F" w:rsidRPr="00CD6D76" w:rsidRDefault="00EE1F1F">
            <w:pPr>
              <w:rPr>
                <w:rFonts w:ascii="Times New Roman" w:hAnsi="Times New Roman" w:cs="Times New Roman"/>
              </w:rPr>
            </w:pPr>
          </w:p>
        </w:tc>
        <w:tc>
          <w:tcPr>
            <w:tcW w:w="546" w:type="pct"/>
            <w:tcBorders>
              <w:top w:val="single" w:sz="4" w:space="0" w:color="auto"/>
              <w:left w:val="single" w:sz="4" w:space="0" w:color="auto"/>
              <w:bottom w:val="single" w:sz="4" w:space="0" w:color="auto"/>
              <w:right w:val="single" w:sz="4" w:space="0" w:color="auto"/>
            </w:tcBorders>
            <w:shd w:val="clear" w:color="auto" w:fill="auto"/>
          </w:tcPr>
          <w:p w14:paraId="2EC81B07" w14:textId="314C74EF" w:rsidR="00EE1F1F" w:rsidRPr="00CD6D76" w:rsidRDefault="00EE1F1F">
            <w:pPr>
              <w:rPr>
                <w:rFonts w:ascii="Times New Roman" w:hAnsi="Times New Roman" w:cs="Times New Roman"/>
              </w:rPr>
            </w:pPr>
            <w:r w:rsidRPr="00CD6D76">
              <w:rPr>
                <w:rFonts w:ascii="Times New Roman" w:hAnsi="Times New Roman" w:cs="Times New Roman"/>
              </w:rPr>
              <w:t>ТФ А/03.4</w:t>
            </w:r>
          </w:p>
        </w:tc>
        <w:tc>
          <w:tcPr>
            <w:tcW w:w="858" w:type="pct"/>
            <w:tcBorders>
              <w:top w:val="single" w:sz="4" w:space="0" w:color="auto"/>
              <w:left w:val="single" w:sz="4" w:space="0" w:color="auto"/>
              <w:bottom w:val="single" w:sz="4" w:space="0" w:color="auto"/>
              <w:right w:val="single" w:sz="4" w:space="0" w:color="auto"/>
            </w:tcBorders>
            <w:shd w:val="clear" w:color="auto" w:fill="auto"/>
          </w:tcPr>
          <w:p w14:paraId="4DC1978F" w14:textId="77777777" w:rsidR="00EE1F1F" w:rsidRPr="00CD6D76" w:rsidRDefault="00EE1F1F">
            <w:pPr>
              <w:jc w:val="center"/>
              <w:rPr>
                <w:rFonts w:ascii="Times New Roman" w:hAnsi="Times New Roman" w:cs="Times New Roman"/>
              </w:rPr>
            </w:pP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5E28D6C6" w14:textId="3058DB4F" w:rsidR="00EE1F1F" w:rsidRPr="00CD6D76" w:rsidRDefault="00EE1F1F" w:rsidP="002A73BB">
            <w:pPr>
              <w:jc w:val="center"/>
              <w:rPr>
                <w:rFonts w:ascii="Times New Roman" w:hAnsi="Times New Roman" w:cs="Times New Roman"/>
              </w:rPr>
            </w:pPr>
            <w:r w:rsidRPr="00CD6D76">
              <w:rPr>
                <w:rFonts w:ascii="Times New Roman" w:hAnsi="Times New Roman" w:cs="Times New Roman"/>
              </w:rPr>
              <w:t>ПК 1.1.</w:t>
            </w:r>
          </w:p>
          <w:p w14:paraId="16E035BF" w14:textId="121F5DA2" w:rsidR="00EE1F1F" w:rsidRPr="00CD6D76" w:rsidRDefault="00EE1F1F" w:rsidP="002A73BB">
            <w:pPr>
              <w:jc w:val="center"/>
              <w:rPr>
                <w:rFonts w:ascii="Times New Roman" w:hAnsi="Times New Roman" w:cs="Times New Roman"/>
              </w:rPr>
            </w:pPr>
            <w:r w:rsidRPr="00CD6D76">
              <w:rPr>
                <w:rFonts w:ascii="Times New Roman" w:hAnsi="Times New Roman" w:cs="Times New Roman"/>
              </w:rPr>
              <w:t>ПК 1.3.</w:t>
            </w: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327AB056" w14:textId="77777777" w:rsidR="00EE1F1F" w:rsidRPr="00CD6D76" w:rsidRDefault="00EE1F1F">
            <w:pPr>
              <w:pStyle w:val="ConsPlusNormal"/>
              <w:jc w:val="center"/>
              <w:rPr>
                <w:rFonts w:ascii="Times New Roman" w:hAnsi="Times New Roman" w:cs="Times New Roman"/>
                <w:sz w:val="22"/>
                <w:szCs w:val="22"/>
              </w:rPr>
            </w:pP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27CBA5D1" w14:textId="77777777" w:rsidR="00EE1F1F" w:rsidRPr="00CD6D76" w:rsidRDefault="00EE1F1F">
            <w:pPr>
              <w:pStyle w:val="ConsPlusNormal"/>
              <w:jc w:val="center"/>
              <w:rPr>
                <w:rFonts w:ascii="Times New Roman" w:hAnsi="Times New Roman" w:cs="Times New Roman"/>
                <w:sz w:val="22"/>
                <w:szCs w:val="22"/>
              </w:rPr>
            </w:pPr>
          </w:p>
        </w:tc>
      </w:tr>
      <w:tr w:rsidR="00EE1F1F" w:rsidRPr="00CD6D76" w14:paraId="2E609BFD" w14:textId="77777777" w:rsidTr="00A51187">
        <w:trPr>
          <w:trHeight w:val="323"/>
        </w:trPr>
        <w:tc>
          <w:tcPr>
            <w:tcW w:w="0" w:type="auto"/>
            <w:vMerge/>
            <w:tcBorders>
              <w:left w:val="single" w:sz="4" w:space="0" w:color="auto"/>
              <w:right w:val="single" w:sz="4" w:space="0" w:color="auto"/>
            </w:tcBorders>
            <w:shd w:val="clear" w:color="auto" w:fill="FFFFFF"/>
            <w:vAlign w:val="center"/>
          </w:tcPr>
          <w:p w14:paraId="4B46443E" w14:textId="77777777" w:rsidR="00EE1F1F" w:rsidRPr="00CD6D76" w:rsidRDefault="00EE1F1F">
            <w:pPr>
              <w:rPr>
                <w:rFonts w:ascii="Times New Roman" w:hAnsi="Times New Roman" w:cs="Times New Roman"/>
              </w:rPr>
            </w:pPr>
          </w:p>
        </w:tc>
        <w:tc>
          <w:tcPr>
            <w:tcW w:w="546" w:type="pct"/>
            <w:tcBorders>
              <w:top w:val="single" w:sz="4" w:space="0" w:color="auto"/>
              <w:left w:val="single" w:sz="4" w:space="0" w:color="auto"/>
              <w:bottom w:val="single" w:sz="4" w:space="0" w:color="auto"/>
              <w:right w:val="single" w:sz="4" w:space="0" w:color="auto"/>
            </w:tcBorders>
            <w:shd w:val="clear" w:color="auto" w:fill="auto"/>
          </w:tcPr>
          <w:p w14:paraId="61B4D5F7" w14:textId="6A3B75F5" w:rsidR="00EE1F1F" w:rsidRPr="00CD6D76" w:rsidRDefault="00EE1F1F">
            <w:pPr>
              <w:rPr>
                <w:rFonts w:ascii="Times New Roman" w:hAnsi="Times New Roman" w:cs="Times New Roman"/>
              </w:rPr>
            </w:pPr>
            <w:r w:rsidRPr="00CD6D76">
              <w:rPr>
                <w:rFonts w:ascii="Times New Roman" w:hAnsi="Times New Roman" w:cs="Times New Roman"/>
              </w:rPr>
              <w:t>ТФ А/04.4</w:t>
            </w:r>
          </w:p>
        </w:tc>
        <w:tc>
          <w:tcPr>
            <w:tcW w:w="858" w:type="pct"/>
            <w:tcBorders>
              <w:top w:val="single" w:sz="4" w:space="0" w:color="auto"/>
              <w:left w:val="single" w:sz="4" w:space="0" w:color="auto"/>
              <w:bottom w:val="single" w:sz="4" w:space="0" w:color="auto"/>
              <w:right w:val="single" w:sz="4" w:space="0" w:color="auto"/>
            </w:tcBorders>
            <w:shd w:val="clear" w:color="auto" w:fill="auto"/>
          </w:tcPr>
          <w:p w14:paraId="12822281" w14:textId="77777777" w:rsidR="00EE1F1F" w:rsidRPr="00CD6D76" w:rsidRDefault="00EE1F1F" w:rsidP="007B4E8D">
            <w:pPr>
              <w:jc w:val="center"/>
              <w:rPr>
                <w:rFonts w:ascii="Times New Roman" w:hAnsi="Times New Roman" w:cs="Times New Roman"/>
              </w:rPr>
            </w:pPr>
            <w:r w:rsidRPr="00CD6D76">
              <w:rPr>
                <w:rFonts w:ascii="Times New Roman" w:hAnsi="Times New Roman" w:cs="Times New Roman"/>
              </w:rPr>
              <w:t>ПК 1.1.</w:t>
            </w:r>
          </w:p>
          <w:p w14:paraId="71813D98" w14:textId="25725ED2" w:rsidR="00EE1F1F" w:rsidRPr="00CD6D76" w:rsidRDefault="00EE1F1F" w:rsidP="007B4E8D">
            <w:pPr>
              <w:jc w:val="center"/>
              <w:rPr>
                <w:rFonts w:ascii="Times New Roman" w:hAnsi="Times New Roman" w:cs="Times New Roman"/>
              </w:rPr>
            </w:pPr>
            <w:r w:rsidRPr="00CD6D76">
              <w:rPr>
                <w:rFonts w:ascii="Times New Roman" w:hAnsi="Times New Roman" w:cs="Times New Roman"/>
              </w:rPr>
              <w:lastRenderedPageBreak/>
              <w:t>ПК 1.6.</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0624DA65" w14:textId="3DE6D168" w:rsidR="00EE1F1F" w:rsidRPr="00CD6D76" w:rsidRDefault="00EE1F1F" w:rsidP="002A73BB">
            <w:pPr>
              <w:jc w:val="center"/>
              <w:rPr>
                <w:rFonts w:ascii="Times New Roman" w:hAnsi="Times New Roman" w:cs="Times New Roman"/>
              </w:rPr>
            </w:pPr>
            <w:r w:rsidRPr="00CD6D76">
              <w:rPr>
                <w:rFonts w:ascii="Times New Roman" w:hAnsi="Times New Roman" w:cs="Times New Roman"/>
              </w:rPr>
              <w:lastRenderedPageBreak/>
              <w:t>ПК 1.3.</w:t>
            </w: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4EDB1701" w14:textId="77777777" w:rsidR="00EE1F1F" w:rsidRPr="00CD6D76" w:rsidRDefault="00EE1F1F">
            <w:pPr>
              <w:pStyle w:val="ConsPlusNormal"/>
              <w:jc w:val="center"/>
              <w:rPr>
                <w:rFonts w:ascii="Times New Roman" w:hAnsi="Times New Roman" w:cs="Times New Roman"/>
                <w:sz w:val="22"/>
                <w:szCs w:val="22"/>
              </w:rPr>
            </w:pP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460E51B0" w14:textId="77777777" w:rsidR="00EE1F1F" w:rsidRPr="00CD6D76" w:rsidRDefault="00EE1F1F">
            <w:pPr>
              <w:pStyle w:val="ConsPlusNormal"/>
              <w:jc w:val="center"/>
              <w:rPr>
                <w:rFonts w:ascii="Times New Roman" w:hAnsi="Times New Roman" w:cs="Times New Roman"/>
                <w:sz w:val="22"/>
                <w:szCs w:val="22"/>
              </w:rPr>
            </w:pPr>
          </w:p>
        </w:tc>
      </w:tr>
      <w:tr w:rsidR="00EE1F1F" w:rsidRPr="00CD6D76" w14:paraId="5326F51B" w14:textId="77777777" w:rsidTr="00F055E2">
        <w:trPr>
          <w:trHeight w:val="323"/>
        </w:trPr>
        <w:tc>
          <w:tcPr>
            <w:tcW w:w="0" w:type="auto"/>
            <w:vMerge/>
            <w:tcBorders>
              <w:left w:val="single" w:sz="4" w:space="0" w:color="auto"/>
              <w:bottom w:val="single" w:sz="4" w:space="0" w:color="auto"/>
              <w:right w:val="single" w:sz="4" w:space="0" w:color="auto"/>
            </w:tcBorders>
            <w:shd w:val="clear" w:color="auto" w:fill="FFFFFF"/>
            <w:vAlign w:val="center"/>
          </w:tcPr>
          <w:p w14:paraId="52F19096" w14:textId="77777777" w:rsidR="00EE1F1F" w:rsidRPr="00CD6D76" w:rsidRDefault="00EE1F1F">
            <w:pPr>
              <w:rPr>
                <w:rFonts w:ascii="Times New Roman" w:hAnsi="Times New Roman" w:cs="Times New Roman"/>
              </w:rPr>
            </w:pPr>
          </w:p>
        </w:tc>
        <w:tc>
          <w:tcPr>
            <w:tcW w:w="546" w:type="pct"/>
            <w:tcBorders>
              <w:top w:val="single" w:sz="4" w:space="0" w:color="auto"/>
              <w:left w:val="single" w:sz="4" w:space="0" w:color="auto"/>
              <w:bottom w:val="single" w:sz="4" w:space="0" w:color="auto"/>
              <w:right w:val="single" w:sz="4" w:space="0" w:color="auto"/>
            </w:tcBorders>
            <w:shd w:val="clear" w:color="auto" w:fill="auto"/>
          </w:tcPr>
          <w:p w14:paraId="1844A59C" w14:textId="6D8977AF" w:rsidR="00EE1F1F" w:rsidRPr="00CD6D76" w:rsidRDefault="00EE1F1F">
            <w:pPr>
              <w:rPr>
                <w:rFonts w:ascii="Times New Roman" w:hAnsi="Times New Roman" w:cs="Times New Roman"/>
              </w:rPr>
            </w:pPr>
            <w:r w:rsidRPr="00CD6D76">
              <w:rPr>
                <w:rFonts w:ascii="Times New Roman" w:hAnsi="Times New Roman" w:cs="Times New Roman"/>
              </w:rPr>
              <w:t>ТФ А/05.4</w:t>
            </w:r>
          </w:p>
        </w:tc>
        <w:tc>
          <w:tcPr>
            <w:tcW w:w="858" w:type="pct"/>
            <w:tcBorders>
              <w:top w:val="single" w:sz="4" w:space="0" w:color="auto"/>
              <w:left w:val="single" w:sz="4" w:space="0" w:color="auto"/>
              <w:bottom w:val="single" w:sz="4" w:space="0" w:color="auto"/>
              <w:right w:val="single" w:sz="4" w:space="0" w:color="auto"/>
            </w:tcBorders>
            <w:shd w:val="clear" w:color="auto" w:fill="auto"/>
          </w:tcPr>
          <w:p w14:paraId="1C92005B" w14:textId="77777777" w:rsidR="00EE1F1F" w:rsidRPr="00CD6D76" w:rsidRDefault="00EE1F1F" w:rsidP="007B4E8D">
            <w:pPr>
              <w:jc w:val="center"/>
              <w:rPr>
                <w:rFonts w:ascii="Times New Roman" w:hAnsi="Times New Roman" w:cs="Times New Roman"/>
              </w:rPr>
            </w:pP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28245CC1" w14:textId="06E71B10" w:rsidR="00EE1F1F" w:rsidRPr="00CD6D76" w:rsidRDefault="00EE1F1F" w:rsidP="002A73BB">
            <w:pPr>
              <w:jc w:val="center"/>
              <w:rPr>
                <w:rFonts w:ascii="Times New Roman" w:hAnsi="Times New Roman" w:cs="Times New Roman"/>
              </w:rPr>
            </w:pPr>
            <w:r w:rsidRPr="00CD6D76">
              <w:rPr>
                <w:rFonts w:ascii="Times New Roman" w:hAnsi="Times New Roman" w:cs="Times New Roman"/>
              </w:rPr>
              <w:t>ПК 1.3.</w:t>
            </w: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16072CB6" w14:textId="77777777" w:rsidR="00EE1F1F" w:rsidRPr="00CD6D76" w:rsidRDefault="00EE1F1F">
            <w:pPr>
              <w:pStyle w:val="ConsPlusNormal"/>
              <w:jc w:val="center"/>
              <w:rPr>
                <w:rFonts w:ascii="Times New Roman" w:hAnsi="Times New Roman" w:cs="Times New Roman"/>
                <w:sz w:val="22"/>
                <w:szCs w:val="22"/>
              </w:rPr>
            </w:pP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2C4AF85E" w14:textId="77777777" w:rsidR="00EE1F1F" w:rsidRPr="00CD6D76" w:rsidRDefault="00EE1F1F">
            <w:pPr>
              <w:pStyle w:val="ConsPlusNormal"/>
              <w:jc w:val="center"/>
              <w:rPr>
                <w:rFonts w:ascii="Times New Roman" w:hAnsi="Times New Roman" w:cs="Times New Roman"/>
                <w:sz w:val="22"/>
                <w:szCs w:val="22"/>
              </w:rPr>
            </w:pPr>
          </w:p>
        </w:tc>
      </w:tr>
      <w:tr w:rsidR="00421B08" w:rsidRPr="00CD6D76" w14:paraId="6857B787" w14:textId="77777777" w:rsidTr="00817FCE">
        <w:trPr>
          <w:trHeight w:val="323"/>
        </w:trPr>
        <w:tc>
          <w:tcPr>
            <w:tcW w:w="1242" w:type="pct"/>
            <w:vMerge w:val="restart"/>
            <w:tcBorders>
              <w:top w:val="single" w:sz="4" w:space="0" w:color="auto"/>
              <w:left w:val="single" w:sz="4" w:space="0" w:color="auto"/>
              <w:right w:val="single" w:sz="4" w:space="0" w:color="auto"/>
            </w:tcBorders>
            <w:shd w:val="clear" w:color="auto" w:fill="auto"/>
            <w:hideMark/>
          </w:tcPr>
          <w:p w14:paraId="72F0630A" w14:textId="77777777" w:rsidR="00421B08" w:rsidRPr="00CD6D76" w:rsidRDefault="00421B08" w:rsidP="00421B08">
            <w:pPr>
              <w:pStyle w:val="pTextStyleCenter"/>
              <w:spacing w:line="240" w:lineRule="auto"/>
              <w:jc w:val="left"/>
              <w:rPr>
                <w:b/>
                <w:sz w:val="22"/>
                <w:szCs w:val="22"/>
                <w:lang w:val="ru-RU"/>
              </w:rPr>
            </w:pPr>
            <w:r w:rsidRPr="00CD6D76">
              <w:rPr>
                <w:b/>
                <w:sz w:val="22"/>
                <w:szCs w:val="22"/>
                <w:lang w:val="ru-RU"/>
              </w:rPr>
              <w:t>ОТФ В</w:t>
            </w:r>
          </w:p>
          <w:p w14:paraId="11C33DEA" w14:textId="0B147ABC" w:rsidR="00421B08" w:rsidRPr="00CD6D76" w:rsidRDefault="00421B08" w:rsidP="00421B08">
            <w:pPr>
              <w:pStyle w:val="pTextStyle"/>
              <w:spacing w:line="240" w:lineRule="auto"/>
              <w:rPr>
                <w:bCs/>
                <w:sz w:val="22"/>
                <w:szCs w:val="22"/>
                <w:lang w:val="ru-RU"/>
              </w:rPr>
            </w:pPr>
            <w:r w:rsidRPr="00CD6D76">
              <w:rPr>
                <w:bCs/>
                <w:iCs/>
                <w:color w:val="333333"/>
                <w:sz w:val="22"/>
                <w:szCs w:val="22"/>
                <w:lang w:val="ru-RU"/>
              </w:rPr>
              <w:t>Предоставление косметических услуг по уходу за телом</w:t>
            </w:r>
          </w:p>
        </w:tc>
        <w:tc>
          <w:tcPr>
            <w:tcW w:w="546" w:type="pct"/>
            <w:tcBorders>
              <w:top w:val="single" w:sz="4" w:space="0" w:color="auto"/>
              <w:left w:val="single" w:sz="4" w:space="0" w:color="auto"/>
              <w:bottom w:val="single" w:sz="4" w:space="0" w:color="auto"/>
              <w:right w:val="single" w:sz="4" w:space="0" w:color="auto"/>
            </w:tcBorders>
            <w:shd w:val="clear" w:color="auto" w:fill="auto"/>
          </w:tcPr>
          <w:p w14:paraId="0A2AE6F8" w14:textId="2EBB1BAF" w:rsidR="00421B08" w:rsidRPr="00CD6D76" w:rsidRDefault="00421B08" w:rsidP="00421B08">
            <w:pPr>
              <w:rPr>
                <w:rFonts w:ascii="Times New Roman" w:hAnsi="Times New Roman" w:cs="Times New Roman"/>
              </w:rPr>
            </w:pPr>
            <w:r w:rsidRPr="00CD6D76">
              <w:rPr>
                <w:rFonts w:ascii="Times New Roman" w:hAnsi="Times New Roman" w:cs="Times New Roman"/>
              </w:rPr>
              <w:t>ТФ В/01.4</w:t>
            </w:r>
          </w:p>
        </w:tc>
        <w:tc>
          <w:tcPr>
            <w:tcW w:w="858" w:type="pct"/>
            <w:tcBorders>
              <w:top w:val="single" w:sz="4" w:space="0" w:color="auto"/>
              <w:left w:val="single" w:sz="4" w:space="0" w:color="auto"/>
              <w:bottom w:val="single" w:sz="4" w:space="0" w:color="auto"/>
              <w:right w:val="single" w:sz="4" w:space="0" w:color="auto"/>
            </w:tcBorders>
            <w:shd w:val="clear" w:color="auto" w:fill="auto"/>
          </w:tcPr>
          <w:p w14:paraId="2AEB6AF9" w14:textId="77777777" w:rsidR="00421B08" w:rsidRPr="00CD6D76" w:rsidRDefault="00421B08" w:rsidP="00421B08">
            <w:pPr>
              <w:jc w:val="center"/>
              <w:rPr>
                <w:rFonts w:ascii="Times New Roman" w:hAnsi="Times New Roman" w:cs="Times New Roman"/>
              </w:rPr>
            </w:pP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5B21DEBE" w14:textId="77777777" w:rsidR="00421B08" w:rsidRPr="00CD6D76" w:rsidRDefault="00421B08" w:rsidP="00421B08">
            <w:pPr>
              <w:jc w:val="center"/>
              <w:rPr>
                <w:rFonts w:ascii="Times New Roman" w:hAnsi="Times New Roman" w:cs="Times New Roman"/>
              </w:rPr>
            </w:pPr>
            <w:r w:rsidRPr="00CD6D76">
              <w:rPr>
                <w:rFonts w:ascii="Times New Roman" w:hAnsi="Times New Roman" w:cs="Times New Roman"/>
              </w:rPr>
              <w:t>ПК 2.2.</w:t>
            </w:r>
          </w:p>
          <w:p w14:paraId="247392BF" w14:textId="3D6AF484" w:rsidR="00421B08" w:rsidRPr="00CD6D76" w:rsidRDefault="00421B08" w:rsidP="00421B08">
            <w:pPr>
              <w:jc w:val="center"/>
              <w:rPr>
                <w:rFonts w:ascii="Times New Roman" w:hAnsi="Times New Roman" w:cs="Times New Roman"/>
              </w:rPr>
            </w:pPr>
            <w:r w:rsidRPr="00CD6D76">
              <w:rPr>
                <w:rFonts w:ascii="Times New Roman" w:hAnsi="Times New Roman" w:cs="Times New Roman"/>
              </w:rPr>
              <w:t>ПК 2.5.</w:t>
            </w: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00D17D63" w14:textId="77777777" w:rsidR="00421B08" w:rsidRPr="00CD6D76" w:rsidRDefault="00421B08" w:rsidP="00421B08">
            <w:pPr>
              <w:pStyle w:val="ConsPlusNormal"/>
              <w:jc w:val="center"/>
              <w:rPr>
                <w:rFonts w:ascii="Times New Roman" w:hAnsi="Times New Roman" w:cs="Times New Roman"/>
                <w:sz w:val="22"/>
                <w:szCs w:val="22"/>
              </w:rPr>
            </w:pP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7FC3E3D3" w14:textId="77777777" w:rsidR="00421B08" w:rsidRPr="00CD6D76" w:rsidRDefault="00421B08" w:rsidP="00421B08">
            <w:pPr>
              <w:pStyle w:val="ConsPlusNormal"/>
              <w:jc w:val="center"/>
              <w:rPr>
                <w:rFonts w:ascii="Times New Roman" w:hAnsi="Times New Roman" w:cs="Times New Roman"/>
                <w:sz w:val="22"/>
                <w:szCs w:val="22"/>
              </w:rPr>
            </w:pPr>
          </w:p>
        </w:tc>
      </w:tr>
      <w:tr w:rsidR="00421B08" w:rsidRPr="00CD6D76" w14:paraId="10527B31" w14:textId="77777777" w:rsidTr="00817FCE">
        <w:trPr>
          <w:trHeight w:val="323"/>
        </w:trPr>
        <w:tc>
          <w:tcPr>
            <w:tcW w:w="1242" w:type="pct"/>
            <w:vMerge/>
            <w:tcBorders>
              <w:left w:val="single" w:sz="4" w:space="0" w:color="auto"/>
              <w:right w:val="single" w:sz="4" w:space="0" w:color="auto"/>
            </w:tcBorders>
            <w:shd w:val="clear" w:color="auto" w:fill="auto"/>
          </w:tcPr>
          <w:p w14:paraId="214C0EA4" w14:textId="77777777" w:rsidR="00421B08" w:rsidRPr="00CD6D76" w:rsidRDefault="00421B08" w:rsidP="00421B08">
            <w:pPr>
              <w:pStyle w:val="pTextStyleCenter"/>
              <w:spacing w:line="240" w:lineRule="auto"/>
              <w:jc w:val="left"/>
              <w:rPr>
                <w:b/>
                <w:sz w:val="22"/>
                <w:szCs w:val="22"/>
                <w:lang w:val="ru-RU"/>
              </w:rPr>
            </w:pPr>
          </w:p>
        </w:tc>
        <w:tc>
          <w:tcPr>
            <w:tcW w:w="546" w:type="pct"/>
            <w:tcBorders>
              <w:top w:val="single" w:sz="4" w:space="0" w:color="auto"/>
              <w:left w:val="single" w:sz="4" w:space="0" w:color="auto"/>
              <w:bottom w:val="single" w:sz="4" w:space="0" w:color="auto"/>
              <w:right w:val="single" w:sz="4" w:space="0" w:color="auto"/>
            </w:tcBorders>
            <w:shd w:val="clear" w:color="auto" w:fill="auto"/>
          </w:tcPr>
          <w:p w14:paraId="7DDA710E" w14:textId="4B334F75" w:rsidR="00421B08" w:rsidRPr="00CD6D76" w:rsidRDefault="00421B08" w:rsidP="00421B08">
            <w:pPr>
              <w:rPr>
                <w:rFonts w:ascii="Times New Roman" w:hAnsi="Times New Roman" w:cs="Times New Roman"/>
              </w:rPr>
            </w:pPr>
            <w:r w:rsidRPr="00CD6D76">
              <w:rPr>
                <w:rFonts w:ascii="Times New Roman" w:hAnsi="Times New Roman" w:cs="Times New Roman"/>
              </w:rPr>
              <w:t>ТФ В/02.4</w:t>
            </w:r>
          </w:p>
        </w:tc>
        <w:tc>
          <w:tcPr>
            <w:tcW w:w="858" w:type="pct"/>
            <w:tcBorders>
              <w:top w:val="single" w:sz="4" w:space="0" w:color="auto"/>
              <w:left w:val="single" w:sz="4" w:space="0" w:color="auto"/>
              <w:bottom w:val="single" w:sz="4" w:space="0" w:color="auto"/>
              <w:right w:val="single" w:sz="4" w:space="0" w:color="auto"/>
            </w:tcBorders>
            <w:shd w:val="clear" w:color="auto" w:fill="auto"/>
          </w:tcPr>
          <w:p w14:paraId="4030313A" w14:textId="77777777" w:rsidR="00421B08" w:rsidRPr="00CD6D76" w:rsidRDefault="00421B08" w:rsidP="00421B08">
            <w:pPr>
              <w:jc w:val="center"/>
              <w:rPr>
                <w:rFonts w:ascii="Times New Roman" w:hAnsi="Times New Roman" w:cs="Times New Roman"/>
              </w:rPr>
            </w:pP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0A7C1DBD" w14:textId="77777777" w:rsidR="00421B08" w:rsidRPr="00CD6D76" w:rsidRDefault="00421B08" w:rsidP="00421B08">
            <w:pPr>
              <w:jc w:val="center"/>
              <w:rPr>
                <w:rFonts w:ascii="Times New Roman" w:hAnsi="Times New Roman" w:cs="Times New Roman"/>
              </w:rPr>
            </w:pPr>
            <w:r w:rsidRPr="00CD6D76">
              <w:rPr>
                <w:rFonts w:ascii="Times New Roman" w:hAnsi="Times New Roman" w:cs="Times New Roman"/>
              </w:rPr>
              <w:t>ПК 2.2.</w:t>
            </w:r>
          </w:p>
          <w:p w14:paraId="13DD63C0" w14:textId="568D9428" w:rsidR="00421B08" w:rsidRPr="00CD6D76" w:rsidRDefault="00421B08" w:rsidP="00421B08">
            <w:pPr>
              <w:jc w:val="center"/>
              <w:rPr>
                <w:rFonts w:ascii="Times New Roman" w:hAnsi="Times New Roman" w:cs="Times New Roman"/>
              </w:rPr>
            </w:pPr>
            <w:r w:rsidRPr="00CD6D76">
              <w:rPr>
                <w:rFonts w:ascii="Times New Roman" w:hAnsi="Times New Roman" w:cs="Times New Roman"/>
              </w:rPr>
              <w:t>ПК 2.5.</w:t>
            </w: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2F4882E2" w14:textId="77777777" w:rsidR="00421B08" w:rsidRPr="00CD6D76" w:rsidRDefault="00421B08" w:rsidP="00421B08">
            <w:pPr>
              <w:pStyle w:val="ConsPlusNormal"/>
              <w:jc w:val="center"/>
              <w:rPr>
                <w:rFonts w:ascii="Times New Roman" w:hAnsi="Times New Roman" w:cs="Times New Roman"/>
                <w:sz w:val="22"/>
                <w:szCs w:val="22"/>
              </w:rPr>
            </w:pP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0BD1F28B" w14:textId="77777777" w:rsidR="00421B08" w:rsidRPr="00CD6D76" w:rsidRDefault="00421B08" w:rsidP="00421B08">
            <w:pPr>
              <w:pStyle w:val="ConsPlusNormal"/>
              <w:jc w:val="center"/>
              <w:rPr>
                <w:rFonts w:ascii="Times New Roman" w:hAnsi="Times New Roman" w:cs="Times New Roman"/>
                <w:sz w:val="22"/>
                <w:szCs w:val="22"/>
              </w:rPr>
            </w:pPr>
          </w:p>
        </w:tc>
      </w:tr>
      <w:tr w:rsidR="00421B08" w:rsidRPr="00CD6D76" w14:paraId="0FE77360" w14:textId="77777777" w:rsidTr="00817FCE">
        <w:trPr>
          <w:trHeight w:val="323"/>
        </w:trPr>
        <w:tc>
          <w:tcPr>
            <w:tcW w:w="1242" w:type="pct"/>
            <w:vMerge/>
            <w:tcBorders>
              <w:left w:val="single" w:sz="4" w:space="0" w:color="auto"/>
              <w:right w:val="single" w:sz="4" w:space="0" w:color="auto"/>
            </w:tcBorders>
            <w:shd w:val="clear" w:color="auto" w:fill="auto"/>
          </w:tcPr>
          <w:p w14:paraId="474CBF39" w14:textId="77777777" w:rsidR="00421B08" w:rsidRPr="00CD6D76" w:rsidRDefault="00421B08" w:rsidP="00421B08">
            <w:pPr>
              <w:pStyle w:val="pTextStyleCenter"/>
              <w:spacing w:line="240" w:lineRule="auto"/>
              <w:jc w:val="left"/>
              <w:rPr>
                <w:b/>
                <w:sz w:val="22"/>
                <w:szCs w:val="22"/>
                <w:lang w:val="ru-RU"/>
              </w:rPr>
            </w:pPr>
          </w:p>
        </w:tc>
        <w:tc>
          <w:tcPr>
            <w:tcW w:w="546" w:type="pct"/>
            <w:tcBorders>
              <w:top w:val="single" w:sz="4" w:space="0" w:color="auto"/>
              <w:left w:val="single" w:sz="4" w:space="0" w:color="auto"/>
              <w:bottom w:val="single" w:sz="4" w:space="0" w:color="auto"/>
              <w:right w:val="single" w:sz="4" w:space="0" w:color="auto"/>
            </w:tcBorders>
            <w:shd w:val="clear" w:color="auto" w:fill="auto"/>
          </w:tcPr>
          <w:p w14:paraId="6650BEED" w14:textId="10799ABA" w:rsidR="00421B08" w:rsidRPr="00CD6D76" w:rsidRDefault="00421B08" w:rsidP="00421B08">
            <w:pPr>
              <w:rPr>
                <w:rFonts w:ascii="Times New Roman" w:hAnsi="Times New Roman" w:cs="Times New Roman"/>
              </w:rPr>
            </w:pPr>
            <w:r w:rsidRPr="00CD6D76">
              <w:rPr>
                <w:rFonts w:ascii="Times New Roman" w:hAnsi="Times New Roman" w:cs="Times New Roman"/>
              </w:rPr>
              <w:t>ТФ В/03.4</w:t>
            </w:r>
          </w:p>
        </w:tc>
        <w:tc>
          <w:tcPr>
            <w:tcW w:w="858" w:type="pct"/>
            <w:tcBorders>
              <w:top w:val="single" w:sz="4" w:space="0" w:color="auto"/>
              <w:left w:val="single" w:sz="4" w:space="0" w:color="auto"/>
              <w:bottom w:val="single" w:sz="4" w:space="0" w:color="auto"/>
              <w:right w:val="single" w:sz="4" w:space="0" w:color="auto"/>
            </w:tcBorders>
            <w:shd w:val="clear" w:color="auto" w:fill="auto"/>
          </w:tcPr>
          <w:p w14:paraId="42B98667" w14:textId="77777777" w:rsidR="00421B08" w:rsidRPr="00CD6D76" w:rsidRDefault="00421B08" w:rsidP="00421B08">
            <w:pPr>
              <w:jc w:val="center"/>
              <w:rPr>
                <w:rFonts w:ascii="Times New Roman" w:hAnsi="Times New Roman" w:cs="Times New Roman"/>
              </w:rPr>
            </w:pP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24317D08" w14:textId="77777777" w:rsidR="00421B08" w:rsidRPr="00CD6D76" w:rsidRDefault="00421B08" w:rsidP="00421B08">
            <w:pPr>
              <w:jc w:val="center"/>
              <w:rPr>
                <w:rFonts w:ascii="Times New Roman" w:hAnsi="Times New Roman" w:cs="Times New Roman"/>
              </w:rPr>
            </w:pPr>
            <w:r w:rsidRPr="00CD6D76">
              <w:rPr>
                <w:rFonts w:ascii="Times New Roman" w:hAnsi="Times New Roman" w:cs="Times New Roman"/>
              </w:rPr>
              <w:t>ПК 2.2.</w:t>
            </w:r>
          </w:p>
          <w:p w14:paraId="6266045E" w14:textId="19965CDF" w:rsidR="00421B08" w:rsidRPr="00CD6D76" w:rsidRDefault="00421B08" w:rsidP="00421B08">
            <w:pPr>
              <w:jc w:val="center"/>
              <w:rPr>
                <w:rFonts w:ascii="Times New Roman" w:hAnsi="Times New Roman" w:cs="Times New Roman"/>
              </w:rPr>
            </w:pPr>
            <w:r w:rsidRPr="00CD6D76">
              <w:rPr>
                <w:rFonts w:ascii="Times New Roman" w:hAnsi="Times New Roman" w:cs="Times New Roman"/>
              </w:rPr>
              <w:t>ПК 2.5.</w:t>
            </w: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7EC27A03" w14:textId="77777777" w:rsidR="00421B08" w:rsidRPr="00CD6D76" w:rsidRDefault="00421B08" w:rsidP="00421B08">
            <w:pPr>
              <w:pStyle w:val="ConsPlusNormal"/>
              <w:jc w:val="center"/>
              <w:rPr>
                <w:rFonts w:ascii="Times New Roman" w:hAnsi="Times New Roman" w:cs="Times New Roman"/>
                <w:sz w:val="22"/>
                <w:szCs w:val="22"/>
              </w:rPr>
            </w:pP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05CFCC90" w14:textId="77777777" w:rsidR="00421B08" w:rsidRPr="00CD6D76" w:rsidRDefault="00421B08" w:rsidP="00421B08">
            <w:pPr>
              <w:pStyle w:val="ConsPlusNormal"/>
              <w:jc w:val="center"/>
              <w:rPr>
                <w:rFonts w:ascii="Times New Roman" w:hAnsi="Times New Roman" w:cs="Times New Roman"/>
                <w:sz w:val="22"/>
                <w:szCs w:val="22"/>
              </w:rPr>
            </w:pPr>
          </w:p>
        </w:tc>
      </w:tr>
      <w:tr w:rsidR="00421B08" w:rsidRPr="00CD6D76" w14:paraId="4B73330E" w14:textId="77777777" w:rsidTr="00817FCE">
        <w:trPr>
          <w:trHeight w:val="323"/>
        </w:trPr>
        <w:tc>
          <w:tcPr>
            <w:tcW w:w="1242" w:type="pct"/>
            <w:vMerge/>
            <w:tcBorders>
              <w:left w:val="single" w:sz="4" w:space="0" w:color="auto"/>
              <w:bottom w:val="single" w:sz="4" w:space="0" w:color="auto"/>
              <w:right w:val="single" w:sz="4" w:space="0" w:color="auto"/>
            </w:tcBorders>
            <w:shd w:val="clear" w:color="auto" w:fill="auto"/>
          </w:tcPr>
          <w:p w14:paraId="3D41F328" w14:textId="77777777" w:rsidR="00421B08" w:rsidRPr="00CD6D76" w:rsidRDefault="00421B08" w:rsidP="00421B08">
            <w:pPr>
              <w:pStyle w:val="pTextStyleCenter"/>
              <w:spacing w:line="240" w:lineRule="auto"/>
              <w:jc w:val="left"/>
              <w:rPr>
                <w:b/>
                <w:sz w:val="22"/>
                <w:szCs w:val="22"/>
                <w:lang w:val="ru-RU"/>
              </w:rPr>
            </w:pPr>
          </w:p>
        </w:tc>
        <w:tc>
          <w:tcPr>
            <w:tcW w:w="546" w:type="pct"/>
            <w:tcBorders>
              <w:top w:val="single" w:sz="4" w:space="0" w:color="auto"/>
              <w:left w:val="single" w:sz="4" w:space="0" w:color="auto"/>
              <w:bottom w:val="single" w:sz="4" w:space="0" w:color="auto"/>
              <w:right w:val="single" w:sz="4" w:space="0" w:color="auto"/>
            </w:tcBorders>
            <w:shd w:val="clear" w:color="auto" w:fill="auto"/>
          </w:tcPr>
          <w:p w14:paraId="261A11BC" w14:textId="38759CFF" w:rsidR="00421B08" w:rsidRPr="00CD6D76" w:rsidRDefault="00421B08" w:rsidP="00421B08">
            <w:pPr>
              <w:rPr>
                <w:rFonts w:ascii="Times New Roman" w:hAnsi="Times New Roman" w:cs="Times New Roman"/>
              </w:rPr>
            </w:pPr>
            <w:r w:rsidRPr="00CD6D76">
              <w:rPr>
                <w:rFonts w:ascii="Times New Roman" w:hAnsi="Times New Roman" w:cs="Times New Roman"/>
              </w:rPr>
              <w:t>ТФ В/04.4</w:t>
            </w:r>
          </w:p>
        </w:tc>
        <w:tc>
          <w:tcPr>
            <w:tcW w:w="858" w:type="pct"/>
            <w:tcBorders>
              <w:top w:val="single" w:sz="4" w:space="0" w:color="auto"/>
              <w:left w:val="single" w:sz="4" w:space="0" w:color="auto"/>
              <w:bottom w:val="single" w:sz="4" w:space="0" w:color="auto"/>
              <w:right w:val="single" w:sz="4" w:space="0" w:color="auto"/>
            </w:tcBorders>
            <w:shd w:val="clear" w:color="auto" w:fill="auto"/>
          </w:tcPr>
          <w:p w14:paraId="512728B8" w14:textId="77777777" w:rsidR="00421B08" w:rsidRPr="00CD6D76" w:rsidRDefault="00421B08" w:rsidP="00421B08">
            <w:pPr>
              <w:jc w:val="center"/>
              <w:rPr>
                <w:rFonts w:ascii="Times New Roman" w:hAnsi="Times New Roman" w:cs="Times New Roman"/>
              </w:rPr>
            </w:pP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1314AF24" w14:textId="77777777" w:rsidR="00421B08" w:rsidRPr="00CD6D76" w:rsidRDefault="00421B08" w:rsidP="00421B08">
            <w:pPr>
              <w:jc w:val="center"/>
              <w:rPr>
                <w:rFonts w:ascii="Times New Roman" w:hAnsi="Times New Roman" w:cs="Times New Roman"/>
              </w:rPr>
            </w:pPr>
            <w:r w:rsidRPr="00CD6D76">
              <w:rPr>
                <w:rFonts w:ascii="Times New Roman" w:hAnsi="Times New Roman" w:cs="Times New Roman"/>
              </w:rPr>
              <w:t>ПК 2.2.</w:t>
            </w:r>
          </w:p>
          <w:p w14:paraId="6652095C" w14:textId="1B8FBD04" w:rsidR="00421B08" w:rsidRPr="00CD6D76" w:rsidRDefault="00421B08" w:rsidP="00421B08">
            <w:pPr>
              <w:jc w:val="center"/>
              <w:rPr>
                <w:rFonts w:ascii="Times New Roman" w:hAnsi="Times New Roman" w:cs="Times New Roman"/>
              </w:rPr>
            </w:pPr>
            <w:r w:rsidRPr="00CD6D76">
              <w:rPr>
                <w:rFonts w:ascii="Times New Roman" w:hAnsi="Times New Roman" w:cs="Times New Roman"/>
              </w:rPr>
              <w:t>ПК 2.5.</w:t>
            </w: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743E0B8D" w14:textId="77777777" w:rsidR="00421B08" w:rsidRPr="00CD6D76" w:rsidRDefault="00421B08" w:rsidP="00421B08">
            <w:pPr>
              <w:pStyle w:val="ConsPlusNormal"/>
              <w:jc w:val="center"/>
              <w:rPr>
                <w:rFonts w:ascii="Times New Roman" w:hAnsi="Times New Roman" w:cs="Times New Roman"/>
                <w:sz w:val="22"/>
                <w:szCs w:val="22"/>
              </w:rPr>
            </w:pP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0B4E071A" w14:textId="77777777" w:rsidR="00421B08" w:rsidRPr="00CD6D76" w:rsidRDefault="00421B08" w:rsidP="00421B08">
            <w:pPr>
              <w:pStyle w:val="ConsPlusNormal"/>
              <w:jc w:val="center"/>
              <w:rPr>
                <w:rFonts w:ascii="Times New Roman" w:hAnsi="Times New Roman" w:cs="Times New Roman"/>
                <w:sz w:val="22"/>
                <w:szCs w:val="22"/>
              </w:rPr>
            </w:pPr>
          </w:p>
        </w:tc>
      </w:tr>
      <w:tr w:rsidR="002456F7" w:rsidRPr="00CD6D76" w14:paraId="77BA9CC2" w14:textId="77777777" w:rsidTr="002456F7">
        <w:trPr>
          <w:trHeight w:val="323"/>
        </w:trPr>
        <w:tc>
          <w:tcPr>
            <w:tcW w:w="1788" w:type="pct"/>
            <w:gridSpan w:val="2"/>
            <w:tcBorders>
              <w:top w:val="single" w:sz="4" w:space="0" w:color="auto"/>
              <w:left w:val="single" w:sz="4" w:space="0" w:color="auto"/>
              <w:bottom w:val="single" w:sz="4" w:space="0" w:color="auto"/>
              <w:right w:val="single" w:sz="4" w:space="0" w:color="auto"/>
            </w:tcBorders>
            <w:shd w:val="clear" w:color="auto" w:fill="auto"/>
          </w:tcPr>
          <w:p w14:paraId="2EBB4D64" w14:textId="116337BB" w:rsidR="002456F7" w:rsidRPr="00CD6D76" w:rsidRDefault="002456F7" w:rsidP="00421B08">
            <w:pPr>
              <w:rPr>
                <w:rFonts w:ascii="Times New Roman" w:hAnsi="Times New Roman" w:cs="Times New Roman"/>
              </w:rPr>
            </w:pPr>
            <w:r w:rsidRPr="00CD6D76">
              <w:rPr>
                <w:rFonts w:ascii="Times New Roman" w:eastAsia="Times New Roman" w:hAnsi="Times New Roman" w:cs="Times New Roman"/>
                <w:b/>
                <w:bCs/>
                <w:lang w:val="x-none" w:eastAsia="ru-RU"/>
              </w:rPr>
              <w:t>33.003</w:t>
            </w:r>
            <w:r w:rsidRPr="00CD6D76">
              <w:rPr>
                <w:rFonts w:ascii="Times New Roman" w:hAnsi="Times New Roman" w:cs="Times New Roman"/>
                <w:b/>
                <w:bCs/>
              </w:rPr>
              <w:t xml:space="preserve"> </w:t>
            </w:r>
            <w:r w:rsidRPr="00CD6D76">
              <w:rPr>
                <w:rFonts w:ascii="Times New Roman" w:hAnsi="Times New Roman" w:cs="Times New Roman"/>
                <w:b/>
              </w:rPr>
              <w:t>Специалист по предоставлению маникюрных и педикюрных услуг</w:t>
            </w:r>
          </w:p>
        </w:tc>
        <w:tc>
          <w:tcPr>
            <w:tcW w:w="858" w:type="pct"/>
            <w:tcBorders>
              <w:top w:val="single" w:sz="4" w:space="0" w:color="auto"/>
              <w:left w:val="single" w:sz="4" w:space="0" w:color="auto"/>
              <w:bottom w:val="single" w:sz="4" w:space="0" w:color="auto"/>
              <w:right w:val="single" w:sz="4" w:space="0" w:color="auto"/>
            </w:tcBorders>
            <w:shd w:val="clear" w:color="auto" w:fill="auto"/>
          </w:tcPr>
          <w:p w14:paraId="6294BC49" w14:textId="77777777" w:rsidR="002456F7" w:rsidRPr="00CD6D76" w:rsidRDefault="002456F7" w:rsidP="00421B08">
            <w:pPr>
              <w:jc w:val="center"/>
              <w:rPr>
                <w:rFonts w:ascii="Times New Roman" w:hAnsi="Times New Roman" w:cs="Times New Roman"/>
              </w:rPr>
            </w:pP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7F0816E1" w14:textId="77777777" w:rsidR="002456F7" w:rsidRPr="00CD6D76" w:rsidRDefault="002456F7" w:rsidP="00421B08">
            <w:pPr>
              <w:jc w:val="center"/>
              <w:rPr>
                <w:rFonts w:ascii="Times New Roman" w:hAnsi="Times New Roman" w:cs="Times New Roman"/>
              </w:rPr>
            </w:pP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7462B830" w14:textId="77777777" w:rsidR="002456F7" w:rsidRPr="00CD6D76" w:rsidRDefault="002456F7" w:rsidP="00421B08">
            <w:pPr>
              <w:pStyle w:val="ConsPlusNormal"/>
              <w:jc w:val="center"/>
              <w:rPr>
                <w:rFonts w:ascii="Times New Roman" w:hAnsi="Times New Roman" w:cs="Times New Roman"/>
                <w:sz w:val="22"/>
                <w:szCs w:val="22"/>
              </w:rPr>
            </w:pP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0A40EC6C" w14:textId="77777777" w:rsidR="002456F7" w:rsidRPr="00CD6D76" w:rsidRDefault="002456F7" w:rsidP="00421B08">
            <w:pPr>
              <w:pStyle w:val="ConsPlusNormal"/>
              <w:jc w:val="center"/>
              <w:rPr>
                <w:rFonts w:ascii="Times New Roman" w:hAnsi="Times New Roman" w:cs="Times New Roman"/>
                <w:sz w:val="22"/>
                <w:szCs w:val="22"/>
              </w:rPr>
            </w:pPr>
          </w:p>
        </w:tc>
      </w:tr>
      <w:tr w:rsidR="00844813" w:rsidRPr="00CD6D76" w14:paraId="2590CC5E" w14:textId="77777777" w:rsidTr="00A17CFF">
        <w:trPr>
          <w:trHeight w:val="323"/>
        </w:trPr>
        <w:tc>
          <w:tcPr>
            <w:tcW w:w="1242" w:type="pct"/>
            <w:vMerge w:val="restart"/>
            <w:tcBorders>
              <w:top w:val="single" w:sz="4" w:space="0" w:color="auto"/>
              <w:left w:val="single" w:sz="4" w:space="0" w:color="auto"/>
              <w:right w:val="single" w:sz="4" w:space="0" w:color="auto"/>
            </w:tcBorders>
            <w:shd w:val="clear" w:color="auto" w:fill="auto"/>
            <w:vAlign w:val="center"/>
          </w:tcPr>
          <w:p w14:paraId="62CB8B3C" w14:textId="77777777" w:rsidR="00844813" w:rsidRPr="00CD6D76" w:rsidRDefault="00844813" w:rsidP="00844813">
            <w:pPr>
              <w:pStyle w:val="pTextStyleCenter"/>
              <w:jc w:val="left"/>
              <w:rPr>
                <w:b/>
                <w:sz w:val="22"/>
                <w:szCs w:val="22"/>
                <w:lang w:val="ru-RU"/>
              </w:rPr>
            </w:pPr>
            <w:r w:rsidRPr="00CD6D76">
              <w:rPr>
                <w:b/>
                <w:sz w:val="22"/>
                <w:szCs w:val="22"/>
                <w:lang w:val="ru-RU"/>
              </w:rPr>
              <w:t>ОТФ А</w:t>
            </w:r>
          </w:p>
          <w:p w14:paraId="199073CA" w14:textId="35A9560A" w:rsidR="00844813" w:rsidRPr="00CD6D76" w:rsidRDefault="00844813" w:rsidP="00844813">
            <w:pPr>
              <w:pStyle w:val="pTextStyleCenter"/>
              <w:spacing w:line="240" w:lineRule="auto"/>
              <w:jc w:val="left"/>
              <w:rPr>
                <w:bCs/>
                <w:sz w:val="22"/>
                <w:szCs w:val="22"/>
                <w:lang w:val="ru-RU"/>
              </w:rPr>
            </w:pPr>
            <w:r w:rsidRPr="00CD6D76">
              <w:rPr>
                <w:bCs/>
                <w:iCs/>
                <w:sz w:val="22"/>
                <w:szCs w:val="22"/>
                <w:lang w:val="ru-RU"/>
              </w:rPr>
              <w:t>Предоставление маникюрных услуг</w:t>
            </w:r>
          </w:p>
        </w:tc>
        <w:tc>
          <w:tcPr>
            <w:tcW w:w="546" w:type="pct"/>
            <w:tcBorders>
              <w:top w:val="single" w:sz="4" w:space="0" w:color="auto"/>
              <w:left w:val="single" w:sz="4" w:space="0" w:color="auto"/>
              <w:bottom w:val="single" w:sz="4" w:space="0" w:color="auto"/>
              <w:right w:val="single" w:sz="4" w:space="0" w:color="auto"/>
            </w:tcBorders>
            <w:shd w:val="clear" w:color="auto" w:fill="auto"/>
          </w:tcPr>
          <w:p w14:paraId="55B6C0E8" w14:textId="774017E2" w:rsidR="00844813" w:rsidRPr="00CD6D76" w:rsidRDefault="00844813" w:rsidP="00844813">
            <w:pPr>
              <w:rPr>
                <w:rFonts w:ascii="Times New Roman" w:hAnsi="Times New Roman" w:cs="Times New Roman"/>
              </w:rPr>
            </w:pPr>
            <w:r w:rsidRPr="00CD6D76">
              <w:rPr>
                <w:rFonts w:ascii="Times New Roman" w:hAnsi="Times New Roman" w:cs="Times New Roman"/>
                <w:iCs/>
                <w:color w:val="333333"/>
              </w:rPr>
              <w:t>ТФ А/01.3</w:t>
            </w:r>
          </w:p>
        </w:tc>
        <w:tc>
          <w:tcPr>
            <w:tcW w:w="858" w:type="pct"/>
            <w:tcBorders>
              <w:top w:val="single" w:sz="4" w:space="0" w:color="auto"/>
              <w:left w:val="single" w:sz="4" w:space="0" w:color="auto"/>
              <w:bottom w:val="single" w:sz="4" w:space="0" w:color="auto"/>
              <w:right w:val="single" w:sz="4" w:space="0" w:color="auto"/>
            </w:tcBorders>
            <w:shd w:val="clear" w:color="auto" w:fill="auto"/>
          </w:tcPr>
          <w:p w14:paraId="5F136AC8" w14:textId="77777777" w:rsidR="00844813" w:rsidRPr="00CD6D76" w:rsidRDefault="00844813" w:rsidP="00844813">
            <w:pPr>
              <w:jc w:val="center"/>
              <w:rPr>
                <w:rFonts w:ascii="Times New Roman" w:hAnsi="Times New Roman" w:cs="Times New Roman"/>
              </w:rPr>
            </w:pP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06F46715" w14:textId="77777777" w:rsidR="00844813" w:rsidRPr="00CD6D76" w:rsidRDefault="00844813" w:rsidP="00844813">
            <w:pPr>
              <w:jc w:val="center"/>
              <w:rPr>
                <w:rFonts w:ascii="Times New Roman" w:hAnsi="Times New Roman" w:cs="Times New Roman"/>
              </w:rPr>
            </w:pP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15C8A780" w14:textId="5BF0FEC3" w:rsidR="00844813" w:rsidRPr="00CD6D76" w:rsidRDefault="00844813" w:rsidP="00844813">
            <w:pPr>
              <w:pStyle w:val="ConsPlusNormal"/>
              <w:jc w:val="center"/>
              <w:rPr>
                <w:rFonts w:ascii="Times New Roman" w:hAnsi="Times New Roman" w:cs="Times New Roman"/>
                <w:sz w:val="22"/>
                <w:szCs w:val="22"/>
              </w:rPr>
            </w:pPr>
            <w:r w:rsidRPr="00CD6D76">
              <w:rPr>
                <w:rFonts w:ascii="Times New Roman" w:hAnsi="Times New Roman" w:cs="Times New Roman"/>
                <w:sz w:val="22"/>
                <w:szCs w:val="22"/>
              </w:rPr>
              <w:t>ПК 1.1.</w:t>
            </w:r>
          </w:p>
          <w:p w14:paraId="69233DBC" w14:textId="58A1BCCF" w:rsidR="00844813" w:rsidRPr="00CD6D76" w:rsidRDefault="00844813" w:rsidP="00844813">
            <w:pPr>
              <w:pStyle w:val="ConsPlusNormal"/>
              <w:jc w:val="center"/>
              <w:rPr>
                <w:rFonts w:ascii="Times New Roman" w:hAnsi="Times New Roman" w:cs="Times New Roman"/>
                <w:sz w:val="22"/>
                <w:szCs w:val="22"/>
              </w:rPr>
            </w:pPr>
            <w:r w:rsidRPr="00CD6D76">
              <w:rPr>
                <w:rFonts w:ascii="Times New Roman" w:hAnsi="Times New Roman" w:cs="Times New Roman"/>
                <w:sz w:val="22"/>
                <w:szCs w:val="22"/>
              </w:rPr>
              <w:t>ПК 1.4.</w:t>
            </w: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08043C7A" w14:textId="27762268" w:rsidR="00844813" w:rsidRPr="00CD6D76" w:rsidRDefault="00844813" w:rsidP="00844813">
            <w:pPr>
              <w:pStyle w:val="ConsPlusNormal"/>
              <w:jc w:val="center"/>
              <w:rPr>
                <w:rFonts w:ascii="Times New Roman" w:hAnsi="Times New Roman" w:cs="Times New Roman"/>
                <w:sz w:val="22"/>
                <w:szCs w:val="22"/>
              </w:rPr>
            </w:pPr>
          </w:p>
        </w:tc>
      </w:tr>
      <w:tr w:rsidR="00844813" w:rsidRPr="00CD6D76" w14:paraId="270BC81D" w14:textId="77777777" w:rsidTr="00E530E8">
        <w:trPr>
          <w:trHeight w:val="323"/>
        </w:trPr>
        <w:tc>
          <w:tcPr>
            <w:tcW w:w="1242" w:type="pct"/>
            <w:vMerge/>
            <w:tcBorders>
              <w:left w:val="single" w:sz="4" w:space="0" w:color="auto"/>
              <w:bottom w:val="single" w:sz="4" w:space="0" w:color="auto"/>
              <w:right w:val="single" w:sz="4" w:space="0" w:color="auto"/>
            </w:tcBorders>
            <w:shd w:val="clear" w:color="auto" w:fill="auto"/>
          </w:tcPr>
          <w:p w14:paraId="0B0EB819" w14:textId="77777777" w:rsidR="00844813" w:rsidRPr="00CD6D76" w:rsidRDefault="00844813" w:rsidP="00844813">
            <w:pPr>
              <w:pStyle w:val="pTextStyleCenter"/>
              <w:spacing w:line="240" w:lineRule="auto"/>
              <w:jc w:val="left"/>
              <w:rPr>
                <w:b/>
                <w:sz w:val="22"/>
                <w:szCs w:val="22"/>
                <w:lang w:val="ru-RU"/>
              </w:rPr>
            </w:pPr>
          </w:p>
        </w:tc>
        <w:tc>
          <w:tcPr>
            <w:tcW w:w="546" w:type="pct"/>
            <w:tcBorders>
              <w:top w:val="single" w:sz="4" w:space="0" w:color="auto"/>
              <w:left w:val="single" w:sz="4" w:space="0" w:color="auto"/>
              <w:bottom w:val="single" w:sz="4" w:space="0" w:color="auto"/>
              <w:right w:val="single" w:sz="4" w:space="0" w:color="auto"/>
            </w:tcBorders>
            <w:shd w:val="clear" w:color="auto" w:fill="FFFFFF"/>
            <w:vAlign w:val="center"/>
          </w:tcPr>
          <w:p w14:paraId="4EB94AC8" w14:textId="6B0B7230" w:rsidR="00844813" w:rsidRPr="00CD6D76" w:rsidRDefault="00844813" w:rsidP="00844813">
            <w:pPr>
              <w:rPr>
                <w:rFonts w:ascii="Times New Roman" w:hAnsi="Times New Roman" w:cs="Times New Roman"/>
              </w:rPr>
            </w:pPr>
            <w:r w:rsidRPr="00CD6D76">
              <w:rPr>
                <w:rFonts w:ascii="Times New Roman" w:hAnsi="Times New Roman" w:cs="Times New Roman"/>
              </w:rPr>
              <w:t>ТФ А/02.3</w:t>
            </w:r>
          </w:p>
        </w:tc>
        <w:tc>
          <w:tcPr>
            <w:tcW w:w="858" w:type="pct"/>
            <w:tcBorders>
              <w:top w:val="outset" w:sz="6" w:space="0" w:color="auto"/>
              <w:left w:val="outset" w:sz="6" w:space="0" w:color="auto"/>
              <w:bottom w:val="outset" w:sz="6" w:space="0" w:color="auto"/>
              <w:right w:val="outset" w:sz="6" w:space="0" w:color="auto"/>
            </w:tcBorders>
            <w:shd w:val="clear" w:color="auto" w:fill="FFFFFF"/>
            <w:vAlign w:val="center"/>
          </w:tcPr>
          <w:p w14:paraId="3576C13C" w14:textId="77777777" w:rsidR="00844813" w:rsidRPr="00CD6D76" w:rsidRDefault="00844813" w:rsidP="00844813">
            <w:pPr>
              <w:jc w:val="center"/>
              <w:rPr>
                <w:rFonts w:ascii="Times New Roman" w:hAnsi="Times New Roman" w:cs="Times New Roman"/>
              </w:rPr>
            </w:pP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27DFE7D3" w14:textId="77777777" w:rsidR="00844813" w:rsidRPr="00CD6D76" w:rsidRDefault="00844813" w:rsidP="00844813">
            <w:pPr>
              <w:jc w:val="center"/>
              <w:rPr>
                <w:rFonts w:ascii="Times New Roman" w:hAnsi="Times New Roman" w:cs="Times New Roman"/>
              </w:rPr>
            </w:pP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0A8CC745" w14:textId="41E09949" w:rsidR="00844813" w:rsidRPr="00CD6D76" w:rsidRDefault="00844813" w:rsidP="00844813">
            <w:pPr>
              <w:pStyle w:val="ConsPlusNormal"/>
              <w:jc w:val="center"/>
              <w:rPr>
                <w:rFonts w:ascii="Times New Roman" w:hAnsi="Times New Roman" w:cs="Times New Roman"/>
                <w:sz w:val="22"/>
                <w:szCs w:val="22"/>
              </w:rPr>
            </w:pPr>
            <w:r w:rsidRPr="00CD6D76">
              <w:rPr>
                <w:rFonts w:ascii="Times New Roman" w:hAnsi="Times New Roman" w:cs="Times New Roman"/>
                <w:sz w:val="22"/>
                <w:szCs w:val="22"/>
              </w:rPr>
              <w:t>ПК 1.1.</w:t>
            </w:r>
          </w:p>
          <w:p w14:paraId="53CD5900" w14:textId="2B44A6E4" w:rsidR="00844813" w:rsidRPr="00CD6D76" w:rsidRDefault="00844813" w:rsidP="00844813">
            <w:pPr>
              <w:pStyle w:val="ConsPlusNormal"/>
              <w:jc w:val="center"/>
              <w:rPr>
                <w:rFonts w:ascii="Times New Roman" w:hAnsi="Times New Roman" w:cs="Times New Roman"/>
                <w:sz w:val="22"/>
                <w:szCs w:val="22"/>
              </w:rPr>
            </w:pPr>
            <w:r w:rsidRPr="00CD6D76">
              <w:rPr>
                <w:rFonts w:ascii="Times New Roman" w:hAnsi="Times New Roman" w:cs="Times New Roman"/>
                <w:sz w:val="22"/>
                <w:szCs w:val="22"/>
              </w:rPr>
              <w:t>ПК 1.4.</w:t>
            </w: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07DC3C8E" w14:textId="7A12BE27" w:rsidR="00844813" w:rsidRPr="00CD6D76" w:rsidRDefault="00844813" w:rsidP="00844813">
            <w:pPr>
              <w:pStyle w:val="ConsPlusNormal"/>
              <w:jc w:val="center"/>
              <w:rPr>
                <w:rFonts w:ascii="Times New Roman" w:hAnsi="Times New Roman" w:cs="Times New Roman"/>
                <w:sz w:val="22"/>
                <w:szCs w:val="22"/>
              </w:rPr>
            </w:pPr>
          </w:p>
        </w:tc>
      </w:tr>
      <w:tr w:rsidR="00844813" w:rsidRPr="00CD6D76" w14:paraId="1D238218" w14:textId="77777777" w:rsidTr="00E530E8">
        <w:trPr>
          <w:trHeight w:val="323"/>
        </w:trPr>
        <w:tc>
          <w:tcPr>
            <w:tcW w:w="1242" w:type="pct"/>
            <w:vMerge w:val="restart"/>
            <w:tcBorders>
              <w:top w:val="single" w:sz="4" w:space="0" w:color="auto"/>
              <w:left w:val="single" w:sz="4" w:space="0" w:color="auto"/>
              <w:right w:val="single" w:sz="4" w:space="0" w:color="auto"/>
            </w:tcBorders>
            <w:shd w:val="clear" w:color="auto" w:fill="auto"/>
          </w:tcPr>
          <w:p w14:paraId="63FFC98B" w14:textId="77777777" w:rsidR="00844813" w:rsidRPr="00CD6D76" w:rsidRDefault="00844813" w:rsidP="00844813">
            <w:pPr>
              <w:pStyle w:val="pTextStyleCenter"/>
              <w:spacing w:line="240" w:lineRule="auto"/>
              <w:jc w:val="left"/>
              <w:rPr>
                <w:b/>
                <w:sz w:val="22"/>
                <w:szCs w:val="22"/>
                <w:lang w:val="ru-RU"/>
              </w:rPr>
            </w:pPr>
            <w:r w:rsidRPr="00CD6D76">
              <w:rPr>
                <w:b/>
                <w:sz w:val="22"/>
                <w:szCs w:val="22"/>
                <w:lang w:val="ru-RU"/>
              </w:rPr>
              <w:t xml:space="preserve">ОТФ </w:t>
            </w:r>
            <w:r w:rsidRPr="00CD6D76">
              <w:rPr>
                <w:b/>
                <w:sz w:val="22"/>
                <w:szCs w:val="22"/>
              </w:rPr>
              <w:t>B</w:t>
            </w:r>
          </w:p>
          <w:p w14:paraId="6330E6B7" w14:textId="66E3C444" w:rsidR="00844813" w:rsidRPr="00CD6D76" w:rsidRDefault="00844813" w:rsidP="00844813">
            <w:pPr>
              <w:pStyle w:val="pTextStyleCenter"/>
              <w:spacing w:line="240" w:lineRule="auto"/>
              <w:jc w:val="left"/>
              <w:rPr>
                <w:b/>
                <w:sz w:val="22"/>
                <w:szCs w:val="22"/>
                <w:lang w:val="ru-RU"/>
              </w:rPr>
            </w:pPr>
            <w:r w:rsidRPr="00CD6D76">
              <w:rPr>
                <w:iCs/>
                <w:color w:val="333333"/>
                <w:sz w:val="22"/>
                <w:szCs w:val="22"/>
                <w:lang w:val="ru-RU"/>
              </w:rPr>
              <w:t>Предоставление педикюрных услуг</w:t>
            </w:r>
          </w:p>
        </w:tc>
        <w:tc>
          <w:tcPr>
            <w:tcW w:w="546" w:type="pct"/>
            <w:tcBorders>
              <w:top w:val="single" w:sz="4" w:space="0" w:color="auto"/>
              <w:left w:val="single" w:sz="4" w:space="0" w:color="auto"/>
              <w:bottom w:val="single" w:sz="4" w:space="0" w:color="auto"/>
              <w:right w:val="single" w:sz="4" w:space="0" w:color="auto"/>
            </w:tcBorders>
            <w:shd w:val="clear" w:color="auto" w:fill="auto"/>
          </w:tcPr>
          <w:p w14:paraId="660FE69A" w14:textId="7FA4B00A" w:rsidR="00844813" w:rsidRPr="00CD6D76" w:rsidRDefault="00844813" w:rsidP="00844813">
            <w:pPr>
              <w:rPr>
                <w:rFonts w:ascii="Times New Roman" w:hAnsi="Times New Roman" w:cs="Times New Roman"/>
              </w:rPr>
            </w:pPr>
            <w:r w:rsidRPr="00CD6D76">
              <w:rPr>
                <w:rFonts w:ascii="Times New Roman" w:hAnsi="Times New Roman" w:cs="Times New Roman"/>
              </w:rPr>
              <w:t>ТФ В/01.3</w:t>
            </w:r>
          </w:p>
        </w:tc>
        <w:tc>
          <w:tcPr>
            <w:tcW w:w="858" w:type="pct"/>
            <w:shd w:val="clear" w:color="auto" w:fill="FFFFFF"/>
            <w:vAlign w:val="center"/>
          </w:tcPr>
          <w:p w14:paraId="0B0E7FE9" w14:textId="77777777" w:rsidR="00844813" w:rsidRPr="00CD6D76" w:rsidRDefault="00844813" w:rsidP="00844813">
            <w:pPr>
              <w:jc w:val="center"/>
              <w:rPr>
                <w:rFonts w:ascii="Times New Roman" w:hAnsi="Times New Roman" w:cs="Times New Roman"/>
              </w:rPr>
            </w:pP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464DB894" w14:textId="77777777" w:rsidR="00844813" w:rsidRPr="00CD6D76" w:rsidRDefault="00844813" w:rsidP="00844813">
            <w:pPr>
              <w:jc w:val="center"/>
              <w:rPr>
                <w:rFonts w:ascii="Times New Roman" w:hAnsi="Times New Roman" w:cs="Times New Roman"/>
              </w:rPr>
            </w:pP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0CC61A50" w14:textId="7336AA9B" w:rsidR="00844813" w:rsidRPr="00CD6D76" w:rsidRDefault="00844813" w:rsidP="00844813">
            <w:pPr>
              <w:pStyle w:val="ConsPlusNormal"/>
              <w:jc w:val="center"/>
              <w:rPr>
                <w:rFonts w:ascii="Times New Roman" w:hAnsi="Times New Roman" w:cs="Times New Roman"/>
                <w:sz w:val="22"/>
                <w:szCs w:val="22"/>
              </w:rPr>
            </w:pPr>
            <w:r w:rsidRPr="00CD6D76">
              <w:rPr>
                <w:rFonts w:ascii="Times New Roman" w:hAnsi="Times New Roman" w:cs="Times New Roman"/>
                <w:sz w:val="22"/>
                <w:szCs w:val="22"/>
              </w:rPr>
              <w:t>ПК 1.2.</w:t>
            </w:r>
          </w:p>
          <w:p w14:paraId="2EAEE2AE" w14:textId="7E9B079C" w:rsidR="00844813" w:rsidRPr="00CD6D76" w:rsidRDefault="00844813" w:rsidP="00844813">
            <w:pPr>
              <w:pStyle w:val="ConsPlusNormal"/>
              <w:jc w:val="center"/>
              <w:rPr>
                <w:rFonts w:ascii="Times New Roman" w:hAnsi="Times New Roman" w:cs="Times New Roman"/>
                <w:sz w:val="22"/>
                <w:szCs w:val="22"/>
              </w:rPr>
            </w:pPr>
            <w:r w:rsidRPr="00CD6D76">
              <w:rPr>
                <w:rFonts w:ascii="Times New Roman" w:hAnsi="Times New Roman" w:cs="Times New Roman"/>
                <w:sz w:val="22"/>
                <w:szCs w:val="22"/>
              </w:rPr>
              <w:t>ПК 1.4.</w:t>
            </w: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063AE9AF" w14:textId="3C15DE39" w:rsidR="00844813" w:rsidRPr="00CD6D76" w:rsidRDefault="00844813" w:rsidP="00844813">
            <w:pPr>
              <w:pStyle w:val="ConsPlusNormal"/>
              <w:jc w:val="center"/>
              <w:rPr>
                <w:rFonts w:ascii="Times New Roman" w:hAnsi="Times New Roman" w:cs="Times New Roman"/>
                <w:sz w:val="22"/>
                <w:szCs w:val="22"/>
              </w:rPr>
            </w:pPr>
          </w:p>
        </w:tc>
      </w:tr>
      <w:tr w:rsidR="00844813" w:rsidRPr="00CD6D76" w14:paraId="683865BD" w14:textId="77777777" w:rsidTr="00E530E8">
        <w:trPr>
          <w:trHeight w:val="323"/>
        </w:trPr>
        <w:tc>
          <w:tcPr>
            <w:tcW w:w="1242" w:type="pct"/>
            <w:vMerge/>
            <w:tcBorders>
              <w:left w:val="single" w:sz="4" w:space="0" w:color="auto"/>
              <w:bottom w:val="single" w:sz="4" w:space="0" w:color="auto"/>
              <w:right w:val="single" w:sz="4" w:space="0" w:color="auto"/>
            </w:tcBorders>
            <w:shd w:val="clear" w:color="auto" w:fill="auto"/>
          </w:tcPr>
          <w:p w14:paraId="6E0F54A3" w14:textId="77777777" w:rsidR="00844813" w:rsidRPr="00CD6D76" w:rsidRDefault="00844813" w:rsidP="00844813">
            <w:pPr>
              <w:pStyle w:val="pTextStyleCenter"/>
              <w:spacing w:line="240" w:lineRule="auto"/>
              <w:jc w:val="left"/>
              <w:rPr>
                <w:b/>
                <w:sz w:val="22"/>
                <w:szCs w:val="22"/>
                <w:lang w:val="ru-RU"/>
              </w:rPr>
            </w:pPr>
          </w:p>
        </w:tc>
        <w:tc>
          <w:tcPr>
            <w:tcW w:w="546" w:type="pct"/>
            <w:tcBorders>
              <w:top w:val="single" w:sz="4" w:space="0" w:color="auto"/>
              <w:left w:val="single" w:sz="4" w:space="0" w:color="auto"/>
              <w:bottom w:val="single" w:sz="4" w:space="0" w:color="auto"/>
              <w:right w:val="single" w:sz="4" w:space="0" w:color="auto"/>
            </w:tcBorders>
            <w:shd w:val="clear" w:color="auto" w:fill="FFFFFF"/>
            <w:vAlign w:val="center"/>
          </w:tcPr>
          <w:p w14:paraId="5D2EECB2" w14:textId="78E43343" w:rsidR="00844813" w:rsidRPr="00CD6D76" w:rsidRDefault="00844813" w:rsidP="00844813">
            <w:pPr>
              <w:rPr>
                <w:rFonts w:ascii="Times New Roman" w:hAnsi="Times New Roman" w:cs="Times New Roman"/>
              </w:rPr>
            </w:pPr>
            <w:r w:rsidRPr="00CD6D76">
              <w:rPr>
                <w:rFonts w:ascii="Times New Roman" w:hAnsi="Times New Roman" w:cs="Times New Roman"/>
              </w:rPr>
              <w:t>ТФ В/02.3</w:t>
            </w:r>
          </w:p>
        </w:tc>
        <w:tc>
          <w:tcPr>
            <w:tcW w:w="858" w:type="pct"/>
            <w:tcBorders>
              <w:top w:val="outset" w:sz="6" w:space="0" w:color="auto"/>
              <w:left w:val="outset" w:sz="6" w:space="0" w:color="auto"/>
              <w:bottom w:val="outset" w:sz="6" w:space="0" w:color="auto"/>
              <w:right w:val="outset" w:sz="6" w:space="0" w:color="auto"/>
            </w:tcBorders>
            <w:shd w:val="clear" w:color="auto" w:fill="FFFFFF"/>
            <w:vAlign w:val="center"/>
          </w:tcPr>
          <w:p w14:paraId="6C3B4FB0" w14:textId="77777777" w:rsidR="00844813" w:rsidRPr="00CD6D76" w:rsidRDefault="00844813" w:rsidP="00844813">
            <w:pPr>
              <w:jc w:val="center"/>
              <w:rPr>
                <w:rFonts w:ascii="Times New Roman" w:hAnsi="Times New Roman" w:cs="Times New Roman"/>
              </w:rPr>
            </w:pP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3A6D09C6" w14:textId="77777777" w:rsidR="00844813" w:rsidRPr="00CD6D76" w:rsidRDefault="00844813" w:rsidP="00844813">
            <w:pPr>
              <w:jc w:val="center"/>
              <w:rPr>
                <w:rFonts w:ascii="Times New Roman" w:hAnsi="Times New Roman" w:cs="Times New Roman"/>
              </w:rPr>
            </w:pP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4B4F214E" w14:textId="72CADF38" w:rsidR="00844813" w:rsidRPr="00CD6D76" w:rsidRDefault="00844813" w:rsidP="00844813">
            <w:pPr>
              <w:pStyle w:val="ConsPlusNormal"/>
              <w:jc w:val="center"/>
              <w:rPr>
                <w:rFonts w:ascii="Times New Roman" w:hAnsi="Times New Roman" w:cs="Times New Roman"/>
                <w:sz w:val="22"/>
                <w:szCs w:val="22"/>
              </w:rPr>
            </w:pPr>
            <w:r w:rsidRPr="00CD6D76">
              <w:rPr>
                <w:rFonts w:ascii="Times New Roman" w:hAnsi="Times New Roman" w:cs="Times New Roman"/>
                <w:sz w:val="22"/>
                <w:szCs w:val="22"/>
              </w:rPr>
              <w:t>ПК 1.2.</w:t>
            </w:r>
          </w:p>
          <w:p w14:paraId="041CCE12" w14:textId="66FBDF91" w:rsidR="00844813" w:rsidRPr="00CD6D76" w:rsidRDefault="00844813" w:rsidP="00844813">
            <w:pPr>
              <w:pStyle w:val="ConsPlusNormal"/>
              <w:jc w:val="center"/>
              <w:rPr>
                <w:rFonts w:ascii="Times New Roman" w:hAnsi="Times New Roman" w:cs="Times New Roman"/>
                <w:sz w:val="22"/>
                <w:szCs w:val="22"/>
              </w:rPr>
            </w:pPr>
            <w:r w:rsidRPr="00CD6D76">
              <w:rPr>
                <w:rFonts w:ascii="Times New Roman" w:hAnsi="Times New Roman" w:cs="Times New Roman"/>
                <w:sz w:val="22"/>
                <w:szCs w:val="22"/>
              </w:rPr>
              <w:t>ПК 1.4.</w:t>
            </w: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601A338C" w14:textId="2DFAF485" w:rsidR="00844813" w:rsidRPr="00CD6D76" w:rsidRDefault="00844813" w:rsidP="00844813">
            <w:pPr>
              <w:pStyle w:val="ConsPlusNormal"/>
              <w:jc w:val="center"/>
              <w:rPr>
                <w:rFonts w:ascii="Times New Roman" w:hAnsi="Times New Roman" w:cs="Times New Roman"/>
                <w:sz w:val="22"/>
                <w:szCs w:val="22"/>
              </w:rPr>
            </w:pPr>
          </w:p>
        </w:tc>
      </w:tr>
      <w:tr w:rsidR="00844813" w:rsidRPr="00CD6D76" w14:paraId="728E4A2E" w14:textId="77777777" w:rsidTr="00592316">
        <w:trPr>
          <w:trHeight w:val="323"/>
        </w:trPr>
        <w:tc>
          <w:tcPr>
            <w:tcW w:w="1242" w:type="pct"/>
            <w:vMerge w:val="restart"/>
            <w:tcBorders>
              <w:top w:val="single" w:sz="4" w:space="0" w:color="auto"/>
              <w:left w:val="single" w:sz="4" w:space="0" w:color="auto"/>
              <w:right w:val="single" w:sz="4" w:space="0" w:color="auto"/>
            </w:tcBorders>
            <w:shd w:val="clear" w:color="auto" w:fill="auto"/>
          </w:tcPr>
          <w:p w14:paraId="0FE109B8" w14:textId="77777777" w:rsidR="00844813" w:rsidRPr="00CD6D76" w:rsidRDefault="00844813" w:rsidP="00844813">
            <w:pPr>
              <w:pStyle w:val="pTextStyleCenter"/>
              <w:spacing w:line="240" w:lineRule="auto"/>
              <w:jc w:val="left"/>
              <w:rPr>
                <w:b/>
                <w:sz w:val="22"/>
                <w:szCs w:val="22"/>
                <w:lang w:val="ru-RU"/>
              </w:rPr>
            </w:pPr>
            <w:r w:rsidRPr="00CD6D76">
              <w:rPr>
                <w:b/>
                <w:sz w:val="22"/>
                <w:szCs w:val="22"/>
                <w:lang w:val="ru-RU"/>
              </w:rPr>
              <w:t>ОТФ С</w:t>
            </w:r>
          </w:p>
          <w:p w14:paraId="4D037BAB" w14:textId="473EA0E6" w:rsidR="00844813" w:rsidRPr="00CD6D76" w:rsidRDefault="00844813" w:rsidP="00844813">
            <w:pPr>
              <w:pStyle w:val="pTextStyleCenter"/>
              <w:spacing w:line="240" w:lineRule="auto"/>
              <w:jc w:val="left"/>
              <w:rPr>
                <w:b/>
                <w:sz w:val="22"/>
                <w:szCs w:val="22"/>
                <w:lang w:val="ru-RU"/>
              </w:rPr>
            </w:pPr>
            <w:r w:rsidRPr="00CD6D76">
              <w:rPr>
                <w:iCs/>
                <w:color w:val="333333"/>
                <w:sz w:val="22"/>
                <w:szCs w:val="22"/>
                <w:lang w:val="ru-RU"/>
              </w:rPr>
              <w:t>Предоставление услуг по моделированию и дизайну ногтей</w:t>
            </w:r>
          </w:p>
        </w:tc>
        <w:tc>
          <w:tcPr>
            <w:tcW w:w="546" w:type="pct"/>
            <w:tcBorders>
              <w:top w:val="single" w:sz="4" w:space="0" w:color="auto"/>
              <w:left w:val="single" w:sz="4" w:space="0" w:color="auto"/>
              <w:bottom w:val="single" w:sz="4" w:space="0" w:color="auto"/>
              <w:right w:val="single" w:sz="4" w:space="0" w:color="auto"/>
            </w:tcBorders>
            <w:shd w:val="clear" w:color="auto" w:fill="auto"/>
          </w:tcPr>
          <w:p w14:paraId="19AC2152" w14:textId="3F83A675" w:rsidR="00844813" w:rsidRPr="00CD6D76" w:rsidRDefault="00844813" w:rsidP="00844813">
            <w:pPr>
              <w:rPr>
                <w:rFonts w:ascii="Times New Roman" w:hAnsi="Times New Roman" w:cs="Times New Roman"/>
              </w:rPr>
            </w:pPr>
            <w:r w:rsidRPr="00CD6D76">
              <w:rPr>
                <w:rFonts w:ascii="Times New Roman" w:hAnsi="Times New Roman" w:cs="Times New Roman"/>
              </w:rPr>
              <w:t>ТФ С/01.4</w:t>
            </w:r>
          </w:p>
        </w:tc>
        <w:tc>
          <w:tcPr>
            <w:tcW w:w="858" w:type="pct"/>
            <w:shd w:val="clear" w:color="auto" w:fill="FFFFFF"/>
            <w:vAlign w:val="center"/>
          </w:tcPr>
          <w:p w14:paraId="7B87043A" w14:textId="77777777" w:rsidR="00844813" w:rsidRPr="00CD6D76" w:rsidRDefault="00844813" w:rsidP="00844813">
            <w:pPr>
              <w:jc w:val="center"/>
              <w:rPr>
                <w:rFonts w:ascii="Times New Roman" w:hAnsi="Times New Roman" w:cs="Times New Roman"/>
              </w:rPr>
            </w:pP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05BA232E" w14:textId="77777777" w:rsidR="00844813" w:rsidRPr="00CD6D76" w:rsidRDefault="00844813" w:rsidP="00844813">
            <w:pPr>
              <w:jc w:val="center"/>
              <w:rPr>
                <w:rFonts w:ascii="Times New Roman" w:hAnsi="Times New Roman" w:cs="Times New Roman"/>
              </w:rPr>
            </w:pP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50E443CC" w14:textId="4E43389E" w:rsidR="00844813" w:rsidRPr="00CD6D76" w:rsidRDefault="00844813" w:rsidP="00844813">
            <w:pPr>
              <w:pStyle w:val="ConsPlusNormal"/>
              <w:jc w:val="center"/>
              <w:rPr>
                <w:rFonts w:ascii="Times New Roman" w:hAnsi="Times New Roman" w:cs="Times New Roman"/>
                <w:sz w:val="22"/>
                <w:szCs w:val="22"/>
              </w:rPr>
            </w:pPr>
            <w:r w:rsidRPr="00CD6D76">
              <w:rPr>
                <w:rFonts w:ascii="Times New Roman" w:hAnsi="Times New Roman" w:cs="Times New Roman"/>
                <w:sz w:val="22"/>
                <w:szCs w:val="22"/>
              </w:rPr>
              <w:t>ПК 1.3.</w:t>
            </w: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6009C9C4" w14:textId="0F83548E" w:rsidR="00844813" w:rsidRPr="00CD6D76" w:rsidRDefault="00844813" w:rsidP="00844813">
            <w:pPr>
              <w:pStyle w:val="ConsPlusNormal"/>
              <w:jc w:val="center"/>
              <w:rPr>
                <w:rFonts w:ascii="Times New Roman" w:hAnsi="Times New Roman" w:cs="Times New Roman"/>
                <w:sz w:val="22"/>
                <w:szCs w:val="22"/>
              </w:rPr>
            </w:pPr>
          </w:p>
        </w:tc>
      </w:tr>
      <w:tr w:rsidR="00844813" w:rsidRPr="00CD6D76" w14:paraId="5B7280BD" w14:textId="77777777" w:rsidTr="00CE07BB">
        <w:trPr>
          <w:trHeight w:val="323"/>
        </w:trPr>
        <w:tc>
          <w:tcPr>
            <w:tcW w:w="1242" w:type="pct"/>
            <w:vMerge/>
            <w:tcBorders>
              <w:left w:val="single" w:sz="4" w:space="0" w:color="auto"/>
              <w:bottom w:val="single" w:sz="4" w:space="0" w:color="auto"/>
              <w:right w:val="single" w:sz="4" w:space="0" w:color="auto"/>
            </w:tcBorders>
            <w:shd w:val="clear" w:color="auto" w:fill="auto"/>
          </w:tcPr>
          <w:p w14:paraId="57C0A8B7" w14:textId="77777777" w:rsidR="00844813" w:rsidRPr="00CD6D76" w:rsidRDefault="00844813" w:rsidP="00844813">
            <w:pPr>
              <w:pStyle w:val="pTextStyleCenter"/>
              <w:spacing w:line="240" w:lineRule="auto"/>
              <w:jc w:val="left"/>
              <w:rPr>
                <w:b/>
                <w:sz w:val="22"/>
                <w:szCs w:val="22"/>
                <w:lang w:val="ru-RU"/>
              </w:rPr>
            </w:pPr>
          </w:p>
        </w:tc>
        <w:tc>
          <w:tcPr>
            <w:tcW w:w="546" w:type="pct"/>
            <w:tcBorders>
              <w:top w:val="single" w:sz="4" w:space="0" w:color="auto"/>
              <w:left w:val="single" w:sz="4" w:space="0" w:color="auto"/>
              <w:bottom w:val="single" w:sz="4" w:space="0" w:color="auto"/>
              <w:right w:val="single" w:sz="4" w:space="0" w:color="auto"/>
            </w:tcBorders>
            <w:shd w:val="clear" w:color="auto" w:fill="auto"/>
          </w:tcPr>
          <w:p w14:paraId="151564CD" w14:textId="72575CD5" w:rsidR="00844813" w:rsidRPr="00CD6D76" w:rsidRDefault="00844813" w:rsidP="00844813">
            <w:pPr>
              <w:rPr>
                <w:rFonts w:ascii="Times New Roman" w:hAnsi="Times New Roman" w:cs="Times New Roman"/>
              </w:rPr>
            </w:pPr>
            <w:r w:rsidRPr="00CD6D76">
              <w:rPr>
                <w:rFonts w:ascii="Times New Roman" w:hAnsi="Times New Roman" w:cs="Times New Roman"/>
              </w:rPr>
              <w:t>ТФ С/02.4</w:t>
            </w:r>
          </w:p>
        </w:tc>
        <w:tc>
          <w:tcPr>
            <w:tcW w:w="858" w:type="pct"/>
            <w:tcBorders>
              <w:top w:val="outset" w:sz="6" w:space="0" w:color="auto"/>
              <w:left w:val="outset" w:sz="6" w:space="0" w:color="auto"/>
              <w:bottom w:val="outset" w:sz="6" w:space="0" w:color="auto"/>
              <w:right w:val="outset" w:sz="6" w:space="0" w:color="auto"/>
            </w:tcBorders>
            <w:shd w:val="clear" w:color="auto" w:fill="FFFFFF"/>
            <w:vAlign w:val="center"/>
          </w:tcPr>
          <w:p w14:paraId="70C8CAA9" w14:textId="77777777" w:rsidR="00844813" w:rsidRPr="00CD6D76" w:rsidRDefault="00844813" w:rsidP="00844813">
            <w:pPr>
              <w:jc w:val="center"/>
              <w:rPr>
                <w:rFonts w:ascii="Times New Roman" w:hAnsi="Times New Roman" w:cs="Times New Roman"/>
              </w:rPr>
            </w:pP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6213AC74" w14:textId="77777777" w:rsidR="00844813" w:rsidRPr="00CD6D76" w:rsidRDefault="00844813" w:rsidP="00844813">
            <w:pPr>
              <w:jc w:val="center"/>
              <w:rPr>
                <w:rFonts w:ascii="Times New Roman" w:hAnsi="Times New Roman" w:cs="Times New Roman"/>
              </w:rPr>
            </w:pP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27CBD01C" w14:textId="3F58AF43" w:rsidR="00844813" w:rsidRPr="00CD6D76" w:rsidRDefault="00844813" w:rsidP="00844813">
            <w:pPr>
              <w:pStyle w:val="ConsPlusNormal"/>
              <w:jc w:val="center"/>
              <w:rPr>
                <w:rFonts w:ascii="Times New Roman" w:hAnsi="Times New Roman" w:cs="Times New Roman"/>
                <w:sz w:val="22"/>
                <w:szCs w:val="22"/>
              </w:rPr>
            </w:pPr>
            <w:r w:rsidRPr="00CD6D76">
              <w:rPr>
                <w:rFonts w:ascii="Times New Roman" w:hAnsi="Times New Roman" w:cs="Times New Roman"/>
                <w:sz w:val="22"/>
                <w:szCs w:val="22"/>
              </w:rPr>
              <w:t>ПК 1.3.</w:t>
            </w: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50FB8036" w14:textId="3C4F94F1" w:rsidR="00844813" w:rsidRPr="00CD6D76" w:rsidRDefault="00844813" w:rsidP="00844813">
            <w:pPr>
              <w:pStyle w:val="ConsPlusNormal"/>
              <w:jc w:val="center"/>
              <w:rPr>
                <w:rFonts w:ascii="Times New Roman" w:hAnsi="Times New Roman" w:cs="Times New Roman"/>
                <w:sz w:val="22"/>
                <w:szCs w:val="22"/>
              </w:rPr>
            </w:pPr>
          </w:p>
        </w:tc>
      </w:tr>
      <w:tr w:rsidR="00844813" w:rsidRPr="00CD6D76" w14:paraId="79736167" w14:textId="77777777" w:rsidTr="00E530E8">
        <w:trPr>
          <w:trHeight w:val="323"/>
        </w:trPr>
        <w:tc>
          <w:tcPr>
            <w:tcW w:w="1788" w:type="pct"/>
            <w:gridSpan w:val="2"/>
            <w:tcBorders>
              <w:top w:val="single" w:sz="4" w:space="0" w:color="auto"/>
              <w:left w:val="single" w:sz="4" w:space="0" w:color="auto"/>
              <w:bottom w:val="single" w:sz="4" w:space="0" w:color="auto"/>
              <w:right w:val="single" w:sz="4" w:space="0" w:color="auto"/>
            </w:tcBorders>
            <w:shd w:val="clear" w:color="auto" w:fill="auto"/>
          </w:tcPr>
          <w:p w14:paraId="623ACE7F" w14:textId="23242DA5" w:rsidR="00844813" w:rsidRPr="00CD6D76" w:rsidRDefault="00844813" w:rsidP="00844813">
            <w:pPr>
              <w:rPr>
                <w:rFonts w:ascii="Times New Roman" w:hAnsi="Times New Roman" w:cs="Times New Roman"/>
              </w:rPr>
            </w:pPr>
            <w:r w:rsidRPr="00CD6D76">
              <w:rPr>
                <w:rFonts w:ascii="Times New Roman" w:hAnsi="Times New Roman" w:cs="Times New Roman"/>
                <w:b/>
              </w:rPr>
              <w:t>33.004 Специалист по предоставлению парикмахерских услуг</w:t>
            </w:r>
          </w:p>
        </w:tc>
        <w:tc>
          <w:tcPr>
            <w:tcW w:w="858" w:type="pct"/>
            <w:tcBorders>
              <w:top w:val="single" w:sz="4" w:space="0" w:color="auto"/>
              <w:left w:val="single" w:sz="4" w:space="0" w:color="auto"/>
              <w:bottom w:val="single" w:sz="4" w:space="0" w:color="auto"/>
              <w:right w:val="single" w:sz="4" w:space="0" w:color="auto"/>
            </w:tcBorders>
            <w:shd w:val="clear" w:color="auto" w:fill="FFFFFF"/>
            <w:vAlign w:val="center"/>
          </w:tcPr>
          <w:p w14:paraId="0510BF66" w14:textId="77777777" w:rsidR="00844813" w:rsidRPr="00CD6D76" w:rsidRDefault="00844813" w:rsidP="00844813">
            <w:pPr>
              <w:jc w:val="center"/>
              <w:rPr>
                <w:rFonts w:ascii="Times New Roman" w:hAnsi="Times New Roman" w:cs="Times New Roman"/>
              </w:rPr>
            </w:pPr>
          </w:p>
        </w:tc>
        <w:tc>
          <w:tcPr>
            <w:tcW w:w="834" w:type="pct"/>
            <w:tcBorders>
              <w:top w:val="outset" w:sz="6" w:space="0" w:color="auto"/>
              <w:left w:val="outset" w:sz="6" w:space="0" w:color="auto"/>
              <w:bottom w:val="outset" w:sz="6" w:space="0" w:color="auto"/>
              <w:right w:val="outset" w:sz="6" w:space="0" w:color="auto"/>
            </w:tcBorders>
            <w:shd w:val="clear" w:color="auto" w:fill="FFFFFF"/>
            <w:vAlign w:val="center"/>
          </w:tcPr>
          <w:p w14:paraId="6E8B56B0" w14:textId="77777777" w:rsidR="00844813" w:rsidRPr="00CD6D76" w:rsidRDefault="00844813" w:rsidP="00844813">
            <w:pPr>
              <w:jc w:val="center"/>
              <w:rPr>
                <w:rFonts w:ascii="Times New Roman" w:hAnsi="Times New Roman" w:cs="Times New Roman"/>
              </w:rPr>
            </w:pP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72898556" w14:textId="77777777" w:rsidR="00844813" w:rsidRPr="00CD6D76" w:rsidRDefault="00844813" w:rsidP="00844813">
            <w:pPr>
              <w:pStyle w:val="ConsPlusNormal"/>
              <w:jc w:val="center"/>
              <w:rPr>
                <w:rFonts w:ascii="Times New Roman" w:hAnsi="Times New Roman" w:cs="Times New Roman"/>
                <w:sz w:val="22"/>
                <w:szCs w:val="22"/>
              </w:rPr>
            </w:pP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20CD278F" w14:textId="77777777" w:rsidR="00844813" w:rsidRPr="00CD6D76" w:rsidRDefault="00844813" w:rsidP="00844813">
            <w:pPr>
              <w:pStyle w:val="ConsPlusNormal"/>
              <w:jc w:val="center"/>
              <w:rPr>
                <w:rFonts w:ascii="Times New Roman" w:hAnsi="Times New Roman" w:cs="Times New Roman"/>
                <w:sz w:val="22"/>
                <w:szCs w:val="22"/>
              </w:rPr>
            </w:pPr>
          </w:p>
        </w:tc>
      </w:tr>
      <w:tr w:rsidR="00844813" w:rsidRPr="00CD6D76" w14:paraId="28B32785" w14:textId="77777777" w:rsidTr="00E445C3">
        <w:trPr>
          <w:trHeight w:val="323"/>
        </w:trPr>
        <w:tc>
          <w:tcPr>
            <w:tcW w:w="1242" w:type="pct"/>
            <w:vMerge w:val="restart"/>
            <w:tcBorders>
              <w:top w:val="single" w:sz="4" w:space="0" w:color="auto"/>
              <w:left w:val="single" w:sz="4" w:space="0" w:color="auto"/>
              <w:right w:val="single" w:sz="4" w:space="0" w:color="auto"/>
            </w:tcBorders>
            <w:shd w:val="clear" w:color="auto" w:fill="auto"/>
          </w:tcPr>
          <w:p w14:paraId="7ABEE253" w14:textId="77777777" w:rsidR="00844813" w:rsidRPr="00CD6D76" w:rsidRDefault="00844813" w:rsidP="00844813">
            <w:pPr>
              <w:rPr>
                <w:rFonts w:ascii="Times New Roman" w:hAnsi="Times New Roman" w:cs="Times New Roman"/>
                <w:b/>
              </w:rPr>
            </w:pPr>
            <w:r w:rsidRPr="00CD6D76">
              <w:rPr>
                <w:rFonts w:ascii="Times New Roman" w:hAnsi="Times New Roman" w:cs="Times New Roman"/>
                <w:b/>
              </w:rPr>
              <w:t xml:space="preserve">ОТФ А </w:t>
            </w:r>
          </w:p>
          <w:p w14:paraId="5A6C9F0F" w14:textId="07FD8A49" w:rsidR="00844813" w:rsidRPr="00CD6D76" w:rsidRDefault="00844813" w:rsidP="00844813">
            <w:pPr>
              <w:pStyle w:val="pTextStyleCenter"/>
              <w:spacing w:line="240" w:lineRule="auto"/>
              <w:jc w:val="left"/>
              <w:rPr>
                <w:b/>
                <w:sz w:val="22"/>
                <w:szCs w:val="22"/>
                <w:lang w:val="ru-RU"/>
              </w:rPr>
            </w:pPr>
            <w:r w:rsidRPr="00CD6D76">
              <w:rPr>
                <w:sz w:val="22"/>
                <w:szCs w:val="22"/>
                <w:lang w:val="ru-RU"/>
              </w:rPr>
              <w:t>Предоставление типовых парикмахерских услуг</w:t>
            </w: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14:paraId="141ED8FF" w14:textId="54048C64" w:rsidR="00844813" w:rsidRPr="00CD6D76" w:rsidRDefault="00844813" w:rsidP="00844813">
            <w:pPr>
              <w:rPr>
                <w:rFonts w:ascii="Times New Roman" w:hAnsi="Times New Roman" w:cs="Times New Roman"/>
              </w:rPr>
            </w:pPr>
            <w:r w:rsidRPr="00CD6D76">
              <w:rPr>
                <w:rFonts w:ascii="Times New Roman" w:hAnsi="Times New Roman" w:cs="Times New Roman"/>
                <w:color w:val="000000"/>
              </w:rPr>
              <w:t>ТФ А/01.4</w:t>
            </w:r>
          </w:p>
        </w:tc>
        <w:tc>
          <w:tcPr>
            <w:tcW w:w="858" w:type="pct"/>
            <w:tcBorders>
              <w:top w:val="single" w:sz="4" w:space="0" w:color="auto"/>
              <w:left w:val="single" w:sz="4" w:space="0" w:color="auto"/>
              <w:bottom w:val="single" w:sz="4" w:space="0" w:color="auto"/>
              <w:right w:val="single" w:sz="4" w:space="0" w:color="auto"/>
            </w:tcBorders>
            <w:shd w:val="clear" w:color="auto" w:fill="auto"/>
          </w:tcPr>
          <w:p w14:paraId="7E775A3E" w14:textId="77777777" w:rsidR="00844813" w:rsidRPr="00CD6D76" w:rsidRDefault="00844813" w:rsidP="00844813">
            <w:pPr>
              <w:jc w:val="center"/>
              <w:rPr>
                <w:rFonts w:ascii="Times New Roman" w:hAnsi="Times New Roman" w:cs="Times New Roman"/>
              </w:rPr>
            </w:pP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43CDF1C9" w14:textId="77777777" w:rsidR="00844813" w:rsidRPr="00CD6D76" w:rsidRDefault="00844813" w:rsidP="00844813">
            <w:pPr>
              <w:jc w:val="center"/>
              <w:rPr>
                <w:rFonts w:ascii="Times New Roman" w:hAnsi="Times New Roman" w:cs="Times New Roman"/>
              </w:rPr>
            </w:pP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4EC19033" w14:textId="77777777" w:rsidR="00844813" w:rsidRPr="00CD6D76" w:rsidRDefault="00844813" w:rsidP="00844813">
            <w:pPr>
              <w:pStyle w:val="ConsPlusNormal"/>
              <w:jc w:val="center"/>
              <w:rPr>
                <w:rFonts w:ascii="Times New Roman" w:hAnsi="Times New Roman" w:cs="Times New Roman"/>
                <w:sz w:val="22"/>
                <w:szCs w:val="22"/>
              </w:rPr>
            </w:pP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14:paraId="72C5C8BE" w14:textId="0C5A86EB" w:rsidR="00844813" w:rsidRPr="00CD6D76" w:rsidRDefault="00844813" w:rsidP="00844813">
            <w:pPr>
              <w:pStyle w:val="ConsPlusNormal"/>
              <w:jc w:val="center"/>
              <w:rPr>
                <w:rFonts w:ascii="Times New Roman" w:hAnsi="Times New Roman" w:cs="Times New Roman"/>
                <w:sz w:val="22"/>
                <w:szCs w:val="22"/>
              </w:rPr>
            </w:pPr>
            <w:r w:rsidRPr="00CD6D76">
              <w:rPr>
                <w:rFonts w:ascii="Times New Roman" w:hAnsi="Times New Roman" w:cs="Times New Roman"/>
                <w:sz w:val="22"/>
                <w:szCs w:val="22"/>
              </w:rPr>
              <w:t>ПК 1.1</w:t>
            </w:r>
          </w:p>
        </w:tc>
      </w:tr>
      <w:tr w:rsidR="00844813" w:rsidRPr="00CD6D76" w14:paraId="7D013BAB" w14:textId="77777777" w:rsidTr="00E445C3">
        <w:trPr>
          <w:trHeight w:val="323"/>
        </w:trPr>
        <w:tc>
          <w:tcPr>
            <w:tcW w:w="1242" w:type="pct"/>
            <w:vMerge/>
            <w:tcBorders>
              <w:left w:val="single" w:sz="4" w:space="0" w:color="auto"/>
              <w:right w:val="single" w:sz="4" w:space="0" w:color="auto"/>
            </w:tcBorders>
            <w:shd w:val="clear" w:color="auto" w:fill="auto"/>
          </w:tcPr>
          <w:p w14:paraId="0C92BA4B" w14:textId="77777777" w:rsidR="00844813" w:rsidRPr="00CD6D76" w:rsidRDefault="00844813" w:rsidP="00844813">
            <w:pPr>
              <w:rPr>
                <w:rFonts w:ascii="Times New Roman" w:hAnsi="Times New Roman" w:cs="Times New Roman"/>
                <w:b/>
              </w:rPr>
            </w:pP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14:paraId="74018C16" w14:textId="4D8AA8BA" w:rsidR="00844813" w:rsidRPr="00CD6D76" w:rsidRDefault="00844813" w:rsidP="00844813">
            <w:pPr>
              <w:rPr>
                <w:rFonts w:ascii="Times New Roman" w:hAnsi="Times New Roman" w:cs="Times New Roman"/>
              </w:rPr>
            </w:pPr>
            <w:r w:rsidRPr="00CD6D76">
              <w:rPr>
                <w:rFonts w:ascii="Times New Roman" w:hAnsi="Times New Roman" w:cs="Times New Roman"/>
                <w:color w:val="000000"/>
              </w:rPr>
              <w:t>ТФ А/02.4</w:t>
            </w:r>
          </w:p>
        </w:tc>
        <w:tc>
          <w:tcPr>
            <w:tcW w:w="858" w:type="pct"/>
            <w:tcBorders>
              <w:top w:val="single" w:sz="4" w:space="0" w:color="auto"/>
              <w:left w:val="single" w:sz="4" w:space="0" w:color="auto"/>
              <w:bottom w:val="single" w:sz="4" w:space="0" w:color="auto"/>
              <w:right w:val="single" w:sz="4" w:space="0" w:color="auto"/>
            </w:tcBorders>
            <w:shd w:val="clear" w:color="auto" w:fill="auto"/>
          </w:tcPr>
          <w:p w14:paraId="7A6814B6" w14:textId="77777777" w:rsidR="00844813" w:rsidRPr="00CD6D76" w:rsidRDefault="00844813" w:rsidP="00844813">
            <w:pPr>
              <w:jc w:val="center"/>
              <w:rPr>
                <w:rFonts w:ascii="Times New Roman" w:hAnsi="Times New Roman" w:cs="Times New Roman"/>
              </w:rPr>
            </w:pP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05EF798A" w14:textId="77777777" w:rsidR="00844813" w:rsidRPr="00CD6D76" w:rsidRDefault="00844813" w:rsidP="00844813">
            <w:pPr>
              <w:jc w:val="center"/>
              <w:rPr>
                <w:rFonts w:ascii="Times New Roman" w:hAnsi="Times New Roman" w:cs="Times New Roman"/>
              </w:rPr>
            </w:pP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4F165A81" w14:textId="77777777" w:rsidR="00844813" w:rsidRPr="00CD6D76" w:rsidRDefault="00844813" w:rsidP="00844813">
            <w:pPr>
              <w:pStyle w:val="ConsPlusNormal"/>
              <w:jc w:val="center"/>
              <w:rPr>
                <w:rFonts w:ascii="Times New Roman" w:hAnsi="Times New Roman" w:cs="Times New Roman"/>
                <w:sz w:val="22"/>
                <w:szCs w:val="22"/>
              </w:rPr>
            </w:pP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14:paraId="279AE99F" w14:textId="1B4F8320" w:rsidR="00844813" w:rsidRPr="00CD6D76" w:rsidRDefault="00844813" w:rsidP="00844813">
            <w:pPr>
              <w:pStyle w:val="ConsPlusNormal"/>
              <w:jc w:val="center"/>
              <w:rPr>
                <w:rFonts w:ascii="Times New Roman" w:hAnsi="Times New Roman" w:cs="Times New Roman"/>
                <w:sz w:val="22"/>
                <w:szCs w:val="22"/>
              </w:rPr>
            </w:pPr>
            <w:r w:rsidRPr="00CD6D76">
              <w:rPr>
                <w:rFonts w:ascii="Times New Roman" w:hAnsi="Times New Roman" w:cs="Times New Roman"/>
                <w:sz w:val="22"/>
                <w:szCs w:val="22"/>
              </w:rPr>
              <w:t>ПК 1.1</w:t>
            </w:r>
          </w:p>
        </w:tc>
      </w:tr>
      <w:tr w:rsidR="00844813" w:rsidRPr="00CD6D76" w14:paraId="408823EA" w14:textId="77777777" w:rsidTr="00E445C3">
        <w:trPr>
          <w:trHeight w:val="323"/>
        </w:trPr>
        <w:tc>
          <w:tcPr>
            <w:tcW w:w="1242" w:type="pct"/>
            <w:vMerge/>
            <w:tcBorders>
              <w:left w:val="single" w:sz="4" w:space="0" w:color="auto"/>
              <w:right w:val="single" w:sz="4" w:space="0" w:color="auto"/>
            </w:tcBorders>
            <w:shd w:val="clear" w:color="auto" w:fill="auto"/>
          </w:tcPr>
          <w:p w14:paraId="41CCC792" w14:textId="77777777" w:rsidR="00844813" w:rsidRPr="00CD6D76" w:rsidRDefault="00844813" w:rsidP="00844813">
            <w:pPr>
              <w:rPr>
                <w:rFonts w:ascii="Times New Roman" w:hAnsi="Times New Roman" w:cs="Times New Roman"/>
                <w:b/>
              </w:rPr>
            </w:pP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14:paraId="6810F94A" w14:textId="5B77BD96" w:rsidR="00844813" w:rsidRPr="00CD6D76" w:rsidRDefault="00844813" w:rsidP="00844813">
            <w:pPr>
              <w:rPr>
                <w:rFonts w:ascii="Times New Roman" w:hAnsi="Times New Roman" w:cs="Times New Roman"/>
              </w:rPr>
            </w:pPr>
            <w:r w:rsidRPr="00CD6D76">
              <w:rPr>
                <w:rFonts w:ascii="Times New Roman" w:hAnsi="Times New Roman" w:cs="Times New Roman"/>
                <w:color w:val="000000"/>
              </w:rPr>
              <w:t>ТФ А/03.4</w:t>
            </w:r>
          </w:p>
        </w:tc>
        <w:tc>
          <w:tcPr>
            <w:tcW w:w="858" w:type="pct"/>
            <w:tcBorders>
              <w:top w:val="single" w:sz="4" w:space="0" w:color="auto"/>
              <w:left w:val="single" w:sz="4" w:space="0" w:color="auto"/>
              <w:bottom w:val="single" w:sz="4" w:space="0" w:color="auto"/>
              <w:right w:val="single" w:sz="4" w:space="0" w:color="auto"/>
            </w:tcBorders>
            <w:shd w:val="clear" w:color="auto" w:fill="auto"/>
          </w:tcPr>
          <w:p w14:paraId="6E387022" w14:textId="77777777" w:rsidR="00844813" w:rsidRPr="00CD6D76" w:rsidRDefault="00844813" w:rsidP="00844813">
            <w:pPr>
              <w:jc w:val="center"/>
              <w:rPr>
                <w:rFonts w:ascii="Times New Roman" w:hAnsi="Times New Roman" w:cs="Times New Roman"/>
              </w:rPr>
            </w:pP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0632C9E8" w14:textId="77777777" w:rsidR="00844813" w:rsidRPr="00CD6D76" w:rsidRDefault="00844813" w:rsidP="00844813">
            <w:pPr>
              <w:jc w:val="center"/>
              <w:rPr>
                <w:rFonts w:ascii="Times New Roman" w:hAnsi="Times New Roman" w:cs="Times New Roman"/>
              </w:rPr>
            </w:pP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65787F01" w14:textId="77777777" w:rsidR="00844813" w:rsidRPr="00CD6D76" w:rsidRDefault="00844813" w:rsidP="00844813">
            <w:pPr>
              <w:pStyle w:val="ConsPlusNormal"/>
              <w:jc w:val="center"/>
              <w:rPr>
                <w:rFonts w:ascii="Times New Roman" w:hAnsi="Times New Roman" w:cs="Times New Roman"/>
                <w:sz w:val="22"/>
                <w:szCs w:val="22"/>
              </w:rPr>
            </w:pP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14:paraId="5AAD2C44" w14:textId="6E7E51AE" w:rsidR="00844813" w:rsidRPr="00CD6D76" w:rsidRDefault="00844813" w:rsidP="00844813">
            <w:pPr>
              <w:pStyle w:val="ConsPlusNormal"/>
              <w:jc w:val="center"/>
              <w:rPr>
                <w:rFonts w:ascii="Times New Roman" w:hAnsi="Times New Roman" w:cs="Times New Roman"/>
                <w:sz w:val="22"/>
                <w:szCs w:val="22"/>
              </w:rPr>
            </w:pPr>
            <w:r w:rsidRPr="00CD6D76">
              <w:rPr>
                <w:rFonts w:ascii="Times New Roman" w:hAnsi="Times New Roman" w:cs="Times New Roman"/>
                <w:sz w:val="22"/>
                <w:szCs w:val="22"/>
              </w:rPr>
              <w:t>ПК 1.2</w:t>
            </w:r>
          </w:p>
        </w:tc>
      </w:tr>
      <w:tr w:rsidR="00844813" w:rsidRPr="00CD6D76" w14:paraId="6BDE6255" w14:textId="77777777" w:rsidTr="00E445C3">
        <w:trPr>
          <w:trHeight w:val="323"/>
        </w:trPr>
        <w:tc>
          <w:tcPr>
            <w:tcW w:w="1242" w:type="pct"/>
            <w:vMerge/>
            <w:tcBorders>
              <w:left w:val="single" w:sz="4" w:space="0" w:color="auto"/>
              <w:right w:val="single" w:sz="4" w:space="0" w:color="auto"/>
            </w:tcBorders>
            <w:shd w:val="clear" w:color="auto" w:fill="auto"/>
          </w:tcPr>
          <w:p w14:paraId="179E65AB" w14:textId="77777777" w:rsidR="00844813" w:rsidRPr="00CD6D76" w:rsidRDefault="00844813" w:rsidP="00844813">
            <w:pPr>
              <w:rPr>
                <w:rFonts w:ascii="Times New Roman" w:hAnsi="Times New Roman" w:cs="Times New Roman"/>
                <w:b/>
              </w:rPr>
            </w:pP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14:paraId="32AF0A98" w14:textId="1BB1116A" w:rsidR="00844813" w:rsidRPr="00CD6D76" w:rsidRDefault="00844813" w:rsidP="00844813">
            <w:pPr>
              <w:rPr>
                <w:rFonts w:ascii="Times New Roman" w:hAnsi="Times New Roman" w:cs="Times New Roman"/>
              </w:rPr>
            </w:pPr>
            <w:r w:rsidRPr="00CD6D76">
              <w:rPr>
                <w:rFonts w:ascii="Times New Roman" w:hAnsi="Times New Roman" w:cs="Times New Roman"/>
                <w:color w:val="000000"/>
              </w:rPr>
              <w:t>ТФ А/04.4</w:t>
            </w:r>
          </w:p>
        </w:tc>
        <w:tc>
          <w:tcPr>
            <w:tcW w:w="858" w:type="pct"/>
            <w:tcBorders>
              <w:top w:val="single" w:sz="4" w:space="0" w:color="auto"/>
              <w:left w:val="single" w:sz="4" w:space="0" w:color="auto"/>
              <w:bottom w:val="single" w:sz="4" w:space="0" w:color="auto"/>
              <w:right w:val="single" w:sz="4" w:space="0" w:color="auto"/>
            </w:tcBorders>
            <w:shd w:val="clear" w:color="auto" w:fill="auto"/>
          </w:tcPr>
          <w:p w14:paraId="003628E9" w14:textId="77777777" w:rsidR="00844813" w:rsidRPr="00CD6D76" w:rsidRDefault="00844813" w:rsidP="00844813">
            <w:pPr>
              <w:jc w:val="center"/>
              <w:rPr>
                <w:rFonts w:ascii="Times New Roman" w:hAnsi="Times New Roman" w:cs="Times New Roman"/>
              </w:rPr>
            </w:pP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38CC3542" w14:textId="77777777" w:rsidR="00844813" w:rsidRPr="00CD6D76" w:rsidRDefault="00844813" w:rsidP="00844813">
            <w:pPr>
              <w:jc w:val="center"/>
              <w:rPr>
                <w:rFonts w:ascii="Times New Roman" w:hAnsi="Times New Roman" w:cs="Times New Roman"/>
              </w:rPr>
            </w:pP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0D23EAD1" w14:textId="77777777" w:rsidR="00844813" w:rsidRPr="00CD6D76" w:rsidRDefault="00844813" w:rsidP="00844813">
            <w:pPr>
              <w:pStyle w:val="ConsPlusNormal"/>
              <w:jc w:val="center"/>
              <w:rPr>
                <w:rFonts w:ascii="Times New Roman" w:hAnsi="Times New Roman" w:cs="Times New Roman"/>
                <w:sz w:val="22"/>
                <w:szCs w:val="22"/>
              </w:rPr>
            </w:pP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14:paraId="35F3FA84" w14:textId="348BD1BE" w:rsidR="00844813" w:rsidRPr="00CD6D76" w:rsidRDefault="00844813" w:rsidP="00844813">
            <w:pPr>
              <w:pStyle w:val="ConsPlusNormal"/>
              <w:jc w:val="center"/>
              <w:rPr>
                <w:rFonts w:ascii="Times New Roman" w:hAnsi="Times New Roman" w:cs="Times New Roman"/>
                <w:sz w:val="22"/>
                <w:szCs w:val="22"/>
              </w:rPr>
            </w:pPr>
            <w:r w:rsidRPr="00CD6D76">
              <w:rPr>
                <w:rFonts w:ascii="Times New Roman" w:hAnsi="Times New Roman" w:cs="Times New Roman"/>
                <w:sz w:val="22"/>
                <w:szCs w:val="22"/>
              </w:rPr>
              <w:t>ПК 1.3</w:t>
            </w:r>
          </w:p>
        </w:tc>
      </w:tr>
      <w:tr w:rsidR="00844813" w:rsidRPr="00CD6D76" w14:paraId="517D860A" w14:textId="77777777" w:rsidTr="00E445C3">
        <w:trPr>
          <w:trHeight w:val="323"/>
        </w:trPr>
        <w:tc>
          <w:tcPr>
            <w:tcW w:w="1242" w:type="pct"/>
            <w:vMerge/>
            <w:tcBorders>
              <w:left w:val="single" w:sz="4" w:space="0" w:color="auto"/>
              <w:right w:val="single" w:sz="4" w:space="0" w:color="auto"/>
            </w:tcBorders>
            <w:shd w:val="clear" w:color="auto" w:fill="auto"/>
          </w:tcPr>
          <w:p w14:paraId="3892F1B3" w14:textId="77777777" w:rsidR="00844813" w:rsidRPr="00CD6D76" w:rsidRDefault="00844813" w:rsidP="00844813">
            <w:pPr>
              <w:rPr>
                <w:rFonts w:ascii="Times New Roman" w:hAnsi="Times New Roman" w:cs="Times New Roman"/>
                <w:b/>
              </w:rPr>
            </w:pP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14:paraId="784F2C00" w14:textId="72F5D4E3" w:rsidR="00844813" w:rsidRPr="00CD6D76" w:rsidRDefault="00844813" w:rsidP="00844813">
            <w:pPr>
              <w:rPr>
                <w:rFonts w:ascii="Times New Roman" w:hAnsi="Times New Roman" w:cs="Times New Roman"/>
              </w:rPr>
            </w:pPr>
            <w:r w:rsidRPr="00CD6D76">
              <w:rPr>
                <w:rFonts w:ascii="Times New Roman" w:hAnsi="Times New Roman" w:cs="Times New Roman"/>
                <w:color w:val="000000"/>
              </w:rPr>
              <w:t>ТФ А/05.4</w:t>
            </w:r>
          </w:p>
        </w:tc>
        <w:tc>
          <w:tcPr>
            <w:tcW w:w="858" w:type="pct"/>
            <w:tcBorders>
              <w:top w:val="single" w:sz="4" w:space="0" w:color="auto"/>
              <w:left w:val="single" w:sz="4" w:space="0" w:color="auto"/>
              <w:bottom w:val="single" w:sz="4" w:space="0" w:color="auto"/>
              <w:right w:val="single" w:sz="4" w:space="0" w:color="auto"/>
            </w:tcBorders>
            <w:shd w:val="clear" w:color="auto" w:fill="auto"/>
          </w:tcPr>
          <w:p w14:paraId="10580340" w14:textId="77777777" w:rsidR="00844813" w:rsidRPr="00CD6D76" w:rsidRDefault="00844813" w:rsidP="00844813">
            <w:pPr>
              <w:jc w:val="center"/>
              <w:rPr>
                <w:rFonts w:ascii="Times New Roman" w:hAnsi="Times New Roman" w:cs="Times New Roman"/>
              </w:rPr>
            </w:pP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1B815C7C" w14:textId="77777777" w:rsidR="00844813" w:rsidRPr="00CD6D76" w:rsidRDefault="00844813" w:rsidP="00844813">
            <w:pPr>
              <w:jc w:val="center"/>
              <w:rPr>
                <w:rFonts w:ascii="Times New Roman" w:hAnsi="Times New Roman" w:cs="Times New Roman"/>
              </w:rPr>
            </w:pP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4CC5B74B" w14:textId="77777777" w:rsidR="00844813" w:rsidRPr="00CD6D76" w:rsidRDefault="00844813" w:rsidP="00844813">
            <w:pPr>
              <w:pStyle w:val="ConsPlusNormal"/>
              <w:jc w:val="center"/>
              <w:rPr>
                <w:rFonts w:ascii="Times New Roman" w:hAnsi="Times New Roman" w:cs="Times New Roman"/>
                <w:sz w:val="22"/>
                <w:szCs w:val="22"/>
              </w:rPr>
            </w:pP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14:paraId="5815A591" w14:textId="03826934" w:rsidR="00844813" w:rsidRPr="00CD6D76" w:rsidRDefault="00844813" w:rsidP="00844813">
            <w:pPr>
              <w:pStyle w:val="ConsPlusNormal"/>
              <w:jc w:val="center"/>
              <w:rPr>
                <w:rFonts w:ascii="Times New Roman" w:hAnsi="Times New Roman" w:cs="Times New Roman"/>
                <w:sz w:val="22"/>
                <w:szCs w:val="22"/>
              </w:rPr>
            </w:pPr>
            <w:r w:rsidRPr="00CD6D76">
              <w:rPr>
                <w:rFonts w:ascii="Times New Roman" w:hAnsi="Times New Roman" w:cs="Times New Roman"/>
                <w:sz w:val="22"/>
                <w:szCs w:val="22"/>
              </w:rPr>
              <w:t>ПК 1.4</w:t>
            </w:r>
          </w:p>
        </w:tc>
      </w:tr>
      <w:tr w:rsidR="00844813" w:rsidRPr="00CD6D76" w14:paraId="085DF99A" w14:textId="77777777" w:rsidTr="00E445C3">
        <w:trPr>
          <w:trHeight w:val="323"/>
        </w:trPr>
        <w:tc>
          <w:tcPr>
            <w:tcW w:w="1242" w:type="pct"/>
            <w:vMerge/>
            <w:tcBorders>
              <w:left w:val="single" w:sz="4" w:space="0" w:color="auto"/>
              <w:bottom w:val="single" w:sz="4" w:space="0" w:color="auto"/>
              <w:right w:val="single" w:sz="4" w:space="0" w:color="auto"/>
            </w:tcBorders>
            <w:shd w:val="clear" w:color="auto" w:fill="auto"/>
          </w:tcPr>
          <w:p w14:paraId="7BFFF4F3" w14:textId="77777777" w:rsidR="00844813" w:rsidRPr="00CD6D76" w:rsidRDefault="00844813" w:rsidP="00844813">
            <w:pPr>
              <w:pStyle w:val="pTextStyleCenter"/>
              <w:spacing w:line="240" w:lineRule="auto"/>
              <w:jc w:val="left"/>
              <w:rPr>
                <w:b/>
                <w:sz w:val="22"/>
                <w:szCs w:val="22"/>
                <w:lang w:val="ru-RU"/>
              </w:rPr>
            </w:pP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14:paraId="2565141A" w14:textId="5BF5104F" w:rsidR="00844813" w:rsidRPr="00CD6D76" w:rsidRDefault="00844813" w:rsidP="00844813">
            <w:pPr>
              <w:rPr>
                <w:rFonts w:ascii="Times New Roman" w:hAnsi="Times New Roman" w:cs="Times New Roman"/>
              </w:rPr>
            </w:pPr>
            <w:r w:rsidRPr="00CD6D76">
              <w:rPr>
                <w:rFonts w:ascii="Times New Roman" w:hAnsi="Times New Roman" w:cs="Times New Roman"/>
                <w:color w:val="000000"/>
              </w:rPr>
              <w:t>ТФ А/06.4</w:t>
            </w:r>
          </w:p>
        </w:tc>
        <w:tc>
          <w:tcPr>
            <w:tcW w:w="858" w:type="pct"/>
            <w:tcBorders>
              <w:top w:val="single" w:sz="4" w:space="0" w:color="auto"/>
              <w:left w:val="single" w:sz="4" w:space="0" w:color="auto"/>
              <w:bottom w:val="single" w:sz="4" w:space="0" w:color="auto"/>
              <w:right w:val="single" w:sz="4" w:space="0" w:color="auto"/>
            </w:tcBorders>
            <w:shd w:val="clear" w:color="auto" w:fill="auto"/>
          </w:tcPr>
          <w:p w14:paraId="31C0ECCF" w14:textId="77777777" w:rsidR="00844813" w:rsidRPr="00CD6D76" w:rsidRDefault="00844813" w:rsidP="00844813">
            <w:pPr>
              <w:jc w:val="center"/>
              <w:rPr>
                <w:rFonts w:ascii="Times New Roman" w:hAnsi="Times New Roman" w:cs="Times New Roman"/>
              </w:rPr>
            </w:pP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51497FFD" w14:textId="77777777" w:rsidR="00844813" w:rsidRPr="00CD6D76" w:rsidRDefault="00844813" w:rsidP="00844813">
            <w:pPr>
              <w:jc w:val="center"/>
              <w:rPr>
                <w:rFonts w:ascii="Times New Roman" w:hAnsi="Times New Roman" w:cs="Times New Roman"/>
              </w:rPr>
            </w:pP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0BBFEEFF" w14:textId="77777777" w:rsidR="00844813" w:rsidRPr="00CD6D76" w:rsidRDefault="00844813" w:rsidP="00844813">
            <w:pPr>
              <w:pStyle w:val="ConsPlusNormal"/>
              <w:jc w:val="center"/>
              <w:rPr>
                <w:rFonts w:ascii="Times New Roman" w:hAnsi="Times New Roman" w:cs="Times New Roman"/>
                <w:sz w:val="22"/>
                <w:szCs w:val="22"/>
              </w:rPr>
            </w:pP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14:paraId="5D405732" w14:textId="5EDBFFC8" w:rsidR="00844813" w:rsidRPr="00CD6D76" w:rsidRDefault="00844813" w:rsidP="00844813">
            <w:pPr>
              <w:pStyle w:val="ConsPlusNormal"/>
              <w:jc w:val="center"/>
              <w:rPr>
                <w:rFonts w:ascii="Times New Roman" w:hAnsi="Times New Roman" w:cs="Times New Roman"/>
                <w:sz w:val="22"/>
                <w:szCs w:val="22"/>
              </w:rPr>
            </w:pPr>
            <w:r w:rsidRPr="00CD6D76">
              <w:rPr>
                <w:rFonts w:ascii="Times New Roman" w:hAnsi="Times New Roman" w:cs="Times New Roman"/>
                <w:sz w:val="22"/>
                <w:szCs w:val="22"/>
              </w:rPr>
              <w:t>ПК 1.1</w:t>
            </w:r>
          </w:p>
        </w:tc>
      </w:tr>
      <w:tr w:rsidR="00844813" w:rsidRPr="00CD6D76" w14:paraId="7E85F3B8" w14:textId="77777777" w:rsidTr="00904745">
        <w:trPr>
          <w:trHeight w:val="323"/>
        </w:trPr>
        <w:tc>
          <w:tcPr>
            <w:tcW w:w="1242" w:type="pct"/>
            <w:vMerge w:val="restart"/>
            <w:tcBorders>
              <w:top w:val="single" w:sz="4" w:space="0" w:color="auto"/>
              <w:left w:val="single" w:sz="4" w:space="0" w:color="auto"/>
              <w:right w:val="single" w:sz="4" w:space="0" w:color="auto"/>
            </w:tcBorders>
            <w:shd w:val="clear" w:color="auto" w:fill="auto"/>
          </w:tcPr>
          <w:p w14:paraId="0FC81500" w14:textId="77777777" w:rsidR="00844813" w:rsidRPr="00CD6D76" w:rsidRDefault="00844813" w:rsidP="00844813">
            <w:pPr>
              <w:rPr>
                <w:rFonts w:ascii="Times New Roman" w:hAnsi="Times New Roman" w:cs="Times New Roman"/>
                <w:b/>
              </w:rPr>
            </w:pPr>
            <w:r w:rsidRPr="00CD6D76">
              <w:rPr>
                <w:rFonts w:ascii="Times New Roman" w:hAnsi="Times New Roman" w:cs="Times New Roman"/>
                <w:b/>
              </w:rPr>
              <w:t>ОТФ В</w:t>
            </w:r>
          </w:p>
          <w:p w14:paraId="183D33A8" w14:textId="09DA5468" w:rsidR="00844813" w:rsidRPr="00CD6D76" w:rsidRDefault="00844813" w:rsidP="00844813">
            <w:pPr>
              <w:pStyle w:val="pTextStyleCenter"/>
              <w:spacing w:line="240" w:lineRule="auto"/>
              <w:jc w:val="left"/>
              <w:rPr>
                <w:b/>
                <w:sz w:val="22"/>
                <w:szCs w:val="22"/>
                <w:lang w:val="ru-RU"/>
              </w:rPr>
            </w:pPr>
            <w:r w:rsidRPr="00CD6D76">
              <w:rPr>
                <w:sz w:val="22"/>
                <w:szCs w:val="22"/>
                <w:lang w:val="ru-RU"/>
              </w:rPr>
              <w:t>Предоставление парикмахерских услуг повышенной сложности</w:t>
            </w: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14:paraId="7EF37C09" w14:textId="23EB4922" w:rsidR="00844813" w:rsidRPr="00CD6D76" w:rsidRDefault="00844813" w:rsidP="00844813">
            <w:pPr>
              <w:rPr>
                <w:rFonts w:ascii="Times New Roman" w:hAnsi="Times New Roman" w:cs="Times New Roman"/>
              </w:rPr>
            </w:pPr>
            <w:r w:rsidRPr="00CD6D76">
              <w:rPr>
                <w:rFonts w:ascii="Times New Roman" w:hAnsi="Times New Roman" w:cs="Times New Roman"/>
                <w:color w:val="000000"/>
              </w:rPr>
              <w:t>ТФ В/01.5</w:t>
            </w:r>
          </w:p>
        </w:tc>
        <w:tc>
          <w:tcPr>
            <w:tcW w:w="858" w:type="pct"/>
            <w:tcBorders>
              <w:top w:val="single" w:sz="4" w:space="0" w:color="auto"/>
              <w:left w:val="single" w:sz="4" w:space="0" w:color="auto"/>
              <w:bottom w:val="single" w:sz="4" w:space="0" w:color="auto"/>
              <w:right w:val="single" w:sz="4" w:space="0" w:color="auto"/>
            </w:tcBorders>
            <w:shd w:val="clear" w:color="auto" w:fill="auto"/>
          </w:tcPr>
          <w:p w14:paraId="5DEA5476" w14:textId="77777777" w:rsidR="00844813" w:rsidRPr="00CD6D76" w:rsidRDefault="00844813" w:rsidP="00844813">
            <w:pPr>
              <w:jc w:val="center"/>
              <w:rPr>
                <w:rFonts w:ascii="Times New Roman" w:hAnsi="Times New Roman" w:cs="Times New Roman"/>
              </w:rPr>
            </w:pP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01B721FD" w14:textId="77777777" w:rsidR="00844813" w:rsidRPr="00CD6D76" w:rsidRDefault="00844813" w:rsidP="00844813">
            <w:pPr>
              <w:jc w:val="center"/>
              <w:rPr>
                <w:rFonts w:ascii="Times New Roman" w:hAnsi="Times New Roman" w:cs="Times New Roman"/>
              </w:rPr>
            </w:pP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699FA8B2" w14:textId="77777777" w:rsidR="00844813" w:rsidRPr="00CD6D76" w:rsidRDefault="00844813" w:rsidP="00844813">
            <w:pPr>
              <w:pStyle w:val="ConsPlusNormal"/>
              <w:jc w:val="center"/>
              <w:rPr>
                <w:rFonts w:ascii="Times New Roman" w:hAnsi="Times New Roman" w:cs="Times New Roman"/>
                <w:sz w:val="22"/>
                <w:szCs w:val="22"/>
              </w:rPr>
            </w:pP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14:paraId="5C8014CA" w14:textId="6B7FE7D8" w:rsidR="00844813" w:rsidRPr="00CD6D76" w:rsidRDefault="00844813" w:rsidP="00844813">
            <w:pPr>
              <w:pStyle w:val="ConsPlusNormal"/>
              <w:jc w:val="center"/>
              <w:rPr>
                <w:rFonts w:ascii="Times New Roman" w:hAnsi="Times New Roman" w:cs="Times New Roman"/>
                <w:sz w:val="22"/>
                <w:szCs w:val="22"/>
              </w:rPr>
            </w:pPr>
            <w:r w:rsidRPr="00CD6D76">
              <w:rPr>
                <w:rFonts w:ascii="Times New Roman" w:hAnsi="Times New Roman" w:cs="Times New Roman"/>
                <w:sz w:val="22"/>
                <w:szCs w:val="22"/>
              </w:rPr>
              <w:t>ПК 1.1</w:t>
            </w:r>
          </w:p>
          <w:p w14:paraId="499EF0EA" w14:textId="5FA7D59E" w:rsidR="00844813" w:rsidRPr="00CD6D76" w:rsidRDefault="00844813" w:rsidP="00844813">
            <w:pPr>
              <w:pStyle w:val="ConsPlusNormal"/>
              <w:jc w:val="center"/>
              <w:rPr>
                <w:rFonts w:ascii="Times New Roman" w:hAnsi="Times New Roman" w:cs="Times New Roman"/>
                <w:sz w:val="22"/>
                <w:szCs w:val="22"/>
              </w:rPr>
            </w:pPr>
            <w:r w:rsidRPr="00CD6D76">
              <w:rPr>
                <w:rFonts w:ascii="Times New Roman" w:hAnsi="Times New Roman" w:cs="Times New Roman"/>
                <w:sz w:val="22"/>
                <w:szCs w:val="22"/>
              </w:rPr>
              <w:t>ПК 1.5</w:t>
            </w:r>
          </w:p>
          <w:p w14:paraId="2D17A0F0" w14:textId="5174DD71" w:rsidR="00844813" w:rsidRPr="00CD6D76" w:rsidRDefault="00844813" w:rsidP="00844813">
            <w:pPr>
              <w:pStyle w:val="ConsPlusNormal"/>
              <w:jc w:val="center"/>
              <w:rPr>
                <w:rFonts w:ascii="Times New Roman" w:hAnsi="Times New Roman" w:cs="Times New Roman"/>
                <w:sz w:val="22"/>
                <w:szCs w:val="22"/>
              </w:rPr>
            </w:pPr>
            <w:r w:rsidRPr="00CD6D76">
              <w:rPr>
                <w:rFonts w:ascii="Times New Roman" w:hAnsi="Times New Roman" w:cs="Times New Roman"/>
                <w:sz w:val="22"/>
                <w:szCs w:val="22"/>
              </w:rPr>
              <w:t>ПК 1.6</w:t>
            </w:r>
          </w:p>
        </w:tc>
      </w:tr>
      <w:tr w:rsidR="00844813" w:rsidRPr="00CD6D76" w14:paraId="30251302" w14:textId="77777777" w:rsidTr="00904745">
        <w:trPr>
          <w:trHeight w:val="323"/>
        </w:trPr>
        <w:tc>
          <w:tcPr>
            <w:tcW w:w="1242" w:type="pct"/>
            <w:vMerge/>
            <w:tcBorders>
              <w:left w:val="single" w:sz="4" w:space="0" w:color="auto"/>
              <w:right w:val="single" w:sz="4" w:space="0" w:color="auto"/>
            </w:tcBorders>
            <w:shd w:val="clear" w:color="auto" w:fill="auto"/>
          </w:tcPr>
          <w:p w14:paraId="3706A4A7" w14:textId="77777777" w:rsidR="00844813" w:rsidRPr="00CD6D76" w:rsidRDefault="00844813" w:rsidP="00844813">
            <w:pPr>
              <w:rPr>
                <w:rFonts w:ascii="Times New Roman" w:hAnsi="Times New Roman" w:cs="Times New Roman"/>
                <w:b/>
              </w:rPr>
            </w:pP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14:paraId="14E75A5C" w14:textId="14616FC7" w:rsidR="00844813" w:rsidRPr="00CD6D76" w:rsidRDefault="00844813" w:rsidP="00844813">
            <w:pPr>
              <w:rPr>
                <w:rFonts w:ascii="Times New Roman" w:hAnsi="Times New Roman" w:cs="Times New Roman"/>
              </w:rPr>
            </w:pPr>
            <w:r w:rsidRPr="00CD6D76">
              <w:rPr>
                <w:rFonts w:ascii="Times New Roman" w:hAnsi="Times New Roman" w:cs="Times New Roman"/>
                <w:color w:val="000000"/>
              </w:rPr>
              <w:t>ТФ В/02.5</w:t>
            </w:r>
          </w:p>
        </w:tc>
        <w:tc>
          <w:tcPr>
            <w:tcW w:w="858" w:type="pct"/>
            <w:tcBorders>
              <w:top w:val="single" w:sz="4" w:space="0" w:color="auto"/>
              <w:left w:val="single" w:sz="4" w:space="0" w:color="auto"/>
              <w:bottom w:val="single" w:sz="4" w:space="0" w:color="auto"/>
              <w:right w:val="single" w:sz="4" w:space="0" w:color="auto"/>
            </w:tcBorders>
            <w:shd w:val="clear" w:color="auto" w:fill="auto"/>
          </w:tcPr>
          <w:p w14:paraId="0A823E09" w14:textId="77777777" w:rsidR="00844813" w:rsidRPr="00CD6D76" w:rsidRDefault="00844813" w:rsidP="00844813">
            <w:pPr>
              <w:jc w:val="center"/>
              <w:rPr>
                <w:rFonts w:ascii="Times New Roman" w:hAnsi="Times New Roman" w:cs="Times New Roman"/>
              </w:rPr>
            </w:pP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4192A51A" w14:textId="77777777" w:rsidR="00844813" w:rsidRPr="00CD6D76" w:rsidRDefault="00844813" w:rsidP="00844813">
            <w:pPr>
              <w:jc w:val="center"/>
              <w:rPr>
                <w:rFonts w:ascii="Times New Roman" w:hAnsi="Times New Roman" w:cs="Times New Roman"/>
              </w:rPr>
            </w:pP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31D4BB60" w14:textId="77777777" w:rsidR="00844813" w:rsidRPr="00CD6D76" w:rsidRDefault="00844813" w:rsidP="00844813">
            <w:pPr>
              <w:pStyle w:val="ConsPlusNormal"/>
              <w:jc w:val="center"/>
              <w:rPr>
                <w:rFonts w:ascii="Times New Roman" w:hAnsi="Times New Roman" w:cs="Times New Roman"/>
                <w:sz w:val="22"/>
                <w:szCs w:val="22"/>
              </w:rPr>
            </w:pP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14:paraId="7EA7E574" w14:textId="036F5D67" w:rsidR="00844813" w:rsidRPr="00CD6D76" w:rsidRDefault="00844813" w:rsidP="00844813">
            <w:pPr>
              <w:pStyle w:val="ConsPlusNormal"/>
              <w:jc w:val="center"/>
              <w:rPr>
                <w:rFonts w:ascii="Times New Roman" w:hAnsi="Times New Roman" w:cs="Times New Roman"/>
                <w:sz w:val="22"/>
                <w:szCs w:val="22"/>
              </w:rPr>
            </w:pPr>
            <w:r w:rsidRPr="00CD6D76">
              <w:rPr>
                <w:rFonts w:ascii="Times New Roman" w:hAnsi="Times New Roman" w:cs="Times New Roman"/>
                <w:sz w:val="22"/>
                <w:szCs w:val="22"/>
              </w:rPr>
              <w:t>ПК 1.2</w:t>
            </w:r>
          </w:p>
          <w:p w14:paraId="0A1A82B6" w14:textId="709A8A32" w:rsidR="00844813" w:rsidRPr="00CD6D76" w:rsidRDefault="00844813" w:rsidP="00844813">
            <w:pPr>
              <w:pStyle w:val="ConsPlusNormal"/>
              <w:jc w:val="center"/>
              <w:rPr>
                <w:rFonts w:ascii="Times New Roman" w:hAnsi="Times New Roman" w:cs="Times New Roman"/>
                <w:sz w:val="22"/>
                <w:szCs w:val="22"/>
              </w:rPr>
            </w:pPr>
            <w:r w:rsidRPr="00CD6D76">
              <w:rPr>
                <w:rFonts w:ascii="Times New Roman" w:hAnsi="Times New Roman" w:cs="Times New Roman"/>
                <w:sz w:val="22"/>
                <w:szCs w:val="22"/>
              </w:rPr>
              <w:t>ПК 1.5</w:t>
            </w:r>
          </w:p>
          <w:p w14:paraId="49251F0D" w14:textId="6F9F142D" w:rsidR="00844813" w:rsidRPr="00CD6D76" w:rsidRDefault="00844813" w:rsidP="00844813">
            <w:pPr>
              <w:pStyle w:val="ConsPlusNormal"/>
              <w:jc w:val="center"/>
              <w:rPr>
                <w:rFonts w:ascii="Times New Roman" w:hAnsi="Times New Roman" w:cs="Times New Roman"/>
                <w:sz w:val="22"/>
                <w:szCs w:val="22"/>
              </w:rPr>
            </w:pPr>
            <w:r w:rsidRPr="00CD6D76">
              <w:rPr>
                <w:rFonts w:ascii="Times New Roman" w:hAnsi="Times New Roman" w:cs="Times New Roman"/>
                <w:sz w:val="22"/>
                <w:szCs w:val="22"/>
              </w:rPr>
              <w:t>ПК 1.6</w:t>
            </w:r>
          </w:p>
        </w:tc>
      </w:tr>
      <w:tr w:rsidR="00844813" w:rsidRPr="00CD6D76" w14:paraId="59A112D3" w14:textId="77777777" w:rsidTr="00904745">
        <w:trPr>
          <w:trHeight w:val="323"/>
        </w:trPr>
        <w:tc>
          <w:tcPr>
            <w:tcW w:w="1242" w:type="pct"/>
            <w:vMerge/>
            <w:tcBorders>
              <w:left w:val="single" w:sz="4" w:space="0" w:color="auto"/>
              <w:right w:val="single" w:sz="4" w:space="0" w:color="auto"/>
            </w:tcBorders>
            <w:shd w:val="clear" w:color="auto" w:fill="auto"/>
          </w:tcPr>
          <w:p w14:paraId="1198F6AF" w14:textId="77777777" w:rsidR="00844813" w:rsidRPr="00CD6D76" w:rsidRDefault="00844813" w:rsidP="00844813">
            <w:pPr>
              <w:rPr>
                <w:rFonts w:ascii="Times New Roman" w:hAnsi="Times New Roman" w:cs="Times New Roman"/>
                <w:b/>
              </w:rPr>
            </w:pP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14:paraId="343C58D6" w14:textId="7909D146" w:rsidR="00844813" w:rsidRPr="00CD6D76" w:rsidRDefault="00844813" w:rsidP="00844813">
            <w:pPr>
              <w:rPr>
                <w:rFonts w:ascii="Times New Roman" w:hAnsi="Times New Roman" w:cs="Times New Roman"/>
              </w:rPr>
            </w:pPr>
            <w:r w:rsidRPr="00CD6D76">
              <w:rPr>
                <w:rFonts w:ascii="Times New Roman" w:hAnsi="Times New Roman" w:cs="Times New Roman"/>
                <w:color w:val="000000"/>
              </w:rPr>
              <w:t>ТФ В/03.5</w:t>
            </w:r>
          </w:p>
        </w:tc>
        <w:tc>
          <w:tcPr>
            <w:tcW w:w="858" w:type="pct"/>
            <w:tcBorders>
              <w:top w:val="single" w:sz="4" w:space="0" w:color="auto"/>
              <w:left w:val="single" w:sz="4" w:space="0" w:color="auto"/>
              <w:bottom w:val="single" w:sz="4" w:space="0" w:color="auto"/>
              <w:right w:val="single" w:sz="4" w:space="0" w:color="auto"/>
            </w:tcBorders>
            <w:shd w:val="clear" w:color="auto" w:fill="auto"/>
          </w:tcPr>
          <w:p w14:paraId="0A28EB9A" w14:textId="77777777" w:rsidR="00844813" w:rsidRPr="00CD6D76" w:rsidRDefault="00844813" w:rsidP="00844813">
            <w:pPr>
              <w:jc w:val="center"/>
              <w:rPr>
                <w:rFonts w:ascii="Times New Roman" w:hAnsi="Times New Roman" w:cs="Times New Roman"/>
              </w:rPr>
            </w:pP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5EE32EF6" w14:textId="77777777" w:rsidR="00844813" w:rsidRPr="00CD6D76" w:rsidRDefault="00844813" w:rsidP="00844813">
            <w:pPr>
              <w:jc w:val="center"/>
              <w:rPr>
                <w:rFonts w:ascii="Times New Roman" w:hAnsi="Times New Roman" w:cs="Times New Roman"/>
              </w:rPr>
            </w:pP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4C8D802A" w14:textId="77777777" w:rsidR="00844813" w:rsidRPr="00CD6D76" w:rsidRDefault="00844813" w:rsidP="00844813">
            <w:pPr>
              <w:pStyle w:val="ConsPlusNormal"/>
              <w:jc w:val="center"/>
              <w:rPr>
                <w:rFonts w:ascii="Times New Roman" w:hAnsi="Times New Roman" w:cs="Times New Roman"/>
                <w:sz w:val="22"/>
                <w:szCs w:val="22"/>
              </w:rPr>
            </w:pP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14:paraId="341F62DE" w14:textId="603B37D5" w:rsidR="00844813" w:rsidRPr="00CD6D76" w:rsidRDefault="00844813" w:rsidP="00844813">
            <w:pPr>
              <w:pStyle w:val="ConsPlusNormal"/>
              <w:jc w:val="center"/>
              <w:rPr>
                <w:rFonts w:ascii="Times New Roman" w:hAnsi="Times New Roman" w:cs="Times New Roman"/>
                <w:sz w:val="22"/>
                <w:szCs w:val="22"/>
              </w:rPr>
            </w:pPr>
            <w:r w:rsidRPr="00CD6D76">
              <w:rPr>
                <w:rFonts w:ascii="Times New Roman" w:hAnsi="Times New Roman" w:cs="Times New Roman"/>
                <w:sz w:val="22"/>
                <w:szCs w:val="22"/>
              </w:rPr>
              <w:t>ПК 1.3</w:t>
            </w:r>
          </w:p>
          <w:p w14:paraId="3320C0E1" w14:textId="6FCC8936" w:rsidR="00844813" w:rsidRPr="00CD6D76" w:rsidRDefault="00844813" w:rsidP="00844813">
            <w:pPr>
              <w:pStyle w:val="ConsPlusNormal"/>
              <w:jc w:val="center"/>
              <w:rPr>
                <w:rFonts w:ascii="Times New Roman" w:hAnsi="Times New Roman" w:cs="Times New Roman"/>
                <w:sz w:val="22"/>
                <w:szCs w:val="22"/>
              </w:rPr>
            </w:pPr>
            <w:r w:rsidRPr="00CD6D76">
              <w:rPr>
                <w:rFonts w:ascii="Times New Roman" w:hAnsi="Times New Roman" w:cs="Times New Roman"/>
                <w:sz w:val="22"/>
                <w:szCs w:val="22"/>
              </w:rPr>
              <w:t>ПК 1.5</w:t>
            </w:r>
          </w:p>
          <w:p w14:paraId="6B7A9B34" w14:textId="0F44C0C5" w:rsidR="00844813" w:rsidRPr="00CD6D76" w:rsidRDefault="00844813" w:rsidP="00844813">
            <w:pPr>
              <w:pStyle w:val="ConsPlusNormal"/>
              <w:jc w:val="center"/>
              <w:rPr>
                <w:rFonts w:ascii="Times New Roman" w:hAnsi="Times New Roman" w:cs="Times New Roman"/>
                <w:sz w:val="22"/>
                <w:szCs w:val="22"/>
              </w:rPr>
            </w:pPr>
            <w:r w:rsidRPr="00CD6D76">
              <w:rPr>
                <w:rFonts w:ascii="Times New Roman" w:hAnsi="Times New Roman" w:cs="Times New Roman"/>
                <w:sz w:val="22"/>
                <w:szCs w:val="22"/>
              </w:rPr>
              <w:t>ПК 1.6</w:t>
            </w:r>
          </w:p>
        </w:tc>
      </w:tr>
      <w:tr w:rsidR="00844813" w:rsidRPr="00CD6D76" w14:paraId="17D09BED" w14:textId="77777777" w:rsidTr="00904745">
        <w:trPr>
          <w:trHeight w:val="323"/>
        </w:trPr>
        <w:tc>
          <w:tcPr>
            <w:tcW w:w="1242" w:type="pct"/>
            <w:vMerge/>
            <w:tcBorders>
              <w:left w:val="single" w:sz="4" w:space="0" w:color="auto"/>
              <w:right w:val="single" w:sz="4" w:space="0" w:color="auto"/>
            </w:tcBorders>
            <w:shd w:val="clear" w:color="auto" w:fill="auto"/>
          </w:tcPr>
          <w:p w14:paraId="546DB424" w14:textId="77777777" w:rsidR="00844813" w:rsidRPr="00CD6D76" w:rsidRDefault="00844813" w:rsidP="00844813">
            <w:pPr>
              <w:rPr>
                <w:rFonts w:ascii="Times New Roman" w:hAnsi="Times New Roman" w:cs="Times New Roman"/>
                <w:b/>
              </w:rPr>
            </w:pP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14:paraId="0FA4B50E" w14:textId="08AE5C2D" w:rsidR="00844813" w:rsidRPr="00CD6D76" w:rsidRDefault="00844813" w:rsidP="00844813">
            <w:pPr>
              <w:rPr>
                <w:rFonts w:ascii="Times New Roman" w:hAnsi="Times New Roman" w:cs="Times New Roman"/>
              </w:rPr>
            </w:pPr>
            <w:r w:rsidRPr="00CD6D76">
              <w:rPr>
                <w:rFonts w:ascii="Times New Roman" w:hAnsi="Times New Roman" w:cs="Times New Roman"/>
                <w:color w:val="000000"/>
              </w:rPr>
              <w:t>ТФ В/04.5</w:t>
            </w:r>
          </w:p>
        </w:tc>
        <w:tc>
          <w:tcPr>
            <w:tcW w:w="858" w:type="pct"/>
            <w:tcBorders>
              <w:top w:val="single" w:sz="4" w:space="0" w:color="auto"/>
              <w:left w:val="single" w:sz="4" w:space="0" w:color="auto"/>
              <w:bottom w:val="single" w:sz="4" w:space="0" w:color="auto"/>
              <w:right w:val="single" w:sz="4" w:space="0" w:color="auto"/>
            </w:tcBorders>
            <w:shd w:val="clear" w:color="auto" w:fill="auto"/>
          </w:tcPr>
          <w:p w14:paraId="3CC283BF" w14:textId="77777777" w:rsidR="00844813" w:rsidRPr="00CD6D76" w:rsidRDefault="00844813" w:rsidP="00844813">
            <w:pPr>
              <w:jc w:val="center"/>
              <w:rPr>
                <w:rFonts w:ascii="Times New Roman" w:hAnsi="Times New Roman" w:cs="Times New Roman"/>
              </w:rPr>
            </w:pP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0D450FEE" w14:textId="77777777" w:rsidR="00844813" w:rsidRPr="00CD6D76" w:rsidRDefault="00844813" w:rsidP="00844813">
            <w:pPr>
              <w:jc w:val="center"/>
              <w:rPr>
                <w:rFonts w:ascii="Times New Roman" w:hAnsi="Times New Roman" w:cs="Times New Roman"/>
              </w:rPr>
            </w:pP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2D80D343" w14:textId="77777777" w:rsidR="00844813" w:rsidRPr="00CD6D76" w:rsidRDefault="00844813" w:rsidP="00844813">
            <w:pPr>
              <w:pStyle w:val="ConsPlusNormal"/>
              <w:jc w:val="center"/>
              <w:rPr>
                <w:rFonts w:ascii="Times New Roman" w:hAnsi="Times New Roman" w:cs="Times New Roman"/>
                <w:sz w:val="22"/>
                <w:szCs w:val="22"/>
              </w:rPr>
            </w:pP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14:paraId="6315677A" w14:textId="3FB7E896" w:rsidR="00844813" w:rsidRPr="00CD6D76" w:rsidRDefault="00844813" w:rsidP="00844813">
            <w:pPr>
              <w:pStyle w:val="ConsPlusNormal"/>
              <w:jc w:val="center"/>
              <w:rPr>
                <w:rFonts w:ascii="Times New Roman" w:hAnsi="Times New Roman" w:cs="Times New Roman"/>
                <w:sz w:val="22"/>
                <w:szCs w:val="22"/>
              </w:rPr>
            </w:pPr>
            <w:r w:rsidRPr="00CD6D76">
              <w:rPr>
                <w:rFonts w:ascii="Times New Roman" w:hAnsi="Times New Roman" w:cs="Times New Roman"/>
                <w:sz w:val="22"/>
                <w:szCs w:val="22"/>
              </w:rPr>
              <w:t>ПК 1.3</w:t>
            </w:r>
          </w:p>
          <w:p w14:paraId="472F8E0F" w14:textId="1B2E1964" w:rsidR="00844813" w:rsidRPr="00CD6D76" w:rsidRDefault="00844813" w:rsidP="00844813">
            <w:pPr>
              <w:pStyle w:val="ConsPlusNormal"/>
              <w:jc w:val="center"/>
              <w:rPr>
                <w:rFonts w:ascii="Times New Roman" w:hAnsi="Times New Roman" w:cs="Times New Roman"/>
                <w:sz w:val="22"/>
                <w:szCs w:val="22"/>
              </w:rPr>
            </w:pPr>
            <w:r w:rsidRPr="00CD6D76">
              <w:rPr>
                <w:rFonts w:ascii="Times New Roman" w:hAnsi="Times New Roman" w:cs="Times New Roman"/>
                <w:sz w:val="22"/>
                <w:szCs w:val="22"/>
              </w:rPr>
              <w:t>ПК 1.5</w:t>
            </w:r>
          </w:p>
          <w:p w14:paraId="423574DA" w14:textId="16FA8317" w:rsidR="00844813" w:rsidRPr="00CD6D76" w:rsidRDefault="00844813" w:rsidP="00844813">
            <w:pPr>
              <w:pStyle w:val="ConsPlusNormal"/>
              <w:jc w:val="center"/>
              <w:rPr>
                <w:rFonts w:ascii="Times New Roman" w:hAnsi="Times New Roman" w:cs="Times New Roman"/>
                <w:sz w:val="22"/>
                <w:szCs w:val="22"/>
              </w:rPr>
            </w:pPr>
            <w:r w:rsidRPr="00CD6D76">
              <w:rPr>
                <w:rFonts w:ascii="Times New Roman" w:hAnsi="Times New Roman" w:cs="Times New Roman"/>
                <w:sz w:val="22"/>
                <w:szCs w:val="22"/>
              </w:rPr>
              <w:t>ПК 1.6</w:t>
            </w:r>
          </w:p>
        </w:tc>
      </w:tr>
      <w:tr w:rsidR="00844813" w:rsidRPr="00CD6D76" w14:paraId="3A2B2E35" w14:textId="77777777" w:rsidTr="00904745">
        <w:trPr>
          <w:trHeight w:val="323"/>
        </w:trPr>
        <w:tc>
          <w:tcPr>
            <w:tcW w:w="1242" w:type="pct"/>
            <w:vMerge/>
            <w:tcBorders>
              <w:left w:val="single" w:sz="4" w:space="0" w:color="auto"/>
              <w:right w:val="single" w:sz="4" w:space="0" w:color="auto"/>
            </w:tcBorders>
            <w:shd w:val="clear" w:color="auto" w:fill="auto"/>
          </w:tcPr>
          <w:p w14:paraId="5B4CECCD" w14:textId="77777777" w:rsidR="00844813" w:rsidRPr="00CD6D76" w:rsidRDefault="00844813" w:rsidP="00844813">
            <w:pPr>
              <w:rPr>
                <w:rFonts w:ascii="Times New Roman" w:hAnsi="Times New Roman" w:cs="Times New Roman"/>
                <w:b/>
              </w:rPr>
            </w:pP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14:paraId="31256BD6" w14:textId="2412D3A3" w:rsidR="00844813" w:rsidRPr="00CD6D76" w:rsidRDefault="00844813" w:rsidP="00844813">
            <w:pPr>
              <w:rPr>
                <w:rFonts w:ascii="Times New Roman" w:hAnsi="Times New Roman" w:cs="Times New Roman"/>
              </w:rPr>
            </w:pPr>
            <w:r w:rsidRPr="00CD6D76">
              <w:rPr>
                <w:rFonts w:ascii="Times New Roman" w:hAnsi="Times New Roman" w:cs="Times New Roman"/>
                <w:color w:val="000000"/>
              </w:rPr>
              <w:t>ТФ В/05.5</w:t>
            </w:r>
          </w:p>
        </w:tc>
        <w:tc>
          <w:tcPr>
            <w:tcW w:w="858" w:type="pct"/>
            <w:tcBorders>
              <w:top w:val="single" w:sz="4" w:space="0" w:color="auto"/>
              <w:left w:val="single" w:sz="4" w:space="0" w:color="auto"/>
              <w:bottom w:val="single" w:sz="4" w:space="0" w:color="auto"/>
              <w:right w:val="single" w:sz="4" w:space="0" w:color="auto"/>
            </w:tcBorders>
            <w:shd w:val="clear" w:color="auto" w:fill="auto"/>
          </w:tcPr>
          <w:p w14:paraId="03A6B1C9" w14:textId="77777777" w:rsidR="00844813" w:rsidRPr="00CD6D76" w:rsidRDefault="00844813" w:rsidP="00844813">
            <w:pPr>
              <w:jc w:val="center"/>
              <w:rPr>
                <w:rFonts w:ascii="Times New Roman" w:hAnsi="Times New Roman" w:cs="Times New Roman"/>
              </w:rPr>
            </w:pP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2CFF129C" w14:textId="77777777" w:rsidR="00844813" w:rsidRPr="00CD6D76" w:rsidRDefault="00844813" w:rsidP="00844813">
            <w:pPr>
              <w:jc w:val="center"/>
              <w:rPr>
                <w:rFonts w:ascii="Times New Roman" w:hAnsi="Times New Roman" w:cs="Times New Roman"/>
              </w:rPr>
            </w:pP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5079B30D" w14:textId="77777777" w:rsidR="00844813" w:rsidRPr="00CD6D76" w:rsidRDefault="00844813" w:rsidP="00844813">
            <w:pPr>
              <w:pStyle w:val="ConsPlusNormal"/>
              <w:jc w:val="center"/>
              <w:rPr>
                <w:rFonts w:ascii="Times New Roman" w:hAnsi="Times New Roman" w:cs="Times New Roman"/>
                <w:sz w:val="22"/>
                <w:szCs w:val="22"/>
              </w:rPr>
            </w:pP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14:paraId="6695D701" w14:textId="0ED375DB" w:rsidR="00844813" w:rsidRPr="00CD6D76" w:rsidRDefault="00844813" w:rsidP="00844813">
            <w:pPr>
              <w:pStyle w:val="ConsPlusNormal"/>
              <w:jc w:val="center"/>
              <w:rPr>
                <w:rFonts w:ascii="Times New Roman" w:hAnsi="Times New Roman" w:cs="Times New Roman"/>
                <w:sz w:val="22"/>
                <w:szCs w:val="22"/>
              </w:rPr>
            </w:pPr>
            <w:r w:rsidRPr="00CD6D76">
              <w:rPr>
                <w:rFonts w:ascii="Times New Roman" w:hAnsi="Times New Roman" w:cs="Times New Roman"/>
                <w:sz w:val="22"/>
                <w:szCs w:val="22"/>
              </w:rPr>
              <w:t>ПК 1.5</w:t>
            </w:r>
          </w:p>
          <w:p w14:paraId="67D6E564" w14:textId="4C524FB0" w:rsidR="00844813" w:rsidRPr="00CD6D76" w:rsidRDefault="00844813" w:rsidP="00844813">
            <w:pPr>
              <w:pStyle w:val="ConsPlusNormal"/>
              <w:jc w:val="center"/>
              <w:rPr>
                <w:rFonts w:ascii="Times New Roman" w:hAnsi="Times New Roman" w:cs="Times New Roman"/>
                <w:sz w:val="22"/>
                <w:szCs w:val="22"/>
              </w:rPr>
            </w:pPr>
            <w:r w:rsidRPr="00CD6D76">
              <w:rPr>
                <w:rFonts w:ascii="Times New Roman" w:hAnsi="Times New Roman" w:cs="Times New Roman"/>
                <w:sz w:val="22"/>
                <w:szCs w:val="22"/>
              </w:rPr>
              <w:t>ПК 1.6</w:t>
            </w:r>
          </w:p>
        </w:tc>
      </w:tr>
      <w:tr w:rsidR="00844813" w:rsidRPr="00CD6D76" w14:paraId="210EC549" w14:textId="77777777" w:rsidTr="00904745">
        <w:trPr>
          <w:trHeight w:val="323"/>
        </w:trPr>
        <w:tc>
          <w:tcPr>
            <w:tcW w:w="1242" w:type="pct"/>
            <w:vMerge/>
            <w:tcBorders>
              <w:left w:val="single" w:sz="4" w:space="0" w:color="auto"/>
              <w:bottom w:val="single" w:sz="4" w:space="0" w:color="auto"/>
              <w:right w:val="single" w:sz="4" w:space="0" w:color="auto"/>
            </w:tcBorders>
            <w:shd w:val="clear" w:color="auto" w:fill="auto"/>
          </w:tcPr>
          <w:p w14:paraId="2217D5D1" w14:textId="77777777" w:rsidR="00844813" w:rsidRPr="00CD6D76" w:rsidRDefault="00844813" w:rsidP="00844813">
            <w:pPr>
              <w:rPr>
                <w:rFonts w:ascii="Times New Roman" w:hAnsi="Times New Roman" w:cs="Times New Roman"/>
                <w:b/>
              </w:rPr>
            </w:pP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14:paraId="077284E7" w14:textId="014DCAEB" w:rsidR="00844813" w:rsidRPr="00CD6D76" w:rsidRDefault="00844813" w:rsidP="00844813">
            <w:pPr>
              <w:rPr>
                <w:rFonts w:ascii="Times New Roman" w:hAnsi="Times New Roman" w:cs="Times New Roman"/>
              </w:rPr>
            </w:pPr>
            <w:r w:rsidRPr="00CD6D76">
              <w:rPr>
                <w:rFonts w:ascii="Times New Roman" w:hAnsi="Times New Roman" w:cs="Times New Roman"/>
                <w:color w:val="000000"/>
              </w:rPr>
              <w:t>ТФ В/06.5</w:t>
            </w:r>
          </w:p>
        </w:tc>
        <w:tc>
          <w:tcPr>
            <w:tcW w:w="858" w:type="pct"/>
            <w:tcBorders>
              <w:top w:val="single" w:sz="4" w:space="0" w:color="auto"/>
              <w:left w:val="single" w:sz="4" w:space="0" w:color="auto"/>
              <w:bottom w:val="single" w:sz="4" w:space="0" w:color="auto"/>
              <w:right w:val="single" w:sz="4" w:space="0" w:color="auto"/>
            </w:tcBorders>
            <w:shd w:val="clear" w:color="auto" w:fill="auto"/>
          </w:tcPr>
          <w:p w14:paraId="4F613A74" w14:textId="77777777" w:rsidR="00844813" w:rsidRPr="00CD6D76" w:rsidRDefault="00844813" w:rsidP="00844813">
            <w:pPr>
              <w:jc w:val="center"/>
              <w:rPr>
                <w:rFonts w:ascii="Times New Roman" w:hAnsi="Times New Roman" w:cs="Times New Roman"/>
              </w:rPr>
            </w:pP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600C583E" w14:textId="77777777" w:rsidR="00844813" w:rsidRPr="00CD6D76" w:rsidRDefault="00844813" w:rsidP="00844813">
            <w:pPr>
              <w:jc w:val="center"/>
              <w:rPr>
                <w:rFonts w:ascii="Times New Roman" w:hAnsi="Times New Roman" w:cs="Times New Roman"/>
              </w:rPr>
            </w:pP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54A23623" w14:textId="77777777" w:rsidR="00844813" w:rsidRPr="00CD6D76" w:rsidRDefault="00844813" w:rsidP="00844813">
            <w:pPr>
              <w:pStyle w:val="ConsPlusNormal"/>
              <w:jc w:val="center"/>
              <w:rPr>
                <w:rFonts w:ascii="Times New Roman" w:hAnsi="Times New Roman" w:cs="Times New Roman"/>
                <w:sz w:val="22"/>
                <w:szCs w:val="22"/>
              </w:rPr>
            </w:pP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14:paraId="35FE4F53" w14:textId="6B385275" w:rsidR="00844813" w:rsidRPr="00CD6D76" w:rsidRDefault="00844813" w:rsidP="00844813">
            <w:pPr>
              <w:pStyle w:val="ConsPlusNormal"/>
              <w:jc w:val="center"/>
              <w:rPr>
                <w:rFonts w:ascii="Times New Roman" w:hAnsi="Times New Roman" w:cs="Times New Roman"/>
                <w:sz w:val="22"/>
                <w:szCs w:val="22"/>
              </w:rPr>
            </w:pPr>
            <w:r w:rsidRPr="00CD6D76">
              <w:rPr>
                <w:rFonts w:ascii="Times New Roman" w:hAnsi="Times New Roman" w:cs="Times New Roman"/>
                <w:sz w:val="22"/>
                <w:szCs w:val="22"/>
              </w:rPr>
              <w:t>ПК 1.1</w:t>
            </w:r>
          </w:p>
          <w:p w14:paraId="6E03C0F7" w14:textId="6B7486A4" w:rsidR="00844813" w:rsidRPr="00CD6D76" w:rsidRDefault="00844813" w:rsidP="00844813">
            <w:pPr>
              <w:pStyle w:val="ConsPlusNormal"/>
              <w:jc w:val="center"/>
              <w:rPr>
                <w:rFonts w:ascii="Times New Roman" w:hAnsi="Times New Roman" w:cs="Times New Roman"/>
                <w:sz w:val="22"/>
                <w:szCs w:val="22"/>
              </w:rPr>
            </w:pPr>
            <w:r w:rsidRPr="00CD6D76">
              <w:rPr>
                <w:rFonts w:ascii="Times New Roman" w:hAnsi="Times New Roman" w:cs="Times New Roman"/>
                <w:sz w:val="22"/>
                <w:szCs w:val="22"/>
              </w:rPr>
              <w:t>ПК 1.6</w:t>
            </w:r>
          </w:p>
        </w:tc>
      </w:tr>
    </w:tbl>
    <w:p w14:paraId="0828B43A" w14:textId="77777777" w:rsidR="00AB7A55" w:rsidRPr="00985111" w:rsidRDefault="00AB7A55" w:rsidP="00CD2973">
      <w:pPr>
        <w:jc w:val="both"/>
        <w:rPr>
          <w:rFonts w:ascii="Times New Roman" w:hAnsi="Times New Roman" w:cs="Times New Roman"/>
          <w:sz w:val="24"/>
          <w:szCs w:val="24"/>
        </w:rPr>
      </w:pPr>
    </w:p>
    <w:p w14:paraId="1C96C40E" w14:textId="77777777" w:rsidR="00AB7A55" w:rsidRPr="00314663" w:rsidRDefault="00AB7A55"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5EEBFC4A" w14:textId="77777777" w:rsidR="00AB7A55" w:rsidRPr="005F59C7" w:rsidRDefault="00AB7A55" w:rsidP="00CD2973">
      <w:pPr>
        <w:spacing w:after="120"/>
        <w:rPr>
          <w:rFonts w:ascii="Times New Roman" w:hAnsi="Times New Roman" w:cs="Times New Roman"/>
          <w:b/>
          <w:bCs/>
          <w:sz w:val="24"/>
          <w:szCs w:val="24"/>
        </w:rPr>
      </w:pPr>
    </w:p>
    <w:p w14:paraId="1E3A8D5C" w14:textId="77777777" w:rsidR="00AB7A55" w:rsidRDefault="00AB7A55" w:rsidP="00CD2973">
      <w:pPr>
        <w:tabs>
          <w:tab w:val="left" w:pos="204"/>
        </w:tabs>
        <w:jc w:val="center"/>
        <w:rPr>
          <w:rFonts w:ascii="Times New Roman" w:hAnsi="Times New Roman" w:cs="Times New Roman"/>
          <w:b/>
          <w:bCs/>
          <w:sz w:val="24"/>
          <w:szCs w:val="24"/>
        </w:rPr>
        <w:sectPr w:rsidR="00AB7A55" w:rsidSect="00E11DC8">
          <w:pgSz w:w="16838" w:h="11906" w:orient="landscape"/>
          <w:pgMar w:top="1701" w:right="1134" w:bottom="567" w:left="1134" w:header="709" w:footer="709" w:gutter="0"/>
          <w:pgNumType w:start="26"/>
          <w:cols w:space="708"/>
          <w:titlePg/>
          <w:docGrid w:linePitch="360"/>
        </w:sectPr>
      </w:pPr>
    </w:p>
    <w:p w14:paraId="474DBA2B" w14:textId="77777777" w:rsidR="00AB7A55" w:rsidRPr="005F59C7" w:rsidRDefault="00AB7A55" w:rsidP="00CD2973">
      <w:pPr>
        <w:tabs>
          <w:tab w:val="left" w:pos="204"/>
        </w:tabs>
        <w:jc w:val="center"/>
        <w:rPr>
          <w:rFonts w:ascii="Times New Roman" w:hAnsi="Times New Roman" w:cs="Times New Roman"/>
          <w:b/>
          <w:bCs/>
          <w:sz w:val="24"/>
          <w:szCs w:val="24"/>
        </w:rPr>
      </w:pPr>
    </w:p>
    <w:sectPr w:rsidR="00AB7A55" w:rsidRPr="005F59C7" w:rsidSect="00AB7A55">
      <w:type w:val="continuous"/>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FE087A" w14:textId="77777777" w:rsidR="00AB7A55" w:rsidRDefault="00AB7A55" w:rsidP="00A858FE">
      <w:r>
        <w:separator/>
      </w:r>
    </w:p>
  </w:endnote>
  <w:endnote w:type="continuationSeparator" w:id="0">
    <w:p w14:paraId="313BE418" w14:textId="77777777" w:rsidR="00AB7A55" w:rsidRDefault="00AB7A5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EBE2DC" w14:textId="77777777" w:rsidR="00AB7A55" w:rsidRDefault="00AB7A55" w:rsidP="00A858FE">
      <w:r>
        <w:separator/>
      </w:r>
    </w:p>
  </w:footnote>
  <w:footnote w:type="continuationSeparator" w:id="0">
    <w:p w14:paraId="615D54A6" w14:textId="77777777" w:rsidR="00AB7A55" w:rsidRDefault="00AB7A55"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5AC97FFC" w14:textId="77777777" w:rsidR="00AB7A55" w:rsidRPr="007C63D0" w:rsidRDefault="00AB7A55">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7F3FC9AC" w14:textId="77777777" w:rsidR="00AB7A55" w:rsidRDefault="00AB7A55">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0B35"/>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6DF8"/>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56F7"/>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A73BB"/>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08"/>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6743"/>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3767"/>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A6B24"/>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4A85"/>
    <w:rsid w:val="00665678"/>
    <w:rsid w:val="006672FE"/>
    <w:rsid w:val="00667C6F"/>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4E8D"/>
    <w:rsid w:val="007B5CC1"/>
    <w:rsid w:val="007B619A"/>
    <w:rsid w:val="007B65C6"/>
    <w:rsid w:val="007B6DA2"/>
    <w:rsid w:val="007B7911"/>
    <w:rsid w:val="007C1174"/>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44813"/>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57FD1"/>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07DAD"/>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B7A55"/>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550A"/>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6D76"/>
    <w:rsid w:val="00CD7BAB"/>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107"/>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1DC8"/>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1F1F"/>
    <w:rsid w:val="00EE625F"/>
    <w:rsid w:val="00EF00AF"/>
    <w:rsid w:val="00EF167F"/>
    <w:rsid w:val="00EF5E14"/>
    <w:rsid w:val="00F00D1F"/>
    <w:rsid w:val="00F06054"/>
    <w:rsid w:val="00F10B34"/>
    <w:rsid w:val="00F1150F"/>
    <w:rsid w:val="00F1278D"/>
    <w:rsid w:val="00F12CC6"/>
    <w:rsid w:val="00F1799E"/>
    <w:rsid w:val="00F22097"/>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21D5A0F"/>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3767"/>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3219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4539372">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76036020">
      <w:bodyDiv w:val="1"/>
      <w:marLeft w:val="0"/>
      <w:marRight w:val="0"/>
      <w:marTop w:val="0"/>
      <w:marBottom w:val="0"/>
      <w:divBdr>
        <w:top w:val="none" w:sz="0" w:space="0" w:color="auto"/>
        <w:left w:val="none" w:sz="0" w:space="0" w:color="auto"/>
        <w:bottom w:val="none" w:sz="0" w:space="0" w:color="auto"/>
        <w:right w:val="none" w:sz="0" w:space="0" w:color="auto"/>
      </w:divBdr>
    </w:div>
    <w:div w:id="760679482">
      <w:bodyDiv w:val="1"/>
      <w:marLeft w:val="0"/>
      <w:marRight w:val="0"/>
      <w:marTop w:val="0"/>
      <w:marBottom w:val="0"/>
      <w:divBdr>
        <w:top w:val="none" w:sz="0" w:space="0" w:color="auto"/>
        <w:left w:val="none" w:sz="0" w:space="0" w:color="auto"/>
        <w:bottom w:val="none" w:sz="0" w:space="0" w:color="auto"/>
        <w:right w:val="none" w:sz="0" w:space="0" w:color="auto"/>
      </w:divBdr>
    </w:div>
    <w:div w:id="785202598">
      <w:bodyDiv w:val="1"/>
      <w:marLeft w:val="0"/>
      <w:marRight w:val="0"/>
      <w:marTop w:val="0"/>
      <w:marBottom w:val="0"/>
      <w:divBdr>
        <w:top w:val="none" w:sz="0" w:space="0" w:color="auto"/>
        <w:left w:val="none" w:sz="0" w:space="0" w:color="auto"/>
        <w:bottom w:val="none" w:sz="0" w:space="0" w:color="auto"/>
        <w:right w:val="none" w:sz="0" w:space="0" w:color="auto"/>
      </w:divBdr>
    </w:div>
    <w:div w:id="802699859">
      <w:bodyDiv w:val="1"/>
      <w:marLeft w:val="0"/>
      <w:marRight w:val="0"/>
      <w:marTop w:val="0"/>
      <w:marBottom w:val="0"/>
      <w:divBdr>
        <w:top w:val="none" w:sz="0" w:space="0" w:color="auto"/>
        <w:left w:val="none" w:sz="0" w:space="0" w:color="auto"/>
        <w:bottom w:val="none" w:sz="0" w:space="0" w:color="auto"/>
        <w:right w:val="none" w:sz="0" w:space="0" w:color="auto"/>
      </w:divBdr>
      <w:divsChild>
        <w:div w:id="1169950008">
          <w:marLeft w:val="0"/>
          <w:marRight w:val="0"/>
          <w:marTop w:val="300"/>
          <w:marBottom w:val="0"/>
          <w:divBdr>
            <w:top w:val="none" w:sz="0" w:space="0" w:color="auto"/>
            <w:left w:val="none" w:sz="0" w:space="0" w:color="auto"/>
            <w:bottom w:val="none" w:sz="0" w:space="0" w:color="auto"/>
            <w:right w:val="none" w:sz="0" w:space="0" w:color="auto"/>
          </w:divBdr>
          <w:divsChild>
            <w:div w:id="1819614048">
              <w:marLeft w:val="630"/>
              <w:marRight w:val="0"/>
              <w:marTop w:val="300"/>
              <w:marBottom w:val="0"/>
              <w:divBdr>
                <w:top w:val="none" w:sz="0" w:space="0" w:color="auto"/>
                <w:left w:val="none" w:sz="0" w:space="0" w:color="auto"/>
                <w:bottom w:val="none" w:sz="0" w:space="0" w:color="auto"/>
                <w:right w:val="none" w:sz="0" w:space="0" w:color="auto"/>
              </w:divBdr>
            </w:div>
          </w:divsChild>
        </w:div>
      </w:divsChild>
    </w:div>
    <w:div w:id="902913195">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44250804">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4065418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75683716">
      <w:bodyDiv w:val="1"/>
      <w:marLeft w:val="0"/>
      <w:marRight w:val="0"/>
      <w:marTop w:val="0"/>
      <w:marBottom w:val="0"/>
      <w:divBdr>
        <w:top w:val="none" w:sz="0" w:space="0" w:color="auto"/>
        <w:left w:val="none" w:sz="0" w:space="0" w:color="auto"/>
        <w:bottom w:val="none" w:sz="0" w:space="0" w:color="auto"/>
        <w:right w:val="none" w:sz="0" w:space="0" w:color="auto"/>
      </w:divBdr>
    </w:div>
    <w:div w:id="1583640318">
      <w:bodyDiv w:val="1"/>
      <w:marLeft w:val="0"/>
      <w:marRight w:val="0"/>
      <w:marTop w:val="0"/>
      <w:marBottom w:val="0"/>
      <w:divBdr>
        <w:top w:val="none" w:sz="0" w:space="0" w:color="auto"/>
        <w:left w:val="none" w:sz="0" w:space="0" w:color="auto"/>
        <w:bottom w:val="none" w:sz="0" w:space="0" w:color="auto"/>
        <w:right w:val="none" w:sz="0" w:space="0" w:color="auto"/>
      </w:divBdr>
    </w:div>
    <w:div w:id="1719545285">
      <w:bodyDiv w:val="1"/>
      <w:marLeft w:val="0"/>
      <w:marRight w:val="0"/>
      <w:marTop w:val="0"/>
      <w:marBottom w:val="0"/>
      <w:divBdr>
        <w:top w:val="none" w:sz="0" w:space="0" w:color="auto"/>
        <w:left w:val="none" w:sz="0" w:space="0" w:color="auto"/>
        <w:bottom w:val="none" w:sz="0" w:space="0" w:color="auto"/>
        <w:right w:val="none" w:sz="0" w:space="0" w:color="auto"/>
      </w:divBdr>
    </w:div>
    <w:div w:id="1801265462">
      <w:bodyDiv w:val="1"/>
      <w:marLeft w:val="0"/>
      <w:marRight w:val="0"/>
      <w:marTop w:val="0"/>
      <w:marBottom w:val="0"/>
      <w:divBdr>
        <w:top w:val="none" w:sz="0" w:space="0" w:color="auto"/>
        <w:left w:val="none" w:sz="0" w:space="0" w:color="auto"/>
        <w:bottom w:val="none" w:sz="0" w:space="0" w:color="auto"/>
        <w:right w:val="none" w:sz="0" w:space="0" w:color="auto"/>
      </w:divBdr>
    </w:div>
    <w:div w:id="18187679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44585962">
      <w:bodyDiv w:val="1"/>
      <w:marLeft w:val="0"/>
      <w:marRight w:val="0"/>
      <w:marTop w:val="0"/>
      <w:marBottom w:val="0"/>
      <w:divBdr>
        <w:top w:val="none" w:sz="0" w:space="0" w:color="auto"/>
        <w:left w:val="none" w:sz="0" w:space="0" w:color="auto"/>
        <w:bottom w:val="none" w:sz="0" w:space="0" w:color="auto"/>
        <w:right w:val="none" w:sz="0" w:space="0" w:color="auto"/>
      </w:divBdr>
    </w:div>
    <w:div w:id="1882207855">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64714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367</Words>
  <Characters>2084</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Анна-Мария Рейм</cp:lastModifiedBy>
  <cp:revision>14</cp:revision>
  <cp:lastPrinted>2023-04-28T08:44:00Z</cp:lastPrinted>
  <dcterms:created xsi:type="dcterms:W3CDTF">2023-07-10T10:46:00Z</dcterms:created>
  <dcterms:modified xsi:type="dcterms:W3CDTF">2023-09-18T08:10:00Z</dcterms:modified>
</cp:coreProperties>
</file>