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0CC340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F96C65">
        <w:rPr>
          <w:rFonts w:ascii="Times New Roman" w:eastAsia="Times New Roman" w:hAnsi="Times New Roman" w:cs="Times New Roman"/>
          <w:b/>
          <w:bCs/>
          <w:kern w:val="32"/>
          <w:sz w:val="24"/>
          <w:szCs w:val="24"/>
          <w:lang w:eastAsia="x-none"/>
        </w:rPr>
        <w:t xml:space="preserve">профессии </w:t>
      </w:r>
      <w:r w:rsidR="008018C7" w:rsidRPr="00F96C65">
        <w:rPr>
          <w:rFonts w:ascii="Times New Roman" w:eastAsia="Times New Roman" w:hAnsi="Times New Roman" w:cs="Times New Roman"/>
          <w:b/>
          <w:bCs/>
          <w:kern w:val="32"/>
          <w:sz w:val="24"/>
          <w:szCs w:val="24"/>
          <w:lang w:eastAsia="x-none"/>
        </w:rPr>
        <w:br/>
      </w:r>
      <w:bookmarkEnd w:id="1"/>
      <w:r w:rsidR="00F96C65" w:rsidRPr="00F96C65">
        <w:rPr>
          <w:rFonts w:ascii="Times New Roman" w:eastAsia="Times New Roman" w:hAnsi="Times New Roman" w:cs="Times New Roman"/>
          <w:b/>
          <w:bCs/>
          <w:kern w:val="32"/>
          <w:sz w:val="24"/>
          <w:szCs w:val="24"/>
          <w:lang w:eastAsia="x-none"/>
        </w:rPr>
        <w:t>18.01.08 Мастер – изготовитель деталей и изделий из стекла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2143AFA8" w:rsidR="009D116C"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begin"/>
      </w:r>
      <w:r w:rsidRPr="00D62E42">
        <w:rPr>
          <w:rFonts w:eastAsia="Times New Roman"/>
          <w:b/>
          <w:bCs/>
          <w:sz w:val="24"/>
          <w:szCs w:val="24"/>
          <w:lang w:eastAsia="ru-RU"/>
        </w:rPr>
        <w:instrText xml:space="preserve"> TOC \o "3-3" \h \z \t "Заголовок 1;1;Заголовок 2;2;Заголовок1;1;Заголовок;1" </w:instrText>
      </w:r>
      <w:r w:rsidRPr="00D62E42">
        <w:rPr>
          <w:rFonts w:eastAsia="Times New Roman"/>
          <w:b/>
          <w:bCs/>
          <w:sz w:val="24"/>
          <w:szCs w:val="24"/>
          <w:lang w:eastAsia="ru-RU"/>
        </w:rPr>
        <w:fldChar w:fldCharType="separate"/>
      </w:r>
      <w:hyperlink w:anchor="_Toc161313282" w:history="1">
        <w:r w:rsidR="009D116C" w:rsidRPr="00D62E42">
          <w:rPr>
            <w:rStyle w:val="af0"/>
            <w:b/>
            <w:bCs/>
            <w:u w:val="none"/>
          </w:rPr>
          <w:t xml:space="preserve">«ПМ.01 </w:t>
        </w:r>
        <w:r w:rsidR="00F96C65" w:rsidRPr="00D62E42">
          <w:rPr>
            <w:rStyle w:val="af0"/>
            <w:b/>
            <w:bCs/>
            <w:u w:val="none"/>
          </w:rPr>
          <w:t>ИЗГОТОВЛЕНИЕ</w:t>
        </w:r>
        <w:r w:rsidR="00D62E42" w:rsidRPr="00D62E42">
          <w:rPr>
            <w:rStyle w:val="af0"/>
            <w:b/>
            <w:bCs/>
            <w:u w:val="none"/>
          </w:rPr>
          <w:t xml:space="preserve"> СТЕКЛОИЗДЕЛИЙ МЕТОДОМ ВЫДУВАНИЯ</w:t>
        </w:r>
        <w:r w:rsidR="009D116C" w:rsidRPr="00D62E42">
          <w:rPr>
            <w:rStyle w:val="af0"/>
            <w:b/>
            <w:bCs/>
            <w:u w:val="none"/>
          </w:rPr>
          <w:t>»</w:t>
        </w:r>
        <w:r w:rsidR="009D116C" w:rsidRPr="00D62E42">
          <w:rPr>
            <w:b/>
            <w:bCs/>
            <w:webHidden/>
          </w:rPr>
          <w:tab/>
        </w:r>
        <w:r w:rsidR="009D116C" w:rsidRPr="00D62E42">
          <w:rPr>
            <w:b/>
            <w:bCs/>
            <w:webHidden/>
          </w:rPr>
          <w:fldChar w:fldCharType="begin"/>
        </w:r>
        <w:r w:rsidR="009D116C" w:rsidRPr="00D62E42">
          <w:rPr>
            <w:b/>
            <w:bCs/>
            <w:webHidden/>
          </w:rPr>
          <w:instrText xml:space="preserve"> PAGEREF _Toc161313282 \h </w:instrText>
        </w:r>
        <w:r w:rsidR="009D116C" w:rsidRPr="00D62E42">
          <w:rPr>
            <w:b/>
            <w:bCs/>
            <w:webHidden/>
          </w:rPr>
        </w:r>
        <w:r w:rsidR="009D116C" w:rsidRPr="00D62E42">
          <w:rPr>
            <w:b/>
            <w:bCs/>
            <w:webHidden/>
          </w:rPr>
          <w:fldChar w:fldCharType="separate"/>
        </w:r>
        <w:r w:rsidR="009D116C" w:rsidRPr="00D62E42">
          <w:rPr>
            <w:b/>
            <w:bCs/>
            <w:webHidden/>
          </w:rPr>
          <w:t>2</w:t>
        </w:r>
        <w:r w:rsidR="009D116C" w:rsidRPr="00D62E42">
          <w:rPr>
            <w:b/>
            <w:bCs/>
            <w:webHidden/>
          </w:rPr>
          <w:fldChar w:fldCharType="end"/>
        </w:r>
      </w:hyperlink>
    </w:p>
    <w:p w14:paraId="22A8F543" w14:textId="1C20BDFE" w:rsidR="009D116C" w:rsidRPr="00D62E42" w:rsidRDefault="005F0FE6" w:rsidP="00D62E42">
      <w:pPr>
        <w:pStyle w:val="14"/>
        <w:rPr>
          <w:rFonts w:asciiTheme="minorHAnsi" w:eastAsiaTheme="minorEastAsia" w:hAnsiTheme="minorHAnsi" w:cstheme="minorBidi"/>
          <w:b/>
          <w:bCs/>
          <w:lang w:eastAsia="ru-RU"/>
        </w:rPr>
      </w:pPr>
      <w:hyperlink w:anchor="_Toc161313283" w:history="1">
        <w:r w:rsidR="009D116C" w:rsidRPr="00D62E42">
          <w:rPr>
            <w:rStyle w:val="af0"/>
            <w:b/>
            <w:bCs/>
            <w:u w:val="none"/>
          </w:rPr>
          <w:t xml:space="preserve">«ПМ.02 </w:t>
        </w:r>
        <w:r w:rsidR="00D62E42" w:rsidRPr="00D62E42">
          <w:rPr>
            <w:rStyle w:val="af0"/>
            <w:b/>
            <w:bCs/>
            <w:u w:val="none"/>
          </w:rPr>
          <w:t>ПЛАВКА КВАРЦЕВОГО СТЕКЛА</w:t>
        </w:r>
        <w:r w:rsidR="009D116C" w:rsidRPr="00D62E42">
          <w:rPr>
            <w:rStyle w:val="af0"/>
            <w:b/>
            <w:bCs/>
            <w:u w:val="none"/>
          </w:rPr>
          <w:t>»</w:t>
        </w:r>
        <w:r w:rsidR="009D116C" w:rsidRPr="00D62E42">
          <w:rPr>
            <w:b/>
            <w:bCs/>
            <w:webHidden/>
          </w:rPr>
          <w:tab/>
        </w:r>
        <w:r w:rsidR="00121650">
          <w:rPr>
            <w:b/>
            <w:bCs/>
            <w:webHidden/>
          </w:rPr>
          <w:t>19</w:t>
        </w:r>
      </w:hyperlink>
    </w:p>
    <w:p w14:paraId="46D5C2B6" w14:textId="6C10EC12" w:rsidR="009D116C" w:rsidRPr="00D62E42" w:rsidRDefault="005F0FE6" w:rsidP="00D62E42">
      <w:pPr>
        <w:pStyle w:val="14"/>
        <w:rPr>
          <w:rFonts w:asciiTheme="minorHAnsi" w:eastAsiaTheme="minorEastAsia" w:hAnsiTheme="minorHAnsi" w:cstheme="minorBidi"/>
          <w:b/>
          <w:bCs/>
          <w:lang w:eastAsia="ru-RU"/>
        </w:rPr>
      </w:pPr>
      <w:hyperlink w:anchor="_Toc161313284" w:history="1">
        <w:r w:rsidR="009D116C" w:rsidRPr="00D62E42">
          <w:rPr>
            <w:rStyle w:val="af0"/>
            <w:b/>
            <w:bCs/>
            <w:u w:val="none"/>
          </w:rPr>
          <w:t>«ПМ.0</w:t>
        </w:r>
        <w:r w:rsidR="00D62E42" w:rsidRPr="00D62E42">
          <w:rPr>
            <w:rStyle w:val="af0"/>
            <w:b/>
            <w:bCs/>
            <w:u w:val="none"/>
          </w:rPr>
          <w:t>3</w:t>
        </w:r>
        <w:r w:rsidR="009D116C" w:rsidRPr="00D62E42">
          <w:rPr>
            <w:rStyle w:val="af0"/>
            <w:b/>
            <w:bCs/>
            <w:u w:val="none"/>
          </w:rPr>
          <w:t xml:space="preserve"> </w:t>
        </w:r>
        <w:r w:rsidR="00D62E42" w:rsidRPr="00D62E42">
          <w:rPr>
            <w:rStyle w:val="af0"/>
            <w:b/>
            <w:bCs/>
            <w:u w:val="none"/>
          </w:rPr>
          <w:t>ИЗГОТОВЛЕНИЕ СТЕКЛОИЗДЕЛИЙ НА СТЕКЛОФОРМУЮЩИХ МАШИНАХ</w:t>
        </w:r>
        <w:r w:rsidR="009D116C" w:rsidRPr="00D62E42">
          <w:rPr>
            <w:rStyle w:val="af0"/>
            <w:b/>
            <w:bCs/>
            <w:u w:val="none"/>
          </w:rPr>
          <w:t>»</w:t>
        </w:r>
        <w:r w:rsidR="009D116C" w:rsidRPr="00D62E42">
          <w:rPr>
            <w:b/>
            <w:bCs/>
            <w:webHidden/>
          </w:rPr>
          <w:tab/>
        </w:r>
        <w:r w:rsidR="00121650">
          <w:rPr>
            <w:b/>
            <w:bCs/>
            <w:webHidden/>
          </w:rPr>
          <w:t>33</w:t>
        </w:r>
      </w:hyperlink>
    </w:p>
    <w:p w14:paraId="0D874099" w14:textId="6E087F2D" w:rsidR="00D62E42"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end"/>
      </w:r>
      <w:hyperlink w:anchor="_Toc161313284" w:history="1">
        <w:r w:rsidR="00D62E42" w:rsidRPr="00D62E42">
          <w:rPr>
            <w:rStyle w:val="af0"/>
            <w:b/>
            <w:bCs/>
            <w:color w:val="auto"/>
            <w:u w:val="none"/>
          </w:rPr>
          <w:t>«ПМ.0</w:t>
        </w:r>
        <w:r w:rsidR="00D62E42">
          <w:rPr>
            <w:rStyle w:val="af0"/>
            <w:b/>
            <w:bCs/>
            <w:color w:val="auto"/>
            <w:u w:val="none"/>
          </w:rPr>
          <w:t xml:space="preserve">4 </w:t>
        </w:r>
        <w:r w:rsidR="002A7E02">
          <w:rPr>
            <w:rStyle w:val="af0"/>
            <w:b/>
            <w:bCs/>
            <w:color w:val="auto"/>
            <w:u w:val="none"/>
          </w:rPr>
          <w:t>ИЗГОТОВЛЕНИЕ ИЗДЕЛИЙ И ДЕТАЛЕЙ СТЕКЛОДУВНЫМ СПОСОБОМ НА ПЛАМЕНИ ГАЗОВОЙ ГОРЕЛКИ И ГАЗОКИСЛОРОДНОЙ ГОРЕЛКИ</w:t>
        </w:r>
        <w:r w:rsidR="00D62E42" w:rsidRPr="00D62E42">
          <w:rPr>
            <w:rStyle w:val="af0"/>
            <w:b/>
            <w:bCs/>
            <w:color w:val="auto"/>
            <w:u w:val="none"/>
          </w:rPr>
          <w:t>»</w:t>
        </w:r>
        <w:r w:rsidR="00D62E42" w:rsidRPr="00D62E42">
          <w:rPr>
            <w:b/>
            <w:bCs/>
            <w:webHidden/>
          </w:rPr>
          <w:tab/>
        </w:r>
        <w:r w:rsidR="00121650">
          <w:rPr>
            <w:b/>
            <w:bCs/>
            <w:webHidden/>
          </w:rPr>
          <w:t>53</w:t>
        </w:r>
      </w:hyperlink>
    </w:p>
    <w:p w14:paraId="15516DDC" w14:textId="18C5DE7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B7A54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7E02">
        <w:rPr>
          <w:rFonts w:ascii="Times New Roman" w:hAnsi="Times New Roman" w:cs="Times New Roman"/>
          <w:b/>
          <w:bCs/>
          <w:sz w:val="24"/>
          <w:szCs w:val="24"/>
        </w:rPr>
        <w:t>4</w:t>
      </w:r>
      <w:r w:rsidR="00D23F9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63AA29B" w14:textId="02F74A66" w:rsidR="002A7E02" w:rsidRPr="002A7E02" w:rsidRDefault="002A7E02" w:rsidP="002A7E02">
      <w:pPr>
        <w:jc w:val="right"/>
        <w:rPr>
          <w:rFonts w:ascii="Times New Roman" w:hAnsi="Times New Roman" w:cs="Times New Roman"/>
          <w:b/>
          <w:bCs/>
          <w:sz w:val="24"/>
          <w:szCs w:val="24"/>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t>18.01.08 Мастер – изготовитель деталей и изделий из стекла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1254BD2"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DA8909" w14:textId="77777777" w:rsidR="002A7E02" w:rsidRPr="008F578C" w:rsidRDefault="002A7E02" w:rsidP="008F578C">
      <w:pPr>
        <w:jc w:val="center"/>
        <w:rPr>
          <w:rFonts w:ascii="Times New Roman" w:hAnsi="Times New Roman" w:cs="Times New Roman"/>
          <w:b/>
          <w:bCs/>
          <w:sz w:val="24"/>
          <w:szCs w:val="24"/>
        </w:rPr>
      </w:pPr>
    </w:p>
    <w:p w14:paraId="41E9DB3F" w14:textId="634DBEDE" w:rsidR="00502F97" w:rsidRPr="00F53FDC" w:rsidRDefault="002A7E02" w:rsidP="00F53FDC">
      <w:pPr>
        <w:spacing w:line="360" w:lineRule="auto"/>
        <w:jc w:val="center"/>
        <w:rPr>
          <w:rFonts w:ascii="Times New Roman" w:hAnsi="Times New Roman" w:cs="Times New Roman"/>
          <w:sz w:val="24"/>
          <w:szCs w:val="24"/>
        </w:rPr>
      </w:pPr>
      <w:r w:rsidRPr="002A7E02">
        <w:rPr>
          <w:rFonts w:ascii="Times New Roman" w:eastAsia="Times New Roman" w:hAnsi="Times New Roman" w:cs="Times New Roman"/>
          <w:b/>
          <w:bCs/>
          <w:kern w:val="36"/>
          <w:sz w:val="24"/>
          <w:szCs w:val="24"/>
          <w:lang w:eastAsia="ru-RU"/>
        </w:rPr>
        <w:t>«ПМ.01 ИЗГОТОВЛЕНИЕ СТЕКЛОИЗДЕЛИЙ МЕТОДОМ ВЫДУВАНИЯ»</w:t>
      </w:r>
      <w:r w:rsidR="00EF7FF3">
        <w:rPr>
          <w:rFonts w:ascii="Times New Roman" w:eastAsia="Times New Roman" w:hAnsi="Times New Roman" w:cs="Times New Roman"/>
          <w:b/>
          <w:bCs/>
          <w:kern w:val="36"/>
          <w:sz w:val="24"/>
          <w:szCs w:val="24"/>
          <w:lang w:eastAsia="ru-RU"/>
        </w:rPr>
        <w:t xml:space="preserve"> </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699BDBB" w14:textId="77777777" w:rsidR="00D96AB4" w:rsidRPr="00F53FDC"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3A90EB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62E42">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B3A164A" w14:textId="049BD229" w:rsidR="00B766E1" w:rsidRPr="00B766E1" w:rsidRDefault="005F0FE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bookmarkStart w:id="3" w:name="_Hlk162511193"/>
        <w:r w:rsidR="00B766E1" w:rsidRPr="00B766E1">
          <w:rPr>
            <w:rStyle w:val="af0"/>
            <w:i w:val="0"/>
            <w:iCs w:val="0"/>
          </w:rPr>
          <w:t>«</w:t>
        </w:r>
        <w:r w:rsidR="00D96AB4" w:rsidRPr="00D96AB4">
          <w:rPr>
            <w:rStyle w:val="af0"/>
            <w:i w:val="0"/>
            <w:iCs w:val="0"/>
          </w:rPr>
          <w:t>ПМ</w:t>
        </w:r>
        <w:r w:rsidR="00D96AB4">
          <w:rPr>
            <w:rStyle w:val="af0"/>
            <w:i w:val="0"/>
            <w:iCs w:val="0"/>
          </w:rPr>
          <w:t xml:space="preserve">.01 </w:t>
        </w:r>
        <w:r w:rsidR="00D96AB4" w:rsidRPr="00D96AB4">
          <w:rPr>
            <w:rStyle w:val="af0"/>
            <w:i w:val="0"/>
            <w:iCs w:val="0"/>
          </w:rPr>
          <w:t>Изготовление стеклоизделий методом выдувания</w:t>
        </w:r>
        <w:r w:rsidR="00B766E1" w:rsidRPr="00B766E1">
          <w:rPr>
            <w:rStyle w:val="af0"/>
            <w:i w:val="0"/>
            <w:iCs w:val="0"/>
          </w:rPr>
          <w:t>»  в структуре образовательной программы</w:t>
        </w:r>
        <w:r w:rsidR="00945484">
          <w:rPr>
            <w:rStyle w:val="af0"/>
            <w:i w:val="0"/>
            <w:iCs w:val="0"/>
          </w:rPr>
          <w:t>»</w:t>
        </w:r>
        <w:r w:rsidR="00B766E1" w:rsidRPr="00B766E1">
          <w:rPr>
            <w:i w:val="0"/>
            <w:iCs w:val="0"/>
            <w:webHidden/>
          </w:rPr>
          <w:tab/>
        </w:r>
        <w:bookmarkEnd w:id="3"/>
      </w:hyperlink>
    </w:p>
    <w:p w14:paraId="4E75BACC" w14:textId="4162212E" w:rsidR="00B766E1" w:rsidRPr="00B766E1" w:rsidRDefault="005F0FE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F0FE6" w:rsidP="00D62E42">
      <w:pPr>
        <w:pStyle w:val="14"/>
        <w:rPr>
          <w:rFonts w:asciiTheme="minorHAnsi" w:eastAsiaTheme="minorEastAsia" w:hAnsiTheme="minorHAnsi" w:cstheme="minorBidi"/>
          <w:b/>
          <w:bCs/>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F0FE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F0FE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F0FE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5F0FE6" w:rsidP="00D62E42">
      <w:pPr>
        <w:pStyle w:val="14"/>
        <w:rPr>
          <w:rFonts w:asciiTheme="minorHAnsi" w:eastAsiaTheme="minorEastAsia" w:hAnsiTheme="minorHAnsi" w:cstheme="minorBidi"/>
          <w:b/>
          <w:bCs/>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F0FE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F0FE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F0FE6" w:rsidP="00D62E42">
      <w:pPr>
        <w:pStyle w:val="14"/>
        <w:rPr>
          <w:rFonts w:asciiTheme="minorHAnsi" w:eastAsiaTheme="minorEastAsia" w:hAnsiTheme="minorHAnsi" w:cstheme="minorBidi"/>
          <w:b/>
          <w:bCs/>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C13371" w:rsidRDefault="006E7FF4" w:rsidP="00E52263">
      <w:pPr>
        <w:pStyle w:val="1f"/>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77777777" w:rsidR="00A97A9D" w:rsidRPr="001129D7" w:rsidRDefault="00A97A9D" w:rsidP="00A97A9D">
      <w:pPr>
        <w:pStyle w:val="1d"/>
        <w:jc w:val="center"/>
        <w:rPr>
          <w:rFonts w:eastAsia="Segoe UI"/>
          <w:lang w:val="ru-RU"/>
        </w:rPr>
      </w:pPr>
      <w:r w:rsidRPr="001129D7">
        <w:rPr>
          <w:rFonts w:eastAsia="Segoe UI"/>
          <w:lang w:val="ru-RU"/>
        </w:rPr>
        <w:t>«ПМ.01 Изготовление стеклоизделий методом выдувания»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94E3581"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540598" w:rsidRPr="00540598">
        <w:rPr>
          <w:rFonts w:ascii="Times New Roman" w:eastAsia="Times New Roman" w:hAnsi="Times New Roman" w:cs="Times New Roman"/>
          <w:sz w:val="24"/>
          <w:szCs w:val="24"/>
          <w:lang w:eastAsia="ru-RU"/>
        </w:rPr>
        <w:t>Изготовление стеклоизделий методом выдувания</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70E0EA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41"/>
        <w:gridCol w:w="2831"/>
        <w:gridCol w:w="2827"/>
        <w:gridCol w:w="6"/>
      </w:tblGrid>
      <w:tr w:rsidR="00E52263" w:rsidRPr="00685371" w14:paraId="79A6D897" w14:textId="77777777" w:rsidTr="003E4B58">
        <w:trPr>
          <w:gridAfter w:val="1"/>
          <w:wAfter w:w="6" w:type="dxa"/>
        </w:trPr>
        <w:tc>
          <w:tcPr>
            <w:tcW w:w="1129" w:type="dxa"/>
            <w:tcBorders>
              <w:top w:val="single" w:sz="4" w:space="0" w:color="auto"/>
              <w:left w:val="single" w:sz="4" w:space="0" w:color="auto"/>
              <w:right w:val="single" w:sz="4" w:space="0" w:color="auto"/>
            </w:tcBorders>
          </w:tcPr>
          <w:p w14:paraId="2ADE0C2B" w14:textId="77777777" w:rsidR="00E52263" w:rsidRPr="00685371" w:rsidRDefault="00E52263" w:rsidP="0014732F">
            <w:pPr>
              <w:rPr>
                <w:rStyle w:val="afb"/>
                <w:b/>
                <w:i w:val="0"/>
                <w:sz w:val="24"/>
                <w:szCs w:val="24"/>
              </w:rPr>
            </w:pPr>
            <w:r w:rsidRPr="00685371">
              <w:rPr>
                <w:rStyle w:val="afb"/>
                <w:b/>
                <w:i w:val="0"/>
                <w:sz w:val="24"/>
                <w:szCs w:val="24"/>
              </w:rPr>
              <w:t>Код ОК, ПК</w:t>
            </w:r>
          </w:p>
        </w:tc>
        <w:tc>
          <w:tcPr>
            <w:tcW w:w="2842" w:type="dxa"/>
            <w:tcBorders>
              <w:top w:val="single" w:sz="4" w:space="0" w:color="auto"/>
              <w:left w:val="single" w:sz="4" w:space="0" w:color="auto"/>
              <w:right w:val="single" w:sz="4" w:space="0" w:color="auto"/>
            </w:tcBorders>
          </w:tcPr>
          <w:p w14:paraId="2385A464" w14:textId="77777777" w:rsidR="00E52263" w:rsidRPr="00685371" w:rsidRDefault="00E52263" w:rsidP="0014732F">
            <w:pPr>
              <w:jc w:val="center"/>
              <w:rPr>
                <w:rFonts w:ascii="Times New Roman" w:hAnsi="Times New Roman" w:cs="Times New Roman"/>
                <w:b/>
                <w:sz w:val="24"/>
                <w:szCs w:val="24"/>
              </w:rPr>
            </w:pPr>
            <w:r w:rsidRPr="00685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685371" w:rsidRDefault="00E52263" w:rsidP="0014732F">
            <w:pPr>
              <w:jc w:val="center"/>
              <w:rPr>
                <w:rFonts w:ascii="Times New Roman" w:hAnsi="Times New Roman" w:cs="Times New Roman"/>
                <w:b/>
                <w:sz w:val="24"/>
                <w:szCs w:val="24"/>
              </w:rPr>
            </w:pPr>
            <w:r w:rsidRPr="00685371">
              <w:rPr>
                <w:rFonts w:ascii="Times New Roman" w:hAnsi="Times New Roman" w:cs="Times New Roman"/>
                <w:b/>
                <w:sz w:val="24"/>
                <w:szCs w:val="24"/>
              </w:rPr>
              <w:t>Знать</w:t>
            </w:r>
          </w:p>
        </w:tc>
        <w:tc>
          <w:tcPr>
            <w:tcW w:w="2828" w:type="dxa"/>
            <w:tcBorders>
              <w:top w:val="single" w:sz="4" w:space="0" w:color="auto"/>
              <w:left w:val="single" w:sz="4" w:space="0" w:color="auto"/>
              <w:bottom w:val="single" w:sz="4" w:space="0" w:color="auto"/>
              <w:right w:val="single" w:sz="4" w:space="0" w:color="auto"/>
            </w:tcBorders>
          </w:tcPr>
          <w:p w14:paraId="7C2A3100" w14:textId="77777777" w:rsidR="00E52263" w:rsidRPr="00685371" w:rsidRDefault="00E52263" w:rsidP="0014732F">
            <w:pPr>
              <w:jc w:val="center"/>
              <w:rPr>
                <w:rFonts w:ascii="Times New Roman" w:hAnsi="Times New Roman" w:cs="Times New Roman"/>
                <w:b/>
                <w:sz w:val="24"/>
                <w:szCs w:val="24"/>
              </w:rPr>
            </w:pPr>
            <w:r w:rsidRPr="00685371">
              <w:rPr>
                <w:rFonts w:ascii="Times New Roman" w:hAnsi="Times New Roman" w:cs="Times New Roman"/>
                <w:b/>
                <w:sz w:val="24"/>
                <w:szCs w:val="24"/>
              </w:rPr>
              <w:t>Владеть навыками</w:t>
            </w:r>
          </w:p>
        </w:tc>
      </w:tr>
      <w:tr w:rsidR="00D5575F" w:rsidRPr="00685371" w14:paraId="2F76FF93" w14:textId="77777777" w:rsidTr="003E4B58">
        <w:trPr>
          <w:gridAfter w:val="1"/>
          <w:wAfter w:w="6" w:type="dxa"/>
        </w:trPr>
        <w:tc>
          <w:tcPr>
            <w:tcW w:w="1129" w:type="dxa"/>
            <w:tcBorders>
              <w:top w:val="single" w:sz="4" w:space="0" w:color="auto"/>
              <w:left w:val="single" w:sz="4" w:space="0" w:color="auto"/>
              <w:right w:val="single" w:sz="4" w:space="0" w:color="auto"/>
            </w:tcBorders>
          </w:tcPr>
          <w:p w14:paraId="10D001FC" w14:textId="7C500C2A"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ОК.01</w:t>
            </w:r>
          </w:p>
        </w:tc>
        <w:tc>
          <w:tcPr>
            <w:tcW w:w="2842" w:type="dxa"/>
            <w:tcBorders>
              <w:top w:val="single" w:sz="4" w:space="0" w:color="auto"/>
              <w:left w:val="single" w:sz="4" w:space="0" w:color="auto"/>
              <w:right w:val="single" w:sz="4" w:space="0" w:color="auto"/>
            </w:tcBorders>
            <w:hideMark/>
          </w:tcPr>
          <w:p w14:paraId="6CDB0639" w14:textId="51F24C1E"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r w:rsidR="004F548C" w:rsidRPr="00685371">
              <w:rPr>
                <w:rFonts w:ascii="Times New Roman" w:hAnsi="Times New Roman" w:cs="Times New Roman"/>
                <w:bCs/>
                <w:sz w:val="24"/>
                <w:szCs w:val="24"/>
              </w:rPr>
              <w:t>;</w:t>
            </w:r>
          </w:p>
          <w:p w14:paraId="204B47B3" w14:textId="77777777" w:rsidR="004F548C"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определять этапы решения задачи, составлять план действия, реализовывать составленный план</w:t>
            </w:r>
            <w:r w:rsidR="004F548C" w:rsidRPr="00685371">
              <w:rPr>
                <w:rFonts w:ascii="Times New Roman" w:hAnsi="Times New Roman" w:cs="Times New Roman"/>
                <w:bCs/>
                <w:sz w:val="24"/>
                <w:szCs w:val="24"/>
              </w:rPr>
              <w:t>;</w:t>
            </w:r>
          </w:p>
          <w:p w14:paraId="298A9AF1" w14:textId="40F0907D"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w:t>
            </w:r>
            <w:r w:rsidR="004F548C" w:rsidRPr="00685371">
              <w:rPr>
                <w:rFonts w:ascii="Times New Roman" w:hAnsi="Times New Roman" w:cs="Times New Roman"/>
                <w:bCs/>
                <w:sz w:val="24"/>
                <w:szCs w:val="24"/>
              </w:rPr>
              <w:t xml:space="preserve"> </w:t>
            </w:r>
            <w:r w:rsidRPr="00685371">
              <w:rPr>
                <w:rFonts w:ascii="Times New Roman" w:hAnsi="Times New Roman" w:cs="Times New Roman"/>
                <w:bCs/>
                <w:sz w:val="24"/>
                <w:szCs w:val="24"/>
              </w:rPr>
              <w:t>определять необходимые ресурсы</w:t>
            </w:r>
          </w:p>
          <w:p w14:paraId="4566C81F" w14:textId="67E3E087"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004F548C" w:rsidRPr="00685371">
              <w:rPr>
                <w:rFonts w:ascii="Times New Roman" w:hAnsi="Times New Roman" w:cs="Times New Roman"/>
                <w:bCs/>
                <w:sz w:val="24"/>
                <w:szCs w:val="24"/>
              </w:rPr>
              <w:t>;</w:t>
            </w:r>
          </w:p>
          <w:p w14:paraId="13182C6C" w14:textId="2C299913"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владеть актуальными методами работы в профессиональной и смежных сферах</w:t>
            </w:r>
            <w:r w:rsidR="004F548C" w:rsidRPr="00685371">
              <w:rPr>
                <w:rFonts w:ascii="Times New Roman" w:hAnsi="Times New Roman" w:cs="Times New Roman"/>
                <w:bCs/>
                <w:sz w:val="24"/>
                <w:szCs w:val="24"/>
              </w:rPr>
              <w:t>;</w:t>
            </w:r>
          </w:p>
          <w:p w14:paraId="16E8CE08" w14:textId="52E2354F"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r w:rsidR="004F548C"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r w:rsidR="00C759B7" w:rsidRPr="00685371">
              <w:rPr>
                <w:rFonts w:ascii="Times New Roman" w:hAnsi="Times New Roman" w:cs="Times New Roman"/>
                <w:bCs/>
                <w:sz w:val="24"/>
                <w:szCs w:val="24"/>
              </w:rPr>
              <w:t>;</w:t>
            </w:r>
            <w:r w:rsidRPr="00685371">
              <w:rPr>
                <w:rFonts w:ascii="Times New Roman" w:hAnsi="Times New Roman" w:cs="Times New Roman"/>
                <w:bCs/>
                <w:sz w:val="24"/>
                <w:szCs w:val="24"/>
              </w:rPr>
              <w:t xml:space="preserve"> </w:t>
            </w:r>
          </w:p>
          <w:p w14:paraId="70CA8D80" w14:textId="362466B6"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структура плана для решения задач, алгоритмы выполнения работ в профессиональной и смежных областях</w:t>
            </w:r>
            <w:r w:rsidR="00C759B7" w:rsidRPr="00685371">
              <w:rPr>
                <w:rFonts w:ascii="Times New Roman" w:hAnsi="Times New Roman" w:cs="Times New Roman"/>
                <w:bCs/>
                <w:sz w:val="24"/>
                <w:szCs w:val="24"/>
              </w:rPr>
              <w:t>;</w:t>
            </w:r>
          </w:p>
          <w:p w14:paraId="25A36C33" w14:textId="2D853620"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r w:rsidR="00C759B7" w:rsidRPr="00685371">
              <w:rPr>
                <w:rFonts w:ascii="Times New Roman" w:hAnsi="Times New Roman" w:cs="Times New Roman"/>
                <w:bCs/>
                <w:sz w:val="24"/>
                <w:szCs w:val="24"/>
              </w:rPr>
              <w:t>;</w:t>
            </w:r>
          </w:p>
          <w:p w14:paraId="097AAE62" w14:textId="6A7A3394"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методы работы в профессиональной и смежных сферах</w:t>
            </w:r>
            <w:r w:rsidR="00C759B7" w:rsidRPr="00685371">
              <w:rPr>
                <w:rFonts w:ascii="Times New Roman" w:hAnsi="Times New Roman" w:cs="Times New Roman"/>
                <w:bCs/>
                <w:sz w:val="24"/>
                <w:szCs w:val="24"/>
              </w:rPr>
              <w:t>;</w:t>
            </w:r>
          </w:p>
          <w:p w14:paraId="7C34C632" w14:textId="6D199951" w:rsidR="00D5575F" w:rsidRPr="00685371" w:rsidRDefault="00D5575F" w:rsidP="00D5575F">
            <w:pPr>
              <w:rPr>
                <w:rFonts w:ascii="Times New Roman" w:hAnsi="Times New Roman" w:cs="Times New Roman"/>
                <w:bCs/>
                <w:sz w:val="24"/>
                <w:szCs w:val="24"/>
              </w:rPr>
            </w:pPr>
            <w:r w:rsidRPr="00685371">
              <w:rPr>
                <w:rFonts w:ascii="Times New Roman" w:hAnsi="Times New Roman" w:cs="Times New Roman"/>
                <w:bCs/>
                <w:sz w:val="24"/>
                <w:szCs w:val="24"/>
              </w:rPr>
              <w:t>- порядок оценки результатов решения задач профессиональной деятельности</w:t>
            </w:r>
            <w:r w:rsidR="00C759B7" w:rsidRPr="00685371">
              <w:rPr>
                <w:rFonts w:ascii="Times New Roman" w:hAnsi="Times New Roman" w:cs="Times New Roman"/>
                <w:bCs/>
                <w:sz w:val="24"/>
                <w:szCs w:val="24"/>
              </w:rPr>
              <w:t>.</w:t>
            </w:r>
          </w:p>
        </w:tc>
        <w:tc>
          <w:tcPr>
            <w:tcW w:w="2828" w:type="dxa"/>
            <w:tcBorders>
              <w:top w:val="single" w:sz="4" w:space="0" w:color="auto"/>
              <w:left w:val="single" w:sz="4" w:space="0" w:color="auto"/>
              <w:bottom w:val="single" w:sz="4" w:space="0" w:color="auto"/>
              <w:right w:val="single" w:sz="4" w:space="0" w:color="auto"/>
            </w:tcBorders>
          </w:tcPr>
          <w:p w14:paraId="0FA45C56" w14:textId="77777777" w:rsidR="00D5575F" w:rsidRPr="00685371" w:rsidRDefault="00D5575F" w:rsidP="00D5575F">
            <w:pPr>
              <w:jc w:val="center"/>
              <w:rPr>
                <w:rFonts w:ascii="Times New Roman" w:hAnsi="Times New Roman" w:cs="Times New Roman"/>
                <w:bCs/>
                <w:sz w:val="24"/>
                <w:szCs w:val="24"/>
              </w:rPr>
            </w:pPr>
            <w:r w:rsidRPr="00685371">
              <w:rPr>
                <w:rFonts w:ascii="Times New Roman" w:hAnsi="Times New Roman" w:cs="Times New Roman"/>
                <w:bCs/>
                <w:sz w:val="24"/>
                <w:szCs w:val="24"/>
              </w:rPr>
              <w:t>-</w:t>
            </w:r>
          </w:p>
        </w:tc>
      </w:tr>
      <w:tr w:rsidR="00863354" w:rsidRPr="00685371" w14:paraId="6846F772" w14:textId="77777777" w:rsidTr="003E4B58">
        <w:trPr>
          <w:gridAfter w:val="1"/>
          <w:wAfter w:w="6" w:type="dxa"/>
        </w:trPr>
        <w:tc>
          <w:tcPr>
            <w:tcW w:w="1129" w:type="dxa"/>
            <w:tcBorders>
              <w:left w:val="single" w:sz="4" w:space="0" w:color="auto"/>
              <w:bottom w:val="single" w:sz="4" w:space="0" w:color="auto"/>
              <w:right w:val="single" w:sz="4" w:space="0" w:color="auto"/>
            </w:tcBorders>
          </w:tcPr>
          <w:p w14:paraId="033763F4" w14:textId="398B6483"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ОК.02</w:t>
            </w:r>
          </w:p>
        </w:tc>
        <w:tc>
          <w:tcPr>
            <w:tcW w:w="2842" w:type="dxa"/>
            <w:tcBorders>
              <w:left w:val="single" w:sz="4" w:space="0" w:color="auto"/>
              <w:bottom w:val="single" w:sz="4" w:space="0" w:color="auto"/>
              <w:right w:val="single" w:sz="4" w:space="0" w:color="auto"/>
            </w:tcBorders>
          </w:tcPr>
          <w:p w14:paraId="53C092B9" w14:textId="4B23F582"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определять задачи для поиска информации, </w:t>
            </w:r>
            <w:r w:rsidRPr="00685371">
              <w:rPr>
                <w:rFonts w:ascii="Times New Roman" w:hAnsi="Times New Roman" w:cs="Times New Roman"/>
                <w:bCs/>
                <w:sz w:val="24"/>
                <w:szCs w:val="24"/>
              </w:rPr>
              <w:lastRenderedPageBreak/>
              <w:t>планировать процесс поиска, выбирать необходимые источники информации</w:t>
            </w:r>
            <w:r w:rsidR="004F548C" w:rsidRPr="00685371">
              <w:rPr>
                <w:rFonts w:ascii="Times New Roman" w:hAnsi="Times New Roman" w:cs="Times New Roman"/>
                <w:bCs/>
                <w:sz w:val="24"/>
                <w:szCs w:val="24"/>
              </w:rPr>
              <w:t>;</w:t>
            </w:r>
          </w:p>
          <w:p w14:paraId="19DD4884" w14:textId="740BBE32"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выделять наиболее значимое в перечне информации</w:t>
            </w:r>
            <w:r w:rsidR="00C759B7" w:rsidRPr="00685371">
              <w:rPr>
                <w:rFonts w:ascii="Times New Roman" w:hAnsi="Times New Roman" w:cs="Times New Roman"/>
                <w:bCs/>
                <w:sz w:val="24"/>
                <w:szCs w:val="24"/>
              </w:rPr>
              <w:t>;</w:t>
            </w:r>
          </w:p>
          <w:p w14:paraId="1DC99914" w14:textId="018C7250"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структурировать получаемую информацию, оформлять результаты поиска</w:t>
            </w:r>
            <w:r w:rsidR="00C759B7" w:rsidRPr="00685371">
              <w:rPr>
                <w:rFonts w:ascii="Times New Roman" w:hAnsi="Times New Roman" w:cs="Times New Roman"/>
                <w:bCs/>
                <w:sz w:val="24"/>
                <w:szCs w:val="24"/>
              </w:rPr>
              <w:t>;</w:t>
            </w:r>
          </w:p>
          <w:p w14:paraId="5A024DE2" w14:textId="040A1B24"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оценивать практическую значимость результатов поиска</w:t>
            </w:r>
            <w:r w:rsidR="00C759B7" w:rsidRPr="00685371">
              <w:rPr>
                <w:rFonts w:ascii="Times New Roman" w:hAnsi="Times New Roman" w:cs="Times New Roman"/>
                <w:bCs/>
                <w:sz w:val="24"/>
                <w:szCs w:val="24"/>
              </w:rPr>
              <w:t>;</w:t>
            </w:r>
          </w:p>
          <w:p w14:paraId="2572CB18" w14:textId="12BFF0C6"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применять средства информационных технологий для решения профессиональных задач</w:t>
            </w:r>
            <w:r w:rsidR="00C759B7" w:rsidRPr="00685371">
              <w:rPr>
                <w:rFonts w:ascii="Times New Roman" w:hAnsi="Times New Roman" w:cs="Times New Roman"/>
                <w:bCs/>
                <w:sz w:val="24"/>
                <w:szCs w:val="24"/>
              </w:rPr>
              <w:t>;</w:t>
            </w:r>
          </w:p>
          <w:p w14:paraId="3FE61217" w14:textId="68849FD8"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использовать современное программное обеспечение в профессиональной деятельности</w:t>
            </w:r>
            <w:r w:rsidR="00C759B7" w:rsidRPr="00685371">
              <w:rPr>
                <w:rFonts w:ascii="Times New Roman" w:hAnsi="Times New Roman" w:cs="Times New Roman"/>
                <w:bCs/>
                <w:sz w:val="24"/>
                <w:szCs w:val="24"/>
              </w:rPr>
              <w:t>;</w:t>
            </w:r>
          </w:p>
          <w:p w14:paraId="7F0227EE" w14:textId="42F52014"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использовать различные цифровые средства для решения профессиональных задач</w:t>
            </w:r>
            <w:r w:rsidR="00C759B7"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D534F12" w14:textId="1BF0718B"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lastRenderedPageBreak/>
              <w:t xml:space="preserve">- номенклатура информационных </w:t>
            </w:r>
            <w:r w:rsidRPr="00685371">
              <w:rPr>
                <w:rFonts w:ascii="Times New Roman" w:hAnsi="Times New Roman" w:cs="Times New Roman"/>
                <w:bCs/>
                <w:sz w:val="24"/>
                <w:szCs w:val="24"/>
              </w:rPr>
              <w:lastRenderedPageBreak/>
              <w:t>источников, применяемых в профессиональной деятельности</w:t>
            </w:r>
          </w:p>
          <w:p w14:paraId="100D564F" w14:textId="724099EA"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приемы структурирования информации</w:t>
            </w:r>
          </w:p>
          <w:p w14:paraId="6AB4D656" w14:textId="335D9D98"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формат оформления результатов поиска информации</w:t>
            </w:r>
          </w:p>
          <w:p w14:paraId="54BA59D8" w14:textId="77777777"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современные средства и устройства информатизации, </w:t>
            </w:r>
          </w:p>
          <w:p w14:paraId="10C2E0AF" w14:textId="0A1BAF7E"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цифровые средства</w:t>
            </w:r>
          </w:p>
        </w:tc>
        <w:tc>
          <w:tcPr>
            <w:tcW w:w="2828" w:type="dxa"/>
            <w:tcBorders>
              <w:top w:val="single" w:sz="4" w:space="0" w:color="auto"/>
              <w:left w:val="single" w:sz="4" w:space="0" w:color="auto"/>
              <w:bottom w:val="single" w:sz="4" w:space="0" w:color="auto"/>
              <w:right w:val="single" w:sz="4" w:space="0" w:color="auto"/>
            </w:tcBorders>
          </w:tcPr>
          <w:p w14:paraId="1F325080" w14:textId="77777777" w:rsidR="00863354" w:rsidRPr="00685371" w:rsidRDefault="00863354" w:rsidP="00863354">
            <w:pPr>
              <w:jc w:val="center"/>
              <w:rPr>
                <w:rFonts w:ascii="Times New Roman" w:hAnsi="Times New Roman" w:cs="Times New Roman"/>
                <w:bCs/>
                <w:sz w:val="24"/>
                <w:szCs w:val="24"/>
              </w:rPr>
            </w:pPr>
            <w:r w:rsidRPr="00685371">
              <w:rPr>
                <w:rFonts w:ascii="Times New Roman" w:hAnsi="Times New Roman" w:cs="Times New Roman"/>
                <w:bCs/>
                <w:sz w:val="24"/>
                <w:szCs w:val="24"/>
              </w:rPr>
              <w:lastRenderedPageBreak/>
              <w:t>-</w:t>
            </w:r>
          </w:p>
        </w:tc>
      </w:tr>
      <w:tr w:rsidR="00863354" w:rsidRPr="00685371" w14:paraId="39E96D9F" w14:textId="77777777" w:rsidTr="003E4B58">
        <w:trPr>
          <w:gridAfter w:val="1"/>
          <w:wAfter w:w="6" w:type="dxa"/>
        </w:trPr>
        <w:tc>
          <w:tcPr>
            <w:tcW w:w="1129" w:type="dxa"/>
            <w:tcBorders>
              <w:left w:val="single" w:sz="4" w:space="0" w:color="auto"/>
              <w:bottom w:val="single" w:sz="4" w:space="0" w:color="auto"/>
              <w:right w:val="single" w:sz="4" w:space="0" w:color="auto"/>
            </w:tcBorders>
          </w:tcPr>
          <w:p w14:paraId="1D173A95" w14:textId="00D0BD48"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ОК.03</w:t>
            </w:r>
          </w:p>
        </w:tc>
        <w:tc>
          <w:tcPr>
            <w:tcW w:w="2842" w:type="dxa"/>
            <w:tcBorders>
              <w:left w:val="single" w:sz="4" w:space="0" w:color="auto"/>
              <w:bottom w:val="single" w:sz="4" w:space="0" w:color="auto"/>
              <w:right w:val="single" w:sz="4" w:space="0" w:color="auto"/>
            </w:tcBorders>
          </w:tcPr>
          <w:p w14:paraId="3DF67D17" w14:textId="70CC14B7" w:rsidR="00863354" w:rsidRPr="00685371" w:rsidRDefault="00C759B7"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00F113E5" w:rsidRPr="00685371">
              <w:rPr>
                <w:rFonts w:ascii="Times New Roman" w:hAnsi="Times New Roman" w:cs="Times New Roman"/>
                <w:bCs/>
                <w:sz w:val="24"/>
                <w:szCs w:val="24"/>
              </w:rPr>
              <w:t>;</w:t>
            </w:r>
          </w:p>
          <w:p w14:paraId="3429B4AC" w14:textId="306A7B6E"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применять современную научную профессиональную терминологию</w:t>
            </w:r>
            <w:r w:rsidRPr="00685371">
              <w:rPr>
                <w:rFonts w:ascii="Times New Roman" w:hAnsi="Times New Roman" w:cs="Times New Roman"/>
                <w:bCs/>
                <w:sz w:val="24"/>
                <w:szCs w:val="24"/>
              </w:rPr>
              <w:t>;</w:t>
            </w:r>
          </w:p>
          <w:p w14:paraId="3F04F1BE" w14:textId="17F5B1EA"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Pr="00685371">
              <w:rPr>
                <w:rFonts w:ascii="Times New Roman" w:hAnsi="Times New Roman" w:cs="Times New Roman"/>
                <w:bCs/>
                <w:sz w:val="24"/>
                <w:szCs w:val="24"/>
              </w:rPr>
              <w:t>;</w:t>
            </w:r>
          </w:p>
          <w:p w14:paraId="3BBAD5E6" w14:textId="7EDF41C0"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выявлять достоинства и недостатки коммерческой идеи</w:t>
            </w:r>
            <w:r w:rsidRPr="00685371">
              <w:rPr>
                <w:rFonts w:ascii="Times New Roman" w:hAnsi="Times New Roman" w:cs="Times New Roman"/>
                <w:bCs/>
                <w:sz w:val="24"/>
                <w:szCs w:val="24"/>
              </w:rPr>
              <w:t>;</w:t>
            </w:r>
          </w:p>
          <w:p w14:paraId="09ACA429" w14:textId="42EA85D9"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 xml:space="preserve">определять инвестиционную привлекательность </w:t>
            </w:r>
            <w:r w:rsidR="00863354" w:rsidRPr="00685371">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r w:rsidRPr="00685371">
              <w:rPr>
                <w:rFonts w:ascii="Times New Roman" w:hAnsi="Times New Roman" w:cs="Times New Roman"/>
                <w:bCs/>
                <w:sz w:val="24"/>
                <w:szCs w:val="24"/>
              </w:rPr>
              <w:t>;</w:t>
            </w:r>
          </w:p>
          <w:p w14:paraId="3F2276EF" w14:textId="1BC47B8D"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презентовать идеи открытия собственного дела в профессиональной деятельности</w:t>
            </w:r>
            <w:r w:rsidRPr="00685371">
              <w:rPr>
                <w:rFonts w:ascii="Times New Roman" w:hAnsi="Times New Roman" w:cs="Times New Roman"/>
                <w:bCs/>
                <w:sz w:val="24"/>
                <w:szCs w:val="24"/>
              </w:rPr>
              <w:t>;</w:t>
            </w:r>
          </w:p>
          <w:p w14:paraId="283997F3" w14:textId="744D1582"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определять источники достоверной правовой информации</w:t>
            </w:r>
            <w:r w:rsidRPr="00685371">
              <w:rPr>
                <w:rFonts w:ascii="Times New Roman" w:hAnsi="Times New Roman" w:cs="Times New Roman"/>
                <w:bCs/>
                <w:sz w:val="24"/>
                <w:szCs w:val="24"/>
              </w:rPr>
              <w:t>;</w:t>
            </w:r>
          </w:p>
          <w:p w14:paraId="4487190C" w14:textId="21E9D885" w:rsidR="00863354" w:rsidRPr="00685371" w:rsidRDefault="00F113E5"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составлять различные правовые документы</w:t>
            </w:r>
            <w:r w:rsidR="00A8006D" w:rsidRPr="00685371">
              <w:rPr>
                <w:rFonts w:ascii="Times New Roman" w:hAnsi="Times New Roman" w:cs="Times New Roman"/>
                <w:bCs/>
                <w:sz w:val="24"/>
                <w:szCs w:val="24"/>
              </w:rPr>
              <w:t>;</w:t>
            </w:r>
          </w:p>
          <w:p w14:paraId="0DD8BE0D" w14:textId="3EB8A77B"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находить интересные проектные идеи, грамотно их формулировать и документировать</w:t>
            </w:r>
            <w:r w:rsidRPr="00685371">
              <w:rPr>
                <w:rFonts w:ascii="Times New Roman" w:hAnsi="Times New Roman" w:cs="Times New Roman"/>
                <w:bCs/>
                <w:sz w:val="24"/>
                <w:szCs w:val="24"/>
              </w:rPr>
              <w:t>;</w:t>
            </w:r>
          </w:p>
          <w:p w14:paraId="1F2F175C" w14:textId="59A8203E"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оценивать жизнеспособность проектной идеи, составлять план проекта</w:t>
            </w:r>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B4E6C3" w14:textId="16A558F0"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lastRenderedPageBreak/>
              <w:t xml:space="preserve">- </w:t>
            </w:r>
            <w:r w:rsidR="00863354" w:rsidRPr="00685371">
              <w:rPr>
                <w:rFonts w:ascii="Times New Roman" w:hAnsi="Times New Roman" w:cs="Times New Roman"/>
                <w:bCs/>
                <w:sz w:val="24"/>
                <w:szCs w:val="24"/>
              </w:rPr>
              <w:t>содержание актуальной нормативно-правовой документации</w:t>
            </w:r>
            <w:r w:rsidRPr="00685371">
              <w:rPr>
                <w:rFonts w:ascii="Times New Roman" w:hAnsi="Times New Roman" w:cs="Times New Roman"/>
                <w:bCs/>
                <w:sz w:val="24"/>
                <w:szCs w:val="24"/>
              </w:rPr>
              <w:t>;</w:t>
            </w:r>
          </w:p>
          <w:p w14:paraId="1A05A34E" w14:textId="20B03288"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современная научная и профессиональная терминология</w:t>
            </w:r>
            <w:r w:rsidRPr="00685371">
              <w:rPr>
                <w:rFonts w:ascii="Times New Roman" w:hAnsi="Times New Roman" w:cs="Times New Roman"/>
                <w:bCs/>
                <w:sz w:val="24"/>
                <w:szCs w:val="24"/>
              </w:rPr>
              <w:t>;</w:t>
            </w:r>
          </w:p>
          <w:p w14:paraId="6556A05B" w14:textId="4F0CFE23"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возможные траектории профессионального развития и самообразования</w:t>
            </w:r>
            <w:r w:rsidRPr="00685371">
              <w:rPr>
                <w:rFonts w:ascii="Times New Roman" w:hAnsi="Times New Roman" w:cs="Times New Roman"/>
                <w:bCs/>
                <w:sz w:val="24"/>
                <w:szCs w:val="24"/>
              </w:rPr>
              <w:t>;</w:t>
            </w:r>
          </w:p>
          <w:p w14:paraId="4752A5AA" w14:textId="77283C46"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основы предпринимательской деятельности, правовой и финансовой грамотности</w:t>
            </w:r>
            <w:r w:rsidRPr="00685371">
              <w:rPr>
                <w:rFonts w:ascii="Times New Roman" w:hAnsi="Times New Roman" w:cs="Times New Roman"/>
                <w:bCs/>
                <w:sz w:val="24"/>
                <w:szCs w:val="24"/>
              </w:rPr>
              <w:t>;</w:t>
            </w:r>
          </w:p>
          <w:p w14:paraId="48AA4618" w14:textId="1FE2DD49"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правила разработки презентации</w:t>
            </w:r>
            <w:r w:rsidRPr="00685371">
              <w:rPr>
                <w:rFonts w:ascii="Times New Roman" w:hAnsi="Times New Roman" w:cs="Times New Roman"/>
                <w:bCs/>
                <w:sz w:val="24"/>
                <w:szCs w:val="24"/>
              </w:rPr>
              <w:t>;</w:t>
            </w:r>
          </w:p>
          <w:p w14:paraId="6C9FE4DC" w14:textId="2352FB4A" w:rsidR="00863354" w:rsidRPr="00685371" w:rsidRDefault="00A8006D"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основные этапы разработки и реализации проекта</w:t>
            </w:r>
            <w:r w:rsidRPr="00685371">
              <w:rPr>
                <w:rFonts w:ascii="Times New Roman" w:hAnsi="Times New Roman" w:cs="Times New Roman"/>
                <w:bCs/>
                <w:sz w:val="24"/>
                <w:szCs w:val="24"/>
              </w:rPr>
              <w:t>.</w:t>
            </w:r>
          </w:p>
        </w:tc>
        <w:tc>
          <w:tcPr>
            <w:tcW w:w="2828" w:type="dxa"/>
            <w:tcBorders>
              <w:top w:val="single" w:sz="4" w:space="0" w:color="auto"/>
              <w:left w:val="single" w:sz="4" w:space="0" w:color="auto"/>
              <w:bottom w:val="single" w:sz="4" w:space="0" w:color="auto"/>
              <w:right w:val="single" w:sz="4" w:space="0" w:color="auto"/>
            </w:tcBorders>
          </w:tcPr>
          <w:p w14:paraId="4D1BADDA" w14:textId="63281A03" w:rsidR="00863354" w:rsidRPr="00685371" w:rsidRDefault="00C759B7" w:rsidP="00863354">
            <w:pPr>
              <w:jc w:val="center"/>
              <w:rPr>
                <w:rFonts w:ascii="Times New Roman" w:hAnsi="Times New Roman" w:cs="Times New Roman"/>
                <w:bCs/>
                <w:sz w:val="24"/>
                <w:szCs w:val="24"/>
              </w:rPr>
            </w:pPr>
            <w:r w:rsidRPr="00685371">
              <w:rPr>
                <w:rFonts w:ascii="Times New Roman" w:hAnsi="Times New Roman" w:cs="Times New Roman"/>
                <w:bCs/>
                <w:sz w:val="24"/>
                <w:szCs w:val="24"/>
              </w:rPr>
              <w:t>-</w:t>
            </w:r>
          </w:p>
        </w:tc>
      </w:tr>
      <w:tr w:rsidR="00863354" w:rsidRPr="00685371" w14:paraId="73719CB6" w14:textId="77777777" w:rsidTr="003E4B58">
        <w:trPr>
          <w:gridAfter w:val="1"/>
          <w:wAfter w:w="6" w:type="dxa"/>
        </w:trPr>
        <w:tc>
          <w:tcPr>
            <w:tcW w:w="1129" w:type="dxa"/>
            <w:tcBorders>
              <w:left w:val="single" w:sz="4" w:space="0" w:color="auto"/>
              <w:bottom w:val="single" w:sz="4" w:space="0" w:color="auto"/>
              <w:right w:val="single" w:sz="4" w:space="0" w:color="auto"/>
            </w:tcBorders>
          </w:tcPr>
          <w:p w14:paraId="494C0E47" w14:textId="201EF583" w:rsidR="00863354" w:rsidRPr="00685371" w:rsidRDefault="00863354" w:rsidP="00863354">
            <w:pPr>
              <w:rPr>
                <w:rFonts w:ascii="Times New Roman" w:hAnsi="Times New Roman" w:cs="Times New Roman"/>
                <w:bCs/>
                <w:sz w:val="24"/>
                <w:szCs w:val="24"/>
              </w:rPr>
            </w:pPr>
            <w:r w:rsidRPr="00685371">
              <w:rPr>
                <w:rFonts w:ascii="Times New Roman" w:hAnsi="Times New Roman" w:cs="Times New Roman"/>
                <w:bCs/>
                <w:sz w:val="24"/>
                <w:szCs w:val="24"/>
              </w:rPr>
              <w:t>ОК.04</w:t>
            </w:r>
          </w:p>
        </w:tc>
        <w:tc>
          <w:tcPr>
            <w:tcW w:w="2842" w:type="dxa"/>
            <w:tcBorders>
              <w:left w:val="single" w:sz="4" w:space="0" w:color="auto"/>
              <w:bottom w:val="single" w:sz="4" w:space="0" w:color="auto"/>
              <w:right w:val="single" w:sz="4" w:space="0" w:color="auto"/>
            </w:tcBorders>
          </w:tcPr>
          <w:p w14:paraId="57F736BD" w14:textId="6DA513E2" w:rsidR="00863354" w:rsidRPr="00685371" w:rsidRDefault="008D49FB"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организовывать работу коллектива и команды</w:t>
            </w:r>
            <w:r w:rsidRPr="00685371">
              <w:rPr>
                <w:rFonts w:ascii="Times New Roman" w:hAnsi="Times New Roman" w:cs="Times New Roman"/>
                <w:bCs/>
                <w:sz w:val="24"/>
                <w:szCs w:val="24"/>
              </w:rPr>
              <w:t>;</w:t>
            </w:r>
          </w:p>
          <w:p w14:paraId="05CC876C" w14:textId="229D7239" w:rsidR="00863354" w:rsidRPr="00685371" w:rsidRDefault="008D49FB"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взаимодействовать с коллегами,</w:t>
            </w:r>
            <w:r w:rsidR="00347160"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руководством, клиентами в ходе профессиональной деятельности</w:t>
            </w:r>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685371" w:rsidRDefault="008D49FB"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психологические основы деятельности коллектива</w:t>
            </w:r>
            <w:r w:rsidRPr="00685371">
              <w:rPr>
                <w:rFonts w:ascii="Times New Roman" w:hAnsi="Times New Roman" w:cs="Times New Roman"/>
                <w:bCs/>
                <w:sz w:val="24"/>
                <w:szCs w:val="24"/>
              </w:rPr>
              <w:t>;</w:t>
            </w:r>
          </w:p>
          <w:p w14:paraId="1273F49B" w14:textId="4E3BE48C" w:rsidR="00863354" w:rsidRPr="00685371" w:rsidRDefault="008D49FB" w:rsidP="00863354">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863354" w:rsidRPr="00685371">
              <w:rPr>
                <w:rFonts w:ascii="Times New Roman" w:hAnsi="Times New Roman" w:cs="Times New Roman"/>
                <w:bCs/>
                <w:sz w:val="24"/>
                <w:szCs w:val="24"/>
              </w:rPr>
              <w:t>психологические особенности личности</w:t>
            </w:r>
            <w:r w:rsidRPr="00685371">
              <w:rPr>
                <w:rFonts w:ascii="Times New Roman" w:hAnsi="Times New Roman" w:cs="Times New Roman"/>
                <w:bCs/>
                <w:sz w:val="24"/>
                <w:szCs w:val="24"/>
              </w:rPr>
              <w:t>.</w:t>
            </w:r>
          </w:p>
        </w:tc>
        <w:tc>
          <w:tcPr>
            <w:tcW w:w="2828" w:type="dxa"/>
            <w:tcBorders>
              <w:top w:val="single" w:sz="4" w:space="0" w:color="auto"/>
              <w:left w:val="single" w:sz="4" w:space="0" w:color="auto"/>
              <w:bottom w:val="single" w:sz="4" w:space="0" w:color="auto"/>
              <w:right w:val="single" w:sz="4" w:space="0" w:color="auto"/>
            </w:tcBorders>
          </w:tcPr>
          <w:p w14:paraId="057BA4E5" w14:textId="0B958B99" w:rsidR="00863354" w:rsidRPr="00685371" w:rsidRDefault="00347160" w:rsidP="00863354">
            <w:pPr>
              <w:jc w:val="center"/>
              <w:rPr>
                <w:rFonts w:ascii="Times New Roman" w:hAnsi="Times New Roman" w:cs="Times New Roman"/>
                <w:bCs/>
                <w:sz w:val="24"/>
                <w:szCs w:val="24"/>
              </w:rPr>
            </w:pPr>
            <w:r w:rsidRPr="00685371">
              <w:rPr>
                <w:rFonts w:ascii="Times New Roman" w:hAnsi="Times New Roman" w:cs="Times New Roman"/>
                <w:bCs/>
                <w:sz w:val="24"/>
                <w:szCs w:val="24"/>
              </w:rPr>
              <w:t>-</w:t>
            </w:r>
          </w:p>
        </w:tc>
      </w:tr>
      <w:tr w:rsidR="00DB4AE6" w:rsidRPr="00685371" w14:paraId="323189EC" w14:textId="77777777" w:rsidTr="003E4B58">
        <w:trPr>
          <w:gridAfter w:val="1"/>
          <w:wAfter w:w="6" w:type="dxa"/>
        </w:trPr>
        <w:tc>
          <w:tcPr>
            <w:tcW w:w="1129" w:type="dxa"/>
            <w:tcBorders>
              <w:left w:val="single" w:sz="4" w:space="0" w:color="auto"/>
              <w:bottom w:val="single" w:sz="4" w:space="0" w:color="auto"/>
              <w:right w:val="single" w:sz="4" w:space="0" w:color="auto"/>
            </w:tcBorders>
          </w:tcPr>
          <w:p w14:paraId="1E6FFC43" w14:textId="1FDDB3F0" w:rsidR="00DB4AE6" w:rsidRPr="00685371" w:rsidRDefault="00DB4AE6" w:rsidP="00DB4AE6">
            <w:pPr>
              <w:rPr>
                <w:rFonts w:ascii="Times New Roman" w:hAnsi="Times New Roman" w:cs="Times New Roman"/>
                <w:bCs/>
                <w:sz w:val="24"/>
                <w:szCs w:val="24"/>
              </w:rPr>
            </w:pPr>
            <w:r w:rsidRPr="00685371">
              <w:rPr>
                <w:rFonts w:ascii="Times New Roman" w:hAnsi="Times New Roman" w:cs="Times New Roman"/>
                <w:bCs/>
                <w:sz w:val="24"/>
                <w:szCs w:val="24"/>
              </w:rPr>
              <w:t>ОК.05</w:t>
            </w:r>
          </w:p>
        </w:tc>
        <w:tc>
          <w:tcPr>
            <w:tcW w:w="2842" w:type="dxa"/>
            <w:tcBorders>
              <w:left w:val="single" w:sz="4" w:space="0" w:color="auto"/>
              <w:bottom w:val="single" w:sz="4" w:space="0" w:color="auto"/>
              <w:right w:val="single" w:sz="4" w:space="0" w:color="auto"/>
            </w:tcBorders>
          </w:tcPr>
          <w:p w14:paraId="0A193530" w14:textId="71355368" w:rsidR="00DB4AE6" w:rsidRPr="00685371" w:rsidRDefault="008D49FB" w:rsidP="00DB4AE6">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DB4AE6" w:rsidRPr="0068537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r w:rsidRPr="00685371">
              <w:rPr>
                <w:rFonts w:ascii="Times New Roman" w:hAnsi="Times New Roman" w:cs="Times New Roman"/>
                <w:bCs/>
                <w:sz w:val="24"/>
                <w:szCs w:val="24"/>
              </w:rPr>
              <w:t>;</w:t>
            </w:r>
          </w:p>
          <w:p w14:paraId="492D6949" w14:textId="7452047A" w:rsidR="00DB4AE6" w:rsidRPr="00685371" w:rsidRDefault="008D49FB" w:rsidP="00DB4AE6">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DB4AE6" w:rsidRPr="00685371">
              <w:rPr>
                <w:rFonts w:ascii="Times New Roman" w:hAnsi="Times New Roman" w:cs="Times New Roman"/>
                <w:bCs/>
                <w:sz w:val="24"/>
                <w:szCs w:val="24"/>
              </w:rPr>
              <w:t>проявлять толерантность в рабочем коллективе</w:t>
            </w:r>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8DD02CF" w14:textId="3FE7544D" w:rsidR="00DB4AE6" w:rsidRPr="00685371" w:rsidRDefault="008D49FB" w:rsidP="00DB4AE6">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DB4AE6" w:rsidRPr="00685371">
              <w:rPr>
                <w:rFonts w:ascii="Times New Roman" w:hAnsi="Times New Roman" w:cs="Times New Roman"/>
                <w:bCs/>
                <w:sz w:val="24"/>
                <w:szCs w:val="24"/>
              </w:rPr>
              <w:t>правила оформления документов</w:t>
            </w:r>
            <w:r w:rsidRPr="00685371">
              <w:rPr>
                <w:rFonts w:ascii="Times New Roman" w:hAnsi="Times New Roman" w:cs="Times New Roman"/>
                <w:bCs/>
                <w:sz w:val="24"/>
                <w:szCs w:val="24"/>
              </w:rPr>
              <w:t>;</w:t>
            </w:r>
            <w:r w:rsidR="00DB4AE6" w:rsidRPr="00685371">
              <w:rPr>
                <w:rFonts w:ascii="Times New Roman" w:hAnsi="Times New Roman" w:cs="Times New Roman"/>
                <w:bCs/>
                <w:sz w:val="24"/>
                <w:szCs w:val="24"/>
              </w:rPr>
              <w:t xml:space="preserve"> </w:t>
            </w:r>
          </w:p>
          <w:p w14:paraId="51C1AE64" w14:textId="2D9FA10E" w:rsidR="00DB4AE6" w:rsidRPr="00685371" w:rsidRDefault="008D49FB" w:rsidP="00DB4AE6">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DB4AE6" w:rsidRPr="00685371">
              <w:rPr>
                <w:rFonts w:ascii="Times New Roman" w:hAnsi="Times New Roman" w:cs="Times New Roman"/>
                <w:bCs/>
                <w:sz w:val="24"/>
                <w:szCs w:val="24"/>
              </w:rPr>
              <w:t>правила построения устных сообщений</w:t>
            </w:r>
            <w:r w:rsidR="00347160" w:rsidRPr="00685371">
              <w:rPr>
                <w:rFonts w:ascii="Times New Roman" w:hAnsi="Times New Roman" w:cs="Times New Roman"/>
                <w:bCs/>
                <w:sz w:val="24"/>
                <w:szCs w:val="24"/>
              </w:rPr>
              <w:t>;</w:t>
            </w:r>
          </w:p>
          <w:p w14:paraId="6E2CF247" w14:textId="2D615F66" w:rsidR="00DB4AE6" w:rsidRPr="00685371" w:rsidRDefault="00347160" w:rsidP="00DB4AE6">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DB4AE6" w:rsidRPr="00685371">
              <w:rPr>
                <w:rFonts w:ascii="Times New Roman" w:hAnsi="Times New Roman" w:cs="Times New Roman"/>
                <w:bCs/>
                <w:sz w:val="24"/>
                <w:szCs w:val="24"/>
              </w:rPr>
              <w:t>особенности социального и культурного контекста</w:t>
            </w:r>
            <w:r w:rsidRPr="00685371">
              <w:rPr>
                <w:rFonts w:ascii="Times New Roman" w:hAnsi="Times New Roman" w:cs="Times New Roman"/>
                <w:bCs/>
                <w:sz w:val="24"/>
                <w:szCs w:val="24"/>
              </w:rPr>
              <w:t xml:space="preserve">. </w:t>
            </w:r>
          </w:p>
        </w:tc>
        <w:tc>
          <w:tcPr>
            <w:tcW w:w="2828" w:type="dxa"/>
            <w:tcBorders>
              <w:top w:val="single" w:sz="4" w:space="0" w:color="auto"/>
              <w:left w:val="single" w:sz="4" w:space="0" w:color="auto"/>
              <w:bottom w:val="single" w:sz="4" w:space="0" w:color="auto"/>
              <w:right w:val="single" w:sz="4" w:space="0" w:color="auto"/>
            </w:tcBorders>
          </w:tcPr>
          <w:p w14:paraId="4D57890D" w14:textId="03192143" w:rsidR="00DB4AE6" w:rsidRPr="00685371" w:rsidRDefault="00347160" w:rsidP="00DB4AE6">
            <w:pPr>
              <w:jc w:val="center"/>
              <w:rPr>
                <w:rFonts w:ascii="Times New Roman" w:hAnsi="Times New Roman" w:cs="Times New Roman"/>
                <w:bCs/>
                <w:sz w:val="24"/>
                <w:szCs w:val="24"/>
              </w:rPr>
            </w:pPr>
            <w:r w:rsidRPr="00685371">
              <w:rPr>
                <w:rFonts w:ascii="Times New Roman" w:hAnsi="Times New Roman" w:cs="Times New Roman"/>
                <w:bCs/>
                <w:sz w:val="24"/>
                <w:szCs w:val="24"/>
              </w:rPr>
              <w:t>-</w:t>
            </w:r>
          </w:p>
        </w:tc>
      </w:tr>
      <w:tr w:rsidR="003E4B58" w:rsidRPr="00685371" w14:paraId="39016935" w14:textId="77777777" w:rsidTr="002E0E7A">
        <w:tc>
          <w:tcPr>
            <w:tcW w:w="1129" w:type="dxa"/>
            <w:tcBorders>
              <w:top w:val="single" w:sz="4" w:space="0" w:color="auto"/>
              <w:left w:val="single" w:sz="4" w:space="0" w:color="auto"/>
              <w:bottom w:val="single" w:sz="4" w:space="0" w:color="auto"/>
              <w:right w:val="single" w:sz="4" w:space="0" w:color="auto"/>
            </w:tcBorders>
            <w:hideMark/>
          </w:tcPr>
          <w:p w14:paraId="184B03E2" w14:textId="77777777" w:rsidR="003E4B58" w:rsidRPr="00685371" w:rsidRDefault="003E4B58">
            <w:pPr>
              <w:rPr>
                <w:rFonts w:ascii="Times New Roman" w:hAnsi="Times New Roman" w:cs="Times New Roman"/>
                <w:bCs/>
                <w:sz w:val="24"/>
                <w:szCs w:val="24"/>
              </w:rPr>
            </w:pPr>
            <w:bookmarkStart w:id="11" w:name="_Hlk162948349"/>
            <w:r w:rsidRPr="00685371">
              <w:rPr>
                <w:rFonts w:ascii="Times New Roman" w:hAnsi="Times New Roman" w:cs="Times New Roman"/>
                <w:bCs/>
                <w:sz w:val="24"/>
                <w:szCs w:val="24"/>
              </w:rPr>
              <w:t>ОК.06</w:t>
            </w:r>
          </w:p>
        </w:tc>
        <w:tc>
          <w:tcPr>
            <w:tcW w:w="2842" w:type="dxa"/>
            <w:tcBorders>
              <w:top w:val="single" w:sz="4" w:space="0" w:color="auto"/>
              <w:left w:val="single" w:sz="4" w:space="0" w:color="auto"/>
              <w:bottom w:val="single" w:sz="4" w:space="0" w:color="auto"/>
              <w:right w:val="single" w:sz="4" w:space="0" w:color="auto"/>
            </w:tcBorders>
            <w:hideMark/>
          </w:tcPr>
          <w:p w14:paraId="10E0AA3B"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проявлять гражданско-патриотическую позицию;</w:t>
            </w:r>
          </w:p>
          <w:p w14:paraId="15EF4498"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демонстрировать осознанное поведение;</w:t>
            </w:r>
          </w:p>
          <w:p w14:paraId="172746AD"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описывать значимость своей профессии;</w:t>
            </w:r>
          </w:p>
          <w:p w14:paraId="58CF0AF3"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применять стандарты антикоррупционного поведения.</w:t>
            </w:r>
          </w:p>
        </w:tc>
        <w:tc>
          <w:tcPr>
            <w:tcW w:w="2831" w:type="dxa"/>
            <w:tcBorders>
              <w:top w:val="single" w:sz="4" w:space="0" w:color="auto"/>
              <w:left w:val="single" w:sz="4" w:space="0" w:color="auto"/>
              <w:bottom w:val="single" w:sz="4" w:space="0" w:color="auto"/>
              <w:right w:val="single" w:sz="4" w:space="0" w:color="auto"/>
            </w:tcBorders>
            <w:hideMark/>
          </w:tcPr>
          <w:p w14:paraId="19E3FDA6"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сущность гражданско-патриотической позиции;</w:t>
            </w:r>
          </w:p>
          <w:p w14:paraId="4A1975E2" w14:textId="77777777" w:rsidR="003E4B58" w:rsidRPr="00685371" w:rsidRDefault="003E4B58">
            <w:pPr>
              <w:rPr>
                <w:rFonts w:ascii="Times New Roman" w:hAnsi="Times New Roman" w:cs="Times New Roman"/>
                <w:bCs/>
                <w:sz w:val="24"/>
                <w:szCs w:val="24"/>
              </w:rPr>
            </w:pPr>
            <w:r w:rsidRPr="00685371">
              <w:rPr>
                <w:rFonts w:ascii="Times New Roman" w:hAnsi="Times New Roman" w:cs="Times New Roman"/>
                <w:bCs/>
                <w:sz w:val="24"/>
                <w:szCs w:val="24"/>
              </w:rPr>
              <w:t>- традиционных общечеловеческих ценностей, в том числе с учетом гармонизации межнациональных и межрелигиозных отношений;</w:t>
            </w:r>
          </w:p>
          <w:p w14:paraId="729C9758" w14:textId="77777777" w:rsidR="003E4B58" w:rsidRPr="00685371" w:rsidRDefault="003E4B58" w:rsidP="003E4B58">
            <w:pPr>
              <w:rPr>
                <w:rFonts w:ascii="Times New Roman" w:hAnsi="Times New Roman" w:cs="Times New Roman"/>
                <w:bCs/>
                <w:sz w:val="24"/>
                <w:szCs w:val="24"/>
              </w:rPr>
            </w:pPr>
            <w:r w:rsidRPr="00685371">
              <w:rPr>
                <w:rFonts w:ascii="Times New Roman" w:hAnsi="Times New Roman" w:cs="Times New Roman"/>
                <w:bCs/>
                <w:sz w:val="24"/>
                <w:szCs w:val="24"/>
              </w:rPr>
              <w:lastRenderedPageBreak/>
              <w:t>- значимость профессиональной деятельности по профессии;</w:t>
            </w:r>
          </w:p>
          <w:p w14:paraId="6B693AEE" w14:textId="7C66F9B6" w:rsidR="003E4B58" w:rsidRPr="00685371" w:rsidRDefault="003E4B58" w:rsidP="003E4B58">
            <w:pPr>
              <w:rPr>
                <w:rFonts w:ascii="Times New Roman" w:hAnsi="Times New Roman" w:cs="Times New Roman"/>
                <w:bCs/>
                <w:sz w:val="24"/>
                <w:szCs w:val="24"/>
              </w:rPr>
            </w:pPr>
            <w:r w:rsidRPr="00685371">
              <w:rPr>
                <w:rFonts w:ascii="Times New Roman" w:hAnsi="Times New Roman" w:cs="Times New Roman"/>
                <w:bCs/>
                <w:sz w:val="24"/>
                <w:szCs w:val="24"/>
              </w:rPr>
              <w:t>- стандарты антикоррупционного поведения и последствия его нарушения.</w:t>
            </w:r>
          </w:p>
        </w:tc>
        <w:tc>
          <w:tcPr>
            <w:tcW w:w="2832" w:type="dxa"/>
            <w:gridSpan w:val="2"/>
            <w:tcBorders>
              <w:top w:val="single" w:sz="4" w:space="0" w:color="auto"/>
              <w:left w:val="single" w:sz="4" w:space="0" w:color="auto"/>
              <w:bottom w:val="single" w:sz="4" w:space="0" w:color="auto"/>
              <w:right w:val="single" w:sz="4" w:space="0" w:color="auto"/>
            </w:tcBorders>
          </w:tcPr>
          <w:p w14:paraId="01BC89DC" w14:textId="791D762F" w:rsidR="003E4B58" w:rsidRPr="00685371" w:rsidRDefault="003E4B58" w:rsidP="003E4B58">
            <w:pPr>
              <w:jc w:val="center"/>
              <w:rPr>
                <w:rFonts w:ascii="Times New Roman" w:hAnsi="Times New Roman" w:cs="Times New Roman"/>
                <w:bCs/>
                <w:sz w:val="24"/>
                <w:szCs w:val="24"/>
              </w:rPr>
            </w:pPr>
            <w:r w:rsidRPr="00685371">
              <w:rPr>
                <w:rFonts w:ascii="Times New Roman" w:hAnsi="Times New Roman" w:cs="Times New Roman"/>
                <w:bCs/>
                <w:sz w:val="24"/>
                <w:szCs w:val="24"/>
              </w:rPr>
              <w:lastRenderedPageBreak/>
              <w:t>-</w:t>
            </w:r>
          </w:p>
        </w:tc>
      </w:tr>
      <w:bookmarkEnd w:id="11"/>
      <w:tr w:rsidR="007F50B8" w:rsidRPr="00685371" w14:paraId="253D3CAE" w14:textId="77777777" w:rsidTr="003E4B58">
        <w:trPr>
          <w:gridAfter w:val="1"/>
          <w:wAfter w:w="6" w:type="dxa"/>
        </w:trPr>
        <w:tc>
          <w:tcPr>
            <w:tcW w:w="1129" w:type="dxa"/>
            <w:tcBorders>
              <w:left w:val="single" w:sz="4" w:space="0" w:color="auto"/>
              <w:bottom w:val="single" w:sz="4" w:space="0" w:color="auto"/>
              <w:right w:val="single" w:sz="4" w:space="0" w:color="auto"/>
            </w:tcBorders>
          </w:tcPr>
          <w:p w14:paraId="50AD59B0" w14:textId="1D7CEC3E" w:rsidR="007F50B8" w:rsidRPr="00685371" w:rsidRDefault="007F50B8" w:rsidP="007F50B8">
            <w:pPr>
              <w:rPr>
                <w:rFonts w:ascii="Times New Roman" w:hAnsi="Times New Roman" w:cs="Times New Roman"/>
                <w:bCs/>
                <w:sz w:val="24"/>
                <w:szCs w:val="24"/>
              </w:rPr>
            </w:pPr>
            <w:r w:rsidRPr="00685371">
              <w:rPr>
                <w:rFonts w:ascii="Times New Roman" w:hAnsi="Times New Roman"/>
                <w:bCs/>
                <w:sz w:val="24"/>
                <w:szCs w:val="24"/>
              </w:rPr>
              <w:t>ОК 07</w:t>
            </w:r>
          </w:p>
        </w:tc>
        <w:tc>
          <w:tcPr>
            <w:tcW w:w="2842" w:type="dxa"/>
            <w:tcBorders>
              <w:left w:val="single" w:sz="4" w:space="0" w:color="auto"/>
              <w:bottom w:val="single" w:sz="4" w:space="0" w:color="auto"/>
              <w:right w:val="single" w:sz="4" w:space="0" w:color="auto"/>
            </w:tcBorders>
          </w:tcPr>
          <w:p w14:paraId="5C7FDA71" w14:textId="718DD4E3" w:rsidR="007F50B8" w:rsidRPr="00685371" w:rsidRDefault="00347160"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соблюдать нормы экологической безопасности</w:t>
            </w:r>
            <w:r w:rsidRPr="00685371">
              <w:rPr>
                <w:rFonts w:ascii="Times New Roman" w:hAnsi="Times New Roman" w:cs="Times New Roman"/>
                <w:bCs/>
                <w:sz w:val="24"/>
                <w:szCs w:val="24"/>
              </w:rPr>
              <w:t>;</w:t>
            </w:r>
          </w:p>
          <w:p w14:paraId="2FEC0BAD" w14:textId="2F613D82" w:rsidR="007F50B8" w:rsidRPr="00685371" w:rsidRDefault="00347160"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r w:rsidRPr="00685371">
              <w:rPr>
                <w:rFonts w:ascii="Times New Roman" w:hAnsi="Times New Roman" w:cs="Times New Roman"/>
                <w:bCs/>
                <w:sz w:val="24"/>
                <w:szCs w:val="24"/>
              </w:rPr>
              <w:t>;</w:t>
            </w:r>
          </w:p>
          <w:p w14:paraId="0D88B189" w14:textId="4BE6EF11"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sidRPr="00685371">
              <w:rPr>
                <w:rFonts w:ascii="Times New Roman" w:hAnsi="Times New Roman" w:cs="Times New Roman"/>
                <w:bCs/>
                <w:sz w:val="24"/>
                <w:szCs w:val="24"/>
              </w:rPr>
              <w:t>;</w:t>
            </w:r>
          </w:p>
          <w:p w14:paraId="500F8566" w14:textId="44B80C1A"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sidRPr="00685371">
              <w:rPr>
                <w:rFonts w:ascii="Times New Roman" w:hAnsi="Times New Roman" w:cs="Times New Roman"/>
                <w:bCs/>
                <w:sz w:val="24"/>
                <w:szCs w:val="24"/>
              </w:rPr>
              <w:t>;</w:t>
            </w:r>
          </w:p>
          <w:p w14:paraId="25568E7B" w14:textId="26C0E40C"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эффективно действовать в чрезвычайных ситуациях</w:t>
            </w:r>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правила экологической безопасности при ведении профессиональной деятельности</w:t>
            </w:r>
            <w:r w:rsidRPr="00685371">
              <w:rPr>
                <w:rFonts w:ascii="Times New Roman" w:hAnsi="Times New Roman" w:cs="Times New Roman"/>
                <w:bCs/>
                <w:sz w:val="24"/>
                <w:szCs w:val="24"/>
              </w:rPr>
              <w:t>;</w:t>
            </w:r>
            <w:r w:rsidR="007F50B8" w:rsidRPr="00685371">
              <w:rPr>
                <w:rFonts w:ascii="Times New Roman" w:hAnsi="Times New Roman" w:cs="Times New Roman"/>
                <w:bCs/>
                <w:sz w:val="24"/>
                <w:szCs w:val="24"/>
              </w:rPr>
              <w:t xml:space="preserve"> </w:t>
            </w:r>
          </w:p>
          <w:p w14:paraId="4B853533" w14:textId="59145CF6"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основные ресурсы, задействованные в профессиональной деятельности</w:t>
            </w:r>
            <w:r w:rsidRPr="00685371">
              <w:rPr>
                <w:rFonts w:ascii="Times New Roman" w:hAnsi="Times New Roman" w:cs="Times New Roman"/>
                <w:bCs/>
                <w:sz w:val="24"/>
                <w:szCs w:val="24"/>
              </w:rPr>
              <w:t>;</w:t>
            </w:r>
          </w:p>
          <w:p w14:paraId="5056CAFB" w14:textId="7C41A263"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пути обеспечения ресурсосбережения</w:t>
            </w:r>
          </w:p>
          <w:p w14:paraId="2CB5D6C7" w14:textId="7CFF9A96"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принципы бережливого производства</w:t>
            </w:r>
            <w:r w:rsidR="00083981" w:rsidRPr="00685371">
              <w:rPr>
                <w:rFonts w:ascii="Times New Roman" w:hAnsi="Times New Roman" w:cs="Times New Roman"/>
                <w:bCs/>
                <w:sz w:val="24"/>
                <w:szCs w:val="24"/>
              </w:rPr>
              <w:t>;</w:t>
            </w:r>
          </w:p>
          <w:p w14:paraId="56FD50BB" w14:textId="78AD53E0"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основные направления изменения климатических условий региона</w:t>
            </w:r>
            <w:r w:rsidRPr="00685371">
              <w:rPr>
                <w:rFonts w:ascii="Times New Roman" w:hAnsi="Times New Roman" w:cs="Times New Roman"/>
                <w:bCs/>
                <w:sz w:val="24"/>
                <w:szCs w:val="24"/>
              </w:rPr>
              <w:t>;</w:t>
            </w:r>
          </w:p>
          <w:p w14:paraId="04A4BA7C" w14:textId="3389B434"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правила поведения в чрезвычайных ситуациях</w:t>
            </w:r>
            <w:r w:rsidRPr="00685371">
              <w:rPr>
                <w:rFonts w:ascii="Times New Roman" w:hAnsi="Times New Roman" w:cs="Times New Roman"/>
                <w:bCs/>
                <w:sz w:val="24"/>
                <w:szCs w:val="24"/>
              </w:rPr>
              <w:t>.</w:t>
            </w:r>
          </w:p>
        </w:tc>
        <w:tc>
          <w:tcPr>
            <w:tcW w:w="2828" w:type="dxa"/>
            <w:tcBorders>
              <w:top w:val="single" w:sz="4" w:space="0" w:color="auto"/>
              <w:left w:val="single" w:sz="4" w:space="0" w:color="auto"/>
              <w:bottom w:val="single" w:sz="4" w:space="0" w:color="auto"/>
              <w:right w:val="single" w:sz="4" w:space="0" w:color="auto"/>
            </w:tcBorders>
          </w:tcPr>
          <w:p w14:paraId="3E92EA8F" w14:textId="761DAF0D" w:rsidR="007F50B8" w:rsidRPr="00685371" w:rsidRDefault="00347160" w:rsidP="007F50B8">
            <w:pPr>
              <w:jc w:val="center"/>
              <w:rPr>
                <w:rFonts w:ascii="Times New Roman" w:hAnsi="Times New Roman" w:cs="Times New Roman"/>
                <w:bCs/>
                <w:sz w:val="24"/>
                <w:szCs w:val="24"/>
              </w:rPr>
            </w:pPr>
            <w:r w:rsidRPr="00685371">
              <w:rPr>
                <w:rFonts w:ascii="Times New Roman" w:hAnsi="Times New Roman" w:cs="Times New Roman"/>
                <w:bCs/>
                <w:sz w:val="24"/>
                <w:szCs w:val="24"/>
              </w:rPr>
              <w:t>-</w:t>
            </w:r>
          </w:p>
        </w:tc>
      </w:tr>
      <w:tr w:rsidR="007F50B8" w:rsidRPr="00685371" w14:paraId="17D5857E" w14:textId="77777777" w:rsidTr="003E4B58">
        <w:trPr>
          <w:gridAfter w:val="1"/>
          <w:wAfter w:w="6" w:type="dxa"/>
        </w:trPr>
        <w:tc>
          <w:tcPr>
            <w:tcW w:w="1129" w:type="dxa"/>
            <w:tcBorders>
              <w:top w:val="single" w:sz="4" w:space="0" w:color="auto"/>
              <w:left w:val="single" w:sz="4" w:space="0" w:color="auto"/>
              <w:right w:val="single" w:sz="4" w:space="0" w:color="auto"/>
            </w:tcBorders>
          </w:tcPr>
          <w:p w14:paraId="058FAC0E" w14:textId="3802A987" w:rsidR="007F50B8" w:rsidRPr="00685371" w:rsidRDefault="007F50B8" w:rsidP="007F50B8">
            <w:pPr>
              <w:rPr>
                <w:rFonts w:ascii="Times New Roman" w:hAnsi="Times New Roman" w:cs="Times New Roman"/>
                <w:bCs/>
                <w:sz w:val="24"/>
                <w:szCs w:val="24"/>
              </w:rPr>
            </w:pPr>
            <w:r w:rsidRPr="00685371">
              <w:rPr>
                <w:rFonts w:ascii="Times New Roman" w:hAnsi="Times New Roman"/>
                <w:bCs/>
                <w:sz w:val="24"/>
                <w:szCs w:val="24"/>
              </w:rPr>
              <w:t>ОК 09</w:t>
            </w:r>
          </w:p>
        </w:tc>
        <w:tc>
          <w:tcPr>
            <w:tcW w:w="2842" w:type="dxa"/>
            <w:tcBorders>
              <w:top w:val="single" w:sz="4" w:space="0" w:color="auto"/>
              <w:left w:val="single" w:sz="4" w:space="0" w:color="auto"/>
              <w:right w:val="single" w:sz="4" w:space="0" w:color="auto"/>
            </w:tcBorders>
            <w:hideMark/>
          </w:tcPr>
          <w:p w14:paraId="65999532" w14:textId="1BE070FA" w:rsidR="007F50B8" w:rsidRPr="00685371" w:rsidRDefault="00083981"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B456E3" w:rsidRPr="00685371">
              <w:rPr>
                <w:rFonts w:ascii="Times New Roman" w:hAnsi="Times New Roman" w:cs="Times New Roman"/>
                <w:bCs/>
                <w:sz w:val="24"/>
                <w:szCs w:val="24"/>
              </w:rPr>
              <w:t>;</w:t>
            </w:r>
          </w:p>
          <w:p w14:paraId="4FFD9134" w14:textId="063F2F0F"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участвовать в диалогах на знакомые общие и профессиональные темы</w:t>
            </w:r>
            <w:r w:rsidRPr="00685371">
              <w:rPr>
                <w:rFonts w:ascii="Times New Roman" w:hAnsi="Times New Roman" w:cs="Times New Roman"/>
                <w:bCs/>
                <w:sz w:val="24"/>
                <w:szCs w:val="24"/>
              </w:rPr>
              <w:t>;</w:t>
            </w:r>
          </w:p>
          <w:p w14:paraId="4DB86343" w14:textId="247B226C"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строить простые высказывания о себе и о своей профессиональной деятельности</w:t>
            </w:r>
            <w:r w:rsidRPr="00685371">
              <w:rPr>
                <w:rFonts w:ascii="Times New Roman" w:hAnsi="Times New Roman" w:cs="Times New Roman"/>
                <w:bCs/>
                <w:sz w:val="24"/>
                <w:szCs w:val="24"/>
              </w:rPr>
              <w:t>;</w:t>
            </w:r>
          </w:p>
          <w:p w14:paraId="35C4E658" w14:textId="5C4CB3FF"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 xml:space="preserve">кратко обосновывать и объяснять свои действия </w:t>
            </w:r>
            <w:r w:rsidR="007F50B8" w:rsidRPr="00685371">
              <w:rPr>
                <w:rFonts w:ascii="Times New Roman" w:hAnsi="Times New Roman" w:cs="Times New Roman"/>
                <w:bCs/>
                <w:sz w:val="24"/>
                <w:szCs w:val="24"/>
              </w:rPr>
              <w:lastRenderedPageBreak/>
              <w:t>(текущие и планируемые)</w:t>
            </w:r>
            <w:r w:rsidRPr="00685371">
              <w:rPr>
                <w:rFonts w:ascii="Times New Roman" w:hAnsi="Times New Roman" w:cs="Times New Roman"/>
                <w:bCs/>
                <w:sz w:val="24"/>
                <w:szCs w:val="24"/>
              </w:rPr>
              <w:t>;</w:t>
            </w:r>
          </w:p>
          <w:p w14:paraId="73C84E2E" w14:textId="6346BFB5"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писать простые связные сообщения на знакомые или интересующие профессиональные темы</w:t>
            </w:r>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lastRenderedPageBreak/>
              <w:t xml:space="preserve">- </w:t>
            </w:r>
            <w:r w:rsidR="007F50B8" w:rsidRPr="00685371">
              <w:rPr>
                <w:rFonts w:ascii="Times New Roman" w:hAnsi="Times New Roman" w:cs="Times New Roman"/>
                <w:bCs/>
                <w:sz w:val="24"/>
                <w:szCs w:val="24"/>
              </w:rPr>
              <w:t>правила построения простых и сложных предложений на профессиональные темы</w:t>
            </w:r>
            <w:r w:rsidRPr="00685371">
              <w:rPr>
                <w:rFonts w:ascii="Times New Roman" w:hAnsi="Times New Roman" w:cs="Times New Roman"/>
                <w:bCs/>
                <w:sz w:val="24"/>
                <w:szCs w:val="24"/>
              </w:rPr>
              <w:t>;</w:t>
            </w:r>
          </w:p>
          <w:p w14:paraId="62981B4E" w14:textId="26C741A2"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основные общеупотребительные глаголы (бытовая и профессиональная лексика)</w:t>
            </w:r>
            <w:r w:rsidRPr="00685371">
              <w:rPr>
                <w:rFonts w:ascii="Times New Roman" w:hAnsi="Times New Roman" w:cs="Times New Roman"/>
                <w:bCs/>
                <w:sz w:val="24"/>
                <w:szCs w:val="24"/>
              </w:rPr>
              <w:t>;</w:t>
            </w:r>
          </w:p>
          <w:p w14:paraId="005C7786" w14:textId="38FCA53F" w:rsidR="007F50B8" w:rsidRPr="00685371" w:rsidRDefault="00B456E3"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sidRPr="00685371">
              <w:rPr>
                <w:rFonts w:ascii="Times New Roman" w:hAnsi="Times New Roman" w:cs="Times New Roman"/>
                <w:bCs/>
                <w:sz w:val="24"/>
                <w:szCs w:val="24"/>
              </w:rPr>
              <w:t>;</w:t>
            </w:r>
          </w:p>
          <w:p w14:paraId="766210A4" w14:textId="78B31E5C" w:rsidR="007F50B8" w:rsidRPr="00685371" w:rsidRDefault="00D34D06"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r w:rsidR="007F50B8" w:rsidRPr="00685371">
              <w:rPr>
                <w:rFonts w:ascii="Times New Roman" w:hAnsi="Times New Roman" w:cs="Times New Roman"/>
                <w:bCs/>
                <w:sz w:val="24"/>
                <w:szCs w:val="24"/>
              </w:rPr>
              <w:t>особенности произношения</w:t>
            </w:r>
            <w:r w:rsidRPr="00685371">
              <w:rPr>
                <w:rFonts w:ascii="Times New Roman" w:hAnsi="Times New Roman" w:cs="Times New Roman"/>
                <w:bCs/>
                <w:sz w:val="24"/>
                <w:szCs w:val="24"/>
              </w:rPr>
              <w:t>;</w:t>
            </w:r>
          </w:p>
          <w:p w14:paraId="666C2448" w14:textId="098EDFC9" w:rsidR="007F50B8" w:rsidRPr="00685371" w:rsidRDefault="00D34D06" w:rsidP="007F50B8">
            <w:pPr>
              <w:rPr>
                <w:rFonts w:ascii="Times New Roman" w:hAnsi="Times New Roman" w:cs="Times New Roman"/>
                <w:bCs/>
                <w:sz w:val="24"/>
                <w:szCs w:val="24"/>
              </w:rPr>
            </w:pPr>
            <w:r w:rsidRPr="00685371">
              <w:rPr>
                <w:rFonts w:ascii="Times New Roman" w:hAnsi="Times New Roman" w:cs="Times New Roman"/>
                <w:bCs/>
                <w:sz w:val="24"/>
                <w:szCs w:val="24"/>
              </w:rPr>
              <w:lastRenderedPageBreak/>
              <w:t xml:space="preserve">- </w:t>
            </w:r>
            <w:r w:rsidR="007F50B8" w:rsidRPr="00685371">
              <w:rPr>
                <w:rFonts w:ascii="Times New Roman" w:hAnsi="Times New Roman" w:cs="Times New Roman"/>
                <w:bCs/>
                <w:sz w:val="24"/>
                <w:szCs w:val="24"/>
              </w:rPr>
              <w:t>правила чтения текстов профессиональной направленности</w:t>
            </w:r>
            <w:r w:rsidRPr="00685371">
              <w:rPr>
                <w:rFonts w:ascii="Times New Roman" w:hAnsi="Times New Roman" w:cs="Times New Roman"/>
                <w:bCs/>
                <w:sz w:val="24"/>
                <w:szCs w:val="24"/>
              </w:rPr>
              <w:t xml:space="preserve">. </w:t>
            </w:r>
          </w:p>
        </w:tc>
        <w:tc>
          <w:tcPr>
            <w:tcW w:w="2828" w:type="dxa"/>
            <w:tcBorders>
              <w:top w:val="single" w:sz="4" w:space="0" w:color="auto"/>
              <w:left w:val="single" w:sz="4" w:space="0" w:color="auto"/>
              <w:bottom w:val="single" w:sz="4" w:space="0" w:color="auto"/>
              <w:right w:val="single" w:sz="4" w:space="0" w:color="auto"/>
            </w:tcBorders>
            <w:hideMark/>
          </w:tcPr>
          <w:p w14:paraId="5DB8DBCF" w14:textId="6BD169E7" w:rsidR="007F50B8" w:rsidRPr="00685371" w:rsidRDefault="00347160" w:rsidP="00347160">
            <w:pPr>
              <w:jc w:val="center"/>
              <w:rPr>
                <w:rFonts w:ascii="Times New Roman" w:hAnsi="Times New Roman" w:cs="Times New Roman"/>
                <w:bCs/>
                <w:sz w:val="24"/>
                <w:szCs w:val="24"/>
              </w:rPr>
            </w:pPr>
            <w:r w:rsidRPr="00685371">
              <w:rPr>
                <w:rFonts w:ascii="Times New Roman" w:hAnsi="Times New Roman" w:cs="Times New Roman"/>
                <w:bCs/>
                <w:sz w:val="24"/>
                <w:szCs w:val="24"/>
              </w:rPr>
              <w:lastRenderedPageBreak/>
              <w:t>-</w:t>
            </w:r>
          </w:p>
        </w:tc>
      </w:tr>
      <w:tr w:rsidR="007F50B8" w:rsidRPr="00685371" w14:paraId="6122CDC2" w14:textId="77777777" w:rsidTr="003E4B58">
        <w:trPr>
          <w:gridAfter w:val="1"/>
          <w:wAfter w:w="6" w:type="dxa"/>
          <w:trHeight w:val="327"/>
        </w:trPr>
        <w:tc>
          <w:tcPr>
            <w:tcW w:w="1129" w:type="dxa"/>
            <w:tcBorders>
              <w:left w:val="single" w:sz="4" w:space="0" w:color="auto"/>
              <w:right w:val="single" w:sz="4" w:space="0" w:color="auto"/>
            </w:tcBorders>
          </w:tcPr>
          <w:p w14:paraId="756EFED3" w14:textId="49E31463"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ПК 1.</w:t>
            </w:r>
            <w:r w:rsidR="00D22FDE" w:rsidRPr="00685371">
              <w:rPr>
                <w:rFonts w:ascii="Times New Roman" w:hAnsi="Times New Roman" w:cs="Times New Roman"/>
                <w:bCs/>
                <w:sz w:val="24"/>
                <w:szCs w:val="24"/>
              </w:rPr>
              <w:t>1</w:t>
            </w:r>
            <w:r w:rsidRPr="00685371">
              <w:rPr>
                <w:rFonts w:ascii="Times New Roman" w:hAnsi="Times New Roman" w:cs="Times New Roman"/>
                <w:bCs/>
                <w:sz w:val="24"/>
                <w:szCs w:val="24"/>
              </w:rPr>
              <w:t>.</w:t>
            </w:r>
          </w:p>
        </w:tc>
        <w:tc>
          <w:tcPr>
            <w:tcW w:w="2842" w:type="dxa"/>
            <w:tcBorders>
              <w:left w:val="single" w:sz="4" w:space="0" w:color="auto"/>
              <w:right w:val="single" w:sz="4" w:space="0" w:color="auto"/>
            </w:tcBorders>
          </w:tcPr>
          <w:p w14:paraId="1EEBE3FB" w14:textId="77777777" w:rsidR="004A2CFE" w:rsidRPr="00685371" w:rsidRDefault="004A2CFE" w:rsidP="004A2CFE">
            <w:pPr>
              <w:rPr>
                <w:rFonts w:ascii="Times New Roman" w:hAnsi="Times New Roman" w:cs="Times New Roman"/>
                <w:bCs/>
                <w:sz w:val="24"/>
                <w:szCs w:val="24"/>
              </w:rPr>
            </w:pPr>
            <w:r w:rsidRPr="00685371">
              <w:rPr>
                <w:rFonts w:ascii="Times New Roman" w:hAnsi="Times New Roman" w:cs="Times New Roman"/>
                <w:bCs/>
                <w:sz w:val="24"/>
                <w:szCs w:val="24"/>
              </w:rPr>
              <w:t>- определять свойства и классифицировать материалы, применяемые в производстве по составу, назначению и способу приготовления;</w:t>
            </w:r>
          </w:p>
          <w:p w14:paraId="5A95C3FD" w14:textId="77777777" w:rsidR="004A2CFE" w:rsidRPr="00685371" w:rsidRDefault="004A2CFE" w:rsidP="004A2CFE">
            <w:pPr>
              <w:rPr>
                <w:rFonts w:ascii="Times New Roman" w:hAnsi="Times New Roman" w:cs="Times New Roman"/>
                <w:bCs/>
                <w:sz w:val="24"/>
                <w:szCs w:val="24"/>
              </w:rPr>
            </w:pPr>
            <w:r w:rsidRPr="00685371">
              <w:rPr>
                <w:rFonts w:ascii="Times New Roman" w:hAnsi="Times New Roman" w:cs="Times New Roman"/>
                <w:bCs/>
                <w:sz w:val="24"/>
                <w:szCs w:val="24"/>
              </w:rPr>
              <w:t>- определять пригодность стекломассы для вырабатываемых изделий;</w:t>
            </w:r>
          </w:p>
          <w:p w14:paraId="3E32CC81" w14:textId="65D21337" w:rsidR="007F50B8" w:rsidRPr="00685371" w:rsidRDefault="004A2CFE" w:rsidP="004A2CFE">
            <w:pPr>
              <w:rPr>
                <w:rFonts w:ascii="Times New Roman" w:hAnsi="Times New Roman" w:cs="Times New Roman"/>
                <w:bCs/>
                <w:sz w:val="24"/>
                <w:szCs w:val="24"/>
              </w:rPr>
            </w:pPr>
            <w:r w:rsidRPr="00685371">
              <w:rPr>
                <w:rFonts w:ascii="Times New Roman" w:hAnsi="Times New Roman" w:cs="Times New Roman"/>
                <w:bCs/>
                <w:sz w:val="24"/>
                <w:szCs w:val="24"/>
              </w:rPr>
              <w:t>- подбирать основные конструкционные материалы со сходными коэффициентами теплового расширения</w:t>
            </w:r>
            <w:r w:rsidR="00D27ECB"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DDC4169" w14:textId="0976171C" w:rsidR="007F50B8" w:rsidRPr="00685371" w:rsidRDefault="00D27ECB" w:rsidP="004A2CFE">
            <w:pPr>
              <w:rPr>
                <w:rFonts w:ascii="Times New Roman" w:hAnsi="Times New Roman" w:cs="Times New Roman"/>
                <w:bCs/>
                <w:sz w:val="24"/>
                <w:szCs w:val="24"/>
              </w:rPr>
            </w:pPr>
            <w:r w:rsidRPr="00685371">
              <w:rPr>
                <w:rFonts w:ascii="Times New Roman" w:hAnsi="Times New Roman" w:cs="Times New Roman"/>
                <w:bCs/>
                <w:sz w:val="24"/>
                <w:szCs w:val="24"/>
              </w:rPr>
              <w:t>- основные виды, свойства и области применения металлических и неметаллических материалов, используемых в производстве;</w:t>
            </w:r>
            <w:r w:rsidRPr="00685371">
              <w:rPr>
                <w:rFonts w:ascii="Times New Roman" w:hAnsi="Times New Roman" w:cs="Times New Roman"/>
                <w:bCs/>
                <w:sz w:val="24"/>
                <w:szCs w:val="24"/>
              </w:rPr>
              <w:br/>
              <w:t>- виды прокладочных и уплотнительных материалов;</w:t>
            </w:r>
            <w:r w:rsidRPr="00685371">
              <w:rPr>
                <w:rFonts w:ascii="Times New Roman" w:hAnsi="Times New Roman" w:cs="Times New Roman"/>
                <w:bCs/>
                <w:sz w:val="24"/>
                <w:szCs w:val="24"/>
              </w:rPr>
              <w:br/>
              <w:t>- классификацию и свойства металлов и сплавов, основных защитных материалов, композиционных материалов;</w:t>
            </w:r>
            <w:r w:rsidRPr="00685371">
              <w:rPr>
                <w:rFonts w:ascii="Times New Roman" w:hAnsi="Times New Roman" w:cs="Times New Roman"/>
                <w:bCs/>
                <w:sz w:val="24"/>
                <w:szCs w:val="24"/>
              </w:rPr>
              <w:br/>
              <w:t>- виды механической, химической и термической обработки материалов;</w:t>
            </w:r>
            <w:r w:rsidRPr="00685371">
              <w:rPr>
                <w:rFonts w:ascii="Times New Roman" w:hAnsi="Times New Roman" w:cs="Times New Roman"/>
                <w:bCs/>
                <w:sz w:val="24"/>
                <w:szCs w:val="24"/>
              </w:rPr>
              <w:br/>
            </w:r>
            <w:bookmarkStart w:id="12" w:name="l101"/>
            <w:bookmarkEnd w:id="12"/>
            <w:r w:rsidRPr="00685371">
              <w:rPr>
                <w:rFonts w:ascii="Times New Roman" w:hAnsi="Times New Roman" w:cs="Times New Roman"/>
                <w:bCs/>
                <w:sz w:val="24"/>
                <w:szCs w:val="24"/>
              </w:rPr>
              <w:t>- методы измерения параметров и </w:t>
            </w:r>
            <w:bookmarkStart w:id="13" w:name="l32"/>
            <w:bookmarkEnd w:id="13"/>
            <w:r w:rsidRPr="00685371">
              <w:rPr>
                <w:rFonts w:ascii="Times New Roman" w:hAnsi="Times New Roman" w:cs="Times New Roman"/>
                <w:bCs/>
                <w:sz w:val="24"/>
                <w:szCs w:val="24"/>
              </w:rPr>
              <w:t>определения свойств материалов;</w:t>
            </w:r>
            <w:r w:rsidRPr="00685371">
              <w:rPr>
                <w:rFonts w:ascii="Times New Roman" w:hAnsi="Times New Roman" w:cs="Times New Roman"/>
                <w:bCs/>
                <w:sz w:val="24"/>
                <w:szCs w:val="24"/>
              </w:rPr>
              <w:br/>
              <w:t>- способы термообработки и защиты металлов от коррозии.</w:t>
            </w:r>
          </w:p>
        </w:tc>
        <w:tc>
          <w:tcPr>
            <w:tcW w:w="2828" w:type="dxa"/>
            <w:tcBorders>
              <w:top w:val="single" w:sz="4" w:space="0" w:color="auto"/>
              <w:left w:val="single" w:sz="4" w:space="0" w:color="auto"/>
              <w:bottom w:val="single" w:sz="4" w:space="0" w:color="auto"/>
              <w:right w:val="single" w:sz="4" w:space="0" w:color="auto"/>
            </w:tcBorders>
          </w:tcPr>
          <w:p w14:paraId="45C63D19" w14:textId="1E9DD7AC" w:rsidR="007F50B8" w:rsidRPr="00685371" w:rsidRDefault="00D22FDE" w:rsidP="007F50B8">
            <w:pPr>
              <w:rPr>
                <w:rFonts w:ascii="Times New Roman" w:hAnsi="Times New Roman" w:cs="Times New Roman"/>
                <w:bCs/>
                <w:sz w:val="24"/>
                <w:szCs w:val="24"/>
              </w:rPr>
            </w:pPr>
            <w:r w:rsidRPr="00685371">
              <w:rPr>
                <w:rFonts w:ascii="Times New Roman" w:hAnsi="Times New Roman" w:cs="Times New Roman"/>
                <w:bCs/>
                <w:sz w:val="24"/>
                <w:szCs w:val="24"/>
              </w:rPr>
              <w:t>- определять пригодность стекломассы для выработки изделий.</w:t>
            </w:r>
          </w:p>
        </w:tc>
      </w:tr>
      <w:tr w:rsidR="007F50B8" w:rsidRPr="00685371" w14:paraId="49FF978E" w14:textId="77777777" w:rsidTr="003E4B58">
        <w:trPr>
          <w:gridAfter w:val="1"/>
          <w:wAfter w:w="6" w:type="dxa"/>
          <w:trHeight w:val="327"/>
        </w:trPr>
        <w:tc>
          <w:tcPr>
            <w:tcW w:w="1129" w:type="dxa"/>
            <w:tcBorders>
              <w:left w:val="single" w:sz="4" w:space="0" w:color="auto"/>
              <w:right w:val="single" w:sz="4" w:space="0" w:color="auto"/>
            </w:tcBorders>
          </w:tcPr>
          <w:p w14:paraId="5BF306AF" w14:textId="26FAC3B9"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ПК 1.</w:t>
            </w:r>
            <w:r w:rsidR="00D22FDE" w:rsidRPr="00685371">
              <w:rPr>
                <w:rFonts w:ascii="Times New Roman" w:hAnsi="Times New Roman" w:cs="Times New Roman"/>
                <w:bCs/>
                <w:sz w:val="24"/>
                <w:szCs w:val="24"/>
              </w:rPr>
              <w:t>2</w:t>
            </w:r>
            <w:r w:rsidRPr="00685371">
              <w:rPr>
                <w:rFonts w:ascii="Times New Roman" w:hAnsi="Times New Roman" w:cs="Times New Roman"/>
                <w:bCs/>
                <w:sz w:val="24"/>
                <w:szCs w:val="24"/>
              </w:rPr>
              <w:t>.</w:t>
            </w:r>
          </w:p>
        </w:tc>
        <w:tc>
          <w:tcPr>
            <w:tcW w:w="2842" w:type="dxa"/>
            <w:tcBorders>
              <w:left w:val="single" w:sz="4" w:space="0" w:color="auto"/>
              <w:right w:val="single" w:sz="4" w:space="0" w:color="auto"/>
            </w:tcBorders>
          </w:tcPr>
          <w:p w14:paraId="15544922" w14:textId="774A74C9" w:rsidR="007F50B8" w:rsidRPr="00685371" w:rsidRDefault="00F005D6" w:rsidP="007F50B8">
            <w:pPr>
              <w:rPr>
                <w:rFonts w:ascii="Times New Roman" w:hAnsi="Times New Roman" w:cs="Times New Roman"/>
                <w:bCs/>
                <w:sz w:val="24"/>
                <w:szCs w:val="24"/>
              </w:rPr>
            </w:pPr>
            <w:r w:rsidRPr="00685371">
              <w:rPr>
                <w:rFonts w:ascii="Times New Roman" w:hAnsi="Times New Roman" w:cs="Times New Roman"/>
                <w:bCs/>
                <w:sz w:val="24"/>
                <w:szCs w:val="24"/>
              </w:rPr>
              <w:t>- дозировать стекло в зависимости от изделия;</w:t>
            </w:r>
            <w:r w:rsidRPr="00685371">
              <w:rPr>
                <w:rFonts w:ascii="Times New Roman" w:hAnsi="Times New Roman" w:cs="Times New Roman"/>
                <w:bCs/>
                <w:sz w:val="24"/>
                <w:szCs w:val="24"/>
              </w:rPr>
              <w:br/>
            </w:r>
            <w:bookmarkStart w:id="14" w:name="l110"/>
            <w:bookmarkEnd w:id="14"/>
            <w:r w:rsidRPr="00685371">
              <w:rPr>
                <w:rFonts w:ascii="Times New Roman" w:hAnsi="Times New Roman" w:cs="Times New Roman"/>
                <w:bCs/>
                <w:sz w:val="24"/>
                <w:szCs w:val="24"/>
              </w:rPr>
              <w:t>- предупреждать и устранять брак</w:t>
            </w:r>
            <w:bookmarkStart w:id="15" w:name="l43"/>
            <w:bookmarkEnd w:id="15"/>
            <w:r w:rsidRPr="00685371">
              <w:rPr>
                <w:rFonts w:ascii="Times New Roman" w:hAnsi="Times New Roman" w:cs="Times New Roman"/>
                <w:b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D8663DC" w14:textId="42DC8AC8" w:rsidR="007F50B8" w:rsidRPr="00685371" w:rsidRDefault="00F005D6"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w:t>
            </w:r>
            <w:proofErr w:type="spellStart"/>
            <w:r w:rsidRPr="00685371">
              <w:rPr>
                <w:rFonts w:ascii="Times New Roman" w:hAnsi="Times New Roman" w:cs="Times New Roman"/>
                <w:bCs/>
                <w:sz w:val="24"/>
                <w:szCs w:val="24"/>
              </w:rPr>
              <w:t>выработочные</w:t>
            </w:r>
            <w:proofErr w:type="spellEnd"/>
            <w:r w:rsidRPr="00685371">
              <w:rPr>
                <w:rFonts w:ascii="Times New Roman" w:hAnsi="Times New Roman" w:cs="Times New Roman"/>
                <w:bCs/>
                <w:sz w:val="24"/>
                <w:szCs w:val="24"/>
              </w:rPr>
              <w:t xml:space="preserve"> свойства стекломассы;</w:t>
            </w:r>
            <w:r w:rsidRPr="00685371">
              <w:rPr>
                <w:rFonts w:ascii="Times New Roman" w:hAnsi="Times New Roman" w:cs="Times New Roman"/>
                <w:bCs/>
                <w:sz w:val="24"/>
                <w:szCs w:val="24"/>
              </w:rPr>
              <w:br/>
              <w:t>- правила набора стекломассы на стеклодувную трубку;</w:t>
            </w:r>
            <w:r w:rsidRPr="00685371">
              <w:rPr>
                <w:rFonts w:ascii="Times New Roman" w:hAnsi="Times New Roman" w:cs="Times New Roman"/>
                <w:bCs/>
                <w:sz w:val="24"/>
                <w:szCs w:val="24"/>
              </w:rPr>
              <w:br/>
              <w:t>- режим набора стекломассы;</w:t>
            </w:r>
            <w:r w:rsidRPr="00685371">
              <w:rPr>
                <w:rFonts w:ascii="Times New Roman" w:hAnsi="Times New Roman" w:cs="Times New Roman"/>
                <w:bCs/>
                <w:sz w:val="24"/>
                <w:szCs w:val="24"/>
              </w:rPr>
              <w:br/>
              <w:t>- устройство выдувной трубки и приборов;</w:t>
            </w:r>
            <w:r w:rsidRPr="00685371">
              <w:rPr>
                <w:rFonts w:ascii="Times New Roman" w:hAnsi="Times New Roman" w:cs="Times New Roman"/>
                <w:bCs/>
                <w:sz w:val="24"/>
                <w:szCs w:val="24"/>
              </w:rPr>
              <w:br/>
              <w:t>- правила пользования инструментами и приспособлениями;</w:t>
            </w:r>
            <w:r w:rsidRPr="00685371">
              <w:rPr>
                <w:rFonts w:ascii="Times New Roman" w:hAnsi="Times New Roman" w:cs="Times New Roman"/>
                <w:bCs/>
                <w:sz w:val="24"/>
                <w:szCs w:val="24"/>
              </w:rPr>
              <w:br/>
            </w:r>
            <w:bookmarkStart w:id="16" w:name="l111"/>
            <w:bookmarkEnd w:id="16"/>
            <w:r w:rsidRPr="00685371">
              <w:rPr>
                <w:rFonts w:ascii="Times New Roman" w:hAnsi="Times New Roman" w:cs="Times New Roman"/>
                <w:bCs/>
                <w:sz w:val="24"/>
                <w:szCs w:val="24"/>
              </w:rPr>
              <w:t>- материалы для изготовления трубок;</w:t>
            </w:r>
            <w:r w:rsidRPr="00685371">
              <w:rPr>
                <w:rFonts w:ascii="Times New Roman" w:hAnsi="Times New Roman" w:cs="Times New Roman"/>
                <w:bCs/>
                <w:sz w:val="24"/>
                <w:szCs w:val="24"/>
              </w:rPr>
              <w:br/>
            </w:r>
            <w:bookmarkStart w:id="17" w:name="l44"/>
            <w:bookmarkEnd w:id="17"/>
            <w:r w:rsidRPr="00685371">
              <w:rPr>
                <w:rFonts w:ascii="Times New Roman" w:hAnsi="Times New Roman" w:cs="Times New Roman"/>
                <w:bCs/>
                <w:sz w:val="24"/>
                <w:szCs w:val="24"/>
              </w:rPr>
              <w:t>- правила организации рабочего места;</w:t>
            </w:r>
            <w:r w:rsidRPr="00685371">
              <w:rPr>
                <w:rFonts w:ascii="Times New Roman" w:hAnsi="Times New Roman" w:cs="Times New Roman"/>
                <w:bCs/>
                <w:sz w:val="24"/>
                <w:szCs w:val="24"/>
              </w:rPr>
              <w:br/>
              <w:t xml:space="preserve">- причины </w:t>
            </w:r>
            <w:r w:rsidRPr="00685371">
              <w:rPr>
                <w:rFonts w:ascii="Times New Roman" w:hAnsi="Times New Roman" w:cs="Times New Roman"/>
                <w:bCs/>
                <w:sz w:val="24"/>
                <w:szCs w:val="24"/>
              </w:rPr>
              <w:lastRenderedPageBreak/>
              <w:t>возникновения брака и меры по его предупреждению и устранению;</w:t>
            </w:r>
            <w:r w:rsidRPr="00685371">
              <w:rPr>
                <w:rFonts w:ascii="Times New Roman" w:hAnsi="Times New Roman" w:cs="Times New Roman"/>
                <w:bCs/>
                <w:sz w:val="24"/>
                <w:szCs w:val="24"/>
              </w:rPr>
              <w:br/>
              <w:t>- безопасные приемы и методы труда при производстве стеклоизделий.</w:t>
            </w:r>
          </w:p>
        </w:tc>
        <w:tc>
          <w:tcPr>
            <w:tcW w:w="2828" w:type="dxa"/>
            <w:tcBorders>
              <w:top w:val="single" w:sz="4" w:space="0" w:color="auto"/>
              <w:left w:val="single" w:sz="4" w:space="0" w:color="auto"/>
              <w:bottom w:val="single" w:sz="4" w:space="0" w:color="auto"/>
              <w:right w:val="single" w:sz="4" w:space="0" w:color="auto"/>
            </w:tcBorders>
          </w:tcPr>
          <w:p w14:paraId="58014051" w14:textId="390E6BF1"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lastRenderedPageBreak/>
              <w:t>- работа с инструментами и приспособлениями;</w:t>
            </w:r>
          </w:p>
          <w:p w14:paraId="794FD14B" w14:textId="180CC6F5" w:rsidR="00D27ECB" w:rsidRPr="00685371" w:rsidRDefault="00D27ECB" w:rsidP="007F50B8">
            <w:pPr>
              <w:rPr>
                <w:rFonts w:ascii="Times New Roman" w:hAnsi="Times New Roman" w:cs="Times New Roman"/>
                <w:bCs/>
                <w:sz w:val="24"/>
                <w:szCs w:val="24"/>
              </w:rPr>
            </w:pPr>
            <w:r w:rsidRPr="00685371">
              <w:rPr>
                <w:rFonts w:ascii="Times New Roman" w:hAnsi="Times New Roman" w:cs="Times New Roman"/>
                <w:bCs/>
                <w:sz w:val="24"/>
                <w:szCs w:val="24"/>
              </w:rPr>
              <w:t>- набор стекломассы на стеклодувную трубку.</w:t>
            </w:r>
          </w:p>
          <w:p w14:paraId="430D5A56" w14:textId="77777777"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 xml:space="preserve">- закатка </w:t>
            </w:r>
            <w:proofErr w:type="spellStart"/>
            <w:r w:rsidRPr="00685371">
              <w:rPr>
                <w:rFonts w:ascii="Times New Roman" w:hAnsi="Times New Roman" w:cs="Times New Roman"/>
                <w:bCs/>
                <w:sz w:val="24"/>
                <w:szCs w:val="24"/>
              </w:rPr>
              <w:t>наборки</w:t>
            </w:r>
            <w:proofErr w:type="spellEnd"/>
            <w:r w:rsidRPr="00685371">
              <w:rPr>
                <w:rFonts w:ascii="Times New Roman" w:hAnsi="Times New Roman" w:cs="Times New Roman"/>
                <w:bCs/>
                <w:sz w:val="24"/>
                <w:szCs w:val="24"/>
              </w:rPr>
              <w:t xml:space="preserve"> на плоской металлической плитке, в </w:t>
            </w:r>
            <w:proofErr w:type="spellStart"/>
            <w:r w:rsidRPr="00685371">
              <w:rPr>
                <w:rFonts w:ascii="Times New Roman" w:hAnsi="Times New Roman" w:cs="Times New Roman"/>
                <w:bCs/>
                <w:sz w:val="24"/>
                <w:szCs w:val="24"/>
              </w:rPr>
              <w:t>катальнике</w:t>
            </w:r>
            <w:proofErr w:type="spellEnd"/>
            <w:r w:rsidRPr="00685371">
              <w:rPr>
                <w:rFonts w:ascii="Times New Roman" w:hAnsi="Times New Roman" w:cs="Times New Roman"/>
                <w:bCs/>
                <w:sz w:val="24"/>
                <w:szCs w:val="24"/>
              </w:rPr>
              <w:t xml:space="preserve"> или </w:t>
            </w:r>
            <w:proofErr w:type="spellStart"/>
            <w:r w:rsidRPr="00685371">
              <w:rPr>
                <w:rFonts w:ascii="Times New Roman" w:hAnsi="Times New Roman" w:cs="Times New Roman"/>
                <w:bCs/>
                <w:sz w:val="24"/>
                <w:szCs w:val="24"/>
              </w:rPr>
              <w:t>долоке</w:t>
            </w:r>
            <w:proofErr w:type="spellEnd"/>
            <w:r w:rsidRPr="00685371">
              <w:rPr>
                <w:rFonts w:ascii="Times New Roman" w:hAnsi="Times New Roman" w:cs="Times New Roman"/>
                <w:bCs/>
                <w:sz w:val="24"/>
                <w:szCs w:val="24"/>
              </w:rPr>
              <w:t>;</w:t>
            </w:r>
          </w:p>
          <w:p w14:paraId="724F7932" w14:textId="77777777"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 раздувание баночки в пульку;</w:t>
            </w:r>
          </w:p>
          <w:p w14:paraId="07B1C5D8" w14:textId="6DE958D7" w:rsidR="007F50B8" w:rsidRPr="00685371" w:rsidRDefault="007F50B8" w:rsidP="007F50B8">
            <w:pPr>
              <w:rPr>
                <w:rFonts w:ascii="Times New Roman" w:hAnsi="Times New Roman" w:cs="Times New Roman"/>
                <w:bCs/>
                <w:sz w:val="24"/>
                <w:szCs w:val="24"/>
              </w:rPr>
            </w:pPr>
            <w:r w:rsidRPr="00685371">
              <w:rPr>
                <w:rFonts w:ascii="Times New Roman" w:hAnsi="Times New Roman" w:cs="Times New Roman"/>
                <w:bCs/>
                <w:sz w:val="24"/>
                <w:szCs w:val="24"/>
              </w:rPr>
              <w:t>- выдувание изделия различной конфигурации.</w:t>
            </w:r>
          </w:p>
        </w:tc>
      </w:tr>
      <w:tr w:rsidR="00D22FDE" w:rsidRPr="00685371" w14:paraId="00948085" w14:textId="77777777" w:rsidTr="003E4B58">
        <w:trPr>
          <w:gridAfter w:val="1"/>
          <w:wAfter w:w="6" w:type="dxa"/>
          <w:trHeight w:val="327"/>
        </w:trPr>
        <w:tc>
          <w:tcPr>
            <w:tcW w:w="1129" w:type="dxa"/>
            <w:tcBorders>
              <w:left w:val="single" w:sz="4" w:space="0" w:color="auto"/>
              <w:bottom w:val="single" w:sz="4" w:space="0" w:color="auto"/>
              <w:right w:val="single" w:sz="4" w:space="0" w:color="auto"/>
            </w:tcBorders>
          </w:tcPr>
          <w:p w14:paraId="6EDE78E2" w14:textId="23EBE674" w:rsidR="00D22FDE" w:rsidRPr="00685371" w:rsidRDefault="00D22FDE" w:rsidP="007F50B8">
            <w:pPr>
              <w:rPr>
                <w:rFonts w:ascii="Times New Roman" w:hAnsi="Times New Roman" w:cs="Times New Roman"/>
                <w:bCs/>
                <w:sz w:val="24"/>
                <w:szCs w:val="24"/>
              </w:rPr>
            </w:pPr>
            <w:r w:rsidRPr="00685371">
              <w:rPr>
                <w:rFonts w:ascii="Times New Roman" w:hAnsi="Times New Roman" w:cs="Times New Roman"/>
                <w:bCs/>
                <w:sz w:val="24"/>
                <w:szCs w:val="24"/>
              </w:rPr>
              <w:t>ПК 1.3.</w:t>
            </w:r>
          </w:p>
        </w:tc>
        <w:tc>
          <w:tcPr>
            <w:tcW w:w="2842" w:type="dxa"/>
            <w:tcBorders>
              <w:left w:val="single" w:sz="4" w:space="0" w:color="auto"/>
              <w:bottom w:val="single" w:sz="4" w:space="0" w:color="auto"/>
              <w:right w:val="single" w:sz="4" w:space="0" w:color="auto"/>
            </w:tcBorders>
          </w:tcPr>
          <w:p w14:paraId="044A2E9D"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набирать стекломассу на баночку в количестве, соответствующем размеру и весу изделия;</w:t>
            </w:r>
          </w:p>
          <w:p w14:paraId="2CEB00C6"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соблюдать равномерность толщины стенки;</w:t>
            </w:r>
          </w:p>
          <w:p w14:paraId="67D068D1" w14:textId="4E896733" w:rsidR="00D22FDE"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использовать различные приемы и способы выдувания.</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EF64A8E"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основы технологии производства стекла;</w:t>
            </w:r>
          </w:p>
          <w:p w14:paraId="3996E471"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xml:space="preserve">- </w:t>
            </w:r>
            <w:proofErr w:type="spellStart"/>
            <w:r w:rsidRPr="00685371">
              <w:rPr>
                <w:rFonts w:ascii="Times New Roman" w:hAnsi="Times New Roman" w:cs="Times New Roman"/>
                <w:bCs/>
                <w:sz w:val="24"/>
                <w:szCs w:val="24"/>
              </w:rPr>
              <w:t>выработочные</w:t>
            </w:r>
            <w:proofErr w:type="spellEnd"/>
            <w:r w:rsidRPr="00685371">
              <w:rPr>
                <w:rFonts w:ascii="Times New Roman" w:hAnsi="Times New Roman" w:cs="Times New Roman"/>
                <w:bCs/>
                <w:sz w:val="24"/>
                <w:szCs w:val="24"/>
              </w:rPr>
              <w:t xml:space="preserve"> свойства стекломассы;</w:t>
            </w:r>
          </w:p>
          <w:p w14:paraId="6CC6A3BE"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устройство выдувной трубки и приборов;</w:t>
            </w:r>
          </w:p>
          <w:p w14:paraId="1B84ACB5"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правила пользования инструментами и приспособлениями;</w:t>
            </w:r>
          </w:p>
          <w:p w14:paraId="4BE258D2"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xml:space="preserve">- способы закатывания стекломассы в </w:t>
            </w:r>
            <w:proofErr w:type="spellStart"/>
            <w:r w:rsidRPr="00685371">
              <w:rPr>
                <w:rFonts w:ascii="Times New Roman" w:hAnsi="Times New Roman" w:cs="Times New Roman"/>
                <w:bCs/>
                <w:sz w:val="24"/>
                <w:szCs w:val="24"/>
              </w:rPr>
              <w:t>катальнике</w:t>
            </w:r>
            <w:proofErr w:type="spellEnd"/>
            <w:r w:rsidRPr="00685371">
              <w:rPr>
                <w:rFonts w:ascii="Times New Roman" w:hAnsi="Times New Roman" w:cs="Times New Roman"/>
                <w:bCs/>
                <w:sz w:val="24"/>
                <w:szCs w:val="24"/>
              </w:rPr>
              <w:t xml:space="preserve"> или </w:t>
            </w:r>
            <w:proofErr w:type="spellStart"/>
            <w:r w:rsidRPr="00685371">
              <w:rPr>
                <w:rFonts w:ascii="Times New Roman" w:hAnsi="Times New Roman" w:cs="Times New Roman"/>
                <w:bCs/>
                <w:sz w:val="24"/>
                <w:szCs w:val="24"/>
              </w:rPr>
              <w:t>долоке</w:t>
            </w:r>
            <w:proofErr w:type="spellEnd"/>
            <w:r w:rsidRPr="00685371">
              <w:rPr>
                <w:rFonts w:ascii="Times New Roman" w:hAnsi="Times New Roman" w:cs="Times New Roman"/>
                <w:bCs/>
                <w:sz w:val="24"/>
                <w:szCs w:val="24"/>
              </w:rPr>
              <w:t>;</w:t>
            </w:r>
          </w:p>
          <w:p w14:paraId="45764B8D"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материалы для изготовления трубок;</w:t>
            </w:r>
          </w:p>
          <w:p w14:paraId="663D4333"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приемы и способы выдувания изделий различной конфигурации;</w:t>
            </w:r>
          </w:p>
          <w:p w14:paraId="5747F9B5"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действующие государственные стандарты и технические условия на вырабатываемые изделия;</w:t>
            </w:r>
          </w:p>
          <w:p w14:paraId="7F436A18"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причины возникновения брака и меры по его предупреждению и устранению;</w:t>
            </w:r>
          </w:p>
          <w:p w14:paraId="4151F75D" w14:textId="584A16A6" w:rsidR="00D22FDE"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безопасные приемы и методы труда при производстве стеклоизделий.</w:t>
            </w:r>
          </w:p>
        </w:tc>
        <w:tc>
          <w:tcPr>
            <w:tcW w:w="2828" w:type="dxa"/>
            <w:tcBorders>
              <w:top w:val="single" w:sz="4" w:space="0" w:color="auto"/>
              <w:left w:val="single" w:sz="4" w:space="0" w:color="auto"/>
              <w:bottom w:val="single" w:sz="4" w:space="0" w:color="auto"/>
              <w:right w:val="single" w:sz="4" w:space="0" w:color="auto"/>
            </w:tcBorders>
          </w:tcPr>
          <w:p w14:paraId="6DEAD95A"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работа с инструментами и приспособлениями;</w:t>
            </w:r>
          </w:p>
          <w:p w14:paraId="65A151E5"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xml:space="preserve">- закатка </w:t>
            </w:r>
            <w:proofErr w:type="spellStart"/>
            <w:r w:rsidRPr="00685371">
              <w:rPr>
                <w:rFonts w:ascii="Times New Roman" w:hAnsi="Times New Roman" w:cs="Times New Roman"/>
                <w:bCs/>
                <w:sz w:val="24"/>
                <w:szCs w:val="24"/>
              </w:rPr>
              <w:t>наборки</w:t>
            </w:r>
            <w:proofErr w:type="spellEnd"/>
            <w:r w:rsidRPr="00685371">
              <w:rPr>
                <w:rFonts w:ascii="Times New Roman" w:hAnsi="Times New Roman" w:cs="Times New Roman"/>
                <w:bCs/>
                <w:sz w:val="24"/>
                <w:szCs w:val="24"/>
              </w:rPr>
              <w:t xml:space="preserve"> на плоской металлической плитке, в </w:t>
            </w:r>
            <w:proofErr w:type="spellStart"/>
            <w:r w:rsidRPr="00685371">
              <w:rPr>
                <w:rFonts w:ascii="Times New Roman" w:hAnsi="Times New Roman" w:cs="Times New Roman"/>
                <w:bCs/>
                <w:sz w:val="24"/>
                <w:szCs w:val="24"/>
              </w:rPr>
              <w:t>катальнике</w:t>
            </w:r>
            <w:proofErr w:type="spellEnd"/>
            <w:r w:rsidRPr="00685371">
              <w:rPr>
                <w:rFonts w:ascii="Times New Roman" w:hAnsi="Times New Roman" w:cs="Times New Roman"/>
                <w:bCs/>
                <w:sz w:val="24"/>
                <w:szCs w:val="24"/>
              </w:rPr>
              <w:t xml:space="preserve"> или </w:t>
            </w:r>
            <w:proofErr w:type="spellStart"/>
            <w:r w:rsidRPr="00685371">
              <w:rPr>
                <w:rFonts w:ascii="Times New Roman" w:hAnsi="Times New Roman" w:cs="Times New Roman"/>
                <w:bCs/>
                <w:sz w:val="24"/>
                <w:szCs w:val="24"/>
              </w:rPr>
              <w:t>долоке</w:t>
            </w:r>
            <w:proofErr w:type="spellEnd"/>
            <w:r w:rsidRPr="00685371">
              <w:rPr>
                <w:rFonts w:ascii="Times New Roman" w:hAnsi="Times New Roman" w:cs="Times New Roman"/>
                <w:bCs/>
                <w:sz w:val="24"/>
                <w:szCs w:val="24"/>
              </w:rPr>
              <w:t>;</w:t>
            </w:r>
          </w:p>
          <w:p w14:paraId="78CFB64C" w14:textId="77777777" w:rsidR="00F005D6"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раздувание баночки в пульку;</w:t>
            </w:r>
          </w:p>
          <w:p w14:paraId="008B71AC" w14:textId="53918854" w:rsidR="00D22FDE" w:rsidRPr="00685371" w:rsidRDefault="00F005D6" w:rsidP="00F005D6">
            <w:pPr>
              <w:rPr>
                <w:rFonts w:ascii="Times New Roman" w:hAnsi="Times New Roman" w:cs="Times New Roman"/>
                <w:bCs/>
                <w:sz w:val="24"/>
                <w:szCs w:val="24"/>
              </w:rPr>
            </w:pPr>
            <w:r w:rsidRPr="00685371">
              <w:rPr>
                <w:rFonts w:ascii="Times New Roman" w:hAnsi="Times New Roman" w:cs="Times New Roman"/>
                <w:bCs/>
                <w:sz w:val="24"/>
                <w:szCs w:val="24"/>
              </w:rPr>
              <w:t>- выдувание изделия различной конфигурации.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8" w:name="_Toc152334663"/>
      <w:bookmarkStart w:id="19" w:name="_Toc156820312"/>
      <w:r w:rsidRPr="00E11160">
        <w:rPr>
          <w:rFonts w:ascii="Times New Roman" w:hAnsi="Times New Roman"/>
        </w:rPr>
        <w:t>2. Структура и содержание профессионального модуля</w:t>
      </w:r>
      <w:bookmarkEnd w:id="18"/>
      <w:bookmarkEnd w:id="19"/>
    </w:p>
    <w:p w14:paraId="757157CD" w14:textId="77777777" w:rsidR="000156CF" w:rsidRPr="00E11160" w:rsidRDefault="000156CF" w:rsidP="000156CF">
      <w:pPr>
        <w:pStyle w:val="114"/>
        <w:rPr>
          <w:rFonts w:ascii="Times New Roman" w:hAnsi="Times New Roman"/>
        </w:rPr>
      </w:pPr>
      <w:bookmarkStart w:id="20" w:name="_Toc152334664"/>
      <w:bookmarkStart w:id="21" w:name="_Toc156820313"/>
      <w:r w:rsidRPr="00E11160">
        <w:rPr>
          <w:rFonts w:ascii="Times New Roman" w:hAnsi="Times New Roman"/>
        </w:rPr>
        <w:t>2.1. Трудоемкость освоения модуля</w:t>
      </w:r>
      <w:bookmarkEnd w:id="20"/>
      <w:bookmarkEnd w:id="21"/>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0E591D" w14:paraId="39163825" w14:textId="77777777" w:rsidTr="005B3F28">
        <w:trPr>
          <w:trHeight w:val="23"/>
        </w:trPr>
        <w:tc>
          <w:tcPr>
            <w:tcW w:w="2460" w:type="pct"/>
            <w:vAlign w:val="center"/>
          </w:tcPr>
          <w:p w14:paraId="7DC639E9" w14:textId="77777777" w:rsidR="00D15991" w:rsidRPr="00C13371" w:rsidRDefault="00D15991"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A500A3"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15991" w:rsidRPr="000E591D" w14:paraId="43D388B3" w14:textId="77777777" w:rsidTr="005B3F28">
        <w:trPr>
          <w:trHeight w:val="23"/>
        </w:trPr>
        <w:tc>
          <w:tcPr>
            <w:tcW w:w="2460" w:type="pct"/>
            <w:vAlign w:val="center"/>
          </w:tcPr>
          <w:p w14:paraId="2474AF7F" w14:textId="77777777" w:rsidR="00D15991" w:rsidRPr="008A3528" w:rsidRDefault="00D15991" w:rsidP="005B3F28">
            <w:pPr>
              <w:jc w:val="both"/>
              <w:rPr>
                <w:rFonts w:ascii="Times New Roman" w:hAnsi="Times New Roman" w:cs="Times New Roman"/>
                <w:bCs/>
                <w:sz w:val="24"/>
                <w:szCs w:val="24"/>
              </w:rPr>
            </w:pPr>
            <w:r w:rsidRPr="008A3528">
              <w:rPr>
                <w:rFonts w:ascii="Times New Roman" w:hAnsi="Times New Roman" w:cs="Times New Roman"/>
                <w:bCs/>
                <w:sz w:val="24"/>
                <w:szCs w:val="24"/>
              </w:rPr>
              <w:t>Учебные занятия</w:t>
            </w:r>
          </w:p>
        </w:tc>
        <w:tc>
          <w:tcPr>
            <w:tcW w:w="1195" w:type="pct"/>
            <w:vAlign w:val="center"/>
          </w:tcPr>
          <w:p w14:paraId="2B7D5CA0" w14:textId="54C90A8B" w:rsidR="00D15991" w:rsidRPr="008A3528" w:rsidRDefault="008A5108" w:rsidP="005B3F2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573687" w14:textId="69CBA557" w:rsidR="00D15991" w:rsidRPr="008A3528" w:rsidRDefault="008A5108" w:rsidP="005B3F28">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D15991" w:rsidRPr="000E591D" w14:paraId="16A8A277" w14:textId="77777777" w:rsidTr="005B3F28">
        <w:trPr>
          <w:trHeight w:val="23"/>
        </w:trPr>
        <w:tc>
          <w:tcPr>
            <w:tcW w:w="2460" w:type="pct"/>
            <w:vAlign w:val="center"/>
          </w:tcPr>
          <w:p w14:paraId="25300296"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DDFF9E0" w14:textId="41C97950" w:rsidR="00D15991" w:rsidRPr="00C13371" w:rsidRDefault="00D15991" w:rsidP="005B3F28">
            <w:pPr>
              <w:jc w:val="center"/>
              <w:rPr>
                <w:rFonts w:ascii="Times New Roman" w:hAnsi="Times New Roman" w:cs="Times New Roman"/>
                <w:bCs/>
                <w:sz w:val="24"/>
                <w:szCs w:val="24"/>
              </w:rPr>
            </w:pPr>
          </w:p>
        </w:tc>
        <w:tc>
          <w:tcPr>
            <w:tcW w:w="1345" w:type="pct"/>
            <w:vAlign w:val="center"/>
          </w:tcPr>
          <w:p w14:paraId="5481E7DB" w14:textId="50CB9F96" w:rsidR="00D15991" w:rsidRPr="00C13371" w:rsidRDefault="00D15991" w:rsidP="005B3F28">
            <w:pPr>
              <w:jc w:val="center"/>
              <w:rPr>
                <w:rFonts w:ascii="Times New Roman" w:hAnsi="Times New Roman" w:cs="Times New Roman"/>
                <w:bCs/>
                <w:sz w:val="24"/>
                <w:szCs w:val="24"/>
              </w:rPr>
            </w:pPr>
          </w:p>
        </w:tc>
      </w:tr>
      <w:tr w:rsidR="00D15991" w:rsidRPr="000E591D" w14:paraId="2F619462" w14:textId="77777777" w:rsidTr="005B3F28">
        <w:trPr>
          <w:trHeight w:val="23"/>
        </w:trPr>
        <w:tc>
          <w:tcPr>
            <w:tcW w:w="2460" w:type="pct"/>
            <w:vAlign w:val="center"/>
          </w:tcPr>
          <w:p w14:paraId="5E6D63E7"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Практика, в т.ч.:</w:t>
            </w:r>
          </w:p>
        </w:tc>
        <w:tc>
          <w:tcPr>
            <w:tcW w:w="1195" w:type="pct"/>
            <w:vAlign w:val="center"/>
          </w:tcPr>
          <w:p w14:paraId="259E895C" w14:textId="77777777" w:rsidR="00D15991" w:rsidRPr="00C13371" w:rsidRDefault="00D15991"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E084C3D" w14:textId="77777777" w:rsidR="00D15991" w:rsidRPr="00C13371" w:rsidRDefault="00D15991"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D15991" w:rsidRPr="000E591D" w14:paraId="62D9F005" w14:textId="77777777" w:rsidTr="005B3F28">
        <w:trPr>
          <w:trHeight w:val="23"/>
        </w:trPr>
        <w:tc>
          <w:tcPr>
            <w:tcW w:w="2460" w:type="pct"/>
            <w:vAlign w:val="center"/>
          </w:tcPr>
          <w:p w14:paraId="4D862D5F"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F877113"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c>
          <w:tcPr>
            <w:tcW w:w="1345" w:type="pct"/>
            <w:vAlign w:val="center"/>
          </w:tcPr>
          <w:p w14:paraId="7A09BE64"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r>
      <w:tr w:rsidR="00D15991" w:rsidRPr="000E591D" w14:paraId="7B254B95" w14:textId="77777777" w:rsidTr="005B3F28">
        <w:trPr>
          <w:trHeight w:val="23"/>
        </w:trPr>
        <w:tc>
          <w:tcPr>
            <w:tcW w:w="2460" w:type="pct"/>
            <w:vAlign w:val="center"/>
          </w:tcPr>
          <w:p w14:paraId="5DD9ED05"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C66C6AA"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c>
          <w:tcPr>
            <w:tcW w:w="1345" w:type="pct"/>
            <w:vAlign w:val="center"/>
          </w:tcPr>
          <w:p w14:paraId="5DE0262C"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r>
      <w:tr w:rsidR="00D15991" w:rsidRPr="000E591D" w14:paraId="5135CDC8" w14:textId="77777777" w:rsidTr="005B3F28">
        <w:trPr>
          <w:trHeight w:val="23"/>
        </w:trPr>
        <w:tc>
          <w:tcPr>
            <w:tcW w:w="2460" w:type="pct"/>
            <w:vAlign w:val="center"/>
          </w:tcPr>
          <w:p w14:paraId="60D19F05" w14:textId="77777777" w:rsidR="00D15991" w:rsidRPr="008A5108" w:rsidRDefault="00D15991" w:rsidP="005B3F28">
            <w:pPr>
              <w:jc w:val="both"/>
              <w:rPr>
                <w:rFonts w:ascii="Times New Roman" w:hAnsi="Times New Roman" w:cs="Times New Roman"/>
                <w:bCs/>
                <w:sz w:val="24"/>
                <w:szCs w:val="24"/>
              </w:rPr>
            </w:pPr>
            <w:r w:rsidRPr="008A5108">
              <w:rPr>
                <w:rFonts w:ascii="Times New Roman" w:hAnsi="Times New Roman" w:cs="Times New Roman"/>
                <w:bCs/>
                <w:sz w:val="24"/>
                <w:szCs w:val="24"/>
              </w:rPr>
              <w:t xml:space="preserve">Промежуточная аттестация </w:t>
            </w:r>
          </w:p>
        </w:tc>
        <w:tc>
          <w:tcPr>
            <w:tcW w:w="1195" w:type="pct"/>
            <w:vAlign w:val="center"/>
          </w:tcPr>
          <w:p w14:paraId="64CE6173" w14:textId="0C7C01EC" w:rsidR="00D15991" w:rsidRPr="008A5108" w:rsidRDefault="00D15991" w:rsidP="005B3F28">
            <w:pPr>
              <w:jc w:val="center"/>
              <w:rPr>
                <w:rFonts w:ascii="Times New Roman" w:hAnsi="Times New Roman" w:cs="Times New Roman"/>
                <w:bCs/>
                <w:sz w:val="24"/>
                <w:szCs w:val="24"/>
              </w:rPr>
            </w:pPr>
          </w:p>
        </w:tc>
        <w:tc>
          <w:tcPr>
            <w:tcW w:w="1345" w:type="pct"/>
            <w:vAlign w:val="center"/>
          </w:tcPr>
          <w:p w14:paraId="5C7D626D" w14:textId="0C626B37" w:rsidR="00D15991" w:rsidRPr="008A5108"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8A5108" w:rsidRDefault="00D15991" w:rsidP="005B3F28">
            <w:pPr>
              <w:jc w:val="both"/>
              <w:rPr>
                <w:rFonts w:ascii="Times New Roman" w:hAnsi="Times New Roman" w:cs="Times New Roman"/>
                <w:bCs/>
                <w:sz w:val="24"/>
                <w:szCs w:val="24"/>
              </w:rPr>
            </w:pPr>
            <w:r w:rsidRPr="008A5108">
              <w:rPr>
                <w:rFonts w:ascii="Times New Roman" w:hAnsi="Times New Roman" w:cs="Times New Roman"/>
                <w:bCs/>
                <w:sz w:val="24"/>
                <w:szCs w:val="24"/>
              </w:rPr>
              <w:t>Всего</w:t>
            </w:r>
          </w:p>
        </w:tc>
        <w:tc>
          <w:tcPr>
            <w:tcW w:w="1195" w:type="pct"/>
            <w:vAlign w:val="center"/>
          </w:tcPr>
          <w:p w14:paraId="454B6378" w14:textId="4CF628F1" w:rsidR="00D15991" w:rsidRPr="008A5108" w:rsidRDefault="008A5108" w:rsidP="005B3F28">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7833D68C" w14:textId="3185C9FE" w:rsidR="00D15991" w:rsidRPr="008A5108" w:rsidRDefault="008A5108" w:rsidP="005B3F28">
            <w:pPr>
              <w:jc w:val="center"/>
              <w:rPr>
                <w:rFonts w:ascii="Times New Roman" w:hAnsi="Times New Roman" w:cs="Times New Roman"/>
                <w:b/>
                <w:sz w:val="24"/>
                <w:szCs w:val="24"/>
              </w:rPr>
            </w:pPr>
            <w:r>
              <w:rPr>
                <w:rFonts w:ascii="Times New Roman" w:hAnsi="Times New Roman" w:cs="Times New Roman"/>
                <w:b/>
                <w:sz w:val="24"/>
                <w:szCs w:val="24"/>
              </w:rPr>
              <w:t>238</w:t>
            </w:r>
          </w:p>
        </w:tc>
      </w:tr>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2" w:name="_Toc150695625"/>
      <w:bookmarkStart w:id="23"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2"/>
      <w:bookmarkEnd w:id="23"/>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451"/>
        <w:gridCol w:w="558"/>
        <w:gridCol w:w="697"/>
        <w:gridCol w:w="697"/>
      </w:tblGrid>
      <w:tr w:rsidR="00894F11" w:rsidRPr="008A5108" w14:paraId="6F87E685" w14:textId="77777777" w:rsidTr="009B7691">
        <w:trPr>
          <w:cantSplit/>
          <w:trHeight w:val="3271"/>
        </w:trPr>
        <w:tc>
          <w:tcPr>
            <w:tcW w:w="881" w:type="pct"/>
            <w:tcBorders>
              <w:bottom w:val="single" w:sz="4" w:space="0" w:color="auto"/>
            </w:tcBorders>
          </w:tcPr>
          <w:p w14:paraId="64CDAFAF"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41D9AA4F"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56677B74" w14:textId="77777777" w:rsidR="00E911D5" w:rsidRPr="008A5108" w:rsidRDefault="00E911D5" w:rsidP="0014732F">
            <w:pPr>
              <w:jc w:val="center"/>
              <w:rPr>
                <w:rFonts w:ascii="Times New Roman" w:eastAsia="Times New Roman" w:hAnsi="Times New Roman" w:cs="Times New Roman"/>
                <w:lang w:eastAsia="ru-RU"/>
              </w:rPr>
            </w:pPr>
            <w:r w:rsidRPr="008A5108">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AF7FA6A" w14:textId="77777777" w:rsidR="00E911D5" w:rsidRPr="008A5108" w:rsidRDefault="00E911D5" w:rsidP="0014732F">
            <w:pPr>
              <w:jc w:val="center"/>
              <w:rPr>
                <w:rFonts w:ascii="Times New Roman" w:eastAsia="Times New Roman" w:hAnsi="Times New Roman" w:cs="Times New Roman"/>
                <w:lang w:eastAsia="ru-RU"/>
              </w:rPr>
            </w:pPr>
            <w:r w:rsidRPr="008A5108">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911D5" w:rsidRPr="008A5108" w:rsidRDefault="00E911D5" w:rsidP="0014732F">
            <w:pPr>
              <w:suppressAutoHyphens/>
              <w:ind w:left="113" w:right="113"/>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Обучение по МДК, в т.ч.:</w:t>
            </w:r>
          </w:p>
        </w:tc>
        <w:tc>
          <w:tcPr>
            <w:tcW w:w="234" w:type="pct"/>
            <w:textDirection w:val="btLr"/>
            <w:vAlign w:val="center"/>
          </w:tcPr>
          <w:p w14:paraId="3FE5906D"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hAnsi="Times New Roman" w:cs="Times New Roman"/>
                <w:bCs/>
                <w:sz w:val="24"/>
                <w:szCs w:val="24"/>
              </w:rPr>
              <w:t>Учебные занятия</w:t>
            </w:r>
          </w:p>
        </w:tc>
        <w:tc>
          <w:tcPr>
            <w:tcW w:w="290" w:type="pct"/>
            <w:textDirection w:val="btLr"/>
            <w:vAlign w:val="center"/>
          </w:tcPr>
          <w:p w14:paraId="5E96507F"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Самостоятельная работа</w:t>
            </w:r>
            <w:r w:rsidRPr="008A5108">
              <w:rPr>
                <w:rFonts w:ascii="Times New Roman" w:eastAsia="Times New Roman" w:hAnsi="Times New Roman" w:cs="Times New Roman"/>
                <w:i/>
                <w:vertAlign w:val="superscript"/>
                <w:lang w:eastAsia="ru-RU"/>
              </w:rPr>
              <w:footnoteReference w:id="1"/>
            </w:r>
          </w:p>
        </w:tc>
        <w:tc>
          <w:tcPr>
            <w:tcW w:w="362" w:type="pct"/>
            <w:shd w:val="clear" w:color="auto" w:fill="D9D9D9" w:themeFill="background1" w:themeFillShade="D9"/>
            <w:textDirection w:val="btLr"/>
            <w:vAlign w:val="center"/>
          </w:tcPr>
          <w:p w14:paraId="479B13FE"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235ADAC8" w14:textId="77777777" w:rsidR="00E911D5" w:rsidRPr="008A5108" w:rsidRDefault="00E911D5" w:rsidP="0014732F">
            <w:pPr>
              <w:suppressAutoHyphens/>
              <w:jc w:val="center"/>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Производственная практика</w:t>
            </w:r>
          </w:p>
        </w:tc>
      </w:tr>
      <w:tr w:rsidR="00894F11" w:rsidRPr="008A5108" w14:paraId="1E0380C1" w14:textId="77777777" w:rsidTr="009B7691">
        <w:trPr>
          <w:cantSplit/>
          <w:trHeight w:val="73"/>
        </w:trPr>
        <w:tc>
          <w:tcPr>
            <w:tcW w:w="881" w:type="pct"/>
            <w:tcBorders>
              <w:bottom w:val="single" w:sz="4" w:space="0" w:color="auto"/>
            </w:tcBorders>
            <w:vAlign w:val="center"/>
          </w:tcPr>
          <w:p w14:paraId="4BA3818A" w14:textId="77777777" w:rsidR="00E911D5" w:rsidRPr="008A5108" w:rsidRDefault="00E911D5"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5AAD6379" w14:textId="77777777" w:rsidR="00E911D5" w:rsidRPr="008A5108" w:rsidRDefault="00E911D5"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48CDF8B7" w14:textId="77777777" w:rsidR="00E911D5" w:rsidRPr="008A5108" w:rsidRDefault="00E911D5" w:rsidP="0014732F">
            <w:pPr>
              <w:jc w:val="center"/>
              <w:rPr>
                <w:rFonts w:ascii="Times New Roman" w:eastAsia="Times New Roman" w:hAnsi="Times New Roman" w:cs="Times New Roman"/>
                <w:iCs/>
                <w:sz w:val="16"/>
                <w:szCs w:val="16"/>
                <w:lang w:eastAsia="ru-RU"/>
              </w:rPr>
            </w:pPr>
            <w:r w:rsidRPr="008A5108">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20CB6391" w14:textId="77777777" w:rsidR="00E911D5" w:rsidRPr="008A5108" w:rsidRDefault="00E911D5" w:rsidP="0014732F">
            <w:pPr>
              <w:jc w:val="center"/>
              <w:rPr>
                <w:rFonts w:ascii="Times New Roman" w:eastAsia="Times New Roman" w:hAnsi="Times New Roman" w:cs="Times New Roman"/>
                <w:iCs/>
                <w:sz w:val="16"/>
                <w:szCs w:val="16"/>
                <w:lang w:eastAsia="ru-RU"/>
              </w:rPr>
            </w:pPr>
            <w:r w:rsidRPr="008A5108">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911D5" w:rsidRPr="008A5108" w:rsidRDefault="00E911D5"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5</w:t>
            </w:r>
          </w:p>
        </w:tc>
        <w:tc>
          <w:tcPr>
            <w:tcW w:w="234" w:type="pct"/>
            <w:vAlign w:val="center"/>
          </w:tcPr>
          <w:p w14:paraId="5A93199A" w14:textId="77777777" w:rsidR="00E911D5" w:rsidRPr="008A5108" w:rsidRDefault="00E911D5"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color w:val="000000"/>
                <w:sz w:val="16"/>
                <w:szCs w:val="16"/>
                <w:lang w:eastAsia="ru-RU"/>
              </w:rPr>
              <w:t>6</w:t>
            </w:r>
          </w:p>
        </w:tc>
        <w:tc>
          <w:tcPr>
            <w:tcW w:w="290" w:type="pct"/>
            <w:vAlign w:val="center"/>
          </w:tcPr>
          <w:p w14:paraId="2C8A3179" w14:textId="283ACE8A" w:rsidR="00E911D5" w:rsidRPr="008A5108" w:rsidRDefault="008A5108"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4C98CA5E" w14:textId="1F1F9400" w:rsidR="00E911D5" w:rsidRPr="008A5108" w:rsidRDefault="008A5108"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1C986911" w14:textId="7D015921" w:rsidR="00E911D5" w:rsidRPr="008A5108" w:rsidRDefault="008A5108" w:rsidP="0014732F">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9</w:t>
            </w:r>
          </w:p>
        </w:tc>
      </w:tr>
      <w:tr w:rsidR="009B7691" w:rsidRPr="008A5108" w14:paraId="69946EFA" w14:textId="77777777" w:rsidTr="008A5108">
        <w:tc>
          <w:tcPr>
            <w:tcW w:w="881" w:type="pct"/>
            <w:vMerge w:val="restart"/>
          </w:tcPr>
          <w:p w14:paraId="727B95D1" w14:textId="2F484374" w:rsidR="009B7691" w:rsidRPr="008A5108" w:rsidRDefault="009B7691"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01, 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02,</w:t>
            </w:r>
          </w:p>
          <w:p w14:paraId="0A2F73E2" w14:textId="67E05CE5" w:rsidR="009B7691" w:rsidRPr="008A5108" w:rsidRDefault="009B7691"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03, 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04,</w:t>
            </w:r>
          </w:p>
          <w:p w14:paraId="597D4971" w14:textId="08507979" w:rsidR="009B7691" w:rsidRPr="008A5108" w:rsidRDefault="009B7691"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 xml:space="preserve">05, </w:t>
            </w:r>
            <w:r w:rsidR="003E4B58" w:rsidRPr="008A5108">
              <w:rPr>
                <w:rFonts w:ascii="Times New Roman" w:eastAsia="Times New Roman" w:hAnsi="Times New Roman" w:cs="Times New Roman"/>
                <w:bCs/>
                <w:lang w:eastAsia="ru-RU"/>
              </w:rPr>
              <w:t xml:space="preserve">ОК.06, </w:t>
            </w:r>
            <w:r w:rsidRPr="008A5108">
              <w:rPr>
                <w:rFonts w:ascii="Times New Roman" w:eastAsia="Times New Roman" w:hAnsi="Times New Roman" w:cs="Times New Roman"/>
                <w:bCs/>
                <w:lang w:eastAsia="ru-RU"/>
              </w:rPr>
              <w:t>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07,</w:t>
            </w:r>
          </w:p>
          <w:p w14:paraId="57660FEF" w14:textId="24940FEB" w:rsidR="009B7691" w:rsidRPr="008A5108" w:rsidRDefault="009B7691"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ОК</w:t>
            </w:r>
            <w:r w:rsidR="00C456D3" w:rsidRPr="008A5108">
              <w:rPr>
                <w:rFonts w:ascii="Times New Roman" w:eastAsia="Times New Roman" w:hAnsi="Times New Roman" w:cs="Times New Roman"/>
                <w:bCs/>
                <w:lang w:eastAsia="ru-RU"/>
              </w:rPr>
              <w:t>.</w:t>
            </w:r>
            <w:r w:rsidRPr="008A5108">
              <w:rPr>
                <w:rFonts w:ascii="Times New Roman" w:eastAsia="Times New Roman" w:hAnsi="Times New Roman" w:cs="Times New Roman"/>
                <w:bCs/>
                <w:lang w:eastAsia="ru-RU"/>
              </w:rPr>
              <w:t>09</w:t>
            </w:r>
            <w:r w:rsidR="00C456D3" w:rsidRPr="008A5108">
              <w:rPr>
                <w:rFonts w:ascii="Times New Roman" w:eastAsia="Times New Roman" w:hAnsi="Times New Roman" w:cs="Times New Roman"/>
                <w:bCs/>
                <w:lang w:eastAsia="ru-RU"/>
              </w:rPr>
              <w:t>,</w:t>
            </w:r>
          </w:p>
          <w:p w14:paraId="3F9AB7D5" w14:textId="5F33663D" w:rsidR="00C456D3" w:rsidRPr="008A5108" w:rsidRDefault="00C456D3"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ПК.1.1, ПК.1.2,</w:t>
            </w:r>
          </w:p>
          <w:p w14:paraId="076F1BD9" w14:textId="68CB27D9" w:rsidR="00C456D3" w:rsidRPr="008A5108" w:rsidRDefault="00C456D3" w:rsidP="00D41243">
            <w:pPr>
              <w:jc w:val="cente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ПК.1.3</w:t>
            </w:r>
          </w:p>
        </w:tc>
        <w:tc>
          <w:tcPr>
            <w:tcW w:w="1728" w:type="pct"/>
          </w:tcPr>
          <w:p w14:paraId="4C8BFBFE" w14:textId="0745EA67" w:rsidR="009B7691" w:rsidRPr="008A5108" w:rsidRDefault="009B7691" w:rsidP="0014732F">
            <w:pP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 xml:space="preserve">Раздел 1. </w:t>
            </w:r>
            <w:r w:rsidR="00D40A8B" w:rsidRPr="008A5108">
              <w:rPr>
                <w:rFonts w:ascii="Times New Roman" w:eastAsia="Times New Roman" w:hAnsi="Times New Roman" w:cs="Times New Roman"/>
                <w:bCs/>
                <w:lang w:eastAsia="ru-RU"/>
              </w:rPr>
              <w:t>Определение пригодности стекломассы для выработки стеклоизделий</w:t>
            </w:r>
          </w:p>
        </w:tc>
        <w:tc>
          <w:tcPr>
            <w:tcW w:w="480" w:type="pct"/>
          </w:tcPr>
          <w:p w14:paraId="314F26E7" w14:textId="4904664D" w:rsidR="009B7691" w:rsidRPr="008A5108" w:rsidRDefault="008A5108"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18</w:t>
            </w:r>
          </w:p>
        </w:tc>
        <w:tc>
          <w:tcPr>
            <w:tcW w:w="338" w:type="pct"/>
          </w:tcPr>
          <w:p w14:paraId="44942769" w14:textId="6DDB0C17" w:rsidR="009B7691" w:rsidRPr="008A5108" w:rsidRDefault="008A510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5" w:type="pct"/>
            <w:shd w:val="clear" w:color="auto" w:fill="auto"/>
          </w:tcPr>
          <w:p w14:paraId="02B8C988" w14:textId="21B28B70" w:rsidR="009B7691" w:rsidRPr="008A5108" w:rsidRDefault="009B7691" w:rsidP="0014732F">
            <w:pPr>
              <w:jc w:val="center"/>
              <w:rPr>
                <w:rFonts w:ascii="Times New Roman" w:eastAsia="Times New Roman" w:hAnsi="Times New Roman" w:cs="Times New Roman"/>
                <w:b/>
                <w:bCs/>
                <w:lang w:eastAsia="ru-RU"/>
              </w:rPr>
            </w:pPr>
          </w:p>
        </w:tc>
        <w:tc>
          <w:tcPr>
            <w:tcW w:w="234" w:type="pct"/>
            <w:shd w:val="clear" w:color="auto" w:fill="auto"/>
          </w:tcPr>
          <w:p w14:paraId="0618067B" w14:textId="122498E6" w:rsidR="009B7691" w:rsidRPr="008A5108" w:rsidRDefault="008A510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shd w:val="clear" w:color="auto" w:fill="auto"/>
          </w:tcPr>
          <w:p w14:paraId="123DAEA2" w14:textId="2EB62B90" w:rsidR="009B7691" w:rsidRPr="008A5108" w:rsidRDefault="009B7691" w:rsidP="001129D7">
            <w:pPr>
              <w:rPr>
                <w:rFonts w:ascii="Times New Roman" w:eastAsia="Times New Roman" w:hAnsi="Times New Roman" w:cs="Times New Roman"/>
                <w:b/>
                <w:bCs/>
                <w:lang w:eastAsia="ru-RU"/>
              </w:rPr>
            </w:pPr>
          </w:p>
        </w:tc>
        <w:tc>
          <w:tcPr>
            <w:tcW w:w="362" w:type="pct"/>
            <w:shd w:val="clear" w:color="auto" w:fill="D9D9D9" w:themeFill="background1" w:themeFillShade="D9"/>
          </w:tcPr>
          <w:p w14:paraId="636144C8" w14:textId="1EBC8C14" w:rsidR="009B7691" w:rsidRPr="008A5108" w:rsidRDefault="009B7691"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9894E2" w14:textId="49E25816" w:rsidR="009B7691" w:rsidRPr="008A5108" w:rsidRDefault="009B7691" w:rsidP="0014732F">
            <w:pPr>
              <w:jc w:val="center"/>
              <w:rPr>
                <w:rFonts w:ascii="Times New Roman" w:eastAsia="Times New Roman" w:hAnsi="Times New Roman" w:cs="Times New Roman"/>
                <w:b/>
                <w:bCs/>
                <w:lang w:eastAsia="ru-RU"/>
              </w:rPr>
            </w:pPr>
          </w:p>
        </w:tc>
      </w:tr>
      <w:tr w:rsidR="00D40A8B" w:rsidRPr="008A5108" w14:paraId="0DE152A9" w14:textId="77777777" w:rsidTr="008A5108">
        <w:tc>
          <w:tcPr>
            <w:tcW w:w="881" w:type="pct"/>
            <w:vMerge/>
          </w:tcPr>
          <w:p w14:paraId="0ABDC73D" w14:textId="77777777" w:rsidR="00D40A8B" w:rsidRPr="008A5108" w:rsidRDefault="00D40A8B" w:rsidP="009B7691">
            <w:pPr>
              <w:rPr>
                <w:rFonts w:ascii="Times New Roman" w:eastAsia="Times New Roman" w:hAnsi="Times New Roman" w:cs="Times New Roman"/>
                <w:bCs/>
                <w:lang w:eastAsia="ru-RU"/>
              </w:rPr>
            </w:pPr>
          </w:p>
        </w:tc>
        <w:tc>
          <w:tcPr>
            <w:tcW w:w="1728" w:type="pct"/>
          </w:tcPr>
          <w:p w14:paraId="2D91325F" w14:textId="0FE9B090" w:rsidR="00D40A8B" w:rsidRPr="008A5108" w:rsidRDefault="00D40A8B" w:rsidP="0014732F">
            <w:pP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Раздел 2. Набор стекломассы на баночку и стеклодувную трубку</w:t>
            </w:r>
          </w:p>
        </w:tc>
        <w:tc>
          <w:tcPr>
            <w:tcW w:w="480" w:type="pct"/>
          </w:tcPr>
          <w:p w14:paraId="36463DBB" w14:textId="44198F53" w:rsidR="00D40A8B" w:rsidRPr="008A5108" w:rsidRDefault="008A5108"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18</w:t>
            </w:r>
          </w:p>
        </w:tc>
        <w:tc>
          <w:tcPr>
            <w:tcW w:w="338" w:type="pct"/>
          </w:tcPr>
          <w:p w14:paraId="3FBAF2E5" w14:textId="040DCC62" w:rsidR="00D40A8B" w:rsidRPr="008A5108" w:rsidRDefault="008A510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5" w:type="pct"/>
            <w:shd w:val="clear" w:color="auto" w:fill="auto"/>
          </w:tcPr>
          <w:p w14:paraId="02050B5E" w14:textId="521BB39E" w:rsidR="00D40A8B" w:rsidRPr="008A5108" w:rsidRDefault="00D40A8B" w:rsidP="0014732F">
            <w:pPr>
              <w:jc w:val="center"/>
              <w:rPr>
                <w:rFonts w:ascii="Times New Roman" w:eastAsia="Times New Roman" w:hAnsi="Times New Roman" w:cs="Times New Roman"/>
                <w:b/>
                <w:bCs/>
                <w:lang w:eastAsia="ru-RU"/>
              </w:rPr>
            </w:pPr>
          </w:p>
        </w:tc>
        <w:tc>
          <w:tcPr>
            <w:tcW w:w="234" w:type="pct"/>
            <w:shd w:val="clear" w:color="auto" w:fill="auto"/>
          </w:tcPr>
          <w:p w14:paraId="1691D644" w14:textId="271E54BA" w:rsidR="00D40A8B" w:rsidRPr="008A5108" w:rsidRDefault="008A510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shd w:val="clear" w:color="auto" w:fill="auto"/>
          </w:tcPr>
          <w:p w14:paraId="73D59C42" w14:textId="1DB206A3" w:rsidR="00D40A8B" w:rsidRPr="008A5108" w:rsidRDefault="00D40A8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4D8919A" w14:textId="77777777" w:rsidR="00D40A8B" w:rsidRPr="008A5108" w:rsidRDefault="00D40A8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356A413" w14:textId="77777777" w:rsidR="00D40A8B" w:rsidRPr="008A5108" w:rsidRDefault="00D40A8B" w:rsidP="0014732F">
            <w:pPr>
              <w:jc w:val="center"/>
              <w:rPr>
                <w:rFonts w:ascii="Times New Roman" w:eastAsia="Times New Roman" w:hAnsi="Times New Roman" w:cs="Times New Roman"/>
                <w:b/>
                <w:bCs/>
                <w:lang w:eastAsia="ru-RU"/>
              </w:rPr>
            </w:pPr>
          </w:p>
        </w:tc>
      </w:tr>
      <w:tr w:rsidR="00D40A8B" w:rsidRPr="008A5108" w14:paraId="7DF12B20" w14:textId="77777777" w:rsidTr="008A5108">
        <w:tc>
          <w:tcPr>
            <w:tcW w:w="881" w:type="pct"/>
            <w:vMerge/>
          </w:tcPr>
          <w:p w14:paraId="467DB646" w14:textId="77777777" w:rsidR="00D40A8B" w:rsidRPr="008A5108" w:rsidRDefault="00D40A8B" w:rsidP="009B7691">
            <w:pPr>
              <w:rPr>
                <w:rFonts w:ascii="Times New Roman" w:eastAsia="Times New Roman" w:hAnsi="Times New Roman" w:cs="Times New Roman"/>
                <w:bCs/>
                <w:lang w:eastAsia="ru-RU"/>
              </w:rPr>
            </w:pPr>
          </w:p>
        </w:tc>
        <w:tc>
          <w:tcPr>
            <w:tcW w:w="1728" w:type="pct"/>
          </w:tcPr>
          <w:p w14:paraId="5FC67185" w14:textId="69CD5E46" w:rsidR="00D40A8B" w:rsidRPr="008A5108" w:rsidRDefault="00D40A8B" w:rsidP="0014732F">
            <w:pP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Раздел 3. Выдувание из стекломассы изделий простых форм и изделий средней сложности</w:t>
            </w:r>
          </w:p>
        </w:tc>
        <w:tc>
          <w:tcPr>
            <w:tcW w:w="480" w:type="pct"/>
          </w:tcPr>
          <w:p w14:paraId="5AFDF034" w14:textId="51940FF4" w:rsidR="00D40A8B" w:rsidRPr="008A5108" w:rsidRDefault="008A5108"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36</w:t>
            </w:r>
          </w:p>
        </w:tc>
        <w:tc>
          <w:tcPr>
            <w:tcW w:w="338" w:type="pct"/>
          </w:tcPr>
          <w:p w14:paraId="5AF4E284" w14:textId="394F3A6E" w:rsidR="00D40A8B" w:rsidRPr="008A5108" w:rsidRDefault="008A510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5" w:type="pct"/>
            <w:shd w:val="clear" w:color="auto" w:fill="auto"/>
          </w:tcPr>
          <w:p w14:paraId="7FA2C3CE" w14:textId="5A1AD98A" w:rsidR="00D40A8B" w:rsidRPr="008A5108" w:rsidRDefault="00D40A8B" w:rsidP="0014732F">
            <w:pPr>
              <w:jc w:val="center"/>
              <w:rPr>
                <w:rFonts w:ascii="Times New Roman" w:eastAsia="Times New Roman" w:hAnsi="Times New Roman" w:cs="Times New Roman"/>
                <w:b/>
                <w:bCs/>
                <w:lang w:eastAsia="ru-RU"/>
              </w:rPr>
            </w:pPr>
          </w:p>
        </w:tc>
        <w:tc>
          <w:tcPr>
            <w:tcW w:w="234" w:type="pct"/>
            <w:shd w:val="clear" w:color="auto" w:fill="auto"/>
          </w:tcPr>
          <w:p w14:paraId="223EBE95" w14:textId="47240581" w:rsidR="00D40A8B" w:rsidRPr="008A5108" w:rsidRDefault="008A510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auto"/>
          </w:tcPr>
          <w:p w14:paraId="5C2220A3" w14:textId="3381AF02" w:rsidR="00D40A8B" w:rsidRPr="008A5108" w:rsidRDefault="00D40A8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44AE422" w14:textId="77777777" w:rsidR="00D40A8B" w:rsidRPr="008A5108" w:rsidRDefault="00D40A8B"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81EBACD" w14:textId="77777777" w:rsidR="00D40A8B" w:rsidRPr="008A5108" w:rsidRDefault="00D40A8B" w:rsidP="0014732F">
            <w:pPr>
              <w:jc w:val="center"/>
              <w:rPr>
                <w:rFonts w:ascii="Times New Roman" w:eastAsia="Times New Roman" w:hAnsi="Times New Roman" w:cs="Times New Roman"/>
                <w:b/>
                <w:bCs/>
                <w:lang w:eastAsia="ru-RU"/>
              </w:rPr>
            </w:pPr>
          </w:p>
        </w:tc>
      </w:tr>
      <w:tr w:rsidR="009B7691" w:rsidRPr="008A5108" w14:paraId="7D7DCCE8" w14:textId="77777777" w:rsidTr="008A5108">
        <w:trPr>
          <w:trHeight w:val="314"/>
        </w:trPr>
        <w:tc>
          <w:tcPr>
            <w:tcW w:w="881" w:type="pct"/>
            <w:vMerge/>
          </w:tcPr>
          <w:p w14:paraId="14694963" w14:textId="77777777" w:rsidR="009B7691" w:rsidRPr="008A5108" w:rsidRDefault="009B7691" w:rsidP="0014732F">
            <w:pPr>
              <w:rPr>
                <w:rFonts w:ascii="Times New Roman" w:eastAsia="Times New Roman" w:hAnsi="Times New Roman" w:cs="Times New Roman"/>
                <w:bCs/>
                <w:lang w:eastAsia="ru-RU"/>
              </w:rPr>
            </w:pPr>
          </w:p>
        </w:tc>
        <w:tc>
          <w:tcPr>
            <w:tcW w:w="1728" w:type="pct"/>
          </w:tcPr>
          <w:p w14:paraId="263118EF" w14:textId="77777777" w:rsidR="009B7691" w:rsidRPr="008A5108" w:rsidRDefault="009B7691" w:rsidP="0014732F">
            <w:pPr>
              <w:rPr>
                <w:rFonts w:ascii="Times New Roman" w:eastAsia="Times New Roman" w:hAnsi="Times New Roman" w:cs="Times New Roman"/>
                <w:bCs/>
                <w:lang w:eastAsia="ru-RU"/>
              </w:rPr>
            </w:pPr>
            <w:r w:rsidRPr="008A5108">
              <w:rPr>
                <w:rFonts w:ascii="Times New Roman" w:eastAsia="Times New Roman" w:hAnsi="Times New Roman" w:cs="Times New Roman"/>
                <w:bCs/>
                <w:lang w:eastAsia="ru-RU"/>
              </w:rPr>
              <w:t>Учебная практика</w:t>
            </w:r>
          </w:p>
        </w:tc>
        <w:tc>
          <w:tcPr>
            <w:tcW w:w="480" w:type="pct"/>
          </w:tcPr>
          <w:p w14:paraId="4496449E" w14:textId="0990FDC3" w:rsidR="009B7691" w:rsidRPr="008A5108" w:rsidRDefault="009B7691"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36</w:t>
            </w:r>
          </w:p>
        </w:tc>
        <w:tc>
          <w:tcPr>
            <w:tcW w:w="338" w:type="pct"/>
          </w:tcPr>
          <w:p w14:paraId="53D3394A" w14:textId="34F052A6" w:rsidR="009B7691" w:rsidRPr="008A5108" w:rsidRDefault="009B7691" w:rsidP="0014732F">
            <w:pPr>
              <w:jc w:val="center"/>
              <w:rPr>
                <w:rFonts w:ascii="Times New Roman" w:eastAsia="Times New Roman" w:hAnsi="Times New Roman" w:cs="Times New Roman"/>
                <w:b/>
                <w:lang w:eastAsia="ru-RU"/>
              </w:rPr>
            </w:pPr>
            <w:r w:rsidRPr="008A5108">
              <w:rPr>
                <w:rFonts w:ascii="Times New Roman" w:eastAsia="Times New Roman" w:hAnsi="Times New Roman" w:cs="Times New Roman"/>
                <w:b/>
                <w:lang w:eastAsia="ru-RU"/>
              </w:rPr>
              <w:t>36</w:t>
            </w:r>
          </w:p>
        </w:tc>
        <w:tc>
          <w:tcPr>
            <w:tcW w:w="325" w:type="pct"/>
            <w:shd w:val="clear" w:color="auto" w:fill="auto"/>
          </w:tcPr>
          <w:p w14:paraId="6949A831" w14:textId="77777777" w:rsidR="009B7691" w:rsidRPr="008A5108" w:rsidRDefault="009B7691" w:rsidP="0014732F">
            <w:pPr>
              <w:jc w:val="center"/>
              <w:rPr>
                <w:rFonts w:ascii="Times New Roman" w:eastAsia="Times New Roman" w:hAnsi="Times New Roman" w:cs="Times New Roman"/>
                <w:b/>
                <w:bCs/>
                <w:lang w:eastAsia="ru-RU"/>
              </w:rPr>
            </w:pPr>
          </w:p>
        </w:tc>
        <w:tc>
          <w:tcPr>
            <w:tcW w:w="234" w:type="pct"/>
            <w:shd w:val="clear" w:color="auto" w:fill="auto"/>
          </w:tcPr>
          <w:p w14:paraId="6B8BD7B2" w14:textId="7DC7F629" w:rsidR="009B7691" w:rsidRPr="008A5108" w:rsidRDefault="009B7691" w:rsidP="0014732F">
            <w:pPr>
              <w:jc w:val="center"/>
              <w:rPr>
                <w:rFonts w:ascii="Times New Roman" w:eastAsia="Times New Roman" w:hAnsi="Times New Roman" w:cs="Times New Roman"/>
                <w:b/>
                <w:bCs/>
                <w:lang w:eastAsia="ru-RU"/>
              </w:rPr>
            </w:pPr>
          </w:p>
        </w:tc>
        <w:tc>
          <w:tcPr>
            <w:tcW w:w="290" w:type="pct"/>
            <w:shd w:val="clear" w:color="auto" w:fill="auto"/>
          </w:tcPr>
          <w:p w14:paraId="591BE685" w14:textId="7B3B79A7" w:rsidR="009B7691" w:rsidRPr="008A5108" w:rsidRDefault="009B7691"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CAA589C" w14:textId="496D92FE" w:rsidR="009B7691" w:rsidRPr="008A5108" w:rsidRDefault="009B7691"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36</w:t>
            </w:r>
          </w:p>
        </w:tc>
        <w:tc>
          <w:tcPr>
            <w:tcW w:w="362" w:type="pct"/>
            <w:shd w:val="clear" w:color="auto" w:fill="D9D9D9" w:themeFill="background1" w:themeFillShade="D9"/>
          </w:tcPr>
          <w:p w14:paraId="1E6756E8" w14:textId="7F1B7D7E" w:rsidR="009B7691" w:rsidRPr="008A5108" w:rsidRDefault="009B7691" w:rsidP="0014732F">
            <w:pPr>
              <w:jc w:val="center"/>
              <w:rPr>
                <w:rFonts w:ascii="Times New Roman" w:eastAsia="Times New Roman" w:hAnsi="Times New Roman" w:cs="Times New Roman"/>
                <w:b/>
                <w:bCs/>
                <w:lang w:eastAsia="ru-RU"/>
              </w:rPr>
            </w:pPr>
          </w:p>
        </w:tc>
      </w:tr>
      <w:tr w:rsidR="009B7691" w:rsidRPr="008A5108" w14:paraId="7E9EC039" w14:textId="77777777" w:rsidTr="008A5108">
        <w:trPr>
          <w:trHeight w:val="314"/>
        </w:trPr>
        <w:tc>
          <w:tcPr>
            <w:tcW w:w="881" w:type="pct"/>
            <w:vMerge/>
          </w:tcPr>
          <w:p w14:paraId="5E2ADD2F" w14:textId="77777777" w:rsidR="009B7691" w:rsidRPr="008A5108" w:rsidRDefault="009B7691" w:rsidP="0014732F">
            <w:pPr>
              <w:rPr>
                <w:rFonts w:ascii="Times New Roman" w:eastAsia="Times New Roman" w:hAnsi="Times New Roman" w:cs="Times New Roman"/>
                <w:lang w:eastAsia="ru-RU"/>
              </w:rPr>
            </w:pPr>
          </w:p>
        </w:tc>
        <w:tc>
          <w:tcPr>
            <w:tcW w:w="1728" w:type="pct"/>
          </w:tcPr>
          <w:p w14:paraId="2D744C7C" w14:textId="77777777" w:rsidR="009B7691" w:rsidRPr="008A5108" w:rsidRDefault="009B7691" w:rsidP="0014732F">
            <w:pPr>
              <w:rPr>
                <w:rFonts w:ascii="Times New Roman" w:eastAsia="Times New Roman" w:hAnsi="Times New Roman" w:cs="Times New Roman"/>
                <w:b/>
                <w:bCs/>
                <w:u w:val="single"/>
                <w:lang w:eastAsia="ru-RU"/>
              </w:rPr>
            </w:pPr>
            <w:r w:rsidRPr="008A5108">
              <w:rPr>
                <w:rFonts w:ascii="Times New Roman" w:eastAsia="Times New Roman" w:hAnsi="Times New Roman" w:cs="Times New Roman"/>
                <w:lang w:eastAsia="ru-RU"/>
              </w:rPr>
              <w:t>Производственная практика</w:t>
            </w:r>
          </w:p>
        </w:tc>
        <w:tc>
          <w:tcPr>
            <w:tcW w:w="480" w:type="pct"/>
          </w:tcPr>
          <w:p w14:paraId="61A706EA" w14:textId="3544AD1D" w:rsidR="009B7691" w:rsidRPr="008A5108" w:rsidRDefault="009B7691"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144</w:t>
            </w:r>
          </w:p>
        </w:tc>
        <w:tc>
          <w:tcPr>
            <w:tcW w:w="338" w:type="pct"/>
          </w:tcPr>
          <w:p w14:paraId="5FC11EFD" w14:textId="19297639" w:rsidR="009B7691" w:rsidRPr="008A5108" w:rsidRDefault="009B7691" w:rsidP="0014732F">
            <w:pPr>
              <w:jc w:val="center"/>
              <w:rPr>
                <w:rFonts w:ascii="Times New Roman" w:eastAsia="Times New Roman" w:hAnsi="Times New Roman" w:cs="Times New Roman"/>
                <w:b/>
                <w:lang w:eastAsia="ru-RU"/>
              </w:rPr>
            </w:pPr>
            <w:r w:rsidRPr="008A5108">
              <w:rPr>
                <w:rFonts w:ascii="Times New Roman" w:eastAsia="Times New Roman" w:hAnsi="Times New Roman" w:cs="Times New Roman"/>
                <w:b/>
                <w:lang w:eastAsia="ru-RU"/>
              </w:rPr>
              <w:t>144</w:t>
            </w:r>
          </w:p>
        </w:tc>
        <w:tc>
          <w:tcPr>
            <w:tcW w:w="325" w:type="pct"/>
            <w:shd w:val="clear" w:color="auto" w:fill="auto"/>
          </w:tcPr>
          <w:p w14:paraId="0ECEC3E7" w14:textId="77777777" w:rsidR="009B7691" w:rsidRPr="008A5108" w:rsidRDefault="009B7691" w:rsidP="0014732F">
            <w:pPr>
              <w:jc w:val="center"/>
              <w:rPr>
                <w:rFonts w:ascii="Times New Roman" w:eastAsia="Times New Roman" w:hAnsi="Times New Roman" w:cs="Times New Roman"/>
                <w:b/>
                <w:bCs/>
                <w:lang w:eastAsia="ru-RU"/>
              </w:rPr>
            </w:pPr>
          </w:p>
        </w:tc>
        <w:tc>
          <w:tcPr>
            <w:tcW w:w="234" w:type="pct"/>
            <w:shd w:val="clear" w:color="auto" w:fill="auto"/>
          </w:tcPr>
          <w:p w14:paraId="7CB6BD1D" w14:textId="77777777" w:rsidR="009B7691" w:rsidRPr="008A5108" w:rsidRDefault="009B7691" w:rsidP="0014732F">
            <w:pPr>
              <w:jc w:val="center"/>
              <w:rPr>
                <w:rFonts w:ascii="Times New Roman" w:eastAsia="Times New Roman" w:hAnsi="Times New Roman" w:cs="Times New Roman"/>
                <w:b/>
                <w:bCs/>
                <w:lang w:eastAsia="ru-RU"/>
              </w:rPr>
            </w:pPr>
          </w:p>
        </w:tc>
        <w:tc>
          <w:tcPr>
            <w:tcW w:w="290" w:type="pct"/>
            <w:shd w:val="clear" w:color="auto" w:fill="auto"/>
          </w:tcPr>
          <w:p w14:paraId="45A8F077" w14:textId="77777777" w:rsidR="009B7691" w:rsidRPr="008A5108" w:rsidRDefault="009B7691"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056BF45" w14:textId="6454CA42" w:rsidR="009B7691" w:rsidRPr="008A5108" w:rsidRDefault="009B7691" w:rsidP="0014732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D1DE31D" w14:textId="17D1BD38" w:rsidR="009B7691" w:rsidRPr="008A5108" w:rsidRDefault="009B7691" w:rsidP="0014732F">
            <w:pPr>
              <w:jc w:val="center"/>
              <w:rPr>
                <w:rFonts w:ascii="Times New Roman" w:eastAsia="Times New Roman" w:hAnsi="Times New Roman" w:cs="Times New Roman"/>
                <w:b/>
                <w:bCs/>
                <w:lang w:eastAsia="ru-RU"/>
              </w:rPr>
            </w:pPr>
            <w:r w:rsidRPr="008A5108">
              <w:rPr>
                <w:rFonts w:ascii="Times New Roman" w:eastAsia="Times New Roman" w:hAnsi="Times New Roman" w:cs="Times New Roman"/>
                <w:b/>
                <w:bCs/>
                <w:lang w:eastAsia="ru-RU"/>
              </w:rPr>
              <w:t>144</w:t>
            </w:r>
          </w:p>
        </w:tc>
      </w:tr>
      <w:tr w:rsidR="00894F11" w:rsidRPr="008A5108" w14:paraId="6936528C" w14:textId="77777777" w:rsidTr="008A5108">
        <w:tc>
          <w:tcPr>
            <w:tcW w:w="881" w:type="pct"/>
          </w:tcPr>
          <w:p w14:paraId="2B41521B" w14:textId="77777777" w:rsidR="00894F11" w:rsidRPr="008A5108" w:rsidRDefault="00894F11" w:rsidP="0014732F">
            <w:pPr>
              <w:suppressAutoHyphens/>
              <w:rPr>
                <w:rFonts w:ascii="Times New Roman" w:eastAsia="Times New Roman" w:hAnsi="Times New Roman" w:cs="Times New Roman"/>
                <w:lang w:eastAsia="ru-RU"/>
              </w:rPr>
            </w:pPr>
          </w:p>
        </w:tc>
        <w:tc>
          <w:tcPr>
            <w:tcW w:w="1728" w:type="pct"/>
          </w:tcPr>
          <w:p w14:paraId="03F791FB" w14:textId="77777777" w:rsidR="00894F11" w:rsidRPr="008A5108" w:rsidRDefault="00894F11" w:rsidP="0014732F">
            <w:pPr>
              <w:suppressAutoHyphens/>
              <w:rPr>
                <w:rFonts w:ascii="Times New Roman" w:eastAsia="Times New Roman" w:hAnsi="Times New Roman" w:cs="Times New Roman"/>
                <w:lang w:eastAsia="ru-RU"/>
              </w:rPr>
            </w:pPr>
            <w:r w:rsidRPr="008A5108">
              <w:rPr>
                <w:rFonts w:ascii="Times New Roman" w:eastAsia="Times New Roman" w:hAnsi="Times New Roman" w:cs="Times New Roman"/>
                <w:lang w:eastAsia="ru-RU"/>
              </w:rPr>
              <w:t>Промежуточная аттестация</w:t>
            </w:r>
          </w:p>
        </w:tc>
        <w:tc>
          <w:tcPr>
            <w:tcW w:w="480" w:type="pct"/>
          </w:tcPr>
          <w:p w14:paraId="4BA7F830" w14:textId="655ACB2C" w:rsidR="00894F11" w:rsidRPr="008A5108" w:rsidRDefault="00894F11" w:rsidP="0014732F">
            <w:pPr>
              <w:suppressAutoHyphens/>
              <w:jc w:val="center"/>
              <w:rPr>
                <w:rFonts w:ascii="Times New Roman" w:eastAsia="Times New Roman" w:hAnsi="Times New Roman" w:cs="Times New Roman"/>
                <w:b/>
                <w:bCs/>
                <w:lang w:eastAsia="ru-RU"/>
              </w:rPr>
            </w:pPr>
          </w:p>
        </w:tc>
        <w:tc>
          <w:tcPr>
            <w:tcW w:w="338" w:type="pct"/>
            <w:shd w:val="clear" w:color="auto" w:fill="auto"/>
          </w:tcPr>
          <w:p w14:paraId="05E93783" w14:textId="77777777" w:rsidR="00894F11" w:rsidRPr="008A5108" w:rsidRDefault="00894F11" w:rsidP="0014732F">
            <w:pPr>
              <w:jc w:val="center"/>
              <w:rPr>
                <w:rFonts w:ascii="Times New Roman" w:eastAsia="Times New Roman" w:hAnsi="Times New Roman" w:cs="Times New Roman"/>
                <w:b/>
                <w:lang w:eastAsia="ru-RU"/>
              </w:rPr>
            </w:pPr>
          </w:p>
        </w:tc>
        <w:tc>
          <w:tcPr>
            <w:tcW w:w="325" w:type="pct"/>
            <w:shd w:val="clear" w:color="auto" w:fill="auto"/>
          </w:tcPr>
          <w:p w14:paraId="5F03498C" w14:textId="77777777" w:rsidR="00894F11" w:rsidRPr="008A5108" w:rsidRDefault="00894F11" w:rsidP="0014732F">
            <w:pPr>
              <w:jc w:val="center"/>
              <w:rPr>
                <w:rFonts w:ascii="Times New Roman" w:eastAsia="Times New Roman" w:hAnsi="Times New Roman" w:cs="Times New Roman"/>
                <w:i/>
                <w:lang w:eastAsia="ru-RU"/>
              </w:rPr>
            </w:pPr>
          </w:p>
        </w:tc>
        <w:tc>
          <w:tcPr>
            <w:tcW w:w="234" w:type="pct"/>
            <w:shd w:val="clear" w:color="auto" w:fill="auto"/>
          </w:tcPr>
          <w:p w14:paraId="43EBF3F5" w14:textId="77777777" w:rsidR="00894F11" w:rsidRPr="008A5108" w:rsidRDefault="00894F11" w:rsidP="0014732F">
            <w:pPr>
              <w:jc w:val="center"/>
              <w:rPr>
                <w:rFonts w:ascii="Times New Roman" w:eastAsia="Times New Roman" w:hAnsi="Times New Roman" w:cs="Times New Roman"/>
                <w:i/>
                <w:lang w:eastAsia="ru-RU"/>
              </w:rPr>
            </w:pPr>
          </w:p>
        </w:tc>
        <w:tc>
          <w:tcPr>
            <w:tcW w:w="290" w:type="pct"/>
            <w:shd w:val="clear" w:color="auto" w:fill="auto"/>
          </w:tcPr>
          <w:p w14:paraId="794BFABB" w14:textId="77777777" w:rsidR="00894F11" w:rsidRPr="008A5108" w:rsidRDefault="00894F11" w:rsidP="0014732F">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4EE9546A" w14:textId="77777777" w:rsidR="00894F11" w:rsidRPr="008A5108" w:rsidRDefault="00894F11" w:rsidP="0014732F">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72DED24A" w14:textId="2EA36F15" w:rsidR="00894F11" w:rsidRPr="008A5108" w:rsidRDefault="00894F11" w:rsidP="0014732F">
            <w:pPr>
              <w:jc w:val="center"/>
              <w:rPr>
                <w:rFonts w:ascii="Times New Roman" w:eastAsia="Times New Roman" w:hAnsi="Times New Roman" w:cs="Times New Roman"/>
                <w:i/>
                <w:lang w:eastAsia="ru-RU"/>
              </w:rPr>
            </w:pPr>
          </w:p>
        </w:tc>
      </w:tr>
      <w:tr w:rsidR="00894F11" w:rsidRPr="00C63897" w14:paraId="409E2AC5" w14:textId="77777777" w:rsidTr="008A5108">
        <w:trPr>
          <w:trHeight w:val="217"/>
        </w:trPr>
        <w:tc>
          <w:tcPr>
            <w:tcW w:w="881" w:type="pct"/>
          </w:tcPr>
          <w:p w14:paraId="6409B3D4" w14:textId="77777777" w:rsidR="00E911D5" w:rsidRPr="008A5108" w:rsidRDefault="00E911D5" w:rsidP="0014732F">
            <w:pPr>
              <w:rPr>
                <w:rFonts w:ascii="Times New Roman" w:eastAsia="Times New Roman" w:hAnsi="Times New Roman" w:cs="Times New Roman"/>
                <w:b/>
                <w:i/>
                <w:lang w:eastAsia="ru-RU"/>
              </w:rPr>
            </w:pPr>
          </w:p>
        </w:tc>
        <w:tc>
          <w:tcPr>
            <w:tcW w:w="1728" w:type="pct"/>
          </w:tcPr>
          <w:p w14:paraId="6344A63A" w14:textId="77777777" w:rsidR="00E911D5" w:rsidRPr="008A5108" w:rsidRDefault="00E911D5" w:rsidP="0014732F">
            <w:pPr>
              <w:rPr>
                <w:rFonts w:ascii="Times New Roman" w:eastAsia="Times New Roman" w:hAnsi="Times New Roman" w:cs="Times New Roman"/>
                <w:b/>
                <w:i/>
                <w:lang w:eastAsia="ru-RU"/>
              </w:rPr>
            </w:pPr>
            <w:r w:rsidRPr="008A5108">
              <w:rPr>
                <w:rFonts w:ascii="Times New Roman" w:eastAsia="Times New Roman" w:hAnsi="Times New Roman" w:cs="Times New Roman"/>
                <w:b/>
                <w:i/>
                <w:lang w:eastAsia="ru-RU"/>
              </w:rPr>
              <w:t xml:space="preserve">Всего: </w:t>
            </w:r>
          </w:p>
        </w:tc>
        <w:tc>
          <w:tcPr>
            <w:tcW w:w="480" w:type="pct"/>
          </w:tcPr>
          <w:p w14:paraId="5BA9F395" w14:textId="2A935153" w:rsidR="00E911D5" w:rsidRPr="008A5108" w:rsidRDefault="008A5108" w:rsidP="0014732F">
            <w:pPr>
              <w:jc w:val="center"/>
              <w:rPr>
                <w:rFonts w:ascii="Times New Roman" w:eastAsia="Times New Roman" w:hAnsi="Times New Roman" w:cs="Times New Roman"/>
                <w:b/>
                <w:lang w:eastAsia="ru-RU"/>
              </w:rPr>
            </w:pPr>
            <w:r w:rsidRPr="008A5108">
              <w:rPr>
                <w:rFonts w:ascii="Times New Roman" w:eastAsia="Times New Roman" w:hAnsi="Times New Roman" w:cs="Times New Roman"/>
                <w:b/>
                <w:lang w:eastAsia="ru-RU"/>
              </w:rPr>
              <w:t>252</w:t>
            </w:r>
          </w:p>
        </w:tc>
        <w:tc>
          <w:tcPr>
            <w:tcW w:w="338" w:type="pct"/>
          </w:tcPr>
          <w:p w14:paraId="21F28647" w14:textId="2DEA377C" w:rsidR="00E911D5" w:rsidRPr="008A5108" w:rsidRDefault="008A510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238</w:t>
            </w:r>
          </w:p>
        </w:tc>
        <w:tc>
          <w:tcPr>
            <w:tcW w:w="325" w:type="pct"/>
            <w:shd w:val="clear" w:color="auto" w:fill="auto"/>
          </w:tcPr>
          <w:p w14:paraId="701621E4" w14:textId="002FCC64" w:rsidR="00E911D5" w:rsidRPr="008A5108" w:rsidRDefault="00E911D5" w:rsidP="0014732F">
            <w:pPr>
              <w:jc w:val="center"/>
              <w:rPr>
                <w:rFonts w:ascii="Times New Roman" w:eastAsia="Times New Roman" w:hAnsi="Times New Roman" w:cs="Times New Roman"/>
                <w:b/>
                <w:iCs/>
                <w:lang w:eastAsia="ru-RU"/>
              </w:rPr>
            </w:pPr>
          </w:p>
        </w:tc>
        <w:tc>
          <w:tcPr>
            <w:tcW w:w="234" w:type="pct"/>
            <w:shd w:val="clear" w:color="auto" w:fill="auto"/>
          </w:tcPr>
          <w:p w14:paraId="1C1F0857" w14:textId="1CA4C6FD" w:rsidR="00E911D5" w:rsidRPr="008A5108" w:rsidRDefault="008A5108"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c>
          <w:tcPr>
            <w:tcW w:w="290" w:type="pct"/>
            <w:shd w:val="clear" w:color="auto" w:fill="auto"/>
          </w:tcPr>
          <w:p w14:paraId="3A77EB68" w14:textId="30E4CBB4" w:rsidR="00E911D5" w:rsidRPr="008A5108" w:rsidRDefault="00E911D5" w:rsidP="0014732F">
            <w:pPr>
              <w:jc w:val="center"/>
              <w:rPr>
                <w:rFonts w:ascii="Times New Roman" w:eastAsia="Times New Roman" w:hAnsi="Times New Roman" w:cs="Times New Roman"/>
                <w:b/>
                <w:iCs/>
                <w:lang w:eastAsia="ru-RU"/>
              </w:rPr>
            </w:pPr>
          </w:p>
        </w:tc>
        <w:tc>
          <w:tcPr>
            <w:tcW w:w="362" w:type="pct"/>
            <w:shd w:val="clear" w:color="auto" w:fill="D9D9D9" w:themeFill="background1" w:themeFillShade="D9"/>
          </w:tcPr>
          <w:p w14:paraId="258EBE23" w14:textId="5D525D46" w:rsidR="00E911D5" w:rsidRPr="008A5108" w:rsidRDefault="00E911D5" w:rsidP="0014732F">
            <w:pPr>
              <w:jc w:val="center"/>
              <w:rPr>
                <w:rFonts w:ascii="Times New Roman" w:eastAsia="Times New Roman" w:hAnsi="Times New Roman" w:cs="Times New Roman"/>
                <w:b/>
                <w:lang w:eastAsia="ru-RU"/>
              </w:rPr>
            </w:pPr>
            <w:r w:rsidRPr="008A5108">
              <w:rPr>
                <w:rFonts w:ascii="Times New Roman" w:eastAsia="Times New Roman" w:hAnsi="Times New Roman" w:cs="Times New Roman"/>
                <w:b/>
                <w:lang w:eastAsia="ru-RU"/>
              </w:rPr>
              <w:t>36</w:t>
            </w:r>
          </w:p>
        </w:tc>
        <w:tc>
          <w:tcPr>
            <w:tcW w:w="362" w:type="pct"/>
            <w:shd w:val="clear" w:color="auto" w:fill="D9D9D9" w:themeFill="background1" w:themeFillShade="D9"/>
          </w:tcPr>
          <w:p w14:paraId="702117E2" w14:textId="7A8E78D1" w:rsidR="00E911D5" w:rsidRPr="00C63897" w:rsidRDefault="00E911D5" w:rsidP="0014732F">
            <w:pPr>
              <w:jc w:val="center"/>
              <w:rPr>
                <w:rFonts w:ascii="Times New Roman" w:eastAsia="Times New Roman" w:hAnsi="Times New Roman" w:cs="Times New Roman"/>
                <w:b/>
                <w:lang w:eastAsia="ru-RU"/>
              </w:rPr>
            </w:pPr>
            <w:r w:rsidRPr="008A5108">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4" w:name="_Toc150695626"/>
      <w:bookmarkStart w:id="25" w:name="_Toc156820315"/>
      <w:r w:rsidRPr="008A3528">
        <w:rPr>
          <w:rFonts w:ascii="Times New Roman" w:hAnsi="Times New Roman"/>
        </w:rPr>
        <w:t>2.</w:t>
      </w:r>
      <w:r w:rsidR="00782EFC" w:rsidRPr="008A3528">
        <w:rPr>
          <w:rFonts w:ascii="Times New Roman" w:hAnsi="Times New Roman"/>
        </w:rPr>
        <w:t>3</w:t>
      </w:r>
      <w:r w:rsidRPr="008A3528">
        <w:rPr>
          <w:rFonts w:ascii="Times New Roman" w:hAnsi="Times New Roman"/>
        </w:rPr>
        <w:t>. </w:t>
      </w:r>
      <w:r w:rsidR="007863C1" w:rsidRPr="008A3528">
        <w:rPr>
          <w:rFonts w:ascii="Times New Roman" w:hAnsi="Times New Roman"/>
        </w:rPr>
        <w:t>Примерн</w:t>
      </w:r>
      <w:r w:rsidR="00782EFC" w:rsidRPr="008A3528">
        <w:rPr>
          <w:rFonts w:ascii="Times New Roman" w:hAnsi="Times New Roman"/>
        </w:rPr>
        <w:t>о</w:t>
      </w:r>
      <w:r w:rsidR="007863C1" w:rsidRPr="008A3528">
        <w:rPr>
          <w:rFonts w:ascii="Times New Roman" w:hAnsi="Times New Roman"/>
        </w:rPr>
        <w:t xml:space="preserve">е </w:t>
      </w:r>
      <w:r w:rsidRPr="008A3528">
        <w:rPr>
          <w:rFonts w:ascii="Times New Roman" w:hAnsi="Times New Roman"/>
        </w:rPr>
        <w:t xml:space="preserve">содержание </w:t>
      </w:r>
      <w:bookmarkEnd w:id="24"/>
      <w:r w:rsidR="00782EFC" w:rsidRPr="008A3528">
        <w:rPr>
          <w:rFonts w:ascii="Times New Roman" w:hAnsi="Times New Roman"/>
        </w:rPr>
        <w:t>профессионального модуля</w:t>
      </w:r>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6"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D731382"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C63897" w14:paraId="7E00094B" w14:textId="77777777" w:rsidTr="0014732F">
        <w:tc>
          <w:tcPr>
            <w:tcW w:w="9634" w:type="dxa"/>
            <w:gridSpan w:val="2"/>
          </w:tcPr>
          <w:p w14:paraId="3D97A775" w14:textId="396DFA2C" w:rsidR="00E52263" w:rsidRPr="00953AD3" w:rsidRDefault="00324B96" w:rsidP="0014732F">
            <w:pPr>
              <w:rPr>
                <w:rFonts w:ascii="Times New Roman" w:eastAsia="Times New Roman" w:hAnsi="Times New Roman" w:cs="Times New Roman"/>
                <w:b/>
                <w:bCs/>
                <w:lang w:eastAsia="ru-RU"/>
              </w:rPr>
            </w:pPr>
            <w:bookmarkStart w:id="27" w:name="_Hlk156226944"/>
            <w:r>
              <w:rPr>
                <w:rFonts w:ascii="Times New Roman" w:eastAsia="Times New Roman" w:hAnsi="Times New Roman" w:cs="Times New Roman"/>
                <w:b/>
                <w:bCs/>
                <w:lang w:eastAsia="ru-RU"/>
              </w:rPr>
              <w:t>МДК.01.01 Технология выдувания стеклоизделий</w:t>
            </w:r>
            <w:r w:rsidR="00DA715B">
              <w:rPr>
                <w:rFonts w:ascii="Times New Roman" w:eastAsia="Times New Roman" w:hAnsi="Times New Roman" w:cs="Times New Roman"/>
                <w:b/>
                <w:bCs/>
                <w:lang w:eastAsia="ru-RU"/>
              </w:rPr>
              <w:t xml:space="preserve"> </w:t>
            </w:r>
          </w:p>
        </w:tc>
      </w:tr>
      <w:tr w:rsidR="00E52263" w:rsidRPr="00C63897" w14:paraId="3786A8DF" w14:textId="77777777" w:rsidTr="0014732F">
        <w:trPr>
          <w:trHeight w:val="20"/>
        </w:trPr>
        <w:tc>
          <w:tcPr>
            <w:tcW w:w="9634" w:type="dxa"/>
            <w:gridSpan w:val="2"/>
          </w:tcPr>
          <w:p w14:paraId="6271819F" w14:textId="3FAF180B" w:rsidR="00E52263" w:rsidRPr="00324B96" w:rsidRDefault="00324B96" w:rsidP="00324B96">
            <w:pPr>
              <w:rPr>
                <w:rFonts w:ascii="Times New Roman" w:eastAsia="Times New Roman" w:hAnsi="Times New Roman" w:cs="Times New Roman"/>
                <w:b/>
                <w:bCs/>
                <w:iCs/>
                <w:lang w:eastAsia="ru-RU"/>
              </w:rPr>
            </w:pPr>
            <w:bookmarkStart w:id="28" w:name="_Hlk162861724"/>
            <w:r w:rsidRPr="00324B96">
              <w:rPr>
                <w:rFonts w:ascii="Times New Roman" w:eastAsia="Times New Roman" w:hAnsi="Times New Roman" w:cs="Times New Roman"/>
                <w:b/>
                <w:bCs/>
                <w:iCs/>
                <w:lang w:eastAsia="ru-RU"/>
              </w:rPr>
              <w:t xml:space="preserve">Раздел 1. </w:t>
            </w:r>
            <w:r w:rsidR="00DA715B">
              <w:rPr>
                <w:rFonts w:ascii="Times New Roman" w:eastAsia="Times New Roman" w:hAnsi="Times New Roman" w:cs="Times New Roman"/>
                <w:b/>
                <w:bCs/>
                <w:iCs/>
                <w:lang w:eastAsia="ru-RU"/>
              </w:rPr>
              <w:t>Определение пригодности стекломассы для выработки стеклоизделий</w:t>
            </w:r>
            <w:r w:rsidRPr="00324B96">
              <w:rPr>
                <w:rFonts w:ascii="Times New Roman" w:eastAsia="Times New Roman" w:hAnsi="Times New Roman" w:cs="Times New Roman"/>
                <w:b/>
                <w:bCs/>
                <w:iCs/>
                <w:lang w:eastAsia="ru-RU"/>
              </w:rPr>
              <w:t xml:space="preserve"> </w:t>
            </w:r>
          </w:p>
        </w:tc>
      </w:tr>
      <w:tr w:rsidR="00E52263" w:rsidRPr="00C63897" w14:paraId="3172D287" w14:textId="77777777" w:rsidTr="0014732F">
        <w:tc>
          <w:tcPr>
            <w:tcW w:w="2972" w:type="dxa"/>
            <w:vMerge w:val="restart"/>
          </w:tcPr>
          <w:p w14:paraId="4409535F" w14:textId="30213D4E"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24B96">
              <w:rPr>
                <w:rFonts w:ascii="Times New Roman" w:eastAsia="Times New Roman" w:hAnsi="Times New Roman" w:cs="Times New Roman"/>
                <w:b/>
                <w:bCs/>
                <w:lang w:eastAsia="ru-RU"/>
              </w:rPr>
              <w:t>1.1 Основы технологии производства стекла</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3629497B" w:rsidR="00E52263" w:rsidRPr="00C63897" w:rsidRDefault="00324B96" w:rsidP="00324B96">
            <w:pPr>
              <w:suppressAutoHyphens/>
              <w:jc w:val="both"/>
              <w:rPr>
                <w:rFonts w:ascii="Times New Roman" w:eastAsia="Times New Roman" w:hAnsi="Times New Roman" w:cs="Times New Roman"/>
                <w:lang w:eastAsia="ru-RU"/>
              </w:rPr>
            </w:pPr>
            <w:r w:rsidRPr="00324B96">
              <w:rPr>
                <w:rFonts w:ascii="Times New Roman" w:eastAsia="Times New Roman" w:hAnsi="Times New Roman" w:cs="Times New Roman"/>
                <w:lang w:eastAsia="ru-RU"/>
              </w:rPr>
              <w:t>Различные виды стекол и их химических составы.</w:t>
            </w:r>
            <w:r>
              <w:rPr>
                <w:rFonts w:ascii="Times New Roman" w:eastAsia="Times New Roman" w:hAnsi="Times New Roman" w:cs="Times New Roman"/>
                <w:lang w:eastAsia="ru-RU"/>
              </w:rPr>
              <w:t xml:space="preserve"> </w:t>
            </w:r>
            <w:r w:rsidRPr="00324B96">
              <w:rPr>
                <w:rFonts w:ascii="Times New Roman" w:eastAsia="Times New Roman" w:hAnsi="Times New Roman" w:cs="Times New Roman"/>
                <w:lang w:eastAsia="ru-RU"/>
              </w:rPr>
              <w:t xml:space="preserve">Понятие о </w:t>
            </w:r>
            <w:r>
              <w:rPr>
                <w:rFonts w:ascii="Times New Roman" w:eastAsia="Times New Roman" w:hAnsi="Times New Roman" w:cs="Times New Roman"/>
                <w:lang w:eastAsia="ru-RU"/>
              </w:rPr>
              <w:t>шихте</w:t>
            </w:r>
            <w:r w:rsidRPr="00324B96">
              <w:rPr>
                <w:rFonts w:ascii="Times New Roman" w:eastAsia="Times New Roman" w:hAnsi="Times New Roman" w:cs="Times New Roman"/>
                <w:lang w:eastAsia="ru-RU"/>
              </w:rPr>
              <w:t xml:space="preserve"> и назначени</w:t>
            </w:r>
            <w:r>
              <w:rPr>
                <w:rFonts w:ascii="Times New Roman" w:eastAsia="Times New Roman" w:hAnsi="Times New Roman" w:cs="Times New Roman"/>
                <w:lang w:eastAsia="ru-RU"/>
              </w:rPr>
              <w:t>и</w:t>
            </w:r>
            <w:r w:rsidRPr="00324B96">
              <w:rPr>
                <w:rFonts w:ascii="Times New Roman" w:eastAsia="Times New Roman" w:hAnsi="Times New Roman" w:cs="Times New Roman"/>
                <w:lang w:eastAsia="ru-RU"/>
              </w:rPr>
              <w:t xml:space="preserve"> сост</w:t>
            </w:r>
            <w:r>
              <w:rPr>
                <w:rFonts w:ascii="Times New Roman" w:eastAsia="Times New Roman" w:hAnsi="Times New Roman" w:cs="Times New Roman"/>
                <w:lang w:eastAsia="ru-RU"/>
              </w:rPr>
              <w:t>авного</w:t>
            </w:r>
            <w:r w:rsidRPr="00324B9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цеха. </w:t>
            </w:r>
            <w:r w:rsidRPr="00324B96">
              <w:rPr>
                <w:rFonts w:ascii="Times New Roman" w:eastAsia="Times New Roman" w:hAnsi="Times New Roman" w:cs="Times New Roman"/>
                <w:lang w:eastAsia="ru-RU"/>
              </w:rPr>
              <w:t xml:space="preserve">Вспомогательные </w:t>
            </w:r>
            <w:r>
              <w:rPr>
                <w:rFonts w:ascii="Times New Roman" w:eastAsia="Times New Roman" w:hAnsi="Times New Roman" w:cs="Times New Roman"/>
                <w:lang w:eastAsia="ru-RU"/>
              </w:rPr>
              <w:t xml:space="preserve">компоненты шихты. Технологические </w:t>
            </w:r>
            <w:r w:rsidRPr="00324B96">
              <w:rPr>
                <w:rFonts w:ascii="Times New Roman" w:eastAsia="Times New Roman" w:hAnsi="Times New Roman" w:cs="Times New Roman"/>
                <w:lang w:eastAsia="ru-RU"/>
              </w:rPr>
              <w:t xml:space="preserve">операции </w:t>
            </w:r>
            <w:r>
              <w:rPr>
                <w:rFonts w:ascii="Times New Roman" w:eastAsia="Times New Roman" w:hAnsi="Times New Roman" w:cs="Times New Roman"/>
                <w:lang w:eastAsia="ru-RU"/>
              </w:rPr>
              <w:t>по подготовке</w:t>
            </w:r>
            <w:r w:rsidRPr="00324B9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сырьевых материалов. </w:t>
            </w:r>
            <w:r w:rsidRPr="00324B96">
              <w:rPr>
                <w:rFonts w:ascii="Times New Roman" w:eastAsia="Times New Roman" w:hAnsi="Times New Roman" w:cs="Times New Roman" w:hint="eastAsia"/>
                <w:lang w:eastAsia="ru-RU"/>
              </w:rPr>
              <w:t>Основные</w:t>
            </w:r>
            <w:r w:rsidRPr="00324B96">
              <w:rPr>
                <w:rFonts w:ascii="Times New Roman" w:eastAsia="Times New Roman" w:hAnsi="Times New Roman" w:cs="Times New Roman"/>
                <w:lang w:eastAsia="ru-RU"/>
              </w:rPr>
              <w:t xml:space="preserve"> ста</w:t>
            </w:r>
            <w:r>
              <w:rPr>
                <w:rFonts w:ascii="Times New Roman" w:eastAsia="Times New Roman" w:hAnsi="Times New Roman" w:cs="Times New Roman"/>
                <w:lang w:eastAsia="ru-RU"/>
              </w:rPr>
              <w:t>дии</w:t>
            </w:r>
            <w:r w:rsidRPr="00324B96">
              <w:rPr>
                <w:rFonts w:ascii="Times New Roman" w:eastAsia="Times New Roman" w:hAnsi="Times New Roman" w:cs="Times New Roman"/>
                <w:lang w:eastAsia="ru-RU"/>
              </w:rPr>
              <w:t xml:space="preserve"> стекловарени</w:t>
            </w:r>
            <w:r>
              <w:rPr>
                <w:rFonts w:ascii="Times New Roman" w:eastAsia="Times New Roman" w:hAnsi="Times New Roman" w:cs="Times New Roman"/>
                <w:lang w:eastAsia="ru-RU"/>
              </w:rPr>
              <w:t>я</w:t>
            </w:r>
            <w:r w:rsidRPr="00324B96">
              <w:rPr>
                <w:rFonts w:ascii="Times New Roman" w:eastAsia="Times New Roman" w:hAnsi="Times New Roman" w:cs="Times New Roman"/>
                <w:lang w:eastAsia="ru-RU"/>
              </w:rPr>
              <w:t>, техно</w:t>
            </w:r>
            <w:r w:rsidR="006A553B">
              <w:rPr>
                <w:rFonts w:ascii="Times New Roman" w:eastAsia="Times New Roman" w:hAnsi="Times New Roman" w:cs="Times New Roman"/>
                <w:lang w:eastAsia="ru-RU"/>
              </w:rPr>
              <w:t>логичес</w:t>
            </w:r>
            <w:r w:rsidRPr="00324B96">
              <w:rPr>
                <w:rFonts w:ascii="Times New Roman" w:eastAsia="Times New Roman" w:hAnsi="Times New Roman" w:cs="Times New Roman"/>
                <w:lang w:eastAsia="ru-RU"/>
              </w:rPr>
              <w:t xml:space="preserve">кие режимы </w:t>
            </w:r>
            <w:r w:rsidR="006A553B">
              <w:rPr>
                <w:rFonts w:ascii="Times New Roman" w:eastAsia="Times New Roman" w:hAnsi="Times New Roman" w:cs="Times New Roman"/>
                <w:lang w:eastAsia="ru-RU"/>
              </w:rPr>
              <w:t xml:space="preserve">варки стекла. </w:t>
            </w:r>
            <w:r w:rsidRPr="00324B96">
              <w:rPr>
                <w:rFonts w:ascii="Times New Roman" w:eastAsia="Times New Roman" w:hAnsi="Times New Roman" w:cs="Times New Roman" w:hint="eastAsia"/>
                <w:lang w:eastAsia="ru-RU"/>
              </w:rPr>
              <w:t>Типы</w:t>
            </w:r>
            <w:r w:rsidRPr="00324B96">
              <w:rPr>
                <w:rFonts w:ascii="Times New Roman" w:eastAsia="Times New Roman" w:hAnsi="Times New Roman" w:cs="Times New Roman"/>
                <w:lang w:eastAsia="ru-RU"/>
              </w:rPr>
              <w:t xml:space="preserve"> стекловаренных печей</w:t>
            </w:r>
            <w:r w:rsidR="006A553B">
              <w:rPr>
                <w:rFonts w:ascii="Times New Roman" w:eastAsia="Times New Roman" w:hAnsi="Times New Roman" w:cs="Times New Roman"/>
                <w:lang w:eastAsia="ru-RU"/>
              </w:rPr>
              <w:t xml:space="preserve">. </w:t>
            </w:r>
            <w:r w:rsidRPr="00324B96">
              <w:rPr>
                <w:rFonts w:ascii="Times New Roman" w:eastAsia="Times New Roman" w:hAnsi="Times New Roman" w:cs="Times New Roman" w:hint="eastAsia"/>
                <w:lang w:eastAsia="ru-RU"/>
              </w:rPr>
              <w:t>Спосо</w:t>
            </w:r>
            <w:r w:rsidR="006A553B">
              <w:rPr>
                <w:rFonts w:ascii="Times New Roman" w:eastAsia="Times New Roman" w:hAnsi="Times New Roman" w:cs="Times New Roman" w:hint="eastAsia"/>
                <w:lang w:eastAsia="ru-RU"/>
              </w:rPr>
              <w:t>б</w:t>
            </w:r>
            <w:r w:rsidRPr="00324B96">
              <w:rPr>
                <w:rFonts w:ascii="Times New Roman" w:eastAsia="Times New Roman" w:hAnsi="Times New Roman" w:cs="Times New Roman" w:hint="eastAsia"/>
                <w:lang w:eastAsia="ru-RU"/>
              </w:rPr>
              <w:t>ы</w:t>
            </w:r>
            <w:r w:rsidRPr="00324B96">
              <w:rPr>
                <w:rFonts w:ascii="Times New Roman" w:eastAsia="Times New Roman" w:hAnsi="Times New Roman" w:cs="Times New Roman"/>
                <w:lang w:eastAsia="ru-RU"/>
              </w:rPr>
              <w:t xml:space="preserve"> формования стек</w:t>
            </w:r>
            <w:r w:rsidR="006A553B">
              <w:rPr>
                <w:rFonts w:ascii="Times New Roman" w:eastAsia="Times New Roman" w:hAnsi="Times New Roman" w:cs="Times New Roman"/>
                <w:lang w:eastAsia="ru-RU"/>
              </w:rPr>
              <w:t>л</w:t>
            </w:r>
            <w:r w:rsidRPr="00324B96">
              <w:rPr>
                <w:rFonts w:ascii="Times New Roman" w:eastAsia="Times New Roman" w:hAnsi="Times New Roman" w:cs="Times New Roman"/>
                <w:lang w:eastAsia="ru-RU"/>
              </w:rPr>
              <w:t>а.</w:t>
            </w:r>
            <w:r w:rsidR="006A553B">
              <w:rPr>
                <w:rFonts w:ascii="Times New Roman" w:eastAsia="Times New Roman" w:hAnsi="Times New Roman" w:cs="Times New Roman"/>
                <w:lang w:eastAsia="ru-RU"/>
              </w:rPr>
              <w:t xml:space="preserve"> </w:t>
            </w:r>
            <w:r w:rsidRPr="00324B96">
              <w:rPr>
                <w:rFonts w:ascii="Times New Roman" w:eastAsia="Times New Roman" w:hAnsi="Times New Roman" w:cs="Times New Roman" w:hint="eastAsia"/>
                <w:lang w:eastAsia="ru-RU"/>
              </w:rPr>
              <w:t>Ручная</w:t>
            </w:r>
            <w:r w:rsidRPr="00324B96">
              <w:rPr>
                <w:rFonts w:ascii="Times New Roman" w:eastAsia="Times New Roman" w:hAnsi="Times New Roman" w:cs="Times New Roman"/>
                <w:lang w:eastAsia="ru-RU"/>
              </w:rPr>
              <w:t xml:space="preserve"> и механизированная </w:t>
            </w:r>
            <w:r w:rsidR="006A553B">
              <w:rPr>
                <w:rFonts w:ascii="Times New Roman" w:eastAsia="Times New Roman" w:hAnsi="Times New Roman" w:cs="Times New Roman"/>
                <w:lang w:eastAsia="ru-RU"/>
              </w:rPr>
              <w:t>обработка.</w:t>
            </w:r>
            <w:r w:rsidR="00DA715B">
              <w:rPr>
                <w:rFonts w:ascii="Times New Roman" w:eastAsia="Times New Roman" w:hAnsi="Times New Roman" w:cs="Times New Roman"/>
                <w:lang w:eastAsia="ru-RU"/>
              </w:rPr>
              <w:t xml:space="preserve"> Отжиг </w:t>
            </w:r>
            <w:r w:rsidR="00DA715B">
              <w:rPr>
                <w:rFonts w:ascii="Times New Roman" w:eastAsia="Times New Roman" w:hAnsi="Times New Roman" w:cs="Times New Roman"/>
                <w:lang w:eastAsia="ru-RU"/>
              </w:rPr>
              <w:lastRenderedPageBreak/>
              <w:t xml:space="preserve">стекла. </w:t>
            </w:r>
            <w:r w:rsidRPr="00324B96">
              <w:rPr>
                <w:rFonts w:ascii="Times New Roman" w:eastAsia="Times New Roman" w:hAnsi="Times New Roman" w:cs="Times New Roman" w:hint="eastAsia"/>
                <w:lang w:eastAsia="ru-RU"/>
              </w:rPr>
              <w:t>Тимы</w:t>
            </w:r>
            <w:r w:rsidRPr="00324B96">
              <w:rPr>
                <w:rFonts w:ascii="Times New Roman" w:eastAsia="Times New Roman" w:hAnsi="Times New Roman" w:cs="Times New Roman"/>
                <w:lang w:eastAsia="ru-RU"/>
              </w:rPr>
              <w:t xml:space="preserve"> отжигательных печей.</w:t>
            </w:r>
            <w:r w:rsidR="00DA715B">
              <w:rPr>
                <w:rFonts w:ascii="Times New Roman" w:eastAsia="Times New Roman" w:hAnsi="Times New Roman" w:cs="Times New Roman"/>
                <w:lang w:eastAsia="ru-RU"/>
              </w:rPr>
              <w:t xml:space="preserve"> </w:t>
            </w:r>
            <w:r w:rsidRPr="00324B96">
              <w:rPr>
                <w:rFonts w:ascii="Times New Roman" w:eastAsia="Times New Roman" w:hAnsi="Times New Roman" w:cs="Times New Roman" w:hint="eastAsia"/>
                <w:lang w:eastAsia="ru-RU"/>
              </w:rPr>
              <w:t>О</w:t>
            </w:r>
            <w:r w:rsidR="00DA715B">
              <w:rPr>
                <w:rFonts w:ascii="Times New Roman" w:eastAsia="Times New Roman" w:hAnsi="Times New Roman" w:cs="Times New Roman" w:hint="eastAsia"/>
                <w:lang w:eastAsia="ru-RU"/>
              </w:rPr>
              <w:t>г</w:t>
            </w:r>
            <w:r w:rsidRPr="00324B96">
              <w:rPr>
                <w:rFonts w:ascii="Times New Roman" w:eastAsia="Times New Roman" w:hAnsi="Times New Roman" w:cs="Times New Roman" w:hint="eastAsia"/>
                <w:lang w:eastAsia="ru-RU"/>
              </w:rPr>
              <w:t>невая</w:t>
            </w:r>
            <w:r w:rsidRPr="00324B96">
              <w:rPr>
                <w:rFonts w:ascii="Times New Roman" w:eastAsia="Times New Roman" w:hAnsi="Times New Roman" w:cs="Times New Roman"/>
                <w:lang w:eastAsia="ru-RU"/>
              </w:rPr>
              <w:t xml:space="preserve"> полировка изделий.</w:t>
            </w:r>
            <w:r w:rsidR="00DA715B">
              <w:rPr>
                <w:rFonts w:ascii="Times New Roman" w:eastAsia="Times New Roman" w:hAnsi="Times New Roman" w:cs="Times New Roman"/>
                <w:lang w:eastAsia="ru-RU"/>
              </w:rPr>
              <w:t xml:space="preserve"> </w:t>
            </w:r>
            <w:r w:rsidRPr="00324B96">
              <w:rPr>
                <w:rFonts w:ascii="Times New Roman" w:eastAsia="Times New Roman" w:hAnsi="Times New Roman" w:cs="Times New Roman"/>
                <w:lang w:eastAsia="ru-RU"/>
              </w:rPr>
              <w:t>Способы обработки стек</w:t>
            </w:r>
            <w:r w:rsidR="00DA715B">
              <w:rPr>
                <w:rFonts w:ascii="Times New Roman" w:eastAsia="Times New Roman" w:hAnsi="Times New Roman" w:cs="Times New Roman"/>
                <w:lang w:eastAsia="ru-RU"/>
              </w:rPr>
              <w:t>л</w:t>
            </w:r>
            <w:r w:rsidRPr="00324B96">
              <w:rPr>
                <w:rFonts w:ascii="Times New Roman" w:eastAsia="Times New Roman" w:hAnsi="Times New Roman" w:cs="Times New Roman"/>
                <w:lang w:eastAsia="ru-RU"/>
              </w:rPr>
              <w:t>а.</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3A2E3912"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DA715B">
              <w:rPr>
                <w:rFonts w:ascii="Times New Roman" w:eastAsia="Times New Roman" w:hAnsi="Times New Roman" w:cs="Times New Roman"/>
                <w:lang w:eastAsia="ru-RU"/>
              </w:rPr>
              <w:t>Составление шихты</w:t>
            </w:r>
            <w:r w:rsidRPr="00C63897">
              <w:rPr>
                <w:rFonts w:ascii="Times New Roman" w:eastAsia="Times New Roman" w:hAnsi="Times New Roman" w:cs="Times New Roman"/>
                <w:lang w:eastAsia="ru-RU"/>
              </w:rPr>
              <w:t xml:space="preserve"> </w:t>
            </w:r>
          </w:p>
        </w:tc>
      </w:tr>
      <w:tr w:rsidR="00E52263" w:rsidRPr="00C63897" w14:paraId="1E0D55C8" w14:textId="77777777" w:rsidTr="0014732F">
        <w:trPr>
          <w:trHeight w:val="73"/>
        </w:trPr>
        <w:tc>
          <w:tcPr>
            <w:tcW w:w="2972"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5709624F" w14:textId="0B81FC5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DA715B">
              <w:rPr>
                <w:rFonts w:ascii="Times New Roman" w:eastAsia="Times New Roman" w:hAnsi="Times New Roman" w:cs="Times New Roman"/>
                <w:lang w:eastAsia="ru-RU"/>
              </w:rPr>
              <w:t>Контроль качества шихты по химической однородности</w:t>
            </w:r>
          </w:p>
        </w:tc>
      </w:tr>
      <w:tr w:rsidR="00DA715B" w:rsidRPr="00C63897" w14:paraId="5089A9A7" w14:textId="77777777" w:rsidTr="0014732F">
        <w:trPr>
          <w:trHeight w:val="73"/>
        </w:trPr>
        <w:tc>
          <w:tcPr>
            <w:tcW w:w="2972" w:type="dxa"/>
            <w:vMerge/>
          </w:tcPr>
          <w:p w14:paraId="69F4056A" w14:textId="77777777" w:rsidR="00DA715B" w:rsidRPr="00C63897" w:rsidRDefault="00DA715B" w:rsidP="0014732F">
            <w:pPr>
              <w:rPr>
                <w:rFonts w:ascii="Times New Roman" w:eastAsia="Times New Roman" w:hAnsi="Times New Roman" w:cs="Times New Roman"/>
                <w:b/>
                <w:bCs/>
                <w:lang w:eastAsia="ru-RU"/>
              </w:rPr>
            </w:pPr>
          </w:p>
        </w:tc>
        <w:tc>
          <w:tcPr>
            <w:tcW w:w="6662" w:type="dxa"/>
            <w:vAlign w:val="bottom"/>
          </w:tcPr>
          <w:p w14:paraId="5180AD6A" w14:textId="760E04DE" w:rsidR="00DA715B" w:rsidRPr="00C63897" w:rsidRDefault="00DA715B"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3. Определение качества отжига стеклоизделий</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17D94B90"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A715B">
              <w:rPr>
                <w:rFonts w:ascii="Times New Roman" w:eastAsia="Times New Roman" w:hAnsi="Times New Roman" w:cs="Times New Roman"/>
                <w:b/>
                <w:bCs/>
                <w:lang w:eastAsia="ru-RU"/>
              </w:rPr>
              <w:t xml:space="preserve">1.2 </w:t>
            </w:r>
            <w:proofErr w:type="spellStart"/>
            <w:r w:rsidR="00DA715B">
              <w:rPr>
                <w:rFonts w:ascii="Times New Roman" w:eastAsia="Times New Roman" w:hAnsi="Times New Roman" w:cs="Times New Roman"/>
                <w:b/>
                <w:bCs/>
                <w:lang w:eastAsia="ru-RU"/>
              </w:rPr>
              <w:t>Выработочные</w:t>
            </w:r>
            <w:proofErr w:type="spellEnd"/>
            <w:r w:rsidR="00DA715B">
              <w:rPr>
                <w:rFonts w:ascii="Times New Roman" w:eastAsia="Times New Roman" w:hAnsi="Times New Roman" w:cs="Times New Roman"/>
                <w:b/>
                <w:bCs/>
                <w:lang w:eastAsia="ru-RU"/>
              </w:rPr>
              <w:t xml:space="preserve"> свойства стекломассы </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4AD2396F" w:rsidR="00E52263" w:rsidRPr="00C63897" w:rsidRDefault="00DA715B" w:rsidP="00DA715B">
            <w:pPr>
              <w:rPr>
                <w:rFonts w:ascii="Times New Roman" w:eastAsia="Times New Roman" w:hAnsi="Times New Roman" w:cs="Times New Roman"/>
                <w:lang w:eastAsia="ru-RU"/>
              </w:rPr>
            </w:pPr>
            <w:r w:rsidRPr="00DA715B">
              <w:rPr>
                <w:rFonts w:ascii="Times New Roman" w:eastAsia="Times New Roman" w:hAnsi="Times New Roman" w:cs="Times New Roman"/>
                <w:lang w:eastAsia="ru-RU"/>
              </w:rPr>
              <w:t>Понятие о формование стекла.</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Свойства стекломассы.</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Понятие о «</w:t>
            </w:r>
            <w:r>
              <w:rPr>
                <w:rFonts w:ascii="Times New Roman" w:eastAsia="Times New Roman" w:hAnsi="Times New Roman" w:cs="Times New Roman"/>
                <w:lang w:eastAsia="ru-RU"/>
              </w:rPr>
              <w:t>д</w:t>
            </w:r>
            <w:r w:rsidRPr="00DA715B">
              <w:rPr>
                <w:rFonts w:ascii="Times New Roman" w:eastAsia="Times New Roman" w:hAnsi="Times New Roman" w:cs="Times New Roman"/>
                <w:lang w:eastAsia="ru-RU"/>
              </w:rPr>
              <w:t>лин</w:t>
            </w:r>
            <w:r>
              <w:rPr>
                <w:rFonts w:ascii="Times New Roman" w:eastAsia="Times New Roman" w:hAnsi="Times New Roman" w:cs="Times New Roman"/>
                <w:lang w:eastAsia="ru-RU"/>
              </w:rPr>
              <w:t>н</w:t>
            </w:r>
            <w:r w:rsidRPr="00DA715B">
              <w:rPr>
                <w:rFonts w:ascii="Times New Roman" w:eastAsia="Times New Roman" w:hAnsi="Times New Roman" w:cs="Times New Roman"/>
                <w:lang w:eastAsia="ru-RU"/>
              </w:rPr>
              <w:t>ых» и «коротких» стеклах. Зависимость вязкости от состава стекла.</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Тепловое расширение.</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 xml:space="preserve">Понятие о распределении и передаче тепла при формовании. Температура </w:t>
            </w:r>
            <w:r>
              <w:rPr>
                <w:rFonts w:ascii="Times New Roman" w:eastAsia="Times New Roman" w:hAnsi="Times New Roman" w:cs="Times New Roman"/>
                <w:lang w:eastAsia="ru-RU"/>
              </w:rPr>
              <w:t>н</w:t>
            </w:r>
            <w:r w:rsidRPr="00DA715B">
              <w:rPr>
                <w:rFonts w:ascii="Times New Roman" w:eastAsia="Times New Roman" w:hAnsi="Times New Roman" w:cs="Times New Roman"/>
                <w:lang w:eastAsia="ru-RU"/>
              </w:rPr>
              <w:t>ачала размягчения стекла.</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Связи между формованием и охлаждением стеклоизделий.</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Понятие о теплопроводности, теплоизлучении.</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Понятие о кристаллизации. Ее роль при выработке стеклоизделий.</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Понятие о плотности.</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Химическая устойчивость.</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Понятие о термостойкости и температурном коэффициенте линейного расширения.</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Электрические свойства стекол.</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Оптические свойства стекол.</w:t>
            </w:r>
            <w:r>
              <w:rPr>
                <w:rFonts w:ascii="Times New Roman" w:eastAsia="Times New Roman" w:hAnsi="Times New Roman" w:cs="Times New Roman"/>
                <w:lang w:eastAsia="ru-RU"/>
              </w:rPr>
              <w:t xml:space="preserve"> </w:t>
            </w:r>
            <w:r w:rsidRPr="00DA715B">
              <w:rPr>
                <w:rFonts w:ascii="Times New Roman" w:eastAsia="Times New Roman" w:hAnsi="Times New Roman" w:cs="Times New Roman"/>
                <w:lang w:eastAsia="ru-RU"/>
              </w:rPr>
              <w:t>Пороки стекломассы.</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257FA4A7" w:rsidR="00E52263" w:rsidRPr="00C63897" w:rsidRDefault="00DA715B"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DA715B">
              <w:rPr>
                <w:rFonts w:ascii="Times New Roman" w:eastAsia="Times New Roman" w:hAnsi="Times New Roman" w:cs="Times New Roman"/>
                <w:lang w:eastAsia="ru-RU"/>
              </w:rPr>
              <w:t>Определение пригодности стекломассы по пробам</w:t>
            </w:r>
          </w:p>
        </w:tc>
      </w:tr>
      <w:tr w:rsidR="00E52263" w:rsidRPr="00C63897" w14:paraId="1CE989E4" w14:textId="77777777" w:rsidTr="0014732F">
        <w:trPr>
          <w:trHeight w:val="298"/>
        </w:trPr>
        <w:tc>
          <w:tcPr>
            <w:tcW w:w="2972"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471A0459" w:rsidR="00E52263" w:rsidRPr="00C63897" w:rsidRDefault="00DA715B"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DA715B">
              <w:rPr>
                <w:rFonts w:ascii="Times New Roman" w:eastAsia="Times New Roman" w:hAnsi="Times New Roman" w:cs="Times New Roman"/>
                <w:lang w:eastAsia="ru-RU"/>
              </w:rPr>
              <w:t>Распознавание пороков варки стекла в натуре на стеклянных изделиях различного вида</w:t>
            </w:r>
          </w:p>
        </w:tc>
      </w:tr>
      <w:tr w:rsidR="00DA715B" w:rsidRPr="00C63897" w14:paraId="44CE05E4" w14:textId="77777777" w:rsidTr="0014732F">
        <w:trPr>
          <w:trHeight w:val="298"/>
        </w:trPr>
        <w:tc>
          <w:tcPr>
            <w:tcW w:w="2972" w:type="dxa"/>
            <w:vMerge/>
          </w:tcPr>
          <w:p w14:paraId="07A89E03" w14:textId="77777777" w:rsidR="00DA715B" w:rsidRPr="00C63897" w:rsidRDefault="00DA715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28DFD" w14:textId="1549539C" w:rsidR="00DA715B" w:rsidRDefault="00DA715B"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DA715B">
              <w:rPr>
                <w:rFonts w:ascii="Times New Roman" w:eastAsia="Times New Roman" w:hAnsi="Times New Roman" w:cs="Times New Roman"/>
                <w:lang w:eastAsia="ru-RU"/>
              </w:rPr>
              <w:t>Составление заключения о ходе варки стекла по пробам стекломассы, взятым из стекловаренной печи</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715B" w:rsidRPr="00324B96" w14:paraId="799325EB" w14:textId="77777777" w:rsidTr="0034691D">
        <w:trPr>
          <w:trHeight w:val="20"/>
        </w:trPr>
        <w:tc>
          <w:tcPr>
            <w:tcW w:w="9634" w:type="dxa"/>
            <w:gridSpan w:val="2"/>
          </w:tcPr>
          <w:p w14:paraId="6F3C5B9A" w14:textId="737F431B" w:rsidR="00DA715B" w:rsidRPr="00324B96" w:rsidRDefault="00DA715B" w:rsidP="0034691D">
            <w:pPr>
              <w:rPr>
                <w:rFonts w:ascii="Times New Roman" w:eastAsia="Times New Roman" w:hAnsi="Times New Roman" w:cs="Times New Roman"/>
                <w:b/>
                <w:bCs/>
                <w:iCs/>
                <w:lang w:eastAsia="ru-RU"/>
              </w:rPr>
            </w:pPr>
            <w:bookmarkStart w:id="29" w:name="_Hlk162862772"/>
            <w:bookmarkEnd w:id="28"/>
            <w:r w:rsidRPr="00324B96">
              <w:rPr>
                <w:rFonts w:ascii="Times New Roman" w:eastAsia="Times New Roman" w:hAnsi="Times New Roman" w:cs="Times New Roman"/>
                <w:b/>
                <w:bCs/>
                <w:iCs/>
                <w:lang w:eastAsia="ru-RU"/>
              </w:rPr>
              <w:t xml:space="preserve">Раздел </w:t>
            </w:r>
            <w:r>
              <w:rPr>
                <w:rFonts w:ascii="Times New Roman" w:eastAsia="Times New Roman" w:hAnsi="Times New Roman" w:cs="Times New Roman"/>
                <w:b/>
                <w:bCs/>
                <w:iCs/>
                <w:lang w:eastAsia="ru-RU"/>
              </w:rPr>
              <w:t>2</w:t>
            </w:r>
            <w:r w:rsidRPr="00324B96">
              <w:rPr>
                <w:rFonts w:ascii="Times New Roman" w:eastAsia="Times New Roman" w:hAnsi="Times New Roman" w:cs="Times New Roman"/>
                <w:b/>
                <w:bCs/>
                <w:iCs/>
                <w:lang w:eastAsia="ru-RU"/>
              </w:rPr>
              <w:t xml:space="preserve">. </w:t>
            </w:r>
            <w:r>
              <w:rPr>
                <w:rFonts w:ascii="Times New Roman" w:eastAsia="Times New Roman" w:hAnsi="Times New Roman" w:cs="Times New Roman"/>
                <w:b/>
                <w:bCs/>
                <w:iCs/>
                <w:lang w:eastAsia="ru-RU"/>
              </w:rPr>
              <w:t>Набор стекломассы на баночку и стеклодувную трубку</w:t>
            </w:r>
            <w:r w:rsidRPr="00324B96">
              <w:rPr>
                <w:rFonts w:ascii="Times New Roman" w:eastAsia="Times New Roman" w:hAnsi="Times New Roman" w:cs="Times New Roman"/>
                <w:b/>
                <w:bCs/>
                <w:iCs/>
                <w:lang w:eastAsia="ru-RU"/>
              </w:rPr>
              <w:t xml:space="preserve"> </w:t>
            </w:r>
          </w:p>
        </w:tc>
      </w:tr>
      <w:tr w:rsidR="00DA715B" w:rsidRPr="00C63897" w14:paraId="63DF12B7" w14:textId="77777777" w:rsidTr="0034691D">
        <w:tc>
          <w:tcPr>
            <w:tcW w:w="2972" w:type="dxa"/>
            <w:vMerge w:val="restart"/>
          </w:tcPr>
          <w:p w14:paraId="1D2295B2" w14:textId="428FAC5D" w:rsidR="00DA715B" w:rsidRPr="00C63897"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 Правила организации рабочего места</w:t>
            </w:r>
          </w:p>
        </w:tc>
        <w:tc>
          <w:tcPr>
            <w:tcW w:w="6662" w:type="dxa"/>
          </w:tcPr>
          <w:p w14:paraId="52D581BD" w14:textId="77777777" w:rsidR="00DA715B" w:rsidRPr="00C63897" w:rsidRDefault="00DA715B" w:rsidP="0034691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A715B" w:rsidRPr="00C63897" w14:paraId="731EF40A" w14:textId="77777777" w:rsidTr="0034691D">
        <w:trPr>
          <w:trHeight w:val="396"/>
        </w:trPr>
        <w:tc>
          <w:tcPr>
            <w:tcW w:w="2972" w:type="dxa"/>
            <w:vMerge/>
          </w:tcPr>
          <w:p w14:paraId="7FDDD543" w14:textId="77777777" w:rsidR="00DA715B" w:rsidRPr="00C63897" w:rsidRDefault="00DA715B" w:rsidP="0034691D">
            <w:pPr>
              <w:rPr>
                <w:rFonts w:ascii="Times New Roman" w:eastAsia="Times New Roman" w:hAnsi="Times New Roman" w:cs="Times New Roman"/>
                <w:b/>
                <w:bCs/>
                <w:lang w:eastAsia="ru-RU"/>
              </w:rPr>
            </w:pPr>
          </w:p>
        </w:tc>
        <w:tc>
          <w:tcPr>
            <w:tcW w:w="6662" w:type="dxa"/>
          </w:tcPr>
          <w:p w14:paraId="7C4B62EC" w14:textId="703346BE" w:rsidR="00DA715B" w:rsidRPr="00C63897" w:rsidRDefault="00DA715B" w:rsidP="0034691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Классификация изделий: по назначению, по способу выработки, по способу обработки, по виду стекла. Требования к стеклоизделиям. Технологическая схема производства изделий ручным способом в зависимости от типов стекол. Подготовка стекла к выработке. Рабочий верстак и наборное окно, назначение, устройство. Рациональное расположение приспособлений на верстаке</w:t>
            </w:r>
            <w:r w:rsidR="005E7DD6">
              <w:rPr>
                <w:rFonts w:ascii="Times New Roman" w:eastAsia="Times New Roman" w:hAnsi="Times New Roman" w:cs="Times New Roman"/>
                <w:lang w:eastAsia="ru-RU"/>
              </w:rPr>
              <w:t xml:space="preserve">. Правила организации рабочего места. </w:t>
            </w:r>
          </w:p>
        </w:tc>
      </w:tr>
      <w:tr w:rsidR="00DA715B" w:rsidRPr="00C63897" w14:paraId="25149282" w14:textId="77777777" w:rsidTr="0034691D">
        <w:trPr>
          <w:trHeight w:val="20"/>
        </w:trPr>
        <w:tc>
          <w:tcPr>
            <w:tcW w:w="2972" w:type="dxa"/>
            <w:vMerge/>
          </w:tcPr>
          <w:p w14:paraId="05850AAA" w14:textId="77777777" w:rsidR="00DA715B" w:rsidRPr="00C63897" w:rsidRDefault="00DA715B" w:rsidP="0034691D">
            <w:pPr>
              <w:rPr>
                <w:rFonts w:ascii="Times New Roman" w:eastAsia="Times New Roman" w:hAnsi="Times New Roman" w:cs="Times New Roman"/>
                <w:b/>
                <w:bCs/>
                <w:lang w:eastAsia="ru-RU"/>
              </w:rPr>
            </w:pPr>
          </w:p>
        </w:tc>
        <w:tc>
          <w:tcPr>
            <w:tcW w:w="6662" w:type="dxa"/>
          </w:tcPr>
          <w:p w14:paraId="5BF6C5F1" w14:textId="77777777" w:rsidR="00DA715B" w:rsidRPr="00C63897" w:rsidRDefault="00DA715B" w:rsidP="0034691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715B" w:rsidRPr="00C63897" w14:paraId="71CC50ED" w14:textId="77777777" w:rsidTr="0034691D">
        <w:trPr>
          <w:trHeight w:val="204"/>
        </w:trPr>
        <w:tc>
          <w:tcPr>
            <w:tcW w:w="2972" w:type="dxa"/>
            <w:vMerge/>
          </w:tcPr>
          <w:p w14:paraId="2145448B" w14:textId="77777777" w:rsidR="00DA715B" w:rsidRPr="00C63897" w:rsidRDefault="00DA715B" w:rsidP="0034691D">
            <w:pPr>
              <w:rPr>
                <w:rFonts w:ascii="Times New Roman" w:eastAsia="Times New Roman" w:hAnsi="Times New Roman" w:cs="Times New Roman"/>
                <w:b/>
                <w:bCs/>
                <w:lang w:eastAsia="ru-RU"/>
              </w:rPr>
            </w:pPr>
          </w:p>
        </w:tc>
        <w:tc>
          <w:tcPr>
            <w:tcW w:w="6662" w:type="dxa"/>
          </w:tcPr>
          <w:p w14:paraId="79634EA0" w14:textId="06BE7E9A" w:rsidR="00DA715B" w:rsidRPr="00C63897" w:rsidRDefault="005E7DD6" w:rsidP="0034691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7. </w:t>
            </w:r>
            <w:r w:rsidRPr="005E7DD6">
              <w:rPr>
                <w:rFonts w:ascii="Times New Roman" w:eastAsia="Times New Roman" w:hAnsi="Times New Roman" w:cs="Times New Roman"/>
                <w:lang w:eastAsia="ru-RU"/>
              </w:rPr>
              <w:t>Составление схем ручного способа производства выдувных изделий</w:t>
            </w:r>
          </w:p>
        </w:tc>
      </w:tr>
      <w:tr w:rsidR="00DA715B" w:rsidRPr="00C63897" w14:paraId="5BD4389F" w14:textId="77777777" w:rsidTr="0034691D">
        <w:trPr>
          <w:trHeight w:val="73"/>
        </w:trPr>
        <w:tc>
          <w:tcPr>
            <w:tcW w:w="2972" w:type="dxa"/>
            <w:vMerge/>
          </w:tcPr>
          <w:p w14:paraId="4649773A" w14:textId="77777777" w:rsidR="00DA715B" w:rsidRPr="00C63897" w:rsidRDefault="00DA715B" w:rsidP="0034691D">
            <w:pPr>
              <w:rPr>
                <w:rFonts w:ascii="Times New Roman" w:eastAsia="Times New Roman" w:hAnsi="Times New Roman" w:cs="Times New Roman"/>
                <w:b/>
                <w:bCs/>
                <w:lang w:eastAsia="ru-RU"/>
              </w:rPr>
            </w:pPr>
          </w:p>
        </w:tc>
        <w:tc>
          <w:tcPr>
            <w:tcW w:w="6662" w:type="dxa"/>
            <w:vAlign w:val="bottom"/>
          </w:tcPr>
          <w:p w14:paraId="0B6FD1E7" w14:textId="550B9690" w:rsidR="00DA715B" w:rsidRPr="00C63897" w:rsidRDefault="005E7DD6"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5E7DD6">
              <w:rPr>
                <w:rFonts w:ascii="Times New Roman" w:eastAsia="Times New Roman" w:hAnsi="Times New Roman" w:cs="Times New Roman"/>
                <w:lang w:eastAsia="ru-RU"/>
              </w:rPr>
              <w:t>Подготовка к работе верстака</w:t>
            </w:r>
          </w:p>
        </w:tc>
      </w:tr>
      <w:tr w:rsidR="00DA715B" w:rsidRPr="00C63897" w14:paraId="1D5C3BF6" w14:textId="77777777" w:rsidTr="0034691D">
        <w:trPr>
          <w:trHeight w:val="73"/>
        </w:trPr>
        <w:tc>
          <w:tcPr>
            <w:tcW w:w="2972" w:type="dxa"/>
            <w:vMerge/>
          </w:tcPr>
          <w:p w14:paraId="778D2451" w14:textId="77777777" w:rsidR="00DA715B" w:rsidRPr="00C63897" w:rsidRDefault="00DA715B" w:rsidP="0034691D">
            <w:pPr>
              <w:rPr>
                <w:rFonts w:ascii="Times New Roman" w:eastAsia="Times New Roman" w:hAnsi="Times New Roman" w:cs="Times New Roman"/>
                <w:b/>
                <w:bCs/>
                <w:lang w:eastAsia="ru-RU"/>
              </w:rPr>
            </w:pPr>
          </w:p>
        </w:tc>
        <w:tc>
          <w:tcPr>
            <w:tcW w:w="6662" w:type="dxa"/>
            <w:vAlign w:val="bottom"/>
          </w:tcPr>
          <w:p w14:paraId="7CB74197" w14:textId="389BEA21" w:rsidR="00DA715B" w:rsidRPr="00C63897" w:rsidRDefault="005E7DD6"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5E7DD6">
              <w:rPr>
                <w:rFonts w:ascii="Times New Roman" w:eastAsia="Times New Roman" w:hAnsi="Times New Roman" w:cs="Times New Roman"/>
                <w:lang w:eastAsia="ru-RU"/>
              </w:rPr>
              <w:t>Подготовка к работе наборного окна</w:t>
            </w:r>
          </w:p>
        </w:tc>
      </w:tr>
      <w:tr w:rsidR="005E7DD6" w:rsidRPr="00C63897" w14:paraId="0DDB2AA4" w14:textId="77777777" w:rsidTr="0034691D">
        <w:trPr>
          <w:trHeight w:val="73"/>
        </w:trPr>
        <w:tc>
          <w:tcPr>
            <w:tcW w:w="2972" w:type="dxa"/>
            <w:vMerge/>
          </w:tcPr>
          <w:p w14:paraId="60CFDAE3" w14:textId="77777777" w:rsidR="005E7DD6" w:rsidRPr="00C63897" w:rsidRDefault="005E7DD6" w:rsidP="0034691D">
            <w:pPr>
              <w:rPr>
                <w:rFonts w:ascii="Times New Roman" w:eastAsia="Times New Roman" w:hAnsi="Times New Roman" w:cs="Times New Roman"/>
                <w:b/>
                <w:bCs/>
                <w:lang w:eastAsia="ru-RU"/>
              </w:rPr>
            </w:pPr>
          </w:p>
        </w:tc>
        <w:tc>
          <w:tcPr>
            <w:tcW w:w="6662" w:type="dxa"/>
            <w:vAlign w:val="bottom"/>
          </w:tcPr>
          <w:p w14:paraId="210D1494" w14:textId="58C12600" w:rsidR="005E7DD6" w:rsidRDefault="005E7DD6"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5E7DD6">
              <w:rPr>
                <w:rFonts w:ascii="Times New Roman" w:eastAsia="Times New Roman" w:hAnsi="Times New Roman" w:cs="Times New Roman"/>
                <w:lang w:eastAsia="ru-RU"/>
              </w:rPr>
              <w:t xml:space="preserve">Установка кранов и </w:t>
            </w:r>
            <w:r>
              <w:rPr>
                <w:rFonts w:ascii="Times New Roman" w:eastAsia="Times New Roman" w:hAnsi="Times New Roman" w:cs="Times New Roman"/>
                <w:lang w:eastAsia="ru-RU"/>
              </w:rPr>
              <w:t>«</w:t>
            </w:r>
            <w:r w:rsidRPr="005E7DD6">
              <w:rPr>
                <w:rFonts w:ascii="Times New Roman" w:eastAsia="Times New Roman" w:hAnsi="Times New Roman" w:cs="Times New Roman"/>
                <w:lang w:eastAsia="ru-RU"/>
              </w:rPr>
              <w:t>бото</w:t>
            </w:r>
            <w:r>
              <w:rPr>
                <w:rFonts w:ascii="Times New Roman" w:eastAsia="Times New Roman" w:hAnsi="Times New Roman" w:cs="Times New Roman"/>
                <w:lang w:eastAsia="ru-RU"/>
              </w:rPr>
              <w:t>в»</w:t>
            </w:r>
          </w:p>
        </w:tc>
      </w:tr>
      <w:tr w:rsidR="005E7DD6" w:rsidRPr="00C63897" w14:paraId="38A4F663" w14:textId="77777777" w:rsidTr="0034691D">
        <w:trPr>
          <w:trHeight w:val="73"/>
        </w:trPr>
        <w:tc>
          <w:tcPr>
            <w:tcW w:w="2972" w:type="dxa"/>
            <w:vMerge/>
          </w:tcPr>
          <w:p w14:paraId="67233F69" w14:textId="77777777" w:rsidR="005E7DD6" w:rsidRPr="00C63897" w:rsidRDefault="005E7DD6" w:rsidP="0034691D">
            <w:pPr>
              <w:rPr>
                <w:rFonts w:ascii="Times New Roman" w:eastAsia="Times New Roman" w:hAnsi="Times New Roman" w:cs="Times New Roman"/>
                <w:b/>
                <w:bCs/>
                <w:lang w:eastAsia="ru-RU"/>
              </w:rPr>
            </w:pPr>
          </w:p>
        </w:tc>
        <w:tc>
          <w:tcPr>
            <w:tcW w:w="6662" w:type="dxa"/>
            <w:vAlign w:val="bottom"/>
          </w:tcPr>
          <w:p w14:paraId="4E4498C1" w14:textId="22FE69AC" w:rsidR="005E7DD6" w:rsidRDefault="005E7DD6"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5E7DD6">
              <w:rPr>
                <w:rFonts w:ascii="Times New Roman" w:eastAsia="Times New Roman" w:hAnsi="Times New Roman" w:cs="Times New Roman"/>
                <w:lang w:eastAsia="ru-RU"/>
              </w:rPr>
              <w:t>Составление классификаторов стеклоизделий по назначению, по способам выработки, по способу обработки, по виду стекла</w:t>
            </w:r>
          </w:p>
        </w:tc>
      </w:tr>
      <w:tr w:rsidR="005E7DD6" w:rsidRPr="00C63897" w14:paraId="790F8A50" w14:textId="77777777" w:rsidTr="0034691D">
        <w:trPr>
          <w:trHeight w:val="73"/>
        </w:trPr>
        <w:tc>
          <w:tcPr>
            <w:tcW w:w="2972" w:type="dxa"/>
            <w:vMerge/>
          </w:tcPr>
          <w:p w14:paraId="76C7E9AF" w14:textId="77777777" w:rsidR="005E7DD6" w:rsidRPr="00C63897" w:rsidRDefault="005E7DD6" w:rsidP="0034691D">
            <w:pPr>
              <w:rPr>
                <w:rFonts w:ascii="Times New Roman" w:eastAsia="Times New Roman" w:hAnsi="Times New Roman" w:cs="Times New Roman"/>
                <w:b/>
                <w:bCs/>
                <w:lang w:eastAsia="ru-RU"/>
              </w:rPr>
            </w:pPr>
          </w:p>
        </w:tc>
        <w:tc>
          <w:tcPr>
            <w:tcW w:w="6662" w:type="dxa"/>
            <w:vAlign w:val="bottom"/>
          </w:tcPr>
          <w:p w14:paraId="6E5CCC1E" w14:textId="5F1A4C89" w:rsidR="005E7DD6" w:rsidRDefault="005E7DD6"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5E7DD6">
              <w:rPr>
                <w:rFonts w:ascii="Times New Roman" w:eastAsia="Times New Roman" w:hAnsi="Times New Roman" w:cs="Times New Roman"/>
                <w:lang w:eastAsia="ru-RU"/>
              </w:rPr>
              <w:t>Изучение способов обеспечения однородности стекломассы во время выработки</w:t>
            </w:r>
          </w:p>
        </w:tc>
      </w:tr>
      <w:tr w:rsidR="00DA715B" w:rsidRPr="004D41E5" w14:paraId="30B5838F" w14:textId="77777777" w:rsidTr="0034691D">
        <w:trPr>
          <w:trHeight w:val="361"/>
        </w:trPr>
        <w:tc>
          <w:tcPr>
            <w:tcW w:w="2972" w:type="dxa"/>
            <w:vMerge/>
          </w:tcPr>
          <w:p w14:paraId="76751AD0" w14:textId="77777777" w:rsidR="00DA715B" w:rsidRPr="00C63897" w:rsidRDefault="00DA715B" w:rsidP="0034691D">
            <w:pPr>
              <w:rPr>
                <w:rFonts w:ascii="Times New Roman" w:eastAsia="Times New Roman" w:hAnsi="Times New Roman" w:cs="Times New Roman"/>
                <w:b/>
                <w:bCs/>
                <w:lang w:eastAsia="ru-RU"/>
              </w:rPr>
            </w:pPr>
          </w:p>
        </w:tc>
        <w:tc>
          <w:tcPr>
            <w:tcW w:w="6662" w:type="dxa"/>
            <w:vAlign w:val="bottom"/>
          </w:tcPr>
          <w:p w14:paraId="0592A496" w14:textId="77777777" w:rsidR="00DA715B"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C0CE41" w14:textId="77777777" w:rsidR="00DA715B" w:rsidRPr="004D41E5" w:rsidRDefault="00DA715B" w:rsidP="0034691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715B" w:rsidRPr="00C63897" w14:paraId="7AC76AAE" w14:textId="77777777" w:rsidTr="0034691D">
        <w:trPr>
          <w:trHeight w:val="361"/>
        </w:trPr>
        <w:tc>
          <w:tcPr>
            <w:tcW w:w="2972" w:type="dxa"/>
            <w:vMerge w:val="restart"/>
          </w:tcPr>
          <w:p w14:paraId="3E84C6A9" w14:textId="3527B2B3" w:rsidR="00DA715B" w:rsidRPr="00C63897"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E7DD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.2 </w:t>
            </w:r>
            <w:r w:rsidR="005E7DD6">
              <w:rPr>
                <w:rFonts w:ascii="Times New Roman" w:eastAsia="Times New Roman" w:hAnsi="Times New Roman" w:cs="Times New Roman"/>
                <w:b/>
                <w:bCs/>
                <w:lang w:eastAsia="ru-RU"/>
              </w:rPr>
              <w:t>Правила пользования</w:t>
            </w:r>
            <w:r>
              <w:rPr>
                <w:rFonts w:ascii="Times New Roman" w:eastAsia="Times New Roman" w:hAnsi="Times New Roman" w:cs="Times New Roman"/>
                <w:b/>
                <w:bCs/>
                <w:lang w:eastAsia="ru-RU"/>
              </w:rPr>
              <w:t xml:space="preserve"> </w:t>
            </w:r>
            <w:r w:rsidR="005E7DD6">
              <w:rPr>
                <w:rFonts w:ascii="Times New Roman" w:eastAsia="Times New Roman" w:hAnsi="Times New Roman" w:cs="Times New Roman"/>
                <w:b/>
                <w:bCs/>
                <w:lang w:eastAsia="ru-RU"/>
              </w:rPr>
              <w:t xml:space="preserve">инструментами и </w:t>
            </w:r>
            <w:r w:rsidR="00B31B54">
              <w:rPr>
                <w:rFonts w:ascii="Times New Roman" w:eastAsia="Times New Roman" w:hAnsi="Times New Roman" w:cs="Times New Roman"/>
                <w:b/>
                <w:bCs/>
                <w:lang w:eastAsia="ru-RU"/>
              </w:rPr>
              <w:t>приспособлениями</w:t>
            </w:r>
          </w:p>
        </w:tc>
        <w:tc>
          <w:tcPr>
            <w:tcW w:w="6662" w:type="dxa"/>
            <w:tcBorders>
              <w:top w:val="single" w:sz="4" w:space="0" w:color="auto"/>
              <w:left w:val="single" w:sz="4" w:space="0" w:color="auto"/>
              <w:bottom w:val="single" w:sz="4" w:space="0" w:color="auto"/>
              <w:right w:val="single" w:sz="4" w:space="0" w:color="auto"/>
            </w:tcBorders>
            <w:vAlign w:val="bottom"/>
          </w:tcPr>
          <w:p w14:paraId="06C626B4" w14:textId="77777777" w:rsidR="00DA715B" w:rsidRPr="00C63897"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A715B" w:rsidRPr="00C63897" w14:paraId="78AC25E0" w14:textId="77777777" w:rsidTr="0034691D">
        <w:trPr>
          <w:trHeight w:val="361"/>
        </w:trPr>
        <w:tc>
          <w:tcPr>
            <w:tcW w:w="2972" w:type="dxa"/>
            <w:vMerge/>
          </w:tcPr>
          <w:p w14:paraId="4F548441"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08663" w14:textId="6792CC6F" w:rsidR="005E7DD6" w:rsidRPr="005E7DD6" w:rsidRDefault="005E7DD6" w:rsidP="005E7DD6">
            <w:pPr>
              <w:rPr>
                <w:rFonts w:ascii="Times New Roman" w:eastAsia="Times New Roman" w:hAnsi="Times New Roman" w:cs="Times New Roman"/>
                <w:lang w:eastAsia="ru-RU"/>
              </w:rPr>
            </w:pPr>
            <w:r w:rsidRPr="005E7DD6">
              <w:rPr>
                <w:rFonts w:ascii="Times New Roman" w:eastAsia="Times New Roman" w:hAnsi="Times New Roman" w:cs="Times New Roman"/>
                <w:lang w:eastAsia="ru-RU"/>
              </w:rPr>
              <w:t>Простейшие стеклодувные трубки. Материалы для изготовления трубок.</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 xml:space="preserve">Стеклодувная трубка </w:t>
            </w:r>
            <w:r>
              <w:rPr>
                <w:rFonts w:ascii="Times New Roman" w:eastAsia="Times New Roman" w:hAnsi="Times New Roman" w:cs="Times New Roman"/>
                <w:lang w:eastAsia="ru-RU"/>
              </w:rPr>
              <w:t>«</w:t>
            </w:r>
            <w:proofErr w:type="spellStart"/>
            <w:r w:rsidRPr="005E7DD6">
              <w:rPr>
                <w:rFonts w:ascii="Times New Roman" w:eastAsia="Times New Roman" w:hAnsi="Times New Roman" w:cs="Times New Roman"/>
                <w:lang w:eastAsia="ru-RU"/>
              </w:rPr>
              <w:t>самодувка</w:t>
            </w:r>
            <w:proofErr w:type="spellEnd"/>
            <w:r>
              <w:rPr>
                <w:rFonts w:ascii="Times New Roman" w:eastAsia="Times New Roman" w:hAnsi="Times New Roman" w:cs="Times New Roman"/>
                <w:lang w:eastAsia="ru-RU"/>
              </w:rPr>
              <w:t>»</w:t>
            </w:r>
            <w:r w:rsidRPr="005E7DD6">
              <w:rPr>
                <w:rFonts w:ascii="Times New Roman" w:eastAsia="Times New Roman" w:hAnsi="Times New Roman" w:cs="Times New Roman"/>
                <w:lang w:eastAsia="ru-RU"/>
              </w:rPr>
              <w:t>. Устройство.</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 xml:space="preserve">Работа с </w:t>
            </w:r>
            <w:r>
              <w:rPr>
                <w:rFonts w:ascii="Times New Roman" w:eastAsia="Times New Roman" w:hAnsi="Times New Roman" w:cs="Times New Roman"/>
                <w:lang w:eastAsia="ru-RU"/>
              </w:rPr>
              <w:t>«</w:t>
            </w:r>
            <w:proofErr w:type="spellStart"/>
            <w:r w:rsidRPr="005E7DD6">
              <w:rPr>
                <w:rFonts w:ascii="Times New Roman" w:eastAsia="Times New Roman" w:hAnsi="Times New Roman" w:cs="Times New Roman"/>
                <w:lang w:eastAsia="ru-RU"/>
              </w:rPr>
              <w:t>самодувкой</w:t>
            </w:r>
            <w:proofErr w:type="spellEnd"/>
            <w:r>
              <w:rPr>
                <w:rFonts w:ascii="Times New Roman" w:eastAsia="Times New Roman" w:hAnsi="Times New Roman" w:cs="Times New Roman"/>
                <w:lang w:eastAsia="ru-RU"/>
              </w:rPr>
              <w:t>»</w:t>
            </w:r>
            <w:r w:rsidRPr="005E7DD6">
              <w:rPr>
                <w:rFonts w:ascii="Times New Roman" w:eastAsia="Times New Roman" w:hAnsi="Times New Roman" w:cs="Times New Roman"/>
                <w:lang w:eastAsia="ru-RU"/>
              </w:rPr>
              <w:t xml:space="preserve">: изготовление </w:t>
            </w:r>
            <w:r>
              <w:rPr>
                <w:rFonts w:ascii="Times New Roman" w:eastAsia="Times New Roman" w:hAnsi="Times New Roman" w:cs="Times New Roman"/>
                <w:lang w:eastAsia="ru-RU"/>
              </w:rPr>
              <w:t>«</w:t>
            </w:r>
            <w:proofErr w:type="spellStart"/>
            <w:r w:rsidRPr="005E7DD6">
              <w:rPr>
                <w:rFonts w:ascii="Times New Roman" w:eastAsia="Times New Roman" w:hAnsi="Times New Roman" w:cs="Times New Roman"/>
                <w:lang w:eastAsia="ru-RU"/>
              </w:rPr>
              <w:t>тиходутых</w:t>
            </w:r>
            <w:proofErr w:type="spellEnd"/>
            <w:r>
              <w:rPr>
                <w:rFonts w:ascii="Times New Roman" w:eastAsia="Times New Roman" w:hAnsi="Times New Roman" w:cs="Times New Roman"/>
                <w:lang w:eastAsia="ru-RU"/>
              </w:rPr>
              <w:t>»</w:t>
            </w:r>
            <w:r w:rsidRPr="005E7DD6">
              <w:rPr>
                <w:rFonts w:ascii="Times New Roman" w:eastAsia="Times New Roman" w:hAnsi="Times New Roman" w:cs="Times New Roman"/>
                <w:lang w:eastAsia="ru-RU"/>
              </w:rPr>
              <w:t xml:space="preserve"> и </w:t>
            </w:r>
            <w:r>
              <w:rPr>
                <w:rFonts w:ascii="Times New Roman" w:eastAsia="Times New Roman" w:hAnsi="Times New Roman" w:cs="Times New Roman"/>
                <w:lang w:eastAsia="ru-RU"/>
              </w:rPr>
              <w:t>«</w:t>
            </w:r>
            <w:r w:rsidRPr="005E7DD6">
              <w:rPr>
                <w:rFonts w:ascii="Times New Roman" w:eastAsia="Times New Roman" w:hAnsi="Times New Roman" w:cs="Times New Roman"/>
                <w:lang w:eastAsia="ru-RU"/>
              </w:rPr>
              <w:t>верченых</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изделий.</w:t>
            </w:r>
          </w:p>
          <w:p w14:paraId="6A1C4EDE" w14:textId="2F798552" w:rsidR="005E7DD6" w:rsidRPr="005E7DD6" w:rsidRDefault="005E7DD6" w:rsidP="005E7DD6">
            <w:pPr>
              <w:rPr>
                <w:rFonts w:ascii="Times New Roman" w:eastAsia="Times New Roman" w:hAnsi="Times New Roman" w:cs="Times New Roman"/>
                <w:lang w:eastAsia="ru-RU"/>
              </w:rPr>
            </w:pPr>
            <w:r w:rsidRPr="005E7DD6">
              <w:rPr>
                <w:rFonts w:ascii="Times New Roman" w:eastAsia="Times New Roman" w:hAnsi="Times New Roman" w:cs="Times New Roman"/>
                <w:lang w:eastAsia="ru-RU"/>
              </w:rPr>
              <w:t>Неполадки при работе со стеклодувной трубкой.</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 xml:space="preserve">Прибор для выдувания стеклоизделий конструкции А.Я. Гринберга и М.С. </w:t>
            </w:r>
            <w:proofErr w:type="spellStart"/>
            <w:r w:rsidRPr="005E7DD6">
              <w:rPr>
                <w:rFonts w:ascii="Times New Roman" w:eastAsia="Times New Roman" w:hAnsi="Times New Roman" w:cs="Times New Roman"/>
                <w:lang w:eastAsia="ru-RU"/>
              </w:rPr>
              <w:t>Гандшу</w:t>
            </w:r>
            <w:proofErr w:type="spellEnd"/>
            <w:r w:rsidRPr="005E7DD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Устройство стеклодувной трубки и ее особенности.</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Работа со стеклодувной трубкой.</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Изготовление стеклодувной трубки, сборка, испытание.</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Ремонт стеклодувной трубкой.</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Хранение стеклодувных трубок.</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Дутьевой станок, его устройство.</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Работа на стеклодувном станке.</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Правила набора стекломассы на стеклодувную трубку.</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Соблюдение режима набора стекломассы.</w:t>
            </w:r>
          </w:p>
          <w:p w14:paraId="786292F1" w14:textId="6570DE2C" w:rsidR="00DA715B" w:rsidRPr="00C63897" w:rsidRDefault="005E7DD6" w:rsidP="005E7DD6">
            <w:pPr>
              <w:rPr>
                <w:rFonts w:ascii="Times New Roman" w:eastAsia="Times New Roman" w:hAnsi="Times New Roman" w:cs="Times New Roman"/>
                <w:lang w:eastAsia="ru-RU"/>
              </w:rPr>
            </w:pPr>
            <w:r w:rsidRPr="005E7DD6">
              <w:rPr>
                <w:rFonts w:ascii="Times New Roman" w:eastAsia="Times New Roman" w:hAnsi="Times New Roman" w:cs="Times New Roman"/>
                <w:lang w:eastAsia="ru-RU"/>
              </w:rPr>
              <w:t xml:space="preserve">Способы закатывания стекломассы в </w:t>
            </w:r>
            <w:proofErr w:type="spellStart"/>
            <w:r w:rsidRPr="005E7DD6">
              <w:rPr>
                <w:rFonts w:ascii="Times New Roman" w:eastAsia="Times New Roman" w:hAnsi="Times New Roman" w:cs="Times New Roman"/>
                <w:lang w:eastAsia="ru-RU"/>
              </w:rPr>
              <w:t>катальнике</w:t>
            </w:r>
            <w:proofErr w:type="spellEnd"/>
            <w:r w:rsidRPr="005E7DD6">
              <w:rPr>
                <w:rFonts w:ascii="Times New Roman" w:eastAsia="Times New Roman" w:hAnsi="Times New Roman" w:cs="Times New Roman"/>
                <w:lang w:eastAsia="ru-RU"/>
              </w:rPr>
              <w:t xml:space="preserve"> или </w:t>
            </w:r>
            <w:proofErr w:type="spellStart"/>
            <w:r w:rsidRPr="005E7DD6">
              <w:rPr>
                <w:rFonts w:ascii="Times New Roman" w:eastAsia="Times New Roman" w:hAnsi="Times New Roman" w:cs="Times New Roman"/>
                <w:lang w:eastAsia="ru-RU"/>
              </w:rPr>
              <w:t>долоке</w:t>
            </w:r>
            <w:proofErr w:type="spellEnd"/>
            <w:r w:rsidRPr="005E7DD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Приемы выполнения баночки и пульки.</w:t>
            </w:r>
            <w:r>
              <w:rPr>
                <w:rFonts w:ascii="Times New Roman" w:eastAsia="Times New Roman" w:hAnsi="Times New Roman" w:cs="Times New Roman"/>
                <w:lang w:eastAsia="ru-RU"/>
              </w:rPr>
              <w:t xml:space="preserve"> </w:t>
            </w:r>
            <w:r w:rsidRPr="005E7DD6">
              <w:rPr>
                <w:rFonts w:ascii="Times New Roman" w:eastAsia="Times New Roman" w:hAnsi="Times New Roman" w:cs="Times New Roman"/>
                <w:lang w:eastAsia="ru-RU"/>
              </w:rPr>
              <w:t>Дефекты при неправильном дутье.</w:t>
            </w:r>
          </w:p>
        </w:tc>
      </w:tr>
      <w:tr w:rsidR="00DA715B" w:rsidRPr="00C63897" w14:paraId="0AC7A908" w14:textId="77777777" w:rsidTr="0034691D">
        <w:trPr>
          <w:trHeight w:val="361"/>
        </w:trPr>
        <w:tc>
          <w:tcPr>
            <w:tcW w:w="2972" w:type="dxa"/>
            <w:vMerge/>
          </w:tcPr>
          <w:p w14:paraId="7F360C2A"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7DA8F5" w14:textId="77777777" w:rsidR="00DA715B" w:rsidRPr="00C63897"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715B" w:rsidRPr="00C63897" w14:paraId="5DE7A39D" w14:textId="77777777" w:rsidTr="0034691D">
        <w:trPr>
          <w:trHeight w:val="137"/>
        </w:trPr>
        <w:tc>
          <w:tcPr>
            <w:tcW w:w="2972" w:type="dxa"/>
            <w:vMerge/>
          </w:tcPr>
          <w:p w14:paraId="28AC4C35"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45ED9" w14:textId="1A58F973" w:rsidR="00DA715B" w:rsidRPr="00C63897" w:rsidRDefault="005E7DD6"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00B31B54" w:rsidRPr="00B31B54">
              <w:rPr>
                <w:rFonts w:ascii="Times New Roman" w:eastAsia="Times New Roman" w:hAnsi="Times New Roman" w:cs="Times New Roman"/>
                <w:lang w:eastAsia="ru-RU"/>
              </w:rPr>
              <w:t>Сборка стеклодувной трубки</w:t>
            </w:r>
          </w:p>
        </w:tc>
      </w:tr>
      <w:tr w:rsidR="00DA715B" w:rsidRPr="00C63897" w14:paraId="473A96B4" w14:textId="77777777" w:rsidTr="0034691D">
        <w:trPr>
          <w:trHeight w:val="298"/>
        </w:trPr>
        <w:tc>
          <w:tcPr>
            <w:tcW w:w="2972" w:type="dxa"/>
            <w:vMerge/>
          </w:tcPr>
          <w:p w14:paraId="1A7CB6BF"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B88C4" w14:textId="0A406EB4" w:rsidR="00DA715B" w:rsidRPr="00C63897"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B31B54">
              <w:rPr>
                <w:rFonts w:ascii="Times New Roman" w:eastAsia="Times New Roman" w:hAnsi="Times New Roman" w:cs="Times New Roman"/>
                <w:lang w:eastAsia="ru-RU"/>
              </w:rPr>
              <w:t>Проверка исправности трубки</w:t>
            </w:r>
          </w:p>
        </w:tc>
      </w:tr>
      <w:tr w:rsidR="00DA715B" w14:paraId="0110BCD6" w14:textId="77777777" w:rsidTr="0034691D">
        <w:trPr>
          <w:trHeight w:val="298"/>
        </w:trPr>
        <w:tc>
          <w:tcPr>
            <w:tcW w:w="2972" w:type="dxa"/>
            <w:vMerge/>
          </w:tcPr>
          <w:p w14:paraId="2DB44684"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020899" w14:textId="5B9D1035" w:rsidR="00DA715B"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B31B54">
              <w:rPr>
                <w:rFonts w:ascii="Times New Roman" w:eastAsia="Times New Roman" w:hAnsi="Times New Roman" w:cs="Times New Roman"/>
                <w:lang w:eastAsia="ru-RU"/>
              </w:rPr>
              <w:t>Различные способы ремонта стеклодувных трубок</w:t>
            </w:r>
          </w:p>
        </w:tc>
      </w:tr>
      <w:tr w:rsidR="00B31B54" w14:paraId="21277920" w14:textId="77777777" w:rsidTr="0034691D">
        <w:trPr>
          <w:trHeight w:val="298"/>
        </w:trPr>
        <w:tc>
          <w:tcPr>
            <w:tcW w:w="2972" w:type="dxa"/>
            <w:vMerge/>
          </w:tcPr>
          <w:p w14:paraId="47D2FF10"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FF144" w14:textId="76834E80" w:rsidR="00B31B54"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B31B54">
              <w:rPr>
                <w:rFonts w:ascii="Times New Roman" w:eastAsia="Times New Roman" w:hAnsi="Times New Roman" w:cs="Times New Roman"/>
                <w:lang w:eastAsia="ru-RU"/>
              </w:rPr>
              <w:t>Изучение правил пользования вспомогательными инструментами</w:t>
            </w:r>
          </w:p>
        </w:tc>
      </w:tr>
      <w:tr w:rsidR="00B31B54" w14:paraId="303149D2" w14:textId="77777777" w:rsidTr="0034691D">
        <w:trPr>
          <w:trHeight w:val="298"/>
        </w:trPr>
        <w:tc>
          <w:tcPr>
            <w:tcW w:w="2972" w:type="dxa"/>
            <w:vMerge/>
          </w:tcPr>
          <w:p w14:paraId="7E8AAA65"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7D9F5" w14:textId="504EE806" w:rsidR="00B31B54"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B31B54">
              <w:rPr>
                <w:rFonts w:ascii="Times New Roman" w:eastAsia="Times New Roman" w:hAnsi="Times New Roman" w:cs="Times New Roman"/>
                <w:lang w:eastAsia="ru-RU"/>
              </w:rPr>
              <w:t>Изучение правил набора стекломассы на баночку в количестве, соответствующем размеру и весу изделия</w:t>
            </w:r>
          </w:p>
        </w:tc>
      </w:tr>
      <w:tr w:rsidR="00B31B54" w14:paraId="4805EDB1" w14:textId="77777777" w:rsidTr="0034691D">
        <w:trPr>
          <w:trHeight w:val="298"/>
        </w:trPr>
        <w:tc>
          <w:tcPr>
            <w:tcW w:w="2972" w:type="dxa"/>
            <w:vMerge/>
          </w:tcPr>
          <w:p w14:paraId="56EDE82A"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07D5A" w14:textId="2C907B1A" w:rsidR="00B31B54"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B31B54">
              <w:rPr>
                <w:rFonts w:ascii="Times New Roman" w:eastAsia="Times New Roman" w:hAnsi="Times New Roman" w:cs="Times New Roman"/>
                <w:lang w:eastAsia="ru-RU"/>
              </w:rPr>
              <w:t>Изучение последовательности выполнения баночки и пульки для соблюдения равномерной толщины стенки</w:t>
            </w:r>
          </w:p>
        </w:tc>
      </w:tr>
      <w:tr w:rsidR="00DA715B" w:rsidRPr="00C63897" w14:paraId="23D1DD69" w14:textId="77777777" w:rsidTr="0034691D">
        <w:trPr>
          <w:trHeight w:val="361"/>
        </w:trPr>
        <w:tc>
          <w:tcPr>
            <w:tcW w:w="2972" w:type="dxa"/>
            <w:vMerge/>
          </w:tcPr>
          <w:p w14:paraId="7A291CE7" w14:textId="77777777" w:rsidR="00DA715B" w:rsidRPr="00C63897" w:rsidRDefault="00DA715B"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46CED8" w14:textId="77777777" w:rsidR="00DA715B" w:rsidRDefault="00DA715B"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79FC53" w14:textId="77777777" w:rsidR="00DA715B" w:rsidRPr="00C63897" w:rsidRDefault="00DA715B" w:rsidP="003469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1B54" w:rsidRPr="00324B96" w14:paraId="649357CA" w14:textId="77777777" w:rsidTr="0034691D">
        <w:trPr>
          <w:trHeight w:val="20"/>
        </w:trPr>
        <w:tc>
          <w:tcPr>
            <w:tcW w:w="9634" w:type="dxa"/>
            <w:gridSpan w:val="2"/>
          </w:tcPr>
          <w:p w14:paraId="7C3DA943" w14:textId="151EB5B7" w:rsidR="00B31B54" w:rsidRPr="00324B96" w:rsidRDefault="00B31B54" w:rsidP="0034691D">
            <w:pPr>
              <w:rPr>
                <w:rFonts w:ascii="Times New Roman" w:eastAsia="Times New Roman" w:hAnsi="Times New Roman" w:cs="Times New Roman"/>
                <w:b/>
                <w:bCs/>
                <w:iCs/>
                <w:lang w:eastAsia="ru-RU"/>
              </w:rPr>
            </w:pPr>
            <w:bookmarkStart w:id="30" w:name="_Hlk162863754"/>
            <w:bookmarkEnd w:id="29"/>
            <w:r w:rsidRPr="00324B96">
              <w:rPr>
                <w:rFonts w:ascii="Times New Roman" w:eastAsia="Times New Roman" w:hAnsi="Times New Roman" w:cs="Times New Roman"/>
                <w:b/>
                <w:bCs/>
                <w:iCs/>
                <w:lang w:eastAsia="ru-RU"/>
              </w:rPr>
              <w:t xml:space="preserve">Раздел </w:t>
            </w:r>
            <w:r>
              <w:rPr>
                <w:rFonts w:ascii="Times New Roman" w:eastAsia="Times New Roman" w:hAnsi="Times New Roman" w:cs="Times New Roman"/>
                <w:b/>
                <w:bCs/>
                <w:iCs/>
                <w:lang w:eastAsia="ru-RU"/>
              </w:rPr>
              <w:t>3</w:t>
            </w:r>
            <w:r w:rsidRPr="00324B96">
              <w:rPr>
                <w:rFonts w:ascii="Times New Roman" w:eastAsia="Times New Roman" w:hAnsi="Times New Roman" w:cs="Times New Roman"/>
                <w:b/>
                <w:bCs/>
                <w:iCs/>
                <w:lang w:eastAsia="ru-RU"/>
              </w:rPr>
              <w:t xml:space="preserve">. </w:t>
            </w:r>
            <w:r>
              <w:rPr>
                <w:rFonts w:ascii="Times New Roman" w:eastAsia="Times New Roman" w:hAnsi="Times New Roman" w:cs="Times New Roman"/>
                <w:b/>
                <w:bCs/>
                <w:iCs/>
                <w:lang w:eastAsia="ru-RU"/>
              </w:rPr>
              <w:t>Выдувание из стекломассы изделий простых форм и изделий средней сложности</w:t>
            </w:r>
            <w:r w:rsidRPr="00324B96">
              <w:rPr>
                <w:rFonts w:ascii="Times New Roman" w:eastAsia="Times New Roman" w:hAnsi="Times New Roman" w:cs="Times New Roman"/>
                <w:b/>
                <w:bCs/>
                <w:iCs/>
                <w:lang w:eastAsia="ru-RU"/>
              </w:rPr>
              <w:t xml:space="preserve"> </w:t>
            </w:r>
          </w:p>
        </w:tc>
      </w:tr>
      <w:tr w:rsidR="00B31B54" w:rsidRPr="00C63897" w14:paraId="36D184D2" w14:textId="77777777" w:rsidTr="0034691D">
        <w:tc>
          <w:tcPr>
            <w:tcW w:w="2972" w:type="dxa"/>
            <w:vMerge w:val="restart"/>
          </w:tcPr>
          <w:p w14:paraId="039BC251" w14:textId="525BCD74" w:rsidR="00B31B54" w:rsidRPr="00C63897" w:rsidRDefault="00B31B54"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 Приемы и способы выдувания изделий различной конфигурации</w:t>
            </w:r>
          </w:p>
        </w:tc>
        <w:tc>
          <w:tcPr>
            <w:tcW w:w="6662" w:type="dxa"/>
          </w:tcPr>
          <w:p w14:paraId="097A606A" w14:textId="77777777" w:rsidR="00B31B54" w:rsidRPr="00C63897" w:rsidRDefault="00B31B54" w:rsidP="0034691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31B54" w:rsidRPr="00C63897" w14:paraId="282B71AC" w14:textId="77777777" w:rsidTr="0034691D">
        <w:trPr>
          <w:trHeight w:val="396"/>
        </w:trPr>
        <w:tc>
          <w:tcPr>
            <w:tcW w:w="2972" w:type="dxa"/>
            <w:vMerge/>
          </w:tcPr>
          <w:p w14:paraId="1EE13C9D" w14:textId="77777777" w:rsidR="00B31B54" w:rsidRPr="00C63897" w:rsidRDefault="00B31B54" w:rsidP="0034691D">
            <w:pPr>
              <w:rPr>
                <w:rFonts w:ascii="Times New Roman" w:eastAsia="Times New Roman" w:hAnsi="Times New Roman" w:cs="Times New Roman"/>
                <w:b/>
                <w:bCs/>
                <w:lang w:eastAsia="ru-RU"/>
              </w:rPr>
            </w:pPr>
          </w:p>
        </w:tc>
        <w:tc>
          <w:tcPr>
            <w:tcW w:w="6662" w:type="dxa"/>
          </w:tcPr>
          <w:p w14:paraId="4D3B9B75" w14:textId="470A87E3" w:rsidR="00B31B54" w:rsidRPr="00B31B54" w:rsidRDefault="00B31B54" w:rsidP="00B31B54">
            <w:pPr>
              <w:suppressAutoHyphens/>
              <w:jc w:val="both"/>
              <w:rPr>
                <w:rFonts w:ascii="Times New Roman" w:eastAsia="Times New Roman" w:hAnsi="Times New Roman" w:cs="Times New Roman"/>
                <w:lang w:eastAsia="ru-RU"/>
              </w:rPr>
            </w:pPr>
            <w:r w:rsidRPr="00B31B54">
              <w:rPr>
                <w:rFonts w:ascii="Times New Roman" w:eastAsia="Times New Roman" w:hAnsi="Times New Roman" w:cs="Times New Roman"/>
                <w:lang w:eastAsia="ru-RU"/>
              </w:rPr>
              <w:t>Формы, применяемые при выдувании. Требования к ним.</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Конструкции форм.</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Материал для форм.</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Применяемые смазки.</w:t>
            </w:r>
          </w:p>
          <w:p w14:paraId="41DF2216" w14:textId="3F2D8988" w:rsidR="00B31B54" w:rsidRPr="00C63897" w:rsidRDefault="00B31B54" w:rsidP="00B31B54">
            <w:pPr>
              <w:suppressAutoHyphens/>
              <w:jc w:val="both"/>
              <w:rPr>
                <w:rFonts w:ascii="Times New Roman" w:eastAsia="Times New Roman" w:hAnsi="Times New Roman" w:cs="Times New Roman"/>
                <w:lang w:eastAsia="ru-RU"/>
              </w:rPr>
            </w:pPr>
            <w:r w:rsidRPr="00B31B54">
              <w:rPr>
                <w:rFonts w:ascii="Times New Roman" w:eastAsia="Times New Roman" w:hAnsi="Times New Roman" w:cs="Times New Roman"/>
                <w:lang w:eastAsia="ru-RU"/>
              </w:rPr>
              <w:t>Приемы работы выдувальщика.</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Выполнение вспомогательных операций при выдувании и формовании изделий, обрезке и заделки их краев и отделении изделий от трубки.</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 xml:space="preserve">Работа ножницами, оправками и </w:t>
            </w:r>
            <w:r>
              <w:rPr>
                <w:rFonts w:ascii="Times New Roman" w:eastAsia="Times New Roman" w:hAnsi="Times New Roman" w:cs="Times New Roman"/>
                <w:lang w:eastAsia="ru-RU"/>
              </w:rPr>
              <w:t xml:space="preserve">др. </w:t>
            </w:r>
            <w:r w:rsidRPr="00B31B54">
              <w:rPr>
                <w:rFonts w:ascii="Times New Roman" w:eastAsia="Times New Roman" w:hAnsi="Times New Roman" w:cs="Times New Roman"/>
                <w:lang w:eastAsia="ru-RU"/>
              </w:rPr>
              <w:t>Процесс изготовления некоторых видов изделий.</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Процесс изготовления кувшин</w:t>
            </w:r>
            <w:r>
              <w:rPr>
                <w:rFonts w:ascii="Times New Roman" w:eastAsia="Times New Roman" w:hAnsi="Times New Roman" w:cs="Times New Roman"/>
                <w:lang w:eastAsia="ru-RU"/>
              </w:rPr>
              <w:t xml:space="preserve">а. </w:t>
            </w:r>
            <w:r w:rsidRPr="00B31B54">
              <w:rPr>
                <w:rFonts w:ascii="Times New Roman" w:eastAsia="Times New Roman" w:hAnsi="Times New Roman" w:cs="Times New Roman"/>
                <w:lang w:eastAsia="ru-RU"/>
              </w:rPr>
              <w:t>Оформление верха сосудов.</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Выполнение ручек сосудов.</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Процесс изготовления графина</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Процесс изготовления изделий на ножке</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Выполнение ножек сосудов.</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Процесс изготовления изделий свободным формованием</w:t>
            </w:r>
            <w:r>
              <w:rPr>
                <w:rFonts w:ascii="Times New Roman" w:eastAsia="Times New Roman" w:hAnsi="Times New Roman" w:cs="Times New Roman"/>
                <w:lang w:eastAsia="ru-RU"/>
              </w:rPr>
              <w:t xml:space="preserve">. </w:t>
            </w:r>
            <w:r w:rsidRPr="00B31B54">
              <w:rPr>
                <w:rFonts w:ascii="Times New Roman" w:eastAsia="Times New Roman" w:hAnsi="Times New Roman" w:cs="Times New Roman"/>
                <w:lang w:eastAsia="ru-RU"/>
              </w:rPr>
              <w:t>Процесс изготовления трубок и стержней.</w:t>
            </w:r>
          </w:p>
        </w:tc>
      </w:tr>
      <w:tr w:rsidR="00B31B54" w:rsidRPr="00C63897" w14:paraId="041CEC71" w14:textId="77777777" w:rsidTr="0034691D">
        <w:trPr>
          <w:trHeight w:val="20"/>
        </w:trPr>
        <w:tc>
          <w:tcPr>
            <w:tcW w:w="2972" w:type="dxa"/>
            <w:vMerge/>
          </w:tcPr>
          <w:p w14:paraId="25B4987F" w14:textId="77777777" w:rsidR="00B31B54" w:rsidRPr="00C63897" w:rsidRDefault="00B31B54" w:rsidP="0034691D">
            <w:pPr>
              <w:rPr>
                <w:rFonts w:ascii="Times New Roman" w:eastAsia="Times New Roman" w:hAnsi="Times New Roman" w:cs="Times New Roman"/>
                <w:b/>
                <w:bCs/>
                <w:lang w:eastAsia="ru-RU"/>
              </w:rPr>
            </w:pPr>
          </w:p>
        </w:tc>
        <w:tc>
          <w:tcPr>
            <w:tcW w:w="6662" w:type="dxa"/>
          </w:tcPr>
          <w:p w14:paraId="1C4AFEC7" w14:textId="77777777" w:rsidR="00B31B54" w:rsidRPr="00C63897" w:rsidRDefault="00B31B54" w:rsidP="0034691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31B54" w:rsidRPr="00C63897" w14:paraId="3746B6DB" w14:textId="77777777" w:rsidTr="0034691D">
        <w:trPr>
          <w:trHeight w:val="204"/>
        </w:trPr>
        <w:tc>
          <w:tcPr>
            <w:tcW w:w="2972" w:type="dxa"/>
            <w:vMerge/>
          </w:tcPr>
          <w:p w14:paraId="64A75DDA" w14:textId="77777777" w:rsidR="00B31B54" w:rsidRPr="00C63897" w:rsidRDefault="00B31B54" w:rsidP="0034691D">
            <w:pPr>
              <w:rPr>
                <w:rFonts w:ascii="Times New Roman" w:eastAsia="Times New Roman" w:hAnsi="Times New Roman" w:cs="Times New Roman"/>
                <w:b/>
                <w:bCs/>
                <w:lang w:eastAsia="ru-RU"/>
              </w:rPr>
            </w:pPr>
          </w:p>
        </w:tc>
        <w:tc>
          <w:tcPr>
            <w:tcW w:w="6662" w:type="dxa"/>
          </w:tcPr>
          <w:p w14:paraId="03C853E2" w14:textId="53187658" w:rsidR="00B31B54" w:rsidRPr="00C63897" w:rsidRDefault="00B31B54" w:rsidP="0034691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20. </w:t>
            </w:r>
            <w:r w:rsidRPr="00B31B54">
              <w:rPr>
                <w:rFonts w:ascii="Times New Roman" w:eastAsia="Times New Roman" w:hAnsi="Times New Roman" w:cs="Times New Roman"/>
                <w:iCs/>
                <w:lang w:eastAsia="ru-RU"/>
              </w:rPr>
              <w:t>Выбор диаметра стеклодувной трубки в зависимости от веса</w:t>
            </w:r>
            <w:r>
              <w:rPr>
                <w:rFonts w:ascii="Times New Roman" w:eastAsia="Times New Roman" w:hAnsi="Times New Roman" w:cs="Times New Roman"/>
                <w:iCs/>
                <w:lang w:eastAsia="ru-RU"/>
              </w:rPr>
              <w:t>,</w:t>
            </w:r>
            <w:r w:rsidRPr="00B31B54">
              <w:rPr>
                <w:rFonts w:ascii="Times New Roman" w:eastAsia="Times New Roman" w:hAnsi="Times New Roman" w:cs="Times New Roman"/>
                <w:iCs/>
                <w:lang w:eastAsia="ru-RU"/>
              </w:rPr>
              <w:t xml:space="preserve"> размера и толщины стенок изделия</w:t>
            </w:r>
          </w:p>
        </w:tc>
      </w:tr>
      <w:tr w:rsidR="00B31B54" w:rsidRPr="00C63897" w14:paraId="70E341D3" w14:textId="77777777" w:rsidTr="0034691D">
        <w:trPr>
          <w:trHeight w:val="73"/>
        </w:trPr>
        <w:tc>
          <w:tcPr>
            <w:tcW w:w="2972" w:type="dxa"/>
            <w:vMerge/>
          </w:tcPr>
          <w:p w14:paraId="2EE1BA6A"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24B93998" w14:textId="0C6F2239" w:rsidR="00B31B54" w:rsidRPr="00C63897" w:rsidRDefault="00B31B54"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B31B54">
              <w:rPr>
                <w:rFonts w:ascii="Times New Roman" w:eastAsia="Times New Roman" w:hAnsi="Times New Roman" w:cs="Times New Roman"/>
                <w:lang w:eastAsia="ru-RU"/>
              </w:rPr>
              <w:t xml:space="preserve">Порядок нанесения смазки на </w:t>
            </w:r>
            <w:proofErr w:type="spellStart"/>
            <w:r w:rsidRPr="00B31B54">
              <w:rPr>
                <w:rFonts w:ascii="Times New Roman" w:eastAsia="Times New Roman" w:hAnsi="Times New Roman" w:cs="Times New Roman"/>
                <w:lang w:eastAsia="ru-RU"/>
              </w:rPr>
              <w:t>стеклоформы</w:t>
            </w:r>
            <w:proofErr w:type="spellEnd"/>
          </w:p>
        </w:tc>
      </w:tr>
      <w:tr w:rsidR="00B31B54" w:rsidRPr="00C63897" w14:paraId="4DBA0B25" w14:textId="77777777" w:rsidTr="0034691D">
        <w:trPr>
          <w:trHeight w:val="73"/>
        </w:trPr>
        <w:tc>
          <w:tcPr>
            <w:tcW w:w="2972" w:type="dxa"/>
            <w:vMerge/>
          </w:tcPr>
          <w:p w14:paraId="5961320A"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00C9832D" w14:textId="1770CE64" w:rsidR="00B31B54" w:rsidRPr="00C63897" w:rsidRDefault="00B31B54"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B31B54">
              <w:rPr>
                <w:rFonts w:ascii="Times New Roman" w:eastAsia="Times New Roman" w:hAnsi="Times New Roman" w:cs="Times New Roman"/>
                <w:lang w:eastAsia="ru-RU"/>
              </w:rPr>
              <w:t>Составление схемы ручного производства выдувных изделий способом - свободное ручное формование без применения формы.</w:t>
            </w:r>
          </w:p>
        </w:tc>
      </w:tr>
      <w:tr w:rsidR="00B31B54" w14:paraId="4392C24C" w14:textId="77777777" w:rsidTr="0034691D">
        <w:trPr>
          <w:trHeight w:val="73"/>
        </w:trPr>
        <w:tc>
          <w:tcPr>
            <w:tcW w:w="2972" w:type="dxa"/>
            <w:vMerge/>
          </w:tcPr>
          <w:p w14:paraId="754A7450"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445D1F9E" w14:textId="0DBF7447" w:rsidR="00B31B54" w:rsidRDefault="006E261D"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6E261D">
              <w:rPr>
                <w:rFonts w:ascii="Times New Roman" w:eastAsia="Times New Roman" w:hAnsi="Times New Roman" w:cs="Times New Roman"/>
                <w:lang w:eastAsia="ru-RU"/>
              </w:rPr>
              <w:t>Составление схемы ручного производства выдувных изделий способом - выдувание в формы.</w:t>
            </w:r>
          </w:p>
        </w:tc>
      </w:tr>
      <w:tr w:rsidR="00B31B54" w14:paraId="04B8A161" w14:textId="77777777" w:rsidTr="0034691D">
        <w:trPr>
          <w:trHeight w:val="73"/>
        </w:trPr>
        <w:tc>
          <w:tcPr>
            <w:tcW w:w="2972" w:type="dxa"/>
            <w:vMerge/>
          </w:tcPr>
          <w:p w14:paraId="7034A58A"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2EBF875C" w14:textId="3DC356B5" w:rsidR="00B31B54" w:rsidRDefault="006E261D"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6E261D">
              <w:rPr>
                <w:rFonts w:ascii="Times New Roman" w:eastAsia="Times New Roman" w:hAnsi="Times New Roman" w:cs="Times New Roman"/>
                <w:lang w:eastAsia="ru-RU"/>
              </w:rPr>
              <w:t>Составление схемы ручного производства выдувных изделий способом - выдувание с помощью стеклодувной трубки.</w:t>
            </w:r>
          </w:p>
        </w:tc>
      </w:tr>
      <w:tr w:rsidR="00B31B54" w14:paraId="43E01808" w14:textId="77777777" w:rsidTr="0034691D">
        <w:trPr>
          <w:trHeight w:val="73"/>
        </w:trPr>
        <w:tc>
          <w:tcPr>
            <w:tcW w:w="2972" w:type="dxa"/>
            <w:vMerge/>
          </w:tcPr>
          <w:p w14:paraId="3A13A842"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1F2AB14A" w14:textId="7C5ECA97" w:rsidR="00B31B54" w:rsidRDefault="006E261D"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6E261D">
              <w:rPr>
                <w:rFonts w:ascii="Times New Roman" w:eastAsia="Times New Roman" w:hAnsi="Times New Roman" w:cs="Times New Roman"/>
                <w:lang w:eastAsia="ru-RU"/>
              </w:rPr>
              <w:t>Составление схемы ручного производства выдувных изделий способом - выдувание с помощью деревянного колышка.</w:t>
            </w:r>
          </w:p>
        </w:tc>
      </w:tr>
      <w:tr w:rsidR="00B31B54" w:rsidRPr="004D41E5" w14:paraId="28D4F721" w14:textId="77777777" w:rsidTr="0034691D">
        <w:trPr>
          <w:trHeight w:val="361"/>
        </w:trPr>
        <w:tc>
          <w:tcPr>
            <w:tcW w:w="2972" w:type="dxa"/>
            <w:vMerge/>
          </w:tcPr>
          <w:p w14:paraId="0706D4EF" w14:textId="77777777" w:rsidR="00B31B54" w:rsidRPr="00C63897" w:rsidRDefault="00B31B54" w:rsidP="0034691D">
            <w:pPr>
              <w:rPr>
                <w:rFonts w:ascii="Times New Roman" w:eastAsia="Times New Roman" w:hAnsi="Times New Roman" w:cs="Times New Roman"/>
                <w:b/>
                <w:bCs/>
                <w:lang w:eastAsia="ru-RU"/>
              </w:rPr>
            </w:pPr>
          </w:p>
        </w:tc>
        <w:tc>
          <w:tcPr>
            <w:tcW w:w="6662" w:type="dxa"/>
            <w:vAlign w:val="bottom"/>
          </w:tcPr>
          <w:p w14:paraId="2C238920" w14:textId="77777777" w:rsidR="00B31B54" w:rsidRDefault="00B31B54"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506238" w14:textId="77777777" w:rsidR="00B31B54" w:rsidRPr="004D41E5" w:rsidRDefault="00B31B54" w:rsidP="0034691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1B54" w:rsidRPr="00C63897" w14:paraId="20149043" w14:textId="77777777" w:rsidTr="0034691D">
        <w:trPr>
          <w:trHeight w:val="361"/>
        </w:trPr>
        <w:tc>
          <w:tcPr>
            <w:tcW w:w="2972" w:type="dxa"/>
            <w:vMerge w:val="restart"/>
          </w:tcPr>
          <w:p w14:paraId="0D197F57" w14:textId="2A83AA71" w:rsidR="00B31B54" w:rsidRPr="00C63897" w:rsidRDefault="00B31B54" w:rsidP="0034691D">
            <w:pPr>
              <w:rPr>
                <w:rFonts w:ascii="Times New Roman" w:eastAsia="Times New Roman" w:hAnsi="Times New Roman" w:cs="Times New Roman"/>
                <w:b/>
                <w:bCs/>
                <w:lang w:eastAsia="ru-RU"/>
              </w:rPr>
            </w:pPr>
            <w:bookmarkStart w:id="31" w:name="_Hlk162863546"/>
            <w:bookmarkEnd w:id="30"/>
            <w:r w:rsidRPr="00C63897">
              <w:rPr>
                <w:rFonts w:ascii="Times New Roman" w:eastAsia="Times New Roman" w:hAnsi="Times New Roman" w:cs="Times New Roman"/>
                <w:b/>
                <w:bCs/>
                <w:lang w:eastAsia="ru-RU"/>
              </w:rPr>
              <w:lastRenderedPageBreak/>
              <w:t xml:space="preserve">Тема </w:t>
            </w:r>
            <w:r w:rsidR="006E261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xml:space="preserve">.2 </w:t>
            </w:r>
            <w:r w:rsidR="006E261D">
              <w:rPr>
                <w:rFonts w:ascii="Times New Roman" w:eastAsia="Times New Roman" w:hAnsi="Times New Roman" w:cs="Times New Roman"/>
                <w:b/>
                <w:bCs/>
                <w:lang w:eastAsia="ru-RU"/>
              </w:rPr>
              <w:t>Государственные стандарты и технические условия на вырабатываемые изделия</w:t>
            </w:r>
          </w:p>
        </w:tc>
        <w:tc>
          <w:tcPr>
            <w:tcW w:w="6662" w:type="dxa"/>
            <w:tcBorders>
              <w:top w:val="single" w:sz="4" w:space="0" w:color="auto"/>
              <w:left w:val="single" w:sz="4" w:space="0" w:color="auto"/>
              <w:bottom w:val="single" w:sz="4" w:space="0" w:color="auto"/>
              <w:right w:val="single" w:sz="4" w:space="0" w:color="auto"/>
            </w:tcBorders>
            <w:vAlign w:val="bottom"/>
          </w:tcPr>
          <w:p w14:paraId="2636D19F" w14:textId="77777777" w:rsidR="00B31B54" w:rsidRPr="00C63897" w:rsidRDefault="00B31B54"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31B54" w:rsidRPr="00C63897" w14:paraId="59841C8F" w14:textId="77777777" w:rsidTr="0034691D">
        <w:trPr>
          <w:trHeight w:val="361"/>
        </w:trPr>
        <w:tc>
          <w:tcPr>
            <w:tcW w:w="2972" w:type="dxa"/>
            <w:vMerge/>
          </w:tcPr>
          <w:p w14:paraId="4FEF2977"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66381" w14:textId="4A64C08C" w:rsidR="00B31B54" w:rsidRPr="00C63897" w:rsidRDefault="00B31B54"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B31B54">
              <w:rPr>
                <w:rFonts w:ascii="Times New Roman" w:eastAsia="Times New Roman" w:hAnsi="Times New Roman" w:cs="Times New Roman"/>
                <w:lang w:eastAsia="ru-RU"/>
              </w:rPr>
              <w:t>осуда и декоративные изделий и натрий-калий-силикатного стекла. Общие технические условия. Государственный стандарт «Посуда и декоративные изделия из стекла»</w:t>
            </w:r>
            <w:r w:rsidR="006E261D">
              <w:rPr>
                <w:rFonts w:ascii="Times New Roman" w:eastAsia="Times New Roman" w:hAnsi="Times New Roman" w:cs="Times New Roman"/>
                <w:lang w:eastAsia="ru-RU"/>
              </w:rPr>
              <w:t xml:space="preserve">. Виды стекол, способы выработки и декорирования. </w:t>
            </w:r>
          </w:p>
        </w:tc>
      </w:tr>
      <w:tr w:rsidR="00B31B54" w:rsidRPr="00C63897" w14:paraId="44345F61" w14:textId="77777777" w:rsidTr="0034691D">
        <w:trPr>
          <w:trHeight w:val="361"/>
        </w:trPr>
        <w:tc>
          <w:tcPr>
            <w:tcW w:w="2972" w:type="dxa"/>
            <w:vMerge/>
          </w:tcPr>
          <w:p w14:paraId="3C488BD7"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9948A" w14:textId="77777777" w:rsidR="00B31B54" w:rsidRPr="00C63897" w:rsidRDefault="00B31B54"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31B54" w:rsidRPr="00C63897" w14:paraId="26FD63FB" w14:textId="77777777" w:rsidTr="0034691D">
        <w:trPr>
          <w:trHeight w:val="137"/>
        </w:trPr>
        <w:tc>
          <w:tcPr>
            <w:tcW w:w="2972" w:type="dxa"/>
            <w:vMerge/>
          </w:tcPr>
          <w:p w14:paraId="283BDFA3"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FF2A10" w14:textId="58C653CA" w:rsidR="00B31B54" w:rsidRPr="00C63897" w:rsidRDefault="006E261D"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Изучение ГОСТ 255525-82. Изделия из стекла методы определения термической стойкости. </w:t>
            </w:r>
          </w:p>
        </w:tc>
      </w:tr>
      <w:tr w:rsidR="00B31B54" w:rsidRPr="00C63897" w14:paraId="3D042B91" w14:textId="77777777" w:rsidTr="0034691D">
        <w:trPr>
          <w:trHeight w:val="298"/>
        </w:trPr>
        <w:tc>
          <w:tcPr>
            <w:tcW w:w="2972" w:type="dxa"/>
            <w:vMerge/>
          </w:tcPr>
          <w:p w14:paraId="61F1688D"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44D74C" w14:textId="15D4C858" w:rsidR="00B31B54" w:rsidRPr="00C63897" w:rsidRDefault="006E261D" w:rsidP="0034691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Изучение ГОСТ 26822-86. Посуда и декоративные изделий из хрустальных стекол. Общие технические условия. </w:t>
            </w:r>
          </w:p>
        </w:tc>
      </w:tr>
      <w:tr w:rsidR="00B31B54" w:rsidRPr="00C63897" w14:paraId="38B38B1C" w14:textId="77777777" w:rsidTr="0034691D">
        <w:trPr>
          <w:trHeight w:val="361"/>
        </w:trPr>
        <w:tc>
          <w:tcPr>
            <w:tcW w:w="2972" w:type="dxa"/>
            <w:vMerge/>
          </w:tcPr>
          <w:p w14:paraId="3775F36D" w14:textId="77777777" w:rsidR="00B31B54" w:rsidRPr="00C63897" w:rsidRDefault="00B31B54" w:rsidP="003469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874DD" w14:textId="77777777" w:rsidR="00B31B54" w:rsidRDefault="00B31B54"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781B13" w14:textId="77777777" w:rsidR="00B31B54" w:rsidRPr="00C63897" w:rsidRDefault="00B31B54" w:rsidP="003469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7"/>
      <w:bookmarkEnd w:id="31"/>
      <w:tr w:rsidR="006E261D" w:rsidRPr="00C63897" w14:paraId="24721FD8" w14:textId="77777777" w:rsidTr="0014732F">
        <w:trPr>
          <w:trHeight w:val="361"/>
        </w:trPr>
        <w:tc>
          <w:tcPr>
            <w:tcW w:w="2972" w:type="dxa"/>
            <w:vMerge w:val="restart"/>
          </w:tcPr>
          <w:p w14:paraId="7136421B" w14:textId="4BB20CE9" w:rsidR="006E261D" w:rsidRPr="00C63897" w:rsidRDefault="006E261D" w:rsidP="006E26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3.3 Причины возникновения брака и меры по его предупреждению</w:t>
            </w:r>
          </w:p>
        </w:tc>
        <w:tc>
          <w:tcPr>
            <w:tcW w:w="6662" w:type="dxa"/>
            <w:tcBorders>
              <w:top w:val="single" w:sz="4" w:space="0" w:color="auto"/>
              <w:left w:val="single" w:sz="4" w:space="0" w:color="auto"/>
              <w:bottom w:val="single" w:sz="4" w:space="0" w:color="auto"/>
              <w:right w:val="single" w:sz="4" w:space="0" w:color="auto"/>
            </w:tcBorders>
            <w:vAlign w:val="bottom"/>
          </w:tcPr>
          <w:p w14:paraId="4992EBF0" w14:textId="798AEF22" w:rsidR="006E261D" w:rsidRPr="00C63897" w:rsidRDefault="006E261D" w:rsidP="006E26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261D" w:rsidRPr="00C63897" w14:paraId="36211BD7" w14:textId="77777777" w:rsidTr="0014732F">
        <w:trPr>
          <w:trHeight w:val="361"/>
        </w:trPr>
        <w:tc>
          <w:tcPr>
            <w:tcW w:w="2972" w:type="dxa"/>
            <w:vMerge/>
          </w:tcPr>
          <w:p w14:paraId="2FBC2CB9" w14:textId="77777777" w:rsidR="006E261D" w:rsidRPr="00C63897" w:rsidRDefault="006E261D" w:rsidP="006E26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0C763E" w14:textId="26FF612D" w:rsidR="006E261D" w:rsidRPr="00C63897" w:rsidRDefault="006E261D" w:rsidP="006E261D">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Виды дефектов стеклоизделий. Причины появления дефектов стеклоизделий. Меры по предупреждению и устранению дефектов.  </w:t>
            </w:r>
          </w:p>
        </w:tc>
      </w:tr>
      <w:tr w:rsidR="006E261D" w:rsidRPr="00C63897" w14:paraId="478E6600" w14:textId="77777777" w:rsidTr="0014732F">
        <w:trPr>
          <w:trHeight w:val="361"/>
        </w:trPr>
        <w:tc>
          <w:tcPr>
            <w:tcW w:w="2972" w:type="dxa"/>
            <w:vMerge/>
          </w:tcPr>
          <w:p w14:paraId="27165C5E" w14:textId="77777777" w:rsidR="006E261D" w:rsidRPr="00C63897" w:rsidRDefault="006E261D" w:rsidP="006E26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E24C1B" w14:textId="70188BFD" w:rsidR="006E261D" w:rsidRPr="00C63897" w:rsidRDefault="006E261D" w:rsidP="006E26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61D" w:rsidRPr="00C63897" w14:paraId="4BD11BB2" w14:textId="77777777" w:rsidTr="0014732F">
        <w:trPr>
          <w:trHeight w:val="361"/>
        </w:trPr>
        <w:tc>
          <w:tcPr>
            <w:tcW w:w="2972" w:type="dxa"/>
            <w:vMerge/>
          </w:tcPr>
          <w:p w14:paraId="634EF7F0" w14:textId="77777777" w:rsidR="006E261D" w:rsidRPr="00C63897" w:rsidRDefault="006E261D" w:rsidP="006E26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A9DB5" w14:textId="29DE5582" w:rsidR="006E261D" w:rsidRPr="00C63897" w:rsidRDefault="006E261D" w:rsidP="006E261D">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28. Распознавание </w:t>
            </w:r>
            <w:r w:rsidR="00E425AA">
              <w:rPr>
                <w:rFonts w:ascii="Times New Roman" w:eastAsia="Times New Roman" w:hAnsi="Times New Roman" w:cs="Times New Roman"/>
                <w:lang w:eastAsia="ru-RU"/>
              </w:rPr>
              <w:t>пороков</w:t>
            </w:r>
            <w:r>
              <w:rPr>
                <w:rFonts w:ascii="Times New Roman" w:eastAsia="Times New Roman" w:hAnsi="Times New Roman" w:cs="Times New Roman"/>
                <w:lang w:eastAsia="ru-RU"/>
              </w:rPr>
              <w:t xml:space="preserve"> формования стекла</w:t>
            </w:r>
          </w:p>
        </w:tc>
      </w:tr>
      <w:tr w:rsidR="006E261D" w:rsidRPr="00C63897" w14:paraId="2CED735C" w14:textId="77777777" w:rsidTr="0014732F">
        <w:trPr>
          <w:trHeight w:val="361"/>
        </w:trPr>
        <w:tc>
          <w:tcPr>
            <w:tcW w:w="2972" w:type="dxa"/>
            <w:vMerge/>
          </w:tcPr>
          <w:p w14:paraId="7411D905" w14:textId="77777777" w:rsidR="006E261D" w:rsidRPr="00C63897" w:rsidRDefault="006E261D" w:rsidP="006E26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BF820F" w14:textId="7B041D8A" w:rsidR="006E261D" w:rsidRPr="00C63897" w:rsidRDefault="006E261D" w:rsidP="006E261D">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29. Составление таблиц соответствия видов дефектов, причин появления и способов их устранения. </w:t>
            </w:r>
          </w:p>
        </w:tc>
      </w:tr>
      <w:tr w:rsidR="006E261D" w:rsidRPr="00C63897" w14:paraId="24E48962" w14:textId="77777777" w:rsidTr="0014732F">
        <w:trPr>
          <w:trHeight w:val="361"/>
        </w:trPr>
        <w:tc>
          <w:tcPr>
            <w:tcW w:w="2972" w:type="dxa"/>
            <w:vMerge/>
          </w:tcPr>
          <w:p w14:paraId="2F6DFC7F" w14:textId="77777777" w:rsidR="006E261D" w:rsidRPr="00C63897" w:rsidRDefault="006E261D" w:rsidP="006E26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0EF8F" w14:textId="77777777" w:rsidR="006E261D" w:rsidRDefault="006E261D" w:rsidP="006E26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7C6968" w14:textId="47E320B5" w:rsidR="006E261D" w:rsidRPr="00C63897" w:rsidRDefault="006E261D" w:rsidP="006E26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61D" w:rsidRPr="00C63897" w14:paraId="4448A295" w14:textId="77777777" w:rsidTr="0034691D">
        <w:tc>
          <w:tcPr>
            <w:tcW w:w="2972" w:type="dxa"/>
            <w:vMerge w:val="restart"/>
          </w:tcPr>
          <w:p w14:paraId="6334EF8B" w14:textId="10F6489B" w:rsidR="006E261D" w:rsidRPr="00C63897" w:rsidRDefault="006E261D"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3.4 Безопасные приемы и методы труда</w:t>
            </w:r>
          </w:p>
        </w:tc>
        <w:tc>
          <w:tcPr>
            <w:tcW w:w="6662" w:type="dxa"/>
          </w:tcPr>
          <w:p w14:paraId="00D69CC3" w14:textId="77777777" w:rsidR="006E261D" w:rsidRPr="00C63897" w:rsidRDefault="006E261D" w:rsidP="0034691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261D" w:rsidRPr="00C63897" w14:paraId="53A9CAA6" w14:textId="77777777" w:rsidTr="0034691D">
        <w:trPr>
          <w:trHeight w:val="396"/>
        </w:trPr>
        <w:tc>
          <w:tcPr>
            <w:tcW w:w="2972" w:type="dxa"/>
            <w:vMerge/>
          </w:tcPr>
          <w:p w14:paraId="3191FB62" w14:textId="77777777" w:rsidR="006E261D" w:rsidRPr="00C63897" w:rsidRDefault="006E261D" w:rsidP="0034691D">
            <w:pPr>
              <w:rPr>
                <w:rFonts w:ascii="Times New Roman" w:eastAsia="Times New Roman" w:hAnsi="Times New Roman" w:cs="Times New Roman"/>
                <w:b/>
                <w:bCs/>
                <w:lang w:eastAsia="ru-RU"/>
              </w:rPr>
            </w:pPr>
          </w:p>
        </w:tc>
        <w:tc>
          <w:tcPr>
            <w:tcW w:w="6662" w:type="dxa"/>
          </w:tcPr>
          <w:p w14:paraId="7EE9352C" w14:textId="047498F4" w:rsidR="006E261D" w:rsidRPr="00C63897" w:rsidRDefault="00A15E63" w:rsidP="0034691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Виды травматизма при работе со стекломассой. Основные меры безопасности при работе со стеклодувными инструментами. Инструкции по безопасности труда. Правила поведения при пожаре.</w:t>
            </w:r>
          </w:p>
        </w:tc>
      </w:tr>
      <w:tr w:rsidR="006E261D" w:rsidRPr="00C63897" w14:paraId="5B2D9C17" w14:textId="77777777" w:rsidTr="0034691D">
        <w:trPr>
          <w:trHeight w:val="20"/>
        </w:trPr>
        <w:tc>
          <w:tcPr>
            <w:tcW w:w="2972" w:type="dxa"/>
            <w:vMerge/>
          </w:tcPr>
          <w:p w14:paraId="33D03146" w14:textId="77777777" w:rsidR="006E261D" w:rsidRPr="00C63897" w:rsidRDefault="006E261D" w:rsidP="0034691D">
            <w:pPr>
              <w:rPr>
                <w:rFonts w:ascii="Times New Roman" w:eastAsia="Times New Roman" w:hAnsi="Times New Roman" w:cs="Times New Roman"/>
                <w:b/>
                <w:bCs/>
                <w:lang w:eastAsia="ru-RU"/>
              </w:rPr>
            </w:pPr>
          </w:p>
        </w:tc>
        <w:tc>
          <w:tcPr>
            <w:tcW w:w="6662" w:type="dxa"/>
          </w:tcPr>
          <w:p w14:paraId="54FF24A4" w14:textId="77777777" w:rsidR="006E261D" w:rsidRPr="00C63897" w:rsidRDefault="006E261D" w:rsidP="0034691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61D" w:rsidRPr="00C63897" w14:paraId="707CE2F2" w14:textId="77777777" w:rsidTr="0034691D">
        <w:trPr>
          <w:trHeight w:val="204"/>
        </w:trPr>
        <w:tc>
          <w:tcPr>
            <w:tcW w:w="2972" w:type="dxa"/>
            <w:vMerge/>
          </w:tcPr>
          <w:p w14:paraId="7FCA0980" w14:textId="77777777" w:rsidR="006E261D" w:rsidRPr="00C63897" w:rsidRDefault="006E261D" w:rsidP="0034691D">
            <w:pPr>
              <w:rPr>
                <w:rFonts w:ascii="Times New Roman" w:eastAsia="Times New Roman" w:hAnsi="Times New Roman" w:cs="Times New Roman"/>
                <w:b/>
                <w:bCs/>
                <w:lang w:eastAsia="ru-RU"/>
              </w:rPr>
            </w:pPr>
          </w:p>
        </w:tc>
        <w:tc>
          <w:tcPr>
            <w:tcW w:w="6662" w:type="dxa"/>
          </w:tcPr>
          <w:p w14:paraId="04DB69F7" w14:textId="1ABF6578" w:rsidR="006E261D" w:rsidRPr="00C63897" w:rsidRDefault="00A15E63" w:rsidP="0034691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30</w:t>
            </w:r>
            <w:r w:rsidR="006E261D">
              <w:rPr>
                <w:rFonts w:ascii="Times New Roman" w:eastAsia="Times New Roman" w:hAnsi="Times New Roman" w:cs="Times New Roman"/>
                <w:iCs/>
                <w:lang w:eastAsia="ru-RU"/>
              </w:rPr>
              <w:t xml:space="preserve">. </w:t>
            </w:r>
            <w:r w:rsidR="009F51F6">
              <w:rPr>
                <w:rFonts w:ascii="Times New Roman" w:eastAsia="Times New Roman" w:hAnsi="Times New Roman" w:cs="Times New Roman"/>
                <w:iCs/>
                <w:lang w:eastAsia="ru-RU"/>
              </w:rPr>
              <w:t>Изучение инструкций по охране и безопасности труда</w:t>
            </w:r>
          </w:p>
        </w:tc>
      </w:tr>
      <w:tr w:rsidR="006E261D" w:rsidRPr="00C63897" w14:paraId="392A22E3" w14:textId="77777777" w:rsidTr="0034691D">
        <w:trPr>
          <w:trHeight w:val="73"/>
        </w:trPr>
        <w:tc>
          <w:tcPr>
            <w:tcW w:w="2972" w:type="dxa"/>
            <w:vMerge/>
          </w:tcPr>
          <w:p w14:paraId="021B634A" w14:textId="77777777" w:rsidR="006E261D" w:rsidRPr="00C63897" w:rsidRDefault="006E261D" w:rsidP="0034691D">
            <w:pPr>
              <w:rPr>
                <w:rFonts w:ascii="Times New Roman" w:eastAsia="Times New Roman" w:hAnsi="Times New Roman" w:cs="Times New Roman"/>
                <w:b/>
                <w:bCs/>
                <w:lang w:eastAsia="ru-RU"/>
              </w:rPr>
            </w:pPr>
          </w:p>
        </w:tc>
        <w:tc>
          <w:tcPr>
            <w:tcW w:w="6662" w:type="dxa"/>
            <w:vAlign w:val="bottom"/>
          </w:tcPr>
          <w:p w14:paraId="6FBCCDA5" w14:textId="60A8E98E" w:rsidR="006E261D" w:rsidRPr="00C63897" w:rsidRDefault="00A15E63" w:rsidP="0034691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31</w:t>
            </w:r>
            <w:r w:rsidR="006E261D">
              <w:rPr>
                <w:rFonts w:ascii="Times New Roman" w:eastAsia="Times New Roman" w:hAnsi="Times New Roman" w:cs="Times New Roman"/>
                <w:lang w:eastAsia="ru-RU"/>
              </w:rPr>
              <w:t xml:space="preserve">. </w:t>
            </w:r>
            <w:r w:rsidR="009F51F6">
              <w:rPr>
                <w:rFonts w:ascii="Times New Roman" w:eastAsia="Times New Roman" w:hAnsi="Times New Roman" w:cs="Times New Roman"/>
                <w:lang w:eastAsia="ru-RU"/>
              </w:rPr>
              <w:t>Изучение правил электробезопасности</w:t>
            </w:r>
          </w:p>
        </w:tc>
      </w:tr>
      <w:tr w:rsidR="006E261D" w:rsidRPr="004D41E5" w14:paraId="4D172E60" w14:textId="77777777" w:rsidTr="0034691D">
        <w:trPr>
          <w:trHeight w:val="361"/>
        </w:trPr>
        <w:tc>
          <w:tcPr>
            <w:tcW w:w="2972" w:type="dxa"/>
            <w:vMerge/>
          </w:tcPr>
          <w:p w14:paraId="0BBC4EC8" w14:textId="77777777" w:rsidR="006E261D" w:rsidRPr="00C63897" w:rsidRDefault="006E261D" w:rsidP="0034691D">
            <w:pPr>
              <w:rPr>
                <w:rFonts w:ascii="Times New Roman" w:eastAsia="Times New Roman" w:hAnsi="Times New Roman" w:cs="Times New Roman"/>
                <w:b/>
                <w:bCs/>
                <w:lang w:eastAsia="ru-RU"/>
              </w:rPr>
            </w:pPr>
          </w:p>
        </w:tc>
        <w:tc>
          <w:tcPr>
            <w:tcW w:w="6662" w:type="dxa"/>
            <w:vAlign w:val="bottom"/>
          </w:tcPr>
          <w:p w14:paraId="5226F53E" w14:textId="77777777" w:rsidR="006E261D" w:rsidRDefault="006E261D" w:rsidP="003469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9B3A45" w14:textId="77777777" w:rsidR="006E261D" w:rsidRPr="004D41E5" w:rsidRDefault="006E261D" w:rsidP="0034691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61D" w:rsidRPr="00C63897" w14:paraId="6A297C46" w14:textId="77777777" w:rsidTr="0014732F">
        <w:tc>
          <w:tcPr>
            <w:tcW w:w="9634" w:type="dxa"/>
            <w:gridSpan w:val="2"/>
          </w:tcPr>
          <w:p w14:paraId="763134CE" w14:textId="77777777" w:rsidR="006E261D" w:rsidRDefault="006E261D" w:rsidP="006E261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C93DBAA" w14:textId="77777777" w:rsidR="006E261D" w:rsidRDefault="006E261D" w:rsidP="006E261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3EFE27"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Приобретение навыков определения температурного режима </w:t>
            </w:r>
            <w:r>
              <w:rPr>
                <w:rFonts w:ascii="Times New Roman" w:eastAsia="Times New Roman" w:hAnsi="Times New Roman" w:cs="Times New Roman"/>
                <w:lang w:eastAsia="ru-RU"/>
              </w:rPr>
              <w:t xml:space="preserve">в </w:t>
            </w:r>
            <w:r w:rsidRPr="008101BC">
              <w:rPr>
                <w:rFonts w:ascii="Times New Roman" w:eastAsia="Times New Roman" w:hAnsi="Times New Roman" w:cs="Times New Roman"/>
                <w:lang w:eastAsia="ru-RU"/>
              </w:rPr>
              <w:t>рабочей зоне стекловаренной печи по приборам</w:t>
            </w:r>
            <w:r>
              <w:rPr>
                <w:rFonts w:ascii="Times New Roman" w:eastAsia="Times New Roman" w:hAnsi="Times New Roman" w:cs="Times New Roman"/>
                <w:lang w:eastAsia="ru-RU"/>
              </w:rPr>
              <w:t>.</w:t>
            </w:r>
            <w:r w:rsidRPr="008101BC">
              <w:rPr>
                <w:rFonts w:ascii="Times New Roman" w:eastAsia="Times New Roman" w:hAnsi="Times New Roman" w:cs="Times New Roman"/>
                <w:lang w:eastAsia="ru-RU"/>
              </w:rPr>
              <w:t xml:space="preserve"> Приобретения навыков подготовки стекломассы к выработке.</w:t>
            </w:r>
            <w:r>
              <w:rPr>
                <w:rFonts w:ascii="Times New Roman" w:eastAsia="Times New Roman" w:hAnsi="Times New Roman" w:cs="Times New Roman"/>
                <w:lang w:eastAsia="ru-RU"/>
              </w:rPr>
              <w:t xml:space="preserve"> </w:t>
            </w:r>
          </w:p>
          <w:p w14:paraId="51AC717C"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Проведение </w:t>
            </w:r>
            <w:proofErr w:type="spellStart"/>
            <w:r w:rsidRPr="008101BC">
              <w:rPr>
                <w:rFonts w:ascii="Times New Roman" w:eastAsia="Times New Roman" w:hAnsi="Times New Roman" w:cs="Times New Roman"/>
                <w:lang w:eastAsia="ru-RU"/>
              </w:rPr>
              <w:t>хальмовки</w:t>
            </w:r>
            <w:proofErr w:type="spellEnd"/>
            <w:r w:rsidRPr="008101BC">
              <w:rPr>
                <w:rFonts w:ascii="Times New Roman" w:eastAsia="Times New Roman" w:hAnsi="Times New Roman" w:cs="Times New Roman"/>
                <w:lang w:eastAsia="ru-RU"/>
              </w:rPr>
              <w:t xml:space="preserve"> стекломассы. Инструмент для </w:t>
            </w:r>
            <w:proofErr w:type="spellStart"/>
            <w:r w:rsidRPr="008101BC">
              <w:rPr>
                <w:rFonts w:ascii="Times New Roman" w:eastAsia="Times New Roman" w:hAnsi="Times New Roman" w:cs="Times New Roman"/>
                <w:lang w:eastAsia="ru-RU"/>
              </w:rPr>
              <w:t>хальмовки</w:t>
            </w:r>
            <w:proofErr w:type="spellEnd"/>
            <w:r w:rsidRPr="008101BC">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p>
          <w:p w14:paraId="62F03F0C" w14:textId="34A8FADB" w:rsidR="008101BC" w:rsidRPr="008101BC"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Способы подготовки рабочего окна в за</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 xml:space="preserve">исимости от типа печи, </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 xml:space="preserve">ида стекла и </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ырабатываемых изделий.</w:t>
            </w:r>
            <w:r>
              <w:rPr>
                <w:rFonts w:ascii="Times New Roman" w:eastAsia="Times New Roman" w:hAnsi="Times New Roman" w:cs="Times New Roman"/>
                <w:lang w:eastAsia="ru-RU"/>
              </w:rPr>
              <w:t xml:space="preserve"> </w:t>
            </w:r>
            <w:r w:rsidRPr="008101BC">
              <w:rPr>
                <w:rFonts w:ascii="Times New Roman" w:eastAsia="Times New Roman" w:hAnsi="Times New Roman" w:cs="Times New Roman"/>
                <w:lang w:eastAsia="ru-RU"/>
              </w:rPr>
              <w:t>Уход за верстаком. Уход за наборным окном.</w:t>
            </w:r>
          </w:p>
          <w:p w14:paraId="5E358B58"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Подбор стеклоду</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ной трубки по конструкции и размерам для выдувания мелких, крупных, изделий на ножке.</w:t>
            </w:r>
            <w:r>
              <w:rPr>
                <w:rFonts w:ascii="Times New Roman" w:eastAsia="Times New Roman" w:hAnsi="Times New Roman" w:cs="Times New Roman"/>
                <w:lang w:eastAsia="ru-RU"/>
              </w:rPr>
              <w:t xml:space="preserve"> </w:t>
            </w:r>
          </w:p>
          <w:p w14:paraId="2616F7B8"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Устранение неполадок стеклодувной трубки: </w:t>
            </w:r>
            <w:proofErr w:type="spellStart"/>
            <w:r w:rsidRPr="008101BC">
              <w:rPr>
                <w:rFonts w:ascii="Times New Roman" w:eastAsia="Times New Roman" w:hAnsi="Times New Roman" w:cs="Times New Roman"/>
                <w:lang w:eastAsia="ru-RU"/>
              </w:rPr>
              <w:t>самораздувание</w:t>
            </w:r>
            <w:proofErr w:type="spellEnd"/>
            <w:r w:rsidRPr="008101BC">
              <w:rPr>
                <w:rFonts w:ascii="Times New Roman" w:eastAsia="Times New Roman" w:hAnsi="Times New Roman" w:cs="Times New Roman"/>
                <w:lang w:eastAsia="ru-RU"/>
              </w:rPr>
              <w:t xml:space="preserve">, колебание </w:t>
            </w:r>
            <w:r w:rsidR="008A3528">
              <w:rPr>
                <w:rFonts w:ascii="Times New Roman" w:eastAsia="Times New Roman" w:hAnsi="Times New Roman" w:cs="Times New Roman"/>
                <w:lang w:eastAsia="ru-RU"/>
              </w:rPr>
              <w:t>п</w:t>
            </w:r>
            <w:r w:rsidRPr="008101BC">
              <w:rPr>
                <w:rFonts w:ascii="Times New Roman" w:eastAsia="Times New Roman" w:hAnsi="Times New Roman" w:cs="Times New Roman"/>
                <w:lang w:eastAsia="ru-RU"/>
              </w:rPr>
              <w:t>у</w:t>
            </w:r>
            <w:r w:rsidR="008A3528">
              <w:rPr>
                <w:rFonts w:ascii="Times New Roman" w:eastAsia="Times New Roman" w:hAnsi="Times New Roman" w:cs="Times New Roman"/>
                <w:lang w:eastAsia="ru-RU"/>
              </w:rPr>
              <w:t>л</w:t>
            </w:r>
            <w:r w:rsidRPr="008101BC">
              <w:rPr>
                <w:rFonts w:ascii="Times New Roman" w:eastAsia="Times New Roman" w:hAnsi="Times New Roman" w:cs="Times New Roman"/>
                <w:lang w:eastAsia="ru-RU"/>
              </w:rPr>
              <w:t>ьки. повреждение резервуара, склеивание лепестков клапана, герметичность трубки в резьбе и др.</w:t>
            </w:r>
            <w:r>
              <w:rPr>
                <w:rFonts w:ascii="Times New Roman" w:eastAsia="Times New Roman" w:hAnsi="Times New Roman" w:cs="Times New Roman"/>
                <w:lang w:eastAsia="ru-RU"/>
              </w:rPr>
              <w:t xml:space="preserve"> </w:t>
            </w:r>
          </w:p>
          <w:p w14:paraId="1D1643B3"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Навыки подготовки стеклодувной трубки к набору стекломассы.</w:t>
            </w:r>
            <w:r>
              <w:rPr>
                <w:rFonts w:ascii="Times New Roman" w:eastAsia="Times New Roman" w:hAnsi="Times New Roman" w:cs="Times New Roman"/>
                <w:lang w:eastAsia="ru-RU"/>
              </w:rPr>
              <w:t xml:space="preserve"> </w:t>
            </w:r>
          </w:p>
          <w:p w14:paraId="1A3D24EF"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Набор стекломассы на стек</w:t>
            </w:r>
            <w:r>
              <w:rPr>
                <w:rFonts w:ascii="Times New Roman" w:eastAsia="Times New Roman" w:hAnsi="Times New Roman" w:cs="Times New Roman"/>
                <w:lang w:eastAsia="ru-RU"/>
              </w:rPr>
              <w:t>л</w:t>
            </w:r>
            <w:r w:rsidRPr="008101BC">
              <w:rPr>
                <w:rFonts w:ascii="Times New Roman" w:eastAsia="Times New Roman" w:hAnsi="Times New Roman" w:cs="Times New Roman"/>
                <w:lang w:eastAsia="ru-RU"/>
              </w:rPr>
              <w:t>одувную трубку.</w:t>
            </w:r>
            <w:r>
              <w:rPr>
                <w:rFonts w:ascii="Times New Roman" w:eastAsia="Times New Roman" w:hAnsi="Times New Roman" w:cs="Times New Roman"/>
                <w:lang w:eastAsia="ru-RU"/>
              </w:rPr>
              <w:t xml:space="preserve"> </w:t>
            </w:r>
          </w:p>
          <w:p w14:paraId="49EE07BF"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Закатывание массы на плитке. Выдувание баночки.</w:t>
            </w:r>
            <w:r>
              <w:rPr>
                <w:rFonts w:ascii="Times New Roman" w:eastAsia="Times New Roman" w:hAnsi="Times New Roman" w:cs="Times New Roman"/>
                <w:lang w:eastAsia="ru-RU"/>
              </w:rPr>
              <w:t xml:space="preserve"> </w:t>
            </w:r>
          </w:p>
          <w:p w14:paraId="36C98401" w14:textId="21C62FC3" w:rsidR="008101BC" w:rsidRPr="008101BC"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Повторный и последующий набор стекломассы до дозы, необходимой для </w:t>
            </w:r>
            <w:r w:rsidR="008A3528">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ыдувания простых изделий.</w:t>
            </w:r>
          </w:p>
          <w:p w14:paraId="60A8E602" w14:textId="77777777" w:rsidR="008A3528"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Закатка пульки в </w:t>
            </w:r>
            <w:proofErr w:type="spellStart"/>
            <w:r w:rsidR="008A3528">
              <w:rPr>
                <w:rFonts w:ascii="Times New Roman" w:eastAsia="Times New Roman" w:hAnsi="Times New Roman" w:cs="Times New Roman"/>
                <w:lang w:eastAsia="ru-RU"/>
              </w:rPr>
              <w:t>д</w:t>
            </w:r>
            <w:r w:rsidRPr="008101BC">
              <w:rPr>
                <w:rFonts w:ascii="Times New Roman" w:eastAsia="Times New Roman" w:hAnsi="Times New Roman" w:cs="Times New Roman"/>
                <w:lang w:eastAsia="ru-RU"/>
              </w:rPr>
              <w:t>олоке</w:t>
            </w:r>
            <w:proofErr w:type="spellEnd"/>
            <w:r w:rsidRPr="008101BC">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p>
          <w:p w14:paraId="58C3CA01" w14:textId="33911A40" w:rsidR="008101BC" w:rsidRPr="00C63897" w:rsidRDefault="008101BC" w:rsidP="008101BC">
            <w:pPr>
              <w:suppressAutoHyphens/>
              <w:jc w:val="both"/>
              <w:rPr>
                <w:rFonts w:ascii="Times New Roman" w:eastAsia="Times New Roman" w:hAnsi="Times New Roman" w:cs="Times New Roman"/>
                <w:lang w:eastAsia="ru-RU"/>
              </w:rPr>
            </w:pPr>
            <w:r w:rsidRPr="008101BC">
              <w:rPr>
                <w:rFonts w:ascii="Times New Roman" w:eastAsia="Times New Roman" w:hAnsi="Times New Roman" w:cs="Times New Roman"/>
                <w:lang w:eastAsia="ru-RU"/>
              </w:rPr>
              <w:t xml:space="preserve">Обучение приемам </w:t>
            </w:r>
            <w:r>
              <w:rPr>
                <w:rFonts w:ascii="Times New Roman" w:eastAsia="Times New Roman" w:hAnsi="Times New Roman" w:cs="Times New Roman"/>
                <w:lang w:eastAsia="ru-RU"/>
              </w:rPr>
              <w:t>«</w:t>
            </w:r>
            <w:proofErr w:type="spellStart"/>
            <w:r w:rsidRPr="008101BC">
              <w:rPr>
                <w:rFonts w:ascii="Times New Roman" w:eastAsia="Times New Roman" w:hAnsi="Times New Roman" w:cs="Times New Roman"/>
                <w:lang w:eastAsia="ru-RU"/>
              </w:rPr>
              <w:t>отмахивания</w:t>
            </w:r>
            <w:proofErr w:type="spellEnd"/>
            <w:r>
              <w:rPr>
                <w:rFonts w:ascii="Times New Roman" w:eastAsia="Times New Roman" w:hAnsi="Times New Roman" w:cs="Times New Roman"/>
                <w:lang w:eastAsia="ru-RU"/>
              </w:rPr>
              <w:t>»</w:t>
            </w:r>
            <w:r w:rsidRPr="008101BC">
              <w:rPr>
                <w:rFonts w:ascii="Times New Roman" w:eastAsia="Times New Roman" w:hAnsi="Times New Roman" w:cs="Times New Roman"/>
                <w:lang w:eastAsia="ru-RU"/>
              </w:rPr>
              <w:t xml:space="preserve"> трубки с пулькой с целью растяжения заготовки вширь и осаждения стек</w:t>
            </w:r>
            <w:r>
              <w:rPr>
                <w:rFonts w:ascii="Times New Roman" w:eastAsia="Times New Roman" w:hAnsi="Times New Roman" w:cs="Times New Roman"/>
                <w:lang w:eastAsia="ru-RU"/>
              </w:rPr>
              <w:t>л</w:t>
            </w:r>
            <w:r w:rsidRPr="008101BC">
              <w:rPr>
                <w:rFonts w:ascii="Times New Roman" w:eastAsia="Times New Roman" w:hAnsi="Times New Roman" w:cs="Times New Roman"/>
                <w:lang w:eastAsia="ru-RU"/>
              </w:rPr>
              <w:t>омассы. Освоение приемов вращения трубки: вращение трубки одной рукой за резер</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уар, другой ниже резер</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уара; вращение трубки влево-вправо, резер</w:t>
            </w:r>
            <w:r>
              <w:rPr>
                <w:rFonts w:ascii="Times New Roman" w:eastAsia="Times New Roman" w:hAnsi="Times New Roman" w:cs="Times New Roman"/>
                <w:lang w:eastAsia="ru-RU"/>
              </w:rPr>
              <w:t>в</w:t>
            </w:r>
            <w:r w:rsidRPr="008101BC">
              <w:rPr>
                <w:rFonts w:ascii="Times New Roman" w:eastAsia="Times New Roman" w:hAnsi="Times New Roman" w:cs="Times New Roman"/>
                <w:lang w:eastAsia="ru-RU"/>
              </w:rPr>
              <w:t>уар между ладонями.</w:t>
            </w:r>
          </w:p>
        </w:tc>
      </w:tr>
      <w:tr w:rsidR="006E261D" w:rsidRPr="00C63897" w14:paraId="1A4DCD2E" w14:textId="77777777" w:rsidTr="0014732F">
        <w:trPr>
          <w:trHeight w:val="317"/>
        </w:trPr>
        <w:tc>
          <w:tcPr>
            <w:tcW w:w="9634" w:type="dxa"/>
            <w:gridSpan w:val="2"/>
          </w:tcPr>
          <w:p w14:paraId="5491898E" w14:textId="77777777" w:rsidR="006E261D" w:rsidRDefault="006E261D" w:rsidP="006E261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B78DAF4" w14:textId="77777777" w:rsidR="006E261D" w:rsidRDefault="006E261D" w:rsidP="006E261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r w:rsidR="008A3528">
              <w:rPr>
                <w:rFonts w:ascii="Times New Roman" w:eastAsia="Times New Roman" w:hAnsi="Times New Roman" w:cs="Times New Roman"/>
                <w:b/>
                <w:lang w:eastAsia="ru-RU"/>
              </w:rPr>
              <w:t xml:space="preserve"> </w:t>
            </w:r>
          </w:p>
          <w:p w14:paraId="6DD55764"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Отработка приемов выдувания в формы.</w:t>
            </w:r>
          </w:p>
          <w:p w14:paraId="2C8693A3"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Отработка приемов выдувания полостей</w:t>
            </w:r>
          </w:p>
          <w:p w14:paraId="41DA94E1"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Отработка приемов выдувания с помощью деревянного колышка.</w:t>
            </w:r>
          </w:p>
          <w:p w14:paraId="798E4C35" w14:textId="00A1C590"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Отработка при</w:t>
            </w:r>
            <w:r>
              <w:rPr>
                <w:rFonts w:ascii="Times New Roman" w:eastAsia="Times New Roman" w:hAnsi="Times New Roman" w:cs="Times New Roman"/>
                <w:lang w:eastAsia="ru-RU"/>
              </w:rPr>
              <w:t>е</w:t>
            </w:r>
            <w:r w:rsidRPr="008A3528">
              <w:rPr>
                <w:rFonts w:ascii="Times New Roman" w:eastAsia="Times New Roman" w:hAnsi="Times New Roman" w:cs="Times New Roman"/>
                <w:lang w:eastAsia="ru-RU"/>
              </w:rPr>
              <w:t>мов выдувания сжатым воздухом.</w:t>
            </w:r>
          </w:p>
          <w:p w14:paraId="630E909A" w14:textId="191EC711"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Отработка приемов предварительного прессования полости мета</w:t>
            </w:r>
            <w:r>
              <w:rPr>
                <w:rFonts w:ascii="Times New Roman" w:eastAsia="Times New Roman" w:hAnsi="Times New Roman" w:cs="Times New Roman"/>
                <w:lang w:eastAsia="ru-RU"/>
              </w:rPr>
              <w:t>лл</w:t>
            </w:r>
            <w:r w:rsidRPr="008A3528">
              <w:rPr>
                <w:rFonts w:ascii="Times New Roman" w:eastAsia="Times New Roman" w:hAnsi="Times New Roman" w:cs="Times New Roman"/>
                <w:lang w:eastAsia="ru-RU"/>
              </w:rPr>
              <w:t>ическим стержнем.</w:t>
            </w:r>
          </w:p>
          <w:p w14:paraId="40CE4DD2" w14:textId="5AB80D64"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Осво</w:t>
            </w:r>
            <w:r>
              <w:rPr>
                <w:rFonts w:ascii="Times New Roman" w:eastAsia="Times New Roman" w:hAnsi="Times New Roman" w:cs="Times New Roman"/>
                <w:lang w:eastAsia="ru-RU"/>
              </w:rPr>
              <w:t>е</w:t>
            </w:r>
            <w:r w:rsidRPr="008A3528">
              <w:rPr>
                <w:rFonts w:ascii="Times New Roman" w:eastAsia="Times New Roman" w:hAnsi="Times New Roman" w:cs="Times New Roman"/>
                <w:lang w:eastAsia="ru-RU"/>
              </w:rPr>
              <w:t>ние приемов изгото</w:t>
            </w:r>
            <w:r>
              <w:rPr>
                <w:rFonts w:ascii="Times New Roman" w:eastAsia="Times New Roman" w:hAnsi="Times New Roman" w:cs="Times New Roman"/>
                <w:lang w:eastAsia="ru-RU"/>
              </w:rPr>
              <w:t>в</w:t>
            </w:r>
            <w:r w:rsidRPr="008A3528">
              <w:rPr>
                <w:rFonts w:ascii="Times New Roman" w:eastAsia="Times New Roman" w:hAnsi="Times New Roman" w:cs="Times New Roman"/>
                <w:lang w:eastAsia="ru-RU"/>
              </w:rPr>
              <w:t>ления</w:t>
            </w:r>
            <w:r>
              <w:rPr>
                <w:rFonts w:ascii="Times New Roman" w:eastAsia="Times New Roman" w:hAnsi="Times New Roman" w:cs="Times New Roman"/>
                <w:lang w:eastAsia="ru-RU"/>
              </w:rPr>
              <w:t xml:space="preserve"> «</w:t>
            </w:r>
            <w:proofErr w:type="spellStart"/>
            <w:r w:rsidRPr="008A3528">
              <w:rPr>
                <w:rFonts w:ascii="Times New Roman" w:eastAsia="Times New Roman" w:hAnsi="Times New Roman" w:cs="Times New Roman"/>
                <w:lang w:eastAsia="ru-RU"/>
              </w:rPr>
              <w:t>тиходувных</w:t>
            </w:r>
            <w:proofErr w:type="spellEnd"/>
            <w:r w:rsidRPr="008A3528">
              <w:rPr>
                <w:rFonts w:ascii="Times New Roman" w:eastAsia="Times New Roman" w:hAnsi="Times New Roman" w:cs="Times New Roman"/>
                <w:lang w:eastAsia="ru-RU"/>
              </w:rPr>
              <w:t>» изделий.</w:t>
            </w:r>
          </w:p>
          <w:p w14:paraId="3033F94B" w14:textId="06FFA1DC"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Освоение приемов «</w:t>
            </w:r>
            <w:proofErr w:type="spellStart"/>
            <w:r w:rsidRPr="008A3528">
              <w:rPr>
                <w:rFonts w:ascii="Times New Roman" w:eastAsia="Times New Roman" w:hAnsi="Times New Roman" w:cs="Times New Roman"/>
                <w:lang w:eastAsia="ru-RU"/>
              </w:rPr>
              <w:t>верченных</w:t>
            </w:r>
            <w:proofErr w:type="spellEnd"/>
            <w:r w:rsidRPr="008A3528">
              <w:rPr>
                <w:rFonts w:ascii="Times New Roman" w:eastAsia="Times New Roman" w:hAnsi="Times New Roman" w:cs="Times New Roman"/>
                <w:lang w:eastAsia="ru-RU"/>
              </w:rPr>
              <w:t>» изделий</w:t>
            </w:r>
          </w:p>
          <w:p w14:paraId="54EF83EB"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Ознакомление с приемами выдувания изделий особой и трудной формы.</w:t>
            </w:r>
          </w:p>
          <w:p w14:paraId="03A4A7C4" w14:textId="5B6DEF15"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 xml:space="preserve">Ознакомление с приемами горячего </w:t>
            </w:r>
            <w:r>
              <w:rPr>
                <w:rFonts w:ascii="Times New Roman" w:eastAsia="Times New Roman" w:hAnsi="Times New Roman" w:cs="Times New Roman"/>
                <w:lang w:eastAsia="ru-RU"/>
              </w:rPr>
              <w:t>де</w:t>
            </w:r>
            <w:r w:rsidRPr="008A3528">
              <w:rPr>
                <w:rFonts w:ascii="Times New Roman" w:eastAsia="Times New Roman" w:hAnsi="Times New Roman" w:cs="Times New Roman"/>
                <w:lang w:eastAsia="ru-RU"/>
              </w:rPr>
              <w:t>корирования.</w:t>
            </w:r>
          </w:p>
          <w:p w14:paraId="5EC4B210"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Выполнение вспомогательных операций при выдувании и формовании изделий.</w:t>
            </w:r>
          </w:p>
          <w:p w14:paraId="3AF001EE" w14:textId="77777777" w:rsidR="008A3528" w:rsidRPr="008A3528"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Выдувание из стекломассы изделий простых форм.</w:t>
            </w:r>
          </w:p>
          <w:p w14:paraId="6E56FDA6" w14:textId="2486D371" w:rsidR="008A3528" w:rsidRPr="00C63897" w:rsidRDefault="008A3528" w:rsidP="008A3528">
            <w:pPr>
              <w:suppressAutoHyphens/>
              <w:jc w:val="both"/>
              <w:rPr>
                <w:rFonts w:ascii="Times New Roman" w:eastAsia="Times New Roman" w:hAnsi="Times New Roman" w:cs="Times New Roman"/>
                <w:lang w:eastAsia="ru-RU"/>
              </w:rPr>
            </w:pPr>
            <w:r w:rsidRPr="008A3528">
              <w:rPr>
                <w:rFonts w:ascii="Times New Roman" w:eastAsia="Times New Roman" w:hAnsi="Times New Roman" w:cs="Times New Roman"/>
                <w:lang w:eastAsia="ru-RU"/>
              </w:rPr>
              <w:t>Выдувание из стекломассы изделий средней сложности.</w:t>
            </w:r>
          </w:p>
        </w:tc>
      </w:tr>
      <w:tr w:rsidR="006E261D" w:rsidRPr="00C63897" w14:paraId="68250296" w14:textId="77777777" w:rsidTr="0014732F">
        <w:tc>
          <w:tcPr>
            <w:tcW w:w="9634" w:type="dxa"/>
            <w:gridSpan w:val="2"/>
          </w:tcPr>
          <w:p w14:paraId="35C52B90" w14:textId="5AC91758" w:rsidR="006E261D" w:rsidRPr="00E60732" w:rsidRDefault="00E60732" w:rsidP="006E261D">
            <w:pPr>
              <w:spacing w:line="276" w:lineRule="auto"/>
              <w:rPr>
                <w:rFonts w:ascii="Times New Roman" w:eastAsia="Times New Roman" w:hAnsi="Times New Roman" w:cs="Times New Roman"/>
                <w:b/>
                <w:bCs/>
                <w:iCs/>
                <w:lang w:eastAsia="ru-RU"/>
              </w:rPr>
            </w:pPr>
            <w:r w:rsidRPr="00E60732">
              <w:rPr>
                <w:rFonts w:ascii="Times New Roman" w:eastAsia="Times New Roman" w:hAnsi="Times New Roman" w:cs="Times New Roman"/>
                <w:b/>
                <w:bCs/>
                <w:iCs/>
                <w:lang w:eastAsia="ru-RU"/>
              </w:rPr>
              <w:lastRenderedPageBreak/>
              <w:t>Промежуточная аттестация</w:t>
            </w:r>
          </w:p>
        </w:tc>
      </w:tr>
      <w:tr w:rsidR="006E261D" w:rsidRPr="00C63897" w14:paraId="4BF258E9" w14:textId="77777777" w:rsidTr="0014732F">
        <w:tc>
          <w:tcPr>
            <w:tcW w:w="9634" w:type="dxa"/>
            <w:gridSpan w:val="2"/>
          </w:tcPr>
          <w:p w14:paraId="6EE11512" w14:textId="7B61A562" w:rsidR="006E261D" w:rsidRPr="00C63897" w:rsidRDefault="006E261D" w:rsidP="006E261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8A3528">
              <w:rPr>
                <w:rFonts w:ascii="Times New Roman" w:eastAsia="Times New Roman" w:hAnsi="Times New Roman" w:cs="Times New Roman"/>
                <w:b/>
                <w:bCs/>
                <w:lang w:eastAsia="ru-RU"/>
              </w:rPr>
              <w:t xml:space="preserve"> </w:t>
            </w:r>
            <w:r w:rsidR="008A5108">
              <w:rPr>
                <w:rFonts w:ascii="Times New Roman" w:eastAsia="Times New Roman" w:hAnsi="Times New Roman" w:cs="Times New Roman"/>
                <w:b/>
                <w:bCs/>
                <w:lang w:eastAsia="ru-RU"/>
              </w:rPr>
              <w:t>(количество часов = 252)</w:t>
            </w:r>
          </w:p>
        </w:tc>
      </w:tr>
    </w:tbl>
    <w:p w14:paraId="5BA32B37" w14:textId="77777777" w:rsidR="00782EFC" w:rsidRDefault="00782EFC" w:rsidP="00782EFC">
      <w:pPr>
        <w:pStyle w:val="114"/>
        <w:jc w:val="both"/>
        <w:rPr>
          <w:rFonts w:ascii="Times New Roman" w:hAnsi="Times New Roman"/>
        </w:rPr>
      </w:pPr>
    </w:p>
    <w:bookmarkEnd w:id="26"/>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2" w:name="_Toc152334671"/>
      <w:bookmarkStart w:id="3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820318"/>
      <w:r w:rsidRPr="00E11160">
        <w:rPr>
          <w:rFonts w:ascii="Times New Roman" w:hAnsi="Times New Roman"/>
        </w:rPr>
        <w:t>3.1. Материально-техническое обеспечение</w:t>
      </w:r>
      <w:bookmarkEnd w:id="34"/>
      <w:bookmarkEnd w:id="35"/>
    </w:p>
    <w:p w14:paraId="1DBADA36" w14:textId="6A1CE1E0" w:rsidR="00782EFC" w:rsidRPr="00026D83" w:rsidRDefault="00782EFC" w:rsidP="00026D83">
      <w:pPr>
        <w:pStyle w:val="afc"/>
        <w:spacing w:after="0" w:line="288" w:lineRule="atLeast"/>
        <w:ind w:firstLine="540"/>
        <w:jc w:val="both"/>
      </w:pPr>
      <w:r w:rsidRPr="00FA680C">
        <w:rPr>
          <w:bCs/>
        </w:rPr>
        <w:t>Кабинет</w:t>
      </w:r>
      <w:r w:rsidR="00686356">
        <w:rPr>
          <w:bCs/>
        </w:rPr>
        <w:t xml:space="preserve"> </w:t>
      </w:r>
      <w:r w:rsidR="00AF6BCB">
        <w:t>«Т</w:t>
      </w:r>
      <w:r w:rsidR="00AF6BCB" w:rsidRPr="00AF6BCB">
        <w:t>ехнической механики</w:t>
      </w:r>
      <w:r w:rsidR="00AF6BCB">
        <w:t>»</w:t>
      </w:r>
      <w:r w:rsidR="00686356">
        <w:t xml:space="preserve"> </w:t>
      </w:r>
      <w:r w:rsidRPr="00FA680C">
        <w:rPr>
          <w:bCs/>
        </w:rPr>
        <w:t xml:space="preserve">оснащен </w:t>
      </w:r>
      <w:r w:rsidRPr="00FA680C">
        <w:rPr>
          <w:bCs/>
          <w:iCs/>
        </w:rPr>
        <w:t xml:space="preserve">в соответствии с приложением 3 </w:t>
      </w:r>
      <w:r w:rsidR="00D37EAF">
        <w:rPr>
          <w:bCs/>
          <w:iCs/>
        </w:rPr>
        <w:t>ПОП-П</w:t>
      </w:r>
      <w:r w:rsidRPr="00FA680C">
        <w:rPr>
          <w:bCs/>
        </w:rPr>
        <w:t xml:space="preserve">. </w:t>
      </w:r>
    </w:p>
    <w:p w14:paraId="24521659" w14:textId="204B57D8" w:rsidR="00782EFC" w:rsidRPr="00045EAC" w:rsidRDefault="00782EFC" w:rsidP="00045EAC">
      <w:pPr>
        <w:pStyle w:val="afc"/>
        <w:spacing w:after="0" w:line="288" w:lineRule="atLeast"/>
        <w:ind w:firstLine="540"/>
        <w:jc w:val="both"/>
      </w:pPr>
      <w:r w:rsidRPr="00FA680C">
        <w:rPr>
          <w:bCs/>
        </w:rPr>
        <w:t xml:space="preserve">Лаборатории </w:t>
      </w:r>
      <w:r w:rsidR="00F61F04">
        <w:rPr>
          <w:bCs/>
        </w:rPr>
        <w:t>«</w:t>
      </w:r>
      <w:r w:rsidR="00F61F04">
        <w:t>Т</w:t>
      </w:r>
      <w:r w:rsidR="00F61F04" w:rsidRPr="00F61F04">
        <w:t>ехнологии производства стекла</w:t>
      </w:r>
      <w:r w:rsidR="00F61F04">
        <w:t>»</w:t>
      </w:r>
      <w:r w:rsidR="00686356">
        <w:t xml:space="preserve">, </w:t>
      </w:r>
      <w:r w:rsidRPr="00FA680C">
        <w:rPr>
          <w:bCs/>
        </w:rPr>
        <w:t>оснащенн</w:t>
      </w:r>
      <w:r w:rsidR="00045EAC">
        <w:rPr>
          <w:bCs/>
        </w:rPr>
        <w:t>ые</w:t>
      </w:r>
      <w:r w:rsidRPr="00FA680C">
        <w:rPr>
          <w:bCs/>
        </w:rPr>
        <w:t xml:space="preserve"> в соответствии с </w:t>
      </w:r>
      <w:r w:rsidRPr="00FA680C">
        <w:rPr>
          <w:bCs/>
          <w:iCs/>
        </w:rPr>
        <w:t>приложением 3</w:t>
      </w:r>
      <w:r>
        <w:rPr>
          <w:bCs/>
          <w:iCs/>
        </w:rPr>
        <w:t xml:space="preserve"> </w:t>
      </w:r>
      <w:r w:rsidR="00D37EAF">
        <w:rPr>
          <w:bCs/>
          <w:iCs/>
        </w:rPr>
        <w:t>ПОП-П</w:t>
      </w:r>
      <w:r w:rsidRPr="00FA680C">
        <w:rPr>
          <w:bCs/>
          <w:i/>
        </w:rPr>
        <w:t>.</w:t>
      </w:r>
    </w:p>
    <w:p w14:paraId="3C7F4DCE" w14:textId="77777777" w:rsidR="00686356" w:rsidRDefault="00782EFC" w:rsidP="00686356">
      <w:pPr>
        <w:pStyle w:val="afc"/>
        <w:spacing w:after="0" w:line="288" w:lineRule="atLeast"/>
        <w:ind w:firstLine="540"/>
        <w:jc w:val="both"/>
        <w:rPr>
          <w:bCs/>
          <w:i/>
          <w:iCs/>
        </w:rPr>
      </w:pPr>
      <w:r w:rsidRPr="00FA680C">
        <w:rPr>
          <w:bCs/>
        </w:rPr>
        <w:t>Мастерск</w:t>
      </w:r>
      <w:r w:rsidR="00045EAC">
        <w:rPr>
          <w:bCs/>
        </w:rPr>
        <w:t>ие</w:t>
      </w:r>
      <w:r w:rsidRPr="00FA680C">
        <w:rPr>
          <w:bCs/>
        </w:rPr>
        <w:t xml:space="preserve"> </w:t>
      </w:r>
      <w:r w:rsidR="00045EAC">
        <w:rPr>
          <w:bCs/>
        </w:rPr>
        <w:t>«</w:t>
      </w:r>
      <w:r w:rsidR="00045EAC">
        <w:t>О</w:t>
      </w:r>
      <w:r w:rsidR="00045EAC" w:rsidRPr="00045EAC">
        <w:t>бработки стекла и стеклоизделий</w:t>
      </w:r>
      <w:r w:rsidR="00045EAC">
        <w:t>»</w:t>
      </w:r>
      <w:r w:rsidR="00686356">
        <w:t xml:space="preserve">, </w:t>
      </w:r>
      <w:r w:rsidRPr="00FA680C">
        <w:rPr>
          <w:bCs/>
        </w:rPr>
        <w:t xml:space="preserve">оснащенные в соответствии с </w:t>
      </w:r>
      <w:r w:rsidRPr="00FA680C">
        <w:rPr>
          <w:bCs/>
          <w:iCs/>
        </w:rPr>
        <w:t xml:space="preserve">приложением 3 </w:t>
      </w:r>
      <w:r w:rsidR="00D37EAF">
        <w:rPr>
          <w:bCs/>
          <w:iCs/>
        </w:rPr>
        <w:t>ПОП-П</w:t>
      </w:r>
      <w:r w:rsidRPr="00FA680C">
        <w:rPr>
          <w:bCs/>
          <w:i/>
          <w:iCs/>
        </w:rPr>
        <w:t>.</w:t>
      </w:r>
    </w:p>
    <w:p w14:paraId="4C1B1F80" w14:textId="2029F10E" w:rsidR="006841BF" w:rsidRPr="00686356" w:rsidRDefault="00686356" w:rsidP="00686356">
      <w:pPr>
        <w:pStyle w:val="afc"/>
        <w:spacing w:after="0" w:line="288" w:lineRule="atLeast"/>
        <w:ind w:firstLine="540"/>
        <w:jc w:val="both"/>
      </w:pPr>
      <w:bookmarkStart w:id="36" w:name="_Hlk163047986"/>
      <w:r w:rsidRPr="00EF359A">
        <w:rPr>
          <w:bCs/>
        </w:rPr>
        <w:t>Б</w:t>
      </w:r>
      <w:r w:rsidR="00782EFC" w:rsidRPr="00EF359A">
        <w:rPr>
          <w:bCs/>
        </w:rPr>
        <w:t>азы практики</w:t>
      </w:r>
      <w:r w:rsidR="006841BF" w:rsidRPr="00EF359A">
        <w:t>,</w:t>
      </w:r>
      <w:r w:rsidR="00782EFC" w:rsidRPr="00EF359A">
        <w:t xml:space="preserve"> </w:t>
      </w:r>
      <w:r w:rsidR="00782EFC" w:rsidRPr="00EF359A">
        <w:rPr>
          <w:bCs/>
        </w:rPr>
        <w:t>оснащенные</w:t>
      </w:r>
      <w:r w:rsidR="006841BF" w:rsidRPr="00EF359A">
        <w:rPr>
          <w:bCs/>
        </w:rPr>
        <w:t xml:space="preserve"> </w:t>
      </w:r>
      <w:r w:rsidR="00782EFC" w:rsidRPr="00EF359A">
        <w:rPr>
          <w:bCs/>
        </w:rPr>
        <w:t xml:space="preserve">в соответствии с </w:t>
      </w:r>
      <w:r w:rsidR="00782EFC" w:rsidRPr="00EF359A">
        <w:rPr>
          <w:bCs/>
          <w:iCs/>
        </w:rPr>
        <w:t xml:space="preserve">приложением 3 </w:t>
      </w:r>
      <w:r w:rsidR="00D37EAF" w:rsidRPr="00EF359A">
        <w:rPr>
          <w:bCs/>
          <w:iCs/>
        </w:rPr>
        <w:t>ПОП-П</w:t>
      </w:r>
      <w:r w:rsidR="00782EFC" w:rsidRPr="00EF359A">
        <w:rPr>
          <w:bCs/>
          <w:i/>
          <w:iCs/>
        </w:rPr>
        <w:t>.</w:t>
      </w:r>
    </w:p>
    <w:bookmarkEnd w:id="36"/>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7" w:name="_Toc152334673"/>
      <w:bookmarkStart w:id="38" w:name="_Toc156820319"/>
      <w:r w:rsidRPr="00E11160">
        <w:rPr>
          <w:rFonts w:ascii="Times New Roman" w:hAnsi="Times New Roman"/>
        </w:rPr>
        <w:t>3.2. Учебно-методическое обеспечение</w:t>
      </w:r>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DE1989">
        <w:rPr>
          <w:rFonts w:ascii="Times New Roman" w:hAnsi="Times New Roman" w:cs="Times New Roman"/>
          <w:b/>
          <w:sz w:val="24"/>
          <w:szCs w:val="24"/>
        </w:rPr>
        <w:t>3.2.1. Основные печатные и/или электронные издания</w:t>
      </w:r>
    </w:p>
    <w:p w14:paraId="7475CECB" w14:textId="77777777" w:rsidR="00DE1989" w:rsidRDefault="00DE1989" w:rsidP="00DE1989">
      <w:pPr>
        <w:pStyle w:val="a4"/>
        <w:numPr>
          <w:ilvl w:val="0"/>
          <w:numId w:val="15"/>
        </w:numPr>
        <w:spacing w:line="276" w:lineRule="auto"/>
        <w:jc w:val="both"/>
        <w:rPr>
          <w:rFonts w:ascii="Times New Roman" w:eastAsia="Times New Roman" w:hAnsi="Times New Roman" w:cs="Times New Roman"/>
          <w:sz w:val="24"/>
          <w:szCs w:val="24"/>
          <w:lang w:eastAsia="ru-RU"/>
        </w:rPr>
      </w:pPr>
      <w:r w:rsidRPr="00DE1989">
        <w:rPr>
          <w:rFonts w:ascii="Times New Roman" w:eastAsia="Times New Roman" w:hAnsi="Times New Roman" w:cs="Times New Roman"/>
          <w:sz w:val="24"/>
          <w:szCs w:val="24"/>
          <w:lang w:eastAsia="ru-RU"/>
        </w:rPr>
        <w:t>Севастьянов В.С., Богданов В.С. и др. Механическое оборудование производства тугоплавких неметаллических и силикатных материалов и изделий. - М.: ИНФРА-М, 2009.</w:t>
      </w:r>
    </w:p>
    <w:p w14:paraId="41AE9630" w14:textId="227D3701" w:rsidR="006841BF" w:rsidRPr="00DE1989" w:rsidRDefault="00DE1989" w:rsidP="00DE1989">
      <w:pPr>
        <w:pStyle w:val="a4"/>
        <w:numPr>
          <w:ilvl w:val="0"/>
          <w:numId w:val="15"/>
        </w:numPr>
        <w:spacing w:line="276" w:lineRule="auto"/>
        <w:jc w:val="both"/>
        <w:rPr>
          <w:rFonts w:ascii="Times New Roman" w:eastAsia="Times New Roman" w:hAnsi="Times New Roman" w:cs="Times New Roman"/>
          <w:sz w:val="24"/>
          <w:szCs w:val="24"/>
          <w:lang w:eastAsia="ru-RU"/>
        </w:rPr>
      </w:pPr>
      <w:r w:rsidRPr="00DE1989">
        <w:rPr>
          <w:rFonts w:ascii="Times New Roman" w:eastAsia="Times New Roman" w:hAnsi="Times New Roman" w:cs="Times New Roman"/>
          <w:sz w:val="24"/>
          <w:szCs w:val="24"/>
          <w:lang w:eastAsia="ru-RU"/>
        </w:rPr>
        <w:t>Сулименко Л.М. Общая технология силикатов: Учебник- М.: ИПФРА-М,</w:t>
      </w:r>
      <w:r>
        <w:rPr>
          <w:rFonts w:ascii="Times New Roman" w:eastAsia="Times New Roman" w:hAnsi="Times New Roman" w:cs="Times New Roman"/>
          <w:sz w:val="24"/>
          <w:szCs w:val="24"/>
          <w:lang w:eastAsia="ru-RU"/>
        </w:rPr>
        <w:t xml:space="preserve"> </w:t>
      </w:r>
      <w:r w:rsidRPr="00DE1989">
        <w:rPr>
          <w:rFonts w:ascii="Times New Roman" w:eastAsia="Times New Roman" w:hAnsi="Times New Roman" w:cs="Times New Roman"/>
          <w:sz w:val="24"/>
          <w:szCs w:val="24"/>
          <w:lang w:eastAsia="ru-RU"/>
        </w:rPr>
        <w:t>2012.</w:t>
      </w:r>
    </w:p>
    <w:p w14:paraId="4A92AD8F" w14:textId="77777777" w:rsidR="001129D7" w:rsidRDefault="001129D7" w:rsidP="006841BF">
      <w:pPr>
        <w:suppressAutoHyphens/>
        <w:spacing w:line="276" w:lineRule="auto"/>
        <w:ind w:firstLine="709"/>
        <w:contextualSpacing/>
        <w:rPr>
          <w:rFonts w:ascii="Times New Roman" w:hAnsi="Times New Roman" w:cs="Times New Roman"/>
          <w:b/>
          <w:bCs/>
          <w:sz w:val="24"/>
          <w:szCs w:val="24"/>
        </w:rPr>
      </w:pPr>
    </w:p>
    <w:p w14:paraId="148E54D7" w14:textId="0587ECC3"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DE1989">
        <w:rPr>
          <w:rFonts w:ascii="Times New Roman" w:hAnsi="Times New Roman" w:cs="Times New Roman"/>
          <w:b/>
          <w:bCs/>
          <w:sz w:val="24"/>
          <w:szCs w:val="24"/>
        </w:rPr>
        <w:t xml:space="preserve">3.2.2. Дополнительные источники </w:t>
      </w:r>
      <w:r w:rsidRPr="00DE1989">
        <w:rPr>
          <w:rFonts w:ascii="Times New Roman" w:hAnsi="Times New Roman" w:cs="Times New Roman"/>
          <w:bCs/>
          <w:i/>
          <w:sz w:val="24"/>
          <w:szCs w:val="24"/>
        </w:rPr>
        <w:t>(при необходимости)</w:t>
      </w:r>
    </w:p>
    <w:p w14:paraId="262CB890" w14:textId="77777777" w:rsidR="00DE1989" w:rsidRDefault="00DE1989" w:rsidP="00DE1989">
      <w:pPr>
        <w:pStyle w:val="a4"/>
        <w:numPr>
          <w:ilvl w:val="0"/>
          <w:numId w:val="17"/>
        </w:numPr>
        <w:spacing w:line="276" w:lineRule="auto"/>
        <w:jc w:val="both"/>
        <w:rPr>
          <w:rFonts w:ascii="Times New Roman" w:hAnsi="Times New Roman" w:cs="Times New Roman"/>
          <w:bCs/>
          <w:iCs/>
          <w:sz w:val="24"/>
          <w:szCs w:val="24"/>
        </w:rPr>
      </w:pPr>
      <w:proofErr w:type="spellStart"/>
      <w:r w:rsidRPr="00DE1989">
        <w:rPr>
          <w:rFonts w:ascii="Times New Roman" w:hAnsi="Times New Roman" w:cs="Times New Roman"/>
          <w:bCs/>
          <w:iCs/>
          <w:sz w:val="24"/>
          <w:szCs w:val="24"/>
        </w:rPr>
        <w:t>Болл</w:t>
      </w:r>
      <w:proofErr w:type="spellEnd"/>
      <w:r w:rsidRPr="00DE1989">
        <w:rPr>
          <w:rFonts w:ascii="Times New Roman" w:hAnsi="Times New Roman" w:cs="Times New Roman"/>
          <w:bCs/>
          <w:iCs/>
          <w:sz w:val="24"/>
          <w:szCs w:val="24"/>
        </w:rPr>
        <w:t xml:space="preserve"> Майкл. </w:t>
      </w:r>
      <w:r>
        <w:rPr>
          <w:rFonts w:ascii="Times New Roman" w:hAnsi="Times New Roman" w:cs="Times New Roman"/>
          <w:bCs/>
          <w:iCs/>
          <w:sz w:val="24"/>
          <w:szCs w:val="24"/>
        </w:rPr>
        <w:t>«</w:t>
      </w:r>
      <w:r w:rsidRPr="00DE1989">
        <w:rPr>
          <w:rFonts w:ascii="Times New Roman" w:hAnsi="Times New Roman" w:cs="Times New Roman"/>
          <w:bCs/>
          <w:iCs/>
          <w:sz w:val="24"/>
          <w:szCs w:val="24"/>
        </w:rPr>
        <w:t>Декорирование стекла. Ша</w:t>
      </w:r>
      <w:r>
        <w:rPr>
          <w:rFonts w:ascii="Times New Roman" w:hAnsi="Times New Roman" w:cs="Times New Roman"/>
          <w:bCs/>
          <w:iCs/>
          <w:sz w:val="24"/>
          <w:szCs w:val="24"/>
        </w:rPr>
        <w:t>г</w:t>
      </w:r>
      <w:r w:rsidRPr="00DE1989">
        <w:rPr>
          <w:rFonts w:ascii="Times New Roman" w:hAnsi="Times New Roman" w:cs="Times New Roman"/>
          <w:bCs/>
          <w:iCs/>
          <w:sz w:val="24"/>
          <w:szCs w:val="24"/>
        </w:rPr>
        <w:t xml:space="preserve"> за шагом. Техника, приёмы,</w:t>
      </w:r>
      <w:r>
        <w:rPr>
          <w:rFonts w:ascii="Times New Roman" w:hAnsi="Times New Roman" w:cs="Times New Roman"/>
          <w:bCs/>
          <w:iCs/>
          <w:sz w:val="24"/>
          <w:szCs w:val="24"/>
        </w:rPr>
        <w:t xml:space="preserve"> </w:t>
      </w:r>
      <w:r w:rsidRPr="00DE1989">
        <w:rPr>
          <w:rFonts w:ascii="Times New Roman" w:hAnsi="Times New Roman" w:cs="Times New Roman"/>
          <w:bCs/>
          <w:iCs/>
          <w:sz w:val="24"/>
          <w:szCs w:val="24"/>
        </w:rPr>
        <w:t>изделия</w:t>
      </w:r>
      <w:r>
        <w:rPr>
          <w:rFonts w:ascii="Times New Roman" w:hAnsi="Times New Roman" w:cs="Times New Roman"/>
          <w:bCs/>
          <w:iCs/>
          <w:sz w:val="24"/>
          <w:szCs w:val="24"/>
        </w:rPr>
        <w:t>». -</w:t>
      </w:r>
      <w:r w:rsidRPr="00DE1989">
        <w:rPr>
          <w:rFonts w:ascii="Times New Roman" w:hAnsi="Times New Roman" w:cs="Times New Roman"/>
          <w:bCs/>
          <w:iCs/>
          <w:sz w:val="24"/>
          <w:szCs w:val="24"/>
        </w:rPr>
        <w:t xml:space="preserve"> М: Издательство Мартин, 2010</w:t>
      </w:r>
      <w:r>
        <w:rPr>
          <w:rFonts w:ascii="Times New Roman" w:hAnsi="Times New Roman" w:cs="Times New Roman"/>
          <w:bCs/>
          <w:iCs/>
          <w:sz w:val="24"/>
          <w:szCs w:val="24"/>
        </w:rPr>
        <w:t>.</w:t>
      </w:r>
    </w:p>
    <w:p w14:paraId="76ECF9EA" w14:textId="557DAB83" w:rsidR="00DE1989" w:rsidRDefault="00DE1989" w:rsidP="00DE1989">
      <w:pPr>
        <w:pStyle w:val="a4"/>
        <w:numPr>
          <w:ilvl w:val="0"/>
          <w:numId w:val="17"/>
        </w:numPr>
        <w:spacing w:line="276" w:lineRule="auto"/>
        <w:jc w:val="both"/>
        <w:rPr>
          <w:rFonts w:ascii="Times New Roman" w:hAnsi="Times New Roman" w:cs="Times New Roman"/>
          <w:bCs/>
          <w:iCs/>
          <w:sz w:val="24"/>
          <w:szCs w:val="24"/>
        </w:rPr>
      </w:pPr>
      <w:proofErr w:type="spellStart"/>
      <w:r w:rsidRPr="00DE1989">
        <w:rPr>
          <w:rFonts w:ascii="Times New Roman" w:hAnsi="Times New Roman" w:cs="Times New Roman"/>
          <w:bCs/>
          <w:iCs/>
          <w:sz w:val="24"/>
          <w:szCs w:val="24"/>
        </w:rPr>
        <w:t>Болутенко</w:t>
      </w:r>
      <w:proofErr w:type="spellEnd"/>
      <w:r w:rsidRPr="00DE1989">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Л. И. </w:t>
      </w:r>
      <w:r w:rsidRPr="00DE1989">
        <w:rPr>
          <w:rFonts w:ascii="Times New Roman" w:hAnsi="Times New Roman" w:cs="Times New Roman"/>
          <w:bCs/>
          <w:iCs/>
          <w:sz w:val="24"/>
          <w:szCs w:val="24"/>
        </w:rPr>
        <w:t>Теория прочности стекла на растяжени</w:t>
      </w:r>
      <w:r w:rsidR="00503070">
        <w:rPr>
          <w:rFonts w:ascii="Times New Roman" w:hAnsi="Times New Roman" w:cs="Times New Roman"/>
          <w:bCs/>
          <w:iCs/>
          <w:sz w:val="24"/>
          <w:szCs w:val="24"/>
        </w:rPr>
        <w:t>е</w:t>
      </w:r>
      <w:r>
        <w:rPr>
          <w:rFonts w:ascii="Times New Roman" w:hAnsi="Times New Roman" w:cs="Times New Roman"/>
          <w:bCs/>
          <w:iCs/>
          <w:sz w:val="24"/>
          <w:szCs w:val="24"/>
        </w:rPr>
        <w:t xml:space="preserve">. </w:t>
      </w:r>
      <w:r w:rsidRPr="00DE1989">
        <w:rPr>
          <w:rFonts w:ascii="Times New Roman" w:hAnsi="Times New Roman" w:cs="Times New Roman"/>
          <w:bCs/>
          <w:iCs/>
          <w:sz w:val="24"/>
          <w:szCs w:val="24"/>
        </w:rPr>
        <w:t>- М:</w:t>
      </w:r>
      <w:r>
        <w:rPr>
          <w:rFonts w:ascii="Times New Roman" w:hAnsi="Times New Roman" w:cs="Times New Roman"/>
          <w:bCs/>
          <w:iCs/>
          <w:sz w:val="24"/>
          <w:szCs w:val="24"/>
        </w:rPr>
        <w:t xml:space="preserve"> </w:t>
      </w:r>
      <w:r w:rsidRPr="00DE1989">
        <w:rPr>
          <w:rFonts w:ascii="Times New Roman" w:hAnsi="Times New Roman" w:cs="Times New Roman"/>
          <w:bCs/>
          <w:iCs/>
          <w:sz w:val="24"/>
          <w:szCs w:val="24"/>
        </w:rPr>
        <w:t>Издательская группа АСТ</w:t>
      </w:r>
      <w:r>
        <w:rPr>
          <w:rFonts w:ascii="Times New Roman" w:hAnsi="Times New Roman" w:cs="Times New Roman"/>
          <w:bCs/>
          <w:iCs/>
          <w:sz w:val="24"/>
          <w:szCs w:val="24"/>
        </w:rPr>
        <w:t>,</w:t>
      </w:r>
      <w:r w:rsidRPr="00DE1989">
        <w:rPr>
          <w:rFonts w:ascii="Times New Roman" w:hAnsi="Times New Roman" w:cs="Times New Roman"/>
          <w:bCs/>
          <w:iCs/>
          <w:sz w:val="24"/>
          <w:szCs w:val="24"/>
        </w:rPr>
        <w:t xml:space="preserve"> 2012</w:t>
      </w:r>
      <w:r>
        <w:rPr>
          <w:rFonts w:ascii="Times New Roman" w:hAnsi="Times New Roman" w:cs="Times New Roman"/>
          <w:bCs/>
          <w:iCs/>
          <w:sz w:val="24"/>
          <w:szCs w:val="24"/>
        </w:rPr>
        <w:t>.</w:t>
      </w:r>
    </w:p>
    <w:p w14:paraId="2687EDBE" w14:textId="0D1FF135" w:rsidR="006841BF" w:rsidRDefault="00DE1989" w:rsidP="00DE1989">
      <w:pPr>
        <w:pStyle w:val="a4"/>
        <w:numPr>
          <w:ilvl w:val="0"/>
          <w:numId w:val="17"/>
        </w:numPr>
        <w:spacing w:line="276" w:lineRule="auto"/>
        <w:jc w:val="both"/>
        <w:rPr>
          <w:rFonts w:ascii="Times New Roman" w:hAnsi="Times New Roman" w:cs="Times New Roman"/>
          <w:bCs/>
          <w:iCs/>
          <w:sz w:val="24"/>
          <w:szCs w:val="24"/>
        </w:rPr>
      </w:pPr>
      <w:proofErr w:type="spellStart"/>
      <w:r w:rsidRPr="00DE1989">
        <w:rPr>
          <w:rFonts w:ascii="Times New Roman" w:hAnsi="Times New Roman" w:cs="Times New Roman"/>
          <w:bCs/>
          <w:iCs/>
          <w:sz w:val="24"/>
          <w:szCs w:val="24"/>
        </w:rPr>
        <w:t>Болутенко</w:t>
      </w:r>
      <w:proofErr w:type="spellEnd"/>
      <w:r>
        <w:rPr>
          <w:rFonts w:ascii="Times New Roman" w:hAnsi="Times New Roman" w:cs="Times New Roman"/>
          <w:bCs/>
          <w:iCs/>
          <w:sz w:val="24"/>
          <w:szCs w:val="24"/>
        </w:rPr>
        <w:t xml:space="preserve"> Л. И.</w:t>
      </w:r>
      <w:r w:rsidRPr="00DE1989">
        <w:rPr>
          <w:rFonts w:ascii="Times New Roman" w:hAnsi="Times New Roman" w:cs="Times New Roman"/>
          <w:bCs/>
          <w:iCs/>
          <w:sz w:val="24"/>
          <w:szCs w:val="24"/>
        </w:rPr>
        <w:t xml:space="preserve"> Теория строения стекла- М: Издательская группа АСТ</w:t>
      </w:r>
      <w:r>
        <w:rPr>
          <w:rFonts w:ascii="Times New Roman" w:hAnsi="Times New Roman" w:cs="Times New Roman"/>
          <w:bCs/>
          <w:iCs/>
          <w:sz w:val="24"/>
          <w:szCs w:val="24"/>
        </w:rPr>
        <w:t xml:space="preserve">., </w:t>
      </w:r>
      <w:r w:rsidRPr="00DE1989">
        <w:rPr>
          <w:rFonts w:ascii="Times New Roman" w:hAnsi="Times New Roman" w:cs="Times New Roman"/>
          <w:bCs/>
          <w:iCs/>
          <w:sz w:val="24"/>
          <w:szCs w:val="24"/>
        </w:rPr>
        <w:t>2011</w:t>
      </w:r>
      <w:r>
        <w:rPr>
          <w:rFonts w:ascii="Times New Roman" w:hAnsi="Times New Roman" w:cs="Times New Roman"/>
          <w:bCs/>
          <w:iCs/>
          <w:sz w:val="24"/>
          <w:szCs w:val="24"/>
        </w:rPr>
        <w:t>.</w:t>
      </w:r>
    </w:p>
    <w:p w14:paraId="1D75236C" w14:textId="77777777" w:rsidR="00D41243" w:rsidRPr="00DE1989" w:rsidRDefault="00D41243" w:rsidP="00D41243">
      <w:pPr>
        <w:pStyle w:val="a4"/>
        <w:spacing w:line="276" w:lineRule="auto"/>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40" w:name="_Toc152334674"/>
      <w:bookmarkStart w:id="41" w:name="_Toc156820320"/>
      <w:r w:rsidRPr="001E6A51">
        <w:rPr>
          <w:rFonts w:ascii="Times New Roman" w:hAnsi="Times New Roman"/>
        </w:rPr>
        <w:lastRenderedPageBreak/>
        <w:t xml:space="preserve">4. Контроль и оценка результатов освоения </w:t>
      </w:r>
      <w:r w:rsidR="001604E7" w:rsidRPr="001E6A51">
        <w:rPr>
          <w:rFonts w:ascii="Times New Roman" w:hAnsi="Times New Roman"/>
        </w:rPr>
        <w:br/>
      </w:r>
      <w:r w:rsidRPr="001E6A51">
        <w:rPr>
          <w:rFonts w:ascii="Times New Roman" w:hAnsi="Times New Roman"/>
        </w:rPr>
        <w:t>профессионального модуля</w:t>
      </w:r>
      <w:bookmarkEnd w:id="40"/>
      <w:bookmarkEnd w:id="41"/>
    </w:p>
    <w:p w14:paraId="1DD4D835" w14:textId="77777777" w:rsidR="00C63897" w:rsidRPr="00FB50A0" w:rsidRDefault="00C63897" w:rsidP="00FB50A0">
      <w:pPr>
        <w:rPr>
          <w:rFonts w:ascii="Times New Roman" w:hAnsi="Times New Roman" w:cs="Times New Roman"/>
          <w:b/>
          <w:bCs/>
          <w:sz w:val="18"/>
          <w:szCs w:val="18"/>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4960"/>
        <w:gridCol w:w="2404"/>
      </w:tblGrid>
      <w:tr w:rsidR="00602549" w:rsidRPr="008D2724" w14:paraId="79AB273D" w14:textId="77777777" w:rsidTr="00E60732">
        <w:trPr>
          <w:trHeight w:val="23"/>
        </w:trPr>
        <w:tc>
          <w:tcPr>
            <w:tcW w:w="1287"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01"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12" w:type="pct"/>
            <w:vAlign w:val="center"/>
          </w:tcPr>
          <w:p w14:paraId="14BEE02F" w14:textId="354825E3" w:rsidR="00602549" w:rsidRPr="008D2724" w:rsidRDefault="00602549" w:rsidP="005B3F28">
            <w:pPr>
              <w:suppressAutoHyphens/>
              <w:contextualSpacing/>
              <w:jc w:val="center"/>
              <w:rPr>
                <w:rFonts w:ascii="Times New Roman" w:hAnsi="Times New Roman" w:cs="Times New Roman"/>
                <w:b/>
                <w:sz w:val="24"/>
                <w:szCs w:val="24"/>
              </w:rPr>
            </w:pPr>
            <w:r w:rsidRPr="00B77B13">
              <w:rPr>
                <w:rFonts w:ascii="Times New Roman" w:hAnsi="Times New Roman" w:cs="Times New Roman"/>
                <w:b/>
                <w:sz w:val="24"/>
                <w:szCs w:val="24"/>
              </w:rPr>
              <w:t>Формы контроля и методы оценки</w:t>
            </w:r>
          </w:p>
        </w:tc>
      </w:tr>
      <w:tr w:rsidR="00B77B13" w:rsidRPr="008D2724" w14:paraId="7BE16565" w14:textId="77777777" w:rsidTr="00E60732">
        <w:trPr>
          <w:trHeight w:val="23"/>
        </w:trPr>
        <w:tc>
          <w:tcPr>
            <w:tcW w:w="1287" w:type="pct"/>
          </w:tcPr>
          <w:p w14:paraId="360D49E5" w14:textId="77777777" w:rsidR="00B77B13" w:rsidRPr="008D2724" w:rsidRDefault="00B77B13"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1.1. Определять пригодность стекломассы для выработки изделий</w:t>
            </w:r>
          </w:p>
        </w:tc>
        <w:tc>
          <w:tcPr>
            <w:tcW w:w="2501" w:type="pct"/>
          </w:tcPr>
          <w:p w14:paraId="061684A2"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устанавливает соответствие процесса подготовки стекломассы к формованию требованиям технологического регламента;</w:t>
            </w:r>
          </w:p>
          <w:p w14:paraId="15F8FE48"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устанавливает соответствие процесса </w:t>
            </w:r>
            <w:proofErr w:type="spellStart"/>
            <w:r>
              <w:rPr>
                <w:rFonts w:ascii="Times New Roman" w:hAnsi="Times New Roman" w:cs="Times New Roman"/>
                <w:iCs/>
                <w:sz w:val="24"/>
                <w:szCs w:val="24"/>
              </w:rPr>
              <w:t>хальмовки</w:t>
            </w:r>
            <w:proofErr w:type="spellEnd"/>
            <w:r>
              <w:rPr>
                <w:rFonts w:ascii="Times New Roman" w:hAnsi="Times New Roman" w:cs="Times New Roman"/>
                <w:iCs/>
                <w:sz w:val="24"/>
                <w:szCs w:val="24"/>
              </w:rPr>
              <w:t xml:space="preserve"> стекломассы правилам эксплуатации и техники безопасности;</w:t>
            </w:r>
          </w:p>
          <w:p w14:paraId="45F417FD" w14:textId="422CFCF2"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устанавливает точность определения пороков стекломассы;</w:t>
            </w:r>
          </w:p>
          <w:p w14:paraId="2CD5D45D"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определяет точность диагностики причин появления пороков стекломассы;</w:t>
            </w:r>
          </w:p>
          <w:p w14:paraId="36D89E0C" w14:textId="72E5229B" w:rsidR="00B77B13" w:rsidRPr="00DE1989"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 работу по подготовки наборного окна с правилами эксплуатации и техники безопасности.</w:t>
            </w:r>
          </w:p>
        </w:tc>
        <w:tc>
          <w:tcPr>
            <w:tcW w:w="1212" w:type="pct"/>
            <w:vMerge w:val="restart"/>
          </w:tcPr>
          <w:p w14:paraId="2F34139E" w14:textId="778628AB" w:rsidR="00B77B13" w:rsidRPr="00B77B13" w:rsidRDefault="00B77B13" w:rsidP="005B3F28">
            <w:pPr>
              <w:suppressAutoHyphens/>
              <w:contextualSpacing/>
              <w:rPr>
                <w:rFonts w:ascii="Times New Roman" w:hAnsi="Times New Roman" w:cs="Times New Roman"/>
                <w:iCs/>
                <w:sz w:val="24"/>
                <w:szCs w:val="24"/>
              </w:rPr>
            </w:pPr>
            <w:r w:rsidRPr="00B77B13">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7B13" w:rsidRPr="008D2724" w14:paraId="06B693F6" w14:textId="77777777" w:rsidTr="00E60732">
        <w:trPr>
          <w:trHeight w:val="23"/>
        </w:trPr>
        <w:tc>
          <w:tcPr>
            <w:tcW w:w="1287" w:type="pct"/>
          </w:tcPr>
          <w:p w14:paraId="10FBBB18" w14:textId="77777777" w:rsidR="00B77B13" w:rsidRPr="008D2724" w:rsidRDefault="00B77B13" w:rsidP="005B3F28">
            <w:pPr>
              <w:suppressAutoHyphens/>
              <w:contextualSpacing/>
              <w:rPr>
                <w:rFonts w:ascii="Times New Roman" w:hAnsi="Times New Roman" w:cs="Times New Roman"/>
                <w:i/>
                <w:sz w:val="24"/>
                <w:szCs w:val="24"/>
              </w:rPr>
            </w:pPr>
            <w:r w:rsidRPr="00567994">
              <w:rPr>
                <w:rFonts w:ascii="Times New Roman" w:hAnsi="Times New Roman" w:cs="Times New Roman"/>
                <w:iCs/>
                <w:sz w:val="24"/>
                <w:szCs w:val="24"/>
              </w:rPr>
              <w:t>ПК 1.2. Производить набор стекломассы на баночку и стеклодувную трубку</w:t>
            </w:r>
          </w:p>
        </w:tc>
        <w:tc>
          <w:tcPr>
            <w:tcW w:w="2501" w:type="pct"/>
          </w:tcPr>
          <w:p w14:paraId="408071B1"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выполняет подготовку рабочего места выдувальщика к работе в соответствии с правилами </w:t>
            </w:r>
            <w:r w:rsidRPr="00E425AA">
              <w:rPr>
                <w:rFonts w:ascii="Times New Roman" w:hAnsi="Times New Roman" w:cs="Times New Roman"/>
                <w:iCs/>
                <w:sz w:val="24"/>
                <w:szCs w:val="24"/>
              </w:rPr>
              <w:t>эксплуатации и техники безопасности.</w:t>
            </w:r>
          </w:p>
          <w:p w14:paraId="403D82E0"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определяет точность подбора стеклодувной трубки в соответствии с размерами изделия;</w:t>
            </w:r>
          </w:p>
          <w:p w14:paraId="44E99763"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определяет неполадки в работе стеклодувной трубки;</w:t>
            </w:r>
          </w:p>
          <w:p w14:paraId="0C88C04D"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 работу по набору стекломассы на баночку и стеклодувную трубку в соответствии с весом вырабатываемых изделий;</w:t>
            </w:r>
          </w:p>
          <w:p w14:paraId="244554AC" w14:textId="5723A721" w:rsidR="00B77B13" w:rsidRPr="00E425AA"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выполняет работу по обработке набора стекломассы в соответствии с инструкцией. </w:t>
            </w:r>
          </w:p>
        </w:tc>
        <w:tc>
          <w:tcPr>
            <w:tcW w:w="1212" w:type="pct"/>
            <w:vMerge/>
          </w:tcPr>
          <w:p w14:paraId="12CE12DE"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0737A4A6" w14:textId="77777777" w:rsidTr="00E60732">
        <w:trPr>
          <w:trHeight w:val="23"/>
        </w:trPr>
        <w:tc>
          <w:tcPr>
            <w:tcW w:w="1287" w:type="pct"/>
          </w:tcPr>
          <w:p w14:paraId="2556F885" w14:textId="77777777" w:rsidR="00B77B13" w:rsidRPr="008D2724" w:rsidRDefault="00B77B13"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1.3. Выдувать из стекломассы изделия простых форм и изделия средней сложности</w:t>
            </w:r>
          </w:p>
        </w:tc>
        <w:tc>
          <w:tcPr>
            <w:tcW w:w="2501" w:type="pct"/>
          </w:tcPr>
          <w:p w14:paraId="0174DA8D" w14:textId="77777777" w:rsidR="00B77B13"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 работу по выдуванию из стекломассы изделий простых форм;</w:t>
            </w:r>
          </w:p>
          <w:p w14:paraId="1488C9FB" w14:textId="5F8AF78F" w:rsidR="00B77B13" w:rsidRPr="00E425AA" w:rsidRDefault="00B77B13"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выполняет </w:t>
            </w:r>
            <w:r w:rsidRPr="00E425AA">
              <w:rPr>
                <w:rFonts w:ascii="Times New Roman" w:hAnsi="Times New Roman" w:cs="Times New Roman"/>
                <w:iCs/>
                <w:sz w:val="24"/>
                <w:szCs w:val="24"/>
              </w:rPr>
              <w:t xml:space="preserve">работу по выдуванию из стекломассы изделий </w:t>
            </w:r>
            <w:r>
              <w:rPr>
                <w:rFonts w:ascii="Times New Roman" w:hAnsi="Times New Roman" w:cs="Times New Roman"/>
                <w:iCs/>
                <w:sz w:val="24"/>
                <w:szCs w:val="24"/>
              </w:rPr>
              <w:t>средней сложности.</w:t>
            </w:r>
          </w:p>
        </w:tc>
        <w:tc>
          <w:tcPr>
            <w:tcW w:w="1212" w:type="pct"/>
            <w:vMerge/>
          </w:tcPr>
          <w:p w14:paraId="5EB9567B" w14:textId="77777777" w:rsidR="00B77B13" w:rsidRPr="008D2724" w:rsidRDefault="00B77B13" w:rsidP="005B3F28">
            <w:pPr>
              <w:suppressAutoHyphens/>
              <w:contextualSpacing/>
              <w:rPr>
                <w:rFonts w:ascii="Times New Roman" w:hAnsi="Times New Roman" w:cs="Times New Roman"/>
                <w:i/>
                <w:sz w:val="24"/>
                <w:szCs w:val="24"/>
              </w:rPr>
            </w:pPr>
          </w:p>
        </w:tc>
      </w:tr>
      <w:tr w:rsidR="00B77B13" w:rsidRPr="008D2724" w14:paraId="681E1E4D" w14:textId="77777777" w:rsidTr="00E60732">
        <w:trPr>
          <w:trHeight w:val="23"/>
        </w:trPr>
        <w:tc>
          <w:tcPr>
            <w:tcW w:w="1287" w:type="pct"/>
            <w:tcBorders>
              <w:top w:val="single" w:sz="4" w:space="0" w:color="auto"/>
              <w:left w:val="single" w:sz="4" w:space="0" w:color="auto"/>
              <w:right w:val="single" w:sz="4" w:space="0" w:color="auto"/>
            </w:tcBorders>
          </w:tcPr>
          <w:p w14:paraId="7CB4205C" w14:textId="77777777" w:rsidR="00B77B13" w:rsidRPr="008D2724" w:rsidRDefault="00B77B13" w:rsidP="005B3F28">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501" w:type="pct"/>
          </w:tcPr>
          <w:p w14:paraId="7398E4C1" w14:textId="11D06DB0"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4B8CA977" w14:textId="42F0C2DE"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6E4E0814" w14:textId="486A21C3"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298DCE7" w14:textId="75F190E1"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54A6222" w14:textId="0D286479"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212" w:type="pct"/>
            <w:vMerge/>
          </w:tcPr>
          <w:p w14:paraId="31A37DCE"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5A548C68" w14:textId="77777777" w:rsidTr="00E60732">
        <w:trPr>
          <w:trHeight w:val="23"/>
        </w:trPr>
        <w:tc>
          <w:tcPr>
            <w:tcW w:w="1287" w:type="pct"/>
            <w:tcBorders>
              <w:left w:val="single" w:sz="4" w:space="0" w:color="auto"/>
              <w:bottom w:val="single" w:sz="4" w:space="0" w:color="auto"/>
              <w:right w:val="single" w:sz="4" w:space="0" w:color="auto"/>
            </w:tcBorders>
          </w:tcPr>
          <w:p w14:paraId="667D6156" w14:textId="77777777" w:rsidR="00B77B13" w:rsidRPr="008D2724" w:rsidRDefault="00B77B13" w:rsidP="005B3F28">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01" w:type="pct"/>
          </w:tcPr>
          <w:p w14:paraId="0DB3E683" w14:textId="0B842D4C"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499EF041" w14:textId="5DE5AB49"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7173BE15" w14:textId="718E5052"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0502EFB" w14:textId="6F2B9BCC"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1F2716B2" w14:textId="0F3163FC" w:rsidR="00B77B13" w:rsidRPr="001344A0" w:rsidRDefault="00B77B13" w:rsidP="001344A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0C19A0" w14:textId="77130D44" w:rsidR="00B77B13" w:rsidRDefault="00B77B13" w:rsidP="001344A0">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212" w:type="pct"/>
            <w:vMerge/>
          </w:tcPr>
          <w:p w14:paraId="323FF2DB"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3BDC3CA3" w14:textId="77777777" w:rsidTr="00E60732">
        <w:trPr>
          <w:trHeight w:val="23"/>
        </w:trPr>
        <w:tc>
          <w:tcPr>
            <w:tcW w:w="1287" w:type="pct"/>
            <w:tcBorders>
              <w:left w:val="single" w:sz="4" w:space="0" w:color="auto"/>
              <w:bottom w:val="single" w:sz="4" w:space="0" w:color="auto"/>
              <w:right w:val="single" w:sz="4" w:space="0" w:color="auto"/>
            </w:tcBorders>
          </w:tcPr>
          <w:p w14:paraId="789B4B3E" w14:textId="77777777" w:rsidR="00B77B13" w:rsidRPr="008D2724" w:rsidRDefault="00B77B13"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01" w:type="pct"/>
          </w:tcPr>
          <w:p w14:paraId="3C0E2FFF" w14:textId="44FE6AE5"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07541FA8" w14:textId="0F7C1DA6"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414F3797" w14:textId="48AF58C5"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1714613E" w14:textId="5BC93080"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03E342A5" w14:textId="792EAA2A"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4080737B" w14:textId="282C0399"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1ADB10B9" w14:textId="525F7DDA"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611D5748" w14:textId="583EB6D6"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3DAA4956" w14:textId="46D7A3C3"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78A28514" w14:textId="7472BA03"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212" w:type="pct"/>
            <w:vMerge/>
          </w:tcPr>
          <w:p w14:paraId="0DD83E57"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493C2C1C" w14:textId="77777777" w:rsidTr="00E60732">
        <w:trPr>
          <w:trHeight w:val="23"/>
        </w:trPr>
        <w:tc>
          <w:tcPr>
            <w:tcW w:w="1287" w:type="pct"/>
            <w:tcBorders>
              <w:left w:val="single" w:sz="4" w:space="0" w:color="auto"/>
              <w:bottom w:val="single" w:sz="4" w:space="0" w:color="auto"/>
              <w:right w:val="single" w:sz="4" w:space="0" w:color="auto"/>
            </w:tcBorders>
          </w:tcPr>
          <w:p w14:paraId="0B0F196D" w14:textId="77777777" w:rsidR="00B77B13" w:rsidRPr="008D2724" w:rsidRDefault="00B77B13"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501" w:type="pct"/>
          </w:tcPr>
          <w:p w14:paraId="67D7C888" w14:textId="65D66C7E"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D4F26C3" w14:textId="32437ED5"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212" w:type="pct"/>
            <w:vMerge/>
          </w:tcPr>
          <w:p w14:paraId="408F0193"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1A427A05" w14:textId="77777777" w:rsidTr="00E60732">
        <w:trPr>
          <w:trHeight w:val="23"/>
        </w:trPr>
        <w:tc>
          <w:tcPr>
            <w:tcW w:w="1287" w:type="pct"/>
            <w:tcBorders>
              <w:left w:val="single" w:sz="4" w:space="0" w:color="auto"/>
              <w:bottom w:val="single" w:sz="4" w:space="0" w:color="auto"/>
              <w:right w:val="single" w:sz="4" w:space="0" w:color="auto"/>
            </w:tcBorders>
          </w:tcPr>
          <w:p w14:paraId="2475017F" w14:textId="77777777" w:rsidR="00B77B13" w:rsidRPr="008D2724" w:rsidRDefault="00B77B13"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 xml:space="preserve">Осуществлять устную и письменную коммуникацию на государственном языке Российской </w:t>
            </w:r>
            <w:r w:rsidRPr="00293A2D">
              <w:rPr>
                <w:rFonts w:ascii="Times New Roman" w:hAnsi="Times New Roman" w:cs="Times New Roman"/>
                <w:bCs/>
                <w:sz w:val="24"/>
                <w:szCs w:val="24"/>
              </w:rPr>
              <w:lastRenderedPageBreak/>
              <w:t>Федерации с учетом особенностей социального и культурного контекста</w:t>
            </w:r>
          </w:p>
        </w:tc>
        <w:tc>
          <w:tcPr>
            <w:tcW w:w="2501" w:type="pct"/>
          </w:tcPr>
          <w:p w14:paraId="5ED90D02" w14:textId="495D65BA"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37C71804" w14:textId="5756A02A"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212" w:type="pct"/>
            <w:vMerge/>
          </w:tcPr>
          <w:p w14:paraId="6BF111BD"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7406DB1A" w14:textId="77777777" w:rsidTr="00E60732">
        <w:trPr>
          <w:trHeight w:val="23"/>
        </w:trPr>
        <w:tc>
          <w:tcPr>
            <w:tcW w:w="1287" w:type="pct"/>
            <w:tcBorders>
              <w:left w:val="single" w:sz="4" w:space="0" w:color="auto"/>
              <w:bottom w:val="single" w:sz="4" w:space="0" w:color="auto"/>
              <w:right w:val="single" w:sz="4" w:space="0" w:color="auto"/>
            </w:tcBorders>
          </w:tcPr>
          <w:p w14:paraId="07CFFB2A" w14:textId="3F84C556" w:rsidR="00B77B13" w:rsidRDefault="00B77B13" w:rsidP="005B3F28">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F2348">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01" w:type="pct"/>
          </w:tcPr>
          <w:p w14:paraId="10B1180B" w14:textId="68E5E182" w:rsidR="00B77B13" w:rsidRPr="003E4B58" w:rsidRDefault="00B77B13" w:rsidP="003E4B5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74F424A7" w14:textId="0264BD5B" w:rsidR="00B77B13" w:rsidRPr="003E4B58" w:rsidRDefault="00B77B13" w:rsidP="003E4B5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552EFF85" w14:textId="2FC3081E" w:rsidR="00B77B13" w:rsidRPr="003E4B58" w:rsidRDefault="00B77B13" w:rsidP="003E4B5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070D7E0B" w14:textId="46AC651A" w:rsidR="00B77B13" w:rsidRDefault="00B77B13" w:rsidP="003E4B5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50E32724" w14:textId="0F08C120" w:rsidR="00B77B13" w:rsidRDefault="00B77B13" w:rsidP="003E4B58">
            <w:pPr>
              <w:suppressAutoHyphens/>
              <w:contextualSpacing/>
              <w:rPr>
                <w:rFonts w:ascii="Times New Roman" w:hAnsi="Times New Roman" w:cs="Times New Roman"/>
                <w:iCs/>
                <w:sz w:val="24"/>
                <w:szCs w:val="24"/>
              </w:rPr>
            </w:pPr>
          </w:p>
        </w:tc>
        <w:tc>
          <w:tcPr>
            <w:tcW w:w="1212" w:type="pct"/>
            <w:vMerge/>
          </w:tcPr>
          <w:p w14:paraId="3561625A"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727B658C" w14:textId="77777777" w:rsidTr="00E60732">
        <w:trPr>
          <w:trHeight w:val="23"/>
        </w:trPr>
        <w:tc>
          <w:tcPr>
            <w:tcW w:w="1287" w:type="pct"/>
            <w:tcBorders>
              <w:left w:val="single" w:sz="4" w:space="0" w:color="auto"/>
              <w:bottom w:val="single" w:sz="4" w:space="0" w:color="auto"/>
              <w:right w:val="single" w:sz="4" w:space="0" w:color="auto"/>
            </w:tcBorders>
          </w:tcPr>
          <w:p w14:paraId="034FDD20" w14:textId="77777777" w:rsidR="00B77B13" w:rsidRPr="008D2724" w:rsidRDefault="00B77B13"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01" w:type="pct"/>
          </w:tcPr>
          <w:p w14:paraId="2AA9A42F" w14:textId="4D948540"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490C6249" w14:textId="3EFA64FD"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7B2361BC" w14:textId="78E590B1"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1769539F" w14:textId="7E60CCB9"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29E2B6CB" w14:textId="3EE402CB"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212" w:type="pct"/>
            <w:vMerge/>
          </w:tcPr>
          <w:p w14:paraId="798B5CFE"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07CB667D" w14:textId="77777777" w:rsidTr="00E60732">
        <w:trPr>
          <w:trHeight w:val="23"/>
        </w:trPr>
        <w:tc>
          <w:tcPr>
            <w:tcW w:w="1287" w:type="pct"/>
            <w:tcBorders>
              <w:top w:val="single" w:sz="4" w:space="0" w:color="auto"/>
              <w:left w:val="single" w:sz="4" w:space="0" w:color="auto"/>
              <w:right w:val="single" w:sz="4" w:space="0" w:color="auto"/>
            </w:tcBorders>
          </w:tcPr>
          <w:p w14:paraId="02F38DA5" w14:textId="77777777" w:rsidR="00B77B13" w:rsidRPr="008D2724" w:rsidRDefault="00B77B13"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501" w:type="pct"/>
          </w:tcPr>
          <w:p w14:paraId="2C62CFB8" w14:textId="45570DCF"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65C77DD0" w14:textId="6B31FC7E"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313288B4" w14:textId="79B44C64"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7AB329B1" w14:textId="2F96EC7A"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548DA811" w14:textId="4AC14436" w:rsidR="00B77B13" w:rsidRPr="00A96D87" w:rsidRDefault="00B77B13" w:rsidP="00A96D87">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212" w:type="pct"/>
            <w:vMerge/>
          </w:tcPr>
          <w:p w14:paraId="597565B3" w14:textId="77777777" w:rsidR="00B77B13" w:rsidRPr="008D2724" w:rsidDel="009D5E3A" w:rsidRDefault="00B77B13" w:rsidP="005B3F28">
            <w:pPr>
              <w:suppressAutoHyphens/>
              <w:contextualSpacing/>
              <w:rPr>
                <w:rFonts w:ascii="Times New Roman" w:hAnsi="Times New Roman" w:cs="Times New Roman"/>
                <w:i/>
                <w:sz w:val="24"/>
                <w:szCs w:val="24"/>
              </w:rPr>
            </w:pP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7ADABB3A" w14:textId="63EDD038" w:rsidR="002A7E02" w:rsidRPr="002A7E02" w:rsidRDefault="002A7E02" w:rsidP="002A7E02">
      <w:pPr>
        <w:jc w:val="right"/>
        <w:rPr>
          <w:rFonts w:ascii="Times New Roman" w:hAnsi="Times New Roman" w:cs="Times New Roman"/>
          <w:b/>
          <w:bCs/>
          <w:sz w:val="24"/>
          <w:szCs w:val="24"/>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t>18.01.08 Мастер – изготовитель деталей и изделий из стекла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3A79F3F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3901028" w14:textId="77777777" w:rsidR="002A7E02" w:rsidRPr="008F578C" w:rsidRDefault="002A7E02" w:rsidP="00F53FDC">
      <w:pPr>
        <w:jc w:val="center"/>
        <w:rPr>
          <w:rFonts w:ascii="Times New Roman" w:hAnsi="Times New Roman" w:cs="Times New Roman"/>
          <w:b/>
          <w:bCs/>
          <w:sz w:val="24"/>
          <w:szCs w:val="24"/>
        </w:rPr>
      </w:pPr>
    </w:p>
    <w:p w14:paraId="67D50358" w14:textId="06CAA068" w:rsidR="002A7E02" w:rsidRPr="002A7E02" w:rsidRDefault="005F0FE6" w:rsidP="002A7E02">
      <w:pPr>
        <w:spacing w:line="360" w:lineRule="auto"/>
        <w:jc w:val="center"/>
        <w:rPr>
          <w:rFonts w:ascii="Times New Roman" w:eastAsia="Times New Roman" w:hAnsi="Times New Roman" w:cs="Times New Roman"/>
          <w:b/>
          <w:bCs/>
          <w:kern w:val="36"/>
          <w:sz w:val="24"/>
          <w:szCs w:val="24"/>
          <w:lang w:eastAsia="ru-RU"/>
        </w:rPr>
      </w:pPr>
      <w:hyperlink w:anchor="_Toc161313283" w:history="1">
        <w:r w:rsidR="002A7E02" w:rsidRPr="002A7E02">
          <w:rPr>
            <w:rStyle w:val="af0"/>
            <w:rFonts w:ascii="Times New Roman" w:eastAsia="Times New Roman" w:hAnsi="Times New Roman" w:cs="Times New Roman"/>
            <w:b/>
            <w:bCs/>
            <w:color w:val="auto"/>
            <w:kern w:val="36"/>
            <w:sz w:val="24"/>
            <w:szCs w:val="24"/>
            <w:u w:val="none"/>
            <w:lang w:eastAsia="ru-RU"/>
          </w:rPr>
          <w:t>«ПМ.02 ПЛАВКА КВАРЦЕВОГО СТЕКЛА»</w:t>
        </w:r>
        <w:r w:rsidR="002A7E02" w:rsidRPr="002A7E02">
          <w:rPr>
            <w:rStyle w:val="af0"/>
            <w:rFonts w:ascii="Times New Roman" w:eastAsia="Times New Roman" w:hAnsi="Times New Roman" w:cs="Times New Roman"/>
            <w:b/>
            <w:bCs/>
            <w:webHidden/>
            <w:color w:val="auto"/>
            <w:kern w:val="36"/>
            <w:sz w:val="24"/>
            <w:szCs w:val="24"/>
            <w:u w:val="none"/>
            <w:lang w:eastAsia="ru-RU"/>
          </w:rPr>
          <w:tab/>
        </w:r>
      </w:hyperlink>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7A3882C"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7ABBF00" w14:textId="77777777" w:rsidR="00540DDB" w:rsidRDefault="00540DDB" w:rsidP="00F53FDC">
      <w:pPr>
        <w:jc w:val="center"/>
        <w:rPr>
          <w:rFonts w:ascii="Times New Roman" w:hAnsi="Times New Roman" w:cs="Times New Roman"/>
          <w:b/>
          <w:bCs/>
          <w:sz w:val="24"/>
          <w:szCs w:val="24"/>
        </w:rPr>
      </w:pPr>
    </w:p>
    <w:p w14:paraId="5AB9079C" w14:textId="0765DD1E" w:rsidR="00437D40" w:rsidRDefault="00437D40" w:rsidP="00F53FDC">
      <w:pPr>
        <w:jc w:val="center"/>
        <w:rPr>
          <w:rFonts w:ascii="Times New Roman" w:hAnsi="Times New Roman" w:cs="Times New Roman"/>
          <w:b/>
          <w:bCs/>
          <w:sz w:val="24"/>
          <w:szCs w:val="24"/>
        </w:rPr>
      </w:pPr>
    </w:p>
    <w:p w14:paraId="69E07B86" w14:textId="63EFA349" w:rsidR="00437D40" w:rsidRDefault="00437D40" w:rsidP="00F53FDC">
      <w:pPr>
        <w:jc w:val="center"/>
        <w:rPr>
          <w:rFonts w:ascii="Times New Roman" w:hAnsi="Times New Roman" w:cs="Times New Roman"/>
          <w:b/>
          <w:bCs/>
          <w:sz w:val="24"/>
          <w:szCs w:val="24"/>
        </w:rPr>
      </w:pPr>
    </w:p>
    <w:p w14:paraId="7B581F07" w14:textId="7EAB44E1" w:rsidR="00437D40" w:rsidRDefault="00437D40" w:rsidP="00F53FDC">
      <w:pPr>
        <w:jc w:val="center"/>
        <w:rPr>
          <w:rFonts w:ascii="Times New Roman" w:hAnsi="Times New Roman" w:cs="Times New Roman"/>
          <w:b/>
          <w:bCs/>
          <w:sz w:val="24"/>
          <w:szCs w:val="24"/>
        </w:rPr>
      </w:pPr>
    </w:p>
    <w:p w14:paraId="0B7E56F7" w14:textId="77777777" w:rsidR="00437D40" w:rsidRPr="00F53FDC" w:rsidRDefault="00437D40" w:rsidP="00F53FDC">
      <w:pPr>
        <w:jc w:val="cente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88845AF" w14:textId="77777777" w:rsidR="00540DDB" w:rsidRDefault="00540DDB" w:rsidP="00540DDB"/>
    <w:p w14:paraId="4EE62C21"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6F37DADB" w14:textId="49B95769" w:rsidR="00540DDB" w:rsidRPr="00B766E1" w:rsidRDefault="005F0FE6"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.02 Плавка кварцевого стекла»</w:t>
        </w:r>
        <w:r w:rsidR="00540DDB" w:rsidRPr="00B766E1">
          <w:rPr>
            <w:i w:val="0"/>
            <w:iCs w:val="0"/>
            <w:webHidden/>
          </w:rPr>
          <w:tab/>
        </w:r>
      </w:hyperlink>
    </w:p>
    <w:p w14:paraId="4CD400D7"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7C31068D" w14:textId="77777777" w:rsidR="00540DDB" w:rsidRDefault="005F0FE6"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7FD5563D"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365A6EA7"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4653C653"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16EC26D6" w14:textId="77777777" w:rsidR="00540DDB" w:rsidRDefault="005F0FE6"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C9A9A8F"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2285057"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6F9F0520" w14:textId="77777777" w:rsidR="00540DDB" w:rsidRDefault="005F0FE6"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8DAF283" w14:textId="42948F91" w:rsidR="00437D40" w:rsidRPr="00C13371" w:rsidRDefault="00540DDB" w:rsidP="00540DDB">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3BB9D9E5" w:rsidR="00437D40" w:rsidRPr="001129D7" w:rsidRDefault="00437D40" w:rsidP="00437D40">
      <w:pPr>
        <w:pStyle w:val="1d"/>
        <w:jc w:val="center"/>
        <w:rPr>
          <w:rFonts w:eastAsia="Segoe UI"/>
          <w:lang w:val="ru-RU"/>
        </w:rPr>
      </w:pPr>
      <w:r w:rsidRPr="001129D7">
        <w:rPr>
          <w:rFonts w:eastAsia="Segoe UI"/>
          <w:lang w:val="ru-RU"/>
        </w:rPr>
        <w:t>«</w:t>
      </w:r>
      <w:r w:rsidR="009E3697" w:rsidRPr="001129D7">
        <w:rPr>
          <w:rFonts w:eastAsia="Segoe UI"/>
          <w:lang w:val="ru-RU"/>
        </w:rPr>
        <w:t>ПМ.02 Плавка кварцевого стекла»</w:t>
      </w:r>
    </w:p>
    <w:p w14:paraId="6A6B506C" w14:textId="77777777" w:rsidR="00437D40" w:rsidRPr="00C13371" w:rsidRDefault="00437D40" w:rsidP="00437D40">
      <w:pPr>
        <w:pStyle w:val="1f"/>
        <w:rPr>
          <w:rFonts w:asciiTheme="minorHAnsi" w:hAnsiTheme="minorHAnsi"/>
          <w:lang w:val="ru-RU"/>
        </w:rPr>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76F9D93B"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E3697">
        <w:rPr>
          <w:rFonts w:ascii="Times New Roman" w:eastAsia="Times New Roman" w:hAnsi="Times New Roman" w:cs="Times New Roman"/>
          <w:sz w:val="24"/>
          <w:szCs w:val="24"/>
          <w:lang w:eastAsia="ru-RU"/>
        </w:rPr>
        <w:t>Плавка кварцевого стекла</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6155D7E4"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2"/>
        <w:gridCol w:w="2694"/>
        <w:gridCol w:w="2978"/>
        <w:gridCol w:w="2827"/>
        <w:gridCol w:w="6"/>
      </w:tblGrid>
      <w:tr w:rsidR="00437D40" w:rsidRPr="000E591D" w14:paraId="676FD3FD" w14:textId="77777777" w:rsidTr="003E4B58">
        <w:trPr>
          <w:gridAfter w:val="1"/>
          <w:wAfter w:w="6" w:type="dxa"/>
        </w:trPr>
        <w:tc>
          <w:tcPr>
            <w:tcW w:w="1117" w:type="dxa"/>
            <w:tcBorders>
              <w:top w:val="single" w:sz="4" w:space="0" w:color="auto"/>
              <w:left w:val="single" w:sz="4" w:space="0" w:color="auto"/>
              <w:right w:val="single" w:sz="4" w:space="0" w:color="auto"/>
            </w:tcBorders>
          </w:tcPr>
          <w:p w14:paraId="4C72A881" w14:textId="77777777" w:rsidR="00437D40" w:rsidRPr="00C13371" w:rsidRDefault="00437D40" w:rsidP="005B3F28">
            <w:pPr>
              <w:rPr>
                <w:rStyle w:val="afb"/>
                <w:b/>
                <w:i w:val="0"/>
                <w:sz w:val="24"/>
                <w:szCs w:val="24"/>
              </w:rPr>
            </w:pPr>
            <w:r w:rsidRPr="00C13371">
              <w:rPr>
                <w:rStyle w:val="afb"/>
                <w:b/>
                <w:i w:val="0"/>
                <w:sz w:val="24"/>
                <w:szCs w:val="24"/>
              </w:rPr>
              <w:t>Код</w:t>
            </w:r>
            <w:r w:rsidRPr="00D41243">
              <w:rPr>
                <w:rStyle w:val="afb"/>
                <w:b/>
                <w:i w:val="0"/>
                <w:iCs/>
                <w:sz w:val="24"/>
                <w:szCs w:val="24"/>
              </w:rPr>
              <w:t xml:space="preserve"> ОК, ПК</w:t>
            </w:r>
          </w:p>
        </w:tc>
        <w:tc>
          <w:tcPr>
            <w:tcW w:w="2706" w:type="dxa"/>
            <w:gridSpan w:val="2"/>
            <w:tcBorders>
              <w:top w:val="single" w:sz="4" w:space="0" w:color="auto"/>
              <w:left w:val="single" w:sz="4" w:space="0" w:color="auto"/>
              <w:right w:val="single" w:sz="4" w:space="0" w:color="auto"/>
            </w:tcBorders>
          </w:tcPr>
          <w:p w14:paraId="65B73354"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0390EE2"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7" w:type="dxa"/>
            <w:tcBorders>
              <w:top w:val="single" w:sz="4" w:space="0" w:color="auto"/>
              <w:left w:val="single" w:sz="4" w:space="0" w:color="auto"/>
              <w:bottom w:val="single" w:sz="4" w:space="0" w:color="auto"/>
              <w:right w:val="single" w:sz="4" w:space="0" w:color="auto"/>
            </w:tcBorders>
          </w:tcPr>
          <w:p w14:paraId="67FCC71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B0677DF" w14:textId="77777777" w:rsidTr="003E4B58">
        <w:trPr>
          <w:gridAfter w:val="1"/>
          <w:wAfter w:w="6" w:type="dxa"/>
        </w:trPr>
        <w:tc>
          <w:tcPr>
            <w:tcW w:w="1117" w:type="dxa"/>
            <w:tcBorders>
              <w:top w:val="single" w:sz="4" w:space="0" w:color="auto"/>
              <w:left w:val="single" w:sz="4" w:space="0" w:color="auto"/>
              <w:right w:val="single" w:sz="4" w:space="0" w:color="auto"/>
            </w:tcBorders>
          </w:tcPr>
          <w:p w14:paraId="4824880C"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706" w:type="dxa"/>
            <w:gridSpan w:val="2"/>
            <w:tcBorders>
              <w:top w:val="single" w:sz="4" w:space="0" w:color="auto"/>
              <w:left w:val="single" w:sz="4" w:space="0" w:color="auto"/>
              <w:right w:val="single" w:sz="4" w:space="0" w:color="auto"/>
            </w:tcBorders>
            <w:hideMark/>
          </w:tcPr>
          <w:p w14:paraId="3C8406D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007D8E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817D0A2"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4ABA6B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827F92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8EF16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6CF4C1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9A6E2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23DC2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65444F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9E77426"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6F5FD8A0"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20788E4" w14:textId="77777777" w:rsidTr="003E4B58">
        <w:trPr>
          <w:gridAfter w:val="1"/>
          <w:wAfter w:w="6" w:type="dxa"/>
        </w:trPr>
        <w:tc>
          <w:tcPr>
            <w:tcW w:w="1117" w:type="dxa"/>
            <w:tcBorders>
              <w:left w:val="single" w:sz="4" w:space="0" w:color="auto"/>
              <w:bottom w:val="single" w:sz="4" w:space="0" w:color="auto"/>
              <w:right w:val="single" w:sz="4" w:space="0" w:color="auto"/>
            </w:tcBorders>
          </w:tcPr>
          <w:p w14:paraId="523188B1"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706" w:type="dxa"/>
            <w:gridSpan w:val="2"/>
            <w:tcBorders>
              <w:left w:val="single" w:sz="4" w:space="0" w:color="auto"/>
              <w:bottom w:val="single" w:sz="4" w:space="0" w:color="auto"/>
              <w:right w:val="single" w:sz="4" w:space="0" w:color="auto"/>
            </w:tcBorders>
          </w:tcPr>
          <w:p w14:paraId="5155D09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6430B022"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AE202C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B91AB3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E624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A5C36C3"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EADA54A"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6AAE88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A7DC1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3B4004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B7A8E8A"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7BAFE3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7" w:type="dxa"/>
            <w:tcBorders>
              <w:top w:val="single" w:sz="4" w:space="0" w:color="auto"/>
              <w:left w:val="single" w:sz="4" w:space="0" w:color="auto"/>
              <w:bottom w:val="single" w:sz="4" w:space="0" w:color="auto"/>
              <w:right w:val="single" w:sz="4" w:space="0" w:color="auto"/>
            </w:tcBorders>
          </w:tcPr>
          <w:p w14:paraId="5BB6E1F6"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68128150" w14:textId="77777777" w:rsidTr="003E4B58">
        <w:trPr>
          <w:gridAfter w:val="1"/>
          <w:wAfter w:w="6" w:type="dxa"/>
        </w:trPr>
        <w:tc>
          <w:tcPr>
            <w:tcW w:w="1117" w:type="dxa"/>
            <w:tcBorders>
              <w:left w:val="single" w:sz="4" w:space="0" w:color="auto"/>
              <w:bottom w:val="single" w:sz="4" w:space="0" w:color="auto"/>
              <w:right w:val="single" w:sz="4" w:space="0" w:color="auto"/>
            </w:tcBorders>
          </w:tcPr>
          <w:p w14:paraId="461B433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706" w:type="dxa"/>
            <w:gridSpan w:val="2"/>
            <w:tcBorders>
              <w:left w:val="single" w:sz="4" w:space="0" w:color="auto"/>
              <w:bottom w:val="single" w:sz="4" w:space="0" w:color="auto"/>
              <w:right w:val="single" w:sz="4" w:space="0" w:color="auto"/>
            </w:tcBorders>
          </w:tcPr>
          <w:p w14:paraId="1EEF15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511609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16B3B2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6DF98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AE09C0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5CF7F8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45C51F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4C0FDC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AD4394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AA5E994"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9FEA09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8649CA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6DB53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70E922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050AFB3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1153C38C"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55819A8A"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3098384C" w14:textId="77777777" w:rsidTr="003E4B58">
        <w:trPr>
          <w:gridAfter w:val="1"/>
          <w:wAfter w:w="6" w:type="dxa"/>
        </w:trPr>
        <w:tc>
          <w:tcPr>
            <w:tcW w:w="1117" w:type="dxa"/>
            <w:tcBorders>
              <w:left w:val="single" w:sz="4" w:space="0" w:color="auto"/>
              <w:bottom w:val="single" w:sz="4" w:space="0" w:color="auto"/>
              <w:right w:val="single" w:sz="4" w:space="0" w:color="auto"/>
            </w:tcBorders>
          </w:tcPr>
          <w:p w14:paraId="28F7CA75"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706" w:type="dxa"/>
            <w:gridSpan w:val="2"/>
            <w:tcBorders>
              <w:left w:val="single" w:sz="4" w:space="0" w:color="auto"/>
              <w:bottom w:val="single" w:sz="4" w:space="0" w:color="auto"/>
              <w:right w:val="single" w:sz="4" w:space="0" w:color="auto"/>
            </w:tcBorders>
          </w:tcPr>
          <w:p w14:paraId="451EAF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4545D9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23AF84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F6D59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4109D0B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6CA096CE" w14:textId="77777777" w:rsidTr="003E4B58">
        <w:trPr>
          <w:gridAfter w:val="1"/>
          <w:wAfter w:w="6" w:type="dxa"/>
        </w:trPr>
        <w:tc>
          <w:tcPr>
            <w:tcW w:w="1117" w:type="dxa"/>
            <w:tcBorders>
              <w:left w:val="single" w:sz="4" w:space="0" w:color="auto"/>
              <w:bottom w:val="single" w:sz="4" w:space="0" w:color="auto"/>
              <w:right w:val="single" w:sz="4" w:space="0" w:color="auto"/>
            </w:tcBorders>
          </w:tcPr>
          <w:p w14:paraId="5AB48A35"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706" w:type="dxa"/>
            <w:gridSpan w:val="2"/>
            <w:tcBorders>
              <w:left w:val="single" w:sz="4" w:space="0" w:color="auto"/>
              <w:bottom w:val="single" w:sz="4" w:space="0" w:color="auto"/>
              <w:right w:val="single" w:sz="4" w:space="0" w:color="auto"/>
            </w:tcBorders>
          </w:tcPr>
          <w:p w14:paraId="5B2701D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27EBF9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388006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385653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F89A78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tcPr>
          <w:p w14:paraId="6EEBF19A"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E4B58" w14:paraId="17948A77" w14:textId="77777777" w:rsidTr="003E4B58">
        <w:tc>
          <w:tcPr>
            <w:tcW w:w="1129" w:type="dxa"/>
            <w:gridSpan w:val="2"/>
            <w:tcBorders>
              <w:top w:val="single" w:sz="4" w:space="0" w:color="auto"/>
              <w:left w:val="single" w:sz="4" w:space="0" w:color="auto"/>
              <w:bottom w:val="single" w:sz="4" w:space="0" w:color="auto"/>
              <w:right w:val="single" w:sz="4" w:space="0" w:color="auto"/>
            </w:tcBorders>
            <w:hideMark/>
          </w:tcPr>
          <w:p w14:paraId="2F0FC292" w14:textId="77777777" w:rsidR="003E4B58" w:rsidRDefault="003E4B58" w:rsidP="007A379F">
            <w:pPr>
              <w:rPr>
                <w:rFonts w:ascii="Times New Roman" w:hAnsi="Times New Roman" w:cs="Times New Roman"/>
                <w:bCs/>
                <w:sz w:val="24"/>
                <w:szCs w:val="24"/>
              </w:rPr>
            </w:pPr>
            <w:r>
              <w:rPr>
                <w:rFonts w:ascii="Times New Roman" w:hAnsi="Times New Roman" w:cs="Times New Roman"/>
                <w:bCs/>
                <w:sz w:val="24"/>
                <w:szCs w:val="24"/>
              </w:rPr>
              <w:t>ОК.06</w:t>
            </w:r>
          </w:p>
        </w:tc>
        <w:tc>
          <w:tcPr>
            <w:tcW w:w="2694" w:type="dxa"/>
            <w:tcBorders>
              <w:top w:val="single" w:sz="4" w:space="0" w:color="auto"/>
              <w:left w:val="single" w:sz="4" w:space="0" w:color="auto"/>
              <w:bottom w:val="single" w:sz="4" w:space="0" w:color="auto"/>
              <w:right w:val="single" w:sz="4" w:space="0" w:color="auto"/>
            </w:tcBorders>
            <w:hideMark/>
          </w:tcPr>
          <w:p w14:paraId="0AA82658"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t>- проявлять гражданско-</w:t>
            </w:r>
            <w:r>
              <w:rPr>
                <w:rFonts w:ascii="Times New Roman" w:hAnsi="Times New Roman" w:cs="Times New Roman"/>
                <w:bCs/>
                <w:iCs/>
                <w:sz w:val="24"/>
                <w:szCs w:val="24"/>
              </w:rPr>
              <w:lastRenderedPageBreak/>
              <w:t>патриотическую позицию;</w:t>
            </w:r>
          </w:p>
          <w:p w14:paraId="6FD3C67F"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t>- демонстрировать осознанное поведение;</w:t>
            </w:r>
          </w:p>
          <w:p w14:paraId="2A72EFBF"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t>- описывать значимость своей профессии;</w:t>
            </w:r>
          </w:p>
          <w:p w14:paraId="166444BC"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t>- применять стандарты антикоррупционного поведения.</w:t>
            </w:r>
          </w:p>
        </w:tc>
        <w:tc>
          <w:tcPr>
            <w:tcW w:w="2978" w:type="dxa"/>
            <w:tcBorders>
              <w:top w:val="single" w:sz="4" w:space="0" w:color="auto"/>
              <w:left w:val="single" w:sz="4" w:space="0" w:color="auto"/>
              <w:bottom w:val="single" w:sz="4" w:space="0" w:color="auto"/>
              <w:right w:val="single" w:sz="4" w:space="0" w:color="auto"/>
            </w:tcBorders>
            <w:hideMark/>
          </w:tcPr>
          <w:p w14:paraId="1FADABAD"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lastRenderedPageBreak/>
              <w:t>- сущность гражданско-патриотической позиции;</w:t>
            </w:r>
          </w:p>
          <w:p w14:paraId="649FDB58" w14:textId="77777777" w:rsidR="003E4B58" w:rsidRDefault="003E4B58" w:rsidP="007A379F">
            <w:pPr>
              <w:rPr>
                <w:rFonts w:ascii="Times New Roman" w:hAnsi="Times New Roman" w:cs="Times New Roman"/>
                <w:bCs/>
                <w:iCs/>
                <w:sz w:val="24"/>
                <w:szCs w:val="24"/>
              </w:rPr>
            </w:pPr>
            <w:r>
              <w:rPr>
                <w:rFonts w:ascii="Times New Roman" w:hAnsi="Times New Roman" w:cs="Times New Roman"/>
                <w:bCs/>
                <w:iCs/>
                <w:sz w:val="24"/>
                <w:szCs w:val="24"/>
              </w:rPr>
              <w:lastRenderedPageBreak/>
              <w:t>- традиционных общечеловеческих ценностей, в том числе с учетом гармонизации межнациональных и межрелигиозных отношений;</w:t>
            </w:r>
          </w:p>
          <w:p w14:paraId="63AEB474" w14:textId="77777777" w:rsidR="003E4B58" w:rsidRPr="003E4B58" w:rsidRDefault="003E4B58" w:rsidP="007A379F">
            <w:pPr>
              <w:rPr>
                <w:rFonts w:ascii="Times New Roman" w:hAnsi="Times New Roman" w:cs="Times New Roman"/>
                <w:bCs/>
                <w:iCs/>
                <w:sz w:val="24"/>
                <w:szCs w:val="24"/>
              </w:rPr>
            </w:pPr>
            <w:r w:rsidRPr="003E4B58">
              <w:rPr>
                <w:rFonts w:ascii="Times New Roman" w:hAnsi="Times New Roman" w:cs="Times New Roman"/>
                <w:bCs/>
                <w:iCs/>
                <w:sz w:val="24"/>
                <w:szCs w:val="24"/>
              </w:rPr>
              <w:t>- значимость профессиональной деятельности по профессии;</w:t>
            </w:r>
          </w:p>
          <w:p w14:paraId="404DBF26" w14:textId="77777777" w:rsidR="003E4B58" w:rsidRDefault="003E4B58" w:rsidP="007A379F">
            <w:pPr>
              <w:rPr>
                <w:rFonts w:ascii="Times New Roman" w:hAnsi="Times New Roman" w:cs="Times New Roman"/>
                <w:bCs/>
                <w:iCs/>
                <w:sz w:val="24"/>
                <w:szCs w:val="24"/>
              </w:rPr>
            </w:pPr>
            <w:r w:rsidRPr="003E4B58">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gridSpan w:val="2"/>
            <w:tcBorders>
              <w:top w:val="single" w:sz="4" w:space="0" w:color="auto"/>
              <w:left w:val="single" w:sz="4" w:space="0" w:color="auto"/>
              <w:bottom w:val="single" w:sz="4" w:space="0" w:color="auto"/>
              <w:right w:val="single" w:sz="4" w:space="0" w:color="auto"/>
            </w:tcBorders>
          </w:tcPr>
          <w:p w14:paraId="01AAFC0F" w14:textId="77777777" w:rsidR="003E4B58" w:rsidRDefault="003E4B58" w:rsidP="007A379F">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437D40" w:rsidRPr="000E591D" w14:paraId="4249C9A4" w14:textId="77777777" w:rsidTr="003E4B58">
        <w:trPr>
          <w:gridAfter w:val="1"/>
          <w:wAfter w:w="6" w:type="dxa"/>
        </w:trPr>
        <w:tc>
          <w:tcPr>
            <w:tcW w:w="1117" w:type="dxa"/>
            <w:tcBorders>
              <w:left w:val="single" w:sz="4" w:space="0" w:color="auto"/>
              <w:bottom w:val="single" w:sz="4" w:space="0" w:color="auto"/>
              <w:right w:val="single" w:sz="4" w:space="0" w:color="auto"/>
            </w:tcBorders>
          </w:tcPr>
          <w:p w14:paraId="67C652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706" w:type="dxa"/>
            <w:gridSpan w:val="2"/>
            <w:tcBorders>
              <w:left w:val="single" w:sz="4" w:space="0" w:color="auto"/>
              <w:bottom w:val="single" w:sz="4" w:space="0" w:color="auto"/>
              <w:right w:val="single" w:sz="4" w:space="0" w:color="auto"/>
            </w:tcBorders>
          </w:tcPr>
          <w:p w14:paraId="3E53ECB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4AE1F1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6ECC9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150A23A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10729E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ADFEB3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4EBA4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64DED5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56972CD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00A05F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37E21C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38E19CD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57349B1F" w14:textId="77777777" w:rsidTr="003E4B58">
        <w:trPr>
          <w:gridAfter w:val="1"/>
          <w:wAfter w:w="6" w:type="dxa"/>
        </w:trPr>
        <w:tc>
          <w:tcPr>
            <w:tcW w:w="1117" w:type="dxa"/>
            <w:tcBorders>
              <w:top w:val="single" w:sz="4" w:space="0" w:color="auto"/>
              <w:left w:val="single" w:sz="4" w:space="0" w:color="auto"/>
              <w:right w:val="single" w:sz="4" w:space="0" w:color="auto"/>
            </w:tcBorders>
          </w:tcPr>
          <w:p w14:paraId="23C9744B"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706" w:type="dxa"/>
            <w:gridSpan w:val="2"/>
            <w:tcBorders>
              <w:top w:val="single" w:sz="4" w:space="0" w:color="auto"/>
              <w:left w:val="single" w:sz="4" w:space="0" w:color="auto"/>
              <w:right w:val="single" w:sz="4" w:space="0" w:color="auto"/>
            </w:tcBorders>
            <w:hideMark/>
          </w:tcPr>
          <w:p w14:paraId="027F21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22DB9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F24E4C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568E44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40A7705"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084E4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551A69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787098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2A358F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F993A93"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hideMark/>
          </w:tcPr>
          <w:p w14:paraId="5468E56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14:paraId="04F20C79" w14:textId="77777777" w:rsidTr="003E4B58">
        <w:trPr>
          <w:gridAfter w:val="1"/>
          <w:wAfter w:w="6" w:type="dxa"/>
          <w:trHeight w:val="327"/>
        </w:trPr>
        <w:tc>
          <w:tcPr>
            <w:tcW w:w="1117" w:type="dxa"/>
            <w:tcBorders>
              <w:left w:val="single" w:sz="4" w:space="0" w:color="auto"/>
              <w:right w:val="single" w:sz="4" w:space="0" w:color="auto"/>
            </w:tcBorders>
          </w:tcPr>
          <w:p w14:paraId="182FC8C9" w14:textId="58E42325"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A05F1">
              <w:rPr>
                <w:rFonts w:ascii="Times New Roman" w:hAnsi="Times New Roman" w:cs="Times New Roman"/>
                <w:bCs/>
                <w:sz w:val="24"/>
                <w:szCs w:val="24"/>
              </w:rPr>
              <w:t>2.1</w:t>
            </w:r>
          </w:p>
        </w:tc>
        <w:tc>
          <w:tcPr>
            <w:tcW w:w="2706" w:type="dxa"/>
            <w:gridSpan w:val="2"/>
            <w:tcBorders>
              <w:left w:val="single" w:sz="4" w:space="0" w:color="auto"/>
              <w:right w:val="single" w:sz="4" w:space="0" w:color="auto"/>
            </w:tcBorders>
          </w:tcPr>
          <w:p w14:paraId="7C36764C" w14:textId="0CD2D56A" w:rsidR="00437D40" w:rsidRPr="00C13371" w:rsidRDefault="00BA05F1" w:rsidP="005B3F28">
            <w:pPr>
              <w:rPr>
                <w:rFonts w:ascii="Times New Roman" w:hAnsi="Times New Roman" w:cs="Times New Roman"/>
                <w:bCs/>
                <w:sz w:val="24"/>
                <w:szCs w:val="24"/>
              </w:rPr>
            </w:pPr>
            <w:r w:rsidRPr="00BA05F1">
              <w:rPr>
                <w:rFonts w:ascii="Times New Roman" w:hAnsi="Times New Roman" w:cs="Times New Roman"/>
                <w:bCs/>
                <w:sz w:val="24"/>
                <w:szCs w:val="24"/>
              </w:rPr>
              <w:t>- корректировать режимы плавки в зависимости от состава шихты-крупки </w:t>
            </w:r>
            <w:bookmarkStart w:id="42" w:name="l113"/>
            <w:bookmarkEnd w:id="42"/>
            <w:r w:rsidRPr="00BA05F1">
              <w:rPr>
                <w:rFonts w:ascii="Times New Roman" w:hAnsi="Times New Roman" w:cs="Times New Roman"/>
                <w:bCs/>
                <w:sz w:val="24"/>
                <w:szCs w:val="24"/>
              </w:rPr>
              <w:t>горного хрусталя;</w:t>
            </w:r>
            <w:r w:rsidRPr="00BA05F1">
              <w:rPr>
                <w:rFonts w:ascii="Times New Roman" w:hAnsi="Times New Roman" w:cs="Times New Roman"/>
                <w:bCs/>
                <w:sz w:val="24"/>
                <w:szCs w:val="24"/>
              </w:rPr>
              <w:br/>
            </w:r>
            <w:bookmarkStart w:id="43" w:name="l46"/>
            <w:bookmarkEnd w:id="43"/>
            <w:r w:rsidRPr="00BA05F1">
              <w:rPr>
                <w:rFonts w:ascii="Times New Roman" w:hAnsi="Times New Roman" w:cs="Times New Roman"/>
                <w:bCs/>
                <w:sz w:val="24"/>
                <w:szCs w:val="24"/>
              </w:rPr>
              <w:t>- производить подготовку плавильной машины и газовой линии к работе;</w:t>
            </w:r>
            <w:r w:rsidRPr="00BA05F1">
              <w:rPr>
                <w:rFonts w:ascii="Times New Roman" w:hAnsi="Times New Roman" w:cs="Times New Roman"/>
                <w:bCs/>
                <w:sz w:val="24"/>
                <w:szCs w:val="24"/>
              </w:rPr>
              <w:br/>
              <w:t>- выполнять подготовку</w:t>
            </w:r>
            <w:r w:rsidR="00D24F8E">
              <w:rPr>
                <w:rFonts w:ascii="Times New Roman" w:hAnsi="Times New Roman" w:cs="Times New Roman"/>
                <w:bCs/>
                <w:sz w:val="24"/>
                <w:szCs w:val="24"/>
              </w:rPr>
              <w:t xml:space="preserve">, </w:t>
            </w:r>
            <w:r w:rsidRPr="00BA05F1">
              <w:rPr>
                <w:rFonts w:ascii="Times New Roman" w:hAnsi="Times New Roman" w:cs="Times New Roman"/>
                <w:bCs/>
                <w:sz w:val="24"/>
                <w:szCs w:val="24"/>
              </w:rPr>
              <w:t>установку </w:t>
            </w:r>
            <w:bookmarkStart w:id="44" w:name="l114"/>
            <w:bookmarkEnd w:id="44"/>
            <w:r w:rsidRPr="00BA05F1">
              <w:rPr>
                <w:rFonts w:ascii="Times New Roman" w:hAnsi="Times New Roman" w:cs="Times New Roman"/>
                <w:bCs/>
                <w:sz w:val="24"/>
                <w:szCs w:val="24"/>
              </w:rPr>
              <w:t>подложки и засыпку ее кварцевой крупкой;</w:t>
            </w:r>
            <w:r w:rsidRPr="00BA05F1">
              <w:rPr>
                <w:rFonts w:ascii="Times New Roman" w:hAnsi="Times New Roman" w:cs="Times New Roman"/>
                <w:bCs/>
                <w:sz w:val="24"/>
                <w:szCs w:val="24"/>
              </w:rPr>
              <w:br/>
            </w:r>
            <w:bookmarkStart w:id="45" w:name="l47"/>
            <w:bookmarkEnd w:id="45"/>
            <w:r w:rsidRPr="00BA05F1">
              <w:rPr>
                <w:rFonts w:ascii="Times New Roman" w:hAnsi="Times New Roman" w:cs="Times New Roman"/>
                <w:bCs/>
                <w:sz w:val="24"/>
                <w:szCs w:val="24"/>
              </w:rPr>
              <w:t xml:space="preserve">- определять и устранять неполадки в работе </w:t>
            </w:r>
            <w:proofErr w:type="spellStart"/>
            <w:r w:rsidRPr="00BA05F1">
              <w:rPr>
                <w:rFonts w:ascii="Times New Roman" w:hAnsi="Times New Roman" w:cs="Times New Roman"/>
                <w:bCs/>
                <w:sz w:val="24"/>
                <w:szCs w:val="24"/>
              </w:rPr>
              <w:t>кварцеплавильной</w:t>
            </w:r>
            <w:proofErr w:type="spellEnd"/>
            <w:r w:rsidRPr="00BA05F1">
              <w:rPr>
                <w:rFonts w:ascii="Times New Roman" w:hAnsi="Times New Roman" w:cs="Times New Roman"/>
                <w:bCs/>
                <w:sz w:val="24"/>
                <w:szCs w:val="24"/>
              </w:rPr>
              <w:t xml:space="preserve"> машины</w:t>
            </w:r>
            <w:r>
              <w:rPr>
                <w:rFonts w:ascii="Times New Roman" w:hAnsi="Times New Roman" w:cs="Times New Roman"/>
                <w:b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065330D" w14:textId="3E699632" w:rsidR="00437D40" w:rsidRPr="00823343" w:rsidRDefault="00BA05F1" w:rsidP="005B3F28">
            <w:pPr>
              <w:rPr>
                <w:rFonts w:ascii="Times New Roman" w:hAnsi="Times New Roman" w:cs="Times New Roman"/>
                <w:bCs/>
                <w:iCs/>
                <w:sz w:val="24"/>
                <w:szCs w:val="24"/>
              </w:rPr>
            </w:pPr>
            <w:r w:rsidRPr="00BA05F1">
              <w:rPr>
                <w:rFonts w:ascii="Times New Roman" w:hAnsi="Times New Roman" w:cs="Times New Roman"/>
                <w:bCs/>
                <w:iCs/>
                <w:sz w:val="24"/>
                <w:szCs w:val="24"/>
              </w:rPr>
              <w:t xml:space="preserve">- устройство и принцип работы </w:t>
            </w:r>
            <w:proofErr w:type="spellStart"/>
            <w:r w:rsidRPr="00BA05F1">
              <w:rPr>
                <w:rFonts w:ascii="Times New Roman" w:hAnsi="Times New Roman" w:cs="Times New Roman"/>
                <w:bCs/>
                <w:iCs/>
                <w:sz w:val="24"/>
                <w:szCs w:val="24"/>
              </w:rPr>
              <w:t>кварцеплавильных</w:t>
            </w:r>
            <w:proofErr w:type="spellEnd"/>
            <w:r w:rsidRPr="00BA05F1">
              <w:rPr>
                <w:rFonts w:ascii="Times New Roman" w:hAnsi="Times New Roman" w:cs="Times New Roman"/>
                <w:bCs/>
                <w:iCs/>
                <w:sz w:val="24"/>
                <w:szCs w:val="24"/>
              </w:rPr>
              <w:t xml:space="preserve"> машин;</w:t>
            </w:r>
            <w:r w:rsidRPr="00BA05F1">
              <w:rPr>
                <w:rFonts w:ascii="Times New Roman" w:hAnsi="Times New Roman" w:cs="Times New Roman"/>
                <w:bCs/>
                <w:iCs/>
                <w:sz w:val="24"/>
                <w:szCs w:val="24"/>
              </w:rPr>
              <w:br/>
              <w:t>- технологический процесс плавки различных сортов кварцевого стекла, переплавки в вакуум-компрессионной печи и прессовки;</w:t>
            </w:r>
            <w:r w:rsidRPr="00BA05F1">
              <w:rPr>
                <w:rFonts w:ascii="Times New Roman" w:hAnsi="Times New Roman" w:cs="Times New Roman"/>
                <w:bCs/>
                <w:iCs/>
                <w:sz w:val="24"/>
                <w:szCs w:val="24"/>
              </w:rPr>
              <w:br/>
              <w:t>- основы электротехники в объеме выполняемых работ;</w:t>
            </w:r>
            <w:r w:rsidRPr="00BA05F1">
              <w:rPr>
                <w:rFonts w:ascii="Times New Roman" w:hAnsi="Times New Roman" w:cs="Times New Roman"/>
                <w:bCs/>
                <w:iCs/>
                <w:sz w:val="24"/>
                <w:szCs w:val="24"/>
              </w:rPr>
              <w:br/>
              <w:t>- устройство и правила эксплуатации плавильной машины;</w:t>
            </w:r>
            <w:r w:rsidRPr="00BA05F1">
              <w:rPr>
                <w:rFonts w:ascii="Times New Roman" w:hAnsi="Times New Roman" w:cs="Times New Roman"/>
                <w:bCs/>
                <w:iCs/>
                <w:sz w:val="24"/>
                <w:szCs w:val="24"/>
              </w:rPr>
              <w:br/>
              <w:t>- устройство и правила применения контрольно-измерительных </w:t>
            </w:r>
            <w:bookmarkStart w:id="46" w:name="l115"/>
            <w:bookmarkEnd w:id="46"/>
            <w:r w:rsidRPr="00BA05F1">
              <w:rPr>
                <w:rFonts w:ascii="Times New Roman" w:hAnsi="Times New Roman" w:cs="Times New Roman"/>
                <w:bCs/>
                <w:iCs/>
                <w:sz w:val="24"/>
                <w:szCs w:val="24"/>
              </w:rPr>
              <w:t>приборов</w:t>
            </w:r>
            <w:bookmarkStart w:id="47" w:name="l48"/>
            <w:bookmarkEnd w:id="47"/>
            <w:r w:rsidRPr="00BA05F1">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556453DC" w14:textId="6E24ACAB" w:rsidR="00437D40" w:rsidRPr="00C759B7" w:rsidRDefault="00BA05F1" w:rsidP="005B3F28">
            <w:pPr>
              <w:rPr>
                <w:rFonts w:ascii="Times New Roman" w:hAnsi="Times New Roman" w:cs="Times New Roman"/>
                <w:bCs/>
                <w:sz w:val="24"/>
                <w:szCs w:val="24"/>
              </w:rPr>
            </w:pPr>
            <w:r w:rsidRPr="00BA05F1">
              <w:rPr>
                <w:rFonts w:ascii="Times New Roman" w:hAnsi="Times New Roman" w:cs="Times New Roman"/>
                <w:bCs/>
                <w:sz w:val="24"/>
                <w:szCs w:val="24"/>
              </w:rPr>
              <w:t>- регулировки и ремонта газовой линии и установок для плавки и прессовки кварцевого стекла, в т.ч.: подготовки, установки и регулирования горелок и питателей;</w:t>
            </w:r>
            <w:r w:rsidRPr="00BA05F1">
              <w:rPr>
                <w:rFonts w:ascii="Times New Roman" w:hAnsi="Times New Roman" w:cs="Times New Roman"/>
                <w:bCs/>
                <w:sz w:val="24"/>
                <w:szCs w:val="24"/>
              </w:rPr>
              <w:br/>
              <w:t>- загрузки крупки в бункер питателя плавильной машины.</w:t>
            </w:r>
          </w:p>
        </w:tc>
      </w:tr>
      <w:tr w:rsidR="00437D40" w14:paraId="63E77C24" w14:textId="77777777" w:rsidTr="003E4B58">
        <w:trPr>
          <w:gridAfter w:val="1"/>
          <w:wAfter w:w="6" w:type="dxa"/>
          <w:trHeight w:val="327"/>
        </w:trPr>
        <w:tc>
          <w:tcPr>
            <w:tcW w:w="1117" w:type="dxa"/>
            <w:tcBorders>
              <w:left w:val="single" w:sz="4" w:space="0" w:color="auto"/>
              <w:right w:val="single" w:sz="4" w:space="0" w:color="auto"/>
            </w:tcBorders>
          </w:tcPr>
          <w:p w14:paraId="54D5207F" w14:textId="28D39ABE"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BA05F1">
              <w:rPr>
                <w:rFonts w:ascii="Times New Roman" w:hAnsi="Times New Roman" w:cs="Times New Roman"/>
                <w:bCs/>
                <w:sz w:val="24"/>
                <w:szCs w:val="24"/>
              </w:rPr>
              <w:t>2.2</w:t>
            </w:r>
          </w:p>
        </w:tc>
        <w:tc>
          <w:tcPr>
            <w:tcW w:w="2706" w:type="dxa"/>
            <w:gridSpan w:val="2"/>
            <w:tcBorders>
              <w:left w:val="single" w:sz="4" w:space="0" w:color="auto"/>
              <w:right w:val="single" w:sz="4" w:space="0" w:color="auto"/>
            </w:tcBorders>
          </w:tcPr>
          <w:p w14:paraId="500E8C4D"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корректировать режимы плавки в зависимости от состава шихты-крупки горного хрусталя;</w:t>
            </w:r>
          </w:p>
          <w:p w14:paraId="5929334C"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xml:space="preserve">- производить плавку кварцевого стекла для наплава блоков весом до 20 кг по заданным размерам с последующей термической </w:t>
            </w:r>
            <w:r w:rsidRPr="00CB4CBE">
              <w:rPr>
                <w:rFonts w:ascii="Times New Roman" w:hAnsi="Times New Roman" w:cs="Times New Roman"/>
                <w:bCs/>
                <w:iCs/>
                <w:sz w:val="24"/>
                <w:szCs w:val="24"/>
              </w:rPr>
              <w:lastRenderedPageBreak/>
              <w:t>обработкой и охлаждением;</w:t>
            </w:r>
          </w:p>
          <w:p w14:paraId="1CA1D5D6"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выполнять плавку кварцевого стекла для наплава блоков весом свыше 20 до 40 кг;</w:t>
            </w:r>
          </w:p>
          <w:p w14:paraId="07952373"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выполнять плавку оптического кварцевого стекла весом до 1 кг;</w:t>
            </w:r>
          </w:p>
          <w:p w14:paraId="7F7DA8CC"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устанавливать теплозащитный муфель;</w:t>
            </w:r>
          </w:p>
          <w:p w14:paraId="0F4C9E3A" w14:textId="0139E9C5" w:rsidR="00437D40" w:rsidRPr="00823343"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xml:space="preserve">- определять и устранять неполадки в работе </w:t>
            </w:r>
            <w:proofErr w:type="spellStart"/>
            <w:r w:rsidRPr="00CB4CBE">
              <w:rPr>
                <w:rFonts w:ascii="Times New Roman" w:hAnsi="Times New Roman" w:cs="Times New Roman"/>
                <w:bCs/>
                <w:iCs/>
                <w:sz w:val="24"/>
                <w:szCs w:val="24"/>
              </w:rPr>
              <w:t>кварцеплавильной</w:t>
            </w:r>
            <w:proofErr w:type="spellEnd"/>
            <w:r w:rsidRPr="00CB4CBE">
              <w:rPr>
                <w:rFonts w:ascii="Times New Roman" w:hAnsi="Times New Roman" w:cs="Times New Roman"/>
                <w:bCs/>
                <w:iCs/>
                <w:sz w:val="24"/>
                <w:szCs w:val="24"/>
              </w:rPr>
              <w:t xml:space="preserve"> машины</w:t>
            </w:r>
            <w:r>
              <w:rPr>
                <w:rFonts w:ascii="Times New Roman" w:hAnsi="Times New Roman" w:cs="Times New Roman"/>
                <w:bCs/>
                <w:iCs/>
                <w:sz w:val="24"/>
                <w:szCs w:val="24"/>
              </w:rPr>
              <w:t>.</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2639942A"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lastRenderedPageBreak/>
              <w:t xml:space="preserve">- устройство и принцип работы </w:t>
            </w:r>
            <w:proofErr w:type="spellStart"/>
            <w:r w:rsidRPr="00CB4CBE">
              <w:rPr>
                <w:rFonts w:ascii="Times New Roman" w:hAnsi="Times New Roman" w:cs="Times New Roman"/>
                <w:bCs/>
                <w:iCs/>
                <w:sz w:val="24"/>
                <w:szCs w:val="24"/>
              </w:rPr>
              <w:t>кварцеплавильных</w:t>
            </w:r>
            <w:proofErr w:type="spellEnd"/>
            <w:r w:rsidRPr="00CB4CBE">
              <w:rPr>
                <w:rFonts w:ascii="Times New Roman" w:hAnsi="Times New Roman" w:cs="Times New Roman"/>
                <w:bCs/>
                <w:iCs/>
                <w:sz w:val="24"/>
                <w:szCs w:val="24"/>
              </w:rPr>
              <w:t xml:space="preserve"> машин;</w:t>
            </w:r>
          </w:p>
          <w:p w14:paraId="09F5D58B"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режимы плавки кварцевого стекла;</w:t>
            </w:r>
          </w:p>
          <w:p w14:paraId="370DF782"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состав, свойства и особенности кварцевого стекла;</w:t>
            </w:r>
          </w:p>
          <w:p w14:paraId="2DDD110B"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технологический процесс плавки различных сортов кварцевого стекла, переплавки в вакуум-</w:t>
            </w:r>
            <w:r w:rsidRPr="00CB4CBE">
              <w:rPr>
                <w:rFonts w:ascii="Times New Roman" w:hAnsi="Times New Roman" w:cs="Times New Roman"/>
                <w:bCs/>
                <w:iCs/>
                <w:sz w:val="24"/>
                <w:szCs w:val="24"/>
              </w:rPr>
              <w:lastRenderedPageBreak/>
              <w:t>компрессионной печи и прессовки;</w:t>
            </w:r>
          </w:p>
          <w:p w14:paraId="14E38C2B"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основы электротехники в объеме выполняемых работ;</w:t>
            </w:r>
          </w:p>
          <w:p w14:paraId="788517CC"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устройство и правила эксплуатации плавильной машины;</w:t>
            </w:r>
          </w:p>
          <w:p w14:paraId="24EEE692"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устройство и правила применения контрольно-измерительных приборов;</w:t>
            </w:r>
          </w:p>
          <w:p w14:paraId="7C103372"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способы установки теплозащитного муфеля;</w:t>
            </w:r>
          </w:p>
          <w:p w14:paraId="5F72FBC4" w14:textId="14929666" w:rsidR="00437D40" w:rsidRPr="00823343"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процесс изготовления подложки, приманки и их назначение.</w:t>
            </w:r>
          </w:p>
        </w:tc>
        <w:tc>
          <w:tcPr>
            <w:tcW w:w="2827" w:type="dxa"/>
            <w:tcBorders>
              <w:top w:val="single" w:sz="4" w:space="0" w:color="auto"/>
              <w:left w:val="single" w:sz="4" w:space="0" w:color="auto"/>
              <w:bottom w:val="single" w:sz="4" w:space="0" w:color="auto"/>
              <w:right w:val="single" w:sz="4" w:space="0" w:color="auto"/>
            </w:tcBorders>
          </w:tcPr>
          <w:p w14:paraId="24C8AD16" w14:textId="77777777" w:rsidR="00CB4CBE" w:rsidRPr="00CB4CBE" w:rsidRDefault="00CB4CBE" w:rsidP="00CB4CBE">
            <w:pPr>
              <w:rPr>
                <w:rFonts w:ascii="Times New Roman" w:hAnsi="Times New Roman" w:cs="Times New Roman"/>
                <w:bCs/>
                <w:sz w:val="24"/>
                <w:szCs w:val="24"/>
              </w:rPr>
            </w:pPr>
            <w:r w:rsidRPr="00CB4CBE">
              <w:rPr>
                <w:rFonts w:ascii="Times New Roman" w:hAnsi="Times New Roman" w:cs="Times New Roman"/>
                <w:bCs/>
                <w:sz w:val="24"/>
                <w:szCs w:val="24"/>
              </w:rPr>
              <w:lastRenderedPageBreak/>
              <w:t>- плавки блоков из кварцевого стекла для наплава, оптического кварцевого стекла;</w:t>
            </w:r>
          </w:p>
          <w:p w14:paraId="41A4F1DE" w14:textId="77777777" w:rsidR="00CB4CBE" w:rsidRPr="00CB4CBE" w:rsidRDefault="00CB4CBE" w:rsidP="00CB4CBE">
            <w:pPr>
              <w:rPr>
                <w:rFonts w:ascii="Times New Roman" w:hAnsi="Times New Roman" w:cs="Times New Roman"/>
                <w:bCs/>
                <w:sz w:val="24"/>
                <w:szCs w:val="24"/>
              </w:rPr>
            </w:pPr>
            <w:r w:rsidRPr="00CB4CBE">
              <w:rPr>
                <w:rFonts w:ascii="Times New Roman" w:hAnsi="Times New Roman" w:cs="Times New Roman"/>
                <w:bCs/>
                <w:sz w:val="24"/>
                <w:szCs w:val="24"/>
              </w:rPr>
              <w:t>- регулирования режима плавки;</w:t>
            </w:r>
          </w:p>
          <w:p w14:paraId="731E13B8" w14:textId="6FDFB96C" w:rsidR="00437D40" w:rsidRPr="00C759B7" w:rsidRDefault="00CB4CBE" w:rsidP="00CB4CBE">
            <w:pPr>
              <w:rPr>
                <w:rFonts w:ascii="Times New Roman" w:hAnsi="Times New Roman" w:cs="Times New Roman"/>
                <w:bCs/>
                <w:sz w:val="24"/>
                <w:szCs w:val="24"/>
              </w:rPr>
            </w:pPr>
            <w:r w:rsidRPr="00CB4CBE">
              <w:rPr>
                <w:rFonts w:ascii="Times New Roman" w:hAnsi="Times New Roman" w:cs="Times New Roman"/>
                <w:bCs/>
                <w:sz w:val="24"/>
                <w:szCs w:val="24"/>
              </w:rPr>
              <w:t>- ведения журнала плавки.</w:t>
            </w:r>
          </w:p>
        </w:tc>
      </w:tr>
      <w:tr w:rsidR="00BA05F1" w14:paraId="35C7D8B7" w14:textId="77777777" w:rsidTr="003E4B58">
        <w:trPr>
          <w:gridAfter w:val="1"/>
          <w:wAfter w:w="6" w:type="dxa"/>
          <w:trHeight w:val="327"/>
        </w:trPr>
        <w:tc>
          <w:tcPr>
            <w:tcW w:w="1117" w:type="dxa"/>
            <w:tcBorders>
              <w:left w:val="single" w:sz="4" w:space="0" w:color="auto"/>
              <w:bottom w:val="single" w:sz="4" w:space="0" w:color="auto"/>
              <w:right w:val="single" w:sz="4" w:space="0" w:color="auto"/>
            </w:tcBorders>
          </w:tcPr>
          <w:p w14:paraId="72B67CB4" w14:textId="5307295C" w:rsidR="00BA05F1" w:rsidRDefault="00BA05F1" w:rsidP="005B3F28">
            <w:pPr>
              <w:rPr>
                <w:rFonts w:ascii="Times New Roman" w:hAnsi="Times New Roman" w:cs="Times New Roman"/>
                <w:bCs/>
                <w:sz w:val="24"/>
                <w:szCs w:val="24"/>
              </w:rPr>
            </w:pPr>
            <w:r>
              <w:rPr>
                <w:rFonts w:ascii="Times New Roman" w:hAnsi="Times New Roman" w:cs="Times New Roman"/>
                <w:bCs/>
                <w:sz w:val="24"/>
                <w:szCs w:val="24"/>
              </w:rPr>
              <w:t>ПК 2.3</w:t>
            </w:r>
          </w:p>
        </w:tc>
        <w:tc>
          <w:tcPr>
            <w:tcW w:w="2706" w:type="dxa"/>
            <w:gridSpan w:val="2"/>
            <w:tcBorders>
              <w:left w:val="single" w:sz="4" w:space="0" w:color="auto"/>
              <w:bottom w:val="single" w:sz="4" w:space="0" w:color="auto"/>
              <w:right w:val="single" w:sz="4" w:space="0" w:color="auto"/>
            </w:tcBorders>
          </w:tcPr>
          <w:p w14:paraId="745CC8C9"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выполнять изготовление приманки и установку ее на плавильной машине;</w:t>
            </w:r>
          </w:p>
          <w:p w14:paraId="5DDB049E" w14:textId="217085D8" w:rsidR="00BA05F1" w:rsidRPr="00823343"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выполнять подготовку</w:t>
            </w:r>
            <w:r w:rsidR="00D24F8E">
              <w:rPr>
                <w:rFonts w:ascii="Times New Roman" w:hAnsi="Times New Roman" w:cs="Times New Roman"/>
                <w:bCs/>
                <w:iCs/>
                <w:sz w:val="24"/>
                <w:szCs w:val="24"/>
              </w:rPr>
              <w:t xml:space="preserve">, </w:t>
            </w:r>
            <w:r w:rsidRPr="00CB4CBE">
              <w:rPr>
                <w:rFonts w:ascii="Times New Roman" w:hAnsi="Times New Roman" w:cs="Times New Roman"/>
                <w:bCs/>
                <w:iCs/>
                <w:sz w:val="24"/>
                <w:szCs w:val="24"/>
              </w:rPr>
              <w:t>установку подложки и засыпку ее кварцевой крупкой.</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6664A24"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xml:space="preserve">- устройство и принцип работы </w:t>
            </w:r>
            <w:proofErr w:type="spellStart"/>
            <w:r w:rsidRPr="00CB4CBE">
              <w:rPr>
                <w:rFonts w:ascii="Times New Roman" w:hAnsi="Times New Roman" w:cs="Times New Roman"/>
                <w:bCs/>
                <w:iCs/>
                <w:sz w:val="24"/>
                <w:szCs w:val="24"/>
              </w:rPr>
              <w:t>кварцеплавильных</w:t>
            </w:r>
            <w:proofErr w:type="spellEnd"/>
            <w:r w:rsidRPr="00CB4CBE">
              <w:rPr>
                <w:rFonts w:ascii="Times New Roman" w:hAnsi="Times New Roman" w:cs="Times New Roman"/>
                <w:bCs/>
                <w:iCs/>
                <w:sz w:val="24"/>
                <w:szCs w:val="24"/>
              </w:rPr>
              <w:t xml:space="preserve"> машин;</w:t>
            </w:r>
          </w:p>
          <w:p w14:paraId="5D372F9A"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режимы плавки кварцевого стекла;</w:t>
            </w:r>
          </w:p>
          <w:p w14:paraId="292A0FB2"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состав, свойства и особенности кварцевого стекла;</w:t>
            </w:r>
          </w:p>
          <w:p w14:paraId="4DA8F6F4"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технологический процесс плавки различных сортов кварцевого стекла, переплавки в вакуум-компрессионной печи и прессовки;</w:t>
            </w:r>
          </w:p>
          <w:p w14:paraId="6616DFEE"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основы электротехники в объеме выполняемых работ;</w:t>
            </w:r>
          </w:p>
          <w:p w14:paraId="16999FE1"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устройство и правила эксплуатации плавильной машины;</w:t>
            </w:r>
          </w:p>
          <w:p w14:paraId="1E973C3A"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устройство и правила применения контрольно-измерительных приборов;</w:t>
            </w:r>
          </w:p>
          <w:p w14:paraId="2AEE4D78" w14:textId="77777777" w:rsidR="00CB4CBE" w:rsidRPr="00CB4CBE"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способы установки теплозащитного муфеля;</w:t>
            </w:r>
          </w:p>
          <w:p w14:paraId="364D0BB9" w14:textId="131ECA9D" w:rsidR="00BA05F1" w:rsidRPr="00823343" w:rsidRDefault="00CB4CBE" w:rsidP="00CB4CBE">
            <w:pPr>
              <w:rPr>
                <w:rFonts w:ascii="Times New Roman" w:hAnsi="Times New Roman" w:cs="Times New Roman"/>
                <w:bCs/>
                <w:iCs/>
                <w:sz w:val="24"/>
                <w:szCs w:val="24"/>
              </w:rPr>
            </w:pPr>
            <w:r w:rsidRPr="00CB4CBE">
              <w:rPr>
                <w:rFonts w:ascii="Times New Roman" w:hAnsi="Times New Roman" w:cs="Times New Roman"/>
                <w:bCs/>
                <w:iCs/>
                <w:sz w:val="24"/>
                <w:szCs w:val="24"/>
              </w:rPr>
              <w:t>- процесс изготовления подложки, приманки и их назначение.</w:t>
            </w:r>
          </w:p>
        </w:tc>
        <w:tc>
          <w:tcPr>
            <w:tcW w:w="2827" w:type="dxa"/>
            <w:tcBorders>
              <w:top w:val="single" w:sz="4" w:space="0" w:color="auto"/>
              <w:left w:val="single" w:sz="4" w:space="0" w:color="auto"/>
              <w:bottom w:val="single" w:sz="4" w:space="0" w:color="auto"/>
              <w:right w:val="single" w:sz="4" w:space="0" w:color="auto"/>
            </w:tcBorders>
          </w:tcPr>
          <w:p w14:paraId="44C78861" w14:textId="472EA009" w:rsidR="00BA05F1" w:rsidRPr="00823343" w:rsidRDefault="00CB4CBE" w:rsidP="005B3F28">
            <w:pPr>
              <w:rPr>
                <w:rFonts w:ascii="Times New Roman" w:hAnsi="Times New Roman" w:cs="Times New Roman"/>
                <w:bCs/>
                <w:sz w:val="24"/>
                <w:szCs w:val="24"/>
              </w:rPr>
            </w:pPr>
            <w:r w:rsidRPr="00CB4CBE">
              <w:rPr>
                <w:rFonts w:ascii="Times New Roman" w:hAnsi="Times New Roman" w:cs="Times New Roman"/>
                <w:bCs/>
                <w:sz w:val="24"/>
                <w:szCs w:val="24"/>
              </w:rPr>
              <w:t>- изготовления приспособлений для изготовления изделий;</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717FB3B6" w14:textId="77777777" w:rsidR="00E60732" w:rsidRDefault="00E60732" w:rsidP="00437D40">
      <w:pPr>
        <w:pStyle w:val="1f"/>
        <w:rPr>
          <w:rFonts w:ascii="Times New Roman" w:hAnsi="Times New Roman"/>
        </w:rPr>
      </w:pPr>
    </w:p>
    <w:p w14:paraId="618F56E1" w14:textId="77777777" w:rsidR="00E60732" w:rsidRDefault="00E60732" w:rsidP="00437D40">
      <w:pPr>
        <w:pStyle w:val="1f"/>
        <w:rPr>
          <w:rFonts w:ascii="Times New Roman" w:hAnsi="Times New Roman"/>
        </w:rPr>
      </w:pPr>
    </w:p>
    <w:p w14:paraId="138F2D68" w14:textId="4B1E39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0E591D" w14:paraId="7163BE3A" w14:textId="77777777" w:rsidTr="005B3F28">
        <w:trPr>
          <w:trHeight w:val="23"/>
        </w:trPr>
        <w:tc>
          <w:tcPr>
            <w:tcW w:w="2460" w:type="pct"/>
            <w:vAlign w:val="center"/>
          </w:tcPr>
          <w:p w14:paraId="4D60DA57" w14:textId="77777777" w:rsidR="00D15991" w:rsidRPr="00C13371" w:rsidRDefault="00D15991"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7A51D17"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59BAE5"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15991" w:rsidRPr="000E591D" w14:paraId="7F6A23E9" w14:textId="77777777" w:rsidTr="005B3F28">
        <w:trPr>
          <w:trHeight w:val="23"/>
        </w:trPr>
        <w:tc>
          <w:tcPr>
            <w:tcW w:w="2460" w:type="pct"/>
            <w:vAlign w:val="center"/>
          </w:tcPr>
          <w:p w14:paraId="1A85AB83" w14:textId="77777777" w:rsidR="00D15991" w:rsidRPr="00503070" w:rsidRDefault="00D15991" w:rsidP="005B3F28">
            <w:pPr>
              <w:jc w:val="both"/>
              <w:rPr>
                <w:rFonts w:ascii="Times New Roman" w:hAnsi="Times New Roman" w:cs="Times New Roman"/>
                <w:bCs/>
                <w:sz w:val="24"/>
                <w:szCs w:val="24"/>
              </w:rPr>
            </w:pPr>
            <w:r w:rsidRPr="00503070">
              <w:rPr>
                <w:rFonts w:ascii="Times New Roman" w:hAnsi="Times New Roman" w:cs="Times New Roman"/>
                <w:bCs/>
                <w:sz w:val="24"/>
                <w:szCs w:val="24"/>
              </w:rPr>
              <w:t>Учебные занятия</w:t>
            </w:r>
          </w:p>
        </w:tc>
        <w:tc>
          <w:tcPr>
            <w:tcW w:w="1195" w:type="pct"/>
            <w:vAlign w:val="center"/>
          </w:tcPr>
          <w:p w14:paraId="15117E8F" w14:textId="43827586" w:rsidR="00D15991" w:rsidRPr="00503070" w:rsidRDefault="00D41243" w:rsidP="005B3F2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EFBE" w14:textId="389EDFE6" w:rsidR="00D15991" w:rsidRPr="00503070" w:rsidRDefault="00D41243" w:rsidP="005B3F28">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D15991" w:rsidRPr="000E591D" w14:paraId="11034388" w14:textId="77777777" w:rsidTr="005B3F28">
        <w:trPr>
          <w:trHeight w:val="23"/>
        </w:trPr>
        <w:tc>
          <w:tcPr>
            <w:tcW w:w="2460" w:type="pct"/>
            <w:vAlign w:val="center"/>
          </w:tcPr>
          <w:p w14:paraId="25F0A452"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BDCAF3D" w14:textId="79EE75D1" w:rsidR="00D15991" w:rsidRPr="00C13371" w:rsidRDefault="00D15991" w:rsidP="005B3F28">
            <w:pPr>
              <w:jc w:val="center"/>
              <w:rPr>
                <w:rFonts w:ascii="Times New Roman" w:hAnsi="Times New Roman" w:cs="Times New Roman"/>
                <w:bCs/>
                <w:sz w:val="24"/>
                <w:szCs w:val="24"/>
              </w:rPr>
            </w:pPr>
          </w:p>
        </w:tc>
        <w:tc>
          <w:tcPr>
            <w:tcW w:w="1345" w:type="pct"/>
            <w:vAlign w:val="center"/>
          </w:tcPr>
          <w:p w14:paraId="7C3B7BA4" w14:textId="1E66139B" w:rsidR="00D15991" w:rsidRPr="00C13371" w:rsidRDefault="00D15991" w:rsidP="005B3F28">
            <w:pPr>
              <w:jc w:val="center"/>
              <w:rPr>
                <w:rFonts w:ascii="Times New Roman" w:hAnsi="Times New Roman" w:cs="Times New Roman"/>
                <w:bCs/>
                <w:sz w:val="24"/>
                <w:szCs w:val="24"/>
              </w:rPr>
            </w:pPr>
          </w:p>
        </w:tc>
      </w:tr>
      <w:tr w:rsidR="00D15991" w:rsidRPr="000E591D" w14:paraId="167105E0" w14:textId="77777777" w:rsidTr="005B3F28">
        <w:trPr>
          <w:trHeight w:val="23"/>
        </w:trPr>
        <w:tc>
          <w:tcPr>
            <w:tcW w:w="2460" w:type="pct"/>
            <w:vAlign w:val="center"/>
          </w:tcPr>
          <w:p w14:paraId="4542831C"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3ACA6AF" w14:textId="77777777" w:rsidR="00D15991" w:rsidRPr="00C13371" w:rsidRDefault="00D15991"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183556D" w14:textId="77777777" w:rsidR="00D15991" w:rsidRPr="00C13371" w:rsidRDefault="00D15991"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D15991" w:rsidRPr="000E591D" w14:paraId="0FA92B1C" w14:textId="77777777" w:rsidTr="005B3F28">
        <w:trPr>
          <w:trHeight w:val="23"/>
        </w:trPr>
        <w:tc>
          <w:tcPr>
            <w:tcW w:w="2460" w:type="pct"/>
            <w:vAlign w:val="center"/>
          </w:tcPr>
          <w:p w14:paraId="08FB1C99"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484D23B"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c>
          <w:tcPr>
            <w:tcW w:w="1345" w:type="pct"/>
            <w:vAlign w:val="center"/>
          </w:tcPr>
          <w:p w14:paraId="1681E133"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r>
      <w:tr w:rsidR="00D15991" w:rsidRPr="000E591D" w14:paraId="4CCA095E" w14:textId="77777777" w:rsidTr="005B3F28">
        <w:trPr>
          <w:trHeight w:val="23"/>
        </w:trPr>
        <w:tc>
          <w:tcPr>
            <w:tcW w:w="2460" w:type="pct"/>
            <w:vAlign w:val="center"/>
          </w:tcPr>
          <w:p w14:paraId="67E792E2"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FACD68"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c>
          <w:tcPr>
            <w:tcW w:w="1345" w:type="pct"/>
            <w:vAlign w:val="center"/>
          </w:tcPr>
          <w:p w14:paraId="65A6D86F" w14:textId="77777777" w:rsidR="00D15991" w:rsidRPr="003B4375" w:rsidRDefault="00D15991"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r>
      <w:tr w:rsidR="00D15991" w:rsidRPr="000E591D" w14:paraId="707FA069" w14:textId="77777777" w:rsidTr="005B3F28">
        <w:trPr>
          <w:trHeight w:val="23"/>
        </w:trPr>
        <w:tc>
          <w:tcPr>
            <w:tcW w:w="2460" w:type="pct"/>
            <w:vAlign w:val="center"/>
          </w:tcPr>
          <w:p w14:paraId="7DD63C54" w14:textId="77777777" w:rsidR="00D15991" w:rsidRPr="00D41243" w:rsidRDefault="00D15991" w:rsidP="005B3F28">
            <w:pPr>
              <w:jc w:val="both"/>
              <w:rPr>
                <w:rFonts w:ascii="Times New Roman" w:hAnsi="Times New Roman" w:cs="Times New Roman"/>
                <w:bCs/>
                <w:sz w:val="24"/>
                <w:szCs w:val="24"/>
              </w:rPr>
            </w:pPr>
            <w:r w:rsidRPr="00D41243">
              <w:rPr>
                <w:rFonts w:ascii="Times New Roman" w:hAnsi="Times New Roman" w:cs="Times New Roman"/>
                <w:bCs/>
                <w:sz w:val="24"/>
                <w:szCs w:val="24"/>
              </w:rPr>
              <w:t xml:space="preserve">Промежуточная аттестация </w:t>
            </w:r>
          </w:p>
        </w:tc>
        <w:tc>
          <w:tcPr>
            <w:tcW w:w="1195" w:type="pct"/>
            <w:vAlign w:val="center"/>
          </w:tcPr>
          <w:p w14:paraId="1ED552E9" w14:textId="33CC6FBC" w:rsidR="00D15991" w:rsidRPr="00D41243" w:rsidRDefault="00D15991" w:rsidP="005B3F28">
            <w:pPr>
              <w:jc w:val="center"/>
              <w:rPr>
                <w:rFonts w:ascii="Times New Roman" w:hAnsi="Times New Roman" w:cs="Times New Roman"/>
                <w:bCs/>
                <w:sz w:val="24"/>
                <w:szCs w:val="24"/>
              </w:rPr>
            </w:pPr>
          </w:p>
        </w:tc>
        <w:tc>
          <w:tcPr>
            <w:tcW w:w="1345" w:type="pct"/>
            <w:vAlign w:val="center"/>
          </w:tcPr>
          <w:p w14:paraId="78DA79CD" w14:textId="44E7576A" w:rsidR="00D15991" w:rsidRPr="00D41243" w:rsidRDefault="00D15991" w:rsidP="005B3F28">
            <w:pPr>
              <w:jc w:val="center"/>
              <w:rPr>
                <w:rFonts w:ascii="Times New Roman" w:hAnsi="Times New Roman" w:cs="Times New Roman"/>
                <w:bCs/>
                <w:sz w:val="24"/>
                <w:szCs w:val="24"/>
              </w:rPr>
            </w:pPr>
          </w:p>
        </w:tc>
      </w:tr>
      <w:tr w:rsidR="00D15991" w:rsidRPr="00257255" w14:paraId="7B3EB5CA" w14:textId="77777777" w:rsidTr="005B3F28">
        <w:trPr>
          <w:trHeight w:val="23"/>
        </w:trPr>
        <w:tc>
          <w:tcPr>
            <w:tcW w:w="2460" w:type="pct"/>
            <w:vAlign w:val="center"/>
          </w:tcPr>
          <w:p w14:paraId="6B39CE8F" w14:textId="77777777" w:rsidR="00D15991" w:rsidRPr="00D41243" w:rsidRDefault="00D15991" w:rsidP="005B3F28">
            <w:pPr>
              <w:jc w:val="both"/>
              <w:rPr>
                <w:rFonts w:ascii="Times New Roman" w:hAnsi="Times New Roman" w:cs="Times New Roman"/>
                <w:bCs/>
                <w:sz w:val="24"/>
                <w:szCs w:val="24"/>
              </w:rPr>
            </w:pPr>
            <w:r w:rsidRPr="00D41243">
              <w:rPr>
                <w:rFonts w:ascii="Times New Roman" w:hAnsi="Times New Roman" w:cs="Times New Roman"/>
                <w:bCs/>
                <w:sz w:val="24"/>
                <w:szCs w:val="24"/>
              </w:rPr>
              <w:t>Всего</w:t>
            </w:r>
          </w:p>
        </w:tc>
        <w:tc>
          <w:tcPr>
            <w:tcW w:w="1195" w:type="pct"/>
            <w:vAlign w:val="center"/>
          </w:tcPr>
          <w:p w14:paraId="23B62BE0" w14:textId="0B0EDAEB" w:rsidR="00D15991" w:rsidRPr="00D41243" w:rsidRDefault="00D41243" w:rsidP="005B3F28">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1EBE07D2" w14:textId="611D1571" w:rsidR="00D15991" w:rsidRPr="00D41243" w:rsidRDefault="00D41243" w:rsidP="005B3F28">
            <w:pPr>
              <w:jc w:val="center"/>
              <w:rPr>
                <w:rFonts w:ascii="Times New Roman" w:hAnsi="Times New Roman" w:cs="Times New Roman"/>
                <w:b/>
                <w:sz w:val="24"/>
                <w:szCs w:val="24"/>
              </w:rPr>
            </w:pPr>
            <w:r>
              <w:rPr>
                <w:rFonts w:ascii="Times New Roman" w:hAnsi="Times New Roman" w:cs="Times New Roman"/>
                <w:b/>
                <w:sz w:val="24"/>
                <w:szCs w:val="24"/>
              </w:rPr>
              <w:t>238</w:t>
            </w:r>
          </w:p>
        </w:tc>
      </w:tr>
    </w:tbl>
    <w:p w14:paraId="3A8E28D5" w14:textId="77777777" w:rsidR="00437D40" w:rsidRDefault="00437D40" w:rsidP="00437D40">
      <w:pPr>
        <w:rPr>
          <w:rFonts w:ascii="Times New Roman" w:hAnsi="Times New Roman" w:cs="Times New Roman"/>
          <w:i/>
          <w:sz w:val="24"/>
          <w:szCs w:val="24"/>
        </w:rPr>
      </w:pPr>
    </w:p>
    <w:p w14:paraId="7AC138C2" w14:textId="77777777" w:rsidR="00437D40" w:rsidRDefault="00437D40" w:rsidP="00437D40">
      <w:pPr>
        <w:rPr>
          <w:rFonts w:ascii="Times New Roman" w:hAnsi="Times New Roman" w:cs="Times New Roman"/>
          <w:i/>
          <w:sz w:val="24"/>
          <w:szCs w:val="24"/>
        </w:rPr>
      </w:pPr>
    </w:p>
    <w:p w14:paraId="61AB7252" w14:textId="77777777" w:rsidR="00437D40" w:rsidRDefault="00437D40" w:rsidP="00437D40">
      <w:pPr>
        <w:rPr>
          <w:rFonts w:ascii="Times New Roman" w:hAnsi="Times New Roman" w:cs="Times New Roman"/>
          <w:i/>
          <w:sz w:val="24"/>
          <w:szCs w:val="24"/>
        </w:rPr>
      </w:pPr>
    </w:p>
    <w:p w14:paraId="094D99C5"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451"/>
        <w:gridCol w:w="558"/>
        <w:gridCol w:w="697"/>
        <w:gridCol w:w="697"/>
      </w:tblGrid>
      <w:tr w:rsidR="00437D40" w:rsidRPr="00C63897" w14:paraId="1ADA6290" w14:textId="77777777" w:rsidTr="005B3F28">
        <w:trPr>
          <w:cantSplit/>
          <w:trHeight w:val="3271"/>
        </w:trPr>
        <w:tc>
          <w:tcPr>
            <w:tcW w:w="881" w:type="pct"/>
            <w:tcBorders>
              <w:bottom w:val="single" w:sz="4" w:space="0" w:color="auto"/>
            </w:tcBorders>
          </w:tcPr>
          <w:p w14:paraId="0110D637" w14:textId="77777777" w:rsidR="00437D40" w:rsidRPr="00C13371" w:rsidRDefault="00437D40" w:rsidP="005B3F2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7DF69F91" w14:textId="77777777" w:rsidR="00437D40" w:rsidRPr="00C13371" w:rsidRDefault="00437D40" w:rsidP="005B3F2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79548897" w14:textId="77777777" w:rsidR="00437D40" w:rsidRPr="00C13371" w:rsidRDefault="00437D40" w:rsidP="005B3F2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3B090B75" w14:textId="77777777" w:rsidR="00437D40" w:rsidRPr="00C13371" w:rsidRDefault="00437D40" w:rsidP="005B3F2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509520E" w14:textId="77777777" w:rsidR="00437D40" w:rsidRPr="00C13371" w:rsidRDefault="00437D40" w:rsidP="005B3F2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34" w:type="pct"/>
            <w:textDirection w:val="btLr"/>
            <w:vAlign w:val="center"/>
          </w:tcPr>
          <w:p w14:paraId="319DD906" w14:textId="77777777" w:rsidR="00437D40" w:rsidRPr="00C13371" w:rsidRDefault="00437D40" w:rsidP="005B3F2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0F9B9147" w14:textId="77777777" w:rsidR="00437D40" w:rsidRPr="00C63897" w:rsidRDefault="00437D40" w:rsidP="005B3F2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2" w:type="pct"/>
            <w:shd w:val="clear" w:color="auto" w:fill="D9D9D9" w:themeFill="background1" w:themeFillShade="D9"/>
            <w:textDirection w:val="btLr"/>
            <w:vAlign w:val="center"/>
          </w:tcPr>
          <w:p w14:paraId="5E20F8F4" w14:textId="77777777" w:rsidR="00437D40" w:rsidRPr="00C63897" w:rsidRDefault="00437D40" w:rsidP="005B3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31FB9045" w14:textId="77777777" w:rsidR="00437D40" w:rsidRPr="00C63897" w:rsidRDefault="00437D40" w:rsidP="005B3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41243" w:rsidRPr="005643D7" w14:paraId="699D9590" w14:textId="77777777" w:rsidTr="005B3F28">
        <w:trPr>
          <w:cantSplit/>
          <w:trHeight w:val="73"/>
        </w:trPr>
        <w:tc>
          <w:tcPr>
            <w:tcW w:w="881" w:type="pct"/>
            <w:tcBorders>
              <w:bottom w:val="single" w:sz="4" w:space="0" w:color="auto"/>
            </w:tcBorders>
            <w:vAlign w:val="center"/>
          </w:tcPr>
          <w:p w14:paraId="4703EA54" w14:textId="332D3884" w:rsidR="00D41243" w:rsidRPr="00C13371"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7C41854F" w14:textId="277F8A03" w:rsidR="00D41243" w:rsidRPr="00C13371"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78A41E02" w14:textId="0A5B11C0" w:rsidR="00D41243" w:rsidRPr="00C13371" w:rsidRDefault="00D41243" w:rsidP="00D41243">
            <w:pPr>
              <w:jc w:val="center"/>
              <w:rPr>
                <w:rFonts w:ascii="Times New Roman" w:eastAsia="Times New Roman" w:hAnsi="Times New Roman" w:cs="Times New Roman"/>
                <w:iCs/>
                <w:sz w:val="16"/>
                <w:szCs w:val="16"/>
                <w:lang w:eastAsia="ru-RU"/>
              </w:rPr>
            </w:pPr>
            <w:r w:rsidRPr="008A5108">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4B202BBC" w14:textId="2B3E46DC" w:rsidR="00D41243" w:rsidRPr="00C13371" w:rsidRDefault="00D41243" w:rsidP="00D41243">
            <w:pPr>
              <w:jc w:val="center"/>
              <w:rPr>
                <w:rFonts w:ascii="Times New Roman" w:eastAsia="Times New Roman" w:hAnsi="Times New Roman" w:cs="Times New Roman"/>
                <w:iCs/>
                <w:sz w:val="16"/>
                <w:szCs w:val="16"/>
                <w:lang w:eastAsia="ru-RU"/>
              </w:rPr>
            </w:pPr>
            <w:r w:rsidRPr="008A5108">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C3AB2A0" w14:textId="6BB6380F" w:rsidR="00D41243" w:rsidRPr="00C13371"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5</w:t>
            </w:r>
          </w:p>
        </w:tc>
        <w:tc>
          <w:tcPr>
            <w:tcW w:w="234" w:type="pct"/>
            <w:vAlign w:val="center"/>
          </w:tcPr>
          <w:p w14:paraId="62E36A1B" w14:textId="1099BFB4" w:rsidR="00D41243" w:rsidRPr="00C13371"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color w:val="000000"/>
                <w:sz w:val="16"/>
                <w:szCs w:val="16"/>
                <w:lang w:eastAsia="ru-RU"/>
              </w:rPr>
              <w:t>6</w:t>
            </w:r>
          </w:p>
        </w:tc>
        <w:tc>
          <w:tcPr>
            <w:tcW w:w="290" w:type="pct"/>
            <w:vAlign w:val="center"/>
          </w:tcPr>
          <w:p w14:paraId="496A80AC" w14:textId="66E53450" w:rsidR="00D41243" w:rsidRPr="005643D7"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15D731C9" w14:textId="71053992" w:rsidR="00D41243" w:rsidRPr="005643D7"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7B9DA3B0" w14:textId="3F79DDB0" w:rsidR="00D41243" w:rsidRPr="005643D7" w:rsidRDefault="00D41243" w:rsidP="00D41243">
            <w:pPr>
              <w:suppressAutoHyphens/>
              <w:jc w:val="center"/>
              <w:rPr>
                <w:rFonts w:ascii="Times New Roman" w:eastAsia="Times New Roman" w:hAnsi="Times New Roman" w:cs="Times New Roman"/>
                <w:sz w:val="16"/>
                <w:szCs w:val="16"/>
                <w:lang w:eastAsia="ru-RU"/>
              </w:rPr>
            </w:pPr>
            <w:r w:rsidRPr="008A5108">
              <w:rPr>
                <w:rFonts w:ascii="Times New Roman" w:eastAsia="Times New Roman" w:hAnsi="Times New Roman" w:cs="Times New Roman"/>
                <w:sz w:val="16"/>
                <w:szCs w:val="16"/>
                <w:lang w:eastAsia="ru-RU"/>
              </w:rPr>
              <w:t>9</w:t>
            </w:r>
          </w:p>
        </w:tc>
      </w:tr>
      <w:tr w:rsidR="00437D40" w:rsidRPr="00C63897" w14:paraId="4F71A74A" w14:textId="77777777" w:rsidTr="005B3F28">
        <w:tc>
          <w:tcPr>
            <w:tcW w:w="881" w:type="pct"/>
            <w:vMerge w:val="restart"/>
          </w:tcPr>
          <w:p w14:paraId="5D7FB49D" w14:textId="77777777" w:rsidR="00437D40" w:rsidRPr="009B7691" w:rsidRDefault="00437D40" w:rsidP="00D41243">
            <w:pPr>
              <w:jc w:val="cente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01,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02,</w:t>
            </w:r>
          </w:p>
          <w:p w14:paraId="0740DC2E" w14:textId="77777777" w:rsidR="00437D40" w:rsidRPr="009B7691" w:rsidRDefault="00437D40" w:rsidP="00D41243">
            <w:pPr>
              <w:jc w:val="cente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03,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04,</w:t>
            </w:r>
          </w:p>
          <w:p w14:paraId="5E4B8ED3" w14:textId="4D3E3436" w:rsidR="00437D40" w:rsidRPr="009B7691" w:rsidRDefault="00437D40" w:rsidP="00D41243">
            <w:pPr>
              <w:jc w:val="cente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 xml:space="preserve">05, </w:t>
            </w:r>
            <w:r w:rsidR="003E4B58">
              <w:rPr>
                <w:rFonts w:ascii="Times New Roman" w:eastAsia="Times New Roman" w:hAnsi="Times New Roman" w:cs="Times New Roman"/>
                <w:bCs/>
                <w:lang w:eastAsia="ru-RU"/>
              </w:rPr>
              <w:t xml:space="preserve">ок.06, </w:t>
            </w: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07,</w:t>
            </w:r>
          </w:p>
          <w:p w14:paraId="13B324C0" w14:textId="413A778A" w:rsidR="00437D40" w:rsidRDefault="00437D40" w:rsidP="00D41243">
            <w:pPr>
              <w:jc w:val="cente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09</w:t>
            </w:r>
            <w:r>
              <w:rPr>
                <w:rFonts w:ascii="Times New Roman" w:eastAsia="Times New Roman" w:hAnsi="Times New Roman" w:cs="Times New Roman"/>
                <w:bCs/>
                <w:lang w:eastAsia="ru-RU"/>
              </w:rPr>
              <w:t>,</w:t>
            </w:r>
          </w:p>
          <w:p w14:paraId="5A958309" w14:textId="7B08B15C" w:rsidR="00437D40" w:rsidRPr="00C456D3" w:rsidRDefault="00437D40" w:rsidP="00D41243">
            <w:pPr>
              <w:jc w:val="cente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165F31">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w:t>
            </w:r>
            <w:r w:rsidR="00165F31">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.2,</w:t>
            </w:r>
          </w:p>
          <w:p w14:paraId="34D0CD55" w14:textId="37AF09FB" w:rsidR="00437D40" w:rsidRPr="00C13371" w:rsidRDefault="00437D40" w:rsidP="00D41243">
            <w:pPr>
              <w:jc w:val="cente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165F31">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.3</w:t>
            </w:r>
          </w:p>
        </w:tc>
        <w:tc>
          <w:tcPr>
            <w:tcW w:w="1728" w:type="pct"/>
          </w:tcPr>
          <w:p w14:paraId="49620048" w14:textId="77777777" w:rsidR="00437D40" w:rsidRPr="00C13371" w:rsidRDefault="00437D40" w:rsidP="005B3F28">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p>
          <w:p w14:paraId="4FB1B228" w14:textId="3BF4E149" w:rsidR="00437D40" w:rsidRPr="001B5804" w:rsidRDefault="008279FC" w:rsidP="005B3F28">
            <w:pPr>
              <w:rPr>
                <w:rFonts w:ascii="Times New Roman" w:eastAsia="Times New Roman" w:hAnsi="Times New Roman" w:cs="Times New Roman"/>
                <w:bCs/>
                <w:lang w:eastAsia="ru-RU"/>
              </w:rPr>
            </w:pPr>
            <w:r>
              <w:rPr>
                <w:rFonts w:ascii="Times New Roman" w:eastAsia="Times New Roman" w:hAnsi="Times New Roman" w:cs="Times New Roman"/>
                <w:bCs/>
                <w:lang w:eastAsia="ru-RU"/>
              </w:rPr>
              <w:t>Технология производства кварцевого стекла</w:t>
            </w:r>
          </w:p>
        </w:tc>
        <w:tc>
          <w:tcPr>
            <w:tcW w:w="480" w:type="pct"/>
          </w:tcPr>
          <w:p w14:paraId="6F0C86DD" w14:textId="68D114DE" w:rsidR="00437D40" w:rsidRPr="00C13371" w:rsidRDefault="00D41243"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8" w:type="pct"/>
          </w:tcPr>
          <w:p w14:paraId="4E9EC06C" w14:textId="77777777" w:rsidR="00437D40" w:rsidRPr="00C13371" w:rsidRDefault="00437D40"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325" w:type="pct"/>
            <w:shd w:val="clear" w:color="auto" w:fill="D9D9D9" w:themeFill="background1" w:themeFillShade="D9"/>
          </w:tcPr>
          <w:p w14:paraId="3B48DE0E" w14:textId="0340D2E2" w:rsidR="00437D40" w:rsidRPr="00C13371" w:rsidRDefault="00437D40" w:rsidP="005B3F28">
            <w:pPr>
              <w:jc w:val="center"/>
              <w:rPr>
                <w:rFonts w:ascii="Times New Roman" w:eastAsia="Times New Roman" w:hAnsi="Times New Roman" w:cs="Times New Roman"/>
                <w:b/>
                <w:bCs/>
                <w:lang w:eastAsia="ru-RU"/>
              </w:rPr>
            </w:pPr>
          </w:p>
        </w:tc>
        <w:tc>
          <w:tcPr>
            <w:tcW w:w="234" w:type="pct"/>
          </w:tcPr>
          <w:p w14:paraId="757B8B5C" w14:textId="77777777" w:rsidR="00437D40" w:rsidRPr="0056148F" w:rsidRDefault="00437D40" w:rsidP="005B3F28">
            <w:pPr>
              <w:jc w:val="center"/>
              <w:rPr>
                <w:rFonts w:ascii="Times New Roman" w:eastAsia="Times New Roman" w:hAnsi="Times New Roman" w:cs="Times New Roman"/>
                <w:b/>
                <w:bCs/>
                <w:lang w:eastAsia="ru-RU"/>
              </w:rPr>
            </w:pPr>
            <w:r w:rsidRPr="0056148F">
              <w:rPr>
                <w:rFonts w:ascii="Times New Roman" w:eastAsia="Times New Roman" w:hAnsi="Times New Roman" w:cs="Times New Roman"/>
                <w:b/>
                <w:bCs/>
                <w:lang w:eastAsia="ru-RU"/>
              </w:rPr>
              <w:t>72</w:t>
            </w:r>
          </w:p>
        </w:tc>
        <w:tc>
          <w:tcPr>
            <w:tcW w:w="290" w:type="pct"/>
          </w:tcPr>
          <w:p w14:paraId="1F9E452E" w14:textId="343B8D10" w:rsidR="00437D40" w:rsidRPr="00C63897"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5D0B9D3" w14:textId="77777777" w:rsidR="00437D40" w:rsidRPr="00C63897"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3758B67" w14:textId="77777777" w:rsidR="00437D40" w:rsidRPr="00C63897" w:rsidRDefault="00437D40" w:rsidP="005B3F28">
            <w:pPr>
              <w:jc w:val="center"/>
              <w:rPr>
                <w:rFonts w:ascii="Times New Roman" w:eastAsia="Times New Roman" w:hAnsi="Times New Roman" w:cs="Times New Roman"/>
                <w:b/>
                <w:bCs/>
                <w:lang w:eastAsia="ru-RU"/>
              </w:rPr>
            </w:pPr>
          </w:p>
        </w:tc>
      </w:tr>
      <w:tr w:rsidR="00437D40" w:rsidRPr="00C63897" w14:paraId="28541935" w14:textId="77777777" w:rsidTr="005B3F28">
        <w:trPr>
          <w:trHeight w:val="314"/>
        </w:trPr>
        <w:tc>
          <w:tcPr>
            <w:tcW w:w="881" w:type="pct"/>
            <w:vMerge/>
          </w:tcPr>
          <w:p w14:paraId="562B968D" w14:textId="77777777" w:rsidR="00437D40" w:rsidRPr="00C63897" w:rsidRDefault="00437D40" w:rsidP="005B3F28">
            <w:pPr>
              <w:rPr>
                <w:rFonts w:ascii="Times New Roman" w:eastAsia="Times New Roman" w:hAnsi="Times New Roman" w:cs="Times New Roman"/>
                <w:bCs/>
                <w:lang w:eastAsia="ru-RU"/>
              </w:rPr>
            </w:pPr>
          </w:p>
        </w:tc>
        <w:tc>
          <w:tcPr>
            <w:tcW w:w="1728" w:type="pct"/>
          </w:tcPr>
          <w:p w14:paraId="613B82CD" w14:textId="77777777" w:rsidR="00437D40" w:rsidRPr="00C63897" w:rsidRDefault="00437D40" w:rsidP="005B3F2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4315DBAC" w14:textId="77777777" w:rsidR="00437D40" w:rsidRPr="00C63897" w:rsidRDefault="00437D40"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8" w:type="pct"/>
          </w:tcPr>
          <w:p w14:paraId="38993039" w14:textId="77777777" w:rsidR="00437D40" w:rsidRPr="00C63897" w:rsidRDefault="00437D40"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5" w:type="pct"/>
            <w:shd w:val="clear" w:color="auto" w:fill="D9D9D9" w:themeFill="background1" w:themeFillShade="D9"/>
          </w:tcPr>
          <w:p w14:paraId="67DBD345" w14:textId="77777777" w:rsidR="00437D40" w:rsidRPr="00C63897"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7744F2BA" w14:textId="77777777" w:rsidR="00437D40" w:rsidRPr="00C63897"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2B20C2A8" w14:textId="77777777" w:rsidR="00437D40" w:rsidRPr="00C63897"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2D86EE4" w14:textId="77777777" w:rsidR="00437D40" w:rsidRPr="00C63897" w:rsidRDefault="00437D40"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shd w:val="clear" w:color="auto" w:fill="D9D9D9" w:themeFill="background1" w:themeFillShade="D9"/>
          </w:tcPr>
          <w:p w14:paraId="6422DBB8" w14:textId="77777777" w:rsidR="00437D40" w:rsidRPr="00C63897" w:rsidRDefault="00437D40" w:rsidP="005B3F28">
            <w:pPr>
              <w:jc w:val="center"/>
              <w:rPr>
                <w:rFonts w:ascii="Times New Roman" w:eastAsia="Times New Roman" w:hAnsi="Times New Roman" w:cs="Times New Roman"/>
                <w:b/>
                <w:bCs/>
                <w:lang w:eastAsia="ru-RU"/>
              </w:rPr>
            </w:pPr>
          </w:p>
        </w:tc>
      </w:tr>
      <w:tr w:rsidR="00437D40" w:rsidRPr="00C63897" w14:paraId="3B7B6240" w14:textId="77777777" w:rsidTr="005B3F28">
        <w:trPr>
          <w:trHeight w:val="314"/>
        </w:trPr>
        <w:tc>
          <w:tcPr>
            <w:tcW w:w="881" w:type="pct"/>
            <w:vMerge/>
          </w:tcPr>
          <w:p w14:paraId="3D57C74B" w14:textId="77777777" w:rsidR="00437D40" w:rsidRPr="00C63897" w:rsidRDefault="00437D40" w:rsidP="005B3F28">
            <w:pPr>
              <w:rPr>
                <w:rFonts w:ascii="Times New Roman" w:eastAsia="Times New Roman" w:hAnsi="Times New Roman" w:cs="Times New Roman"/>
                <w:lang w:eastAsia="ru-RU"/>
              </w:rPr>
            </w:pPr>
          </w:p>
        </w:tc>
        <w:tc>
          <w:tcPr>
            <w:tcW w:w="1728" w:type="pct"/>
          </w:tcPr>
          <w:p w14:paraId="6B855532" w14:textId="77777777" w:rsidR="00437D40" w:rsidRPr="00C63897" w:rsidRDefault="00437D40" w:rsidP="005B3F2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75224DE8" w14:textId="77777777" w:rsidR="00437D40" w:rsidRPr="00C63897" w:rsidRDefault="00437D40"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8" w:type="pct"/>
          </w:tcPr>
          <w:p w14:paraId="4013A91A" w14:textId="77777777" w:rsidR="00437D40" w:rsidRPr="00C63897" w:rsidRDefault="00437D40"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5" w:type="pct"/>
            <w:shd w:val="clear" w:color="auto" w:fill="D9D9D9" w:themeFill="background1" w:themeFillShade="D9"/>
          </w:tcPr>
          <w:p w14:paraId="4D4B32F8" w14:textId="77777777" w:rsidR="00437D40" w:rsidRPr="00C63897"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58EF3CD8" w14:textId="77777777" w:rsidR="00437D40" w:rsidRPr="00C63897"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6CFE01C2" w14:textId="77777777" w:rsidR="00437D40" w:rsidRPr="00C63897"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79660C4" w14:textId="77777777" w:rsidR="00437D40" w:rsidRPr="00C63897"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F0B319F" w14:textId="77777777" w:rsidR="00437D40" w:rsidRPr="00C63897" w:rsidRDefault="00437D40"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437D40" w:rsidRPr="00C63897" w14:paraId="032F43E7" w14:textId="77777777" w:rsidTr="005B3F28">
        <w:tc>
          <w:tcPr>
            <w:tcW w:w="881" w:type="pct"/>
          </w:tcPr>
          <w:p w14:paraId="077501A7" w14:textId="77777777" w:rsidR="00437D40" w:rsidRPr="009B7691" w:rsidRDefault="00437D40" w:rsidP="005B3F28">
            <w:pPr>
              <w:suppressAutoHyphens/>
              <w:rPr>
                <w:rFonts w:ascii="Times New Roman" w:eastAsia="Times New Roman" w:hAnsi="Times New Roman" w:cs="Times New Roman"/>
                <w:highlight w:val="yellow"/>
                <w:lang w:eastAsia="ru-RU"/>
              </w:rPr>
            </w:pPr>
          </w:p>
        </w:tc>
        <w:tc>
          <w:tcPr>
            <w:tcW w:w="1728" w:type="pct"/>
          </w:tcPr>
          <w:p w14:paraId="2ECD1353" w14:textId="77777777" w:rsidR="00437D40" w:rsidRPr="00D41243" w:rsidRDefault="00437D40" w:rsidP="005B3F28">
            <w:pPr>
              <w:suppressAutoHyphens/>
              <w:rPr>
                <w:rFonts w:ascii="Times New Roman" w:eastAsia="Times New Roman" w:hAnsi="Times New Roman" w:cs="Times New Roman"/>
                <w:lang w:eastAsia="ru-RU"/>
              </w:rPr>
            </w:pPr>
            <w:r w:rsidRPr="00D41243">
              <w:rPr>
                <w:rFonts w:ascii="Times New Roman" w:eastAsia="Times New Roman" w:hAnsi="Times New Roman" w:cs="Times New Roman"/>
                <w:lang w:eastAsia="ru-RU"/>
              </w:rPr>
              <w:t>Промежуточная аттестация</w:t>
            </w:r>
          </w:p>
        </w:tc>
        <w:tc>
          <w:tcPr>
            <w:tcW w:w="480" w:type="pct"/>
          </w:tcPr>
          <w:p w14:paraId="0C6B1EB6" w14:textId="77777777" w:rsidR="00437D40" w:rsidRPr="00D41243" w:rsidRDefault="00437D40" w:rsidP="005B3F28">
            <w:pPr>
              <w:suppressAutoHyphens/>
              <w:jc w:val="center"/>
              <w:rPr>
                <w:rFonts w:ascii="Times New Roman" w:eastAsia="Times New Roman" w:hAnsi="Times New Roman" w:cs="Times New Roman"/>
                <w:b/>
                <w:bCs/>
                <w:lang w:eastAsia="ru-RU"/>
              </w:rPr>
            </w:pPr>
            <w:r w:rsidRPr="00D41243">
              <w:rPr>
                <w:rFonts w:ascii="Times New Roman" w:eastAsia="Times New Roman" w:hAnsi="Times New Roman" w:cs="Times New Roman"/>
                <w:b/>
                <w:bCs/>
                <w:lang w:eastAsia="ru-RU"/>
              </w:rPr>
              <w:t>Х</w:t>
            </w:r>
          </w:p>
        </w:tc>
        <w:tc>
          <w:tcPr>
            <w:tcW w:w="338" w:type="pct"/>
            <w:shd w:val="clear" w:color="auto" w:fill="auto"/>
          </w:tcPr>
          <w:p w14:paraId="0485F181" w14:textId="77777777" w:rsidR="00437D40" w:rsidRPr="009B7691" w:rsidRDefault="00437D40" w:rsidP="005B3F28">
            <w:pPr>
              <w:jc w:val="center"/>
              <w:rPr>
                <w:rFonts w:ascii="Times New Roman" w:eastAsia="Times New Roman" w:hAnsi="Times New Roman" w:cs="Times New Roman"/>
                <w:b/>
                <w:highlight w:val="yellow"/>
                <w:lang w:eastAsia="ru-RU"/>
              </w:rPr>
            </w:pPr>
          </w:p>
        </w:tc>
        <w:tc>
          <w:tcPr>
            <w:tcW w:w="325" w:type="pct"/>
            <w:shd w:val="clear" w:color="auto" w:fill="D9D9D9" w:themeFill="background1" w:themeFillShade="D9"/>
          </w:tcPr>
          <w:p w14:paraId="218E9CFC" w14:textId="77777777" w:rsidR="00437D40" w:rsidRPr="009B7691" w:rsidRDefault="00437D40" w:rsidP="005B3F28">
            <w:pPr>
              <w:jc w:val="center"/>
              <w:rPr>
                <w:rFonts w:ascii="Times New Roman" w:eastAsia="Times New Roman" w:hAnsi="Times New Roman" w:cs="Times New Roman"/>
                <w:i/>
                <w:highlight w:val="yellow"/>
                <w:lang w:eastAsia="ru-RU"/>
              </w:rPr>
            </w:pPr>
          </w:p>
        </w:tc>
        <w:tc>
          <w:tcPr>
            <w:tcW w:w="234" w:type="pct"/>
            <w:shd w:val="clear" w:color="auto" w:fill="auto"/>
          </w:tcPr>
          <w:p w14:paraId="77292F15" w14:textId="77777777" w:rsidR="00437D40" w:rsidRPr="009B7691" w:rsidRDefault="00437D40" w:rsidP="005B3F28">
            <w:pPr>
              <w:jc w:val="center"/>
              <w:rPr>
                <w:rFonts w:ascii="Times New Roman" w:eastAsia="Times New Roman" w:hAnsi="Times New Roman" w:cs="Times New Roman"/>
                <w:i/>
                <w:highlight w:val="yellow"/>
                <w:lang w:eastAsia="ru-RU"/>
              </w:rPr>
            </w:pPr>
          </w:p>
        </w:tc>
        <w:tc>
          <w:tcPr>
            <w:tcW w:w="290" w:type="pct"/>
            <w:shd w:val="clear" w:color="auto" w:fill="auto"/>
          </w:tcPr>
          <w:p w14:paraId="02003A09" w14:textId="77777777" w:rsidR="00437D40" w:rsidRPr="009B7691" w:rsidRDefault="00437D40" w:rsidP="005B3F28">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5DBF130E" w14:textId="77777777" w:rsidR="00437D40" w:rsidRPr="009B7691" w:rsidRDefault="00437D40" w:rsidP="005B3F28">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064AEB3D" w14:textId="77777777" w:rsidR="00437D40" w:rsidRPr="009B7691" w:rsidRDefault="00437D40" w:rsidP="005B3F28">
            <w:pPr>
              <w:jc w:val="center"/>
              <w:rPr>
                <w:rFonts w:ascii="Times New Roman" w:eastAsia="Times New Roman" w:hAnsi="Times New Roman" w:cs="Times New Roman"/>
                <w:i/>
                <w:highlight w:val="yellow"/>
                <w:lang w:eastAsia="ru-RU"/>
              </w:rPr>
            </w:pPr>
          </w:p>
        </w:tc>
      </w:tr>
      <w:tr w:rsidR="00437D40" w:rsidRPr="00C63897" w14:paraId="0FF5360C" w14:textId="77777777" w:rsidTr="005B3F28">
        <w:trPr>
          <w:trHeight w:val="217"/>
        </w:trPr>
        <w:tc>
          <w:tcPr>
            <w:tcW w:w="881" w:type="pct"/>
          </w:tcPr>
          <w:p w14:paraId="474CA5FF" w14:textId="77777777" w:rsidR="00437D40" w:rsidRPr="00C63897" w:rsidRDefault="00437D40" w:rsidP="005B3F28">
            <w:pPr>
              <w:rPr>
                <w:rFonts w:ascii="Times New Roman" w:eastAsia="Times New Roman" w:hAnsi="Times New Roman" w:cs="Times New Roman"/>
                <w:b/>
                <w:i/>
                <w:lang w:eastAsia="ru-RU"/>
              </w:rPr>
            </w:pPr>
          </w:p>
        </w:tc>
        <w:tc>
          <w:tcPr>
            <w:tcW w:w="1728" w:type="pct"/>
          </w:tcPr>
          <w:p w14:paraId="62890081" w14:textId="77777777" w:rsidR="00437D40" w:rsidRPr="00C63897" w:rsidRDefault="00437D40" w:rsidP="005B3F2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3CE52FAD" w14:textId="02F98FD1" w:rsidR="00437D40" w:rsidRPr="00D41243" w:rsidRDefault="00D41243" w:rsidP="005B3F28">
            <w:pPr>
              <w:jc w:val="center"/>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252</w:t>
            </w:r>
          </w:p>
        </w:tc>
        <w:tc>
          <w:tcPr>
            <w:tcW w:w="338" w:type="pct"/>
          </w:tcPr>
          <w:p w14:paraId="3F62DF62" w14:textId="15AEA5DD" w:rsidR="00437D40" w:rsidRPr="00D41243" w:rsidRDefault="00D41243"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238</w:t>
            </w:r>
          </w:p>
        </w:tc>
        <w:tc>
          <w:tcPr>
            <w:tcW w:w="325" w:type="pct"/>
            <w:shd w:val="clear" w:color="auto" w:fill="D9D9D9" w:themeFill="background1" w:themeFillShade="D9"/>
          </w:tcPr>
          <w:p w14:paraId="4F207CC8" w14:textId="317776AC" w:rsidR="00437D40" w:rsidRPr="00D41243" w:rsidRDefault="00437D40" w:rsidP="005B3F28">
            <w:pPr>
              <w:jc w:val="center"/>
              <w:rPr>
                <w:rFonts w:ascii="Times New Roman" w:eastAsia="Times New Roman" w:hAnsi="Times New Roman" w:cs="Times New Roman"/>
                <w:b/>
                <w:lang w:eastAsia="ru-RU"/>
              </w:rPr>
            </w:pPr>
          </w:p>
        </w:tc>
        <w:tc>
          <w:tcPr>
            <w:tcW w:w="234" w:type="pct"/>
          </w:tcPr>
          <w:p w14:paraId="2C5FD7C1" w14:textId="77777777" w:rsidR="00437D40" w:rsidRPr="00D41243" w:rsidRDefault="00437D40" w:rsidP="005B3F28">
            <w:pPr>
              <w:jc w:val="center"/>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72</w:t>
            </w:r>
          </w:p>
        </w:tc>
        <w:tc>
          <w:tcPr>
            <w:tcW w:w="290" w:type="pct"/>
          </w:tcPr>
          <w:p w14:paraId="73E4CB72" w14:textId="5DE1E77D" w:rsidR="00437D40" w:rsidRPr="00D41243" w:rsidRDefault="00437D40" w:rsidP="005B3F28">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2B5DC76E" w14:textId="77777777" w:rsidR="00437D40" w:rsidRPr="00D41243" w:rsidRDefault="00437D40" w:rsidP="005B3F28">
            <w:pPr>
              <w:jc w:val="center"/>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36</w:t>
            </w:r>
          </w:p>
        </w:tc>
        <w:tc>
          <w:tcPr>
            <w:tcW w:w="362" w:type="pct"/>
            <w:shd w:val="clear" w:color="auto" w:fill="D9D9D9" w:themeFill="background1" w:themeFillShade="D9"/>
          </w:tcPr>
          <w:p w14:paraId="47B899E8" w14:textId="77777777" w:rsidR="00437D40" w:rsidRPr="00D41243" w:rsidRDefault="00437D40" w:rsidP="005B3F28">
            <w:pPr>
              <w:jc w:val="center"/>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144</w:t>
            </w:r>
          </w:p>
        </w:tc>
      </w:tr>
    </w:tbl>
    <w:p w14:paraId="4D2718E4"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7F509C3F" w14:textId="77777777" w:rsidR="00E60732" w:rsidRDefault="00E60732" w:rsidP="00437D40">
      <w:pPr>
        <w:pStyle w:val="114"/>
        <w:rPr>
          <w:rFonts w:ascii="Times New Roman" w:hAnsi="Times New Roman"/>
        </w:rPr>
      </w:pPr>
    </w:p>
    <w:p w14:paraId="24542E74" w14:textId="77777777" w:rsidR="00E60732" w:rsidRDefault="00E60732" w:rsidP="00437D40">
      <w:pPr>
        <w:pStyle w:val="114"/>
        <w:rPr>
          <w:rFonts w:ascii="Times New Roman" w:hAnsi="Times New Roman"/>
        </w:rPr>
      </w:pPr>
    </w:p>
    <w:p w14:paraId="6B3852D1" w14:textId="77777777" w:rsidR="00E60732" w:rsidRDefault="00E60732" w:rsidP="00437D40">
      <w:pPr>
        <w:pStyle w:val="114"/>
        <w:rPr>
          <w:rFonts w:ascii="Times New Roman" w:hAnsi="Times New Roman"/>
        </w:rPr>
      </w:pPr>
    </w:p>
    <w:p w14:paraId="7E0BE753" w14:textId="77777777" w:rsidR="00E60732" w:rsidRDefault="00E60732" w:rsidP="00437D40">
      <w:pPr>
        <w:pStyle w:val="114"/>
        <w:rPr>
          <w:rFonts w:ascii="Times New Roman" w:hAnsi="Times New Roman"/>
        </w:rPr>
      </w:pPr>
    </w:p>
    <w:p w14:paraId="6FF2B4F2" w14:textId="6ACE0E6A" w:rsidR="00437D40" w:rsidRPr="00782EFC" w:rsidRDefault="00437D40" w:rsidP="00437D40">
      <w:pPr>
        <w:pStyle w:val="114"/>
        <w:rPr>
          <w:rFonts w:ascii="Times New Roman" w:hAnsi="Times New Roman"/>
        </w:rPr>
      </w:pPr>
      <w:r w:rsidRPr="00635F7D">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1BF0BEE1"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37D40" w:rsidRPr="00C63897" w14:paraId="1DF0EC68" w14:textId="77777777" w:rsidTr="005B3F28">
        <w:tc>
          <w:tcPr>
            <w:tcW w:w="9634" w:type="dxa"/>
            <w:gridSpan w:val="2"/>
          </w:tcPr>
          <w:p w14:paraId="4D039827" w14:textId="7C092DB6" w:rsidR="00437D40" w:rsidRPr="00953AD3" w:rsidRDefault="0056148F" w:rsidP="005B3F28">
            <w:pPr>
              <w:rPr>
                <w:rFonts w:ascii="Times New Roman" w:eastAsia="Times New Roman" w:hAnsi="Times New Roman" w:cs="Times New Roman"/>
                <w:b/>
                <w:bCs/>
                <w:lang w:eastAsia="ru-RU"/>
              </w:rPr>
            </w:pPr>
            <w:r w:rsidRPr="0056148F">
              <w:rPr>
                <w:rFonts w:ascii="Times New Roman" w:eastAsia="Times New Roman" w:hAnsi="Times New Roman" w:cs="Times New Roman"/>
                <w:b/>
                <w:bCs/>
                <w:lang w:eastAsia="ru-RU"/>
              </w:rPr>
              <w:t>МДК 02.01 Технология производства кварцевого стекла</w:t>
            </w:r>
            <w:r>
              <w:rPr>
                <w:rFonts w:ascii="Times New Roman" w:eastAsia="Times New Roman" w:hAnsi="Times New Roman" w:cs="Times New Roman"/>
                <w:b/>
                <w:bCs/>
                <w:lang w:eastAsia="ru-RU"/>
              </w:rPr>
              <w:t xml:space="preserve"> </w:t>
            </w:r>
          </w:p>
        </w:tc>
      </w:tr>
      <w:tr w:rsidR="00437D40" w:rsidRPr="00C63897" w14:paraId="1F0AFEF3" w14:textId="77777777" w:rsidTr="005B3F28">
        <w:trPr>
          <w:trHeight w:val="20"/>
        </w:trPr>
        <w:tc>
          <w:tcPr>
            <w:tcW w:w="9634" w:type="dxa"/>
            <w:gridSpan w:val="2"/>
          </w:tcPr>
          <w:p w14:paraId="3EAA1C43" w14:textId="5AE1B0CA" w:rsidR="00437D40" w:rsidRPr="00C63897" w:rsidRDefault="00C338FE" w:rsidP="005B3F28">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D40A8B">
              <w:rPr>
                <w:rFonts w:ascii="Times New Roman" w:eastAsia="Times New Roman" w:hAnsi="Times New Roman" w:cs="Times New Roman"/>
                <w:b/>
                <w:bCs/>
                <w:lang w:eastAsia="ru-RU"/>
              </w:rPr>
              <w:t>. Технология производства кварцевого стекла</w:t>
            </w:r>
            <w:r w:rsidR="00635F7D">
              <w:rPr>
                <w:rFonts w:ascii="Times New Roman" w:eastAsia="Times New Roman" w:hAnsi="Times New Roman" w:cs="Times New Roman"/>
                <w:b/>
                <w:bCs/>
                <w:lang w:eastAsia="ru-RU"/>
              </w:rPr>
              <w:t xml:space="preserve"> </w:t>
            </w:r>
          </w:p>
        </w:tc>
      </w:tr>
      <w:tr w:rsidR="00437D40" w:rsidRPr="00C63897" w14:paraId="1D626DDD" w14:textId="77777777" w:rsidTr="005B3F28">
        <w:tc>
          <w:tcPr>
            <w:tcW w:w="2972" w:type="dxa"/>
            <w:vMerge w:val="restart"/>
          </w:tcPr>
          <w:p w14:paraId="03E36422" w14:textId="3FC52A20" w:rsidR="00437D40" w:rsidRPr="00C63897" w:rsidRDefault="00D40A8B"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D40A8B">
              <w:rPr>
                <w:rFonts w:ascii="Times New Roman" w:eastAsia="Times New Roman" w:hAnsi="Times New Roman" w:cs="Times New Roman"/>
                <w:b/>
                <w:bCs/>
                <w:lang w:eastAsia="ru-RU"/>
              </w:rPr>
              <w:t>1.1 Виды и свойства стекол</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EAA21AD" w14:textId="77777777" w:rsidR="00D40A8B" w:rsidRPr="00D40A8B" w:rsidRDefault="00D40A8B" w:rsidP="00D40A8B">
            <w:pPr>
              <w:suppressAutoHyphens/>
              <w:jc w:val="both"/>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Классификация кварцевых стекол: непрозрачное, прозрачное</w:t>
            </w:r>
          </w:p>
          <w:p w14:paraId="7FDABD50" w14:textId="3010CCAD" w:rsidR="00D40A8B" w:rsidRPr="00D40A8B" w:rsidRDefault="00D40A8B" w:rsidP="00D40A8B">
            <w:pPr>
              <w:suppressAutoHyphens/>
              <w:jc w:val="both"/>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техническое и оптическое стекло, особо чистое стекло, керамическое стекло. Назначение и область применения. Механические, термические, электрические, акустические и химические свойства</w:t>
            </w:r>
          </w:p>
          <w:p w14:paraId="5BDF9B1C" w14:textId="059DB39B" w:rsidR="00437D40" w:rsidRPr="00C63897" w:rsidRDefault="00D40A8B" w:rsidP="00D40A8B">
            <w:pPr>
              <w:suppressAutoHyphens/>
              <w:jc w:val="both"/>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кварцевых стекол.</w:t>
            </w:r>
          </w:p>
        </w:tc>
      </w:tr>
      <w:tr w:rsidR="00437D40" w:rsidRPr="00C63897" w14:paraId="4320D5CB" w14:textId="77777777" w:rsidTr="005B3F28">
        <w:trPr>
          <w:trHeight w:val="20"/>
        </w:trPr>
        <w:tc>
          <w:tcPr>
            <w:tcW w:w="2972" w:type="dxa"/>
            <w:vMerge/>
          </w:tcPr>
          <w:p w14:paraId="54C156DD"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82E4BDB"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0A8B" w:rsidRPr="00C63897" w14:paraId="4C0957D5" w14:textId="77777777" w:rsidTr="00700E57">
        <w:trPr>
          <w:trHeight w:val="516"/>
        </w:trPr>
        <w:tc>
          <w:tcPr>
            <w:tcW w:w="2972" w:type="dxa"/>
            <w:vMerge/>
          </w:tcPr>
          <w:p w14:paraId="5DB6A04A" w14:textId="77777777" w:rsidR="00D40A8B" w:rsidRPr="00C63897" w:rsidRDefault="00D40A8B" w:rsidP="005B3F28">
            <w:pPr>
              <w:rPr>
                <w:rFonts w:ascii="Times New Roman" w:eastAsia="Times New Roman" w:hAnsi="Times New Roman" w:cs="Times New Roman"/>
                <w:b/>
                <w:bCs/>
                <w:lang w:eastAsia="ru-RU"/>
              </w:rPr>
            </w:pPr>
          </w:p>
        </w:tc>
        <w:tc>
          <w:tcPr>
            <w:tcW w:w="6662" w:type="dxa"/>
          </w:tcPr>
          <w:p w14:paraId="42302507" w14:textId="383E6CF0" w:rsidR="00D40A8B" w:rsidRPr="00C63897" w:rsidRDefault="00D40A8B" w:rsidP="005B3F28">
            <w:pPr>
              <w:suppressAutoHyphens/>
              <w:rPr>
                <w:rFonts w:ascii="Times New Roman" w:eastAsia="Times New Roman" w:hAnsi="Times New Roman" w:cs="Times New Roman"/>
                <w:iCs/>
                <w:lang w:eastAsia="ru-RU"/>
              </w:rPr>
            </w:pPr>
            <w:r w:rsidRPr="00D40A8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45CE3E12" w14:textId="77777777" w:rsidTr="005B3F28">
        <w:trPr>
          <w:trHeight w:val="361"/>
        </w:trPr>
        <w:tc>
          <w:tcPr>
            <w:tcW w:w="2972" w:type="dxa"/>
            <w:vMerge w:val="restart"/>
          </w:tcPr>
          <w:p w14:paraId="72E4CBD7" w14:textId="0F1427FE" w:rsidR="00437D40" w:rsidRPr="00C63897" w:rsidRDefault="00437D40" w:rsidP="005B3F28">
            <w:pPr>
              <w:rPr>
                <w:rFonts w:ascii="Times New Roman" w:eastAsia="Times New Roman" w:hAnsi="Times New Roman" w:cs="Times New Roman"/>
                <w:b/>
                <w:bCs/>
                <w:lang w:eastAsia="ru-RU"/>
              </w:rPr>
            </w:pPr>
            <w:bookmarkStart w:id="48" w:name="_Hlk163118399"/>
            <w:r w:rsidRPr="00C63897">
              <w:rPr>
                <w:rFonts w:ascii="Times New Roman" w:eastAsia="Times New Roman" w:hAnsi="Times New Roman" w:cs="Times New Roman"/>
                <w:b/>
                <w:bCs/>
                <w:lang w:eastAsia="ru-RU"/>
              </w:rPr>
              <w:t xml:space="preserve">Тема </w:t>
            </w:r>
            <w:r w:rsidR="00D40A8B" w:rsidRPr="00D40A8B">
              <w:rPr>
                <w:rFonts w:ascii="Times New Roman" w:eastAsia="Times New Roman" w:hAnsi="Times New Roman" w:cs="Times New Roman"/>
                <w:b/>
                <w:bCs/>
                <w:lang w:eastAsia="ru-RU"/>
              </w:rPr>
              <w:t>1.2 Технология изготовления прозрачного кварцевого стекла</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7D857" w14:textId="77777777" w:rsidR="00D40A8B" w:rsidRPr="00D40A8B" w:rsidRDefault="00D40A8B" w:rsidP="00D40A8B">
            <w:pPr>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Основные виды природного сырья для производства прозрачного</w:t>
            </w:r>
          </w:p>
          <w:p w14:paraId="6D6349D5" w14:textId="77777777" w:rsidR="00D40A8B" w:rsidRPr="00D40A8B" w:rsidRDefault="00D40A8B" w:rsidP="00D40A8B">
            <w:pPr>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кварцевого стекла: природный кварц, горный хрусталь, жильный</w:t>
            </w:r>
          </w:p>
          <w:p w14:paraId="1514747B" w14:textId="77777777" w:rsidR="00D40A8B" w:rsidRPr="00D40A8B" w:rsidRDefault="00D40A8B" w:rsidP="00D40A8B">
            <w:pPr>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кварц. Технологические процессы приготовления кварцевой крупки</w:t>
            </w:r>
          </w:p>
          <w:p w14:paraId="10D9A076" w14:textId="66575F50" w:rsidR="00437D40" w:rsidRPr="00C63897" w:rsidRDefault="00D40A8B" w:rsidP="00D40A8B">
            <w:pPr>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для плавления кварцевого стекла. Искусственные кристаллы кварца, синтетический диоксид кремния (СДК). Получение СДК гидролизом</w:t>
            </w:r>
            <w:r>
              <w:rPr>
                <w:rFonts w:ascii="Times New Roman" w:eastAsia="Times New Roman" w:hAnsi="Times New Roman" w:cs="Times New Roman"/>
                <w:lang w:eastAsia="ru-RU"/>
              </w:rPr>
              <w:t xml:space="preserve"> </w:t>
            </w:r>
            <w:r w:rsidRPr="00D40A8B">
              <w:rPr>
                <w:rFonts w:ascii="Times New Roman" w:eastAsia="Times New Roman" w:hAnsi="Times New Roman" w:cs="Times New Roman"/>
                <w:lang w:eastAsia="ru-RU"/>
              </w:rPr>
              <w:t xml:space="preserve">различных кремнийсодержащих соединений, гидротермальной переработкой горных пород. Основные методы получения кварцевого стекла: </w:t>
            </w:r>
            <w:proofErr w:type="spellStart"/>
            <w:r w:rsidRPr="00D40A8B">
              <w:rPr>
                <w:rFonts w:ascii="Times New Roman" w:eastAsia="Times New Roman" w:hAnsi="Times New Roman" w:cs="Times New Roman"/>
                <w:lang w:eastAsia="ru-RU"/>
              </w:rPr>
              <w:t>парофазный</w:t>
            </w:r>
            <w:proofErr w:type="spellEnd"/>
            <w:r w:rsidRPr="00D40A8B">
              <w:rPr>
                <w:rFonts w:ascii="Times New Roman" w:eastAsia="Times New Roman" w:hAnsi="Times New Roman" w:cs="Times New Roman"/>
                <w:lang w:eastAsia="ru-RU"/>
              </w:rPr>
              <w:t xml:space="preserve">, электрохимический, газопламенный. Технологические аспекты </w:t>
            </w:r>
            <w:proofErr w:type="spellStart"/>
            <w:r w:rsidRPr="00D40A8B">
              <w:rPr>
                <w:rFonts w:ascii="Times New Roman" w:eastAsia="Times New Roman" w:hAnsi="Times New Roman" w:cs="Times New Roman"/>
                <w:lang w:eastAsia="ru-RU"/>
              </w:rPr>
              <w:t>плавкикварцевой</w:t>
            </w:r>
            <w:proofErr w:type="spellEnd"/>
            <w:r w:rsidRPr="00D40A8B">
              <w:rPr>
                <w:rFonts w:ascii="Times New Roman" w:eastAsia="Times New Roman" w:hAnsi="Times New Roman" w:cs="Times New Roman"/>
                <w:lang w:eastAsia="ru-RU"/>
              </w:rPr>
              <w:t xml:space="preserve"> крупки в газопламенных, стержневых и тигельных электропечах.</w:t>
            </w:r>
            <w:r>
              <w:rPr>
                <w:rFonts w:ascii="Times New Roman" w:eastAsia="Times New Roman" w:hAnsi="Times New Roman" w:cs="Times New Roman"/>
                <w:lang w:eastAsia="ru-RU"/>
              </w:rPr>
              <w:t xml:space="preserve"> </w:t>
            </w:r>
            <w:r w:rsidRPr="00D40A8B">
              <w:rPr>
                <w:rFonts w:ascii="Times New Roman" w:eastAsia="Times New Roman" w:hAnsi="Times New Roman" w:cs="Times New Roman"/>
                <w:lang w:eastAsia="ru-RU"/>
              </w:rPr>
              <w:t xml:space="preserve">Легирование кварцевого стекла. Особенности получения </w:t>
            </w:r>
            <w:proofErr w:type="spellStart"/>
            <w:r w:rsidRPr="00D40A8B">
              <w:rPr>
                <w:rFonts w:ascii="Times New Roman" w:eastAsia="Times New Roman" w:hAnsi="Times New Roman" w:cs="Times New Roman"/>
                <w:lang w:eastAsia="ru-RU"/>
              </w:rPr>
              <w:t>безгидроксильного</w:t>
            </w:r>
            <w:proofErr w:type="spellEnd"/>
            <w:r w:rsidRPr="00D40A8B">
              <w:rPr>
                <w:rFonts w:ascii="Times New Roman" w:eastAsia="Times New Roman" w:hAnsi="Times New Roman" w:cs="Times New Roman"/>
                <w:lang w:eastAsia="ru-RU"/>
              </w:rPr>
              <w:t xml:space="preserve"> особо чистого кварцевого стекла</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0A8B" w:rsidRPr="00C63897" w14:paraId="0D35F87E" w14:textId="77777777" w:rsidTr="000C3CBB">
        <w:trPr>
          <w:trHeight w:val="561"/>
        </w:trPr>
        <w:tc>
          <w:tcPr>
            <w:tcW w:w="2972" w:type="dxa"/>
            <w:vMerge/>
          </w:tcPr>
          <w:p w14:paraId="2394C2D2" w14:textId="77777777" w:rsidR="00D40A8B" w:rsidRPr="00C63897" w:rsidRDefault="00D40A8B"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D02BDBF" w14:textId="02F61FCA" w:rsidR="00D40A8B" w:rsidRPr="00D40A8B" w:rsidRDefault="00D40A8B" w:rsidP="005B3F28">
            <w:pPr>
              <w:rPr>
                <w:rFonts w:ascii="Times New Roman" w:eastAsia="Times New Roman" w:hAnsi="Times New Roman" w:cs="Times New Roman"/>
                <w:i/>
                <w:iCs/>
                <w:lang w:eastAsia="ru-RU"/>
              </w:rPr>
            </w:pPr>
            <w:r w:rsidRPr="00D40A8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8"/>
      <w:tr w:rsidR="00D40A8B" w:rsidRPr="00C63897" w14:paraId="1A46799D" w14:textId="77777777" w:rsidTr="00EE6EE6">
        <w:trPr>
          <w:trHeight w:val="361"/>
        </w:trPr>
        <w:tc>
          <w:tcPr>
            <w:tcW w:w="2972" w:type="dxa"/>
            <w:vMerge w:val="restart"/>
          </w:tcPr>
          <w:p w14:paraId="4F10A9BF" w14:textId="75C1420F" w:rsidR="00D40A8B" w:rsidRPr="00C63897" w:rsidRDefault="00D40A8B" w:rsidP="00EE6E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D40A8B">
              <w:rPr>
                <w:rFonts w:ascii="Times New Roman" w:eastAsia="Times New Roman" w:hAnsi="Times New Roman" w:cs="Times New Roman"/>
                <w:b/>
                <w:bCs/>
                <w:lang w:eastAsia="ru-RU"/>
              </w:rPr>
              <w:t>1.3. Технология изготовления непрозрачного кварцевого стекла</w:t>
            </w:r>
          </w:p>
        </w:tc>
        <w:tc>
          <w:tcPr>
            <w:tcW w:w="6662" w:type="dxa"/>
            <w:tcBorders>
              <w:top w:val="single" w:sz="4" w:space="0" w:color="auto"/>
              <w:left w:val="single" w:sz="4" w:space="0" w:color="auto"/>
              <w:bottom w:val="single" w:sz="4" w:space="0" w:color="auto"/>
              <w:right w:val="single" w:sz="4" w:space="0" w:color="auto"/>
            </w:tcBorders>
            <w:vAlign w:val="bottom"/>
          </w:tcPr>
          <w:p w14:paraId="4D4CE6FE" w14:textId="77777777" w:rsidR="00D40A8B" w:rsidRPr="00C63897" w:rsidRDefault="00D40A8B" w:rsidP="00EE6E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0A8B" w:rsidRPr="00C63897" w14:paraId="1EFC562B" w14:textId="77777777" w:rsidTr="00EE6EE6">
        <w:trPr>
          <w:trHeight w:val="361"/>
        </w:trPr>
        <w:tc>
          <w:tcPr>
            <w:tcW w:w="2972" w:type="dxa"/>
            <w:vMerge/>
          </w:tcPr>
          <w:p w14:paraId="1CB43F9F" w14:textId="77777777" w:rsidR="00D40A8B" w:rsidRPr="00C63897" w:rsidRDefault="00D40A8B" w:rsidP="00EE6EE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1ADFC" w14:textId="152D1890" w:rsidR="00D40A8B" w:rsidRPr="00C63897" w:rsidRDefault="00D40A8B" w:rsidP="00D40A8B">
            <w:pPr>
              <w:rPr>
                <w:rFonts w:ascii="Times New Roman" w:eastAsia="Times New Roman" w:hAnsi="Times New Roman" w:cs="Times New Roman"/>
                <w:lang w:eastAsia="ru-RU"/>
              </w:rPr>
            </w:pPr>
            <w:r w:rsidRPr="00D40A8B">
              <w:rPr>
                <w:rFonts w:ascii="Times New Roman" w:eastAsia="Times New Roman" w:hAnsi="Times New Roman" w:cs="Times New Roman"/>
                <w:lang w:eastAsia="ru-RU"/>
              </w:rPr>
              <w:t>Сырье и его характеристика. Технологические особенности получения заготовок из непрозрачного кварцевого стекла в электрических</w:t>
            </w:r>
            <w:r>
              <w:rPr>
                <w:rFonts w:ascii="Times New Roman" w:eastAsia="Times New Roman" w:hAnsi="Times New Roman" w:cs="Times New Roman"/>
                <w:lang w:eastAsia="ru-RU"/>
              </w:rPr>
              <w:t xml:space="preserve"> </w:t>
            </w:r>
            <w:r w:rsidRPr="00D40A8B">
              <w:rPr>
                <w:rFonts w:ascii="Times New Roman" w:eastAsia="Times New Roman" w:hAnsi="Times New Roman" w:cs="Times New Roman"/>
                <w:lang w:eastAsia="ru-RU"/>
              </w:rPr>
              <w:t>печах сопротивления с графитовыми нагревателями.</w:t>
            </w:r>
          </w:p>
        </w:tc>
      </w:tr>
      <w:tr w:rsidR="00D40A8B" w:rsidRPr="00C63897" w14:paraId="5B032C58" w14:textId="77777777" w:rsidTr="00EE6EE6">
        <w:trPr>
          <w:trHeight w:val="361"/>
        </w:trPr>
        <w:tc>
          <w:tcPr>
            <w:tcW w:w="2972" w:type="dxa"/>
            <w:vMerge/>
          </w:tcPr>
          <w:p w14:paraId="51827D3F" w14:textId="77777777" w:rsidR="00D40A8B" w:rsidRPr="00C63897" w:rsidRDefault="00D40A8B" w:rsidP="00EE6EE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BBA9F" w14:textId="77777777" w:rsidR="00D40A8B" w:rsidRPr="00C63897" w:rsidRDefault="00D40A8B" w:rsidP="00EE6E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0A8B" w:rsidRPr="00D40A8B" w14:paraId="7B3F457E" w14:textId="77777777" w:rsidTr="00EE6EE6">
        <w:trPr>
          <w:trHeight w:val="561"/>
        </w:trPr>
        <w:tc>
          <w:tcPr>
            <w:tcW w:w="2972" w:type="dxa"/>
            <w:vMerge/>
          </w:tcPr>
          <w:p w14:paraId="23C909DB" w14:textId="77777777" w:rsidR="00D40A8B" w:rsidRPr="00C63897" w:rsidRDefault="00D40A8B" w:rsidP="00EE6EE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28BE0E2" w14:textId="77777777" w:rsidR="00D40A8B" w:rsidRPr="00D40A8B" w:rsidRDefault="00D40A8B" w:rsidP="00EE6EE6">
            <w:pPr>
              <w:rPr>
                <w:rFonts w:ascii="Times New Roman" w:eastAsia="Times New Roman" w:hAnsi="Times New Roman" w:cs="Times New Roman"/>
                <w:i/>
                <w:iCs/>
                <w:lang w:eastAsia="ru-RU"/>
              </w:rPr>
            </w:pPr>
            <w:r w:rsidRPr="00D40A8B">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D40A8B" w:rsidRPr="00C63897" w14:paraId="5FAB0BE5" w14:textId="77777777" w:rsidTr="00EE6EE6">
        <w:trPr>
          <w:trHeight w:val="361"/>
        </w:trPr>
        <w:tc>
          <w:tcPr>
            <w:tcW w:w="2972" w:type="dxa"/>
            <w:vMerge/>
          </w:tcPr>
          <w:p w14:paraId="4559FBAB" w14:textId="77777777" w:rsidR="00D40A8B" w:rsidRPr="00C63897" w:rsidRDefault="00D40A8B" w:rsidP="00EE6EE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8A391" w14:textId="77777777" w:rsidR="00D40A8B" w:rsidRDefault="00D40A8B" w:rsidP="00EE6E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47C059" w14:textId="77777777" w:rsidR="00D40A8B" w:rsidRPr="00C63897" w:rsidRDefault="00D40A8B" w:rsidP="00EE6EE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667DE4B" w14:textId="77777777" w:rsidR="00437D40" w:rsidRDefault="00437D40" w:rsidP="005B3F28">
            <w:pPr>
              <w:suppressAutoHyphens/>
              <w:jc w:val="both"/>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Виды работ:</w:t>
            </w:r>
          </w:p>
          <w:p w14:paraId="38EEB165" w14:textId="5AD8CAF7" w:rsid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Сырьевые материалы в производстве кварцевого стекла: природный кварц, горный хрусталь, жильный кварц, искусственные</w:t>
            </w:r>
            <w:r>
              <w:rPr>
                <w:rFonts w:ascii="Times New Roman" w:eastAsia="Times New Roman" w:hAnsi="Times New Roman" w:cs="Times New Roman"/>
                <w:lang w:eastAsia="ru-RU"/>
              </w:rPr>
              <w:t xml:space="preserve"> </w:t>
            </w:r>
            <w:r w:rsidRPr="00635F7D">
              <w:rPr>
                <w:rFonts w:ascii="Times New Roman" w:eastAsia="Times New Roman" w:hAnsi="Times New Roman" w:cs="Times New Roman"/>
                <w:lang w:eastAsia="ru-RU"/>
              </w:rPr>
              <w:t>кристаллы кварца, синтетический диоксид кремния (СДК)</w:t>
            </w:r>
          </w:p>
          <w:p w14:paraId="31BDD72C" w14:textId="77777777" w:rsid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Механические, термические, электрические, химические и др. свойства кварцевых стекол</w:t>
            </w:r>
          </w:p>
          <w:p w14:paraId="290C9CA4" w14:textId="77777777" w:rsidR="00635F7D" w:rsidRP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Технологические аспекты</w:t>
            </w:r>
          </w:p>
          <w:p w14:paraId="63E20F13" w14:textId="77777777" w:rsidR="00635F7D" w:rsidRP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lastRenderedPageBreak/>
              <w:t>плавки кварцевой крупки в газопламенных, стержневых и тигельных</w:t>
            </w:r>
          </w:p>
          <w:p w14:paraId="4EA19631" w14:textId="72694163" w:rsidR="00635F7D" w:rsidRPr="00C63897"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электропечах</w:t>
            </w: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162C3112" w14:textId="77777777" w:rsidR="00437D40" w:rsidRDefault="00437D40" w:rsidP="005B3F28">
            <w:pPr>
              <w:suppressAutoHyphens/>
              <w:jc w:val="both"/>
              <w:rPr>
                <w:rFonts w:ascii="Times New Roman" w:eastAsia="Times New Roman" w:hAnsi="Times New Roman" w:cs="Times New Roman"/>
                <w:b/>
                <w:lang w:eastAsia="ru-RU"/>
              </w:rPr>
            </w:pPr>
            <w:r w:rsidRPr="00D41243">
              <w:rPr>
                <w:rFonts w:ascii="Times New Roman" w:eastAsia="Times New Roman" w:hAnsi="Times New Roman" w:cs="Times New Roman"/>
                <w:b/>
                <w:lang w:eastAsia="ru-RU"/>
              </w:rPr>
              <w:t>Виды работ:</w:t>
            </w:r>
          </w:p>
          <w:p w14:paraId="3F8605E4" w14:textId="139CDC6A" w:rsidR="00635F7D" w:rsidRDefault="00635F7D" w:rsidP="005B3F28">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Технология изготовления непрозрачного кварцевого стекла</w:t>
            </w:r>
          </w:p>
          <w:p w14:paraId="1A2DF6B3" w14:textId="77777777" w:rsid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Технологические особенности получения</w:t>
            </w:r>
            <w:r>
              <w:rPr>
                <w:rFonts w:ascii="Times New Roman" w:eastAsia="Times New Roman" w:hAnsi="Times New Roman" w:cs="Times New Roman"/>
                <w:lang w:eastAsia="ru-RU"/>
              </w:rPr>
              <w:t xml:space="preserve"> </w:t>
            </w:r>
            <w:r w:rsidRPr="00635F7D">
              <w:rPr>
                <w:rFonts w:ascii="Times New Roman" w:eastAsia="Times New Roman" w:hAnsi="Times New Roman" w:cs="Times New Roman"/>
                <w:lang w:eastAsia="ru-RU"/>
              </w:rPr>
              <w:t>заготовок из непрозрачного кварцевого стекла</w:t>
            </w:r>
          </w:p>
          <w:p w14:paraId="62C1616A" w14:textId="77777777" w:rsidR="00635F7D" w:rsidRDefault="00635F7D" w:rsidP="00635F7D">
            <w:pPr>
              <w:suppressAutoHyphens/>
              <w:jc w:val="both"/>
              <w:rPr>
                <w:rFonts w:ascii="Times New Roman" w:eastAsia="Times New Roman" w:hAnsi="Times New Roman" w:cs="Times New Roman"/>
                <w:lang w:eastAsia="ru-RU"/>
              </w:rPr>
            </w:pPr>
            <w:r w:rsidRPr="00635F7D">
              <w:rPr>
                <w:rFonts w:ascii="Times New Roman" w:eastAsia="Times New Roman" w:hAnsi="Times New Roman" w:cs="Times New Roman"/>
                <w:lang w:eastAsia="ru-RU"/>
              </w:rPr>
              <w:t>Технологические процессы приготовления кварцевой крупки для плавления кварцевого стекла</w:t>
            </w:r>
          </w:p>
          <w:p w14:paraId="63D1DB39" w14:textId="356AF7FD" w:rsidR="00635F7D" w:rsidRPr="00C63897" w:rsidRDefault="00635F7D" w:rsidP="00635F7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w:t>
            </w:r>
            <w:r w:rsidRPr="00635F7D">
              <w:rPr>
                <w:rFonts w:ascii="Times New Roman" w:eastAsia="Times New Roman" w:hAnsi="Times New Roman" w:cs="Times New Roman"/>
                <w:lang w:eastAsia="ru-RU"/>
              </w:rPr>
              <w:t>хнология изготовления прозрачного кварцевого стекла электрохимическим и газопламенный методами</w:t>
            </w:r>
          </w:p>
        </w:tc>
      </w:tr>
      <w:tr w:rsidR="00437D40" w:rsidRPr="00C63897" w14:paraId="6AF4D9A3" w14:textId="77777777" w:rsidTr="005B3F28">
        <w:tc>
          <w:tcPr>
            <w:tcW w:w="9634" w:type="dxa"/>
            <w:gridSpan w:val="2"/>
          </w:tcPr>
          <w:p w14:paraId="52A04E9E" w14:textId="5C3EF449" w:rsidR="00437D40" w:rsidRPr="00E60732" w:rsidRDefault="00E60732" w:rsidP="005B3F28">
            <w:pPr>
              <w:spacing w:line="276" w:lineRule="auto"/>
              <w:rPr>
                <w:rFonts w:ascii="Times New Roman" w:eastAsia="Times New Roman" w:hAnsi="Times New Roman" w:cs="Times New Roman"/>
                <w:b/>
                <w:bCs/>
                <w:iCs/>
                <w:lang w:eastAsia="ru-RU"/>
              </w:rPr>
            </w:pPr>
            <w:r w:rsidRPr="00E60732">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18338F5C"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41243">
              <w:rPr>
                <w:rFonts w:ascii="Times New Roman" w:eastAsia="Times New Roman" w:hAnsi="Times New Roman" w:cs="Times New Roman"/>
                <w:b/>
                <w:bCs/>
                <w:lang w:eastAsia="ru-RU"/>
              </w:rPr>
              <w:t xml:space="preserve"> (количество часов = 252)</w:t>
            </w:r>
          </w:p>
        </w:tc>
      </w:tr>
    </w:tbl>
    <w:p w14:paraId="50CAEBCD" w14:textId="77777777" w:rsidR="00437D40" w:rsidRDefault="00437D40" w:rsidP="00437D40">
      <w:pPr>
        <w:pStyle w:val="114"/>
        <w:jc w:val="both"/>
        <w:rPr>
          <w:rFonts w:ascii="Times New Roman" w:hAnsi="Times New Roman"/>
        </w:rPr>
      </w:pPr>
    </w:p>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56148F">
        <w:rPr>
          <w:rFonts w:ascii="Times New Roman" w:hAnsi="Times New Roman"/>
        </w:rPr>
        <w:t>3.1. Материально-техническое обеспечение</w:t>
      </w:r>
    </w:p>
    <w:p w14:paraId="11A83FEB" w14:textId="2CA89BE4" w:rsidR="00437D40" w:rsidRPr="00026D83" w:rsidRDefault="00437D40" w:rsidP="00437D40">
      <w:pPr>
        <w:pStyle w:val="afc"/>
        <w:spacing w:after="0" w:line="288" w:lineRule="atLeast"/>
        <w:ind w:firstLine="540"/>
        <w:jc w:val="both"/>
      </w:pPr>
      <w:r w:rsidRPr="00FA680C">
        <w:rPr>
          <w:bCs/>
        </w:rPr>
        <w:t>Кабинет</w:t>
      </w:r>
      <w:r w:rsidRPr="00FA680C">
        <w:rPr>
          <w:bCs/>
          <w:i/>
        </w:rPr>
        <w:t xml:space="preserve"> </w:t>
      </w:r>
      <w:r>
        <w:t>«Т</w:t>
      </w:r>
      <w:r w:rsidRPr="00AF6BCB">
        <w:t>ехнической механики</w:t>
      </w:r>
      <w:r w:rsidR="0056148F">
        <w:t xml:space="preserve">» </w:t>
      </w:r>
      <w:r w:rsidRPr="00FA680C">
        <w:rPr>
          <w:bCs/>
        </w:rPr>
        <w:t xml:space="preserve">оснащен </w:t>
      </w:r>
      <w:r w:rsidRPr="00FA680C">
        <w:rPr>
          <w:bCs/>
          <w:iCs/>
        </w:rPr>
        <w:t xml:space="preserve">в соответствии с приложением 3 </w:t>
      </w:r>
      <w:r>
        <w:rPr>
          <w:bCs/>
          <w:iCs/>
        </w:rPr>
        <w:t>ПОП-П</w:t>
      </w:r>
      <w:r w:rsidRPr="00FA680C">
        <w:rPr>
          <w:bCs/>
        </w:rPr>
        <w:t xml:space="preserve">. </w:t>
      </w:r>
    </w:p>
    <w:p w14:paraId="7EA8C9CC" w14:textId="7D2C1B4B" w:rsidR="00437D40" w:rsidRPr="00045EAC" w:rsidRDefault="00437D40" w:rsidP="00437D40">
      <w:pPr>
        <w:pStyle w:val="afc"/>
        <w:spacing w:after="0" w:line="288" w:lineRule="atLeast"/>
        <w:ind w:firstLine="540"/>
        <w:jc w:val="both"/>
      </w:pPr>
      <w:r w:rsidRPr="00FA680C">
        <w:rPr>
          <w:bCs/>
        </w:rPr>
        <w:t xml:space="preserve">Лаборатории </w:t>
      </w:r>
      <w:r>
        <w:rPr>
          <w:bCs/>
        </w:rPr>
        <w:t>«</w:t>
      </w:r>
      <w:r>
        <w:t>Т</w:t>
      </w:r>
      <w:r w:rsidRPr="00F61F04">
        <w:t>ехнологии производства стекла</w:t>
      </w:r>
      <w:r>
        <w:t>»</w:t>
      </w:r>
      <w:r w:rsidR="0056148F">
        <w:t xml:space="preserve">, </w:t>
      </w:r>
      <w:r w:rsidRPr="00FA680C">
        <w:rPr>
          <w:bCs/>
        </w:rPr>
        <w:t>оснащенн</w:t>
      </w:r>
      <w:r>
        <w:rPr>
          <w:bCs/>
        </w:rPr>
        <w:t>ы</w:t>
      </w:r>
      <w:r w:rsidR="0056148F">
        <w:rPr>
          <w:bCs/>
        </w:rPr>
        <w:t>й</w:t>
      </w:r>
      <w:r w:rsidRPr="00FA680C">
        <w:rPr>
          <w:bCs/>
        </w:rPr>
        <w:t xml:space="preserve"> в соответствии с </w:t>
      </w:r>
      <w:r w:rsidRPr="00FA680C">
        <w:rPr>
          <w:bCs/>
          <w:iCs/>
        </w:rPr>
        <w:t>приложением 3</w:t>
      </w:r>
      <w:r>
        <w:rPr>
          <w:bCs/>
          <w:iCs/>
        </w:rPr>
        <w:t xml:space="preserve"> ПОП-П</w:t>
      </w:r>
      <w:r w:rsidRPr="00FA680C">
        <w:rPr>
          <w:bCs/>
          <w:i/>
        </w:rPr>
        <w:t>.</w:t>
      </w:r>
    </w:p>
    <w:p w14:paraId="31BAB511" w14:textId="77777777" w:rsidR="00EF359A" w:rsidRDefault="00437D40" w:rsidP="00EF359A">
      <w:pPr>
        <w:pStyle w:val="afc"/>
        <w:spacing w:after="0" w:line="288" w:lineRule="atLeast"/>
        <w:ind w:firstLine="540"/>
        <w:jc w:val="both"/>
        <w:rPr>
          <w:bCs/>
          <w:i/>
          <w:iCs/>
        </w:rPr>
      </w:pPr>
      <w:r w:rsidRPr="00FA680C">
        <w:rPr>
          <w:bCs/>
        </w:rPr>
        <w:t>Мастерск</w:t>
      </w:r>
      <w:r w:rsidR="0056148F">
        <w:rPr>
          <w:bCs/>
        </w:rPr>
        <w:t>ая</w:t>
      </w:r>
      <w:r w:rsidRPr="00FA680C">
        <w:rPr>
          <w:bCs/>
        </w:rPr>
        <w:t xml:space="preserve"> </w:t>
      </w:r>
      <w:r>
        <w:rPr>
          <w:bCs/>
        </w:rPr>
        <w:t>«</w:t>
      </w:r>
      <w:r>
        <w:t>О</w:t>
      </w:r>
      <w:r w:rsidRPr="00045EAC">
        <w:t>бработки стекла и стеклоизделий</w:t>
      </w:r>
      <w:r>
        <w:t>»</w:t>
      </w:r>
      <w:r w:rsidR="0056148F">
        <w:t xml:space="preserve">, </w:t>
      </w:r>
      <w:r w:rsidRPr="00FA680C">
        <w:rPr>
          <w:bCs/>
        </w:rPr>
        <w:t>оснащенн</w:t>
      </w:r>
      <w:r w:rsidR="0056148F">
        <w:rPr>
          <w:bCs/>
        </w:rPr>
        <w:t>ая</w:t>
      </w:r>
      <w:r w:rsidRPr="00FA680C">
        <w:rPr>
          <w:bCs/>
        </w:rPr>
        <w:t xml:space="preserve"> в соответствии с </w:t>
      </w:r>
      <w:r w:rsidRPr="00FA680C">
        <w:rPr>
          <w:bCs/>
          <w:iCs/>
        </w:rPr>
        <w:t xml:space="preserve">приложением 3 </w:t>
      </w:r>
      <w:r>
        <w:rPr>
          <w:bCs/>
          <w:iCs/>
        </w:rPr>
        <w:t>ПОП-П</w:t>
      </w:r>
      <w:r w:rsidRPr="00FA680C">
        <w:rPr>
          <w:bCs/>
          <w:i/>
          <w:iCs/>
        </w:rPr>
        <w:t>.</w:t>
      </w:r>
    </w:p>
    <w:p w14:paraId="540CDDE3" w14:textId="428CE1AE" w:rsidR="00437D40" w:rsidRPr="00EF359A" w:rsidRDefault="00EF359A" w:rsidP="00EF359A">
      <w:pPr>
        <w:pStyle w:val="afc"/>
        <w:spacing w:after="0" w:line="288" w:lineRule="atLeast"/>
        <w:ind w:firstLine="540"/>
        <w:jc w:val="both"/>
        <w:rPr>
          <w:bCs/>
          <w:i/>
          <w:iCs/>
        </w:rPr>
      </w:pPr>
      <w:r w:rsidRPr="00EF359A">
        <w:rPr>
          <w:bCs/>
        </w:rPr>
        <w:t>Базы практики, оснащенные в соответствии с приложением 3 ПОП-П.</w:t>
      </w:r>
    </w:p>
    <w:p w14:paraId="0CA93E16" w14:textId="77777777" w:rsidR="00437D40" w:rsidRPr="00FA680C" w:rsidRDefault="00437D40" w:rsidP="00437D40">
      <w:pPr>
        <w:spacing w:after="200" w:line="276" w:lineRule="auto"/>
        <w:rPr>
          <w:rFonts w:ascii="Times New Roman" w:hAnsi="Times New Roman" w:cs="Times New Roman"/>
          <w:b/>
          <w:bCs/>
          <w:sz w:val="24"/>
          <w:szCs w:val="24"/>
        </w:rPr>
      </w:pPr>
    </w:p>
    <w:p w14:paraId="53BF85B1"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44FD878D"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D24F8E">
        <w:rPr>
          <w:rFonts w:ascii="Times New Roman" w:hAnsi="Times New Roman" w:cs="Times New Roman"/>
          <w:b/>
          <w:sz w:val="24"/>
          <w:szCs w:val="24"/>
        </w:rPr>
        <w:t>3.2.1. Основные печатные и/или электронные издания</w:t>
      </w:r>
    </w:p>
    <w:p w14:paraId="7ABAB918" w14:textId="685BB558" w:rsidR="00D24F8E" w:rsidRPr="00FA680C" w:rsidRDefault="00437D40" w:rsidP="00D24F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24F8E" w:rsidRPr="00D24F8E">
        <w:rPr>
          <w:rFonts w:ascii="Times New Roman" w:hAnsi="Times New Roman" w:cs="Times New Roman"/>
          <w:bCs/>
          <w:iCs/>
          <w:sz w:val="24"/>
          <w:szCs w:val="24"/>
        </w:rPr>
        <w:t xml:space="preserve">Глаголев, С.П. Кварцевое стекло. / С.П. Глаголев – </w:t>
      </w:r>
      <w:proofErr w:type="spellStart"/>
      <w:r w:rsidR="00D24F8E" w:rsidRPr="00D24F8E">
        <w:rPr>
          <w:rFonts w:ascii="Times New Roman" w:hAnsi="Times New Roman" w:cs="Times New Roman"/>
          <w:bCs/>
          <w:iCs/>
          <w:sz w:val="24"/>
          <w:szCs w:val="24"/>
        </w:rPr>
        <w:t>Госхимтехиздат</w:t>
      </w:r>
      <w:proofErr w:type="spellEnd"/>
      <w:r w:rsidR="00D24F8E" w:rsidRPr="00D24F8E">
        <w:rPr>
          <w:rFonts w:ascii="Times New Roman" w:hAnsi="Times New Roman" w:cs="Times New Roman"/>
          <w:bCs/>
          <w:iCs/>
          <w:sz w:val="24"/>
          <w:szCs w:val="24"/>
        </w:rPr>
        <w:t>. 1934. – 216 с.</w:t>
      </w:r>
    </w:p>
    <w:p w14:paraId="28052F05" w14:textId="77777777" w:rsidR="00437D40" w:rsidRPr="00D24F8E" w:rsidRDefault="00437D40" w:rsidP="00D24F8E">
      <w:pPr>
        <w:spacing w:line="276" w:lineRule="auto"/>
        <w:jc w:val="both"/>
        <w:rPr>
          <w:rFonts w:ascii="Times New Roman" w:eastAsia="Times New Roman" w:hAnsi="Times New Roman" w:cs="Times New Roman"/>
          <w:sz w:val="24"/>
          <w:szCs w:val="24"/>
          <w:lang w:eastAsia="ru-RU"/>
        </w:rPr>
      </w:pPr>
    </w:p>
    <w:p w14:paraId="69E9A649" w14:textId="77777777"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D24F8E">
        <w:rPr>
          <w:rFonts w:ascii="Times New Roman" w:hAnsi="Times New Roman" w:cs="Times New Roman"/>
          <w:b/>
          <w:bCs/>
          <w:sz w:val="24"/>
          <w:szCs w:val="24"/>
        </w:rPr>
        <w:t xml:space="preserve">3.2.2. Дополнительные источники </w:t>
      </w:r>
      <w:r w:rsidRPr="00D24F8E">
        <w:rPr>
          <w:rFonts w:ascii="Times New Roman" w:hAnsi="Times New Roman" w:cs="Times New Roman"/>
          <w:bCs/>
          <w:i/>
          <w:sz w:val="24"/>
          <w:szCs w:val="24"/>
        </w:rPr>
        <w:t>(при необходимости)</w:t>
      </w:r>
    </w:p>
    <w:p w14:paraId="0CC239A6" w14:textId="3FDE2CEF" w:rsidR="00437D40" w:rsidRDefault="00D24F8E" w:rsidP="00D24F8E">
      <w:pPr>
        <w:pStyle w:val="a4"/>
        <w:numPr>
          <w:ilvl w:val="0"/>
          <w:numId w:val="18"/>
        </w:numPr>
        <w:spacing w:line="276" w:lineRule="auto"/>
        <w:jc w:val="both"/>
        <w:rPr>
          <w:rFonts w:ascii="Times New Roman" w:hAnsi="Times New Roman" w:cs="Times New Roman"/>
          <w:bCs/>
          <w:iCs/>
          <w:sz w:val="24"/>
          <w:szCs w:val="24"/>
        </w:rPr>
      </w:pPr>
      <w:r w:rsidRPr="00D24F8E">
        <w:rPr>
          <w:rFonts w:ascii="Times New Roman" w:hAnsi="Times New Roman" w:cs="Times New Roman"/>
          <w:bCs/>
          <w:iCs/>
          <w:sz w:val="24"/>
          <w:szCs w:val="24"/>
        </w:rPr>
        <w:t xml:space="preserve">ГОСТ 22290-2021. Стекло кварцевое прозрачное. Метод испытания на устойчивость к кристаллизации: межгосударственный стандарт: издание официальное: взамен ГОСТ 22290 1976: дата введения 01.05.2022 / Межгосударственный совет по стандартизации, метрологии и сертификации- Москва: </w:t>
      </w:r>
      <w:proofErr w:type="spellStart"/>
      <w:r w:rsidRPr="00D24F8E">
        <w:rPr>
          <w:rFonts w:ascii="Times New Roman" w:hAnsi="Times New Roman" w:cs="Times New Roman"/>
          <w:bCs/>
          <w:iCs/>
          <w:sz w:val="24"/>
          <w:szCs w:val="24"/>
        </w:rPr>
        <w:t>Стандартинформ</w:t>
      </w:r>
      <w:proofErr w:type="spellEnd"/>
      <w:r w:rsidRPr="00D24F8E">
        <w:rPr>
          <w:rFonts w:ascii="Times New Roman" w:hAnsi="Times New Roman" w:cs="Times New Roman"/>
          <w:bCs/>
          <w:iCs/>
          <w:sz w:val="24"/>
          <w:szCs w:val="24"/>
        </w:rPr>
        <w:t xml:space="preserve">, 2021. </w:t>
      </w:r>
    </w:p>
    <w:p w14:paraId="496E9295" w14:textId="5FFC23D4" w:rsidR="00D24F8E" w:rsidRDefault="00D24F8E" w:rsidP="00D24F8E">
      <w:pPr>
        <w:pStyle w:val="a4"/>
        <w:numPr>
          <w:ilvl w:val="0"/>
          <w:numId w:val="18"/>
        </w:numPr>
        <w:spacing w:line="276" w:lineRule="auto"/>
        <w:jc w:val="both"/>
        <w:rPr>
          <w:rFonts w:ascii="Times New Roman" w:hAnsi="Times New Roman" w:cs="Times New Roman"/>
          <w:bCs/>
          <w:iCs/>
          <w:sz w:val="24"/>
          <w:szCs w:val="24"/>
        </w:rPr>
      </w:pPr>
      <w:r w:rsidRPr="00D24F8E">
        <w:rPr>
          <w:rFonts w:ascii="Times New Roman" w:hAnsi="Times New Roman" w:cs="Times New Roman"/>
          <w:bCs/>
          <w:iCs/>
          <w:sz w:val="24"/>
          <w:szCs w:val="24"/>
        </w:rPr>
        <w:t>ГОСТ – 22552.1 – 2019. Песок кварцевый, молотые песчаник, кварцит и жильный кварц для стекольной промышленности. Методы определения диоксида кремния: межгосударственный стандарт: издание официальное: взамен ГОСТ 22552.1-77: дата введения 01.02.2020 / Межгосударственный совет по стандартизации, метрологии и сертификации. -</w:t>
      </w:r>
      <w:r>
        <w:rPr>
          <w:rFonts w:ascii="Times New Roman" w:hAnsi="Times New Roman" w:cs="Times New Roman"/>
          <w:bCs/>
          <w:iCs/>
          <w:sz w:val="24"/>
          <w:szCs w:val="24"/>
        </w:rPr>
        <w:t xml:space="preserve"> </w:t>
      </w:r>
      <w:r w:rsidRPr="00D24F8E">
        <w:rPr>
          <w:rFonts w:ascii="Times New Roman" w:hAnsi="Times New Roman" w:cs="Times New Roman"/>
          <w:bCs/>
          <w:iCs/>
          <w:sz w:val="24"/>
          <w:szCs w:val="24"/>
        </w:rPr>
        <w:t xml:space="preserve">Москва: </w:t>
      </w:r>
      <w:proofErr w:type="spellStart"/>
      <w:r w:rsidRPr="00D24F8E">
        <w:rPr>
          <w:rFonts w:ascii="Times New Roman" w:hAnsi="Times New Roman" w:cs="Times New Roman"/>
          <w:bCs/>
          <w:iCs/>
          <w:sz w:val="24"/>
          <w:szCs w:val="24"/>
        </w:rPr>
        <w:t>Стандартинформ</w:t>
      </w:r>
      <w:proofErr w:type="spellEnd"/>
      <w:r w:rsidRPr="00D24F8E">
        <w:rPr>
          <w:rFonts w:ascii="Times New Roman" w:hAnsi="Times New Roman" w:cs="Times New Roman"/>
          <w:bCs/>
          <w:iCs/>
          <w:sz w:val="24"/>
          <w:szCs w:val="24"/>
        </w:rPr>
        <w:t xml:space="preserve">, 2019. </w:t>
      </w:r>
    </w:p>
    <w:p w14:paraId="0A5452E0" w14:textId="5167F16F" w:rsidR="00D24F8E" w:rsidRDefault="00D24F8E" w:rsidP="00D24F8E">
      <w:pPr>
        <w:pStyle w:val="a4"/>
        <w:numPr>
          <w:ilvl w:val="0"/>
          <w:numId w:val="18"/>
        </w:numPr>
        <w:spacing w:line="276" w:lineRule="auto"/>
        <w:jc w:val="both"/>
        <w:rPr>
          <w:rFonts w:ascii="Times New Roman" w:hAnsi="Times New Roman" w:cs="Times New Roman"/>
          <w:bCs/>
          <w:iCs/>
          <w:sz w:val="24"/>
          <w:szCs w:val="24"/>
        </w:rPr>
      </w:pPr>
      <w:r w:rsidRPr="00D24F8E">
        <w:rPr>
          <w:rFonts w:ascii="Times New Roman" w:hAnsi="Times New Roman" w:cs="Times New Roman"/>
          <w:bCs/>
          <w:iCs/>
          <w:sz w:val="24"/>
          <w:szCs w:val="24"/>
        </w:rPr>
        <w:t xml:space="preserve">ГОСТ – 22552.2 – 2019. Песок кварцевый, молотые песчаник, кварцит и жильный кварц для стекольной промышленности. Методы определения оксида железа: межгосударственный стандарт: издание официальное: взамен ГОСТ 22552.2-93: дата </w:t>
      </w:r>
      <w:r w:rsidRPr="00D24F8E">
        <w:rPr>
          <w:rFonts w:ascii="Times New Roman" w:hAnsi="Times New Roman" w:cs="Times New Roman"/>
          <w:bCs/>
          <w:iCs/>
          <w:sz w:val="24"/>
          <w:szCs w:val="24"/>
        </w:rPr>
        <w:lastRenderedPageBreak/>
        <w:t xml:space="preserve">введения 01.02.2020 / Межгосударственный совет по стандартизации, метрологии и сертификации. - Москва: </w:t>
      </w:r>
      <w:proofErr w:type="spellStart"/>
      <w:r w:rsidRPr="00D24F8E">
        <w:rPr>
          <w:rFonts w:ascii="Times New Roman" w:hAnsi="Times New Roman" w:cs="Times New Roman"/>
          <w:bCs/>
          <w:iCs/>
          <w:sz w:val="24"/>
          <w:szCs w:val="24"/>
        </w:rPr>
        <w:t>Стандартинформ</w:t>
      </w:r>
      <w:proofErr w:type="spellEnd"/>
      <w:r w:rsidRPr="00D24F8E">
        <w:rPr>
          <w:rFonts w:ascii="Times New Roman" w:hAnsi="Times New Roman" w:cs="Times New Roman"/>
          <w:bCs/>
          <w:iCs/>
          <w:sz w:val="24"/>
          <w:szCs w:val="24"/>
        </w:rPr>
        <w:t>, 2019</w:t>
      </w:r>
      <w:r>
        <w:rPr>
          <w:rFonts w:ascii="Times New Roman" w:hAnsi="Times New Roman" w:cs="Times New Roman"/>
          <w:bCs/>
          <w:iCs/>
          <w:sz w:val="24"/>
          <w:szCs w:val="24"/>
        </w:rPr>
        <w:t>.</w:t>
      </w:r>
    </w:p>
    <w:p w14:paraId="1BA622A4" w14:textId="570C4748" w:rsidR="00D24F8E" w:rsidRPr="00D24F8E" w:rsidRDefault="00D24F8E" w:rsidP="00D24F8E">
      <w:pPr>
        <w:pStyle w:val="a4"/>
        <w:numPr>
          <w:ilvl w:val="0"/>
          <w:numId w:val="18"/>
        </w:numPr>
        <w:spacing w:line="276" w:lineRule="auto"/>
        <w:jc w:val="both"/>
        <w:rPr>
          <w:rFonts w:ascii="Times New Roman" w:hAnsi="Times New Roman" w:cs="Times New Roman"/>
          <w:bCs/>
          <w:iCs/>
          <w:sz w:val="24"/>
          <w:szCs w:val="24"/>
        </w:rPr>
      </w:pPr>
      <w:r w:rsidRPr="00D24F8E">
        <w:rPr>
          <w:rFonts w:ascii="Times New Roman" w:hAnsi="Times New Roman" w:cs="Times New Roman"/>
          <w:bCs/>
          <w:iCs/>
          <w:sz w:val="24"/>
          <w:szCs w:val="24"/>
        </w:rPr>
        <w:t xml:space="preserve">ГОСТ – 22552.3 – 2019. Межгосударственный стандарт. Песок кварцевый, молотые песчаник, кварцит и жильный кварц для стекольной промышленности. Методы определения оксида алюминия: межгосударственный стандарт: издание официальное: взамен ГОСТ 22552.3-93: дата введения 01.02.2020 / Межгосударственный совет по стандартизации, метрологии и сертификации. - Москва: </w:t>
      </w:r>
      <w:proofErr w:type="spellStart"/>
      <w:r w:rsidRPr="00D24F8E">
        <w:rPr>
          <w:rFonts w:ascii="Times New Roman" w:hAnsi="Times New Roman" w:cs="Times New Roman"/>
          <w:bCs/>
          <w:iCs/>
          <w:sz w:val="24"/>
          <w:szCs w:val="24"/>
        </w:rPr>
        <w:t>Стандартинформ</w:t>
      </w:r>
      <w:proofErr w:type="spellEnd"/>
      <w:r w:rsidRPr="00D24F8E">
        <w:rPr>
          <w:rFonts w:ascii="Times New Roman" w:hAnsi="Times New Roman" w:cs="Times New Roman"/>
          <w:bCs/>
          <w:iCs/>
          <w:sz w:val="24"/>
          <w:szCs w:val="24"/>
        </w:rPr>
        <w:t>, 2019.</w:t>
      </w:r>
    </w:p>
    <w:p w14:paraId="4A9F4C71" w14:textId="77777777" w:rsidR="00D24F8E" w:rsidRPr="00D24F8E" w:rsidRDefault="00D24F8E" w:rsidP="00D24F8E">
      <w:pPr>
        <w:spacing w:line="276" w:lineRule="auto"/>
        <w:ind w:firstLine="709"/>
        <w:contextualSpacing/>
        <w:jc w:val="both"/>
        <w:rPr>
          <w:rFonts w:ascii="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437D40" w:rsidRPr="008D2724" w14:paraId="797B14FF" w14:textId="77777777" w:rsidTr="00B77B13">
        <w:trPr>
          <w:trHeight w:val="23"/>
        </w:trPr>
        <w:tc>
          <w:tcPr>
            <w:tcW w:w="1324" w:type="pct"/>
          </w:tcPr>
          <w:p w14:paraId="122A5991" w14:textId="77777777" w:rsidR="00437D40" w:rsidRPr="008D2724" w:rsidRDefault="00437D40" w:rsidP="005B3F28">
            <w:pPr>
              <w:suppressAutoHyphens/>
              <w:contextualSpacing/>
              <w:jc w:val="center"/>
              <w:rPr>
                <w:rFonts w:ascii="Times New Roman" w:hAnsi="Times New Roman" w:cs="Times New Roman"/>
                <w:b/>
                <w:iCs/>
                <w:sz w:val="24"/>
                <w:szCs w:val="24"/>
              </w:rPr>
            </w:pPr>
            <w:bookmarkStart w:id="49" w:name="_Hlk16251659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7DBAD55B" w14:textId="77777777" w:rsidR="00437D40" w:rsidRPr="008D2724" w:rsidRDefault="00437D40"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shd w:val="clear" w:color="auto" w:fill="auto"/>
            <w:vAlign w:val="center"/>
          </w:tcPr>
          <w:p w14:paraId="0398016B" w14:textId="53480E10" w:rsidR="00437D40" w:rsidRPr="008D2724" w:rsidRDefault="00437D40" w:rsidP="005B3F28">
            <w:pPr>
              <w:suppressAutoHyphens/>
              <w:contextualSpacing/>
              <w:jc w:val="center"/>
              <w:rPr>
                <w:rFonts w:ascii="Times New Roman" w:hAnsi="Times New Roman" w:cs="Times New Roman"/>
                <w:b/>
                <w:sz w:val="24"/>
                <w:szCs w:val="24"/>
              </w:rPr>
            </w:pPr>
            <w:r w:rsidRPr="00B77B13">
              <w:rPr>
                <w:rFonts w:ascii="Times New Roman" w:hAnsi="Times New Roman" w:cs="Times New Roman"/>
                <w:b/>
                <w:sz w:val="24"/>
                <w:szCs w:val="24"/>
              </w:rPr>
              <w:t>Формы контроля и методы оценки</w:t>
            </w:r>
          </w:p>
        </w:tc>
      </w:tr>
      <w:tr w:rsidR="00B77B13" w:rsidRPr="008D2724" w14:paraId="2AB51820" w14:textId="77777777" w:rsidTr="00C338FE">
        <w:trPr>
          <w:trHeight w:val="23"/>
        </w:trPr>
        <w:tc>
          <w:tcPr>
            <w:tcW w:w="1324" w:type="pct"/>
          </w:tcPr>
          <w:p w14:paraId="43A52B18" w14:textId="57F8EE2D" w:rsidR="00B77B13" w:rsidRPr="008D2724" w:rsidRDefault="00B77B13"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2.1. Производить подготовку плавильной машины, горелок, питателей и газовой линии к работе</w:t>
            </w:r>
          </w:p>
        </w:tc>
        <w:tc>
          <w:tcPr>
            <w:tcW w:w="2493" w:type="pct"/>
          </w:tcPr>
          <w:p w14:paraId="409D1CE7" w14:textId="70950F2D" w:rsidR="00B77B13" w:rsidRPr="0056148F"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регулир</w:t>
            </w:r>
            <w:r>
              <w:rPr>
                <w:rFonts w:ascii="Times New Roman" w:hAnsi="Times New Roman" w:cs="Times New Roman"/>
                <w:iCs/>
                <w:sz w:val="24"/>
                <w:szCs w:val="24"/>
              </w:rPr>
              <w:t>ует</w:t>
            </w:r>
            <w:r w:rsidRPr="0056148F">
              <w:rPr>
                <w:rFonts w:ascii="Times New Roman" w:hAnsi="Times New Roman" w:cs="Times New Roman"/>
                <w:iCs/>
                <w:sz w:val="24"/>
                <w:szCs w:val="24"/>
              </w:rPr>
              <w:t xml:space="preserve"> и ремон</w:t>
            </w:r>
            <w:r>
              <w:rPr>
                <w:rFonts w:ascii="Times New Roman" w:hAnsi="Times New Roman" w:cs="Times New Roman"/>
                <w:iCs/>
                <w:sz w:val="24"/>
                <w:szCs w:val="24"/>
              </w:rPr>
              <w:t>тирует</w:t>
            </w:r>
            <w:r w:rsidRPr="0056148F">
              <w:rPr>
                <w:rFonts w:ascii="Times New Roman" w:hAnsi="Times New Roman" w:cs="Times New Roman"/>
                <w:iCs/>
                <w:sz w:val="24"/>
                <w:szCs w:val="24"/>
              </w:rPr>
              <w:t xml:space="preserve"> газов</w:t>
            </w:r>
            <w:r>
              <w:rPr>
                <w:rFonts w:ascii="Times New Roman" w:hAnsi="Times New Roman" w:cs="Times New Roman"/>
                <w:iCs/>
                <w:sz w:val="24"/>
                <w:szCs w:val="24"/>
              </w:rPr>
              <w:t>ую</w:t>
            </w:r>
            <w:r w:rsidRPr="0056148F">
              <w:rPr>
                <w:rFonts w:ascii="Times New Roman" w:hAnsi="Times New Roman" w:cs="Times New Roman"/>
                <w:iCs/>
                <w:sz w:val="24"/>
                <w:szCs w:val="24"/>
              </w:rPr>
              <w:t xml:space="preserve"> лини</w:t>
            </w:r>
            <w:r>
              <w:rPr>
                <w:rFonts w:ascii="Times New Roman" w:hAnsi="Times New Roman" w:cs="Times New Roman"/>
                <w:iCs/>
                <w:sz w:val="24"/>
                <w:szCs w:val="24"/>
              </w:rPr>
              <w:t xml:space="preserve">ю </w:t>
            </w:r>
            <w:r w:rsidRPr="0056148F">
              <w:rPr>
                <w:rFonts w:ascii="Times New Roman" w:hAnsi="Times New Roman" w:cs="Times New Roman"/>
                <w:iCs/>
                <w:sz w:val="24"/>
                <w:szCs w:val="24"/>
              </w:rPr>
              <w:t>и установ</w:t>
            </w:r>
            <w:r>
              <w:rPr>
                <w:rFonts w:ascii="Times New Roman" w:hAnsi="Times New Roman" w:cs="Times New Roman"/>
                <w:iCs/>
                <w:sz w:val="24"/>
                <w:szCs w:val="24"/>
              </w:rPr>
              <w:t>ки</w:t>
            </w:r>
            <w:r w:rsidRPr="0056148F">
              <w:rPr>
                <w:rFonts w:ascii="Times New Roman" w:hAnsi="Times New Roman" w:cs="Times New Roman"/>
                <w:iCs/>
                <w:sz w:val="24"/>
                <w:szCs w:val="24"/>
              </w:rPr>
              <w:t xml:space="preserve"> для плавки и прессовки кварцевого стекла, в т.ч.: подготовки, установки и регулирования горелок и питателей;</w:t>
            </w:r>
          </w:p>
          <w:p w14:paraId="76E66AB3" w14:textId="6B36BEDA" w:rsidR="00B77B13"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xml:space="preserve">- </w:t>
            </w:r>
            <w:r>
              <w:rPr>
                <w:rFonts w:ascii="Times New Roman" w:hAnsi="Times New Roman" w:cs="Times New Roman"/>
                <w:iCs/>
                <w:sz w:val="24"/>
                <w:szCs w:val="24"/>
              </w:rPr>
              <w:t>выполняет загрузку</w:t>
            </w:r>
            <w:r w:rsidRPr="0056148F">
              <w:rPr>
                <w:rFonts w:ascii="Times New Roman" w:hAnsi="Times New Roman" w:cs="Times New Roman"/>
                <w:iCs/>
                <w:sz w:val="24"/>
                <w:szCs w:val="24"/>
              </w:rPr>
              <w:t xml:space="preserve"> крупки в бункер питателя плавильной машины</w:t>
            </w:r>
            <w:r>
              <w:rPr>
                <w:rFonts w:ascii="Times New Roman" w:hAnsi="Times New Roman" w:cs="Times New Roman"/>
                <w:iCs/>
                <w:sz w:val="24"/>
                <w:szCs w:val="24"/>
              </w:rPr>
              <w:t>;</w:t>
            </w:r>
          </w:p>
          <w:p w14:paraId="708C3C23" w14:textId="1FA028C9" w:rsidR="00B77B13" w:rsidRPr="0056148F"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корректир</w:t>
            </w:r>
            <w:r>
              <w:rPr>
                <w:rFonts w:ascii="Times New Roman" w:hAnsi="Times New Roman" w:cs="Times New Roman"/>
                <w:iCs/>
                <w:sz w:val="24"/>
                <w:szCs w:val="24"/>
              </w:rPr>
              <w:t>ует</w:t>
            </w:r>
            <w:r w:rsidRPr="0056148F">
              <w:rPr>
                <w:rFonts w:ascii="Times New Roman" w:hAnsi="Times New Roman" w:cs="Times New Roman"/>
                <w:iCs/>
                <w:sz w:val="24"/>
                <w:szCs w:val="24"/>
              </w:rPr>
              <w:t xml:space="preserve"> режимы плавки в зависимости от состава шихты-крупки горного хрусталя;</w:t>
            </w:r>
          </w:p>
          <w:p w14:paraId="4EEBF38A" w14:textId="5E496655" w:rsidR="00B77B13" w:rsidRPr="0056148F"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производит подготовку плавильной машины и газовой линии к работе;</w:t>
            </w:r>
          </w:p>
          <w:p w14:paraId="4CEAD378" w14:textId="2B85834F" w:rsidR="00B77B13" w:rsidRPr="0056148F"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выполня</w:t>
            </w:r>
            <w:r>
              <w:rPr>
                <w:rFonts w:ascii="Times New Roman" w:hAnsi="Times New Roman" w:cs="Times New Roman"/>
                <w:iCs/>
                <w:sz w:val="24"/>
                <w:szCs w:val="24"/>
              </w:rPr>
              <w:t>ет</w:t>
            </w:r>
            <w:r w:rsidRPr="0056148F">
              <w:rPr>
                <w:rFonts w:ascii="Times New Roman" w:hAnsi="Times New Roman" w:cs="Times New Roman"/>
                <w:iCs/>
                <w:sz w:val="24"/>
                <w:szCs w:val="24"/>
              </w:rPr>
              <w:t xml:space="preserve"> подготовку</w:t>
            </w:r>
            <w:r>
              <w:rPr>
                <w:rFonts w:ascii="Times New Roman" w:hAnsi="Times New Roman" w:cs="Times New Roman"/>
                <w:iCs/>
                <w:sz w:val="24"/>
                <w:szCs w:val="24"/>
              </w:rPr>
              <w:t xml:space="preserve">, </w:t>
            </w:r>
            <w:r w:rsidRPr="0056148F">
              <w:rPr>
                <w:rFonts w:ascii="Times New Roman" w:hAnsi="Times New Roman" w:cs="Times New Roman"/>
                <w:iCs/>
                <w:sz w:val="24"/>
                <w:szCs w:val="24"/>
              </w:rPr>
              <w:t>установку подложки и засыпку ее кварцевой крупкой;</w:t>
            </w:r>
          </w:p>
          <w:p w14:paraId="2E449D05" w14:textId="0C8A310E" w:rsidR="00B77B13" w:rsidRDefault="00B77B13" w:rsidP="0056148F">
            <w:pPr>
              <w:suppressAutoHyphens/>
              <w:contextualSpacing/>
              <w:rPr>
                <w:rFonts w:ascii="Times New Roman" w:hAnsi="Times New Roman" w:cs="Times New Roman"/>
                <w:iCs/>
                <w:sz w:val="24"/>
                <w:szCs w:val="24"/>
              </w:rPr>
            </w:pPr>
            <w:r w:rsidRPr="0056148F">
              <w:rPr>
                <w:rFonts w:ascii="Times New Roman" w:hAnsi="Times New Roman" w:cs="Times New Roman"/>
                <w:iCs/>
                <w:sz w:val="24"/>
                <w:szCs w:val="24"/>
              </w:rPr>
              <w:t>- определя</w:t>
            </w:r>
            <w:r>
              <w:rPr>
                <w:rFonts w:ascii="Times New Roman" w:hAnsi="Times New Roman" w:cs="Times New Roman"/>
                <w:iCs/>
                <w:sz w:val="24"/>
                <w:szCs w:val="24"/>
              </w:rPr>
              <w:t>ет</w:t>
            </w:r>
            <w:r w:rsidRPr="0056148F">
              <w:rPr>
                <w:rFonts w:ascii="Times New Roman" w:hAnsi="Times New Roman" w:cs="Times New Roman"/>
                <w:iCs/>
                <w:sz w:val="24"/>
                <w:szCs w:val="24"/>
              </w:rPr>
              <w:t xml:space="preserve"> и устраня</w:t>
            </w:r>
            <w:r>
              <w:rPr>
                <w:rFonts w:ascii="Times New Roman" w:hAnsi="Times New Roman" w:cs="Times New Roman"/>
                <w:iCs/>
                <w:sz w:val="24"/>
                <w:szCs w:val="24"/>
              </w:rPr>
              <w:t>ет</w:t>
            </w:r>
            <w:r w:rsidRPr="0056148F">
              <w:rPr>
                <w:rFonts w:ascii="Times New Roman" w:hAnsi="Times New Roman" w:cs="Times New Roman"/>
                <w:iCs/>
                <w:sz w:val="24"/>
                <w:szCs w:val="24"/>
              </w:rPr>
              <w:t xml:space="preserve"> неполадки в работе </w:t>
            </w:r>
            <w:proofErr w:type="spellStart"/>
            <w:r w:rsidRPr="0056148F">
              <w:rPr>
                <w:rFonts w:ascii="Times New Roman" w:hAnsi="Times New Roman" w:cs="Times New Roman"/>
                <w:iCs/>
                <w:sz w:val="24"/>
                <w:szCs w:val="24"/>
              </w:rPr>
              <w:t>кварцеплавильной</w:t>
            </w:r>
            <w:proofErr w:type="spellEnd"/>
            <w:r>
              <w:rPr>
                <w:rFonts w:ascii="Times New Roman" w:hAnsi="Times New Roman" w:cs="Times New Roman"/>
                <w:iCs/>
                <w:sz w:val="24"/>
                <w:szCs w:val="24"/>
              </w:rPr>
              <w:t xml:space="preserve"> машины.</w:t>
            </w:r>
          </w:p>
          <w:p w14:paraId="32731695" w14:textId="1D8AF504" w:rsidR="00B77B13" w:rsidRPr="0056148F" w:rsidRDefault="00B77B13" w:rsidP="0056148F">
            <w:pPr>
              <w:suppressAutoHyphens/>
              <w:contextualSpacing/>
              <w:rPr>
                <w:rFonts w:ascii="Times New Roman" w:hAnsi="Times New Roman" w:cs="Times New Roman"/>
                <w:iCs/>
                <w:sz w:val="24"/>
                <w:szCs w:val="24"/>
              </w:rPr>
            </w:pPr>
          </w:p>
        </w:tc>
        <w:tc>
          <w:tcPr>
            <w:tcW w:w="1183" w:type="pct"/>
            <w:vMerge w:val="restart"/>
          </w:tcPr>
          <w:p w14:paraId="04361AF7" w14:textId="0EE5894E" w:rsidR="00B77B13" w:rsidRPr="00B77B13" w:rsidRDefault="00B77B13" w:rsidP="00D640F5">
            <w:pPr>
              <w:suppressAutoHyphens/>
              <w:contextualSpacing/>
              <w:rPr>
                <w:rFonts w:ascii="Times New Roman" w:hAnsi="Times New Roman" w:cs="Times New Roman"/>
                <w:iCs/>
                <w:sz w:val="24"/>
                <w:szCs w:val="24"/>
              </w:rPr>
            </w:pPr>
            <w:r w:rsidRPr="00B77B13">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7B13" w:rsidRPr="008D2724" w14:paraId="6F01AC96" w14:textId="77777777" w:rsidTr="00C338FE">
        <w:trPr>
          <w:trHeight w:val="23"/>
        </w:trPr>
        <w:tc>
          <w:tcPr>
            <w:tcW w:w="1324" w:type="pct"/>
          </w:tcPr>
          <w:p w14:paraId="2E52B96B" w14:textId="0D12E08B" w:rsidR="00B77B13" w:rsidRPr="008D2724" w:rsidRDefault="00B77B13" w:rsidP="00D640F5">
            <w:pPr>
              <w:suppressAutoHyphens/>
              <w:contextualSpacing/>
              <w:rPr>
                <w:rFonts w:ascii="Times New Roman" w:hAnsi="Times New Roman" w:cs="Times New Roman"/>
                <w:i/>
                <w:sz w:val="24"/>
                <w:szCs w:val="24"/>
              </w:rPr>
            </w:pPr>
            <w:r w:rsidRPr="000D323D">
              <w:rPr>
                <w:rFonts w:ascii="Times New Roman" w:hAnsi="Times New Roman" w:cs="Times New Roman"/>
                <w:iCs/>
                <w:sz w:val="24"/>
                <w:szCs w:val="24"/>
              </w:rPr>
              <w:t>ПК 2.2. Производить плавку кварцевого стекла с последующей термической обработкой и охлаждением</w:t>
            </w:r>
          </w:p>
        </w:tc>
        <w:tc>
          <w:tcPr>
            <w:tcW w:w="2493" w:type="pct"/>
          </w:tcPr>
          <w:p w14:paraId="68520C7D" w14:textId="7C08FAB7"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xml:space="preserve">- </w:t>
            </w:r>
            <w:r>
              <w:rPr>
                <w:rFonts w:ascii="Times New Roman" w:hAnsi="Times New Roman" w:cs="Times New Roman"/>
                <w:iCs/>
                <w:sz w:val="24"/>
                <w:szCs w:val="24"/>
              </w:rPr>
              <w:t xml:space="preserve">выполняет </w:t>
            </w:r>
            <w:r w:rsidRPr="00654471">
              <w:rPr>
                <w:rFonts w:ascii="Times New Roman" w:hAnsi="Times New Roman" w:cs="Times New Roman"/>
                <w:iCs/>
                <w:sz w:val="24"/>
                <w:szCs w:val="24"/>
              </w:rPr>
              <w:t>плавк</w:t>
            </w:r>
            <w:r>
              <w:rPr>
                <w:rFonts w:ascii="Times New Roman" w:hAnsi="Times New Roman" w:cs="Times New Roman"/>
                <w:iCs/>
                <w:sz w:val="24"/>
                <w:szCs w:val="24"/>
              </w:rPr>
              <w:t>у</w:t>
            </w:r>
            <w:r w:rsidRPr="00654471">
              <w:rPr>
                <w:rFonts w:ascii="Times New Roman" w:hAnsi="Times New Roman" w:cs="Times New Roman"/>
                <w:iCs/>
                <w:sz w:val="24"/>
                <w:szCs w:val="24"/>
              </w:rPr>
              <w:t xml:space="preserve"> блоков из кварцевого стекла для наплава, оптического кварцевого стекла;</w:t>
            </w:r>
          </w:p>
          <w:p w14:paraId="2EB6124B" w14:textId="585BC27E"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регулир</w:t>
            </w:r>
            <w:r>
              <w:rPr>
                <w:rFonts w:ascii="Times New Roman" w:hAnsi="Times New Roman" w:cs="Times New Roman"/>
                <w:iCs/>
                <w:sz w:val="24"/>
                <w:szCs w:val="24"/>
              </w:rPr>
              <w:t>ует</w:t>
            </w:r>
            <w:r w:rsidRPr="00654471">
              <w:rPr>
                <w:rFonts w:ascii="Times New Roman" w:hAnsi="Times New Roman" w:cs="Times New Roman"/>
                <w:iCs/>
                <w:sz w:val="24"/>
                <w:szCs w:val="24"/>
              </w:rPr>
              <w:t xml:space="preserve"> режим плавки;</w:t>
            </w:r>
          </w:p>
          <w:p w14:paraId="78047C19" w14:textId="4D9E173E" w:rsidR="00B77B13"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веде</w:t>
            </w:r>
            <w:r>
              <w:rPr>
                <w:rFonts w:ascii="Times New Roman" w:hAnsi="Times New Roman" w:cs="Times New Roman"/>
                <w:iCs/>
                <w:sz w:val="24"/>
                <w:szCs w:val="24"/>
              </w:rPr>
              <w:t>т</w:t>
            </w:r>
            <w:r w:rsidRPr="00654471">
              <w:rPr>
                <w:rFonts w:ascii="Times New Roman" w:hAnsi="Times New Roman" w:cs="Times New Roman"/>
                <w:iCs/>
                <w:sz w:val="24"/>
                <w:szCs w:val="24"/>
              </w:rPr>
              <w:t xml:space="preserve"> журнала плавк</w:t>
            </w:r>
            <w:r>
              <w:rPr>
                <w:rFonts w:ascii="Times New Roman" w:hAnsi="Times New Roman" w:cs="Times New Roman"/>
                <w:iCs/>
                <w:sz w:val="24"/>
                <w:szCs w:val="24"/>
              </w:rPr>
              <w:t>и;</w:t>
            </w:r>
          </w:p>
          <w:p w14:paraId="4C542EAE" w14:textId="4F6DB3A2"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выполня</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плавку оптического кварцевого стекла весом до 1 кг;</w:t>
            </w:r>
          </w:p>
          <w:p w14:paraId="548FAE97" w14:textId="0398AB3E"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устанавлива</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теплозащитный муфель;</w:t>
            </w:r>
          </w:p>
          <w:p w14:paraId="44EE79AB" w14:textId="2654CB4A" w:rsidR="00B77B13"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определя</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и устраня</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неполадки в работе </w:t>
            </w:r>
            <w:proofErr w:type="spellStart"/>
            <w:r w:rsidRPr="00654471">
              <w:rPr>
                <w:rFonts w:ascii="Times New Roman" w:hAnsi="Times New Roman" w:cs="Times New Roman"/>
                <w:iCs/>
                <w:sz w:val="24"/>
                <w:szCs w:val="24"/>
              </w:rPr>
              <w:t>кварцеплавильной</w:t>
            </w:r>
            <w:proofErr w:type="spellEnd"/>
            <w:r w:rsidRPr="00654471">
              <w:rPr>
                <w:rFonts w:ascii="Times New Roman" w:hAnsi="Times New Roman" w:cs="Times New Roman"/>
                <w:iCs/>
                <w:sz w:val="24"/>
                <w:szCs w:val="24"/>
              </w:rPr>
              <w:t xml:space="preserve"> машины</w:t>
            </w:r>
            <w:r>
              <w:rPr>
                <w:rFonts w:ascii="Times New Roman" w:hAnsi="Times New Roman" w:cs="Times New Roman"/>
                <w:iCs/>
                <w:sz w:val="24"/>
                <w:szCs w:val="24"/>
              </w:rPr>
              <w:t>.</w:t>
            </w:r>
          </w:p>
          <w:p w14:paraId="36A00368" w14:textId="4FCFF55B" w:rsidR="00B77B13" w:rsidRPr="00654471" w:rsidRDefault="00B77B13" w:rsidP="00654471">
            <w:pPr>
              <w:suppressAutoHyphens/>
              <w:contextualSpacing/>
              <w:rPr>
                <w:rFonts w:ascii="Times New Roman" w:hAnsi="Times New Roman" w:cs="Times New Roman"/>
                <w:iCs/>
                <w:sz w:val="24"/>
                <w:szCs w:val="24"/>
              </w:rPr>
            </w:pPr>
          </w:p>
        </w:tc>
        <w:tc>
          <w:tcPr>
            <w:tcW w:w="1183" w:type="pct"/>
            <w:vMerge/>
          </w:tcPr>
          <w:p w14:paraId="33AF8157" w14:textId="77777777" w:rsidR="00B77B13" w:rsidRPr="008D2724" w:rsidDel="009D5E3A" w:rsidRDefault="00B77B13" w:rsidP="00D640F5">
            <w:pPr>
              <w:suppressAutoHyphens/>
              <w:contextualSpacing/>
              <w:rPr>
                <w:rFonts w:ascii="Times New Roman" w:hAnsi="Times New Roman" w:cs="Times New Roman"/>
                <w:i/>
                <w:sz w:val="24"/>
                <w:szCs w:val="24"/>
              </w:rPr>
            </w:pPr>
          </w:p>
        </w:tc>
      </w:tr>
      <w:tr w:rsidR="00B77B13" w:rsidRPr="008D2724" w14:paraId="3C3BE49D" w14:textId="77777777" w:rsidTr="00C338FE">
        <w:trPr>
          <w:trHeight w:val="23"/>
        </w:trPr>
        <w:tc>
          <w:tcPr>
            <w:tcW w:w="1324" w:type="pct"/>
          </w:tcPr>
          <w:p w14:paraId="7173336E" w14:textId="26560001" w:rsidR="00B77B13" w:rsidRPr="008D2724" w:rsidRDefault="00B77B13"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2.3. Изготавливать приспособления для изготовления изделий</w:t>
            </w:r>
          </w:p>
        </w:tc>
        <w:tc>
          <w:tcPr>
            <w:tcW w:w="2493" w:type="pct"/>
          </w:tcPr>
          <w:p w14:paraId="424FA7CB" w14:textId="77777777" w:rsidR="00B77B13" w:rsidRDefault="00B77B13" w:rsidP="00D640F5">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изгот</w:t>
            </w:r>
            <w:r>
              <w:rPr>
                <w:rFonts w:ascii="Times New Roman" w:hAnsi="Times New Roman" w:cs="Times New Roman"/>
                <w:iCs/>
                <w:sz w:val="24"/>
                <w:szCs w:val="24"/>
              </w:rPr>
              <w:t>авливает</w:t>
            </w:r>
            <w:r w:rsidRPr="00654471">
              <w:rPr>
                <w:rFonts w:ascii="Times New Roman" w:hAnsi="Times New Roman" w:cs="Times New Roman"/>
                <w:iCs/>
                <w:sz w:val="24"/>
                <w:szCs w:val="24"/>
              </w:rPr>
              <w:t xml:space="preserve"> приспособлени</w:t>
            </w:r>
            <w:r>
              <w:rPr>
                <w:rFonts w:ascii="Times New Roman" w:hAnsi="Times New Roman" w:cs="Times New Roman"/>
                <w:iCs/>
                <w:sz w:val="24"/>
                <w:szCs w:val="24"/>
              </w:rPr>
              <w:t>я</w:t>
            </w:r>
            <w:r w:rsidRPr="00654471">
              <w:rPr>
                <w:rFonts w:ascii="Times New Roman" w:hAnsi="Times New Roman" w:cs="Times New Roman"/>
                <w:iCs/>
                <w:sz w:val="24"/>
                <w:szCs w:val="24"/>
              </w:rPr>
              <w:t xml:space="preserve"> для изготовления изделий</w:t>
            </w:r>
            <w:r>
              <w:rPr>
                <w:rFonts w:ascii="Times New Roman" w:hAnsi="Times New Roman" w:cs="Times New Roman"/>
                <w:iCs/>
                <w:sz w:val="24"/>
                <w:szCs w:val="24"/>
              </w:rPr>
              <w:t>;</w:t>
            </w:r>
          </w:p>
          <w:p w14:paraId="7FD1D3F2" w14:textId="3A8C6DFD"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выполня</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изготовление приманки и установку ее на плавильной машине;</w:t>
            </w:r>
          </w:p>
          <w:p w14:paraId="6B88E7F6" w14:textId="02755FA2" w:rsidR="00B77B13" w:rsidRPr="00654471" w:rsidRDefault="00B77B13" w:rsidP="00654471">
            <w:pPr>
              <w:suppressAutoHyphens/>
              <w:contextualSpacing/>
              <w:rPr>
                <w:rFonts w:ascii="Times New Roman" w:hAnsi="Times New Roman" w:cs="Times New Roman"/>
                <w:iCs/>
                <w:sz w:val="24"/>
                <w:szCs w:val="24"/>
              </w:rPr>
            </w:pPr>
            <w:r w:rsidRPr="00654471">
              <w:rPr>
                <w:rFonts w:ascii="Times New Roman" w:hAnsi="Times New Roman" w:cs="Times New Roman"/>
                <w:iCs/>
                <w:sz w:val="24"/>
                <w:szCs w:val="24"/>
              </w:rPr>
              <w:t>- выполня</w:t>
            </w:r>
            <w:r>
              <w:rPr>
                <w:rFonts w:ascii="Times New Roman" w:hAnsi="Times New Roman" w:cs="Times New Roman"/>
                <w:iCs/>
                <w:sz w:val="24"/>
                <w:szCs w:val="24"/>
              </w:rPr>
              <w:t>ет</w:t>
            </w:r>
            <w:r w:rsidRPr="00654471">
              <w:rPr>
                <w:rFonts w:ascii="Times New Roman" w:hAnsi="Times New Roman" w:cs="Times New Roman"/>
                <w:iCs/>
                <w:sz w:val="24"/>
                <w:szCs w:val="24"/>
              </w:rPr>
              <w:t xml:space="preserve"> подготовку, установку подложки и засыпку ее кварцевой крупкой.</w:t>
            </w:r>
          </w:p>
        </w:tc>
        <w:tc>
          <w:tcPr>
            <w:tcW w:w="1183" w:type="pct"/>
            <w:vMerge/>
          </w:tcPr>
          <w:p w14:paraId="7E37C2DF" w14:textId="77777777" w:rsidR="00B77B13" w:rsidRPr="008D2724" w:rsidRDefault="00B77B13" w:rsidP="00D640F5">
            <w:pPr>
              <w:suppressAutoHyphens/>
              <w:contextualSpacing/>
              <w:rPr>
                <w:rFonts w:ascii="Times New Roman" w:hAnsi="Times New Roman" w:cs="Times New Roman"/>
                <w:i/>
                <w:sz w:val="24"/>
                <w:szCs w:val="24"/>
              </w:rPr>
            </w:pPr>
          </w:p>
        </w:tc>
      </w:tr>
      <w:tr w:rsidR="00B77B13" w:rsidRPr="008D2724" w14:paraId="22F72CEA" w14:textId="77777777" w:rsidTr="00C338FE">
        <w:trPr>
          <w:trHeight w:val="23"/>
        </w:trPr>
        <w:tc>
          <w:tcPr>
            <w:tcW w:w="1324" w:type="pct"/>
            <w:tcBorders>
              <w:top w:val="single" w:sz="4" w:space="0" w:color="auto"/>
              <w:left w:val="single" w:sz="4" w:space="0" w:color="auto"/>
              <w:right w:val="single" w:sz="4" w:space="0" w:color="auto"/>
            </w:tcBorders>
          </w:tcPr>
          <w:p w14:paraId="7DEDB0CD" w14:textId="5EE84825"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 xml:space="preserve">Выбирать способы решения задач профессиональной деятельности применительно к </w:t>
            </w:r>
            <w:r w:rsidRPr="00293A2D">
              <w:rPr>
                <w:rFonts w:ascii="Times New Roman" w:hAnsi="Times New Roman" w:cs="Times New Roman"/>
                <w:bCs/>
                <w:iCs/>
                <w:sz w:val="24"/>
                <w:szCs w:val="24"/>
              </w:rPr>
              <w:lastRenderedPageBreak/>
              <w:t>различным контекстам</w:t>
            </w:r>
          </w:p>
        </w:tc>
        <w:tc>
          <w:tcPr>
            <w:tcW w:w="2493" w:type="pct"/>
          </w:tcPr>
          <w:p w14:paraId="4746322F"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6B001DBF"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lastRenderedPageBreak/>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7E821F12"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60EEEAF3"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2A495F2" w14:textId="48B85E65"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1F1926EE"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536111CE" w14:textId="77777777" w:rsidTr="00C338FE">
        <w:trPr>
          <w:trHeight w:val="23"/>
        </w:trPr>
        <w:tc>
          <w:tcPr>
            <w:tcW w:w="1324" w:type="pct"/>
            <w:tcBorders>
              <w:left w:val="single" w:sz="4" w:space="0" w:color="auto"/>
              <w:bottom w:val="single" w:sz="4" w:space="0" w:color="auto"/>
              <w:right w:val="single" w:sz="4" w:space="0" w:color="auto"/>
            </w:tcBorders>
          </w:tcPr>
          <w:p w14:paraId="7A66C096" w14:textId="10248D95"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640A14AB"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71C7C500"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17DD8BE3"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294C32BF"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6B439476"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52F7269D" w14:textId="1AA37339"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6E913311"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2D44E429" w14:textId="77777777" w:rsidTr="00C338FE">
        <w:trPr>
          <w:trHeight w:val="23"/>
        </w:trPr>
        <w:tc>
          <w:tcPr>
            <w:tcW w:w="1324" w:type="pct"/>
            <w:tcBorders>
              <w:left w:val="single" w:sz="4" w:space="0" w:color="auto"/>
              <w:bottom w:val="single" w:sz="4" w:space="0" w:color="auto"/>
              <w:right w:val="single" w:sz="4" w:space="0" w:color="auto"/>
            </w:tcBorders>
          </w:tcPr>
          <w:p w14:paraId="71681D8B" w14:textId="6558544F"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0B880B0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7D1BE3A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31F99540"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4EDF7D6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6EDAF1B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6078121C"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795B962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499C8281"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14476003"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42425382" w14:textId="113B2211"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058A7F5E"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23B1A239" w14:textId="77777777" w:rsidTr="00C338FE">
        <w:trPr>
          <w:trHeight w:val="23"/>
        </w:trPr>
        <w:tc>
          <w:tcPr>
            <w:tcW w:w="1324" w:type="pct"/>
            <w:tcBorders>
              <w:left w:val="single" w:sz="4" w:space="0" w:color="auto"/>
              <w:bottom w:val="single" w:sz="4" w:space="0" w:color="auto"/>
              <w:right w:val="single" w:sz="4" w:space="0" w:color="auto"/>
            </w:tcBorders>
          </w:tcPr>
          <w:p w14:paraId="47CECCA0" w14:textId="08A749F9"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lastRenderedPageBreak/>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2496AAE3"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638CFCB3" w14:textId="43268F98"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32C7526B"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16DDC879" w14:textId="77777777" w:rsidTr="00C338FE">
        <w:trPr>
          <w:trHeight w:val="23"/>
        </w:trPr>
        <w:tc>
          <w:tcPr>
            <w:tcW w:w="1324" w:type="pct"/>
            <w:tcBorders>
              <w:left w:val="single" w:sz="4" w:space="0" w:color="auto"/>
              <w:bottom w:val="single" w:sz="4" w:space="0" w:color="auto"/>
              <w:right w:val="single" w:sz="4" w:space="0" w:color="auto"/>
            </w:tcBorders>
          </w:tcPr>
          <w:p w14:paraId="22ACA17F" w14:textId="14CD7ED2"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395F9ED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53BC547C" w14:textId="245DC280"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7B020098"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1AF31C20" w14:textId="77777777" w:rsidTr="00C338FE">
        <w:trPr>
          <w:trHeight w:val="23"/>
        </w:trPr>
        <w:tc>
          <w:tcPr>
            <w:tcW w:w="1324" w:type="pct"/>
            <w:tcBorders>
              <w:left w:val="single" w:sz="4" w:space="0" w:color="auto"/>
              <w:bottom w:val="single" w:sz="4" w:space="0" w:color="auto"/>
              <w:right w:val="single" w:sz="4" w:space="0" w:color="auto"/>
            </w:tcBorders>
          </w:tcPr>
          <w:p w14:paraId="75B97844" w14:textId="0385C19B" w:rsidR="00B77B13" w:rsidRDefault="00B77B13" w:rsidP="00BF2348">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F2348">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3D60FB20"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4C8ECDB8"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1D76F68B"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77DCFF25" w14:textId="77777777" w:rsidR="00B77B13"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6747BBA4" w14:textId="77777777" w:rsidR="00B77B13" w:rsidRDefault="00B77B13" w:rsidP="00BF2348">
            <w:pPr>
              <w:suppressAutoHyphens/>
              <w:contextualSpacing/>
              <w:rPr>
                <w:rFonts w:ascii="Times New Roman" w:hAnsi="Times New Roman" w:cs="Times New Roman"/>
                <w:iCs/>
                <w:sz w:val="24"/>
                <w:szCs w:val="24"/>
              </w:rPr>
            </w:pPr>
          </w:p>
        </w:tc>
        <w:tc>
          <w:tcPr>
            <w:tcW w:w="1183" w:type="pct"/>
            <w:vMerge/>
          </w:tcPr>
          <w:p w14:paraId="45F674FE" w14:textId="77777777" w:rsidR="00B77B13" w:rsidRPr="008D2724" w:rsidDel="009D5E3A" w:rsidRDefault="00B77B13" w:rsidP="00BF2348">
            <w:pPr>
              <w:suppressAutoHyphens/>
              <w:contextualSpacing/>
              <w:rPr>
                <w:rFonts w:ascii="Times New Roman" w:hAnsi="Times New Roman" w:cs="Times New Roman"/>
                <w:i/>
                <w:sz w:val="24"/>
                <w:szCs w:val="24"/>
              </w:rPr>
            </w:pPr>
          </w:p>
        </w:tc>
      </w:tr>
      <w:tr w:rsidR="00B77B13" w:rsidRPr="008D2724" w14:paraId="45E8628C" w14:textId="77777777" w:rsidTr="00C338FE">
        <w:trPr>
          <w:trHeight w:val="23"/>
        </w:trPr>
        <w:tc>
          <w:tcPr>
            <w:tcW w:w="1324" w:type="pct"/>
            <w:tcBorders>
              <w:left w:val="single" w:sz="4" w:space="0" w:color="auto"/>
              <w:bottom w:val="single" w:sz="4" w:space="0" w:color="auto"/>
              <w:right w:val="single" w:sz="4" w:space="0" w:color="auto"/>
            </w:tcBorders>
          </w:tcPr>
          <w:p w14:paraId="2A38A951" w14:textId="2A86FBF5"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3BFB6FE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3800F51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17C75D15"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564AAD6B"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5AC443EB" w14:textId="09EBC3F5"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366E70C1"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7CCDE213" w14:textId="77777777" w:rsidTr="00C338FE">
        <w:trPr>
          <w:trHeight w:val="23"/>
        </w:trPr>
        <w:tc>
          <w:tcPr>
            <w:tcW w:w="1324" w:type="pct"/>
            <w:tcBorders>
              <w:top w:val="single" w:sz="4" w:space="0" w:color="auto"/>
              <w:left w:val="single" w:sz="4" w:space="0" w:color="auto"/>
              <w:right w:val="single" w:sz="4" w:space="0" w:color="auto"/>
            </w:tcBorders>
          </w:tcPr>
          <w:p w14:paraId="1E5DA213" w14:textId="177CAC4A"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 xml:space="preserve">Пользоваться профессиональной документацией на </w:t>
            </w:r>
            <w:r w:rsidRPr="00293A2D">
              <w:rPr>
                <w:rFonts w:ascii="Times New Roman" w:hAnsi="Times New Roman"/>
                <w:bCs/>
                <w:sz w:val="24"/>
                <w:szCs w:val="24"/>
              </w:rPr>
              <w:lastRenderedPageBreak/>
              <w:t>государственном и иностранном языках</w:t>
            </w:r>
          </w:p>
        </w:tc>
        <w:tc>
          <w:tcPr>
            <w:tcW w:w="2493" w:type="pct"/>
          </w:tcPr>
          <w:p w14:paraId="34C93890"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lastRenderedPageBreak/>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268BCCBF"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5C3A8C75"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4D2B52DF"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091F7AEA" w14:textId="12172435"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vMerge/>
          </w:tcPr>
          <w:p w14:paraId="17BB057A" w14:textId="77777777" w:rsidR="00B77B13" w:rsidRPr="008D2724" w:rsidDel="009D5E3A" w:rsidRDefault="00B77B13" w:rsidP="00C338FE">
            <w:pPr>
              <w:suppressAutoHyphens/>
              <w:contextualSpacing/>
              <w:rPr>
                <w:rFonts w:ascii="Times New Roman" w:hAnsi="Times New Roman" w:cs="Times New Roman"/>
                <w:i/>
                <w:sz w:val="24"/>
                <w:szCs w:val="24"/>
              </w:rPr>
            </w:pPr>
          </w:p>
        </w:tc>
      </w:tr>
      <w:bookmarkEnd w:id="49"/>
    </w:tbl>
    <w:p w14:paraId="7F82C62D" w14:textId="77777777" w:rsidR="00437D40" w:rsidRPr="00FB50A0" w:rsidRDefault="00437D40" w:rsidP="00437D40">
      <w:pPr>
        <w:rPr>
          <w:rFonts w:ascii="Times New Roman" w:hAnsi="Times New Roman" w:cs="Times New Roman"/>
          <w:b/>
          <w:bCs/>
          <w:sz w:val="18"/>
          <w:szCs w:val="18"/>
        </w:rPr>
      </w:pPr>
    </w:p>
    <w:p w14:paraId="6FC6FDBC" w14:textId="56F99CE4" w:rsidR="00F53FDC" w:rsidRDefault="00437D40" w:rsidP="00437D40">
      <w:pPr>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41E872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7E02">
        <w:rPr>
          <w:rFonts w:ascii="Times New Roman" w:hAnsi="Times New Roman" w:cs="Times New Roman"/>
          <w:b/>
          <w:bCs/>
          <w:sz w:val="24"/>
          <w:szCs w:val="24"/>
        </w:rPr>
        <w:t>3</w:t>
      </w:r>
    </w:p>
    <w:p w14:paraId="0D7A1F9B" w14:textId="3559D1C8" w:rsidR="002A7E02" w:rsidRPr="002A7E02" w:rsidRDefault="002A7E02" w:rsidP="002A7E02">
      <w:pPr>
        <w:jc w:val="right"/>
        <w:rPr>
          <w:rFonts w:ascii="Times New Roman" w:hAnsi="Times New Roman" w:cs="Times New Roman"/>
          <w:b/>
          <w:bCs/>
          <w:sz w:val="24"/>
          <w:szCs w:val="24"/>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t>18.01.08 Мастер – изготовитель деталей и изделий из стекла</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6E3364E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B1EAAC" w14:textId="77777777" w:rsidR="002A7E02" w:rsidRPr="008F578C" w:rsidRDefault="002A7E02" w:rsidP="00F53FDC">
      <w:pPr>
        <w:jc w:val="center"/>
        <w:rPr>
          <w:rFonts w:ascii="Times New Roman" w:hAnsi="Times New Roman" w:cs="Times New Roman"/>
          <w:b/>
          <w:bCs/>
          <w:sz w:val="24"/>
          <w:szCs w:val="24"/>
        </w:rPr>
      </w:pPr>
    </w:p>
    <w:p w14:paraId="3011DCDA" w14:textId="788A56DD" w:rsidR="00F53FDC" w:rsidRPr="002A7E02" w:rsidRDefault="005F0FE6" w:rsidP="002A7E02">
      <w:pPr>
        <w:spacing w:line="360" w:lineRule="auto"/>
        <w:jc w:val="center"/>
        <w:rPr>
          <w:rFonts w:ascii="Times New Roman" w:eastAsia="Times New Roman" w:hAnsi="Times New Roman" w:cs="Times New Roman"/>
          <w:b/>
          <w:bCs/>
          <w:kern w:val="36"/>
          <w:sz w:val="24"/>
          <w:szCs w:val="24"/>
          <w:lang w:eastAsia="ru-RU"/>
        </w:rPr>
      </w:pPr>
      <w:hyperlink w:anchor="_Toc161313284" w:history="1">
        <w:r w:rsidR="002A7E02" w:rsidRPr="002A7E02">
          <w:rPr>
            <w:rStyle w:val="af0"/>
            <w:rFonts w:ascii="Times New Roman" w:eastAsia="Times New Roman" w:hAnsi="Times New Roman" w:cs="Times New Roman"/>
            <w:b/>
            <w:bCs/>
            <w:color w:val="auto"/>
            <w:kern w:val="36"/>
            <w:sz w:val="24"/>
            <w:szCs w:val="24"/>
            <w:u w:val="none"/>
            <w:lang w:eastAsia="ru-RU"/>
          </w:rPr>
          <w:t>«ПМ.03 ИЗГОТОВЛЕНИЕ СТЕКЛОИЗДЕЛИЙ НА СТЕКЛОФОРМУЮЩИХ МАШИНАХ»</w:t>
        </w:r>
        <w:r w:rsidR="002A7E02" w:rsidRPr="002A7E02">
          <w:rPr>
            <w:rStyle w:val="af0"/>
            <w:rFonts w:ascii="Times New Roman" w:eastAsia="Times New Roman" w:hAnsi="Times New Roman" w:cs="Times New Roman"/>
            <w:b/>
            <w:bCs/>
            <w:webHidden/>
            <w:color w:val="auto"/>
            <w:kern w:val="36"/>
            <w:sz w:val="24"/>
            <w:szCs w:val="24"/>
            <w:u w:val="none"/>
            <w:lang w:eastAsia="ru-RU"/>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0FFD5F6E" w:rsidR="00F53FDC" w:rsidRDefault="00F53FDC"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585479BA" w:rsidR="00F53FDC" w:rsidRDefault="00F53FDC" w:rsidP="00F53FDC">
      <w:pPr>
        <w:spacing w:line="360" w:lineRule="auto"/>
        <w:jc w:val="center"/>
        <w:rPr>
          <w:rFonts w:ascii="Times New Roman" w:hAnsi="Times New Roman" w:cs="Times New Roman"/>
          <w:b/>
          <w:bCs/>
          <w:sz w:val="24"/>
          <w:szCs w:val="24"/>
        </w:rPr>
      </w:pPr>
      <w:bookmarkStart w:id="50" w:name="_Toc156819741"/>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50"/>
    </w:p>
    <w:p w14:paraId="3BCEBC6C" w14:textId="051F4BA3" w:rsidR="00540DDB" w:rsidRDefault="00540DDB" w:rsidP="00F53FDC">
      <w:pPr>
        <w:spacing w:line="360" w:lineRule="auto"/>
        <w:jc w:val="center"/>
        <w:rPr>
          <w:rFonts w:ascii="Times New Roman" w:hAnsi="Times New Roman" w:cs="Times New Roman"/>
          <w:b/>
          <w:bCs/>
          <w:sz w:val="24"/>
          <w:szCs w:val="24"/>
        </w:rPr>
      </w:pPr>
    </w:p>
    <w:p w14:paraId="1CA55BDF" w14:textId="0EC24192" w:rsidR="00540DDB" w:rsidRDefault="00540DDB" w:rsidP="00F53FDC">
      <w:pPr>
        <w:spacing w:line="360" w:lineRule="auto"/>
        <w:jc w:val="center"/>
        <w:rPr>
          <w:rFonts w:ascii="Times New Roman" w:hAnsi="Times New Roman" w:cs="Times New Roman"/>
          <w:b/>
          <w:bCs/>
          <w:sz w:val="24"/>
          <w:szCs w:val="24"/>
        </w:rPr>
      </w:pPr>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6CBD63" w14:textId="77777777" w:rsidR="00540DDB" w:rsidRDefault="00540DDB" w:rsidP="00540DDB"/>
    <w:p w14:paraId="63AA33A3"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138BE8A8" w14:textId="0B06F578" w:rsidR="00540DDB" w:rsidRPr="00B766E1" w:rsidRDefault="005F0FE6"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.0</w:t>
        </w:r>
        <w:r w:rsidR="000D323D">
          <w:rPr>
            <w:rStyle w:val="af0"/>
            <w:i w:val="0"/>
            <w:iCs w:val="0"/>
          </w:rPr>
          <w:t>3</w:t>
        </w:r>
        <w:r w:rsidR="00540DDB">
          <w:rPr>
            <w:rStyle w:val="af0"/>
            <w:i w:val="0"/>
            <w:iCs w:val="0"/>
          </w:rPr>
          <w:t xml:space="preserve"> </w:t>
        </w:r>
        <w:r w:rsidR="00540DDB" w:rsidRPr="00D96AB4">
          <w:rPr>
            <w:rStyle w:val="af0"/>
            <w:i w:val="0"/>
            <w:iCs w:val="0"/>
          </w:rPr>
          <w:t xml:space="preserve">Изготовление стеклоизделий </w:t>
        </w:r>
        <w:r w:rsidR="0007306A">
          <w:rPr>
            <w:rStyle w:val="af0"/>
            <w:i w:val="0"/>
            <w:iCs w:val="0"/>
          </w:rPr>
          <w:t>на стеклоформующих машинах</w:t>
        </w:r>
        <w:r w:rsidR="00540DDB" w:rsidRPr="00B766E1">
          <w:rPr>
            <w:rStyle w:val="af0"/>
            <w:i w:val="0"/>
            <w:iCs w:val="0"/>
          </w:rPr>
          <w:t>»  в структуре образовательной программы</w:t>
        </w:r>
        <w:r w:rsidR="00540DDB">
          <w:rPr>
            <w:rStyle w:val="af0"/>
            <w:i w:val="0"/>
            <w:iCs w:val="0"/>
          </w:rPr>
          <w:t>»</w:t>
        </w:r>
        <w:r w:rsidR="00540DDB" w:rsidRPr="00B766E1">
          <w:rPr>
            <w:i w:val="0"/>
            <w:iCs w:val="0"/>
            <w:webHidden/>
          </w:rPr>
          <w:tab/>
        </w:r>
      </w:hyperlink>
    </w:p>
    <w:p w14:paraId="796932D8"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3D0830D" w14:textId="77777777" w:rsidR="00540DDB" w:rsidRDefault="005F0FE6"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014069DC"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1F29D220"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226EC7C1"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0EF209F3" w14:textId="77777777" w:rsidR="00540DDB" w:rsidRDefault="005F0FE6"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6746E67"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6BBC53AC"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32E2E572" w14:textId="77777777" w:rsidR="00540DDB" w:rsidRDefault="005F0FE6"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4D5A436C" w14:textId="458918E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3B755C47" w14:textId="2719959E" w:rsidR="001604E7" w:rsidRDefault="001604E7" w:rsidP="00F53FDC">
      <w:pPr>
        <w:jc w:val="right"/>
        <w:rPr>
          <w:rFonts w:ascii="Times New Roman" w:hAnsi="Times New Roman" w:cs="Times New Roman"/>
          <w:b/>
          <w:bCs/>
          <w:sz w:val="20"/>
          <w:szCs w:val="20"/>
        </w:rPr>
      </w:pPr>
    </w:p>
    <w:p w14:paraId="1B8D9BF4" w14:textId="22A4930B" w:rsidR="002A7E02" w:rsidRDefault="002A7E02" w:rsidP="00F53FDC">
      <w:pPr>
        <w:jc w:val="right"/>
        <w:rPr>
          <w:rFonts w:ascii="Times New Roman" w:hAnsi="Times New Roman" w:cs="Times New Roman"/>
          <w:b/>
          <w:bCs/>
          <w:sz w:val="20"/>
          <w:szCs w:val="20"/>
        </w:rPr>
      </w:pPr>
    </w:p>
    <w:p w14:paraId="1EA9D7B4" w14:textId="66D5F3CD" w:rsidR="002A7E02" w:rsidRDefault="002A7E02" w:rsidP="00F53FDC">
      <w:pPr>
        <w:jc w:val="right"/>
        <w:rPr>
          <w:rFonts w:ascii="Times New Roman" w:hAnsi="Times New Roman" w:cs="Times New Roman"/>
          <w:b/>
          <w:bCs/>
          <w:sz w:val="20"/>
          <w:szCs w:val="20"/>
        </w:rPr>
      </w:pPr>
    </w:p>
    <w:p w14:paraId="38F6FE7A" w14:textId="0D915ED0" w:rsidR="00B77B13" w:rsidRDefault="00B77B13" w:rsidP="00F53FDC">
      <w:pPr>
        <w:jc w:val="right"/>
        <w:rPr>
          <w:rFonts w:ascii="Times New Roman" w:hAnsi="Times New Roman" w:cs="Times New Roman"/>
          <w:b/>
          <w:bCs/>
          <w:sz w:val="20"/>
          <w:szCs w:val="20"/>
        </w:rPr>
      </w:pPr>
    </w:p>
    <w:p w14:paraId="1CEF0FE8" w14:textId="1A41EF8E" w:rsidR="00B77B13" w:rsidRDefault="00B77B13" w:rsidP="00F53FDC">
      <w:pPr>
        <w:jc w:val="right"/>
        <w:rPr>
          <w:rFonts w:ascii="Times New Roman" w:hAnsi="Times New Roman" w:cs="Times New Roman"/>
          <w:b/>
          <w:bCs/>
          <w:sz w:val="20"/>
          <w:szCs w:val="20"/>
        </w:rPr>
      </w:pPr>
    </w:p>
    <w:p w14:paraId="6E8FDDDE" w14:textId="203F9233" w:rsidR="00B77B13" w:rsidRDefault="00B77B13" w:rsidP="00F53FDC">
      <w:pPr>
        <w:jc w:val="right"/>
        <w:rPr>
          <w:rFonts w:ascii="Times New Roman" w:hAnsi="Times New Roman" w:cs="Times New Roman"/>
          <w:b/>
          <w:bCs/>
          <w:sz w:val="20"/>
          <w:szCs w:val="20"/>
        </w:rPr>
      </w:pPr>
    </w:p>
    <w:p w14:paraId="41D86E71" w14:textId="2711BC92" w:rsidR="00B77B13" w:rsidRDefault="00B77B13" w:rsidP="00F53FDC">
      <w:pPr>
        <w:jc w:val="right"/>
        <w:rPr>
          <w:rFonts w:ascii="Times New Roman" w:hAnsi="Times New Roman" w:cs="Times New Roman"/>
          <w:b/>
          <w:bCs/>
          <w:sz w:val="20"/>
          <w:szCs w:val="20"/>
        </w:rPr>
      </w:pPr>
    </w:p>
    <w:p w14:paraId="6E7BE682" w14:textId="2246EF48" w:rsidR="00B77B13" w:rsidRDefault="00B77B13" w:rsidP="00F53FDC">
      <w:pPr>
        <w:jc w:val="right"/>
        <w:rPr>
          <w:rFonts w:ascii="Times New Roman" w:hAnsi="Times New Roman" w:cs="Times New Roman"/>
          <w:b/>
          <w:bCs/>
          <w:sz w:val="20"/>
          <w:szCs w:val="20"/>
        </w:rPr>
      </w:pPr>
    </w:p>
    <w:p w14:paraId="16565FEC" w14:textId="0AAA8E25" w:rsidR="00B77B13" w:rsidRDefault="00B77B13" w:rsidP="00F53FDC">
      <w:pPr>
        <w:jc w:val="right"/>
        <w:rPr>
          <w:rFonts w:ascii="Times New Roman" w:hAnsi="Times New Roman" w:cs="Times New Roman"/>
          <w:b/>
          <w:bCs/>
          <w:sz w:val="20"/>
          <w:szCs w:val="20"/>
        </w:rPr>
      </w:pPr>
    </w:p>
    <w:p w14:paraId="4C1BD7C4" w14:textId="63314820" w:rsidR="00B77B13" w:rsidRDefault="00B77B13" w:rsidP="00F53FDC">
      <w:pPr>
        <w:jc w:val="right"/>
        <w:rPr>
          <w:rFonts w:ascii="Times New Roman" w:hAnsi="Times New Roman" w:cs="Times New Roman"/>
          <w:b/>
          <w:bCs/>
          <w:sz w:val="20"/>
          <w:szCs w:val="20"/>
        </w:rPr>
      </w:pPr>
    </w:p>
    <w:p w14:paraId="74A8F03A" w14:textId="1014E3E6" w:rsidR="00B77B13" w:rsidRDefault="00B77B13" w:rsidP="00F53FDC">
      <w:pPr>
        <w:jc w:val="right"/>
        <w:rPr>
          <w:rFonts w:ascii="Times New Roman" w:hAnsi="Times New Roman" w:cs="Times New Roman"/>
          <w:b/>
          <w:bCs/>
          <w:sz w:val="20"/>
          <w:szCs w:val="20"/>
        </w:rPr>
      </w:pPr>
    </w:p>
    <w:p w14:paraId="0C77A7BA" w14:textId="656A54BF" w:rsidR="00B77B13" w:rsidRDefault="00B77B13" w:rsidP="00F53FDC">
      <w:pPr>
        <w:jc w:val="right"/>
        <w:rPr>
          <w:rFonts w:ascii="Times New Roman" w:hAnsi="Times New Roman" w:cs="Times New Roman"/>
          <w:b/>
          <w:bCs/>
          <w:sz w:val="20"/>
          <w:szCs w:val="20"/>
        </w:rPr>
      </w:pPr>
    </w:p>
    <w:p w14:paraId="3B421CD9" w14:textId="7259752A" w:rsidR="00B77B13" w:rsidRDefault="00B77B13" w:rsidP="00F53FDC">
      <w:pPr>
        <w:jc w:val="right"/>
        <w:rPr>
          <w:rFonts w:ascii="Times New Roman" w:hAnsi="Times New Roman" w:cs="Times New Roman"/>
          <w:b/>
          <w:bCs/>
          <w:sz w:val="20"/>
          <w:szCs w:val="20"/>
        </w:rPr>
      </w:pPr>
    </w:p>
    <w:p w14:paraId="6CF0BF45" w14:textId="6AE6B35F" w:rsidR="00B77B13" w:rsidRDefault="00B77B13" w:rsidP="00F53FDC">
      <w:pPr>
        <w:jc w:val="right"/>
        <w:rPr>
          <w:rFonts w:ascii="Times New Roman" w:hAnsi="Times New Roman" w:cs="Times New Roman"/>
          <w:b/>
          <w:bCs/>
          <w:sz w:val="20"/>
          <w:szCs w:val="20"/>
        </w:rPr>
      </w:pPr>
    </w:p>
    <w:p w14:paraId="2F7C46B6" w14:textId="4DB1900E" w:rsidR="00B77B13" w:rsidRDefault="00B77B13" w:rsidP="00F53FDC">
      <w:pPr>
        <w:jc w:val="right"/>
        <w:rPr>
          <w:rFonts w:ascii="Times New Roman" w:hAnsi="Times New Roman" w:cs="Times New Roman"/>
          <w:b/>
          <w:bCs/>
          <w:sz w:val="20"/>
          <w:szCs w:val="20"/>
        </w:rPr>
      </w:pPr>
    </w:p>
    <w:p w14:paraId="2FF03E0E" w14:textId="2E89782D" w:rsidR="00B77B13" w:rsidRDefault="00B77B13" w:rsidP="00F53FDC">
      <w:pPr>
        <w:jc w:val="right"/>
        <w:rPr>
          <w:rFonts w:ascii="Times New Roman" w:hAnsi="Times New Roman" w:cs="Times New Roman"/>
          <w:b/>
          <w:bCs/>
          <w:sz w:val="20"/>
          <w:szCs w:val="20"/>
        </w:rPr>
      </w:pPr>
    </w:p>
    <w:p w14:paraId="6AD42F0F" w14:textId="691E550C" w:rsidR="00B77B13" w:rsidRDefault="00B77B13" w:rsidP="00F53FDC">
      <w:pPr>
        <w:jc w:val="right"/>
        <w:rPr>
          <w:rFonts w:ascii="Times New Roman" w:hAnsi="Times New Roman" w:cs="Times New Roman"/>
          <w:b/>
          <w:bCs/>
          <w:sz w:val="20"/>
          <w:szCs w:val="20"/>
        </w:rPr>
      </w:pPr>
    </w:p>
    <w:p w14:paraId="4BB19E47" w14:textId="7811D95D" w:rsidR="00B77B13" w:rsidRDefault="00B77B13" w:rsidP="00F53FDC">
      <w:pPr>
        <w:jc w:val="right"/>
        <w:rPr>
          <w:rFonts w:ascii="Times New Roman" w:hAnsi="Times New Roman" w:cs="Times New Roman"/>
          <w:b/>
          <w:bCs/>
          <w:sz w:val="20"/>
          <w:szCs w:val="20"/>
        </w:rPr>
      </w:pPr>
    </w:p>
    <w:p w14:paraId="5FCCC13D" w14:textId="4D1E361F" w:rsidR="00B77B13" w:rsidRDefault="00B77B13" w:rsidP="00F53FDC">
      <w:pPr>
        <w:jc w:val="right"/>
        <w:rPr>
          <w:rFonts w:ascii="Times New Roman" w:hAnsi="Times New Roman" w:cs="Times New Roman"/>
          <w:b/>
          <w:bCs/>
          <w:sz w:val="20"/>
          <w:szCs w:val="20"/>
        </w:rPr>
      </w:pPr>
    </w:p>
    <w:p w14:paraId="1B0F31DC" w14:textId="30F87C4C" w:rsidR="00B77B13" w:rsidRDefault="00B77B13" w:rsidP="00F53FDC">
      <w:pPr>
        <w:jc w:val="right"/>
        <w:rPr>
          <w:rFonts w:ascii="Times New Roman" w:hAnsi="Times New Roman" w:cs="Times New Roman"/>
          <w:b/>
          <w:bCs/>
          <w:sz w:val="20"/>
          <w:szCs w:val="20"/>
        </w:rPr>
      </w:pPr>
    </w:p>
    <w:p w14:paraId="47C52C00" w14:textId="7235E546" w:rsidR="00B77B13" w:rsidRDefault="00B77B13" w:rsidP="00F53FDC">
      <w:pPr>
        <w:jc w:val="right"/>
        <w:rPr>
          <w:rFonts w:ascii="Times New Roman" w:hAnsi="Times New Roman" w:cs="Times New Roman"/>
          <w:b/>
          <w:bCs/>
          <w:sz w:val="20"/>
          <w:szCs w:val="20"/>
        </w:rPr>
      </w:pPr>
    </w:p>
    <w:p w14:paraId="18A99024" w14:textId="3C0B6329" w:rsidR="00B77B13" w:rsidRDefault="00B77B13" w:rsidP="00F53FDC">
      <w:pPr>
        <w:jc w:val="right"/>
        <w:rPr>
          <w:rFonts w:ascii="Times New Roman" w:hAnsi="Times New Roman" w:cs="Times New Roman"/>
          <w:b/>
          <w:bCs/>
          <w:sz w:val="20"/>
          <w:szCs w:val="20"/>
        </w:rPr>
      </w:pPr>
    </w:p>
    <w:p w14:paraId="1BE7EA92" w14:textId="2B1EB23D" w:rsidR="00B77B13" w:rsidRDefault="00B77B13" w:rsidP="00F53FDC">
      <w:pPr>
        <w:jc w:val="right"/>
        <w:rPr>
          <w:rFonts w:ascii="Times New Roman" w:hAnsi="Times New Roman" w:cs="Times New Roman"/>
          <w:b/>
          <w:bCs/>
          <w:sz w:val="20"/>
          <w:szCs w:val="20"/>
        </w:rPr>
      </w:pPr>
    </w:p>
    <w:p w14:paraId="53A8A7C6" w14:textId="08393A10" w:rsidR="00B77B13" w:rsidRDefault="00B77B13" w:rsidP="00F53FDC">
      <w:pPr>
        <w:jc w:val="right"/>
        <w:rPr>
          <w:rFonts w:ascii="Times New Roman" w:hAnsi="Times New Roman" w:cs="Times New Roman"/>
          <w:b/>
          <w:bCs/>
          <w:sz w:val="20"/>
          <w:szCs w:val="20"/>
        </w:rPr>
      </w:pPr>
    </w:p>
    <w:p w14:paraId="16753734" w14:textId="29D392FE" w:rsidR="00B77B13" w:rsidRDefault="00B77B13" w:rsidP="00F53FDC">
      <w:pPr>
        <w:jc w:val="right"/>
        <w:rPr>
          <w:rFonts w:ascii="Times New Roman" w:hAnsi="Times New Roman" w:cs="Times New Roman"/>
          <w:b/>
          <w:bCs/>
          <w:sz w:val="20"/>
          <w:szCs w:val="20"/>
        </w:rPr>
      </w:pPr>
    </w:p>
    <w:p w14:paraId="34BAF098" w14:textId="02ACB44A" w:rsidR="00B77B13" w:rsidRDefault="00B77B13" w:rsidP="00F53FDC">
      <w:pPr>
        <w:jc w:val="right"/>
        <w:rPr>
          <w:rFonts w:ascii="Times New Roman" w:hAnsi="Times New Roman" w:cs="Times New Roman"/>
          <w:b/>
          <w:bCs/>
          <w:sz w:val="20"/>
          <w:szCs w:val="20"/>
        </w:rPr>
      </w:pPr>
    </w:p>
    <w:p w14:paraId="368D2FC8" w14:textId="616EEEA3" w:rsidR="00B77B13" w:rsidRDefault="00B77B13" w:rsidP="00F53FDC">
      <w:pPr>
        <w:jc w:val="right"/>
        <w:rPr>
          <w:rFonts w:ascii="Times New Roman" w:hAnsi="Times New Roman" w:cs="Times New Roman"/>
          <w:b/>
          <w:bCs/>
          <w:sz w:val="20"/>
          <w:szCs w:val="20"/>
        </w:rPr>
      </w:pPr>
    </w:p>
    <w:p w14:paraId="77C5D208" w14:textId="7B176F8B" w:rsidR="00B77B13" w:rsidRDefault="00B77B13" w:rsidP="00F53FDC">
      <w:pPr>
        <w:jc w:val="right"/>
        <w:rPr>
          <w:rFonts w:ascii="Times New Roman" w:hAnsi="Times New Roman" w:cs="Times New Roman"/>
          <w:b/>
          <w:bCs/>
          <w:sz w:val="20"/>
          <w:szCs w:val="20"/>
        </w:rPr>
      </w:pPr>
    </w:p>
    <w:p w14:paraId="4D1F2467" w14:textId="3EC45577" w:rsidR="00B77B13" w:rsidRDefault="00B77B13" w:rsidP="00F53FDC">
      <w:pPr>
        <w:jc w:val="right"/>
        <w:rPr>
          <w:rFonts w:ascii="Times New Roman" w:hAnsi="Times New Roman" w:cs="Times New Roman"/>
          <w:b/>
          <w:bCs/>
          <w:sz w:val="20"/>
          <w:szCs w:val="20"/>
        </w:rPr>
      </w:pPr>
    </w:p>
    <w:p w14:paraId="0D0F8C1A" w14:textId="287E7B11" w:rsidR="00B77B13" w:rsidRDefault="00B77B13" w:rsidP="00F53FDC">
      <w:pPr>
        <w:jc w:val="right"/>
        <w:rPr>
          <w:rFonts w:ascii="Times New Roman" w:hAnsi="Times New Roman" w:cs="Times New Roman"/>
          <w:b/>
          <w:bCs/>
          <w:sz w:val="20"/>
          <w:szCs w:val="20"/>
        </w:rPr>
      </w:pPr>
    </w:p>
    <w:p w14:paraId="174408CE" w14:textId="28128135" w:rsidR="00B77B13" w:rsidRDefault="00B77B13" w:rsidP="00F53FDC">
      <w:pPr>
        <w:jc w:val="right"/>
        <w:rPr>
          <w:rFonts w:ascii="Times New Roman" w:hAnsi="Times New Roman" w:cs="Times New Roman"/>
          <w:b/>
          <w:bCs/>
          <w:sz w:val="20"/>
          <w:szCs w:val="20"/>
        </w:rPr>
      </w:pPr>
    </w:p>
    <w:p w14:paraId="68F394D6" w14:textId="63A1B3A0" w:rsidR="00B77B13" w:rsidRDefault="00B77B13" w:rsidP="00F53FDC">
      <w:pPr>
        <w:jc w:val="right"/>
        <w:rPr>
          <w:rFonts w:ascii="Times New Roman" w:hAnsi="Times New Roman" w:cs="Times New Roman"/>
          <w:b/>
          <w:bCs/>
          <w:sz w:val="20"/>
          <w:szCs w:val="20"/>
        </w:rPr>
      </w:pPr>
    </w:p>
    <w:p w14:paraId="4D74F1D1" w14:textId="77777777" w:rsidR="00B77B13" w:rsidRDefault="00B77B13" w:rsidP="00F53FDC">
      <w:pPr>
        <w:jc w:val="right"/>
        <w:rPr>
          <w:rFonts w:ascii="Times New Roman" w:hAnsi="Times New Roman" w:cs="Times New Roman"/>
          <w:b/>
          <w:bCs/>
          <w:sz w:val="20"/>
          <w:szCs w:val="20"/>
        </w:rPr>
      </w:pPr>
    </w:p>
    <w:p w14:paraId="3CC13AFC" w14:textId="5C00A4E5" w:rsidR="002A7E02" w:rsidRDefault="002A7E02" w:rsidP="00F53FDC">
      <w:pPr>
        <w:jc w:val="right"/>
        <w:rPr>
          <w:rFonts w:ascii="Times New Roman" w:hAnsi="Times New Roman" w:cs="Times New Roman"/>
          <w:b/>
          <w:bCs/>
          <w:sz w:val="20"/>
          <w:szCs w:val="20"/>
        </w:rPr>
      </w:pPr>
    </w:p>
    <w:p w14:paraId="1FC2CCBF" w14:textId="0F356FEA" w:rsidR="002A7E02" w:rsidRDefault="002A7E02" w:rsidP="00F53FDC">
      <w:pPr>
        <w:jc w:val="right"/>
        <w:rPr>
          <w:rFonts w:ascii="Times New Roman" w:hAnsi="Times New Roman" w:cs="Times New Roman"/>
          <w:b/>
          <w:bCs/>
          <w:sz w:val="20"/>
          <w:szCs w:val="20"/>
        </w:rPr>
      </w:pP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30451EAD" w:rsidR="00437D40" w:rsidRPr="001129D7" w:rsidRDefault="00437D40" w:rsidP="00437D40">
      <w:pPr>
        <w:pStyle w:val="1d"/>
        <w:jc w:val="center"/>
        <w:rPr>
          <w:rFonts w:eastAsia="Segoe UI"/>
          <w:lang w:val="ru-RU"/>
        </w:rPr>
      </w:pPr>
      <w:r w:rsidRPr="001129D7">
        <w:rPr>
          <w:rFonts w:eastAsia="Segoe UI"/>
          <w:lang w:val="ru-RU"/>
        </w:rPr>
        <w:t>«ПМ.0</w:t>
      </w:r>
      <w:r w:rsidR="003769A5" w:rsidRPr="001129D7">
        <w:rPr>
          <w:rFonts w:eastAsia="Segoe UI"/>
          <w:lang w:val="ru-RU"/>
        </w:rPr>
        <w:t>3</w:t>
      </w:r>
      <w:r w:rsidRPr="001129D7">
        <w:rPr>
          <w:rFonts w:eastAsia="Segoe UI"/>
          <w:lang w:val="ru-RU"/>
        </w:rPr>
        <w:t xml:space="preserve"> Изготовление стеклоизделий </w:t>
      </w:r>
      <w:r w:rsidR="00FD39DC" w:rsidRPr="001129D7">
        <w:rPr>
          <w:rFonts w:eastAsia="Segoe UI"/>
          <w:lang w:val="ru-RU"/>
        </w:rPr>
        <w:t>на стеклоформующих машинах</w:t>
      </w:r>
      <w:r w:rsidRPr="001129D7">
        <w:rPr>
          <w:rFonts w:eastAsia="Segoe UI"/>
          <w:lang w:val="ru-RU"/>
        </w:rPr>
        <w:t>»</w:t>
      </w:r>
    </w:p>
    <w:p w14:paraId="5BCA240E" w14:textId="77777777" w:rsidR="00437D40" w:rsidRPr="00C13371" w:rsidRDefault="00437D40" w:rsidP="00437D40">
      <w:pPr>
        <w:pStyle w:val="1f"/>
        <w:rPr>
          <w:rFonts w:asciiTheme="minorHAnsi" w:hAnsiTheme="minorHAnsi"/>
          <w:lang w:val="ru-RU"/>
        </w:rPr>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3CAD1749"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07306A" w:rsidRPr="0007306A">
        <w:rPr>
          <w:rFonts w:ascii="Times New Roman" w:eastAsia="Times New Roman" w:hAnsi="Times New Roman" w:cs="Times New Roman"/>
          <w:sz w:val="24"/>
          <w:szCs w:val="24"/>
          <w:lang w:eastAsia="ru-RU"/>
        </w:rPr>
        <w:t>Изготовление стеклоизделий на стеклоформующих машинах»</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77DF7994"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42"/>
        <w:gridCol w:w="2830"/>
        <w:gridCol w:w="2827"/>
        <w:gridCol w:w="6"/>
      </w:tblGrid>
      <w:tr w:rsidR="00437D40" w:rsidRPr="000E591D" w14:paraId="70E75752" w14:textId="77777777" w:rsidTr="00BF2348">
        <w:trPr>
          <w:gridAfter w:val="1"/>
          <w:wAfter w:w="6" w:type="dxa"/>
        </w:trPr>
        <w:tc>
          <w:tcPr>
            <w:tcW w:w="1129" w:type="dxa"/>
            <w:tcBorders>
              <w:top w:val="single" w:sz="4" w:space="0" w:color="auto"/>
              <w:left w:val="single" w:sz="4" w:space="0" w:color="auto"/>
              <w:right w:val="single" w:sz="4" w:space="0" w:color="auto"/>
            </w:tcBorders>
          </w:tcPr>
          <w:p w14:paraId="7885209D"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2" w:type="dxa"/>
            <w:tcBorders>
              <w:top w:val="single" w:sz="4" w:space="0" w:color="auto"/>
              <w:left w:val="single" w:sz="4" w:space="0" w:color="auto"/>
              <w:right w:val="single" w:sz="4" w:space="0" w:color="auto"/>
            </w:tcBorders>
          </w:tcPr>
          <w:p w14:paraId="26411D80"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B1571B9"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7" w:type="dxa"/>
            <w:tcBorders>
              <w:top w:val="single" w:sz="4" w:space="0" w:color="auto"/>
              <w:left w:val="single" w:sz="4" w:space="0" w:color="auto"/>
              <w:bottom w:val="single" w:sz="4" w:space="0" w:color="auto"/>
              <w:right w:val="single" w:sz="4" w:space="0" w:color="auto"/>
            </w:tcBorders>
          </w:tcPr>
          <w:p w14:paraId="70B87EDA"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1D6BA537" w14:textId="77777777" w:rsidTr="00BF2348">
        <w:trPr>
          <w:gridAfter w:val="1"/>
          <w:wAfter w:w="6" w:type="dxa"/>
        </w:trPr>
        <w:tc>
          <w:tcPr>
            <w:tcW w:w="1129" w:type="dxa"/>
            <w:tcBorders>
              <w:top w:val="single" w:sz="4" w:space="0" w:color="auto"/>
              <w:left w:val="single" w:sz="4" w:space="0" w:color="auto"/>
              <w:right w:val="single" w:sz="4" w:space="0" w:color="auto"/>
            </w:tcBorders>
          </w:tcPr>
          <w:p w14:paraId="760DD4CE"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2" w:type="dxa"/>
            <w:tcBorders>
              <w:top w:val="single" w:sz="4" w:space="0" w:color="auto"/>
              <w:left w:val="single" w:sz="4" w:space="0" w:color="auto"/>
              <w:right w:val="single" w:sz="4" w:space="0" w:color="auto"/>
            </w:tcBorders>
            <w:hideMark/>
          </w:tcPr>
          <w:p w14:paraId="0BA9D1F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CE865DF"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A98C28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16B767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2AC2FE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2B7BDF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DFF73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C118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6866AC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DBAF9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914FA08"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34C8FBA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323DE9C"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45ADFD81"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2" w:type="dxa"/>
            <w:tcBorders>
              <w:left w:val="single" w:sz="4" w:space="0" w:color="auto"/>
              <w:bottom w:val="single" w:sz="4" w:space="0" w:color="auto"/>
              <w:right w:val="single" w:sz="4" w:space="0" w:color="auto"/>
            </w:tcBorders>
          </w:tcPr>
          <w:p w14:paraId="3EE3257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2B220E45"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48A291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356F76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5EE08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34D92D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AB0B53F"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3825F50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2335B7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ECABF0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30FD8CC"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1FCCEBF"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7" w:type="dxa"/>
            <w:tcBorders>
              <w:top w:val="single" w:sz="4" w:space="0" w:color="auto"/>
              <w:left w:val="single" w:sz="4" w:space="0" w:color="auto"/>
              <w:bottom w:val="single" w:sz="4" w:space="0" w:color="auto"/>
              <w:right w:val="single" w:sz="4" w:space="0" w:color="auto"/>
            </w:tcBorders>
          </w:tcPr>
          <w:p w14:paraId="4A94378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3A0CE19C"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021FDDF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842" w:type="dxa"/>
            <w:tcBorders>
              <w:left w:val="single" w:sz="4" w:space="0" w:color="auto"/>
              <w:bottom w:val="single" w:sz="4" w:space="0" w:color="auto"/>
              <w:right w:val="single" w:sz="4" w:space="0" w:color="auto"/>
            </w:tcBorders>
          </w:tcPr>
          <w:p w14:paraId="1B9317A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4FF7A7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809664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BA52C7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AA7FBC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w:t>
            </w:r>
            <w:r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97277E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76FA4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0FD0D5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6F546C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AAA06E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7D7C36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B7121F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E2FB8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7D518A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520D63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07C6608F"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60731581"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52B833CB"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1B37FF28"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842" w:type="dxa"/>
            <w:tcBorders>
              <w:left w:val="single" w:sz="4" w:space="0" w:color="auto"/>
              <w:bottom w:val="single" w:sz="4" w:space="0" w:color="auto"/>
              <w:right w:val="single" w:sz="4" w:space="0" w:color="auto"/>
            </w:tcBorders>
          </w:tcPr>
          <w:p w14:paraId="4E4461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04CCA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D045DD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B90E5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00B8F5BE"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510AC6CB"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7FA7CE4E"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842" w:type="dxa"/>
            <w:tcBorders>
              <w:left w:val="single" w:sz="4" w:space="0" w:color="auto"/>
              <w:bottom w:val="single" w:sz="4" w:space="0" w:color="auto"/>
              <w:right w:val="single" w:sz="4" w:space="0" w:color="auto"/>
            </w:tcBorders>
          </w:tcPr>
          <w:p w14:paraId="63A290A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6E943C7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7E1A83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6FECB9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7D59E5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tcPr>
          <w:p w14:paraId="0927A5A8"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F2348" w14:paraId="53BEF94F" w14:textId="77777777" w:rsidTr="00BF2348">
        <w:tc>
          <w:tcPr>
            <w:tcW w:w="1129" w:type="dxa"/>
            <w:tcBorders>
              <w:top w:val="single" w:sz="4" w:space="0" w:color="auto"/>
              <w:left w:val="single" w:sz="4" w:space="0" w:color="auto"/>
              <w:bottom w:val="single" w:sz="4" w:space="0" w:color="auto"/>
              <w:right w:val="single" w:sz="4" w:space="0" w:color="auto"/>
            </w:tcBorders>
            <w:hideMark/>
          </w:tcPr>
          <w:p w14:paraId="1D680B50" w14:textId="77777777" w:rsidR="00BF2348" w:rsidRDefault="00BF2348" w:rsidP="007A379F">
            <w:pPr>
              <w:rPr>
                <w:rFonts w:ascii="Times New Roman" w:hAnsi="Times New Roman" w:cs="Times New Roman"/>
                <w:bCs/>
                <w:sz w:val="24"/>
                <w:szCs w:val="24"/>
              </w:rPr>
            </w:pPr>
            <w:r>
              <w:rPr>
                <w:rFonts w:ascii="Times New Roman" w:hAnsi="Times New Roman" w:cs="Times New Roman"/>
                <w:bCs/>
                <w:sz w:val="24"/>
                <w:szCs w:val="24"/>
              </w:rPr>
              <w:t>ОК.06</w:t>
            </w:r>
          </w:p>
        </w:tc>
        <w:tc>
          <w:tcPr>
            <w:tcW w:w="2842" w:type="dxa"/>
            <w:tcBorders>
              <w:top w:val="single" w:sz="4" w:space="0" w:color="auto"/>
              <w:left w:val="single" w:sz="4" w:space="0" w:color="auto"/>
              <w:bottom w:val="single" w:sz="4" w:space="0" w:color="auto"/>
              <w:right w:val="single" w:sz="4" w:space="0" w:color="auto"/>
            </w:tcBorders>
            <w:hideMark/>
          </w:tcPr>
          <w:p w14:paraId="3B86AAD1"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проявлять гражданско-патриотическую позицию;</w:t>
            </w:r>
          </w:p>
          <w:p w14:paraId="3853FAF4"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демонстрировать осознанное поведение;</w:t>
            </w:r>
          </w:p>
          <w:p w14:paraId="08CF331E"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описывать значимость своей профессии;</w:t>
            </w:r>
          </w:p>
          <w:p w14:paraId="0FE8BC86"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применять стандарты антикоррупционного поведения.</w:t>
            </w:r>
          </w:p>
        </w:tc>
        <w:tc>
          <w:tcPr>
            <w:tcW w:w="2830" w:type="dxa"/>
            <w:tcBorders>
              <w:top w:val="single" w:sz="4" w:space="0" w:color="auto"/>
              <w:left w:val="single" w:sz="4" w:space="0" w:color="auto"/>
              <w:bottom w:val="single" w:sz="4" w:space="0" w:color="auto"/>
              <w:right w:val="single" w:sz="4" w:space="0" w:color="auto"/>
            </w:tcBorders>
            <w:hideMark/>
          </w:tcPr>
          <w:p w14:paraId="6E95241D"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сущность гражданско-патриотической позиции;</w:t>
            </w:r>
          </w:p>
          <w:p w14:paraId="6A9758A8"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4B310311" w14:textId="77777777" w:rsidR="00BF2348" w:rsidRPr="003E4B58" w:rsidRDefault="00BF2348" w:rsidP="007A379F">
            <w:pPr>
              <w:rPr>
                <w:rFonts w:ascii="Times New Roman" w:hAnsi="Times New Roman" w:cs="Times New Roman"/>
                <w:bCs/>
                <w:iCs/>
                <w:sz w:val="24"/>
                <w:szCs w:val="24"/>
              </w:rPr>
            </w:pPr>
            <w:r w:rsidRPr="003E4B58">
              <w:rPr>
                <w:rFonts w:ascii="Times New Roman" w:hAnsi="Times New Roman" w:cs="Times New Roman"/>
                <w:bCs/>
                <w:iCs/>
                <w:sz w:val="24"/>
                <w:szCs w:val="24"/>
              </w:rPr>
              <w:lastRenderedPageBreak/>
              <w:t>- значимость профессиональной деятельности по профессии;</w:t>
            </w:r>
          </w:p>
          <w:p w14:paraId="324F7B71" w14:textId="77777777" w:rsidR="00BF2348" w:rsidRDefault="00BF2348" w:rsidP="007A379F">
            <w:pPr>
              <w:rPr>
                <w:rFonts w:ascii="Times New Roman" w:hAnsi="Times New Roman" w:cs="Times New Roman"/>
                <w:bCs/>
                <w:iCs/>
                <w:sz w:val="24"/>
                <w:szCs w:val="24"/>
              </w:rPr>
            </w:pPr>
            <w:r w:rsidRPr="003E4B58">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gridSpan w:val="2"/>
            <w:tcBorders>
              <w:top w:val="single" w:sz="4" w:space="0" w:color="auto"/>
              <w:left w:val="single" w:sz="4" w:space="0" w:color="auto"/>
              <w:bottom w:val="single" w:sz="4" w:space="0" w:color="auto"/>
              <w:right w:val="single" w:sz="4" w:space="0" w:color="auto"/>
            </w:tcBorders>
          </w:tcPr>
          <w:p w14:paraId="2E3F76D8" w14:textId="77777777" w:rsidR="00BF2348" w:rsidRDefault="00BF2348" w:rsidP="007A379F">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437D40" w:rsidRPr="000E591D" w14:paraId="7DFD4ED9"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25792C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2" w:type="dxa"/>
            <w:tcBorders>
              <w:left w:val="single" w:sz="4" w:space="0" w:color="auto"/>
              <w:bottom w:val="single" w:sz="4" w:space="0" w:color="auto"/>
              <w:right w:val="single" w:sz="4" w:space="0" w:color="auto"/>
            </w:tcBorders>
          </w:tcPr>
          <w:p w14:paraId="34A8DF9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4D9616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1DC5A1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D7802B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00DC7D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BB8E31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EEBDA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391A992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4C72E75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6F2254A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1315F57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4C76A0A2"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6F6715D9" w14:textId="77777777" w:rsidTr="00BF2348">
        <w:trPr>
          <w:gridAfter w:val="1"/>
          <w:wAfter w:w="6" w:type="dxa"/>
        </w:trPr>
        <w:tc>
          <w:tcPr>
            <w:tcW w:w="1129" w:type="dxa"/>
            <w:tcBorders>
              <w:top w:val="single" w:sz="4" w:space="0" w:color="auto"/>
              <w:left w:val="single" w:sz="4" w:space="0" w:color="auto"/>
              <w:right w:val="single" w:sz="4" w:space="0" w:color="auto"/>
            </w:tcBorders>
          </w:tcPr>
          <w:p w14:paraId="79C6DF87"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2" w:type="dxa"/>
            <w:tcBorders>
              <w:top w:val="single" w:sz="4" w:space="0" w:color="auto"/>
              <w:left w:val="single" w:sz="4" w:space="0" w:color="auto"/>
              <w:right w:val="single" w:sz="4" w:space="0" w:color="auto"/>
            </w:tcBorders>
            <w:hideMark/>
          </w:tcPr>
          <w:p w14:paraId="5D7A32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33E6DD5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AC5A0B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4AB2F4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кратко обосновывать и объяснять свои действия </w:t>
            </w:r>
            <w:r w:rsidRPr="009A1B94">
              <w:rPr>
                <w:rFonts w:ascii="Times New Roman" w:hAnsi="Times New Roman" w:cs="Times New Roman"/>
                <w:bCs/>
                <w:iCs/>
                <w:sz w:val="24"/>
                <w:szCs w:val="24"/>
              </w:rPr>
              <w:lastRenderedPageBreak/>
              <w:t>(текущие и планируемые)</w:t>
            </w:r>
            <w:r>
              <w:rPr>
                <w:rFonts w:ascii="Times New Roman" w:hAnsi="Times New Roman" w:cs="Times New Roman"/>
                <w:bCs/>
                <w:iCs/>
                <w:sz w:val="24"/>
                <w:szCs w:val="24"/>
              </w:rPr>
              <w:t>;</w:t>
            </w:r>
          </w:p>
          <w:p w14:paraId="4E522E4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1C6DFA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57F769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5F5660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2581F5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9B63B2B"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hideMark/>
          </w:tcPr>
          <w:p w14:paraId="5F08CB2B"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14:paraId="40F9662C" w14:textId="77777777" w:rsidTr="00BF2348">
        <w:trPr>
          <w:gridAfter w:val="1"/>
          <w:wAfter w:w="6" w:type="dxa"/>
          <w:trHeight w:val="327"/>
        </w:trPr>
        <w:tc>
          <w:tcPr>
            <w:tcW w:w="1129" w:type="dxa"/>
            <w:tcBorders>
              <w:left w:val="single" w:sz="4" w:space="0" w:color="auto"/>
              <w:right w:val="single" w:sz="4" w:space="0" w:color="auto"/>
            </w:tcBorders>
          </w:tcPr>
          <w:p w14:paraId="60BE0EE1" w14:textId="680846EB"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C41359">
              <w:rPr>
                <w:rFonts w:ascii="Times New Roman" w:hAnsi="Times New Roman" w:cs="Times New Roman"/>
                <w:bCs/>
                <w:sz w:val="24"/>
                <w:szCs w:val="24"/>
              </w:rPr>
              <w:t>3</w:t>
            </w:r>
            <w:r>
              <w:rPr>
                <w:rFonts w:ascii="Times New Roman" w:hAnsi="Times New Roman" w:cs="Times New Roman"/>
                <w:bCs/>
                <w:sz w:val="24"/>
                <w:szCs w:val="24"/>
              </w:rPr>
              <w:t>.</w:t>
            </w:r>
            <w:r w:rsidR="0007306A">
              <w:rPr>
                <w:rFonts w:ascii="Times New Roman" w:hAnsi="Times New Roman" w:cs="Times New Roman"/>
                <w:bCs/>
                <w:sz w:val="24"/>
                <w:szCs w:val="24"/>
              </w:rPr>
              <w:t>1</w:t>
            </w:r>
          </w:p>
        </w:tc>
        <w:tc>
          <w:tcPr>
            <w:tcW w:w="2842" w:type="dxa"/>
            <w:tcBorders>
              <w:left w:val="single" w:sz="4" w:space="0" w:color="auto"/>
              <w:right w:val="single" w:sz="4" w:space="0" w:color="auto"/>
            </w:tcBorders>
          </w:tcPr>
          <w:p w14:paraId="7CE47196"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xml:space="preserve">- производить пуск, зарядку горизонтальных полуавтоматов заготовками </w:t>
            </w:r>
          </w:p>
          <w:p w14:paraId="764DC10D" w14:textId="62E6915C" w:rsidR="00437D40" w:rsidRPr="00C13371"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или дротов.</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0B21BCC"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режимы работы стеклоформующих машин; </w:t>
            </w:r>
          </w:p>
          <w:p w14:paraId="1BE12D8A"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289CC51A"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устройство и правила эксплуатации стеклоформующих машин; </w:t>
            </w:r>
          </w:p>
          <w:p w14:paraId="1FF3FE78" w14:textId="2142323E" w:rsidR="00437D40" w:rsidRPr="00823343"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нормативную документацию на выпускаемую продукцию.</w:t>
            </w:r>
          </w:p>
        </w:tc>
        <w:tc>
          <w:tcPr>
            <w:tcW w:w="2827" w:type="dxa"/>
            <w:tcBorders>
              <w:top w:val="single" w:sz="4" w:space="0" w:color="auto"/>
              <w:left w:val="single" w:sz="4" w:space="0" w:color="auto"/>
              <w:bottom w:val="single" w:sz="4" w:space="0" w:color="auto"/>
              <w:right w:val="single" w:sz="4" w:space="0" w:color="auto"/>
            </w:tcBorders>
          </w:tcPr>
          <w:p w14:paraId="5BAB3236"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51B22426"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пуска и остановки стеклоформующих машин;</w:t>
            </w:r>
          </w:p>
          <w:p w14:paraId="6E76070D" w14:textId="3A219A2D" w:rsidR="00437D40" w:rsidRPr="00C759B7"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работы на различных типах стеклоформующих машин.</w:t>
            </w:r>
          </w:p>
        </w:tc>
      </w:tr>
      <w:tr w:rsidR="00437D40" w14:paraId="7886B173" w14:textId="77777777" w:rsidTr="00BF2348">
        <w:trPr>
          <w:gridAfter w:val="1"/>
          <w:wAfter w:w="6" w:type="dxa"/>
          <w:trHeight w:val="327"/>
        </w:trPr>
        <w:tc>
          <w:tcPr>
            <w:tcW w:w="1129" w:type="dxa"/>
            <w:tcBorders>
              <w:left w:val="single" w:sz="4" w:space="0" w:color="auto"/>
              <w:right w:val="single" w:sz="4" w:space="0" w:color="auto"/>
            </w:tcBorders>
          </w:tcPr>
          <w:p w14:paraId="3AD187EB" w14:textId="2340C0A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C41359">
              <w:rPr>
                <w:rFonts w:ascii="Times New Roman" w:hAnsi="Times New Roman" w:cs="Times New Roman"/>
                <w:bCs/>
                <w:sz w:val="24"/>
                <w:szCs w:val="24"/>
              </w:rPr>
              <w:t>3</w:t>
            </w:r>
            <w:r w:rsidR="0007306A">
              <w:rPr>
                <w:rFonts w:ascii="Times New Roman" w:hAnsi="Times New Roman" w:cs="Times New Roman"/>
                <w:bCs/>
                <w:sz w:val="24"/>
                <w:szCs w:val="24"/>
              </w:rPr>
              <w:t>.2</w:t>
            </w:r>
          </w:p>
        </w:tc>
        <w:tc>
          <w:tcPr>
            <w:tcW w:w="2842" w:type="dxa"/>
            <w:tcBorders>
              <w:left w:val="single" w:sz="4" w:space="0" w:color="auto"/>
              <w:right w:val="single" w:sz="4" w:space="0" w:color="auto"/>
            </w:tcBorders>
          </w:tcPr>
          <w:p w14:paraId="7CDC0E76"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определять пригодность стекломассы для формования стеклоизделий; </w:t>
            </w:r>
          </w:p>
          <w:p w14:paraId="2123CB84"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регулировать работу питателя; </w:t>
            </w:r>
          </w:p>
          <w:p w14:paraId="75434A29"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формовать изделия с помощью пламени горелок полуавтоматов; </w:t>
            </w:r>
          </w:p>
          <w:p w14:paraId="3181047A"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извлекать изделия из форм; </w:t>
            </w:r>
          </w:p>
          <w:p w14:paraId="3D958048"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выполнять спаи стекла различного диаметра и толщины стенки; </w:t>
            </w:r>
          </w:p>
          <w:p w14:paraId="2B671A55"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производить пуск, зарядку горизонтальных полуавтоматов заготовками или дротов; </w:t>
            </w:r>
          </w:p>
          <w:p w14:paraId="2D69EFFE"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контролировать состояние смазки; </w:t>
            </w:r>
          </w:p>
          <w:p w14:paraId="5428B731"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определять пороки стекломассы; </w:t>
            </w:r>
          </w:p>
          <w:p w14:paraId="1358055C" w14:textId="3908BD6D" w:rsidR="00437D40" w:rsidRPr="00823343"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устранять брак стеклоизделий.</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22F65F6"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режимы работы стеклоформующих машин; </w:t>
            </w:r>
          </w:p>
          <w:p w14:paraId="1F679265"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6367E243"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режимы отжига изделий; </w:t>
            </w:r>
          </w:p>
          <w:p w14:paraId="23601FAD"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режима отжига спая; </w:t>
            </w:r>
          </w:p>
          <w:p w14:paraId="39ABE293"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устройство и правила эксплуатации стеклоформующих машин; </w:t>
            </w:r>
          </w:p>
          <w:p w14:paraId="121FFA1F"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устройство питателей и других вспомогательных приспособлений; </w:t>
            </w:r>
          </w:p>
          <w:p w14:paraId="6FCB2D22"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правила установки крепления и центровки деталей; </w:t>
            </w:r>
          </w:p>
          <w:p w14:paraId="608F6231"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смазочные материалы и приспособления; </w:t>
            </w:r>
          </w:p>
          <w:p w14:paraId="77B6E0EB"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требования к формам; </w:t>
            </w:r>
          </w:p>
          <w:p w14:paraId="3DDF7F86"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способы хранения форм, уход за формами;</w:t>
            </w:r>
          </w:p>
          <w:p w14:paraId="422BFDBD"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lastRenderedPageBreak/>
              <w:t xml:space="preserve">- требования к качеству стеклоизделий; </w:t>
            </w:r>
          </w:p>
          <w:p w14:paraId="2CB20F22"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пороки стекломассы; </w:t>
            </w:r>
          </w:p>
          <w:p w14:paraId="45FB4C2A"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виды брака стеклоизделий и способы его устранения; </w:t>
            </w:r>
          </w:p>
          <w:p w14:paraId="1476D3DB" w14:textId="54A5C5AB" w:rsidR="00437D40" w:rsidRPr="00823343"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нормативную документацию на выпускаемую продукцию, инструмента.</w:t>
            </w:r>
          </w:p>
        </w:tc>
        <w:tc>
          <w:tcPr>
            <w:tcW w:w="2827" w:type="dxa"/>
            <w:tcBorders>
              <w:top w:val="single" w:sz="4" w:space="0" w:color="auto"/>
              <w:left w:val="single" w:sz="4" w:space="0" w:color="auto"/>
              <w:bottom w:val="single" w:sz="4" w:space="0" w:color="auto"/>
              <w:right w:val="single" w:sz="4" w:space="0" w:color="auto"/>
            </w:tcBorders>
          </w:tcPr>
          <w:p w14:paraId="78F26920"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lastRenderedPageBreak/>
              <w:t xml:space="preserve">- регулирования режима формования; </w:t>
            </w:r>
          </w:p>
          <w:p w14:paraId="06B7F733"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xml:space="preserve">- регулирования пламени газовых горелок; </w:t>
            </w:r>
          </w:p>
          <w:p w14:paraId="5A931BB2"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xml:space="preserve">- пуска и остановки стеклоформующих машин; </w:t>
            </w:r>
          </w:p>
          <w:p w14:paraId="7E8968CE" w14:textId="589A5008" w:rsidR="00437D40" w:rsidRPr="00C759B7"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работы на различных типах стеклоформующих машин;</w:t>
            </w:r>
          </w:p>
        </w:tc>
      </w:tr>
      <w:tr w:rsidR="00C41359" w14:paraId="0F1E54BE" w14:textId="77777777" w:rsidTr="00BF2348">
        <w:trPr>
          <w:gridAfter w:val="1"/>
          <w:wAfter w:w="6" w:type="dxa"/>
          <w:trHeight w:val="327"/>
        </w:trPr>
        <w:tc>
          <w:tcPr>
            <w:tcW w:w="1129" w:type="dxa"/>
            <w:tcBorders>
              <w:left w:val="single" w:sz="4" w:space="0" w:color="auto"/>
              <w:bottom w:val="single" w:sz="4" w:space="0" w:color="auto"/>
              <w:right w:val="single" w:sz="4" w:space="0" w:color="auto"/>
            </w:tcBorders>
          </w:tcPr>
          <w:p w14:paraId="3621E26C" w14:textId="21D5F4C4" w:rsidR="00C41359" w:rsidRDefault="00C41359" w:rsidP="005B3F28">
            <w:pPr>
              <w:rPr>
                <w:rFonts w:ascii="Times New Roman" w:hAnsi="Times New Roman" w:cs="Times New Roman"/>
                <w:bCs/>
                <w:sz w:val="24"/>
                <w:szCs w:val="24"/>
              </w:rPr>
            </w:pPr>
            <w:r>
              <w:rPr>
                <w:rFonts w:ascii="Times New Roman" w:hAnsi="Times New Roman" w:cs="Times New Roman"/>
                <w:bCs/>
                <w:sz w:val="24"/>
                <w:szCs w:val="24"/>
              </w:rPr>
              <w:t>ПК 3.3</w:t>
            </w:r>
          </w:p>
        </w:tc>
        <w:tc>
          <w:tcPr>
            <w:tcW w:w="2842" w:type="dxa"/>
            <w:tcBorders>
              <w:left w:val="single" w:sz="4" w:space="0" w:color="auto"/>
              <w:bottom w:val="single" w:sz="4" w:space="0" w:color="auto"/>
              <w:right w:val="single" w:sz="4" w:space="0" w:color="auto"/>
            </w:tcBorders>
          </w:tcPr>
          <w:p w14:paraId="3FDCD604"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определять пригодность стекломассы для формования стеклоизделий;</w:t>
            </w:r>
          </w:p>
          <w:p w14:paraId="160B23BC"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контролировать состояние смазки; </w:t>
            </w:r>
          </w:p>
          <w:p w14:paraId="44669353"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определять пороки стекломассы; </w:t>
            </w:r>
          </w:p>
          <w:p w14:paraId="4CF811FD" w14:textId="2E2EC18D" w:rsidR="00C41359" w:rsidRPr="00823343"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устранять брак стеклоизделий.</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C722A19"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режимы работы стеклоформующих машин; </w:t>
            </w:r>
          </w:p>
          <w:p w14:paraId="62C5B30F"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55732635"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требования к формам; </w:t>
            </w:r>
          </w:p>
          <w:p w14:paraId="3D8D9E57"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способы хранения форм, уход за формами; </w:t>
            </w:r>
          </w:p>
          <w:p w14:paraId="7D003656"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требования к качеству стеклоизделий; </w:t>
            </w:r>
          </w:p>
          <w:p w14:paraId="0C316D11"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пороки стекломассы; </w:t>
            </w:r>
          </w:p>
          <w:p w14:paraId="5F31E756"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виды брака стеклоизделий и способы его устранения; </w:t>
            </w:r>
          </w:p>
          <w:p w14:paraId="1884B6FF"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устройство и принцип работы контрольно-измерительных приборов;</w:t>
            </w:r>
          </w:p>
          <w:p w14:paraId="366D0591" w14:textId="77777777" w:rsidR="00C41359" w:rsidRPr="00C41359"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xml:space="preserve">- нормативную документацию на выпускаемую продукцию; </w:t>
            </w:r>
          </w:p>
          <w:p w14:paraId="63D6FF0F" w14:textId="0F7B569B" w:rsidR="00C41359" w:rsidRPr="00823343" w:rsidRDefault="00C41359" w:rsidP="00C41359">
            <w:pPr>
              <w:rPr>
                <w:rFonts w:ascii="Times New Roman" w:hAnsi="Times New Roman" w:cs="Times New Roman"/>
                <w:bCs/>
                <w:iCs/>
                <w:sz w:val="24"/>
                <w:szCs w:val="24"/>
              </w:rPr>
            </w:pPr>
            <w:r w:rsidRPr="00C41359">
              <w:rPr>
                <w:rFonts w:ascii="Times New Roman" w:hAnsi="Times New Roman" w:cs="Times New Roman"/>
                <w:bCs/>
                <w:iCs/>
                <w:sz w:val="24"/>
                <w:szCs w:val="24"/>
              </w:rPr>
              <w:t>- назначение и правила применения специального контрольно-измерительного инструмента.</w:t>
            </w:r>
          </w:p>
        </w:tc>
        <w:tc>
          <w:tcPr>
            <w:tcW w:w="2827" w:type="dxa"/>
            <w:tcBorders>
              <w:top w:val="single" w:sz="4" w:space="0" w:color="auto"/>
              <w:left w:val="single" w:sz="4" w:space="0" w:color="auto"/>
              <w:bottom w:val="single" w:sz="4" w:space="0" w:color="auto"/>
              <w:right w:val="single" w:sz="4" w:space="0" w:color="auto"/>
            </w:tcBorders>
          </w:tcPr>
          <w:p w14:paraId="6C7C4FDB"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xml:space="preserve">-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78106C68" w14:textId="77777777" w:rsidR="00C41359" w:rsidRPr="00C41359"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xml:space="preserve">- контроля качества изделий и заготовок; </w:t>
            </w:r>
          </w:p>
          <w:p w14:paraId="4A03CEB8" w14:textId="291BC8B2" w:rsidR="00C41359" w:rsidRPr="00823343" w:rsidRDefault="00C41359" w:rsidP="00C41359">
            <w:pPr>
              <w:rPr>
                <w:rFonts w:ascii="Times New Roman" w:hAnsi="Times New Roman" w:cs="Times New Roman"/>
                <w:bCs/>
                <w:sz w:val="24"/>
                <w:szCs w:val="24"/>
              </w:rPr>
            </w:pPr>
            <w:r w:rsidRPr="00C41359">
              <w:rPr>
                <w:rFonts w:ascii="Times New Roman" w:hAnsi="Times New Roman" w:cs="Times New Roman"/>
                <w:bCs/>
                <w:sz w:val="24"/>
                <w:szCs w:val="24"/>
              </w:rPr>
              <w:t>- пользования специальным контрольно-измерительным инструментом.</w:t>
            </w:r>
          </w:p>
        </w:tc>
      </w:tr>
    </w:tbl>
    <w:p w14:paraId="4DCD9C90" w14:textId="77777777" w:rsidR="00B77B13" w:rsidRDefault="00B77B13" w:rsidP="00685371">
      <w:pPr>
        <w:rPr>
          <w:rFonts w:ascii="Times New Roman" w:eastAsia="Times New Roman" w:hAnsi="Times New Roman" w:cs="Times New Roman"/>
          <w:sz w:val="24"/>
          <w:szCs w:val="24"/>
          <w:lang w:eastAsia="ru-RU"/>
        </w:rPr>
      </w:pPr>
    </w:p>
    <w:p w14:paraId="2F8B8EA2"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7D40" w:rsidRPr="000E591D" w14:paraId="6BC9219C" w14:textId="77777777" w:rsidTr="005B3F28">
        <w:trPr>
          <w:trHeight w:val="23"/>
        </w:trPr>
        <w:tc>
          <w:tcPr>
            <w:tcW w:w="2460" w:type="pct"/>
            <w:vAlign w:val="center"/>
          </w:tcPr>
          <w:p w14:paraId="47904433" w14:textId="77777777" w:rsidR="00437D40" w:rsidRPr="00C13371" w:rsidRDefault="00437D40"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952AE1" w14:textId="77777777" w:rsidR="00437D40" w:rsidRPr="00C13371" w:rsidRDefault="00437D40"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9A9EC0" w14:textId="77777777" w:rsidR="00437D40" w:rsidRPr="00C13371" w:rsidRDefault="00437D40"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37D40" w:rsidRPr="000E591D" w14:paraId="560C43FB" w14:textId="77777777" w:rsidTr="005B3F28">
        <w:trPr>
          <w:trHeight w:val="23"/>
        </w:trPr>
        <w:tc>
          <w:tcPr>
            <w:tcW w:w="2460" w:type="pct"/>
            <w:vAlign w:val="center"/>
          </w:tcPr>
          <w:p w14:paraId="1E1B5329" w14:textId="77777777" w:rsidR="00437D40" w:rsidRPr="00C338FE" w:rsidRDefault="00437D40" w:rsidP="005B3F28">
            <w:pPr>
              <w:jc w:val="both"/>
              <w:rPr>
                <w:rFonts w:ascii="Times New Roman" w:hAnsi="Times New Roman" w:cs="Times New Roman"/>
                <w:bCs/>
                <w:sz w:val="24"/>
                <w:szCs w:val="24"/>
              </w:rPr>
            </w:pPr>
            <w:r w:rsidRPr="00C338FE">
              <w:rPr>
                <w:rFonts w:ascii="Times New Roman" w:hAnsi="Times New Roman" w:cs="Times New Roman"/>
                <w:bCs/>
                <w:sz w:val="24"/>
                <w:szCs w:val="24"/>
              </w:rPr>
              <w:t>Учебные занятия</w:t>
            </w:r>
          </w:p>
        </w:tc>
        <w:tc>
          <w:tcPr>
            <w:tcW w:w="1195" w:type="pct"/>
            <w:vAlign w:val="center"/>
          </w:tcPr>
          <w:p w14:paraId="19521E8B" w14:textId="1D6485AF" w:rsidR="00437D40" w:rsidRPr="00C338FE" w:rsidRDefault="00AE5C12" w:rsidP="005B3F28">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E6A7B61" w14:textId="29E1F0A7" w:rsidR="00437D40" w:rsidRPr="00C338FE" w:rsidRDefault="00AE5C12" w:rsidP="005B3F28">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437D40" w:rsidRPr="000E591D" w14:paraId="29B1B8FB" w14:textId="77777777" w:rsidTr="005B3F28">
        <w:trPr>
          <w:trHeight w:val="23"/>
        </w:trPr>
        <w:tc>
          <w:tcPr>
            <w:tcW w:w="2460" w:type="pct"/>
            <w:vAlign w:val="center"/>
          </w:tcPr>
          <w:p w14:paraId="2F98C4E2"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2C5DDA2" w14:textId="2A20D385" w:rsidR="00437D40" w:rsidRPr="00C13371" w:rsidRDefault="00437D40" w:rsidP="005B3F28">
            <w:pPr>
              <w:jc w:val="center"/>
              <w:rPr>
                <w:rFonts w:ascii="Times New Roman" w:hAnsi="Times New Roman" w:cs="Times New Roman"/>
                <w:bCs/>
                <w:sz w:val="24"/>
                <w:szCs w:val="24"/>
              </w:rPr>
            </w:pPr>
          </w:p>
        </w:tc>
        <w:tc>
          <w:tcPr>
            <w:tcW w:w="1345" w:type="pct"/>
            <w:vAlign w:val="center"/>
          </w:tcPr>
          <w:p w14:paraId="4BD446EC" w14:textId="0CEB093A" w:rsidR="00437D40" w:rsidRPr="00C13371" w:rsidRDefault="00437D40" w:rsidP="005B3F28">
            <w:pPr>
              <w:jc w:val="center"/>
              <w:rPr>
                <w:rFonts w:ascii="Times New Roman" w:hAnsi="Times New Roman" w:cs="Times New Roman"/>
                <w:bCs/>
                <w:sz w:val="24"/>
                <w:szCs w:val="24"/>
              </w:rPr>
            </w:pPr>
          </w:p>
        </w:tc>
      </w:tr>
      <w:tr w:rsidR="00437D40" w:rsidRPr="000E591D" w14:paraId="1C948548" w14:textId="77777777" w:rsidTr="005B3F28">
        <w:trPr>
          <w:trHeight w:val="23"/>
        </w:trPr>
        <w:tc>
          <w:tcPr>
            <w:tcW w:w="2460" w:type="pct"/>
            <w:vAlign w:val="center"/>
          </w:tcPr>
          <w:p w14:paraId="22124895"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27735FA" w14:textId="77777777" w:rsidR="00437D40" w:rsidRPr="00C13371"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25E73FD" w14:textId="77777777" w:rsidR="00437D40" w:rsidRPr="00C13371"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37D40" w:rsidRPr="000E591D" w14:paraId="0D8F6B84" w14:textId="77777777" w:rsidTr="005B3F28">
        <w:trPr>
          <w:trHeight w:val="23"/>
        </w:trPr>
        <w:tc>
          <w:tcPr>
            <w:tcW w:w="2460" w:type="pct"/>
            <w:vAlign w:val="center"/>
          </w:tcPr>
          <w:p w14:paraId="08C9E2DE"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110B9B"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c>
          <w:tcPr>
            <w:tcW w:w="1345" w:type="pct"/>
            <w:vAlign w:val="center"/>
          </w:tcPr>
          <w:p w14:paraId="5CF7128C"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r>
      <w:tr w:rsidR="00437D40" w:rsidRPr="000E591D" w14:paraId="46CA7FEF" w14:textId="77777777" w:rsidTr="005B3F28">
        <w:trPr>
          <w:trHeight w:val="23"/>
        </w:trPr>
        <w:tc>
          <w:tcPr>
            <w:tcW w:w="2460" w:type="pct"/>
            <w:vAlign w:val="center"/>
          </w:tcPr>
          <w:p w14:paraId="521C5495"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95" w:type="pct"/>
            <w:vAlign w:val="center"/>
          </w:tcPr>
          <w:p w14:paraId="23E5C9B9"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c>
          <w:tcPr>
            <w:tcW w:w="1345" w:type="pct"/>
            <w:vAlign w:val="center"/>
          </w:tcPr>
          <w:p w14:paraId="41787FC5"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144</w:t>
            </w:r>
          </w:p>
        </w:tc>
      </w:tr>
      <w:tr w:rsidR="00437D40" w:rsidRPr="000E591D" w14:paraId="4C64DA6D" w14:textId="77777777" w:rsidTr="005B3F28">
        <w:trPr>
          <w:trHeight w:val="23"/>
        </w:trPr>
        <w:tc>
          <w:tcPr>
            <w:tcW w:w="2460" w:type="pct"/>
            <w:vAlign w:val="center"/>
          </w:tcPr>
          <w:p w14:paraId="619AC5B8" w14:textId="77777777" w:rsidR="00437D40" w:rsidRPr="00524868" w:rsidRDefault="00437D40" w:rsidP="005B3F28">
            <w:pPr>
              <w:jc w:val="both"/>
              <w:rPr>
                <w:rFonts w:ascii="Times New Roman" w:hAnsi="Times New Roman" w:cs="Times New Roman"/>
                <w:bCs/>
                <w:sz w:val="24"/>
                <w:szCs w:val="24"/>
              </w:rPr>
            </w:pPr>
            <w:r w:rsidRPr="00524868">
              <w:rPr>
                <w:rFonts w:ascii="Times New Roman" w:hAnsi="Times New Roman" w:cs="Times New Roman"/>
                <w:bCs/>
                <w:sz w:val="24"/>
                <w:szCs w:val="24"/>
              </w:rPr>
              <w:t xml:space="preserve">Промежуточная аттестация </w:t>
            </w:r>
          </w:p>
        </w:tc>
        <w:tc>
          <w:tcPr>
            <w:tcW w:w="1195" w:type="pct"/>
            <w:vAlign w:val="center"/>
          </w:tcPr>
          <w:p w14:paraId="09A01224" w14:textId="7326896E" w:rsidR="00437D40" w:rsidRPr="00524868" w:rsidRDefault="00437D40" w:rsidP="005B3F28">
            <w:pPr>
              <w:jc w:val="center"/>
              <w:rPr>
                <w:rFonts w:ascii="Times New Roman" w:hAnsi="Times New Roman" w:cs="Times New Roman"/>
                <w:bCs/>
                <w:sz w:val="24"/>
                <w:szCs w:val="24"/>
              </w:rPr>
            </w:pPr>
          </w:p>
        </w:tc>
        <w:tc>
          <w:tcPr>
            <w:tcW w:w="1345" w:type="pct"/>
            <w:vAlign w:val="center"/>
          </w:tcPr>
          <w:p w14:paraId="5CE4B0F0" w14:textId="287327EA" w:rsidR="00437D40" w:rsidRPr="00524868" w:rsidRDefault="00437D40" w:rsidP="005B3F28">
            <w:pPr>
              <w:jc w:val="center"/>
              <w:rPr>
                <w:rFonts w:ascii="Times New Roman" w:hAnsi="Times New Roman" w:cs="Times New Roman"/>
                <w:bCs/>
                <w:sz w:val="24"/>
                <w:szCs w:val="24"/>
              </w:rPr>
            </w:pPr>
          </w:p>
        </w:tc>
      </w:tr>
      <w:tr w:rsidR="00437D40" w:rsidRPr="00257255" w14:paraId="1B9CE881" w14:textId="77777777" w:rsidTr="005B3F28">
        <w:trPr>
          <w:trHeight w:val="23"/>
        </w:trPr>
        <w:tc>
          <w:tcPr>
            <w:tcW w:w="2460" w:type="pct"/>
            <w:vAlign w:val="center"/>
          </w:tcPr>
          <w:p w14:paraId="541C6F5F" w14:textId="77777777" w:rsidR="00437D40" w:rsidRPr="00524868" w:rsidRDefault="00437D40" w:rsidP="005B3F28">
            <w:pPr>
              <w:jc w:val="both"/>
              <w:rPr>
                <w:rFonts w:ascii="Times New Roman" w:hAnsi="Times New Roman" w:cs="Times New Roman"/>
                <w:bCs/>
                <w:sz w:val="24"/>
                <w:szCs w:val="24"/>
              </w:rPr>
            </w:pPr>
            <w:r w:rsidRPr="00524868">
              <w:rPr>
                <w:rFonts w:ascii="Times New Roman" w:hAnsi="Times New Roman" w:cs="Times New Roman"/>
                <w:bCs/>
                <w:sz w:val="24"/>
                <w:szCs w:val="24"/>
              </w:rPr>
              <w:t>Всего</w:t>
            </w:r>
          </w:p>
        </w:tc>
        <w:tc>
          <w:tcPr>
            <w:tcW w:w="1195" w:type="pct"/>
            <w:vAlign w:val="center"/>
          </w:tcPr>
          <w:p w14:paraId="61E97F4E" w14:textId="2128C5CA" w:rsidR="00437D40" w:rsidRPr="00524868" w:rsidRDefault="00AE5C12" w:rsidP="005B3F28">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55C5AD79" w14:textId="67BC3A85" w:rsidR="00437D40" w:rsidRPr="00524868" w:rsidRDefault="00AE5C12" w:rsidP="005B3F28">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6D9065C4" w14:textId="77777777" w:rsidR="00437D40" w:rsidRDefault="00437D40" w:rsidP="00437D40">
      <w:pPr>
        <w:rPr>
          <w:rFonts w:ascii="Times New Roman" w:hAnsi="Times New Roman" w:cs="Times New Roman"/>
          <w:i/>
          <w:sz w:val="24"/>
          <w:szCs w:val="24"/>
        </w:rPr>
      </w:pPr>
    </w:p>
    <w:p w14:paraId="579D064A" w14:textId="77777777" w:rsidR="00437D40" w:rsidRDefault="00437D40" w:rsidP="00437D40">
      <w:pPr>
        <w:rPr>
          <w:rFonts w:ascii="Times New Roman" w:hAnsi="Times New Roman" w:cs="Times New Roman"/>
          <w:i/>
          <w:sz w:val="24"/>
          <w:szCs w:val="24"/>
        </w:rPr>
      </w:pPr>
    </w:p>
    <w:p w14:paraId="3E0728EA" w14:textId="77777777" w:rsidR="00437D40" w:rsidRDefault="00437D40" w:rsidP="00437D40">
      <w:pPr>
        <w:rPr>
          <w:rFonts w:ascii="Times New Roman" w:hAnsi="Times New Roman" w:cs="Times New Roman"/>
          <w:i/>
          <w:sz w:val="24"/>
          <w:szCs w:val="24"/>
        </w:rPr>
      </w:pPr>
    </w:p>
    <w:p w14:paraId="33B95F4B"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451"/>
        <w:gridCol w:w="558"/>
        <w:gridCol w:w="697"/>
        <w:gridCol w:w="697"/>
      </w:tblGrid>
      <w:tr w:rsidR="00437D40" w:rsidRPr="005B726B" w14:paraId="75F04E51" w14:textId="77777777" w:rsidTr="005B3F28">
        <w:trPr>
          <w:cantSplit/>
          <w:trHeight w:val="3271"/>
        </w:trPr>
        <w:tc>
          <w:tcPr>
            <w:tcW w:w="881" w:type="pct"/>
            <w:tcBorders>
              <w:bottom w:val="single" w:sz="4" w:space="0" w:color="auto"/>
            </w:tcBorders>
          </w:tcPr>
          <w:p w14:paraId="69898241"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5B56F8CA"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32933CEB" w14:textId="77777777" w:rsidR="00437D40" w:rsidRPr="005B726B" w:rsidRDefault="00437D40" w:rsidP="005B3F28">
            <w:pPr>
              <w:jc w:val="center"/>
              <w:rPr>
                <w:rFonts w:ascii="Times New Roman" w:eastAsia="Times New Roman" w:hAnsi="Times New Roman" w:cs="Times New Roman"/>
                <w:lang w:eastAsia="ru-RU"/>
              </w:rPr>
            </w:pPr>
            <w:r w:rsidRPr="005B726B">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594CD8D" w14:textId="77777777" w:rsidR="00437D40" w:rsidRPr="005B726B" w:rsidRDefault="00437D40" w:rsidP="005B3F28">
            <w:pPr>
              <w:jc w:val="center"/>
              <w:rPr>
                <w:rFonts w:ascii="Times New Roman" w:eastAsia="Times New Roman" w:hAnsi="Times New Roman" w:cs="Times New Roman"/>
                <w:lang w:eastAsia="ru-RU"/>
              </w:rPr>
            </w:pPr>
            <w:r w:rsidRPr="005B726B">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89E6D51" w14:textId="77777777" w:rsidR="00437D40" w:rsidRPr="005B726B" w:rsidRDefault="00437D40" w:rsidP="005B3F28">
            <w:pPr>
              <w:suppressAutoHyphens/>
              <w:ind w:left="113" w:right="113"/>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Обучение по МДК, в т.ч.:</w:t>
            </w:r>
          </w:p>
        </w:tc>
        <w:tc>
          <w:tcPr>
            <w:tcW w:w="234" w:type="pct"/>
            <w:textDirection w:val="btLr"/>
            <w:vAlign w:val="center"/>
          </w:tcPr>
          <w:p w14:paraId="00D4A721"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hAnsi="Times New Roman" w:cs="Times New Roman"/>
                <w:bCs/>
                <w:sz w:val="24"/>
                <w:szCs w:val="24"/>
              </w:rPr>
              <w:t>Учебные занятия</w:t>
            </w:r>
          </w:p>
        </w:tc>
        <w:tc>
          <w:tcPr>
            <w:tcW w:w="290" w:type="pct"/>
            <w:textDirection w:val="btLr"/>
            <w:vAlign w:val="center"/>
          </w:tcPr>
          <w:p w14:paraId="791C4346"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Самостоятельная работа</w:t>
            </w:r>
            <w:r w:rsidRPr="005B726B">
              <w:rPr>
                <w:rFonts w:ascii="Times New Roman" w:eastAsia="Times New Roman" w:hAnsi="Times New Roman" w:cs="Times New Roman"/>
                <w:i/>
                <w:vertAlign w:val="superscript"/>
                <w:lang w:eastAsia="ru-RU"/>
              </w:rPr>
              <w:footnoteReference w:id="3"/>
            </w:r>
          </w:p>
        </w:tc>
        <w:tc>
          <w:tcPr>
            <w:tcW w:w="362" w:type="pct"/>
            <w:shd w:val="clear" w:color="auto" w:fill="D9D9D9" w:themeFill="background1" w:themeFillShade="D9"/>
            <w:textDirection w:val="btLr"/>
            <w:vAlign w:val="center"/>
          </w:tcPr>
          <w:p w14:paraId="4C4DCDAA"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5FD7D417" w14:textId="77777777" w:rsidR="00437D40" w:rsidRPr="005B726B" w:rsidRDefault="00437D40" w:rsidP="005B3F28">
            <w:pPr>
              <w:suppressAutoHyphens/>
              <w:jc w:val="center"/>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Производственная практика</w:t>
            </w:r>
          </w:p>
        </w:tc>
      </w:tr>
      <w:tr w:rsidR="00437D40" w:rsidRPr="005B726B" w14:paraId="28F13214" w14:textId="77777777" w:rsidTr="005B3F28">
        <w:trPr>
          <w:cantSplit/>
          <w:trHeight w:val="73"/>
        </w:trPr>
        <w:tc>
          <w:tcPr>
            <w:tcW w:w="881" w:type="pct"/>
            <w:tcBorders>
              <w:bottom w:val="single" w:sz="4" w:space="0" w:color="auto"/>
            </w:tcBorders>
            <w:vAlign w:val="center"/>
          </w:tcPr>
          <w:p w14:paraId="1EF98312" w14:textId="77777777" w:rsidR="00437D40" w:rsidRPr="005B726B" w:rsidRDefault="00437D40" w:rsidP="005B3F28">
            <w:pPr>
              <w:suppressAutoHyphens/>
              <w:jc w:val="center"/>
              <w:rPr>
                <w:rFonts w:ascii="Times New Roman" w:eastAsia="Times New Roman" w:hAnsi="Times New Roman" w:cs="Times New Roman"/>
                <w:sz w:val="16"/>
                <w:szCs w:val="16"/>
                <w:lang w:eastAsia="ru-RU"/>
              </w:rPr>
            </w:pPr>
            <w:r w:rsidRPr="005B726B">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652616F0" w14:textId="77777777" w:rsidR="00437D40" w:rsidRPr="005B726B" w:rsidRDefault="00437D40" w:rsidP="005B3F28">
            <w:pPr>
              <w:suppressAutoHyphens/>
              <w:jc w:val="center"/>
              <w:rPr>
                <w:rFonts w:ascii="Times New Roman" w:eastAsia="Times New Roman" w:hAnsi="Times New Roman" w:cs="Times New Roman"/>
                <w:sz w:val="16"/>
                <w:szCs w:val="16"/>
                <w:lang w:eastAsia="ru-RU"/>
              </w:rPr>
            </w:pPr>
            <w:r w:rsidRPr="005B726B">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014AE762" w14:textId="77777777" w:rsidR="00437D40" w:rsidRPr="005B726B" w:rsidRDefault="00437D40" w:rsidP="005B3F28">
            <w:pPr>
              <w:jc w:val="center"/>
              <w:rPr>
                <w:rFonts w:ascii="Times New Roman" w:eastAsia="Times New Roman" w:hAnsi="Times New Roman" w:cs="Times New Roman"/>
                <w:iCs/>
                <w:sz w:val="16"/>
                <w:szCs w:val="16"/>
                <w:lang w:eastAsia="ru-RU"/>
              </w:rPr>
            </w:pPr>
            <w:r w:rsidRPr="005B726B">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319B472F" w14:textId="77777777" w:rsidR="00437D40" w:rsidRPr="005B726B" w:rsidRDefault="00437D40" w:rsidP="005B3F28">
            <w:pPr>
              <w:jc w:val="center"/>
              <w:rPr>
                <w:rFonts w:ascii="Times New Roman" w:eastAsia="Times New Roman" w:hAnsi="Times New Roman" w:cs="Times New Roman"/>
                <w:iCs/>
                <w:sz w:val="16"/>
                <w:szCs w:val="16"/>
                <w:lang w:eastAsia="ru-RU"/>
              </w:rPr>
            </w:pPr>
            <w:r w:rsidRPr="005B726B">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D06B2D7" w14:textId="77777777" w:rsidR="00437D40" w:rsidRPr="005B726B" w:rsidRDefault="00437D40" w:rsidP="005B3F28">
            <w:pPr>
              <w:suppressAutoHyphens/>
              <w:jc w:val="center"/>
              <w:rPr>
                <w:rFonts w:ascii="Times New Roman" w:eastAsia="Times New Roman" w:hAnsi="Times New Roman" w:cs="Times New Roman"/>
                <w:sz w:val="16"/>
                <w:szCs w:val="16"/>
                <w:lang w:eastAsia="ru-RU"/>
              </w:rPr>
            </w:pPr>
            <w:r w:rsidRPr="005B726B">
              <w:rPr>
                <w:rFonts w:ascii="Times New Roman" w:eastAsia="Times New Roman" w:hAnsi="Times New Roman" w:cs="Times New Roman"/>
                <w:sz w:val="16"/>
                <w:szCs w:val="16"/>
                <w:lang w:eastAsia="ru-RU"/>
              </w:rPr>
              <w:t>5</w:t>
            </w:r>
          </w:p>
        </w:tc>
        <w:tc>
          <w:tcPr>
            <w:tcW w:w="234" w:type="pct"/>
            <w:vAlign w:val="center"/>
          </w:tcPr>
          <w:p w14:paraId="75079C22" w14:textId="77777777" w:rsidR="00437D40" w:rsidRPr="005B726B" w:rsidRDefault="00437D40" w:rsidP="005B3F28">
            <w:pPr>
              <w:suppressAutoHyphens/>
              <w:jc w:val="center"/>
              <w:rPr>
                <w:rFonts w:ascii="Times New Roman" w:eastAsia="Times New Roman" w:hAnsi="Times New Roman" w:cs="Times New Roman"/>
                <w:sz w:val="16"/>
                <w:szCs w:val="16"/>
                <w:lang w:eastAsia="ru-RU"/>
              </w:rPr>
            </w:pPr>
            <w:r w:rsidRPr="005B726B">
              <w:rPr>
                <w:rFonts w:ascii="Times New Roman" w:eastAsia="Times New Roman" w:hAnsi="Times New Roman" w:cs="Times New Roman"/>
                <w:color w:val="000000"/>
                <w:sz w:val="16"/>
                <w:szCs w:val="16"/>
                <w:lang w:eastAsia="ru-RU"/>
              </w:rPr>
              <w:t>6</w:t>
            </w:r>
          </w:p>
        </w:tc>
        <w:tc>
          <w:tcPr>
            <w:tcW w:w="290" w:type="pct"/>
            <w:vAlign w:val="center"/>
          </w:tcPr>
          <w:p w14:paraId="3FFDCB7C" w14:textId="066ABE9F" w:rsidR="00437D40" w:rsidRPr="005B726B" w:rsidRDefault="005B726B"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06743156" w14:textId="7DDECA4D" w:rsidR="00437D40" w:rsidRPr="005B726B" w:rsidRDefault="005B726B"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32956930" w14:textId="1A079A6B" w:rsidR="00437D40" w:rsidRPr="005B726B" w:rsidRDefault="005B726B"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5B726B" w:rsidRPr="005B726B" w14:paraId="446F420A" w14:textId="77777777" w:rsidTr="005B726B">
        <w:trPr>
          <w:trHeight w:val="335"/>
        </w:trPr>
        <w:tc>
          <w:tcPr>
            <w:tcW w:w="881" w:type="pct"/>
            <w:vMerge w:val="restart"/>
          </w:tcPr>
          <w:p w14:paraId="481AE25C" w14:textId="77777777"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ОК.01, ОК.02,</w:t>
            </w:r>
          </w:p>
          <w:p w14:paraId="4A6ACCFF" w14:textId="77777777"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ОК.03, ОК.04,</w:t>
            </w:r>
          </w:p>
          <w:p w14:paraId="7E4729DA" w14:textId="3C96766C"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ОК.05, ОК.06, ОК.07,</w:t>
            </w:r>
          </w:p>
          <w:p w14:paraId="0B1D7A86" w14:textId="7A06B03B"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ОК.09,</w:t>
            </w:r>
          </w:p>
          <w:p w14:paraId="04F21092" w14:textId="6DA3B19B"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ПК.3.1, ПК.3.2,</w:t>
            </w:r>
          </w:p>
          <w:p w14:paraId="557252C1" w14:textId="7F0AA0B4" w:rsidR="005B726B" w:rsidRPr="005B726B" w:rsidRDefault="005B726B" w:rsidP="00524868">
            <w:pPr>
              <w:jc w:val="cente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ПК.3.3</w:t>
            </w:r>
          </w:p>
        </w:tc>
        <w:tc>
          <w:tcPr>
            <w:tcW w:w="1728" w:type="pct"/>
          </w:tcPr>
          <w:p w14:paraId="5C26E46D" w14:textId="049437E8" w:rsidR="005B726B" w:rsidRPr="005B726B" w:rsidRDefault="005B726B" w:rsidP="005B3F28">
            <w:pP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Раздел 1. Ведение процесса изготовления стеклотары и сортовой посуды</w:t>
            </w:r>
          </w:p>
        </w:tc>
        <w:tc>
          <w:tcPr>
            <w:tcW w:w="480" w:type="pct"/>
          </w:tcPr>
          <w:p w14:paraId="5B16121F" w14:textId="12BC0C61"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32</w:t>
            </w:r>
          </w:p>
        </w:tc>
        <w:tc>
          <w:tcPr>
            <w:tcW w:w="338" w:type="pct"/>
          </w:tcPr>
          <w:p w14:paraId="78C21802" w14:textId="00BAF086"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26</w:t>
            </w:r>
          </w:p>
        </w:tc>
        <w:tc>
          <w:tcPr>
            <w:tcW w:w="325" w:type="pct"/>
            <w:shd w:val="clear" w:color="auto" w:fill="D9D9D9" w:themeFill="background1" w:themeFillShade="D9"/>
          </w:tcPr>
          <w:p w14:paraId="49200262" w14:textId="383FCFDF" w:rsidR="005B726B" w:rsidRPr="00C03AF6" w:rsidRDefault="005B726B" w:rsidP="001129D7">
            <w:pPr>
              <w:rPr>
                <w:rFonts w:ascii="Times New Roman" w:eastAsia="Times New Roman" w:hAnsi="Times New Roman" w:cs="Times New Roman"/>
                <w:b/>
                <w:bCs/>
                <w:lang w:eastAsia="ru-RU"/>
              </w:rPr>
            </w:pPr>
          </w:p>
        </w:tc>
        <w:tc>
          <w:tcPr>
            <w:tcW w:w="234" w:type="pct"/>
          </w:tcPr>
          <w:p w14:paraId="6C08349A" w14:textId="24C83B86" w:rsidR="005B726B" w:rsidRPr="00C03AF6"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0" w:type="pct"/>
          </w:tcPr>
          <w:p w14:paraId="11D6F155" w14:textId="6E14E361" w:rsidR="005B726B" w:rsidRPr="00C03AF6" w:rsidRDefault="005B726B" w:rsidP="005B3F28">
            <w:pPr>
              <w:jc w:val="center"/>
              <w:rPr>
                <w:rFonts w:ascii="Times New Roman" w:eastAsia="Times New Roman" w:hAnsi="Times New Roman" w:cs="Times New Roman"/>
                <w:b/>
                <w:bCs/>
                <w:lang w:eastAsia="ru-RU"/>
              </w:rPr>
            </w:pPr>
          </w:p>
        </w:tc>
        <w:tc>
          <w:tcPr>
            <w:tcW w:w="362" w:type="pct"/>
            <w:vMerge w:val="restart"/>
            <w:shd w:val="clear" w:color="auto" w:fill="D9D9D9" w:themeFill="background1" w:themeFillShade="D9"/>
          </w:tcPr>
          <w:p w14:paraId="7DF5073E"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vMerge w:val="restart"/>
            <w:shd w:val="clear" w:color="auto" w:fill="D9D9D9" w:themeFill="background1" w:themeFillShade="D9"/>
          </w:tcPr>
          <w:p w14:paraId="3C23CCA9" w14:textId="77777777" w:rsidR="005B726B" w:rsidRPr="00C03AF6" w:rsidRDefault="005B726B" w:rsidP="005B3F28">
            <w:pPr>
              <w:jc w:val="center"/>
              <w:rPr>
                <w:rFonts w:ascii="Times New Roman" w:eastAsia="Times New Roman" w:hAnsi="Times New Roman" w:cs="Times New Roman"/>
                <w:b/>
                <w:bCs/>
                <w:lang w:eastAsia="ru-RU"/>
              </w:rPr>
            </w:pPr>
          </w:p>
        </w:tc>
      </w:tr>
      <w:tr w:rsidR="005B726B" w:rsidRPr="005B726B" w14:paraId="1C39C764" w14:textId="77777777" w:rsidTr="005B3F28">
        <w:trPr>
          <w:trHeight w:val="335"/>
        </w:trPr>
        <w:tc>
          <w:tcPr>
            <w:tcW w:w="881" w:type="pct"/>
            <w:vMerge/>
          </w:tcPr>
          <w:p w14:paraId="111471D1" w14:textId="77777777" w:rsidR="005B726B" w:rsidRPr="005B726B" w:rsidRDefault="005B726B" w:rsidP="00524868">
            <w:pPr>
              <w:jc w:val="center"/>
              <w:rPr>
                <w:rFonts w:ascii="Times New Roman" w:eastAsia="Times New Roman" w:hAnsi="Times New Roman" w:cs="Times New Roman"/>
                <w:bCs/>
                <w:lang w:eastAsia="ru-RU"/>
              </w:rPr>
            </w:pPr>
          </w:p>
        </w:tc>
        <w:tc>
          <w:tcPr>
            <w:tcW w:w="1728" w:type="pct"/>
          </w:tcPr>
          <w:p w14:paraId="585F1882" w14:textId="70B6C00C" w:rsidR="005B726B" w:rsidRPr="005B726B" w:rsidRDefault="005B726B" w:rsidP="005B3F28">
            <w:pP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Раздел 2. Эксплуатация стеклоформующих машин и вспомогательного оборудования</w:t>
            </w:r>
          </w:p>
        </w:tc>
        <w:tc>
          <w:tcPr>
            <w:tcW w:w="480" w:type="pct"/>
          </w:tcPr>
          <w:p w14:paraId="533C108D" w14:textId="69614778"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24</w:t>
            </w:r>
          </w:p>
        </w:tc>
        <w:tc>
          <w:tcPr>
            <w:tcW w:w="338" w:type="pct"/>
          </w:tcPr>
          <w:p w14:paraId="4253C0CC" w14:textId="40D5EBD2"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19</w:t>
            </w:r>
          </w:p>
        </w:tc>
        <w:tc>
          <w:tcPr>
            <w:tcW w:w="325" w:type="pct"/>
            <w:shd w:val="clear" w:color="auto" w:fill="D9D9D9" w:themeFill="background1" w:themeFillShade="D9"/>
          </w:tcPr>
          <w:p w14:paraId="22182834" w14:textId="77777777" w:rsidR="005B726B" w:rsidRPr="00C03AF6" w:rsidRDefault="005B726B" w:rsidP="005B3F28">
            <w:pPr>
              <w:jc w:val="center"/>
              <w:rPr>
                <w:rFonts w:ascii="Times New Roman" w:eastAsia="Times New Roman" w:hAnsi="Times New Roman" w:cs="Times New Roman"/>
                <w:b/>
                <w:bCs/>
                <w:lang w:eastAsia="ru-RU"/>
              </w:rPr>
            </w:pPr>
          </w:p>
        </w:tc>
        <w:tc>
          <w:tcPr>
            <w:tcW w:w="234" w:type="pct"/>
          </w:tcPr>
          <w:p w14:paraId="13CB216B" w14:textId="77777777" w:rsidR="005B726B" w:rsidRPr="00C03AF6" w:rsidRDefault="005B726B" w:rsidP="005B3F28">
            <w:pPr>
              <w:jc w:val="center"/>
              <w:rPr>
                <w:rFonts w:ascii="Times New Roman" w:eastAsia="Times New Roman" w:hAnsi="Times New Roman" w:cs="Times New Roman"/>
                <w:b/>
                <w:bCs/>
                <w:lang w:eastAsia="ru-RU"/>
              </w:rPr>
            </w:pPr>
          </w:p>
        </w:tc>
        <w:tc>
          <w:tcPr>
            <w:tcW w:w="290" w:type="pct"/>
          </w:tcPr>
          <w:p w14:paraId="72CDC722"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vMerge/>
            <w:shd w:val="clear" w:color="auto" w:fill="D9D9D9" w:themeFill="background1" w:themeFillShade="D9"/>
          </w:tcPr>
          <w:p w14:paraId="5B5D4535"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vMerge/>
            <w:shd w:val="clear" w:color="auto" w:fill="D9D9D9" w:themeFill="background1" w:themeFillShade="D9"/>
          </w:tcPr>
          <w:p w14:paraId="2434E4C9" w14:textId="77777777" w:rsidR="005B726B" w:rsidRPr="00C03AF6" w:rsidRDefault="005B726B" w:rsidP="005B3F28">
            <w:pPr>
              <w:jc w:val="center"/>
              <w:rPr>
                <w:rFonts w:ascii="Times New Roman" w:eastAsia="Times New Roman" w:hAnsi="Times New Roman" w:cs="Times New Roman"/>
                <w:b/>
                <w:bCs/>
                <w:lang w:eastAsia="ru-RU"/>
              </w:rPr>
            </w:pPr>
          </w:p>
        </w:tc>
      </w:tr>
      <w:tr w:rsidR="005B726B" w:rsidRPr="005B726B" w14:paraId="06C8C3A0" w14:textId="77777777" w:rsidTr="005B3F28">
        <w:trPr>
          <w:trHeight w:val="335"/>
        </w:trPr>
        <w:tc>
          <w:tcPr>
            <w:tcW w:w="881" w:type="pct"/>
            <w:vMerge/>
          </w:tcPr>
          <w:p w14:paraId="6FA30F08" w14:textId="77777777" w:rsidR="005B726B" w:rsidRPr="005B726B" w:rsidRDefault="005B726B" w:rsidP="00524868">
            <w:pPr>
              <w:jc w:val="center"/>
              <w:rPr>
                <w:rFonts w:ascii="Times New Roman" w:eastAsia="Times New Roman" w:hAnsi="Times New Roman" w:cs="Times New Roman"/>
                <w:bCs/>
                <w:lang w:eastAsia="ru-RU"/>
              </w:rPr>
            </w:pPr>
          </w:p>
        </w:tc>
        <w:tc>
          <w:tcPr>
            <w:tcW w:w="1728" w:type="pct"/>
          </w:tcPr>
          <w:p w14:paraId="5D849F97" w14:textId="7FD33DCF" w:rsidR="005B726B" w:rsidRPr="005B726B" w:rsidRDefault="005B726B" w:rsidP="005B3F28">
            <w:pP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Раздел 3. Контролирование качества изделий и заготовок</w:t>
            </w:r>
          </w:p>
        </w:tc>
        <w:tc>
          <w:tcPr>
            <w:tcW w:w="480" w:type="pct"/>
          </w:tcPr>
          <w:p w14:paraId="43EB3D18" w14:textId="5EA4E340"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16</w:t>
            </w:r>
          </w:p>
        </w:tc>
        <w:tc>
          <w:tcPr>
            <w:tcW w:w="338" w:type="pct"/>
          </w:tcPr>
          <w:p w14:paraId="3293A85F" w14:textId="4FD29CD3" w:rsidR="005B726B" w:rsidRPr="00C03AF6" w:rsidRDefault="00C03AF6"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13</w:t>
            </w:r>
          </w:p>
        </w:tc>
        <w:tc>
          <w:tcPr>
            <w:tcW w:w="325" w:type="pct"/>
            <w:shd w:val="clear" w:color="auto" w:fill="D9D9D9" w:themeFill="background1" w:themeFillShade="D9"/>
          </w:tcPr>
          <w:p w14:paraId="65AF1881" w14:textId="77777777" w:rsidR="005B726B" w:rsidRPr="00C03AF6" w:rsidRDefault="005B726B" w:rsidP="005B3F28">
            <w:pPr>
              <w:jc w:val="center"/>
              <w:rPr>
                <w:rFonts w:ascii="Times New Roman" w:eastAsia="Times New Roman" w:hAnsi="Times New Roman" w:cs="Times New Roman"/>
                <w:b/>
                <w:bCs/>
                <w:lang w:eastAsia="ru-RU"/>
              </w:rPr>
            </w:pPr>
          </w:p>
        </w:tc>
        <w:tc>
          <w:tcPr>
            <w:tcW w:w="234" w:type="pct"/>
          </w:tcPr>
          <w:p w14:paraId="094BFE75" w14:textId="77777777" w:rsidR="005B726B" w:rsidRPr="00C03AF6" w:rsidRDefault="005B726B" w:rsidP="005B3F28">
            <w:pPr>
              <w:jc w:val="center"/>
              <w:rPr>
                <w:rFonts w:ascii="Times New Roman" w:eastAsia="Times New Roman" w:hAnsi="Times New Roman" w:cs="Times New Roman"/>
                <w:b/>
                <w:bCs/>
                <w:lang w:eastAsia="ru-RU"/>
              </w:rPr>
            </w:pPr>
          </w:p>
        </w:tc>
        <w:tc>
          <w:tcPr>
            <w:tcW w:w="290" w:type="pct"/>
          </w:tcPr>
          <w:p w14:paraId="436D9011"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vMerge/>
            <w:shd w:val="clear" w:color="auto" w:fill="D9D9D9" w:themeFill="background1" w:themeFillShade="D9"/>
          </w:tcPr>
          <w:p w14:paraId="5D3CB38A"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vMerge/>
            <w:shd w:val="clear" w:color="auto" w:fill="D9D9D9" w:themeFill="background1" w:themeFillShade="D9"/>
          </w:tcPr>
          <w:p w14:paraId="7CC0AD64" w14:textId="77777777" w:rsidR="005B726B" w:rsidRPr="00C03AF6" w:rsidRDefault="005B726B" w:rsidP="005B3F28">
            <w:pPr>
              <w:jc w:val="center"/>
              <w:rPr>
                <w:rFonts w:ascii="Times New Roman" w:eastAsia="Times New Roman" w:hAnsi="Times New Roman" w:cs="Times New Roman"/>
                <w:b/>
                <w:bCs/>
                <w:lang w:eastAsia="ru-RU"/>
              </w:rPr>
            </w:pPr>
          </w:p>
        </w:tc>
      </w:tr>
      <w:tr w:rsidR="005B726B" w:rsidRPr="005B726B" w14:paraId="7680FEAB" w14:textId="77777777" w:rsidTr="005B3F28">
        <w:trPr>
          <w:trHeight w:val="314"/>
        </w:trPr>
        <w:tc>
          <w:tcPr>
            <w:tcW w:w="881" w:type="pct"/>
            <w:vMerge/>
          </w:tcPr>
          <w:p w14:paraId="7B4560E1" w14:textId="77777777" w:rsidR="005B726B" w:rsidRPr="005B726B" w:rsidRDefault="005B726B" w:rsidP="005B3F28">
            <w:pPr>
              <w:rPr>
                <w:rFonts w:ascii="Times New Roman" w:eastAsia="Times New Roman" w:hAnsi="Times New Roman" w:cs="Times New Roman"/>
                <w:bCs/>
                <w:lang w:eastAsia="ru-RU"/>
              </w:rPr>
            </w:pPr>
          </w:p>
        </w:tc>
        <w:tc>
          <w:tcPr>
            <w:tcW w:w="1728" w:type="pct"/>
          </w:tcPr>
          <w:p w14:paraId="2FA2A37B" w14:textId="77777777" w:rsidR="005B726B" w:rsidRPr="005B726B" w:rsidRDefault="005B726B" w:rsidP="005B3F28">
            <w:pPr>
              <w:rPr>
                <w:rFonts w:ascii="Times New Roman" w:eastAsia="Times New Roman" w:hAnsi="Times New Roman" w:cs="Times New Roman"/>
                <w:bCs/>
                <w:lang w:eastAsia="ru-RU"/>
              </w:rPr>
            </w:pPr>
            <w:r w:rsidRPr="005B726B">
              <w:rPr>
                <w:rFonts w:ascii="Times New Roman" w:eastAsia="Times New Roman" w:hAnsi="Times New Roman" w:cs="Times New Roman"/>
                <w:bCs/>
                <w:lang w:eastAsia="ru-RU"/>
              </w:rPr>
              <w:t>Учебная практика</w:t>
            </w:r>
          </w:p>
        </w:tc>
        <w:tc>
          <w:tcPr>
            <w:tcW w:w="480" w:type="pct"/>
          </w:tcPr>
          <w:p w14:paraId="0D667663"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36</w:t>
            </w:r>
          </w:p>
        </w:tc>
        <w:tc>
          <w:tcPr>
            <w:tcW w:w="338" w:type="pct"/>
          </w:tcPr>
          <w:p w14:paraId="2ED85921"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36</w:t>
            </w:r>
          </w:p>
        </w:tc>
        <w:tc>
          <w:tcPr>
            <w:tcW w:w="325" w:type="pct"/>
            <w:shd w:val="clear" w:color="auto" w:fill="D9D9D9" w:themeFill="background1" w:themeFillShade="D9"/>
          </w:tcPr>
          <w:p w14:paraId="3CE0246D" w14:textId="77777777" w:rsidR="005B726B" w:rsidRPr="00C03AF6" w:rsidRDefault="005B726B" w:rsidP="005B3F28">
            <w:pPr>
              <w:jc w:val="center"/>
              <w:rPr>
                <w:rFonts w:ascii="Times New Roman" w:eastAsia="Times New Roman" w:hAnsi="Times New Roman" w:cs="Times New Roman"/>
                <w:b/>
                <w:bCs/>
                <w:lang w:eastAsia="ru-RU"/>
              </w:rPr>
            </w:pPr>
          </w:p>
        </w:tc>
        <w:tc>
          <w:tcPr>
            <w:tcW w:w="234" w:type="pct"/>
            <w:shd w:val="clear" w:color="auto" w:fill="auto"/>
          </w:tcPr>
          <w:p w14:paraId="7DE2307A" w14:textId="77777777" w:rsidR="005B726B" w:rsidRPr="00C03AF6" w:rsidRDefault="005B726B" w:rsidP="005B3F28">
            <w:pPr>
              <w:jc w:val="center"/>
              <w:rPr>
                <w:rFonts w:ascii="Times New Roman" w:eastAsia="Times New Roman" w:hAnsi="Times New Roman" w:cs="Times New Roman"/>
                <w:b/>
                <w:bCs/>
                <w:lang w:eastAsia="ru-RU"/>
              </w:rPr>
            </w:pPr>
          </w:p>
        </w:tc>
        <w:tc>
          <w:tcPr>
            <w:tcW w:w="290" w:type="pct"/>
            <w:shd w:val="clear" w:color="auto" w:fill="auto"/>
          </w:tcPr>
          <w:p w14:paraId="696AB214"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D3E898D"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36</w:t>
            </w:r>
          </w:p>
        </w:tc>
        <w:tc>
          <w:tcPr>
            <w:tcW w:w="362" w:type="pct"/>
            <w:shd w:val="clear" w:color="auto" w:fill="D9D9D9" w:themeFill="background1" w:themeFillShade="D9"/>
          </w:tcPr>
          <w:p w14:paraId="232FA95C" w14:textId="77777777" w:rsidR="005B726B" w:rsidRPr="00C03AF6" w:rsidRDefault="005B726B" w:rsidP="005B3F28">
            <w:pPr>
              <w:jc w:val="center"/>
              <w:rPr>
                <w:rFonts w:ascii="Times New Roman" w:eastAsia="Times New Roman" w:hAnsi="Times New Roman" w:cs="Times New Roman"/>
                <w:b/>
                <w:bCs/>
                <w:lang w:eastAsia="ru-RU"/>
              </w:rPr>
            </w:pPr>
          </w:p>
        </w:tc>
      </w:tr>
      <w:tr w:rsidR="005B726B" w:rsidRPr="005B726B" w14:paraId="4C66126F" w14:textId="77777777" w:rsidTr="005B3F28">
        <w:trPr>
          <w:trHeight w:val="314"/>
        </w:trPr>
        <w:tc>
          <w:tcPr>
            <w:tcW w:w="881" w:type="pct"/>
            <w:vMerge/>
          </w:tcPr>
          <w:p w14:paraId="4DB6D491" w14:textId="77777777" w:rsidR="005B726B" w:rsidRPr="005B726B" w:rsidRDefault="005B726B" w:rsidP="005B3F28">
            <w:pPr>
              <w:rPr>
                <w:rFonts w:ascii="Times New Roman" w:eastAsia="Times New Roman" w:hAnsi="Times New Roman" w:cs="Times New Roman"/>
                <w:lang w:eastAsia="ru-RU"/>
              </w:rPr>
            </w:pPr>
          </w:p>
        </w:tc>
        <w:tc>
          <w:tcPr>
            <w:tcW w:w="1728" w:type="pct"/>
          </w:tcPr>
          <w:p w14:paraId="7A058E9F" w14:textId="77777777" w:rsidR="005B726B" w:rsidRPr="005B726B" w:rsidRDefault="005B726B" w:rsidP="005B3F28">
            <w:pPr>
              <w:rPr>
                <w:rFonts w:ascii="Times New Roman" w:eastAsia="Times New Roman" w:hAnsi="Times New Roman" w:cs="Times New Roman"/>
                <w:b/>
                <w:bCs/>
                <w:u w:val="single"/>
                <w:lang w:eastAsia="ru-RU"/>
              </w:rPr>
            </w:pPr>
            <w:r w:rsidRPr="005B726B">
              <w:rPr>
                <w:rFonts w:ascii="Times New Roman" w:eastAsia="Times New Roman" w:hAnsi="Times New Roman" w:cs="Times New Roman"/>
                <w:lang w:eastAsia="ru-RU"/>
              </w:rPr>
              <w:t>Производственная практика</w:t>
            </w:r>
          </w:p>
        </w:tc>
        <w:tc>
          <w:tcPr>
            <w:tcW w:w="480" w:type="pct"/>
          </w:tcPr>
          <w:p w14:paraId="423D62B2"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144</w:t>
            </w:r>
          </w:p>
        </w:tc>
        <w:tc>
          <w:tcPr>
            <w:tcW w:w="338" w:type="pct"/>
          </w:tcPr>
          <w:p w14:paraId="48002719"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144</w:t>
            </w:r>
          </w:p>
        </w:tc>
        <w:tc>
          <w:tcPr>
            <w:tcW w:w="325" w:type="pct"/>
            <w:shd w:val="clear" w:color="auto" w:fill="D9D9D9" w:themeFill="background1" w:themeFillShade="D9"/>
          </w:tcPr>
          <w:p w14:paraId="48E8BB27" w14:textId="77777777" w:rsidR="005B726B" w:rsidRPr="00C03AF6" w:rsidRDefault="005B726B" w:rsidP="005B3F28">
            <w:pPr>
              <w:jc w:val="center"/>
              <w:rPr>
                <w:rFonts w:ascii="Times New Roman" w:eastAsia="Times New Roman" w:hAnsi="Times New Roman" w:cs="Times New Roman"/>
                <w:b/>
                <w:bCs/>
                <w:lang w:eastAsia="ru-RU"/>
              </w:rPr>
            </w:pPr>
          </w:p>
        </w:tc>
        <w:tc>
          <w:tcPr>
            <w:tcW w:w="234" w:type="pct"/>
            <w:shd w:val="clear" w:color="auto" w:fill="auto"/>
          </w:tcPr>
          <w:p w14:paraId="2360B58A" w14:textId="77777777" w:rsidR="005B726B" w:rsidRPr="00C03AF6" w:rsidRDefault="005B726B" w:rsidP="005B3F28">
            <w:pPr>
              <w:jc w:val="center"/>
              <w:rPr>
                <w:rFonts w:ascii="Times New Roman" w:eastAsia="Times New Roman" w:hAnsi="Times New Roman" w:cs="Times New Roman"/>
                <w:b/>
                <w:bCs/>
                <w:lang w:eastAsia="ru-RU"/>
              </w:rPr>
            </w:pPr>
          </w:p>
        </w:tc>
        <w:tc>
          <w:tcPr>
            <w:tcW w:w="290" w:type="pct"/>
            <w:shd w:val="clear" w:color="auto" w:fill="auto"/>
          </w:tcPr>
          <w:p w14:paraId="502137F6"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6CC77D" w14:textId="77777777" w:rsidR="005B726B" w:rsidRPr="00C03AF6" w:rsidRDefault="005B726B"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92DC832" w14:textId="77777777" w:rsidR="005B726B" w:rsidRPr="00C03AF6" w:rsidRDefault="005B726B"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144</w:t>
            </w:r>
          </w:p>
        </w:tc>
      </w:tr>
      <w:tr w:rsidR="00437D40" w:rsidRPr="005B726B" w14:paraId="79E82432" w14:textId="77777777" w:rsidTr="005B3F28">
        <w:tc>
          <w:tcPr>
            <w:tcW w:w="881" w:type="pct"/>
          </w:tcPr>
          <w:p w14:paraId="02DE183A" w14:textId="77777777" w:rsidR="00437D40" w:rsidRPr="005B726B" w:rsidRDefault="00437D40" w:rsidP="005B3F28">
            <w:pPr>
              <w:suppressAutoHyphens/>
              <w:rPr>
                <w:rFonts w:ascii="Times New Roman" w:eastAsia="Times New Roman" w:hAnsi="Times New Roman" w:cs="Times New Roman"/>
                <w:lang w:eastAsia="ru-RU"/>
              </w:rPr>
            </w:pPr>
          </w:p>
        </w:tc>
        <w:tc>
          <w:tcPr>
            <w:tcW w:w="1728" w:type="pct"/>
          </w:tcPr>
          <w:p w14:paraId="1D540BC4" w14:textId="77777777" w:rsidR="00437D40" w:rsidRPr="005B726B" w:rsidRDefault="00437D40" w:rsidP="005B3F28">
            <w:pPr>
              <w:suppressAutoHyphens/>
              <w:rPr>
                <w:rFonts w:ascii="Times New Roman" w:eastAsia="Times New Roman" w:hAnsi="Times New Roman" w:cs="Times New Roman"/>
                <w:lang w:eastAsia="ru-RU"/>
              </w:rPr>
            </w:pPr>
            <w:r w:rsidRPr="005B726B">
              <w:rPr>
                <w:rFonts w:ascii="Times New Roman" w:eastAsia="Times New Roman" w:hAnsi="Times New Roman" w:cs="Times New Roman"/>
                <w:lang w:eastAsia="ru-RU"/>
              </w:rPr>
              <w:t>Промежуточная аттестация</w:t>
            </w:r>
          </w:p>
        </w:tc>
        <w:tc>
          <w:tcPr>
            <w:tcW w:w="480" w:type="pct"/>
          </w:tcPr>
          <w:p w14:paraId="3C541581" w14:textId="1CCE781A" w:rsidR="00437D40" w:rsidRPr="00C03AF6" w:rsidRDefault="00437D40" w:rsidP="005B3F28">
            <w:pPr>
              <w:suppressAutoHyphens/>
              <w:jc w:val="center"/>
              <w:rPr>
                <w:rFonts w:ascii="Times New Roman" w:eastAsia="Times New Roman" w:hAnsi="Times New Roman" w:cs="Times New Roman"/>
                <w:b/>
                <w:bCs/>
                <w:lang w:eastAsia="ru-RU"/>
              </w:rPr>
            </w:pPr>
          </w:p>
        </w:tc>
        <w:tc>
          <w:tcPr>
            <w:tcW w:w="338" w:type="pct"/>
            <w:shd w:val="clear" w:color="auto" w:fill="auto"/>
          </w:tcPr>
          <w:p w14:paraId="00C9C24B" w14:textId="77777777" w:rsidR="00437D40" w:rsidRPr="00C03AF6"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572F7536" w14:textId="77777777" w:rsidR="00437D40" w:rsidRPr="00C03AF6"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52B07AC6" w14:textId="77777777" w:rsidR="00437D40" w:rsidRPr="00C03AF6"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5762E149" w14:textId="77777777" w:rsidR="00437D40" w:rsidRPr="00C03AF6"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76981D1" w14:textId="77777777" w:rsidR="00437D40" w:rsidRPr="00C03AF6"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5A5EFA9" w14:textId="77777777" w:rsidR="00437D40" w:rsidRPr="00C03AF6" w:rsidRDefault="00437D40" w:rsidP="005B3F28">
            <w:pPr>
              <w:jc w:val="center"/>
              <w:rPr>
                <w:rFonts w:ascii="Times New Roman" w:eastAsia="Times New Roman" w:hAnsi="Times New Roman" w:cs="Times New Roman"/>
                <w:b/>
                <w:bCs/>
                <w:lang w:eastAsia="ru-RU"/>
              </w:rPr>
            </w:pPr>
          </w:p>
        </w:tc>
      </w:tr>
      <w:tr w:rsidR="00437D40" w:rsidRPr="00C63897" w14:paraId="4F4D6CFA" w14:textId="77777777" w:rsidTr="005B3F28">
        <w:trPr>
          <w:trHeight w:val="217"/>
        </w:trPr>
        <w:tc>
          <w:tcPr>
            <w:tcW w:w="881" w:type="pct"/>
          </w:tcPr>
          <w:p w14:paraId="59C19177" w14:textId="77777777" w:rsidR="00437D40" w:rsidRPr="005B726B" w:rsidRDefault="00437D40" w:rsidP="005B3F28">
            <w:pPr>
              <w:rPr>
                <w:rFonts w:ascii="Times New Roman" w:eastAsia="Times New Roman" w:hAnsi="Times New Roman" w:cs="Times New Roman"/>
                <w:b/>
                <w:i/>
                <w:lang w:eastAsia="ru-RU"/>
              </w:rPr>
            </w:pPr>
          </w:p>
        </w:tc>
        <w:tc>
          <w:tcPr>
            <w:tcW w:w="1728" w:type="pct"/>
          </w:tcPr>
          <w:p w14:paraId="71F67372" w14:textId="77777777" w:rsidR="00437D40" w:rsidRPr="005B726B" w:rsidRDefault="00437D40" w:rsidP="005B3F28">
            <w:pPr>
              <w:rPr>
                <w:rFonts w:ascii="Times New Roman" w:eastAsia="Times New Roman" w:hAnsi="Times New Roman" w:cs="Times New Roman"/>
                <w:b/>
                <w:i/>
                <w:lang w:eastAsia="ru-RU"/>
              </w:rPr>
            </w:pPr>
            <w:r w:rsidRPr="005B726B">
              <w:rPr>
                <w:rFonts w:ascii="Times New Roman" w:eastAsia="Times New Roman" w:hAnsi="Times New Roman" w:cs="Times New Roman"/>
                <w:b/>
                <w:i/>
                <w:lang w:eastAsia="ru-RU"/>
              </w:rPr>
              <w:t xml:space="preserve">Всего: </w:t>
            </w:r>
          </w:p>
        </w:tc>
        <w:tc>
          <w:tcPr>
            <w:tcW w:w="480" w:type="pct"/>
          </w:tcPr>
          <w:p w14:paraId="16B7C7DD" w14:textId="779A74BD" w:rsidR="00437D40" w:rsidRPr="00C03AF6"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264</w:t>
            </w:r>
          </w:p>
        </w:tc>
        <w:tc>
          <w:tcPr>
            <w:tcW w:w="338" w:type="pct"/>
          </w:tcPr>
          <w:p w14:paraId="237B2F0C" w14:textId="1600FCB9" w:rsidR="00437D40" w:rsidRPr="00C03AF6" w:rsidRDefault="00437D40"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2</w:t>
            </w:r>
            <w:r w:rsidR="00AE5C12">
              <w:rPr>
                <w:rFonts w:ascii="Times New Roman" w:eastAsia="Times New Roman" w:hAnsi="Times New Roman" w:cs="Times New Roman"/>
                <w:b/>
                <w:bCs/>
                <w:lang w:eastAsia="ru-RU"/>
              </w:rPr>
              <w:t>4</w:t>
            </w:r>
            <w:r w:rsidR="001129D7">
              <w:rPr>
                <w:rFonts w:ascii="Times New Roman" w:eastAsia="Times New Roman" w:hAnsi="Times New Roman" w:cs="Times New Roman"/>
                <w:b/>
                <w:bCs/>
                <w:lang w:eastAsia="ru-RU"/>
              </w:rPr>
              <w:t>8</w:t>
            </w:r>
          </w:p>
        </w:tc>
        <w:tc>
          <w:tcPr>
            <w:tcW w:w="325" w:type="pct"/>
            <w:shd w:val="clear" w:color="auto" w:fill="D9D9D9" w:themeFill="background1" w:themeFillShade="D9"/>
          </w:tcPr>
          <w:p w14:paraId="47C896F5" w14:textId="08838499" w:rsidR="00437D40" w:rsidRPr="00C03AF6" w:rsidRDefault="00437D40" w:rsidP="005B3F28">
            <w:pPr>
              <w:jc w:val="center"/>
              <w:rPr>
                <w:rFonts w:ascii="Times New Roman" w:eastAsia="Times New Roman" w:hAnsi="Times New Roman" w:cs="Times New Roman"/>
                <w:b/>
                <w:bCs/>
                <w:lang w:eastAsia="ru-RU"/>
              </w:rPr>
            </w:pPr>
          </w:p>
        </w:tc>
        <w:tc>
          <w:tcPr>
            <w:tcW w:w="234" w:type="pct"/>
          </w:tcPr>
          <w:p w14:paraId="7554064C" w14:textId="76953DB8" w:rsidR="00437D40" w:rsidRPr="00C03AF6"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0" w:type="pct"/>
          </w:tcPr>
          <w:p w14:paraId="338294E3" w14:textId="04F92DFD" w:rsidR="00437D40" w:rsidRPr="00C03AF6"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39684EF" w14:textId="77777777" w:rsidR="00437D40" w:rsidRPr="00C03AF6" w:rsidRDefault="00437D40"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36</w:t>
            </w:r>
          </w:p>
        </w:tc>
        <w:tc>
          <w:tcPr>
            <w:tcW w:w="362" w:type="pct"/>
            <w:shd w:val="clear" w:color="auto" w:fill="D9D9D9" w:themeFill="background1" w:themeFillShade="D9"/>
          </w:tcPr>
          <w:p w14:paraId="30768EB4" w14:textId="77777777" w:rsidR="00437D40" w:rsidRPr="00C03AF6" w:rsidRDefault="00437D40" w:rsidP="005B3F28">
            <w:pPr>
              <w:jc w:val="center"/>
              <w:rPr>
                <w:rFonts w:ascii="Times New Roman" w:eastAsia="Times New Roman" w:hAnsi="Times New Roman" w:cs="Times New Roman"/>
                <w:b/>
                <w:bCs/>
                <w:lang w:eastAsia="ru-RU"/>
              </w:rPr>
            </w:pPr>
            <w:r w:rsidRPr="00C03AF6">
              <w:rPr>
                <w:rFonts w:ascii="Times New Roman" w:eastAsia="Times New Roman" w:hAnsi="Times New Roman" w:cs="Times New Roman"/>
                <w:b/>
                <w:bCs/>
                <w:lang w:eastAsia="ru-RU"/>
              </w:rPr>
              <w:t>144</w:t>
            </w:r>
          </w:p>
        </w:tc>
      </w:tr>
    </w:tbl>
    <w:p w14:paraId="685A87A3"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741269BA" w14:textId="77777777" w:rsidR="00437D40" w:rsidRPr="00782EFC" w:rsidRDefault="00437D40" w:rsidP="00437D40">
      <w:pPr>
        <w:pStyle w:val="114"/>
        <w:rPr>
          <w:rFonts w:ascii="Times New Roman" w:hAnsi="Times New Roman"/>
        </w:rPr>
      </w:pPr>
      <w:r w:rsidRPr="00FA00B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383566A7"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37D40" w:rsidRPr="00C63897" w14:paraId="47A73950" w14:textId="77777777" w:rsidTr="005B3F28">
        <w:tc>
          <w:tcPr>
            <w:tcW w:w="9634" w:type="dxa"/>
            <w:gridSpan w:val="2"/>
          </w:tcPr>
          <w:p w14:paraId="00A4A6FF" w14:textId="58B10232" w:rsidR="00437D40" w:rsidRPr="00953AD3" w:rsidRDefault="00C338FE" w:rsidP="005B3F28">
            <w:pPr>
              <w:rPr>
                <w:rFonts w:ascii="Times New Roman" w:eastAsia="Times New Roman" w:hAnsi="Times New Roman" w:cs="Times New Roman"/>
                <w:b/>
                <w:bCs/>
                <w:lang w:eastAsia="ru-RU"/>
              </w:rPr>
            </w:pPr>
            <w:r w:rsidRPr="00C338FE">
              <w:rPr>
                <w:rFonts w:ascii="Times New Roman" w:eastAsia="Times New Roman" w:hAnsi="Times New Roman" w:cs="Times New Roman"/>
                <w:b/>
                <w:bCs/>
                <w:lang w:eastAsia="ru-RU"/>
              </w:rPr>
              <w:t xml:space="preserve">МДК 03.01 Технология производства изделий на стеклоформующих машинах </w:t>
            </w:r>
          </w:p>
        </w:tc>
      </w:tr>
      <w:tr w:rsidR="00437D40" w:rsidRPr="00C63897" w14:paraId="5F96AE5B" w14:textId="77777777" w:rsidTr="005B3F28">
        <w:trPr>
          <w:trHeight w:val="20"/>
        </w:trPr>
        <w:tc>
          <w:tcPr>
            <w:tcW w:w="9634" w:type="dxa"/>
            <w:gridSpan w:val="2"/>
          </w:tcPr>
          <w:p w14:paraId="754E8023" w14:textId="29A5E4E7" w:rsidR="00437D40" w:rsidRPr="00FA00B2" w:rsidRDefault="00FA00B2" w:rsidP="00FA00B2">
            <w:pPr>
              <w:rPr>
                <w:rFonts w:ascii="Times New Roman" w:eastAsia="Times New Roman" w:hAnsi="Times New Roman" w:cs="Times New Roman"/>
                <w:b/>
                <w:bCs/>
                <w:lang w:eastAsia="ru-RU"/>
              </w:rPr>
            </w:pPr>
            <w:r w:rsidRPr="00FA00B2">
              <w:rPr>
                <w:rFonts w:ascii="Times New Roman" w:eastAsia="Times New Roman" w:hAnsi="Times New Roman" w:cs="Times New Roman"/>
                <w:b/>
                <w:bCs/>
                <w:lang w:eastAsia="ru-RU"/>
              </w:rPr>
              <w:t>Раздел 1. Ведение процесса изготовления стеклотары и сортовой посуды</w:t>
            </w:r>
            <w:r w:rsidR="00C03AF6">
              <w:rPr>
                <w:rFonts w:ascii="Times New Roman" w:eastAsia="Times New Roman" w:hAnsi="Times New Roman" w:cs="Times New Roman"/>
                <w:b/>
                <w:bCs/>
                <w:lang w:eastAsia="ru-RU"/>
              </w:rPr>
              <w:t xml:space="preserve"> </w:t>
            </w:r>
          </w:p>
        </w:tc>
      </w:tr>
      <w:tr w:rsidR="00437D40" w:rsidRPr="00C63897" w14:paraId="5CA32529" w14:textId="77777777" w:rsidTr="005B3F28">
        <w:tc>
          <w:tcPr>
            <w:tcW w:w="2972" w:type="dxa"/>
            <w:vMerge w:val="restart"/>
          </w:tcPr>
          <w:p w14:paraId="32ABCBC6" w14:textId="7E4B19C6" w:rsidR="00437D40" w:rsidRPr="00C63897" w:rsidRDefault="00FA00B2" w:rsidP="005B3F28">
            <w:pPr>
              <w:rPr>
                <w:rFonts w:ascii="Times New Roman" w:eastAsia="Times New Roman" w:hAnsi="Times New Roman" w:cs="Times New Roman"/>
                <w:b/>
                <w:bCs/>
                <w:lang w:eastAsia="ru-RU"/>
              </w:rPr>
            </w:pPr>
            <w:r w:rsidRPr="00FA00B2">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FA00B2">
              <w:rPr>
                <w:rFonts w:ascii="Times New Roman" w:eastAsia="Times New Roman" w:hAnsi="Times New Roman" w:cs="Times New Roman"/>
                <w:b/>
                <w:bCs/>
                <w:lang w:eastAsia="ru-RU"/>
              </w:rPr>
              <w:t>Формование стеклоизделий</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50BD255B" w14:textId="133B8F64" w:rsidR="00FA00B2" w:rsidRPr="00FA00B2" w:rsidRDefault="00FA00B2" w:rsidP="00FA00B2">
            <w:pPr>
              <w:suppressAutoHyphens/>
              <w:jc w:val="both"/>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Характеристика работ оператора СФМ</w:t>
            </w:r>
          </w:p>
          <w:p w14:paraId="034EE5BC" w14:textId="39CCCC18" w:rsidR="00FA00B2" w:rsidRPr="00FA00B2" w:rsidRDefault="00FA00B2" w:rsidP="00FA00B2">
            <w:pPr>
              <w:suppressAutoHyphens/>
              <w:jc w:val="both"/>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Теоретические основы формования</w:t>
            </w:r>
          </w:p>
          <w:p w14:paraId="04D01054" w14:textId="13484F57" w:rsidR="00FA00B2" w:rsidRPr="00FA00B2" w:rsidRDefault="00FA00B2" w:rsidP="00FA00B2">
            <w:pPr>
              <w:suppressAutoHyphens/>
              <w:jc w:val="both"/>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Подготовка стекломассы к механизированной выработке изделий.</w:t>
            </w:r>
          </w:p>
          <w:p w14:paraId="3D0F0E61" w14:textId="10537D82" w:rsidR="00FA00B2" w:rsidRPr="00FA00B2" w:rsidRDefault="00FA00B2" w:rsidP="00FA00B2">
            <w:pPr>
              <w:suppressAutoHyphens/>
              <w:jc w:val="both"/>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Способы формования</w:t>
            </w:r>
          </w:p>
          <w:p w14:paraId="0BD334FB" w14:textId="3B5DF3BB" w:rsidR="00437D40" w:rsidRPr="00C63897" w:rsidRDefault="00FA00B2" w:rsidP="00FA00B2">
            <w:pPr>
              <w:suppressAutoHyphens/>
              <w:jc w:val="both"/>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Основные типы стеклоформующих автоматов и перспективы их совершенствования</w:t>
            </w:r>
          </w:p>
        </w:tc>
      </w:tr>
      <w:tr w:rsidR="00437D40" w:rsidRPr="00C63897" w14:paraId="52B4AC3B" w14:textId="77777777" w:rsidTr="005B3F28">
        <w:trPr>
          <w:trHeight w:val="20"/>
        </w:trPr>
        <w:tc>
          <w:tcPr>
            <w:tcW w:w="2972" w:type="dxa"/>
            <w:vMerge/>
          </w:tcPr>
          <w:p w14:paraId="785C73DB"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DD580A3"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B09E65C" w14:textId="77777777" w:rsidTr="005B3F28">
        <w:trPr>
          <w:trHeight w:val="204"/>
        </w:trPr>
        <w:tc>
          <w:tcPr>
            <w:tcW w:w="2972" w:type="dxa"/>
            <w:vMerge/>
          </w:tcPr>
          <w:p w14:paraId="784024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FB41802" w14:textId="3C138C14"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FA00B2" w:rsidRPr="00FA00B2">
              <w:rPr>
                <w:rFonts w:ascii="Times New Roman" w:eastAsia="Times New Roman" w:hAnsi="Times New Roman" w:cs="Times New Roman"/>
                <w:lang w:eastAsia="ru-RU"/>
              </w:rPr>
              <w:t>Изучение должностных обязанностей оператора СФМ</w:t>
            </w:r>
          </w:p>
        </w:tc>
      </w:tr>
      <w:tr w:rsidR="00437D40" w:rsidRPr="00C63897" w14:paraId="17C37186" w14:textId="77777777" w:rsidTr="005B3F28">
        <w:trPr>
          <w:trHeight w:val="73"/>
        </w:trPr>
        <w:tc>
          <w:tcPr>
            <w:tcW w:w="2972" w:type="dxa"/>
            <w:vMerge/>
          </w:tcPr>
          <w:p w14:paraId="55D724E6"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39AF5E5A" w14:textId="609E7002"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FA00B2" w:rsidRPr="00FA00B2">
              <w:rPr>
                <w:rFonts w:ascii="Times New Roman" w:eastAsia="Times New Roman" w:hAnsi="Times New Roman" w:cs="Times New Roman"/>
                <w:lang w:eastAsia="ru-RU"/>
              </w:rPr>
              <w:t>Составление карты контроля стекломассы для производства стекломассы</w:t>
            </w:r>
          </w:p>
        </w:tc>
      </w:tr>
      <w:tr w:rsidR="00FA00B2" w:rsidRPr="00C63897" w14:paraId="649F34C6" w14:textId="77777777" w:rsidTr="005B3F28">
        <w:trPr>
          <w:trHeight w:val="73"/>
        </w:trPr>
        <w:tc>
          <w:tcPr>
            <w:tcW w:w="2972" w:type="dxa"/>
            <w:vMerge/>
          </w:tcPr>
          <w:p w14:paraId="18EC28EC" w14:textId="77777777" w:rsidR="00FA00B2" w:rsidRPr="00C63897" w:rsidRDefault="00FA00B2" w:rsidP="005B3F28">
            <w:pPr>
              <w:rPr>
                <w:rFonts w:ascii="Times New Roman" w:eastAsia="Times New Roman" w:hAnsi="Times New Roman" w:cs="Times New Roman"/>
                <w:b/>
                <w:bCs/>
                <w:lang w:eastAsia="ru-RU"/>
              </w:rPr>
            </w:pPr>
          </w:p>
        </w:tc>
        <w:tc>
          <w:tcPr>
            <w:tcW w:w="6662" w:type="dxa"/>
            <w:vAlign w:val="bottom"/>
          </w:tcPr>
          <w:p w14:paraId="36EAB143" w14:textId="2302B837" w:rsidR="00FA00B2" w:rsidRPr="00C63897" w:rsidRDefault="00FA00B2"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FA00B2">
              <w:rPr>
                <w:rFonts w:ascii="Times New Roman" w:eastAsia="Times New Roman" w:hAnsi="Times New Roman" w:cs="Times New Roman"/>
                <w:lang w:eastAsia="ru-RU"/>
              </w:rPr>
              <w:t>Составление карты технологического процесса подготовки стекломассы к выработке стеклотары</w:t>
            </w:r>
          </w:p>
        </w:tc>
      </w:tr>
      <w:tr w:rsidR="00FA00B2" w:rsidRPr="00C63897" w14:paraId="1B4AD02D" w14:textId="77777777" w:rsidTr="005B3F28">
        <w:trPr>
          <w:trHeight w:val="73"/>
        </w:trPr>
        <w:tc>
          <w:tcPr>
            <w:tcW w:w="2972" w:type="dxa"/>
            <w:vMerge/>
          </w:tcPr>
          <w:p w14:paraId="7AEE2B3A" w14:textId="77777777" w:rsidR="00FA00B2" w:rsidRPr="00C63897" w:rsidRDefault="00FA00B2" w:rsidP="005B3F28">
            <w:pPr>
              <w:rPr>
                <w:rFonts w:ascii="Times New Roman" w:eastAsia="Times New Roman" w:hAnsi="Times New Roman" w:cs="Times New Roman"/>
                <w:b/>
                <w:bCs/>
                <w:lang w:eastAsia="ru-RU"/>
              </w:rPr>
            </w:pPr>
          </w:p>
        </w:tc>
        <w:tc>
          <w:tcPr>
            <w:tcW w:w="6662" w:type="dxa"/>
            <w:vAlign w:val="bottom"/>
          </w:tcPr>
          <w:p w14:paraId="1DFD58F7" w14:textId="3C1DC927" w:rsidR="00FA00B2" w:rsidRPr="00C63897" w:rsidRDefault="00FA00B2"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FA00B2">
              <w:rPr>
                <w:rFonts w:ascii="Times New Roman" w:eastAsia="Times New Roman" w:hAnsi="Times New Roman" w:cs="Times New Roman"/>
                <w:lang w:eastAsia="ru-RU"/>
              </w:rPr>
              <w:t>Составление сравнительной характеристики для питателей стекломассы различных конструкций</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39B0E395" w:rsidR="00437D40" w:rsidRPr="00C63897" w:rsidRDefault="00FA00B2" w:rsidP="00FA00B2">
            <w:pPr>
              <w:rPr>
                <w:rFonts w:ascii="Times New Roman" w:eastAsia="Times New Roman" w:hAnsi="Times New Roman" w:cs="Times New Roman"/>
                <w:b/>
                <w:bCs/>
                <w:lang w:eastAsia="ru-RU"/>
              </w:rPr>
            </w:pPr>
            <w:bookmarkStart w:id="51" w:name="_Hlk163214572"/>
            <w:r w:rsidRPr="00FA00B2">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FA00B2">
              <w:rPr>
                <w:rFonts w:ascii="Times New Roman" w:eastAsia="Times New Roman" w:hAnsi="Times New Roman" w:cs="Times New Roman"/>
                <w:b/>
                <w:bCs/>
                <w:lang w:eastAsia="ru-RU"/>
              </w:rPr>
              <w:t>Технологический процесс изготовления стеклянной тары</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4473F738" w:rsidR="00437D40" w:rsidRPr="00C63897" w:rsidRDefault="00FA00B2" w:rsidP="00FA00B2">
            <w:pPr>
              <w:rPr>
                <w:rFonts w:ascii="Times New Roman" w:eastAsia="Times New Roman" w:hAnsi="Times New Roman" w:cs="Times New Roman"/>
                <w:lang w:eastAsia="ru-RU"/>
              </w:rPr>
            </w:pPr>
            <w:r w:rsidRPr="00FA00B2">
              <w:rPr>
                <w:rFonts w:ascii="Times New Roman" w:eastAsia="Times New Roman" w:hAnsi="Times New Roman" w:cs="Times New Roman"/>
                <w:lang w:eastAsia="ru-RU"/>
              </w:rPr>
              <w:t>Виды стеклянной тары и ее назначение. Основные требования к стеклянной таре. Общая технологическая схема производства стеклянной тары.</w:t>
            </w:r>
            <w:r>
              <w:rPr>
                <w:rFonts w:ascii="Times New Roman" w:eastAsia="Times New Roman" w:hAnsi="Times New Roman" w:cs="Times New Roman"/>
                <w:lang w:eastAsia="ru-RU"/>
              </w:rPr>
              <w:t xml:space="preserve"> </w:t>
            </w:r>
            <w:r w:rsidRPr="00FA00B2">
              <w:rPr>
                <w:rFonts w:ascii="Times New Roman" w:eastAsia="Times New Roman" w:hAnsi="Times New Roman" w:cs="Times New Roman"/>
                <w:lang w:eastAsia="ru-RU"/>
              </w:rPr>
              <w:t>Свойства и составы стекол. Режимы варки.</w:t>
            </w:r>
            <w:r>
              <w:rPr>
                <w:rFonts w:ascii="Times New Roman" w:eastAsia="Times New Roman" w:hAnsi="Times New Roman" w:cs="Times New Roman"/>
                <w:lang w:eastAsia="ru-RU"/>
              </w:rPr>
              <w:t xml:space="preserve"> </w:t>
            </w:r>
            <w:r w:rsidRPr="00FA00B2">
              <w:rPr>
                <w:rFonts w:ascii="Times New Roman" w:eastAsia="Times New Roman" w:hAnsi="Times New Roman" w:cs="Times New Roman"/>
                <w:lang w:eastAsia="ru-RU"/>
              </w:rPr>
              <w:t>Автоматизированная выработка стеклянной тары. Технологические особенности производства стеклянной тары</w:t>
            </w:r>
            <w:r>
              <w:rPr>
                <w:rFonts w:ascii="Times New Roman" w:eastAsia="Times New Roman" w:hAnsi="Times New Roman" w:cs="Times New Roman"/>
                <w:lang w:eastAsia="ru-RU"/>
              </w:rPr>
              <w:t xml:space="preserve">. </w:t>
            </w:r>
            <w:r w:rsidRPr="00FA00B2">
              <w:rPr>
                <w:rFonts w:ascii="Times New Roman" w:eastAsia="Times New Roman" w:hAnsi="Times New Roman" w:cs="Times New Roman"/>
                <w:lang w:eastAsia="ru-RU"/>
              </w:rPr>
              <w:t>Условия механического формования стеклянной тары.</w:t>
            </w:r>
            <w:r>
              <w:rPr>
                <w:rFonts w:ascii="Times New Roman" w:eastAsia="Times New Roman" w:hAnsi="Times New Roman" w:cs="Times New Roman"/>
                <w:lang w:eastAsia="ru-RU"/>
              </w:rPr>
              <w:t xml:space="preserve"> </w:t>
            </w:r>
            <w:r w:rsidRPr="00FA00B2">
              <w:rPr>
                <w:rFonts w:ascii="Times New Roman" w:eastAsia="Times New Roman" w:hAnsi="Times New Roman" w:cs="Times New Roman"/>
                <w:lang w:eastAsia="ru-RU"/>
              </w:rPr>
              <w:t>Повышение эксплуатационной надежности стеклянной тары. Дополнительная обработка стеклянной тары. Новые виды стеклянной тары</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19478E9B" w14:textId="77777777" w:rsidTr="005B3F28">
        <w:trPr>
          <w:trHeight w:val="137"/>
        </w:trPr>
        <w:tc>
          <w:tcPr>
            <w:tcW w:w="2972" w:type="dxa"/>
            <w:vMerge/>
          </w:tcPr>
          <w:p w14:paraId="40007FC3"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32432A" w14:textId="017A3676" w:rsidR="00437D40" w:rsidRPr="00C63897" w:rsidRDefault="00437D40" w:rsidP="005B3F28">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FA00B2" w:rsidRPr="00FA00B2">
              <w:rPr>
                <w:rFonts w:ascii="Times New Roman" w:eastAsia="Times New Roman" w:hAnsi="Times New Roman" w:cs="Times New Roman"/>
                <w:lang w:eastAsia="ru-RU"/>
              </w:rPr>
              <w:t>Определение истинной плотности материалов</w:t>
            </w:r>
          </w:p>
        </w:tc>
      </w:tr>
      <w:tr w:rsidR="00437D40" w:rsidRPr="00C63897" w14:paraId="2D4F65F4" w14:textId="77777777" w:rsidTr="005B3F28">
        <w:trPr>
          <w:trHeight w:val="298"/>
        </w:trPr>
        <w:tc>
          <w:tcPr>
            <w:tcW w:w="2972" w:type="dxa"/>
            <w:vMerge/>
          </w:tcPr>
          <w:p w14:paraId="69369CF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05C3C" w14:textId="4D99C949" w:rsidR="00437D40" w:rsidRPr="00C63897" w:rsidRDefault="00437D40" w:rsidP="005B3F28">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4. </w:t>
            </w:r>
            <w:r w:rsidR="00FA00B2" w:rsidRPr="00FA00B2">
              <w:rPr>
                <w:rFonts w:ascii="Times New Roman" w:eastAsia="Times New Roman" w:hAnsi="Times New Roman" w:cs="Times New Roman"/>
                <w:lang w:eastAsia="ru-RU"/>
              </w:rPr>
              <w:t>Определение средней плотности материалов правильной геометрической формы</w:t>
            </w:r>
          </w:p>
        </w:tc>
      </w:tr>
      <w:tr w:rsidR="00FA00B2" w:rsidRPr="00C63897" w14:paraId="4894FA09" w14:textId="77777777" w:rsidTr="005B3F28">
        <w:trPr>
          <w:trHeight w:val="298"/>
        </w:trPr>
        <w:tc>
          <w:tcPr>
            <w:tcW w:w="2972" w:type="dxa"/>
            <w:vMerge/>
          </w:tcPr>
          <w:p w14:paraId="5C5AE08F"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5AC70" w14:textId="4A195F83" w:rsidR="00FA00B2" w:rsidRPr="00C63897"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00B2">
              <w:rPr>
                <w:rFonts w:ascii="Times New Roman" w:eastAsia="Times New Roman" w:hAnsi="Times New Roman" w:cs="Times New Roman"/>
                <w:lang w:eastAsia="ru-RU"/>
              </w:rPr>
              <w:t>Определение насыпной плотности сыпучих материалов</w:t>
            </w:r>
          </w:p>
        </w:tc>
      </w:tr>
      <w:tr w:rsidR="00FA00B2" w:rsidRPr="00C63897" w14:paraId="5E0D148C" w14:textId="77777777" w:rsidTr="005B3F28">
        <w:trPr>
          <w:trHeight w:val="298"/>
        </w:trPr>
        <w:tc>
          <w:tcPr>
            <w:tcW w:w="2972" w:type="dxa"/>
            <w:vMerge/>
          </w:tcPr>
          <w:p w14:paraId="7808B97D"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0D737" w14:textId="3A82F7F0" w:rsidR="00FA00B2" w:rsidRPr="00C63897"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FA00B2">
              <w:rPr>
                <w:rFonts w:ascii="Times New Roman" w:eastAsia="Times New Roman" w:hAnsi="Times New Roman" w:cs="Times New Roman"/>
                <w:lang w:eastAsia="ru-RU"/>
              </w:rPr>
              <w:t>Определение плотности стекла</w:t>
            </w:r>
          </w:p>
        </w:tc>
      </w:tr>
      <w:tr w:rsidR="00FA00B2" w:rsidRPr="00C63897" w14:paraId="30C4D178" w14:textId="77777777" w:rsidTr="005B3F28">
        <w:trPr>
          <w:trHeight w:val="298"/>
        </w:trPr>
        <w:tc>
          <w:tcPr>
            <w:tcW w:w="2972" w:type="dxa"/>
            <w:vMerge/>
          </w:tcPr>
          <w:p w14:paraId="063D3016"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A6580" w14:textId="2022D6D4" w:rsidR="00FA00B2" w:rsidRPr="00C63897"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FA00B2">
              <w:rPr>
                <w:rFonts w:ascii="Times New Roman" w:eastAsia="Times New Roman" w:hAnsi="Times New Roman" w:cs="Times New Roman"/>
                <w:lang w:eastAsia="ru-RU"/>
              </w:rPr>
              <w:t>Определение предела прочности стекла при ударном изгибе</w:t>
            </w:r>
          </w:p>
        </w:tc>
      </w:tr>
      <w:tr w:rsidR="00FA00B2" w:rsidRPr="00C63897" w14:paraId="22FA6DCB" w14:textId="77777777" w:rsidTr="005B3F28">
        <w:trPr>
          <w:trHeight w:val="298"/>
        </w:trPr>
        <w:tc>
          <w:tcPr>
            <w:tcW w:w="2972" w:type="dxa"/>
            <w:vMerge/>
          </w:tcPr>
          <w:p w14:paraId="65C91D7B"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CD4BE" w14:textId="3E0D8C64" w:rsidR="00FA00B2" w:rsidRPr="00C63897"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FA00B2">
              <w:rPr>
                <w:rFonts w:ascii="Times New Roman" w:eastAsia="Times New Roman" w:hAnsi="Times New Roman" w:cs="Times New Roman"/>
                <w:lang w:eastAsia="ru-RU"/>
              </w:rPr>
              <w:t>Изучение ГОСТ Р 52022-2003 Тара стеклянная для пищевой и парфюмерно-косметической продукции. Марки стекла</w:t>
            </w:r>
          </w:p>
        </w:tc>
      </w:tr>
      <w:tr w:rsidR="00FA00B2" w:rsidRPr="00C63897" w14:paraId="39FFC803" w14:textId="77777777" w:rsidTr="005B3F28">
        <w:trPr>
          <w:trHeight w:val="298"/>
        </w:trPr>
        <w:tc>
          <w:tcPr>
            <w:tcW w:w="2972" w:type="dxa"/>
            <w:vMerge/>
          </w:tcPr>
          <w:p w14:paraId="414769CC"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B280B0" w14:textId="6ABDB37B" w:rsidR="00FA00B2"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FA00B2">
              <w:rPr>
                <w:rFonts w:ascii="Times New Roman" w:eastAsia="Times New Roman" w:hAnsi="Times New Roman" w:cs="Times New Roman"/>
                <w:lang w:eastAsia="ru-RU"/>
              </w:rPr>
              <w:t>Изучение ГОСТ 32671-2014 Тара стеклянная для продуктов детского питания. Общие технические условия</w:t>
            </w:r>
          </w:p>
        </w:tc>
      </w:tr>
      <w:tr w:rsidR="00FA00B2" w:rsidRPr="00C63897" w14:paraId="6A51ACD4" w14:textId="77777777" w:rsidTr="005B3F28">
        <w:trPr>
          <w:trHeight w:val="298"/>
        </w:trPr>
        <w:tc>
          <w:tcPr>
            <w:tcW w:w="2972" w:type="dxa"/>
            <w:vMerge/>
          </w:tcPr>
          <w:p w14:paraId="153E44E8" w14:textId="77777777" w:rsidR="00FA00B2" w:rsidRPr="00C63897" w:rsidRDefault="00FA00B2"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6337B" w14:textId="23794503" w:rsidR="00FA00B2" w:rsidRDefault="00FA00B2"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FA00B2">
              <w:rPr>
                <w:rFonts w:ascii="Times New Roman" w:eastAsia="Times New Roman" w:hAnsi="Times New Roman" w:cs="Times New Roman"/>
                <w:lang w:eastAsia="ru-RU"/>
              </w:rPr>
              <w:t>Изучение ГОСТ 30288-95 Тара стеклянная. Общие положения по безопасности, маркировке и ресурсосбережению</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1"/>
      <w:tr w:rsidR="00FA00B2" w:rsidRPr="00C63897" w14:paraId="4716D659" w14:textId="77777777" w:rsidTr="006129BF">
        <w:trPr>
          <w:trHeight w:val="361"/>
        </w:trPr>
        <w:tc>
          <w:tcPr>
            <w:tcW w:w="2972" w:type="dxa"/>
            <w:vMerge w:val="restart"/>
          </w:tcPr>
          <w:p w14:paraId="67E7E57C" w14:textId="5062BE2F" w:rsidR="00FA00B2" w:rsidRPr="00685371" w:rsidRDefault="00FA00B2" w:rsidP="00FA00B2">
            <w:pPr>
              <w:rPr>
                <w:rFonts w:ascii="Times New Roman" w:eastAsia="Times New Roman" w:hAnsi="Times New Roman" w:cs="Times New Roman"/>
                <w:b/>
                <w:bCs/>
                <w:lang w:eastAsia="ru-RU"/>
              </w:rPr>
            </w:pPr>
            <w:r w:rsidRPr="00FA00B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FA00B2">
              <w:rPr>
                <w:rFonts w:ascii="Times New Roman" w:eastAsia="Times New Roman" w:hAnsi="Times New Roman" w:cs="Times New Roman"/>
                <w:b/>
                <w:bCs/>
                <w:lang w:eastAsia="ru-RU"/>
              </w:rPr>
              <w:t>Технология производства сортовой посуды</w:t>
            </w:r>
          </w:p>
        </w:tc>
        <w:tc>
          <w:tcPr>
            <w:tcW w:w="6662" w:type="dxa"/>
            <w:tcBorders>
              <w:top w:val="single" w:sz="4" w:space="0" w:color="auto"/>
              <w:left w:val="single" w:sz="4" w:space="0" w:color="auto"/>
              <w:bottom w:val="single" w:sz="4" w:space="0" w:color="auto"/>
              <w:right w:val="single" w:sz="4" w:space="0" w:color="auto"/>
            </w:tcBorders>
            <w:vAlign w:val="bottom"/>
          </w:tcPr>
          <w:p w14:paraId="465BB40B" w14:textId="77777777" w:rsidR="00FA00B2" w:rsidRPr="00C63897" w:rsidRDefault="00FA00B2"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00B2" w:rsidRPr="00C63897" w14:paraId="1B587A49" w14:textId="77777777" w:rsidTr="006129BF">
        <w:trPr>
          <w:trHeight w:val="361"/>
        </w:trPr>
        <w:tc>
          <w:tcPr>
            <w:tcW w:w="2972" w:type="dxa"/>
            <w:vMerge/>
          </w:tcPr>
          <w:p w14:paraId="5229F1B1" w14:textId="77777777" w:rsidR="00FA00B2" w:rsidRPr="00C63897" w:rsidRDefault="00FA00B2"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9F994" w14:textId="7845F1CA" w:rsidR="00FA00B2" w:rsidRPr="00C63897" w:rsidRDefault="00EA2904" w:rsidP="00EA2904">
            <w:pPr>
              <w:rPr>
                <w:rFonts w:ascii="Times New Roman" w:eastAsia="Times New Roman" w:hAnsi="Times New Roman" w:cs="Times New Roman"/>
                <w:lang w:eastAsia="ru-RU"/>
              </w:rPr>
            </w:pPr>
            <w:r w:rsidRPr="00EA2904">
              <w:rPr>
                <w:rFonts w:ascii="Times New Roman" w:eastAsia="Times New Roman" w:hAnsi="Times New Roman" w:cs="Times New Roman"/>
                <w:lang w:eastAsia="ru-RU"/>
              </w:rPr>
              <w:t xml:space="preserve">Классификация стекол и стеклоизделий. Общая технологическая схема производства сортовой посуды. Получение бесцветного натрий-кальций-силикатного стекла. Получение хрустального стекла. Получение цветного и </w:t>
            </w:r>
            <w:proofErr w:type="spellStart"/>
            <w:r w:rsidRPr="00EA2904">
              <w:rPr>
                <w:rFonts w:ascii="Times New Roman" w:eastAsia="Times New Roman" w:hAnsi="Times New Roman" w:cs="Times New Roman"/>
                <w:lang w:eastAsia="ru-RU"/>
              </w:rPr>
              <w:t>глушенного</w:t>
            </w:r>
            <w:proofErr w:type="spellEnd"/>
            <w:r w:rsidRPr="00EA2904">
              <w:rPr>
                <w:rFonts w:ascii="Times New Roman" w:eastAsia="Times New Roman" w:hAnsi="Times New Roman" w:cs="Times New Roman"/>
                <w:lang w:eastAsia="ru-RU"/>
              </w:rPr>
              <w:t xml:space="preserve"> стекла. Автоматизированное производство прессованных, прессовыдувных, выдувных изделий. Производство изделий на ножке. Тепловые процессы первичной обработки стеклоизделий. Обработка сортовой посуды.  Обработка края и дна. Химическая обработка стеклоизделий. Декоративные покрытия на стеклоизделиях.</w:t>
            </w:r>
          </w:p>
        </w:tc>
      </w:tr>
      <w:tr w:rsidR="00FA00B2" w:rsidRPr="00C63897" w14:paraId="11C40C58" w14:textId="77777777" w:rsidTr="006129BF">
        <w:trPr>
          <w:trHeight w:val="361"/>
        </w:trPr>
        <w:tc>
          <w:tcPr>
            <w:tcW w:w="2972" w:type="dxa"/>
            <w:vMerge/>
          </w:tcPr>
          <w:p w14:paraId="2C57FBFE" w14:textId="77777777" w:rsidR="00FA00B2" w:rsidRPr="00C63897" w:rsidRDefault="00FA00B2"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6AFEF6" w14:textId="77777777" w:rsidR="00FA00B2" w:rsidRPr="00C63897" w:rsidRDefault="00FA00B2"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A00B2" w:rsidRPr="00C63897" w14:paraId="15B8DE99" w14:textId="77777777" w:rsidTr="006129BF">
        <w:trPr>
          <w:trHeight w:val="137"/>
        </w:trPr>
        <w:tc>
          <w:tcPr>
            <w:tcW w:w="2972" w:type="dxa"/>
            <w:vMerge/>
          </w:tcPr>
          <w:p w14:paraId="291A51CE" w14:textId="77777777" w:rsidR="00FA00B2" w:rsidRPr="00C63897" w:rsidRDefault="00FA00B2"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10A66" w14:textId="2C81E022" w:rsidR="00FA00B2" w:rsidRPr="00EA2904" w:rsidRDefault="00EA2904" w:rsidP="006129BF">
            <w:pPr>
              <w:rPr>
                <w:rFonts w:ascii="Times New Roman" w:eastAsia="Times New Roman" w:hAnsi="Times New Roman" w:cs="Times New Roman"/>
                <w:lang w:eastAsia="ru-RU"/>
              </w:rPr>
            </w:pPr>
            <w:r w:rsidRPr="00EA2904">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Изучение ГОСТ Р 52897-2007 Банки стеклянные для пищевых продуктов рыбной промышленности. Технические условия</w:t>
            </w:r>
          </w:p>
        </w:tc>
      </w:tr>
      <w:tr w:rsidR="00FA00B2" w:rsidRPr="00C63897" w14:paraId="2B32A2E4" w14:textId="77777777" w:rsidTr="006129BF">
        <w:trPr>
          <w:trHeight w:val="361"/>
        </w:trPr>
        <w:tc>
          <w:tcPr>
            <w:tcW w:w="2972" w:type="dxa"/>
            <w:vMerge/>
          </w:tcPr>
          <w:p w14:paraId="27809B0C" w14:textId="77777777" w:rsidR="00FA00B2" w:rsidRPr="00C63897" w:rsidRDefault="00FA00B2"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8DC8D" w14:textId="77777777" w:rsidR="00FA00B2" w:rsidRDefault="00FA00B2"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C1C1C0" w14:textId="77777777" w:rsidR="00FA00B2" w:rsidRPr="00C63897" w:rsidRDefault="00FA00B2"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2904" w:rsidRPr="00C63897" w14:paraId="72EDF9F6" w14:textId="77777777" w:rsidTr="006129BF">
        <w:trPr>
          <w:trHeight w:val="361"/>
        </w:trPr>
        <w:tc>
          <w:tcPr>
            <w:tcW w:w="2972" w:type="dxa"/>
            <w:vMerge w:val="restart"/>
          </w:tcPr>
          <w:p w14:paraId="156B7899" w14:textId="1785BF5B" w:rsidR="00EA2904" w:rsidRPr="00EA2904" w:rsidRDefault="00EA2904" w:rsidP="00EA2904">
            <w:pPr>
              <w:rPr>
                <w:rFonts w:ascii="Times New Roman" w:eastAsia="Times New Roman" w:hAnsi="Times New Roman" w:cs="Times New Roman"/>
                <w:b/>
                <w:bCs/>
                <w:lang w:eastAsia="ru-RU"/>
              </w:rPr>
            </w:pPr>
            <w:bookmarkStart w:id="52" w:name="_Hlk163218561"/>
            <w:r w:rsidRPr="00EA2904">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EA2904">
              <w:rPr>
                <w:rFonts w:ascii="Times New Roman" w:eastAsia="Times New Roman" w:hAnsi="Times New Roman" w:cs="Times New Roman"/>
                <w:b/>
                <w:bCs/>
                <w:lang w:eastAsia="ru-RU"/>
              </w:rPr>
              <w:t>Отжиг и закалка стеклоизделий. Отжиг спая.</w:t>
            </w:r>
          </w:p>
        </w:tc>
        <w:tc>
          <w:tcPr>
            <w:tcW w:w="6662" w:type="dxa"/>
            <w:tcBorders>
              <w:top w:val="single" w:sz="4" w:space="0" w:color="auto"/>
              <w:left w:val="single" w:sz="4" w:space="0" w:color="auto"/>
              <w:bottom w:val="single" w:sz="4" w:space="0" w:color="auto"/>
              <w:right w:val="single" w:sz="4" w:space="0" w:color="auto"/>
            </w:tcBorders>
            <w:vAlign w:val="bottom"/>
          </w:tcPr>
          <w:p w14:paraId="56FE401A"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2904" w:rsidRPr="00C63897" w14:paraId="6F47E17F" w14:textId="77777777" w:rsidTr="006129BF">
        <w:trPr>
          <w:trHeight w:val="361"/>
        </w:trPr>
        <w:tc>
          <w:tcPr>
            <w:tcW w:w="2972" w:type="dxa"/>
            <w:vMerge/>
          </w:tcPr>
          <w:p w14:paraId="2E9B4E60"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1A8408" w14:textId="35A0385A" w:rsidR="00EA2904" w:rsidRPr="00C63897" w:rsidRDefault="00EA2904" w:rsidP="00EA2904">
            <w:pPr>
              <w:rPr>
                <w:rFonts w:ascii="Times New Roman" w:eastAsia="Times New Roman" w:hAnsi="Times New Roman" w:cs="Times New Roman"/>
                <w:lang w:eastAsia="ru-RU"/>
              </w:rPr>
            </w:pPr>
            <w:r w:rsidRPr="00EA2904">
              <w:rPr>
                <w:rFonts w:ascii="Times New Roman" w:eastAsia="Times New Roman" w:hAnsi="Times New Roman" w:cs="Times New Roman"/>
                <w:lang w:eastAsia="ru-RU"/>
              </w:rPr>
              <w:t>Виды напряжений, их возникновение и распределение.</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 xml:space="preserve">Отжиг. Удаление напряжений. Температурная область отжига. Оценка </w:t>
            </w:r>
            <w:r w:rsidRPr="00EA2904">
              <w:rPr>
                <w:rFonts w:ascii="Times New Roman" w:eastAsia="Times New Roman" w:hAnsi="Times New Roman" w:cs="Times New Roman"/>
                <w:lang w:eastAsia="ru-RU"/>
              </w:rPr>
              <w:lastRenderedPageBreak/>
              <w:t>допустимых напряжений</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Определение температуры отжига стекла.</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Влияние состава стекла на температуру отжига.</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Режим отжига.</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Процесс закалки. Температура и степень закалки. Методы оценки и контроля закаленных изделий</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 xml:space="preserve">Печи для нагревания изделий и </w:t>
            </w:r>
            <w:proofErr w:type="spellStart"/>
            <w:r w:rsidRPr="00EA2904">
              <w:rPr>
                <w:rFonts w:ascii="Times New Roman" w:eastAsia="Times New Roman" w:hAnsi="Times New Roman" w:cs="Times New Roman"/>
                <w:lang w:eastAsia="ru-RU"/>
              </w:rPr>
              <w:t>обдувочные</w:t>
            </w:r>
            <w:proofErr w:type="spellEnd"/>
            <w:r w:rsidRPr="00EA2904">
              <w:rPr>
                <w:rFonts w:ascii="Times New Roman" w:eastAsia="Times New Roman" w:hAnsi="Times New Roman" w:cs="Times New Roman"/>
                <w:lang w:eastAsia="ru-RU"/>
              </w:rPr>
              <w:t xml:space="preserve"> устройства.</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 xml:space="preserve">Основные виды спаев. Спаиваемые материалы. Процесс отжига спаев.                                                                                                                                                                                                                                                                                                                                                                                                                                                                         </w:t>
            </w:r>
          </w:p>
        </w:tc>
      </w:tr>
      <w:tr w:rsidR="00EA2904" w:rsidRPr="00C63897" w14:paraId="754BB2A5" w14:textId="77777777" w:rsidTr="006129BF">
        <w:trPr>
          <w:trHeight w:val="361"/>
        </w:trPr>
        <w:tc>
          <w:tcPr>
            <w:tcW w:w="2972" w:type="dxa"/>
            <w:vMerge/>
          </w:tcPr>
          <w:p w14:paraId="33A2C6FD"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8A983"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2904" w:rsidRPr="00EA2904" w14:paraId="2B8801CE" w14:textId="77777777" w:rsidTr="006129BF">
        <w:trPr>
          <w:trHeight w:val="137"/>
        </w:trPr>
        <w:tc>
          <w:tcPr>
            <w:tcW w:w="2972" w:type="dxa"/>
            <w:vMerge/>
          </w:tcPr>
          <w:p w14:paraId="74115CA6"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C3E1F" w14:textId="516562D4" w:rsidR="00EA2904" w:rsidRP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EA2904">
              <w:rPr>
                <w:rFonts w:ascii="Times New Roman" w:eastAsia="Times New Roman" w:hAnsi="Times New Roman" w:cs="Times New Roman"/>
                <w:lang w:eastAsia="ru-RU"/>
              </w:rPr>
              <w:t>Изучение ГОСТ 31292-2006 Тара стеклянная. Методы контроля остаточных напряжений после отжиг.</w:t>
            </w:r>
          </w:p>
        </w:tc>
      </w:tr>
      <w:tr w:rsidR="00EA2904" w:rsidRPr="00EA2904" w14:paraId="31EB81CB" w14:textId="77777777" w:rsidTr="006129BF">
        <w:trPr>
          <w:trHeight w:val="137"/>
        </w:trPr>
        <w:tc>
          <w:tcPr>
            <w:tcW w:w="2972" w:type="dxa"/>
            <w:vMerge/>
          </w:tcPr>
          <w:p w14:paraId="208E0D37"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DB9BF" w14:textId="51E6C491" w:rsid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EA2904">
              <w:rPr>
                <w:rFonts w:ascii="Times New Roman" w:eastAsia="Times New Roman" w:hAnsi="Times New Roman" w:cs="Times New Roman"/>
                <w:lang w:eastAsia="ru-RU"/>
              </w:rPr>
              <w:t>Порядок регулирования пламени горелок</w:t>
            </w:r>
            <w:r>
              <w:rPr>
                <w:rFonts w:ascii="Times New Roman" w:eastAsia="Times New Roman" w:hAnsi="Times New Roman" w:cs="Times New Roman"/>
                <w:lang w:eastAsia="ru-RU"/>
              </w:rPr>
              <w:t>.</w:t>
            </w:r>
          </w:p>
        </w:tc>
      </w:tr>
      <w:tr w:rsidR="00EA2904" w:rsidRPr="00EA2904" w14:paraId="1909DD2F" w14:textId="77777777" w:rsidTr="006129BF">
        <w:trPr>
          <w:trHeight w:val="137"/>
        </w:trPr>
        <w:tc>
          <w:tcPr>
            <w:tcW w:w="2972" w:type="dxa"/>
            <w:vMerge/>
          </w:tcPr>
          <w:p w14:paraId="1DED2A7F"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4003D" w14:textId="24545251" w:rsid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EA2904">
              <w:rPr>
                <w:rFonts w:ascii="Times New Roman" w:eastAsia="Times New Roman" w:hAnsi="Times New Roman" w:cs="Times New Roman"/>
                <w:lang w:eastAsia="ru-RU"/>
              </w:rPr>
              <w:t>Расчет режимов отжига</w:t>
            </w:r>
            <w:r>
              <w:rPr>
                <w:rFonts w:ascii="Times New Roman" w:eastAsia="Times New Roman" w:hAnsi="Times New Roman" w:cs="Times New Roman"/>
                <w:lang w:eastAsia="ru-RU"/>
              </w:rPr>
              <w:t>.</w:t>
            </w:r>
          </w:p>
        </w:tc>
      </w:tr>
      <w:tr w:rsidR="00EA2904" w:rsidRPr="00EA2904" w14:paraId="302F0D55" w14:textId="77777777" w:rsidTr="006129BF">
        <w:trPr>
          <w:trHeight w:val="137"/>
        </w:trPr>
        <w:tc>
          <w:tcPr>
            <w:tcW w:w="2972" w:type="dxa"/>
            <w:vMerge/>
          </w:tcPr>
          <w:p w14:paraId="31ACF8A1"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B0FEE" w14:textId="604327AF" w:rsid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EA2904">
              <w:rPr>
                <w:rFonts w:ascii="Times New Roman" w:eastAsia="Times New Roman" w:hAnsi="Times New Roman" w:cs="Times New Roman"/>
                <w:lang w:eastAsia="ru-RU"/>
              </w:rPr>
              <w:t>Определение температуры отжига стекла</w:t>
            </w:r>
            <w:r>
              <w:rPr>
                <w:rFonts w:ascii="Times New Roman" w:eastAsia="Times New Roman" w:hAnsi="Times New Roman" w:cs="Times New Roman"/>
                <w:lang w:eastAsia="ru-RU"/>
              </w:rPr>
              <w:t>.</w:t>
            </w:r>
          </w:p>
        </w:tc>
      </w:tr>
      <w:tr w:rsidR="00EA2904" w:rsidRPr="00C63897" w14:paraId="6108EAB0" w14:textId="77777777" w:rsidTr="006129BF">
        <w:trPr>
          <w:trHeight w:val="361"/>
        </w:trPr>
        <w:tc>
          <w:tcPr>
            <w:tcW w:w="2972" w:type="dxa"/>
            <w:vMerge/>
          </w:tcPr>
          <w:p w14:paraId="1BBA0DCF"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08D19" w14:textId="77777777" w:rsidR="00EA2904"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21DC30" w14:textId="77777777" w:rsidR="00EA2904" w:rsidRPr="00C63897" w:rsidRDefault="00EA2904"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EA2904" w:rsidRPr="00C63897" w14:paraId="74BBE99F" w14:textId="77777777" w:rsidTr="007B59B3">
        <w:trPr>
          <w:trHeight w:val="361"/>
        </w:trPr>
        <w:tc>
          <w:tcPr>
            <w:tcW w:w="9634" w:type="dxa"/>
            <w:gridSpan w:val="2"/>
            <w:tcBorders>
              <w:right w:val="single" w:sz="4" w:space="0" w:color="auto"/>
            </w:tcBorders>
          </w:tcPr>
          <w:p w14:paraId="44E3DDAC" w14:textId="3DF03AFF" w:rsidR="00EA2904" w:rsidRPr="00C63897" w:rsidRDefault="00EA2904" w:rsidP="005B3F28">
            <w:pPr>
              <w:rPr>
                <w:rFonts w:ascii="Times New Roman" w:eastAsia="Times New Roman" w:hAnsi="Times New Roman" w:cs="Times New Roman"/>
                <w:b/>
                <w:bCs/>
                <w:lang w:eastAsia="ru-RU"/>
              </w:rPr>
            </w:pPr>
            <w:r w:rsidRPr="00EA2904">
              <w:rPr>
                <w:rFonts w:ascii="Times New Roman" w:eastAsia="Times New Roman" w:hAnsi="Times New Roman" w:cs="Times New Roman"/>
                <w:b/>
                <w:bCs/>
                <w:lang w:eastAsia="ru-RU"/>
              </w:rPr>
              <w:t>Раздел 2. Эксплуатация стеклоформующих машин и вспомогательного оборудования</w:t>
            </w:r>
            <w:r w:rsidR="00C03AF6">
              <w:rPr>
                <w:rFonts w:ascii="Times New Roman" w:eastAsia="Times New Roman" w:hAnsi="Times New Roman" w:cs="Times New Roman"/>
                <w:b/>
                <w:bCs/>
                <w:lang w:eastAsia="ru-RU"/>
              </w:rPr>
              <w:t xml:space="preserve"> </w:t>
            </w:r>
          </w:p>
        </w:tc>
      </w:tr>
      <w:tr w:rsidR="00EA2904" w:rsidRPr="00C63897" w14:paraId="49A464FB" w14:textId="77777777" w:rsidTr="006129BF">
        <w:trPr>
          <w:trHeight w:val="361"/>
        </w:trPr>
        <w:tc>
          <w:tcPr>
            <w:tcW w:w="2972" w:type="dxa"/>
            <w:vMerge w:val="restart"/>
          </w:tcPr>
          <w:p w14:paraId="181758A3" w14:textId="55D8FFC2" w:rsidR="00EA2904" w:rsidRPr="00EA2904" w:rsidRDefault="00EA2904" w:rsidP="006129BF">
            <w:pPr>
              <w:rPr>
                <w:rFonts w:ascii="Times New Roman" w:eastAsia="Times New Roman" w:hAnsi="Times New Roman" w:cs="Times New Roman"/>
                <w:b/>
                <w:bCs/>
                <w:lang w:eastAsia="ru-RU"/>
              </w:rPr>
            </w:pPr>
            <w:bookmarkStart w:id="53" w:name="_Hlk163218724"/>
            <w:r w:rsidRPr="00EA2904">
              <w:rPr>
                <w:rFonts w:ascii="Times New Roman" w:eastAsia="Times New Roman" w:hAnsi="Times New Roman" w:cs="Times New Roman"/>
                <w:b/>
                <w:bCs/>
                <w:lang w:eastAsia="ru-RU"/>
              </w:rPr>
              <w:t>Тема 2.1 Устройство и правила эксплуатации стеклоформующих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52B01F0F"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2904" w:rsidRPr="00C63897" w14:paraId="360F3091" w14:textId="77777777" w:rsidTr="006129BF">
        <w:trPr>
          <w:trHeight w:val="361"/>
        </w:trPr>
        <w:tc>
          <w:tcPr>
            <w:tcW w:w="2972" w:type="dxa"/>
            <w:vMerge/>
          </w:tcPr>
          <w:p w14:paraId="42C2C58E"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1A04B" w14:textId="10F24FF7" w:rsidR="00EA2904" w:rsidRPr="00C63897" w:rsidRDefault="00EA2904" w:rsidP="00EA2904">
            <w:pPr>
              <w:rPr>
                <w:rFonts w:ascii="Times New Roman" w:eastAsia="Times New Roman" w:hAnsi="Times New Roman" w:cs="Times New Roman"/>
                <w:lang w:eastAsia="ru-RU"/>
              </w:rPr>
            </w:pPr>
            <w:r w:rsidRPr="00EA2904">
              <w:rPr>
                <w:rFonts w:ascii="Times New Roman" w:eastAsia="Times New Roman" w:hAnsi="Times New Roman" w:cs="Times New Roman"/>
                <w:lang w:eastAsia="ru-RU"/>
              </w:rPr>
              <w:t>Классификация стеклоформующих машин для производства стеклотары.</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Принцип работы и устройства роторных стеклоформующих машин. Технологический процесс формования изделий на роторных машинах. Основные узлы роторной машины.</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Секционные стеклоформующие машины.  Преимущества и недостатки.</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Стадии формования изделий на секционных стеклоформующих машинах. Основные узлы секционной машины.</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Пневматическая система стеклоформующей машины.</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Масляное хозяйство СФМ.</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Настройка технологических параметров СФМ. Регулировка механизмов секционной стеклоформующей машины.</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Назначение системы смазки. Смазочные места. Смазка распределителя капель, смазка верхних скатов. Предназначение смазки форм. Правила смазки. Подготовка помазка к работе. Определение периода смазки. Основные меры безопасности при работе на стеклоформующем оборудовании</w:t>
            </w:r>
            <w:r>
              <w:rPr>
                <w:rFonts w:ascii="Times New Roman" w:eastAsia="Times New Roman" w:hAnsi="Times New Roman" w:cs="Times New Roman"/>
                <w:lang w:eastAsia="ru-RU"/>
              </w:rPr>
              <w:t>.</w:t>
            </w:r>
          </w:p>
        </w:tc>
      </w:tr>
      <w:tr w:rsidR="00EA2904" w:rsidRPr="00C63897" w14:paraId="17B53D8B" w14:textId="77777777" w:rsidTr="006129BF">
        <w:trPr>
          <w:trHeight w:val="361"/>
        </w:trPr>
        <w:tc>
          <w:tcPr>
            <w:tcW w:w="2972" w:type="dxa"/>
            <w:vMerge/>
          </w:tcPr>
          <w:p w14:paraId="7FC703E9"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E0EAA"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2904" w:rsidRPr="00EA2904" w14:paraId="290A9C5D" w14:textId="77777777" w:rsidTr="006129BF">
        <w:trPr>
          <w:trHeight w:val="137"/>
        </w:trPr>
        <w:tc>
          <w:tcPr>
            <w:tcW w:w="2972" w:type="dxa"/>
            <w:vMerge/>
          </w:tcPr>
          <w:p w14:paraId="1F06B04D"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A6334B" w14:textId="14F5297C" w:rsidR="00EA2904" w:rsidRP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EA2904">
              <w:rPr>
                <w:rFonts w:ascii="Times New Roman" w:eastAsia="Times New Roman" w:hAnsi="Times New Roman" w:cs="Times New Roman"/>
                <w:lang w:eastAsia="ru-RU"/>
              </w:rPr>
              <w:t>Изучение назначения основных узлов и принципа работы стеклоформующей машины AL-118</w:t>
            </w:r>
          </w:p>
        </w:tc>
      </w:tr>
      <w:tr w:rsidR="00EA2904" w14:paraId="772A4D5D" w14:textId="77777777" w:rsidTr="006129BF">
        <w:trPr>
          <w:trHeight w:val="137"/>
        </w:trPr>
        <w:tc>
          <w:tcPr>
            <w:tcW w:w="2972" w:type="dxa"/>
            <w:vMerge/>
          </w:tcPr>
          <w:p w14:paraId="171D66A4"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766A9" w14:textId="1414F823" w:rsid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EA2904">
              <w:rPr>
                <w:rFonts w:ascii="Times New Roman" w:eastAsia="Times New Roman" w:hAnsi="Times New Roman" w:cs="Times New Roman"/>
                <w:lang w:eastAsia="ru-RU"/>
              </w:rPr>
              <w:t>Порядок регулировки стеклоформующей машины AL-118</w:t>
            </w:r>
          </w:p>
        </w:tc>
      </w:tr>
      <w:tr w:rsidR="00EA2904" w14:paraId="68DF14D7" w14:textId="77777777" w:rsidTr="006129BF">
        <w:trPr>
          <w:trHeight w:val="137"/>
        </w:trPr>
        <w:tc>
          <w:tcPr>
            <w:tcW w:w="2972" w:type="dxa"/>
            <w:vMerge/>
          </w:tcPr>
          <w:p w14:paraId="2CE6DF2C"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C7486" w14:textId="21AEB783" w:rsidR="00EA2904" w:rsidRDefault="00EA2904"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EA2904">
              <w:rPr>
                <w:rFonts w:ascii="Times New Roman" w:eastAsia="Times New Roman" w:hAnsi="Times New Roman" w:cs="Times New Roman"/>
                <w:lang w:eastAsia="ru-RU"/>
              </w:rPr>
              <w:t>Порядок контроля состояние систем подачи масла и смазывающих смесей</w:t>
            </w:r>
          </w:p>
        </w:tc>
      </w:tr>
      <w:tr w:rsidR="00EA2904" w:rsidRPr="00C63897" w14:paraId="7159ADEE" w14:textId="77777777" w:rsidTr="006129BF">
        <w:trPr>
          <w:trHeight w:val="361"/>
        </w:trPr>
        <w:tc>
          <w:tcPr>
            <w:tcW w:w="2972" w:type="dxa"/>
            <w:vMerge/>
          </w:tcPr>
          <w:p w14:paraId="578004B8"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1E03B" w14:textId="77777777" w:rsidR="00EA2904"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42C06" w14:textId="77777777" w:rsidR="00EA2904" w:rsidRPr="00C63897" w:rsidRDefault="00EA2904"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3"/>
      <w:tr w:rsidR="00EA2904" w:rsidRPr="00C63897" w14:paraId="16E2FAAA" w14:textId="77777777" w:rsidTr="006129BF">
        <w:trPr>
          <w:trHeight w:val="361"/>
        </w:trPr>
        <w:tc>
          <w:tcPr>
            <w:tcW w:w="2972" w:type="dxa"/>
            <w:vMerge w:val="restart"/>
          </w:tcPr>
          <w:p w14:paraId="20FDF451" w14:textId="1FAC07AC" w:rsidR="00EA2904" w:rsidRPr="00EA2904" w:rsidRDefault="00EA2904" w:rsidP="006129BF">
            <w:pPr>
              <w:rPr>
                <w:rFonts w:ascii="Times New Roman" w:eastAsia="Times New Roman" w:hAnsi="Times New Roman" w:cs="Times New Roman"/>
                <w:b/>
                <w:bCs/>
                <w:lang w:eastAsia="ru-RU"/>
              </w:rPr>
            </w:pPr>
            <w:r w:rsidRPr="00EA2904">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EA2904">
              <w:rPr>
                <w:rFonts w:ascii="Times New Roman" w:eastAsia="Times New Roman" w:hAnsi="Times New Roman" w:cs="Times New Roman"/>
                <w:b/>
                <w:bCs/>
                <w:lang w:eastAsia="ru-RU"/>
              </w:rPr>
              <w:t xml:space="preserve">Устройство и правила эксплуатации питателей и других вспомогательных приспособлений                                                                                                                                                                                                                                                          </w:t>
            </w:r>
          </w:p>
        </w:tc>
        <w:tc>
          <w:tcPr>
            <w:tcW w:w="6662" w:type="dxa"/>
            <w:tcBorders>
              <w:top w:val="single" w:sz="4" w:space="0" w:color="auto"/>
              <w:left w:val="single" w:sz="4" w:space="0" w:color="auto"/>
              <w:bottom w:val="single" w:sz="4" w:space="0" w:color="auto"/>
              <w:right w:val="single" w:sz="4" w:space="0" w:color="auto"/>
            </w:tcBorders>
            <w:vAlign w:val="bottom"/>
          </w:tcPr>
          <w:p w14:paraId="49929174"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2904" w:rsidRPr="00C63897" w14:paraId="63DAD05A" w14:textId="77777777" w:rsidTr="006129BF">
        <w:trPr>
          <w:trHeight w:val="361"/>
        </w:trPr>
        <w:tc>
          <w:tcPr>
            <w:tcW w:w="2972" w:type="dxa"/>
            <w:vMerge/>
          </w:tcPr>
          <w:p w14:paraId="1CB71856"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2D6725" w14:textId="6BEC04F6" w:rsidR="00EA2904" w:rsidRPr="00C63897" w:rsidRDefault="00EA2904" w:rsidP="00EA2904">
            <w:pPr>
              <w:rPr>
                <w:rFonts w:ascii="Times New Roman" w:eastAsia="Times New Roman" w:hAnsi="Times New Roman" w:cs="Times New Roman"/>
                <w:lang w:eastAsia="ru-RU"/>
              </w:rPr>
            </w:pPr>
            <w:r w:rsidRPr="00EA2904">
              <w:rPr>
                <w:rFonts w:ascii="Times New Roman" w:eastAsia="Times New Roman" w:hAnsi="Times New Roman" w:cs="Times New Roman"/>
                <w:lang w:eastAsia="ru-RU"/>
              </w:rPr>
              <w:t xml:space="preserve">Питатели. Классификация питателей. Процесс </w:t>
            </w:r>
            <w:proofErr w:type="spellStart"/>
            <w:r w:rsidRPr="00EA2904">
              <w:rPr>
                <w:rFonts w:ascii="Times New Roman" w:eastAsia="Times New Roman" w:hAnsi="Times New Roman" w:cs="Times New Roman"/>
                <w:lang w:eastAsia="ru-RU"/>
              </w:rPr>
              <w:t>каплеобразования</w:t>
            </w:r>
            <w:proofErr w:type="spellEnd"/>
            <w:r w:rsidRPr="00EA290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Основные узлы питателя модели DS-P3-3.</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Смазка механизмов питателя модели DS-P3-3.</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Управление механизмами питателя.</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Огнеупорные детали. Зависимость массы и формы капель от размера и формы очка, плунжера, положения и скорости движения и др.</w:t>
            </w:r>
            <w:r>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Контрольно-измерительные приборы и автоматика для технического обслуживания питателя.</w:t>
            </w:r>
            <w:r w:rsidR="00481C0E">
              <w:rPr>
                <w:rFonts w:ascii="Times New Roman" w:eastAsia="Times New Roman" w:hAnsi="Times New Roman" w:cs="Times New Roman"/>
                <w:lang w:eastAsia="ru-RU"/>
              </w:rPr>
              <w:t xml:space="preserve"> </w:t>
            </w:r>
            <w:proofErr w:type="spellStart"/>
            <w:r w:rsidRPr="00EA2904">
              <w:rPr>
                <w:rFonts w:ascii="Times New Roman" w:eastAsia="Times New Roman" w:hAnsi="Times New Roman" w:cs="Times New Roman"/>
                <w:lang w:eastAsia="ru-RU"/>
              </w:rPr>
              <w:t>Отопочные</w:t>
            </w:r>
            <w:proofErr w:type="spellEnd"/>
            <w:r w:rsidRPr="00EA2904">
              <w:rPr>
                <w:rFonts w:ascii="Times New Roman" w:eastAsia="Times New Roman" w:hAnsi="Times New Roman" w:cs="Times New Roman"/>
                <w:lang w:eastAsia="ru-RU"/>
              </w:rPr>
              <w:t xml:space="preserve"> машины. </w:t>
            </w:r>
            <w:r w:rsidR="00481C0E">
              <w:rPr>
                <w:rFonts w:ascii="Times New Roman" w:eastAsia="Times New Roman" w:hAnsi="Times New Roman" w:cs="Times New Roman"/>
                <w:lang w:eastAsia="ru-RU"/>
              </w:rPr>
              <w:t xml:space="preserve"> </w:t>
            </w:r>
            <w:r w:rsidRPr="00EA2904">
              <w:rPr>
                <w:rFonts w:ascii="Times New Roman" w:eastAsia="Times New Roman" w:hAnsi="Times New Roman" w:cs="Times New Roman"/>
                <w:lang w:eastAsia="ru-RU"/>
              </w:rPr>
              <w:t xml:space="preserve">Горизонтальные полуавтоматы для изготовления изделий и заготовок из дрота. Правила эксплуатации </w:t>
            </w:r>
            <w:proofErr w:type="spellStart"/>
            <w:r w:rsidRPr="00EA2904">
              <w:rPr>
                <w:rFonts w:ascii="Times New Roman" w:eastAsia="Times New Roman" w:hAnsi="Times New Roman" w:cs="Times New Roman"/>
                <w:lang w:eastAsia="ru-RU"/>
              </w:rPr>
              <w:t>стаккеров</w:t>
            </w:r>
            <w:proofErr w:type="spellEnd"/>
            <w:r w:rsidRPr="00EA2904">
              <w:rPr>
                <w:rFonts w:ascii="Times New Roman" w:eastAsia="Times New Roman" w:hAnsi="Times New Roman" w:cs="Times New Roman"/>
                <w:lang w:eastAsia="ru-RU"/>
              </w:rPr>
              <w:t>, конвейеров</w:t>
            </w:r>
          </w:p>
        </w:tc>
      </w:tr>
      <w:tr w:rsidR="00EA2904" w:rsidRPr="00C63897" w14:paraId="4ACFDD35" w14:textId="77777777" w:rsidTr="006129BF">
        <w:trPr>
          <w:trHeight w:val="361"/>
        </w:trPr>
        <w:tc>
          <w:tcPr>
            <w:tcW w:w="2972" w:type="dxa"/>
            <w:vMerge/>
          </w:tcPr>
          <w:p w14:paraId="5C780BB3"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5A74D"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2904" w:rsidRPr="00EA2904" w14:paraId="45E89F6E" w14:textId="77777777" w:rsidTr="006129BF">
        <w:trPr>
          <w:trHeight w:val="137"/>
        </w:trPr>
        <w:tc>
          <w:tcPr>
            <w:tcW w:w="2972" w:type="dxa"/>
            <w:vMerge/>
          </w:tcPr>
          <w:p w14:paraId="236628DA"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39EA92" w14:textId="2B7B9474" w:rsidR="00EA2904" w:rsidRPr="00EA2904"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481C0E">
              <w:rPr>
                <w:rFonts w:ascii="Times New Roman" w:eastAsia="Times New Roman" w:hAnsi="Times New Roman" w:cs="Times New Roman"/>
                <w:lang w:eastAsia="ru-RU"/>
              </w:rPr>
              <w:t>Изучение порядка регулировки питателя</w:t>
            </w:r>
          </w:p>
        </w:tc>
      </w:tr>
      <w:tr w:rsidR="00EA2904" w14:paraId="3094944F" w14:textId="77777777" w:rsidTr="006129BF">
        <w:trPr>
          <w:trHeight w:val="137"/>
        </w:trPr>
        <w:tc>
          <w:tcPr>
            <w:tcW w:w="2972" w:type="dxa"/>
            <w:vMerge/>
          </w:tcPr>
          <w:p w14:paraId="0839283D"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96782" w14:textId="54B3B91C" w:rsidR="00EA2904"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481C0E">
              <w:rPr>
                <w:rFonts w:ascii="Times New Roman" w:eastAsia="Times New Roman" w:hAnsi="Times New Roman" w:cs="Times New Roman"/>
                <w:lang w:eastAsia="ru-RU"/>
              </w:rPr>
              <w:t>Изучение порядка осмотра, подготовки, пуск и остановка горизонтального полуавтомата</w:t>
            </w:r>
          </w:p>
        </w:tc>
      </w:tr>
      <w:tr w:rsidR="00EA2904" w14:paraId="130E4D85" w14:textId="77777777" w:rsidTr="006129BF">
        <w:trPr>
          <w:trHeight w:val="137"/>
        </w:trPr>
        <w:tc>
          <w:tcPr>
            <w:tcW w:w="2972" w:type="dxa"/>
            <w:vMerge/>
          </w:tcPr>
          <w:p w14:paraId="4F0A6960"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95713" w14:textId="65C99708" w:rsidR="00EA2904"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481C0E">
              <w:rPr>
                <w:rFonts w:ascii="Times New Roman" w:eastAsia="Times New Roman" w:hAnsi="Times New Roman" w:cs="Times New Roman"/>
                <w:lang w:eastAsia="ru-RU"/>
              </w:rPr>
              <w:t xml:space="preserve">Определение качества </w:t>
            </w:r>
            <w:proofErr w:type="spellStart"/>
            <w:r w:rsidRPr="00481C0E">
              <w:rPr>
                <w:rFonts w:ascii="Times New Roman" w:eastAsia="Times New Roman" w:hAnsi="Times New Roman" w:cs="Times New Roman"/>
                <w:lang w:eastAsia="ru-RU"/>
              </w:rPr>
              <w:t>стеклодротов</w:t>
            </w:r>
            <w:proofErr w:type="spellEnd"/>
            <w:r w:rsidRPr="00481C0E">
              <w:rPr>
                <w:rFonts w:ascii="Times New Roman" w:eastAsia="Times New Roman" w:hAnsi="Times New Roman" w:cs="Times New Roman"/>
                <w:lang w:eastAsia="ru-RU"/>
              </w:rPr>
              <w:t xml:space="preserve"> для изготовления стеклоизделий</w:t>
            </w:r>
          </w:p>
        </w:tc>
      </w:tr>
      <w:tr w:rsidR="00481C0E" w14:paraId="269D3FD4" w14:textId="77777777" w:rsidTr="006129BF">
        <w:trPr>
          <w:trHeight w:val="137"/>
        </w:trPr>
        <w:tc>
          <w:tcPr>
            <w:tcW w:w="2972" w:type="dxa"/>
            <w:vMerge/>
          </w:tcPr>
          <w:p w14:paraId="7B73AFC3" w14:textId="77777777" w:rsidR="00481C0E" w:rsidRPr="00C63897" w:rsidRDefault="00481C0E"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AD795" w14:textId="72AFE945" w:rsidR="00481C0E"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481C0E">
              <w:rPr>
                <w:rFonts w:ascii="Times New Roman" w:eastAsia="Times New Roman" w:hAnsi="Times New Roman" w:cs="Times New Roman"/>
                <w:lang w:eastAsia="ru-RU"/>
              </w:rPr>
              <w:t>Приборы для измерения давления</w:t>
            </w:r>
          </w:p>
        </w:tc>
      </w:tr>
      <w:tr w:rsidR="00EA2904" w:rsidRPr="00C63897" w14:paraId="4326B2B5" w14:textId="77777777" w:rsidTr="006129BF">
        <w:trPr>
          <w:trHeight w:val="361"/>
        </w:trPr>
        <w:tc>
          <w:tcPr>
            <w:tcW w:w="2972" w:type="dxa"/>
            <w:vMerge/>
          </w:tcPr>
          <w:p w14:paraId="26C0A416"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639F62" w14:textId="77777777" w:rsidR="00EA2904"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E63FB4" w14:textId="77777777" w:rsidR="00EA2904" w:rsidRPr="00C63897" w:rsidRDefault="00EA2904"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2904" w:rsidRPr="00C63897" w14:paraId="3BC4BCF0" w14:textId="77777777" w:rsidTr="006129BF">
        <w:trPr>
          <w:trHeight w:val="361"/>
        </w:trPr>
        <w:tc>
          <w:tcPr>
            <w:tcW w:w="2972" w:type="dxa"/>
            <w:vMerge w:val="restart"/>
          </w:tcPr>
          <w:p w14:paraId="7C3DBCF4" w14:textId="1D2BA6B0" w:rsidR="00EA2904" w:rsidRPr="00EA2904" w:rsidRDefault="00481C0E" w:rsidP="00481C0E">
            <w:pPr>
              <w:rPr>
                <w:rFonts w:ascii="Times New Roman" w:eastAsia="Times New Roman" w:hAnsi="Times New Roman" w:cs="Times New Roman"/>
                <w:b/>
                <w:bCs/>
                <w:lang w:eastAsia="ru-RU"/>
              </w:rPr>
            </w:pPr>
            <w:bookmarkStart w:id="54" w:name="_Hlk163219404"/>
            <w:r w:rsidRPr="00481C0E">
              <w:rPr>
                <w:rFonts w:ascii="Times New Roman" w:eastAsia="Times New Roman" w:hAnsi="Times New Roman" w:cs="Times New Roman"/>
                <w:b/>
                <w:bCs/>
                <w:lang w:eastAsia="ru-RU"/>
              </w:rPr>
              <w:t>Тема 2.3 Формовое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786DC77"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2904" w:rsidRPr="00C63897" w14:paraId="14BDEE9B" w14:textId="77777777" w:rsidTr="006129BF">
        <w:trPr>
          <w:trHeight w:val="361"/>
        </w:trPr>
        <w:tc>
          <w:tcPr>
            <w:tcW w:w="2972" w:type="dxa"/>
            <w:vMerge/>
          </w:tcPr>
          <w:p w14:paraId="059118C2"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6F8E97" w14:textId="5C1B4534" w:rsidR="00EA2904" w:rsidRPr="00C63897" w:rsidRDefault="00481C0E" w:rsidP="00481C0E">
            <w:pPr>
              <w:rPr>
                <w:rFonts w:ascii="Times New Roman" w:eastAsia="Times New Roman" w:hAnsi="Times New Roman" w:cs="Times New Roman"/>
                <w:lang w:eastAsia="ru-RU"/>
              </w:rPr>
            </w:pPr>
            <w:r w:rsidRPr="00481C0E">
              <w:rPr>
                <w:rFonts w:ascii="Times New Roman" w:eastAsia="Times New Roman" w:hAnsi="Times New Roman" w:cs="Times New Roman"/>
                <w:lang w:eastAsia="ru-RU"/>
              </w:rPr>
              <w:t>Краткий исторический обзор производства стеклянных форм.</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Классификация форм. Выдувные формы для автоматов с фидерным питанием.</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Формы для прессовыдувного способа формования стекла. Пресс-формы для ручного и автоматического производства.</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 xml:space="preserve">Составы формовых комплектов. Выбор вида и конструкции форм. Характерные особенности </w:t>
            </w:r>
            <w:proofErr w:type="spellStart"/>
            <w:r w:rsidRPr="00481C0E">
              <w:rPr>
                <w:rFonts w:ascii="Times New Roman" w:eastAsia="Times New Roman" w:hAnsi="Times New Roman" w:cs="Times New Roman"/>
                <w:lang w:eastAsia="ru-RU"/>
              </w:rPr>
              <w:t>стеклоформ</w:t>
            </w:r>
            <w:proofErr w:type="spellEnd"/>
            <w:r w:rsidRPr="00481C0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Материалы форм и их основные свойства.</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Температурный режим работы форм. Охлаждение форм в процессе эксплуатации.</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 xml:space="preserve">Технологическая смазка форм и </w:t>
            </w:r>
            <w:proofErr w:type="spellStart"/>
            <w:r w:rsidRPr="00481C0E">
              <w:rPr>
                <w:rFonts w:ascii="Times New Roman" w:eastAsia="Times New Roman" w:hAnsi="Times New Roman" w:cs="Times New Roman"/>
                <w:lang w:eastAsia="ru-RU"/>
              </w:rPr>
              <w:t>каплепроводящих</w:t>
            </w:r>
            <w:proofErr w:type="spellEnd"/>
            <w:r w:rsidRPr="00481C0E">
              <w:rPr>
                <w:rFonts w:ascii="Times New Roman" w:eastAsia="Times New Roman" w:hAnsi="Times New Roman" w:cs="Times New Roman"/>
                <w:lang w:eastAsia="ru-RU"/>
              </w:rPr>
              <w:t xml:space="preserve"> лотков. Составы покрытий на формы. Технология нанесения покрытий на формы.</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 xml:space="preserve">Изготовление </w:t>
            </w:r>
            <w:proofErr w:type="spellStart"/>
            <w:r w:rsidRPr="00481C0E">
              <w:rPr>
                <w:rFonts w:ascii="Times New Roman" w:eastAsia="Times New Roman" w:hAnsi="Times New Roman" w:cs="Times New Roman"/>
                <w:lang w:eastAsia="ru-RU"/>
              </w:rPr>
              <w:t>стеклоформ</w:t>
            </w:r>
            <w:proofErr w:type="spellEnd"/>
            <w:r w:rsidRPr="00481C0E">
              <w:rPr>
                <w:rFonts w:ascii="Times New Roman" w:eastAsia="Times New Roman" w:hAnsi="Times New Roman" w:cs="Times New Roman"/>
                <w:lang w:eastAsia="ru-RU"/>
              </w:rPr>
              <w:t xml:space="preserve">. Организация ремонта </w:t>
            </w:r>
            <w:proofErr w:type="spellStart"/>
            <w:r w:rsidRPr="00481C0E">
              <w:rPr>
                <w:rFonts w:ascii="Times New Roman" w:eastAsia="Times New Roman" w:hAnsi="Times New Roman" w:cs="Times New Roman"/>
                <w:lang w:eastAsia="ru-RU"/>
              </w:rPr>
              <w:t>стеклоформ</w:t>
            </w:r>
            <w:proofErr w:type="spellEnd"/>
            <w:r w:rsidRPr="00481C0E">
              <w:rPr>
                <w:rFonts w:ascii="Times New Roman" w:eastAsia="Times New Roman" w:hAnsi="Times New Roman" w:cs="Times New Roman"/>
                <w:lang w:eastAsia="ru-RU"/>
              </w:rPr>
              <w:t xml:space="preserve"> в условиях цеха выработки.</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Организация контроля формовой оснастки.</w:t>
            </w:r>
            <w:r>
              <w:rPr>
                <w:rFonts w:ascii="Times New Roman" w:eastAsia="Times New Roman" w:hAnsi="Times New Roman" w:cs="Times New Roman"/>
                <w:lang w:eastAsia="ru-RU"/>
              </w:rPr>
              <w:t xml:space="preserve"> </w:t>
            </w:r>
            <w:r w:rsidRPr="00481C0E">
              <w:rPr>
                <w:rFonts w:ascii="Times New Roman" w:eastAsia="Times New Roman" w:hAnsi="Times New Roman" w:cs="Times New Roman"/>
                <w:lang w:eastAsia="ru-RU"/>
              </w:rPr>
              <w:t xml:space="preserve">Хранение </w:t>
            </w:r>
            <w:proofErr w:type="spellStart"/>
            <w:r w:rsidRPr="00481C0E">
              <w:rPr>
                <w:rFonts w:ascii="Times New Roman" w:eastAsia="Times New Roman" w:hAnsi="Times New Roman" w:cs="Times New Roman"/>
                <w:lang w:eastAsia="ru-RU"/>
              </w:rPr>
              <w:t>стеклоформ</w:t>
            </w:r>
            <w:proofErr w:type="spellEnd"/>
            <w:r w:rsidRPr="00481C0E">
              <w:rPr>
                <w:rFonts w:ascii="Times New Roman" w:eastAsia="Times New Roman" w:hAnsi="Times New Roman" w:cs="Times New Roman"/>
                <w:lang w:eastAsia="ru-RU"/>
              </w:rPr>
              <w:t xml:space="preserve">. Нормы расхода. Правила эксплуатации </w:t>
            </w:r>
            <w:proofErr w:type="spellStart"/>
            <w:r w:rsidRPr="00481C0E">
              <w:rPr>
                <w:rFonts w:ascii="Times New Roman" w:eastAsia="Times New Roman" w:hAnsi="Times New Roman" w:cs="Times New Roman"/>
                <w:lang w:eastAsia="ru-RU"/>
              </w:rPr>
              <w:t>стеклоформ</w:t>
            </w:r>
            <w:proofErr w:type="spellEnd"/>
            <w:r w:rsidRPr="00481C0E">
              <w:rPr>
                <w:rFonts w:ascii="Times New Roman" w:eastAsia="Times New Roman" w:hAnsi="Times New Roman" w:cs="Times New Roman"/>
                <w:lang w:eastAsia="ru-RU"/>
              </w:rPr>
              <w:t>.</w:t>
            </w:r>
          </w:p>
        </w:tc>
      </w:tr>
      <w:tr w:rsidR="00EA2904" w:rsidRPr="00C63897" w14:paraId="790212D1" w14:textId="77777777" w:rsidTr="006129BF">
        <w:trPr>
          <w:trHeight w:val="361"/>
        </w:trPr>
        <w:tc>
          <w:tcPr>
            <w:tcW w:w="2972" w:type="dxa"/>
            <w:vMerge/>
          </w:tcPr>
          <w:p w14:paraId="5577692E"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0ADE61" w14:textId="77777777" w:rsidR="00EA2904" w:rsidRPr="00C63897"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2904" w:rsidRPr="00EA2904" w14:paraId="628BC359" w14:textId="77777777" w:rsidTr="006129BF">
        <w:trPr>
          <w:trHeight w:val="137"/>
        </w:trPr>
        <w:tc>
          <w:tcPr>
            <w:tcW w:w="2972" w:type="dxa"/>
            <w:vMerge/>
          </w:tcPr>
          <w:p w14:paraId="5F98C520"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F375E" w14:textId="20EDC465" w:rsidR="00EA2904" w:rsidRPr="00EA2904"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481C0E">
              <w:rPr>
                <w:rFonts w:ascii="Times New Roman" w:eastAsia="Times New Roman" w:hAnsi="Times New Roman" w:cs="Times New Roman"/>
                <w:lang w:eastAsia="ru-RU"/>
              </w:rPr>
              <w:t xml:space="preserve">Составление технологической карты ремонта </w:t>
            </w:r>
            <w:proofErr w:type="spellStart"/>
            <w:r w:rsidRPr="00481C0E">
              <w:rPr>
                <w:rFonts w:ascii="Times New Roman" w:eastAsia="Times New Roman" w:hAnsi="Times New Roman" w:cs="Times New Roman"/>
                <w:lang w:eastAsia="ru-RU"/>
              </w:rPr>
              <w:t>формокомплекта</w:t>
            </w:r>
            <w:proofErr w:type="spellEnd"/>
          </w:p>
        </w:tc>
      </w:tr>
      <w:tr w:rsidR="00EA2904" w14:paraId="4FC63793" w14:textId="77777777" w:rsidTr="006129BF">
        <w:trPr>
          <w:trHeight w:val="137"/>
        </w:trPr>
        <w:tc>
          <w:tcPr>
            <w:tcW w:w="2972" w:type="dxa"/>
            <w:vMerge/>
          </w:tcPr>
          <w:p w14:paraId="26D22200"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F1D5C" w14:textId="492A91D0" w:rsidR="00EA2904" w:rsidRDefault="00481C0E"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481C0E">
              <w:rPr>
                <w:rFonts w:ascii="Times New Roman" w:eastAsia="Times New Roman" w:hAnsi="Times New Roman" w:cs="Times New Roman"/>
                <w:lang w:eastAsia="ru-RU"/>
              </w:rPr>
              <w:t>Составление технологической карты смазки форм</w:t>
            </w:r>
          </w:p>
        </w:tc>
      </w:tr>
      <w:tr w:rsidR="00EA2904" w:rsidRPr="00C63897" w14:paraId="241DA98B" w14:textId="77777777" w:rsidTr="006129BF">
        <w:trPr>
          <w:trHeight w:val="361"/>
        </w:trPr>
        <w:tc>
          <w:tcPr>
            <w:tcW w:w="2972" w:type="dxa"/>
            <w:vMerge/>
          </w:tcPr>
          <w:p w14:paraId="57AC861E" w14:textId="77777777" w:rsidR="00EA2904" w:rsidRPr="00C63897" w:rsidRDefault="00EA2904"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21234" w14:textId="77777777" w:rsidR="00EA2904" w:rsidRDefault="00EA2904"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11E8C" w14:textId="77777777" w:rsidR="00EA2904" w:rsidRPr="00C63897" w:rsidRDefault="00EA2904"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4"/>
      <w:tr w:rsidR="00481C0E" w:rsidRPr="00C63897" w14:paraId="7606D84B" w14:textId="77777777" w:rsidTr="00570A2A">
        <w:trPr>
          <w:trHeight w:val="361"/>
        </w:trPr>
        <w:tc>
          <w:tcPr>
            <w:tcW w:w="9634" w:type="dxa"/>
            <w:gridSpan w:val="2"/>
            <w:tcBorders>
              <w:right w:val="single" w:sz="4" w:space="0" w:color="auto"/>
            </w:tcBorders>
          </w:tcPr>
          <w:p w14:paraId="620BB40A" w14:textId="5C63B4C6" w:rsidR="00481C0E" w:rsidRPr="00481C0E" w:rsidRDefault="00481C0E" w:rsidP="00481C0E">
            <w:pPr>
              <w:rPr>
                <w:rFonts w:ascii="Times New Roman" w:eastAsia="Times New Roman" w:hAnsi="Times New Roman" w:cs="Times New Roman"/>
                <w:b/>
                <w:bCs/>
                <w:lang w:eastAsia="ru-RU"/>
              </w:rPr>
            </w:pPr>
            <w:r w:rsidRPr="00481C0E">
              <w:rPr>
                <w:rFonts w:ascii="Times New Roman" w:eastAsia="Times New Roman" w:hAnsi="Times New Roman" w:cs="Times New Roman"/>
                <w:b/>
                <w:bCs/>
                <w:lang w:eastAsia="ru-RU"/>
              </w:rPr>
              <w:t>Раздел 3. Контролирование качества изделий и заготовок</w:t>
            </w:r>
            <w:r w:rsidR="00C03AF6">
              <w:rPr>
                <w:rFonts w:ascii="Times New Roman" w:eastAsia="Times New Roman" w:hAnsi="Times New Roman" w:cs="Times New Roman"/>
                <w:b/>
                <w:bCs/>
                <w:lang w:eastAsia="ru-RU"/>
              </w:rPr>
              <w:t xml:space="preserve"> </w:t>
            </w:r>
          </w:p>
        </w:tc>
      </w:tr>
      <w:tr w:rsidR="008D37B6" w:rsidRPr="00C63897" w14:paraId="17B73738" w14:textId="77777777" w:rsidTr="006129BF">
        <w:trPr>
          <w:trHeight w:val="361"/>
        </w:trPr>
        <w:tc>
          <w:tcPr>
            <w:tcW w:w="2972" w:type="dxa"/>
            <w:vMerge w:val="restart"/>
          </w:tcPr>
          <w:p w14:paraId="4D9BD37F" w14:textId="7EEB9334" w:rsidR="008D37B6" w:rsidRPr="00EA2904" w:rsidRDefault="008D37B6" w:rsidP="008D37B6">
            <w:pPr>
              <w:rPr>
                <w:rFonts w:ascii="Times New Roman" w:eastAsia="Times New Roman" w:hAnsi="Times New Roman" w:cs="Times New Roman"/>
                <w:b/>
                <w:bCs/>
                <w:lang w:eastAsia="ru-RU"/>
              </w:rPr>
            </w:pPr>
            <w:r w:rsidRPr="008D37B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8D37B6">
              <w:rPr>
                <w:rFonts w:ascii="Times New Roman" w:eastAsia="Times New Roman" w:hAnsi="Times New Roman" w:cs="Times New Roman"/>
                <w:b/>
                <w:bCs/>
                <w:lang w:eastAsia="ru-RU"/>
              </w:rPr>
              <w:t>Требования к качеству стеклоизделий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6E0D8514" w14:textId="77777777" w:rsidR="008D37B6" w:rsidRPr="00C63897"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D37B6" w:rsidRPr="00C63897" w14:paraId="7B9ECD8A" w14:textId="77777777" w:rsidTr="006129BF">
        <w:trPr>
          <w:trHeight w:val="361"/>
        </w:trPr>
        <w:tc>
          <w:tcPr>
            <w:tcW w:w="2972" w:type="dxa"/>
            <w:vMerge/>
          </w:tcPr>
          <w:p w14:paraId="6ACE28FF"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7ADAF" w14:textId="418934E0" w:rsidR="008D37B6" w:rsidRPr="00C63897" w:rsidRDefault="008D37B6" w:rsidP="008D37B6">
            <w:pPr>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Государственная система стандартизации.</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Задачи технического контроля и организация контроля качества на предприятии.</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Нормативная документация.</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Назначение и правила применения установки испытания стеклоизделий на термическую устойчивость.</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Назначение и правила применения приспособления по определению угла скольжения бутылок ПУС-1.</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Назначение и правила применения установки для контроля и испытания бутылок на сопротивление внутреннему гидростатическому давлению УГД</w:t>
            </w:r>
            <w:r>
              <w:rPr>
                <w:rFonts w:ascii="Times New Roman" w:eastAsia="Times New Roman" w:hAnsi="Times New Roman" w:cs="Times New Roman"/>
                <w:lang w:eastAsia="ru-RU"/>
              </w:rPr>
              <w:t xml:space="preserve">-6. </w:t>
            </w:r>
            <w:r w:rsidRPr="008D37B6">
              <w:rPr>
                <w:rFonts w:ascii="Times New Roman" w:eastAsia="Times New Roman" w:hAnsi="Times New Roman" w:cs="Times New Roman"/>
                <w:lang w:eastAsia="ru-RU"/>
              </w:rPr>
              <w:t>Назначение и правила применения приспособлений для контроля толщины стенки стеклоизделий ПКС-1, для контроля высоты шва стеклоизделий ПКШ-1, для контроля отклонения от перпендикулярности вертикальной оси стеклоизделий относительно плоскости дна ПКВО-1, ПКВО-2.</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Назначение и правила применения установки испытания стеклоизделий на водостойкость УВ-1.Назначение и правила применения приспособлений для контроля сопротивления ударной нагрузке ПКУ-1, для контроля сопротивления стеклянной тары вертикальной нагрузке ПКВН-1</w:t>
            </w:r>
          </w:p>
        </w:tc>
      </w:tr>
      <w:tr w:rsidR="008D37B6" w:rsidRPr="00C63897" w14:paraId="70FCEE4C" w14:textId="77777777" w:rsidTr="006129BF">
        <w:trPr>
          <w:trHeight w:val="361"/>
        </w:trPr>
        <w:tc>
          <w:tcPr>
            <w:tcW w:w="2972" w:type="dxa"/>
            <w:vMerge/>
          </w:tcPr>
          <w:p w14:paraId="16402578"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A1A3A" w14:textId="77777777" w:rsidR="008D37B6" w:rsidRPr="00C63897"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D37B6" w:rsidRPr="00EA2904" w14:paraId="0DA0FC7C" w14:textId="77777777" w:rsidTr="006129BF">
        <w:trPr>
          <w:trHeight w:val="137"/>
        </w:trPr>
        <w:tc>
          <w:tcPr>
            <w:tcW w:w="2972" w:type="dxa"/>
            <w:vMerge/>
          </w:tcPr>
          <w:p w14:paraId="324EC189"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37C37" w14:textId="6E1CA393" w:rsidR="008D37B6" w:rsidRPr="00EA2904" w:rsidRDefault="008D37B6"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8D37B6">
              <w:rPr>
                <w:rFonts w:ascii="Times New Roman" w:eastAsia="Times New Roman" w:hAnsi="Times New Roman" w:cs="Times New Roman"/>
                <w:lang w:eastAsia="ru-RU"/>
              </w:rPr>
              <w:t>Изучение ГОСТ 53921- 2010 Бутылки стеклянные для пищевых жидкостей. Общие технические условия</w:t>
            </w:r>
          </w:p>
        </w:tc>
      </w:tr>
      <w:tr w:rsidR="008D37B6" w14:paraId="18E48441" w14:textId="77777777" w:rsidTr="006129BF">
        <w:trPr>
          <w:trHeight w:val="137"/>
        </w:trPr>
        <w:tc>
          <w:tcPr>
            <w:tcW w:w="2972" w:type="dxa"/>
            <w:vMerge/>
          </w:tcPr>
          <w:p w14:paraId="7402E4DB"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28E29" w14:textId="42A29287" w:rsidR="008D37B6" w:rsidRDefault="008D37B6"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8D37B6">
              <w:rPr>
                <w:rFonts w:ascii="Times New Roman" w:eastAsia="Times New Roman" w:hAnsi="Times New Roman" w:cs="Times New Roman"/>
                <w:lang w:eastAsia="ru-RU"/>
              </w:rPr>
              <w:t>Приемы пользования специальным контрольно- измерительным инструментом</w:t>
            </w:r>
          </w:p>
        </w:tc>
      </w:tr>
      <w:tr w:rsidR="008D37B6" w:rsidRPr="00C63897" w14:paraId="4E104B01" w14:textId="77777777" w:rsidTr="006129BF">
        <w:trPr>
          <w:trHeight w:val="361"/>
        </w:trPr>
        <w:tc>
          <w:tcPr>
            <w:tcW w:w="2972" w:type="dxa"/>
            <w:vMerge/>
          </w:tcPr>
          <w:p w14:paraId="11B25E6C"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D208B" w14:textId="77777777" w:rsidR="008D37B6"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616A9" w14:textId="77777777" w:rsidR="008D37B6" w:rsidRPr="00C63897" w:rsidRDefault="008D37B6"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D37B6" w:rsidRPr="00C63897" w14:paraId="794188AD" w14:textId="77777777" w:rsidTr="006129BF">
        <w:trPr>
          <w:trHeight w:val="361"/>
        </w:trPr>
        <w:tc>
          <w:tcPr>
            <w:tcW w:w="2972" w:type="dxa"/>
            <w:vMerge w:val="restart"/>
          </w:tcPr>
          <w:p w14:paraId="6D66D25F" w14:textId="7FA042D3" w:rsidR="008D37B6" w:rsidRPr="00EA2904" w:rsidRDefault="008D37B6" w:rsidP="008D37B6">
            <w:pPr>
              <w:rPr>
                <w:rFonts w:ascii="Times New Roman" w:eastAsia="Times New Roman" w:hAnsi="Times New Roman" w:cs="Times New Roman"/>
                <w:b/>
                <w:bCs/>
                <w:lang w:eastAsia="ru-RU"/>
              </w:rPr>
            </w:pPr>
            <w:r w:rsidRPr="008D37B6">
              <w:rPr>
                <w:rFonts w:ascii="Times New Roman" w:eastAsia="Times New Roman" w:hAnsi="Times New Roman" w:cs="Times New Roman"/>
                <w:b/>
                <w:bCs/>
                <w:lang w:eastAsia="ru-RU"/>
              </w:rPr>
              <w:lastRenderedPageBreak/>
              <w:t>Тема 3.2</w:t>
            </w:r>
            <w:r>
              <w:rPr>
                <w:rFonts w:ascii="Times New Roman" w:eastAsia="Times New Roman" w:hAnsi="Times New Roman" w:cs="Times New Roman"/>
                <w:b/>
                <w:bCs/>
                <w:lang w:eastAsia="ru-RU"/>
              </w:rPr>
              <w:t xml:space="preserve"> </w:t>
            </w:r>
            <w:r w:rsidRPr="008D37B6">
              <w:rPr>
                <w:rFonts w:ascii="Times New Roman" w:eastAsia="Times New Roman" w:hAnsi="Times New Roman" w:cs="Times New Roman"/>
                <w:b/>
                <w:bCs/>
                <w:lang w:eastAsia="ru-RU"/>
              </w:rPr>
              <w:t>Контроль качества готовой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1CA1763B" w14:textId="77777777" w:rsidR="008D37B6" w:rsidRPr="00C63897"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D37B6" w:rsidRPr="00C63897" w14:paraId="28DFE5DE" w14:textId="77777777" w:rsidTr="006129BF">
        <w:trPr>
          <w:trHeight w:val="361"/>
        </w:trPr>
        <w:tc>
          <w:tcPr>
            <w:tcW w:w="2972" w:type="dxa"/>
            <w:vMerge/>
          </w:tcPr>
          <w:p w14:paraId="62254D7B"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1A529B" w14:textId="61E16F89" w:rsidR="008D37B6" w:rsidRPr="00C63897" w:rsidRDefault="008D37B6" w:rsidP="008D37B6">
            <w:pPr>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Пороки формования стеклянной тары, способы их устранения.</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Виды дефектов сортовой посуды. Причины появления и меры по устранению. Пороки стекломассы.</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Контроль процесса формования стеклоизделий.</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Проверка качества продукции на месте производства.</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Контроль качества готовой продукции на месте сортировки.</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Виды контролируемых дефектов на месте сортировки.</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Организация технического контроля в испытательной лаборатории ОТК.</w:t>
            </w:r>
            <w:r>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Параметры контроля готовой продукции. Приборы контроля. Контроль продукции, сданной на склад</w:t>
            </w:r>
            <w:r>
              <w:rPr>
                <w:rFonts w:ascii="Times New Roman" w:eastAsia="Times New Roman" w:hAnsi="Times New Roman" w:cs="Times New Roman"/>
                <w:lang w:eastAsia="ru-RU"/>
              </w:rPr>
              <w:t xml:space="preserve">. </w:t>
            </w:r>
          </w:p>
        </w:tc>
      </w:tr>
      <w:tr w:rsidR="008D37B6" w:rsidRPr="00C63897" w14:paraId="3D20873A" w14:textId="77777777" w:rsidTr="006129BF">
        <w:trPr>
          <w:trHeight w:val="361"/>
        </w:trPr>
        <w:tc>
          <w:tcPr>
            <w:tcW w:w="2972" w:type="dxa"/>
            <w:vMerge/>
          </w:tcPr>
          <w:p w14:paraId="30823C28"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AA174" w14:textId="77777777" w:rsidR="008D37B6" w:rsidRPr="00C63897"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D37B6" w:rsidRPr="00EA2904" w14:paraId="4545E9DE" w14:textId="77777777" w:rsidTr="006129BF">
        <w:trPr>
          <w:trHeight w:val="137"/>
        </w:trPr>
        <w:tc>
          <w:tcPr>
            <w:tcW w:w="2972" w:type="dxa"/>
            <w:vMerge/>
          </w:tcPr>
          <w:p w14:paraId="23F09CBB"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B9718C" w14:textId="5EF32D80" w:rsidR="008D37B6" w:rsidRPr="00EA2904" w:rsidRDefault="008D37B6"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8D37B6">
              <w:rPr>
                <w:rFonts w:ascii="Times New Roman" w:eastAsia="Times New Roman" w:hAnsi="Times New Roman" w:cs="Times New Roman"/>
                <w:lang w:eastAsia="ru-RU"/>
              </w:rPr>
              <w:t>Изучение ГОСТ 30005-93 «Тара стеклянная. Термины и определения дефектов»</w:t>
            </w:r>
          </w:p>
        </w:tc>
      </w:tr>
      <w:tr w:rsidR="008D37B6" w14:paraId="1AE5A233" w14:textId="77777777" w:rsidTr="006129BF">
        <w:trPr>
          <w:trHeight w:val="137"/>
        </w:trPr>
        <w:tc>
          <w:tcPr>
            <w:tcW w:w="2972" w:type="dxa"/>
            <w:vMerge/>
          </w:tcPr>
          <w:p w14:paraId="2629B39B"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BFF80" w14:textId="0BC9714D" w:rsidR="008D37B6" w:rsidRDefault="008D37B6"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8D37B6">
              <w:rPr>
                <w:rFonts w:ascii="Times New Roman" w:eastAsia="Times New Roman" w:hAnsi="Times New Roman" w:cs="Times New Roman"/>
                <w:lang w:eastAsia="ru-RU"/>
              </w:rPr>
              <w:t>Распознавание пороков стекломассы и дефектов формования в натуре на стеклотаре и сортовой посуде</w:t>
            </w:r>
          </w:p>
        </w:tc>
      </w:tr>
      <w:tr w:rsidR="008D37B6" w14:paraId="6F891262" w14:textId="77777777" w:rsidTr="006129BF">
        <w:trPr>
          <w:trHeight w:val="137"/>
        </w:trPr>
        <w:tc>
          <w:tcPr>
            <w:tcW w:w="2972" w:type="dxa"/>
            <w:vMerge/>
          </w:tcPr>
          <w:p w14:paraId="1E6F7CC3"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21A55" w14:textId="665EC414" w:rsidR="008D37B6" w:rsidRDefault="008D37B6" w:rsidP="006129B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8D37B6">
              <w:rPr>
                <w:rFonts w:ascii="Times New Roman" w:eastAsia="Times New Roman" w:hAnsi="Times New Roman" w:cs="Times New Roman"/>
                <w:lang w:eastAsia="ru-RU"/>
              </w:rPr>
              <w:t>Изучение стандарта базового предприятия «Организация контроля в цехе выработки»</w:t>
            </w:r>
          </w:p>
        </w:tc>
      </w:tr>
      <w:tr w:rsidR="008D37B6" w:rsidRPr="00C63897" w14:paraId="13816EA8" w14:textId="77777777" w:rsidTr="006129BF">
        <w:trPr>
          <w:trHeight w:val="361"/>
        </w:trPr>
        <w:tc>
          <w:tcPr>
            <w:tcW w:w="2972" w:type="dxa"/>
            <w:vMerge/>
          </w:tcPr>
          <w:p w14:paraId="768C4A0D" w14:textId="77777777" w:rsidR="008D37B6" w:rsidRPr="00C63897" w:rsidRDefault="008D37B6" w:rsidP="006129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1D885" w14:textId="77777777" w:rsidR="008D37B6" w:rsidRDefault="008D37B6" w:rsidP="00612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DC53A4" w14:textId="77777777" w:rsidR="008D37B6" w:rsidRPr="00C63897" w:rsidRDefault="008D37B6" w:rsidP="006129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8F305A9" w14:textId="77777777" w:rsidTr="005B3F28">
        <w:tc>
          <w:tcPr>
            <w:tcW w:w="9634" w:type="dxa"/>
            <w:gridSpan w:val="2"/>
          </w:tcPr>
          <w:p w14:paraId="6EC7D16C"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0F81FC4" w14:textId="77777777" w:rsidR="00685371" w:rsidRPr="00685371" w:rsidRDefault="00685371" w:rsidP="005B3F28">
            <w:pPr>
              <w:suppressAutoHyphens/>
              <w:jc w:val="both"/>
              <w:rPr>
                <w:rFonts w:ascii="Times New Roman" w:eastAsia="Times New Roman" w:hAnsi="Times New Roman" w:cs="Times New Roman"/>
                <w:b/>
                <w:lang w:eastAsia="ru-RU"/>
              </w:rPr>
            </w:pPr>
            <w:r w:rsidRPr="00685371">
              <w:rPr>
                <w:rFonts w:ascii="Times New Roman" w:eastAsia="Times New Roman" w:hAnsi="Times New Roman" w:cs="Times New Roman"/>
                <w:b/>
                <w:lang w:eastAsia="ru-RU"/>
              </w:rPr>
              <w:t>Виды работ:</w:t>
            </w:r>
          </w:p>
          <w:p w14:paraId="3649353F" w14:textId="3BFBD4D9"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Приготовление красящих смесей, определение соотношений красящих смесей. </w:t>
            </w:r>
          </w:p>
          <w:p w14:paraId="318C782C" w14:textId="77777777"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Выполнение мазков различной формы, простых и сложных на плоском листе стекла. </w:t>
            </w:r>
          </w:p>
          <w:p w14:paraId="74EAF1FE" w14:textId="1A4979CF"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Выполнение мазками цветов: ромашка, пион, роза. Выполнение элементов цветочных композиций в перспективе. </w:t>
            </w:r>
          </w:p>
          <w:p w14:paraId="74529E72" w14:textId="77777777"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Выполнение цветочных композиций на плоских изделиях из стекла.</w:t>
            </w:r>
          </w:p>
          <w:p w14:paraId="20958150" w14:textId="0DE76D20"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Освоение приемов работы на турникете. Выполнение фоновых растяжек, вливание одного цвета в другой. </w:t>
            </w:r>
          </w:p>
          <w:p w14:paraId="228EA452" w14:textId="77777777"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Освоение приемов конечного контроля качества работы на турникете. </w:t>
            </w:r>
          </w:p>
          <w:p w14:paraId="5542917D" w14:textId="6100F246"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Выполнение отводок, усиков, лент на изделиях округлой формы на турникете. </w:t>
            </w:r>
          </w:p>
          <w:p w14:paraId="75D44EFC" w14:textId="7B93FF6C"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Выполнение несложного </w:t>
            </w:r>
            <w:proofErr w:type="spellStart"/>
            <w:r w:rsidRPr="00685371">
              <w:rPr>
                <w:rFonts w:ascii="Times New Roman" w:eastAsia="Times New Roman" w:hAnsi="Times New Roman" w:cs="Times New Roman"/>
                <w:bCs/>
                <w:lang w:eastAsia="ru-RU"/>
              </w:rPr>
              <w:t>однопланового</w:t>
            </w:r>
            <w:proofErr w:type="spellEnd"/>
            <w:r w:rsidRPr="00685371">
              <w:rPr>
                <w:rFonts w:ascii="Times New Roman" w:eastAsia="Times New Roman" w:hAnsi="Times New Roman" w:cs="Times New Roman"/>
                <w:bCs/>
                <w:lang w:eastAsia="ru-RU"/>
              </w:rPr>
              <w:t xml:space="preserve"> пейзажа на изделиях накладного стекла ручной </w:t>
            </w:r>
            <w:proofErr w:type="spellStart"/>
            <w:r w:rsidRPr="00685371">
              <w:rPr>
                <w:rFonts w:ascii="Times New Roman" w:eastAsia="Times New Roman" w:hAnsi="Times New Roman" w:cs="Times New Roman"/>
                <w:bCs/>
                <w:lang w:eastAsia="ru-RU"/>
              </w:rPr>
              <w:t>мазковой</w:t>
            </w:r>
            <w:proofErr w:type="spellEnd"/>
            <w:r w:rsidRPr="00685371">
              <w:rPr>
                <w:rFonts w:ascii="Times New Roman" w:eastAsia="Times New Roman" w:hAnsi="Times New Roman" w:cs="Times New Roman"/>
                <w:bCs/>
                <w:lang w:eastAsia="ru-RU"/>
              </w:rPr>
              <w:t xml:space="preserve"> росписью. </w:t>
            </w:r>
          </w:p>
          <w:p w14:paraId="6CE70CEF" w14:textId="77777777" w:rsidR="00685371" w:rsidRPr="00685371"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Выполнение росписи изделий из стекла пейзажной тематикой.</w:t>
            </w:r>
          </w:p>
          <w:p w14:paraId="02BA1CE4" w14:textId="29B65527" w:rsidR="00437D40" w:rsidRPr="005B726B" w:rsidRDefault="00685371" w:rsidP="00685371">
            <w:pPr>
              <w:suppressAutoHyphens/>
              <w:jc w:val="both"/>
              <w:rPr>
                <w:rFonts w:ascii="Times New Roman" w:eastAsia="Times New Roman" w:hAnsi="Times New Roman" w:cs="Times New Roman"/>
                <w:bCs/>
                <w:lang w:eastAsia="ru-RU"/>
              </w:rPr>
            </w:pPr>
            <w:r w:rsidRPr="00685371">
              <w:rPr>
                <w:rFonts w:ascii="Times New Roman" w:eastAsia="Times New Roman" w:hAnsi="Times New Roman" w:cs="Times New Roman"/>
                <w:bCs/>
                <w:lang w:eastAsia="ru-RU"/>
              </w:rPr>
              <w:t xml:space="preserve">Нанесение декоративных композиций </w:t>
            </w:r>
            <w:proofErr w:type="gramStart"/>
            <w:r w:rsidRPr="00685371">
              <w:rPr>
                <w:rFonts w:ascii="Times New Roman" w:eastAsia="Times New Roman" w:hAnsi="Times New Roman" w:cs="Times New Roman"/>
                <w:bCs/>
                <w:lang w:eastAsia="ru-RU"/>
              </w:rPr>
              <w:t>из деколи</w:t>
            </w:r>
            <w:proofErr w:type="gramEnd"/>
            <w:r w:rsidRPr="00685371">
              <w:rPr>
                <w:rFonts w:ascii="Times New Roman" w:eastAsia="Times New Roman" w:hAnsi="Times New Roman" w:cs="Times New Roman"/>
                <w:bCs/>
                <w:lang w:eastAsia="ru-RU"/>
              </w:rPr>
              <w:t xml:space="preserve"> на изделиях различной конфигурации.</w:t>
            </w:r>
          </w:p>
        </w:tc>
      </w:tr>
      <w:tr w:rsidR="00437D40" w:rsidRPr="00C63897" w14:paraId="303A6ADA" w14:textId="77777777" w:rsidTr="005B3F28">
        <w:trPr>
          <w:trHeight w:val="317"/>
        </w:trPr>
        <w:tc>
          <w:tcPr>
            <w:tcW w:w="9634" w:type="dxa"/>
            <w:gridSpan w:val="2"/>
          </w:tcPr>
          <w:p w14:paraId="5E2CEC07"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96BBC91"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4D65D8C" w14:textId="6E02739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Экскурсия на предприятие ООО Красное Эхо;</w:t>
            </w:r>
          </w:p>
          <w:p w14:paraId="6ECF9A19" w14:textId="46097028"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Изучение правил внутреннего трудового распорядка дня для рабочих и служащих ООО Красное Эхо. Изучение инструкции № 051-98 по технике безопасности для наладчиков, машинистов, обслуживающих стеклоформующие машины. Изучение должностной инструкции.</w:t>
            </w:r>
          </w:p>
          <w:p w14:paraId="2D57B3E9" w14:textId="2D63919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технологическим регламентом изготовления стеклянной тары ТР – 2889-1.02 (составной цех). Ознакомление с технологическим регламентом изготовления стеклянной тары ТР – 2889-1.01 (основное производство);</w:t>
            </w:r>
          </w:p>
          <w:p w14:paraId="189DAAD1" w14:textId="0554CFEB"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технологическими картами производства стеклотары, температурного режима ванной печи, питателей, печей отжига;</w:t>
            </w:r>
          </w:p>
          <w:p w14:paraId="73AEDE1A" w14:textId="556A632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устройством ванной стекловаренной печи №4 основного производства на базовом предприятии; </w:t>
            </w:r>
          </w:p>
          <w:p w14:paraId="168B84E8" w14:textId="7777777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Контрольно-измерительные приборы, используемые в цехе №4 основного производства на базовом предприятии на стеклоформующей машине Al-118-2, на питателе DS-P3-3;</w:t>
            </w:r>
          </w:p>
          <w:p w14:paraId="01767CB2" w14:textId="69806D8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автоматизацией температурного режима стекловаренной печи.  Участие в ППР системы автоматизации температурного режима стекловаренной печи;</w:t>
            </w:r>
          </w:p>
          <w:p w14:paraId="399A65EC" w14:textId="361EAD7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автоматизацией регулирования расхода топлива (общие сведения). Участие в ППР системы автоматизации регулирования расхода топлива. </w:t>
            </w:r>
          </w:p>
          <w:p w14:paraId="7344DD7B" w14:textId="0D89CC3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lastRenderedPageBreak/>
              <w:t xml:space="preserve">Ознакомление с системой автоматического перевода направления пламени. Участие в ППР системы; </w:t>
            </w:r>
          </w:p>
          <w:p w14:paraId="41D2E264" w14:textId="77777777" w:rsid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Регулирование давления газовой среды в ванной печи. Участие в ППР системы регулирования давления газовой среды в ванной печи;</w:t>
            </w:r>
          </w:p>
          <w:p w14:paraId="5C5343C3" w14:textId="7FFDAC9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системой автоматического регулирования уровня стекломассы в бассейне стекловаренной печи; </w:t>
            </w:r>
          </w:p>
          <w:p w14:paraId="015B699C" w14:textId="10DD904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системой автоматизации контроля стеклоизделий. Участие в ППР системы;</w:t>
            </w:r>
          </w:p>
          <w:p w14:paraId="2AEF2A04" w14:textId="19CD570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системой планово-предупредительных ремонтов в условиях базового предприятия. Ознакомление со стандартом СТП 170-03 «Организация проведения планово-предупредительных ремонтов на предприятии ООО «Красное Эхо»;</w:t>
            </w:r>
          </w:p>
          <w:p w14:paraId="342B929A" w14:textId="396055C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участком по ремонту вспомогательного оборудования;</w:t>
            </w:r>
          </w:p>
          <w:p w14:paraId="06A3F74D" w14:textId="5B6E96E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устройством червячного редуктора. Участие в ревизии червячного редуктора;</w:t>
            </w:r>
          </w:p>
          <w:p w14:paraId="5B52FC88" w14:textId="5B42D79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устройством цилиндрического редуктора. Участие в ревизии цилиндрического редуктора;</w:t>
            </w:r>
          </w:p>
          <w:p w14:paraId="19AECE67" w14:textId="1DF0695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устройством конического редуктора. Участие в ревизии конического редуктора. </w:t>
            </w:r>
          </w:p>
          <w:p w14:paraId="6231113E" w14:textId="75FF041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устройством привода конвейера. Участие в бригаде слесарей по ремонту привода конвейера;</w:t>
            </w:r>
          </w:p>
          <w:p w14:paraId="0F6F70D6" w14:textId="4904C462"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устройством печи отжига. Наблюдение за работой бригады слесарей при ремонте печи отжига;</w:t>
            </w:r>
          </w:p>
          <w:p w14:paraId="41487824" w14:textId="22676CE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устройством </w:t>
            </w:r>
            <w:proofErr w:type="spellStart"/>
            <w:r w:rsidRPr="008D37B6">
              <w:rPr>
                <w:rFonts w:ascii="Times New Roman" w:eastAsia="Times New Roman" w:hAnsi="Times New Roman" w:cs="Times New Roman"/>
                <w:lang w:eastAsia="ru-RU"/>
              </w:rPr>
              <w:t>гранулятора</w:t>
            </w:r>
            <w:proofErr w:type="spellEnd"/>
            <w:r w:rsidRPr="008D37B6">
              <w:rPr>
                <w:rFonts w:ascii="Times New Roman" w:eastAsia="Times New Roman" w:hAnsi="Times New Roman" w:cs="Times New Roman"/>
                <w:lang w:eastAsia="ru-RU"/>
              </w:rPr>
              <w:t xml:space="preserve">. Наблюдение за работой слесарей при ремонте </w:t>
            </w:r>
            <w:proofErr w:type="spellStart"/>
            <w:r w:rsidRPr="008D37B6">
              <w:rPr>
                <w:rFonts w:ascii="Times New Roman" w:eastAsia="Times New Roman" w:hAnsi="Times New Roman" w:cs="Times New Roman"/>
                <w:lang w:eastAsia="ru-RU"/>
              </w:rPr>
              <w:t>гранулятора</w:t>
            </w:r>
            <w:proofErr w:type="spellEnd"/>
            <w:r w:rsidRPr="008D37B6">
              <w:rPr>
                <w:rFonts w:ascii="Times New Roman" w:eastAsia="Times New Roman" w:hAnsi="Times New Roman" w:cs="Times New Roman"/>
                <w:lang w:eastAsia="ru-RU"/>
              </w:rPr>
              <w:t>;</w:t>
            </w:r>
          </w:p>
          <w:p w14:paraId="1435D1FA" w14:textId="5C74140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устройством дробилок для стеклобоя; </w:t>
            </w:r>
          </w:p>
          <w:p w14:paraId="6FC50F93" w14:textId="30657AA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оборудованием линии </w:t>
            </w:r>
            <w:proofErr w:type="spellStart"/>
            <w:r w:rsidRPr="008D37B6">
              <w:rPr>
                <w:rFonts w:ascii="Times New Roman" w:eastAsia="Times New Roman" w:hAnsi="Times New Roman" w:cs="Times New Roman"/>
                <w:lang w:eastAsia="ru-RU"/>
              </w:rPr>
              <w:t>паллетизации</w:t>
            </w:r>
            <w:proofErr w:type="spellEnd"/>
            <w:r w:rsidRPr="008D37B6">
              <w:rPr>
                <w:rFonts w:ascii="Times New Roman" w:eastAsia="Times New Roman" w:hAnsi="Times New Roman" w:cs="Times New Roman"/>
                <w:lang w:eastAsia="ru-RU"/>
              </w:rPr>
              <w:t xml:space="preserve">.  Наблюдение за работой слесарей-ремонтников при ремонте оборудования линии </w:t>
            </w:r>
            <w:proofErr w:type="spellStart"/>
            <w:r w:rsidRPr="008D37B6">
              <w:rPr>
                <w:rFonts w:ascii="Times New Roman" w:eastAsia="Times New Roman" w:hAnsi="Times New Roman" w:cs="Times New Roman"/>
                <w:lang w:eastAsia="ru-RU"/>
              </w:rPr>
              <w:t>паллетизации</w:t>
            </w:r>
            <w:proofErr w:type="spellEnd"/>
            <w:r w:rsidRPr="008D37B6">
              <w:rPr>
                <w:rFonts w:ascii="Times New Roman" w:eastAsia="Times New Roman" w:hAnsi="Times New Roman" w:cs="Times New Roman"/>
                <w:lang w:eastAsia="ru-RU"/>
              </w:rPr>
              <w:t>;</w:t>
            </w:r>
          </w:p>
          <w:p w14:paraId="75F37D99" w14:textId="5F754878"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Знакомство с работой отдела управления качества (ОУК). </w:t>
            </w:r>
          </w:p>
          <w:p w14:paraId="4719B000" w14:textId="77777777" w:rsid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порядком соблюдения технологической дисциплины на каждом рабочем месте;</w:t>
            </w:r>
          </w:p>
          <w:p w14:paraId="6F2CAB25" w14:textId="43A5B4E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Организация проведения контроля технологической дисциплины на рабочем месте;</w:t>
            </w:r>
          </w:p>
          <w:p w14:paraId="1FAE8A80" w14:textId="6F7CC20B"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со стандартом предприятия СТП 170-18 «Порядок обеспечения технологической дисциплины»;</w:t>
            </w:r>
          </w:p>
          <w:p w14:paraId="0604253F" w14:textId="7E30769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Знакомство с работой отдела технического контроля (ОТК); </w:t>
            </w:r>
          </w:p>
          <w:p w14:paraId="6815A612" w14:textId="1C5AC42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Знакомство с порядком контроля производства продукции;</w:t>
            </w:r>
          </w:p>
          <w:p w14:paraId="2190E59F" w14:textId="23CC4349"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Знакомство с техническими требованиями, предъявляемыми к продукции ГОСТ Р 53921-2010;</w:t>
            </w:r>
          </w:p>
          <w:p w14:paraId="4EC5B983" w14:textId="5B26368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Изучение ГОСТа 24980-2005 «Методы контроля параметров»;</w:t>
            </w:r>
          </w:p>
          <w:p w14:paraId="126AABA3" w14:textId="1D4F505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Определение допустимых и недопустимых дефектов на вырабатываемых изделиях;</w:t>
            </w:r>
          </w:p>
          <w:p w14:paraId="214745E9" w14:textId="00447B9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инструментом, приспособлениями, документами для проведения контроля качества стеклоизделий на рабочем столе оператора;</w:t>
            </w:r>
          </w:p>
          <w:p w14:paraId="4651D03D" w14:textId="25274F0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Изучение методов контроля стеклотары на месте производства;</w:t>
            </w:r>
          </w:p>
          <w:p w14:paraId="4BAE90C5" w14:textId="7BBC091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Изучение стандарта предприятия СТП 170-14-2005 «Организация контроля качества стеклянных изделий в процессе производства ООО «Красное Эхо»;</w:t>
            </w:r>
          </w:p>
          <w:p w14:paraId="02F4C2E4" w14:textId="379EC07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приборами контроля стеклоизделий в ОТК (полярископ, прибор для измерения толщины стенок, устройство для испытания на термостойкость, устройство для испытания на давление, угол скольжения, толщина защитного покрытия);</w:t>
            </w:r>
          </w:p>
          <w:p w14:paraId="02E558D5" w14:textId="525B8B0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Проведение испытаний партии стеклоизделий на полярископе;</w:t>
            </w:r>
          </w:p>
          <w:p w14:paraId="338D991B" w14:textId="1D1ED61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Проведение испытаний партии стеклоизделий на приборе для измерения толщины стенок;</w:t>
            </w:r>
          </w:p>
          <w:p w14:paraId="5A377459" w14:textId="7F5D346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Проведение испытаний партии стеклоизделий на термостойкость;</w:t>
            </w:r>
          </w:p>
          <w:p w14:paraId="1C7760D6" w14:textId="49EEFC3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Проведение испытаний партии стеклоизделий на давление;</w:t>
            </w:r>
          </w:p>
          <w:p w14:paraId="2ACAB7CD" w14:textId="11D5F92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Определение угла скольжения в партии стеклоизделий;</w:t>
            </w:r>
          </w:p>
          <w:p w14:paraId="3DFA06F1" w14:textId="6D0CC8A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Определение толщины защитного покрытия в партии стеклоизделий;</w:t>
            </w:r>
          </w:p>
          <w:p w14:paraId="3BE932BA" w14:textId="61CD473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устройством питателя DS-Р3-34</w:t>
            </w:r>
          </w:p>
          <w:p w14:paraId="7C4BE7FA" w14:textId="422AC7C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назначением и устройством сервопривода;</w:t>
            </w:r>
          </w:p>
          <w:p w14:paraId="070F5CEE" w14:textId="3355F69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Установка скорости дозирования и интервал времени между движениями плунжера и ножниц на компьютере </w:t>
            </w:r>
            <w:proofErr w:type="spellStart"/>
            <w:r w:rsidRPr="008D37B6">
              <w:rPr>
                <w:rFonts w:ascii="Times New Roman" w:eastAsia="Times New Roman" w:hAnsi="Times New Roman" w:cs="Times New Roman"/>
                <w:lang w:eastAsia="ru-RU"/>
              </w:rPr>
              <w:t>машинолиний</w:t>
            </w:r>
            <w:proofErr w:type="spellEnd"/>
            <w:r w:rsidRPr="008D37B6">
              <w:rPr>
                <w:rFonts w:ascii="Times New Roman" w:eastAsia="Times New Roman" w:hAnsi="Times New Roman" w:cs="Times New Roman"/>
                <w:lang w:eastAsia="ru-RU"/>
              </w:rPr>
              <w:t>;</w:t>
            </w:r>
          </w:p>
          <w:p w14:paraId="736CDAB8" w14:textId="1949094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центровке плунжера;</w:t>
            </w:r>
          </w:p>
          <w:p w14:paraId="320FB0E4" w14:textId="0A72B662"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регулировке высоты среза ножниц;</w:t>
            </w:r>
          </w:p>
          <w:p w14:paraId="1F01F1F9" w14:textId="3209FA9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системой охлаждения ножниц; </w:t>
            </w:r>
          </w:p>
          <w:p w14:paraId="28AC9A73" w14:textId="0843AD2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Подготовка смеси «</w:t>
            </w:r>
            <w:proofErr w:type="spellStart"/>
            <w:r w:rsidRPr="008D37B6">
              <w:rPr>
                <w:rFonts w:ascii="Times New Roman" w:eastAsia="Times New Roman" w:hAnsi="Times New Roman" w:cs="Times New Roman"/>
                <w:lang w:eastAsia="ru-RU"/>
              </w:rPr>
              <w:t>Biosoll</w:t>
            </w:r>
            <w:proofErr w:type="spellEnd"/>
            <w:r w:rsidRPr="008D37B6">
              <w:rPr>
                <w:rFonts w:ascii="Times New Roman" w:eastAsia="Times New Roman" w:hAnsi="Times New Roman" w:cs="Times New Roman"/>
                <w:lang w:eastAsia="ru-RU"/>
              </w:rPr>
              <w:t>» для охлаждения лезвий ножниц;</w:t>
            </w:r>
          </w:p>
          <w:p w14:paraId="00AE0213" w14:textId="0DFF87B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порядком замены держателей;</w:t>
            </w:r>
          </w:p>
          <w:p w14:paraId="2E9253A4" w14:textId="2A76BD9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замене держателей ножниц;</w:t>
            </w:r>
          </w:p>
          <w:p w14:paraId="3E9F9205" w14:textId="33D7F4D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lastRenderedPageBreak/>
              <w:t>Ознакомление с методами настройки ножниц;</w:t>
            </w:r>
          </w:p>
          <w:p w14:paraId="0AB1AE30" w14:textId="6B7E162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приспособлениями для наладки ножниц; </w:t>
            </w:r>
          </w:p>
          <w:p w14:paraId="5D74137E" w14:textId="189BC6D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Порядок наладки ножниц;</w:t>
            </w:r>
          </w:p>
          <w:p w14:paraId="491CC17C" w14:textId="555A0D1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назначением пневматической установки ножниц;</w:t>
            </w:r>
          </w:p>
          <w:p w14:paraId="6F377D6C" w14:textId="3F67430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Регулировка давления в цилиндре ножниц. Участие в регулировке;</w:t>
            </w:r>
          </w:p>
          <w:p w14:paraId="3ED38E19" w14:textId="71A8591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Блокировка ножниц. Участие в регулировке;</w:t>
            </w:r>
          </w:p>
          <w:p w14:paraId="54FF2448" w14:textId="78762C3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Регулировка опрыскивания ножниц;</w:t>
            </w:r>
          </w:p>
          <w:p w14:paraId="5B1FB7C5" w14:textId="165971A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Составление и заправка резервуара с охлаждающей эмульсией;</w:t>
            </w:r>
          </w:p>
          <w:p w14:paraId="6AD9E3B2" w14:textId="13D6656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Последовательность регулировки держателей ножниц на питателе. Участие в регулировке;</w:t>
            </w:r>
          </w:p>
          <w:p w14:paraId="4401096B" w14:textId="32016F0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Последовательность контроля параллельности поверхностей держателей ножниц (плечи);</w:t>
            </w:r>
          </w:p>
          <w:p w14:paraId="76D31B1F" w14:textId="0C9DE0D9"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Наблюдение за проведением планово-предупредительного ремонта механизма </w:t>
            </w:r>
            <w:proofErr w:type="spellStart"/>
            <w:r w:rsidRPr="008D37B6">
              <w:rPr>
                <w:rFonts w:ascii="Times New Roman" w:eastAsia="Times New Roman" w:hAnsi="Times New Roman" w:cs="Times New Roman"/>
                <w:lang w:eastAsia="ru-RU"/>
              </w:rPr>
              <w:t>бушинга</w:t>
            </w:r>
            <w:proofErr w:type="spellEnd"/>
            <w:r w:rsidRPr="008D37B6">
              <w:rPr>
                <w:rFonts w:ascii="Times New Roman" w:eastAsia="Times New Roman" w:hAnsi="Times New Roman" w:cs="Times New Roman"/>
                <w:lang w:eastAsia="ru-RU"/>
              </w:rPr>
              <w:t>;</w:t>
            </w:r>
          </w:p>
          <w:p w14:paraId="1BC45885" w14:textId="44FD397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Центровка поворотного </w:t>
            </w:r>
            <w:proofErr w:type="spellStart"/>
            <w:r w:rsidRPr="008D37B6">
              <w:rPr>
                <w:rFonts w:ascii="Times New Roman" w:eastAsia="Times New Roman" w:hAnsi="Times New Roman" w:cs="Times New Roman"/>
                <w:lang w:eastAsia="ru-RU"/>
              </w:rPr>
              <w:t>бушинга</w:t>
            </w:r>
            <w:proofErr w:type="spellEnd"/>
            <w:r w:rsidRPr="008D37B6">
              <w:rPr>
                <w:rFonts w:ascii="Times New Roman" w:eastAsia="Times New Roman" w:hAnsi="Times New Roman" w:cs="Times New Roman"/>
                <w:lang w:eastAsia="ru-RU"/>
              </w:rPr>
              <w:t>;</w:t>
            </w:r>
          </w:p>
          <w:p w14:paraId="56849B4A" w14:textId="215925C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Центрирование неподвижного </w:t>
            </w:r>
            <w:proofErr w:type="spellStart"/>
            <w:r w:rsidRPr="008D37B6">
              <w:rPr>
                <w:rFonts w:ascii="Times New Roman" w:eastAsia="Times New Roman" w:hAnsi="Times New Roman" w:cs="Times New Roman"/>
                <w:lang w:eastAsia="ru-RU"/>
              </w:rPr>
              <w:t>бушинга</w:t>
            </w:r>
            <w:proofErr w:type="spellEnd"/>
            <w:r w:rsidRPr="008D37B6">
              <w:rPr>
                <w:rFonts w:ascii="Times New Roman" w:eastAsia="Times New Roman" w:hAnsi="Times New Roman" w:cs="Times New Roman"/>
                <w:lang w:eastAsia="ru-RU"/>
              </w:rPr>
              <w:t>;</w:t>
            </w:r>
          </w:p>
          <w:p w14:paraId="38464FD5" w14:textId="1431464B"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Подъем неподвижного </w:t>
            </w:r>
            <w:proofErr w:type="spellStart"/>
            <w:r w:rsidRPr="008D37B6">
              <w:rPr>
                <w:rFonts w:ascii="Times New Roman" w:eastAsia="Times New Roman" w:hAnsi="Times New Roman" w:cs="Times New Roman"/>
                <w:lang w:eastAsia="ru-RU"/>
              </w:rPr>
              <w:t>бушинга</w:t>
            </w:r>
            <w:proofErr w:type="spellEnd"/>
            <w:r w:rsidRPr="008D37B6">
              <w:rPr>
                <w:rFonts w:ascii="Times New Roman" w:eastAsia="Times New Roman" w:hAnsi="Times New Roman" w:cs="Times New Roman"/>
                <w:lang w:eastAsia="ru-RU"/>
              </w:rPr>
              <w:t>. Центрирование неподвижных сегментов;</w:t>
            </w:r>
          </w:p>
          <w:p w14:paraId="7C717212" w14:textId="79EF01C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регулировках;</w:t>
            </w:r>
          </w:p>
          <w:p w14:paraId="2732189F" w14:textId="6616A718"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со смазкой механизмов питателя. Смазывание механизмов питателя;</w:t>
            </w:r>
          </w:p>
          <w:p w14:paraId="47E75DCF" w14:textId="5D690E1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электрооборудованием питателя DS-Р3-3;</w:t>
            </w:r>
          </w:p>
          <w:p w14:paraId="1206A412" w14:textId="50A7C0F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назначением кулачков механизмов плунжера и ножниц. Выбор кулачка от скорости дозирования;</w:t>
            </w:r>
          </w:p>
          <w:p w14:paraId="23D10029" w14:textId="48B2EA3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Эксплуатация питателя. Дистанционное управление механизмами питателя;</w:t>
            </w:r>
          </w:p>
          <w:p w14:paraId="23FFF286" w14:textId="4FD8345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Расходная керамика для DS-Р3-3;</w:t>
            </w:r>
          </w:p>
          <w:p w14:paraId="2D07B90D" w14:textId="166268F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Система отопления питателя DS-Р3-3;</w:t>
            </w:r>
          </w:p>
          <w:p w14:paraId="1C52EE4F" w14:textId="2CBC240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Действия работника, выполняемые при приеме смены;</w:t>
            </w:r>
          </w:p>
          <w:p w14:paraId="348D0439" w14:textId="0FB0206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Неисправности питателя и их устранение;</w:t>
            </w:r>
          </w:p>
          <w:p w14:paraId="20E7C90A" w14:textId="4EFCBFD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основными узлами стеклоформующей машины AL-118-2-1, с органами управления;</w:t>
            </w:r>
          </w:p>
          <w:p w14:paraId="77183F4C" w14:textId="45871F1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основными узлами стеклоформующей машины AL-118-2-1, с органами управления Регулировка технологических параметров машины (регулировка кронштейнов воронки, регулировка охлаждения горловины в чистовой форме);</w:t>
            </w:r>
          </w:p>
          <w:p w14:paraId="78414F6D" w14:textId="2BED3EE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Регулировка технологических параметров конвейера;</w:t>
            </w:r>
          </w:p>
          <w:p w14:paraId="7C90FC82" w14:textId="52BABD1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Регулировка технологического давления воздуха (регулировка чернового и чистового выдувания, охлаждения форм, вакуум, охлаждение изделий);</w:t>
            </w:r>
          </w:p>
          <w:p w14:paraId="6134076D" w14:textId="0AA983E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Монтаж формового оборудования;</w:t>
            </w:r>
          </w:p>
          <w:p w14:paraId="240DD8B6" w14:textId="4A91DB6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системой смазки стеклоформующей машины</w:t>
            </w:r>
            <w:r w:rsidR="005B726B">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AL-118-2-1;</w:t>
            </w:r>
          </w:p>
          <w:p w14:paraId="423F781D" w14:textId="7E687B06"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Смазка распределителя капель. Смазка верхних скатов;</w:t>
            </w:r>
          </w:p>
          <w:p w14:paraId="17EFBAA4" w14:textId="3EA458D8"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Регулировка работы механизмов (механизм плунжера, закрытие и открытие черновой формы, механизм воронки, механизм дутьевой формы);</w:t>
            </w:r>
          </w:p>
          <w:p w14:paraId="62D7F1B4" w14:textId="66CBA58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Регулировка работы механизмов машины AL-118-2-1 (механизм </w:t>
            </w:r>
            <w:proofErr w:type="spellStart"/>
            <w:r w:rsidRPr="008D37B6">
              <w:rPr>
                <w:rFonts w:ascii="Times New Roman" w:eastAsia="Times New Roman" w:hAnsi="Times New Roman" w:cs="Times New Roman"/>
                <w:lang w:eastAsia="ru-RU"/>
              </w:rPr>
              <w:t>турновера</w:t>
            </w:r>
            <w:proofErr w:type="spellEnd"/>
            <w:r w:rsidRPr="008D37B6">
              <w:rPr>
                <w:rFonts w:ascii="Times New Roman" w:eastAsia="Times New Roman" w:hAnsi="Times New Roman" w:cs="Times New Roman"/>
                <w:lang w:eastAsia="ru-RU"/>
              </w:rPr>
              <w:t>, открывание и закрытие чистовой формы, механизм чистового поддона и др.);</w:t>
            </w:r>
          </w:p>
          <w:p w14:paraId="11607536" w14:textId="7EC19E2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кабиной управления машины</w:t>
            </w:r>
            <w:r w:rsidR="005B726B">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AL-118-2-1. Оборудование. Техническая документация. Журналы регистрации браков, веса, приема и сдачи смены;</w:t>
            </w:r>
          </w:p>
          <w:p w14:paraId="3C7D64E5" w14:textId="373E9D3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Изучение возможных неисправностей стеклоформующей машины</w:t>
            </w:r>
            <w:r w:rsidR="005B726B">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 xml:space="preserve">AL-118-2-1 и методы их устранения; </w:t>
            </w:r>
          </w:p>
          <w:p w14:paraId="31947B96" w14:textId="4E49A15E"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Техника безопасности при эксплуатации стеклоформующей машины AL-118-2-1;</w:t>
            </w:r>
          </w:p>
          <w:p w14:paraId="2855ED87" w14:textId="68A01AD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Смазка для форм «KLEEMOLD». Ознакомление с инструкцией по применению и приспособлениями;</w:t>
            </w:r>
          </w:p>
          <w:p w14:paraId="03862B30" w14:textId="18C9918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Обучение приемам смазки; </w:t>
            </w:r>
          </w:p>
          <w:p w14:paraId="4D338D6E" w14:textId="7E2EAC7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Подготовка помазка к работе. Определение периода смазки;</w:t>
            </w:r>
          </w:p>
          <w:p w14:paraId="4DC58941" w14:textId="5373262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Возможные дефекты. Выбраковка брачных изделий на участке сортировки;</w:t>
            </w:r>
          </w:p>
          <w:p w14:paraId="2E2F69B7" w14:textId="2A4A7FA5"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Способы устранения посек на автомате AL-118-2-1;</w:t>
            </w:r>
          </w:p>
          <w:p w14:paraId="6BF768EB" w14:textId="7E4066B7"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Способы устранения складок, морщин, кованости;</w:t>
            </w:r>
          </w:p>
          <w:p w14:paraId="0D80FE9A" w14:textId="40126E02"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Способы устранения брака «след отреза»;</w:t>
            </w:r>
          </w:p>
          <w:p w14:paraId="28B41DE8" w14:textId="5BC074E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Способы устранения брака «стеклянная нить»;</w:t>
            </w:r>
          </w:p>
          <w:p w14:paraId="20EC1D75" w14:textId="597FD59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Способы устранения брака «отклонение от вертикальной оси», «деформация»;</w:t>
            </w:r>
          </w:p>
          <w:p w14:paraId="1D32D29E" w14:textId="794E2C61"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элементами формового комплекта и назначение каждого элемента;</w:t>
            </w:r>
          </w:p>
          <w:p w14:paraId="41C6CB51" w14:textId="1F26E332"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со стандартом предприятия</w:t>
            </w:r>
            <w:r w:rsidR="005B726B">
              <w:rPr>
                <w:rFonts w:ascii="Times New Roman" w:eastAsia="Times New Roman" w:hAnsi="Times New Roman" w:cs="Times New Roman"/>
                <w:lang w:eastAsia="ru-RU"/>
              </w:rPr>
              <w:t xml:space="preserve"> </w:t>
            </w:r>
            <w:r w:rsidRPr="008D37B6">
              <w:rPr>
                <w:rFonts w:ascii="Times New Roman" w:eastAsia="Times New Roman" w:hAnsi="Times New Roman" w:cs="Times New Roman"/>
                <w:lang w:eastAsia="ru-RU"/>
              </w:rPr>
              <w:t>ОУК 01-01 «Организация ремонта формовых комплектов»;</w:t>
            </w:r>
          </w:p>
          <w:p w14:paraId="0272CD0E" w14:textId="160BFBC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видами ремонта формовых комплектов в условиях монтажно-формового участка;</w:t>
            </w:r>
          </w:p>
          <w:p w14:paraId="09313169" w14:textId="7A3C3D99"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lastRenderedPageBreak/>
              <w:t>Ознакомление с видами износа форм. Участие в определении видов износа;</w:t>
            </w:r>
          </w:p>
          <w:p w14:paraId="3F4139C7" w14:textId="41AC8F7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 видами ремонта формовых комплектов в условиях монтажно-формового участка. </w:t>
            </w:r>
          </w:p>
          <w:p w14:paraId="44524D57" w14:textId="4C1BD82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ремонте. Очистка форм в пескоструйных машинах;</w:t>
            </w:r>
          </w:p>
          <w:p w14:paraId="246DED28" w14:textId="40DD597F"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Участие в ремонте. Очистка форм на полировочных станках. Полировка форм шлифовальной головкой;</w:t>
            </w:r>
          </w:p>
          <w:p w14:paraId="282FD63F" w14:textId="6F5F757E"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Участие в ремонте. Очистка форм шлифовальной шкуркой. Наблюдение за работой </w:t>
            </w:r>
            <w:proofErr w:type="spellStart"/>
            <w:r w:rsidRPr="008D37B6">
              <w:rPr>
                <w:rFonts w:ascii="Times New Roman" w:eastAsia="Times New Roman" w:hAnsi="Times New Roman" w:cs="Times New Roman"/>
                <w:lang w:eastAsia="ru-RU"/>
              </w:rPr>
              <w:t>наплавщика</w:t>
            </w:r>
            <w:proofErr w:type="spellEnd"/>
            <w:r w:rsidRPr="008D37B6">
              <w:rPr>
                <w:rFonts w:ascii="Times New Roman" w:eastAsia="Times New Roman" w:hAnsi="Times New Roman" w:cs="Times New Roman"/>
                <w:lang w:eastAsia="ru-RU"/>
              </w:rPr>
              <w:t xml:space="preserve"> форм;</w:t>
            </w:r>
          </w:p>
          <w:p w14:paraId="4E3B0A00" w14:textId="64564709"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правилами хранения формовой оснастки;</w:t>
            </w:r>
          </w:p>
          <w:p w14:paraId="49FB770B" w14:textId="009D8B3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Ознакомление с цеховым складом форм. Ведение паспорта на формовую оснастку;</w:t>
            </w:r>
          </w:p>
          <w:p w14:paraId="4F12C10E" w14:textId="741D5233"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Организация контроля приема формовой оснастки в цехе. </w:t>
            </w:r>
          </w:p>
          <w:p w14:paraId="1D850AAF" w14:textId="0192820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Обучение методам контроля. </w:t>
            </w:r>
          </w:p>
          <w:p w14:paraId="13F791D3" w14:textId="77701964"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Приемы пользование контрольно-измерительными инструментами;</w:t>
            </w:r>
          </w:p>
          <w:p w14:paraId="1BA2129D" w14:textId="4A5AB51A"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Обучение приемам бережному отношению с формовыми комплектами при транспортировке и эксплуатации;</w:t>
            </w:r>
          </w:p>
          <w:p w14:paraId="33B0C509" w14:textId="53AA7C4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Ознакомление со стандартом предприятия СТП 170-30 «Действия в нестандартных ситуациях». </w:t>
            </w:r>
          </w:p>
          <w:p w14:paraId="1F83C65C" w14:textId="21559070"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Обучение приемам действиям оператора 3-го разряда при аварийных ситуациях;</w:t>
            </w:r>
          </w:p>
          <w:p w14:paraId="1D5D73F7" w14:textId="20EAE82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Остановка частей машины и полная остановка машины;</w:t>
            </w:r>
          </w:p>
          <w:p w14:paraId="25369B94" w14:textId="348C24DD"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Аварийная остановка машины AL-118-2-1;</w:t>
            </w:r>
          </w:p>
          <w:p w14:paraId="3AFB563B" w14:textId="6259377C" w:rsidR="008D37B6" w:rsidRPr="008D37B6"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 xml:space="preserve">Циклы работы стеклоформующей машины, регулирующие настройку механизмов (цикл </w:t>
            </w:r>
            <w:proofErr w:type="spellStart"/>
            <w:proofErr w:type="gramStart"/>
            <w:r w:rsidRPr="008D37B6">
              <w:rPr>
                <w:rFonts w:ascii="Times New Roman" w:eastAsia="Times New Roman" w:hAnsi="Times New Roman" w:cs="Times New Roman"/>
                <w:lang w:eastAsia="ru-RU"/>
              </w:rPr>
              <w:t>I,цикл</w:t>
            </w:r>
            <w:proofErr w:type="spellEnd"/>
            <w:proofErr w:type="gramEnd"/>
            <w:r w:rsidRPr="008D37B6">
              <w:rPr>
                <w:rFonts w:ascii="Times New Roman" w:eastAsia="Times New Roman" w:hAnsi="Times New Roman" w:cs="Times New Roman"/>
                <w:lang w:eastAsia="ru-RU"/>
              </w:rPr>
              <w:t xml:space="preserve"> II, цикл III  , цикл IV);</w:t>
            </w:r>
          </w:p>
          <w:p w14:paraId="7C67ABE5" w14:textId="415DDB10" w:rsidR="008D37B6" w:rsidRPr="00C63897" w:rsidRDefault="008D37B6" w:rsidP="008D37B6">
            <w:pPr>
              <w:suppressAutoHyphens/>
              <w:jc w:val="both"/>
              <w:rPr>
                <w:rFonts w:ascii="Times New Roman" w:eastAsia="Times New Roman" w:hAnsi="Times New Roman" w:cs="Times New Roman"/>
                <w:lang w:eastAsia="ru-RU"/>
              </w:rPr>
            </w:pPr>
            <w:r w:rsidRPr="008D37B6">
              <w:rPr>
                <w:rFonts w:ascii="Times New Roman" w:eastAsia="Times New Roman" w:hAnsi="Times New Roman" w:cs="Times New Roman"/>
                <w:lang w:eastAsia="ru-RU"/>
              </w:rPr>
              <w:t>Технический уход за стеклоформующей машиной;</w:t>
            </w:r>
          </w:p>
        </w:tc>
      </w:tr>
      <w:tr w:rsidR="00437D40" w:rsidRPr="00C63897" w14:paraId="4CB4A123" w14:textId="77777777" w:rsidTr="005B3F28">
        <w:tc>
          <w:tcPr>
            <w:tcW w:w="9634" w:type="dxa"/>
            <w:gridSpan w:val="2"/>
          </w:tcPr>
          <w:p w14:paraId="4C21EE02" w14:textId="20CDB2E4" w:rsidR="00437D40" w:rsidRPr="00E60732" w:rsidRDefault="00E60732" w:rsidP="005B3F28">
            <w:pPr>
              <w:spacing w:line="276" w:lineRule="auto"/>
              <w:rPr>
                <w:rFonts w:ascii="Times New Roman" w:eastAsia="Times New Roman" w:hAnsi="Times New Roman" w:cs="Times New Roman"/>
                <w:b/>
                <w:bCs/>
                <w:iCs/>
                <w:lang w:eastAsia="ru-RU"/>
              </w:rPr>
            </w:pPr>
            <w:r w:rsidRPr="00E60732">
              <w:rPr>
                <w:rFonts w:ascii="Times New Roman" w:eastAsia="Times New Roman" w:hAnsi="Times New Roman" w:cs="Times New Roman"/>
                <w:b/>
                <w:bCs/>
                <w:iCs/>
                <w:lang w:eastAsia="ru-RU"/>
              </w:rPr>
              <w:lastRenderedPageBreak/>
              <w:t>Промежуточная аттестация</w:t>
            </w:r>
          </w:p>
        </w:tc>
      </w:tr>
      <w:tr w:rsidR="00437D40" w:rsidRPr="00C63897" w14:paraId="5330C30D" w14:textId="77777777" w:rsidTr="005B3F28">
        <w:tc>
          <w:tcPr>
            <w:tcW w:w="9634" w:type="dxa"/>
            <w:gridSpan w:val="2"/>
          </w:tcPr>
          <w:p w14:paraId="48969075" w14:textId="3850965D"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5B726B">
              <w:rPr>
                <w:rFonts w:ascii="Times New Roman" w:eastAsia="Times New Roman" w:hAnsi="Times New Roman" w:cs="Times New Roman"/>
                <w:b/>
                <w:bCs/>
                <w:lang w:eastAsia="ru-RU"/>
              </w:rPr>
              <w:t xml:space="preserve"> (количество часов = 2</w:t>
            </w:r>
            <w:r w:rsidR="00AE5C12">
              <w:rPr>
                <w:rFonts w:ascii="Times New Roman" w:eastAsia="Times New Roman" w:hAnsi="Times New Roman" w:cs="Times New Roman"/>
                <w:b/>
                <w:bCs/>
                <w:lang w:eastAsia="ru-RU"/>
              </w:rPr>
              <w:t>64</w:t>
            </w:r>
            <w:r w:rsidR="005B726B">
              <w:rPr>
                <w:rFonts w:ascii="Times New Roman" w:eastAsia="Times New Roman" w:hAnsi="Times New Roman" w:cs="Times New Roman"/>
                <w:b/>
                <w:bCs/>
                <w:lang w:eastAsia="ru-RU"/>
              </w:rPr>
              <w:t>)</w:t>
            </w:r>
          </w:p>
        </w:tc>
      </w:tr>
    </w:tbl>
    <w:p w14:paraId="10B7AECE" w14:textId="77777777" w:rsidR="00437D40" w:rsidRDefault="00437D40" w:rsidP="00437D40">
      <w:pPr>
        <w:pStyle w:val="114"/>
        <w:jc w:val="both"/>
        <w:rPr>
          <w:rFonts w:ascii="Times New Roman" w:hAnsi="Times New Roman"/>
        </w:rPr>
      </w:pPr>
    </w:p>
    <w:p w14:paraId="71B9C995" w14:textId="77777777" w:rsidR="00437D40" w:rsidRDefault="00437D40" w:rsidP="00437D40">
      <w:pPr>
        <w:rPr>
          <w:rFonts w:ascii="Times New Roman" w:hAnsi="Times New Roman" w:cs="Times New Roman"/>
          <w:sz w:val="24"/>
          <w:szCs w:val="24"/>
        </w:rPr>
      </w:pPr>
    </w:p>
    <w:p w14:paraId="7F775488"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2CFB3B50" w14:textId="64DE09E6" w:rsidR="005B726B" w:rsidRDefault="005B726B" w:rsidP="00437D40">
      <w:pPr>
        <w:pStyle w:val="afc"/>
        <w:spacing w:after="0" w:line="288" w:lineRule="atLeast"/>
        <w:ind w:firstLine="540"/>
        <w:jc w:val="both"/>
        <w:rPr>
          <w:bCs/>
        </w:rPr>
      </w:pPr>
      <w:r>
        <w:rPr>
          <w:bCs/>
        </w:rPr>
        <w:t xml:space="preserve">Кабинеты «Электротехники» и «Технической механики», </w:t>
      </w:r>
      <w:r w:rsidRPr="005B726B">
        <w:rPr>
          <w:bCs/>
        </w:rPr>
        <w:t>оснащенные в соответствии с приложением 3 ПОП-П</w:t>
      </w:r>
      <w:r>
        <w:rPr>
          <w:bCs/>
        </w:rPr>
        <w:t xml:space="preserve">. </w:t>
      </w:r>
    </w:p>
    <w:p w14:paraId="49909F0B" w14:textId="4A1544BF" w:rsidR="00437D40" w:rsidRPr="00045EAC" w:rsidRDefault="00437D40" w:rsidP="00437D40">
      <w:pPr>
        <w:pStyle w:val="afc"/>
        <w:spacing w:after="0" w:line="288" w:lineRule="atLeast"/>
        <w:ind w:firstLine="540"/>
        <w:jc w:val="both"/>
      </w:pPr>
      <w:r w:rsidRPr="00FA680C">
        <w:rPr>
          <w:bCs/>
        </w:rPr>
        <w:t xml:space="preserve">Лаборатории </w:t>
      </w:r>
      <w:r>
        <w:rPr>
          <w:bCs/>
        </w:rPr>
        <w:t>«</w:t>
      </w:r>
      <w:r>
        <w:t>Т</w:t>
      </w:r>
      <w:r w:rsidRPr="00F61F04">
        <w:t>ехнологии производства стекла</w:t>
      </w:r>
      <w:r>
        <w:t>», «А</w:t>
      </w:r>
      <w:r w:rsidRPr="00F61F04">
        <w:t>втоматизации производства</w:t>
      </w:r>
      <w:r>
        <w:t xml:space="preserve">», </w:t>
      </w:r>
      <w:r w:rsidRPr="00FA680C">
        <w:rPr>
          <w:bCs/>
        </w:rPr>
        <w:t>оснащенн</w:t>
      </w:r>
      <w:r>
        <w:rPr>
          <w:bCs/>
        </w:rPr>
        <w:t>ые</w:t>
      </w:r>
      <w:r w:rsidRPr="00FA680C">
        <w:rPr>
          <w:bCs/>
        </w:rPr>
        <w:t xml:space="preserve"> в соответствии с </w:t>
      </w:r>
      <w:r w:rsidRPr="00FA680C">
        <w:rPr>
          <w:bCs/>
          <w:iCs/>
        </w:rPr>
        <w:t>приложением 3</w:t>
      </w:r>
      <w:r>
        <w:rPr>
          <w:bCs/>
          <w:iCs/>
        </w:rPr>
        <w:t xml:space="preserve"> ПОП-П</w:t>
      </w:r>
      <w:r w:rsidRPr="00FA680C">
        <w:rPr>
          <w:bCs/>
          <w:i/>
        </w:rPr>
        <w:t>.</w:t>
      </w:r>
    </w:p>
    <w:p w14:paraId="4C325292" w14:textId="27370FE8" w:rsidR="00437D40" w:rsidRPr="00C91882" w:rsidRDefault="00437D40" w:rsidP="00437D40">
      <w:pPr>
        <w:pStyle w:val="afc"/>
        <w:spacing w:after="0" w:line="288" w:lineRule="atLeast"/>
        <w:ind w:firstLine="540"/>
        <w:jc w:val="both"/>
      </w:pPr>
      <w:r w:rsidRPr="00FA680C">
        <w:rPr>
          <w:bCs/>
        </w:rPr>
        <w:t>Мастерск</w:t>
      </w:r>
      <w:r w:rsidR="00117604">
        <w:rPr>
          <w:bCs/>
        </w:rPr>
        <w:t>ая</w:t>
      </w:r>
      <w:r w:rsidRPr="00FA680C">
        <w:rPr>
          <w:bCs/>
        </w:rPr>
        <w:t xml:space="preserve"> </w:t>
      </w:r>
      <w:r>
        <w:rPr>
          <w:bCs/>
        </w:rPr>
        <w:t>«</w:t>
      </w:r>
      <w:r>
        <w:t>О</w:t>
      </w:r>
      <w:r w:rsidRPr="00045EAC">
        <w:t>бработки стекла и стеклоизделий</w:t>
      </w:r>
      <w:r>
        <w:t>»,</w:t>
      </w:r>
      <w:r w:rsidR="00117604">
        <w:t xml:space="preserve"> </w:t>
      </w:r>
      <w:r w:rsidRPr="00FA680C">
        <w:rPr>
          <w:bCs/>
        </w:rPr>
        <w:t>оснащенн</w:t>
      </w:r>
      <w:r w:rsidR="00117604">
        <w:rPr>
          <w:bCs/>
        </w:rPr>
        <w:t>ая</w:t>
      </w:r>
      <w:r w:rsidRPr="00FA680C">
        <w:rPr>
          <w:bCs/>
        </w:rPr>
        <w:t xml:space="preserve"> в соответствии с </w:t>
      </w:r>
      <w:r w:rsidRPr="00FA680C">
        <w:rPr>
          <w:bCs/>
          <w:iCs/>
        </w:rPr>
        <w:t xml:space="preserve">приложением 3 </w:t>
      </w:r>
      <w:r>
        <w:rPr>
          <w:bCs/>
          <w:iCs/>
        </w:rPr>
        <w:t>ПОП-П</w:t>
      </w:r>
      <w:r w:rsidRPr="00FA680C">
        <w:rPr>
          <w:bCs/>
          <w:i/>
          <w:iCs/>
        </w:rPr>
        <w:t>.</w:t>
      </w:r>
    </w:p>
    <w:p w14:paraId="6A5B845C" w14:textId="1E59EAE6" w:rsidR="00437D40" w:rsidRDefault="00EF359A" w:rsidP="005B726B">
      <w:pPr>
        <w:pStyle w:val="afc"/>
        <w:spacing w:after="0" w:line="288" w:lineRule="atLeast"/>
        <w:ind w:firstLine="540"/>
        <w:jc w:val="both"/>
        <w:rPr>
          <w:bCs/>
          <w:i/>
          <w:iCs/>
        </w:rPr>
      </w:pPr>
      <w:r w:rsidRPr="00EF359A">
        <w:rPr>
          <w:bCs/>
        </w:rPr>
        <w:t>Базы практики</w:t>
      </w:r>
      <w:r w:rsidRPr="00EF359A">
        <w:t xml:space="preserve">, </w:t>
      </w:r>
      <w:r w:rsidRPr="00EF359A">
        <w:rPr>
          <w:bCs/>
        </w:rPr>
        <w:t xml:space="preserve">оснащенные в соответствии с </w:t>
      </w:r>
      <w:r w:rsidRPr="00EF359A">
        <w:rPr>
          <w:bCs/>
          <w:iCs/>
        </w:rPr>
        <w:t>приложением 3 ПОП-П</w:t>
      </w:r>
      <w:r w:rsidRPr="00EF359A">
        <w:rPr>
          <w:bCs/>
          <w:i/>
          <w:iCs/>
        </w:rPr>
        <w:t>.</w:t>
      </w:r>
    </w:p>
    <w:p w14:paraId="7A953B6A" w14:textId="77777777" w:rsidR="005B726B" w:rsidRPr="005B726B" w:rsidRDefault="005B726B" w:rsidP="005B726B">
      <w:pPr>
        <w:pStyle w:val="afc"/>
        <w:spacing w:after="0" w:line="288" w:lineRule="atLeast"/>
        <w:ind w:firstLine="540"/>
        <w:jc w:val="both"/>
      </w:pPr>
    </w:p>
    <w:p w14:paraId="53F1A4E6"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608B8CE3"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bookmarkStart w:id="55" w:name="_Hlk163223160"/>
      <w:r w:rsidRPr="005B726B">
        <w:rPr>
          <w:rFonts w:ascii="Times New Roman" w:hAnsi="Times New Roman" w:cs="Times New Roman"/>
          <w:b/>
          <w:sz w:val="24"/>
          <w:szCs w:val="24"/>
        </w:rPr>
        <w:t>3.2.1. Основные печатные и/или электронные издания</w:t>
      </w:r>
    </w:p>
    <w:p w14:paraId="272D2A1B" w14:textId="00620BFB" w:rsidR="00437D40" w:rsidRPr="005B726B" w:rsidRDefault="005B726B" w:rsidP="005B726B">
      <w:pPr>
        <w:pStyle w:val="a4"/>
        <w:numPr>
          <w:ilvl w:val="0"/>
          <w:numId w:val="19"/>
        </w:numPr>
        <w:spacing w:line="276" w:lineRule="auto"/>
        <w:jc w:val="both"/>
        <w:rPr>
          <w:rFonts w:ascii="Times New Roman" w:hAnsi="Times New Roman" w:cs="Times New Roman"/>
          <w:bCs/>
          <w:iCs/>
          <w:sz w:val="24"/>
          <w:szCs w:val="24"/>
        </w:rPr>
      </w:pPr>
      <w:r w:rsidRPr="005B726B">
        <w:rPr>
          <w:rFonts w:ascii="Times New Roman" w:hAnsi="Times New Roman" w:cs="Times New Roman"/>
          <w:bCs/>
          <w:iCs/>
          <w:sz w:val="24"/>
          <w:szCs w:val="24"/>
        </w:rPr>
        <w:t xml:space="preserve">Сулименко Л.М. Общая технология силикатов: Учебник– М.: ИНФРА-М, 2012.   </w:t>
      </w:r>
    </w:p>
    <w:p w14:paraId="0AB50A48" w14:textId="77777777" w:rsidR="00437D40" w:rsidRDefault="00437D40" w:rsidP="00437D40">
      <w:pPr>
        <w:pStyle w:val="a4"/>
        <w:spacing w:line="276" w:lineRule="auto"/>
        <w:ind w:left="0" w:firstLine="709"/>
        <w:jc w:val="both"/>
        <w:rPr>
          <w:rFonts w:ascii="Times New Roman" w:eastAsia="Times New Roman" w:hAnsi="Times New Roman" w:cs="Times New Roman"/>
          <w:sz w:val="24"/>
          <w:szCs w:val="24"/>
          <w:lang w:eastAsia="ru-RU"/>
        </w:rPr>
      </w:pPr>
    </w:p>
    <w:p w14:paraId="5E580FAC" w14:textId="128012D9" w:rsidR="00437D40" w:rsidRDefault="00437D40" w:rsidP="00437D40">
      <w:pPr>
        <w:suppressAutoHyphens/>
        <w:spacing w:line="276" w:lineRule="auto"/>
        <w:ind w:firstLine="709"/>
        <w:contextualSpacing/>
        <w:rPr>
          <w:rFonts w:ascii="Times New Roman" w:hAnsi="Times New Roman" w:cs="Times New Roman"/>
          <w:bCs/>
          <w:i/>
          <w:sz w:val="24"/>
          <w:szCs w:val="24"/>
        </w:rPr>
      </w:pPr>
      <w:r w:rsidRPr="005B726B">
        <w:rPr>
          <w:rFonts w:ascii="Times New Roman" w:hAnsi="Times New Roman" w:cs="Times New Roman"/>
          <w:b/>
          <w:bCs/>
          <w:sz w:val="24"/>
          <w:szCs w:val="24"/>
        </w:rPr>
        <w:t xml:space="preserve">3.2.2. Дополнительные источники </w:t>
      </w:r>
      <w:r w:rsidRPr="005B726B">
        <w:rPr>
          <w:rFonts w:ascii="Times New Roman" w:hAnsi="Times New Roman" w:cs="Times New Roman"/>
          <w:bCs/>
          <w:i/>
          <w:sz w:val="24"/>
          <w:szCs w:val="24"/>
        </w:rPr>
        <w:t>(при необходимости)</w:t>
      </w:r>
    </w:p>
    <w:p w14:paraId="565FBE43" w14:textId="29442902" w:rsidR="005B726B" w:rsidRPr="005B726B" w:rsidRDefault="005B726B" w:rsidP="005B726B">
      <w:pPr>
        <w:pStyle w:val="a4"/>
        <w:numPr>
          <w:ilvl w:val="0"/>
          <w:numId w:val="20"/>
        </w:numPr>
        <w:suppressAutoHyphens/>
        <w:spacing w:line="276" w:lineRule="auto"/>
        <w:rPr>
          <w:rFonts w:ascii="Times New Roman" w:hAnsi="Times New Roman" w:cs="Times New Roman"/>
          <w:sz w:val="24"/>
          <w:szCs w:val="24"/>
        </w:rPr>
      </w:pPr>
      <w:r w:rsidRPr="005B726B">
        <w:rPr>
          <w:rFonts w:ascii="Times New Roman" w:hAnsi="Times New Roman" w:cs="Times New Roman"/>
          <w:sz w:val="24"/>
          <w:szCs w:val="24"/>
        </w:rPr>
        <w:lastRenderedPageBreak/>
        <w:t>Севастьянов В.С., Богданов В.С. и др. Механическое оборудование производства тугоплавких неметаллических и силикатных материалов и изделий. – М.: ИНФРА-М, 2009</w:t>
      </w:r>
      <w:r>
        <w:rPr>
          <w:rFonts w:ascii="Times New Roman" w:hAnsi="Times New Roman" w:cs="Times New Roman"/>
          <w:sz w:val="24"/>
          <w:szCs w:val="24"/>
        </w:rPr>
        <w:t xml:space="preserve">. </w:t>
      </w:r>
    </w:p>
    <w:bookmarkEnd w:id="55"/>
    <w:p w14:paraId="445F2E4D" w14:textId="77777777" w:rsidR="005B726B" w:rsidRDefault="005B726B" w:rsidP="00437D40">
      <w:pPr>
        <w:pStyle w:val="1f"/>
        <w:rPr>
          <w:rFonts w:ascii="Times New Roman" w:hAnsi="Times New Roman"/>
        </w:rPr>
      </w:pPr>
    </w:p>
    <w:p w14:paraId="72A3AE92" w14:textId="4F09C1DE" w:rsidR="00437D40" w:rsidRPr="00FA680C" w:rsidRDefault="00437D40" w:rsidP="00437D40">
      <w:pPr>
        <w:pStyle w:val="1f"/>
        <w:rPr>
          <w:rFonts w:ascii="Times New Roman" w:hAnsi="Times New Roman"/>
          <w:b w:val="0"/>
          <w:bCs w:val="0"/>
        </w:rPr>
      </w:pPr>
      <w:r w:rsidRPr="008C1A81">
        <w:rPr>
          <w:rFonts w:ascii="Times New Roman" w:hAnsi="Times New Roman"/>
        </w:rPr>
        <w:t xml:space="preserve">4. Контроль и оценка результатов освоения </w:t>
      </w:r>
      <w:r w:rsidRPr="008C1A81">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F376E2" w:rsidRPr="008D2724" w14:paraId="3DF4C7E0" w14:textId="77777777" w:rsidTr="00C338FE">
        <w:trPr>
          <w:trHeight w:val="23"/>
        </w:trPr>
        <w:tc>
          <w:tcPr>
            <w:tcW w:w="1324"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05D81628" w14:textId="77777777" w:rsidR="00F376E2" w:rsidRPr="008D2724" w:rsidRDefault="00F376E2"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4DD6A13F" w14:textId="5436EB7F" w:rsidR="00F376E2" w:rsidRPr="008C1A81" w:rsidRDefault="00F376E2" w:rsidP="005B3F28">
            <w:pPr>
              <w:suppressAutoHyphens/>
              <w:contextualSpacing/>
              <w:jc w:val="center"/>
              <w:rPr>
                <w:rFonts w:ascii="Times New Roman" w:hAnsi="Times New Roman" w:cs="Times New Roman"/>
                <w:b/>
                <w:sz w:val="24"/>
                <w:szCs w:val="24"/>
                <w:highlight w:val="yellow"/>
              </w:rPr>
            </w:pPr>
            <w:r w:rsidRPr="00B77B13">
              <w:rPr>
                <w:rFonts w:ascii="Times New Roman" w:hAnsi="Times New Roman" w:cs="Times New Roman"/>
                <w:b/>
                <w:sz w:val="24"/>
                <w:szCs w:val="24"/>
              </w:rPr>
              <w:t>Формы контроля и методы оценки</w:t>
            </w:r>
          </w:p>
        </w:tc>
      </w:tr>
      <w:tr w:rsidR="00B77B13" w:rsidRPr="008D2724" w14:paraId="030BC229" w14:textId="77777777" w:rsidTr="00C338FE">
        <w:trPr>
          <w:trHeight w:val="23"/>
        </w:trPr>
        <w:tc>
          <w:tcPr>
            <w:tcW w:w="1324" w:type="pct"/>
          </w:tcPr>
          <w:p w14:paraId="72A4BBFB" w14:textId="60CA6F04" w:rsidR="00B77B13" w:rsidRPr="008D2724" w:rsidRDefault="00B77B13" w:rsidP="005B3F28">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3.1. Вести процесс изготовления стеклотары и сортовой посуды на вакуумно-выдувных автоматах</w:t>
            </w:r>
          </w:p>
        </w:tc>
        <w:tc>
          <w:tcPr>
            <w:tcW w:w="2493" w:type="pct"/>
          </w:tcPr>
          <w:p w14:paraId="41C84F15" w14:textId="5791D924"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веде</w:t>
            </w:r>
            <w:r>
              <w:rPr>
                <w:rFonts w:ascii="Times New Roman" w:hAnsi="Times New Roman" w:cs="Times New Roman"/>
                <w:iCs/>
                <w:sz w:val="24"/>
                <w:szCs w:val="24"/>
              </w:rPr>
              <w:t>т</w:t>
            </w:r>
            <w:r w:rsidRPr="00117604">
              <w:rPr>
                <w:rFonts w:ascii="Times New Roman" w:hAnsi="Times New Roman" w:cs="Times New Roman"/>
                <w:iCs/>
                <w:sz w:val="24"/>
                <w:szCs w:val="24"/>
              </w:rPr>
              <w:t xml:space="preserve"> процес</w:t>
            </w:r>
            <w:r>
              <w:rPr>
                <w:rFonts w:ascii="Times New Roman" w:hAnsi="Times New Roman" w:cs="Times New Roman"/>
                <w:iCs/>
                <w:sz w:val="24"/>
                <w:szCs w:val="24"/>
              </w:rPr>
              <w:t>с</w:t>
            </w:r>
            <w:r w:rsidRPr="00117604">
              <w:rPr>
                <w:rFonts w:ascii="Times New Roman" w:hAnsi="Times New Roman" w:cs="Times New Roman"/>
                <w:iCs/>
                <w:sz w:val="24"/>
                <w:szCs w:val="24"/>
              </w:rPr>
              <w:t xml:space="preserve">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3C8EC341" w14:textId="2A7EC287"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xml:space="preserve">- </w:t>
            </w:r>
            <w:r>
              <w:rPr>
                <w:rFonts w:ascii="Times New Roman" w:hAnsi="Times New Roman" w:cs="Times New Roman"/>
                <w:iCs/>
                <w:sz w:val="24"/>
                <w:szCs w:val="24"/>
              </w:rPr>
              <w:t xml:space="preserve">ведет </w:t>
            </w:r>
            <w:r w:rsidRPr="00117604">
              <w:rPr>
                <w:rFonts w:ascii="Times New Roman" w:hAnsi="Times New Roman" w:cs="Times New Roman"/>
                <w:iCs/>
                <w:sz w:val="24"/>
                <w:szCs w:val="24"/>
              </w:rPr>
              <w:t>пуск и остановк</w:t>
            </w:r>
            <w:r>
              <w:rPr>
                <w:rFonts w:ascii="Times New Roman" w:hAnsi="Times New Roman" w:cs="Times New Roman"/>
                <w:iCs/>
                <w:sz w:val="24"/>
                <w:szCs w:val="24"/>
              </w:rPr>
              <w:t>у</w:t>
            </w:r>
            <w:r w:rsidRPr="00117604">
              <w:rPr>
                <w:rFonts w:ascii="Times New Roman" w:hAnsi="Times New Roman" w:cs="Times New Roman"/>
                <w:iCs/>
                <w:sz w:val="24"/>
                <w:szCs w:val="24"/>
              </w:rPr>
              <w:t xml:space="preserve"> стеклоформующих машин;</w:t>
            </w:r>
          </w:p>
          <w:p w14:paraId="34CC83B2" w14:textId="199AD057"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работ</w:t>
            </w:r>
            <w:r>
              <w:rPr>
                <w:rFonts w:ascii="Times New Roman" w:hAnsi="Times New Roman" w:cs="Times New Roman"/>
                <w:iCs/>
                <w:sz w:val="24"/>
                <w:szCs w:val="24"/>
              </w:rPr>
              <w:t>ает</w:t>
            </w:r>
            <w:r w:rsidRPr="00117604">
              <w:rPr>
                <w:rFonts w:ascii="Times New Roman" w:hAnsi="Times New Roman" w:cs="Times New Roman"/>
                <w:iCs/>
                <w:sz w:val="24"/>
                <w:szCs w:val="24"/>
              </w:rPr>
              <w:t xml:space="preserve"> на различных типах стеклоформующих машин.</w:t>
            </w:r>
          </w:p>
        </w:tc>
        <w:tc>
          <w:tcPr>
            <w:tcW w:w="1183" w:type="pct"/>
            <w:vMerge w:val="restart"/>
          </w:tcPr>
          <w:p w14:paraId="24E512B7" w14:textId="288E4D45" w:rsidR="00B77B13" w:rsidRPr="00B77B13" w:rsidRDefault="00B77B13" w:rsidP="005B3F28">
            <w:pPr>
              <w:suppressAutoHyphens/>
              <w:contextualSpacing/>
              <w:rPr>
                <w:rFonts w:ascii="Times New Roman" w:hAnsi="Times New Roman" w:cs="Times New Roman"/>
                <w:iCs/>
                <w:sz w:val="24"/>
                <w:szCs w:val="24"/>
              </w:rPr>
            </w:pPr>
            <w:r w:rsidRPr="00B77B13">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7B13" w:rsidRPr="008D2724" w14:paraId="5FC0B712" w14:textId="77777777" w:rsidTr="00C338FE">
        <w:trPr>
          <w:trHeight w:val="23"/>
        </w:trPr>
        <w:tc>
          <w:tcPr>
            <w:tcW w:w="1324" w:type="pct"/>
          </w:tcPr>
          <w:p w14:paraId="752463E7" w14:textId="788D74F1" w:rsidR="00B77B13" w:rsidRPr="008D2724" w:rsidRDefault="00B77B13" w:rsidP="005B3F28">
            <w:pPr>
              <w:suppressAutoHyphens/>
              <w:contextualSpacing/>
              <w:rPr>
                <w:rFonts w:ascii="Times New Roman" w:hAnsi="Times New Roman" w:cs="Times New Roman"/>
                <w:i/>
                <w:sz w:val="24"/>
                <w:szCs w:val="24"/>
              </w:rPr>
            </w:pPr>
            <w:r w:rsidRPr="000D323D">
              <w:rPr>
                <w:rFonts w:ascii="Times New Roman" w:hAnsi="Times New Roman" w:cs="Times New Roman"/>
                <w:iCs/>
                <w:sz w:val="24"/>
                <w:szCs w:val="24"/>
              </w:rPr>
              <w:t>ПК 3.2. Эксплуатировать стеклоформующие машины и вспомогательное оборудование</w:t>
            </w:r>
          </w:p>
        </w:tc>
        <w:tc>
          <w:tcPr>
            <w:tcW w:w="2493" w:type="pct"/>
          </w:tcPr>
          <w:p w14:paraId="57063955" w14:textId="07DCF132"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регулир</w:t>
            </w:r>
            <w:r>
              <w:rPr>
                <w:rFonts w:ascii="Times New Roman" w:hAnsi="Times New Roman" w:cs="Times New Roman"/>
                <w:iCs/>
                <w:sz w:val="24"/>
                <w:szCs w:val="24"/>
              </w:rPr>
              <w:t>ует</w:t>
            </w:r>
            <w:r w:rsidRPr="00117604">
              <w:rPr>
                <w:rFonts w:ascii="Times New Roman" w:hAnsi="Times New Roman" w:cs="Times New Roman"/>
                <w:iCs/>
                <w:sz w:val="24"/>
                <w:szCs w:val="24"/>
              </w:rPr>
              <w:t xml:space="preserve"> режим формования; </w:t>
            </w:r>
          </w:p>
          <w:p w14:paraId="24D25AC8" w14:textId="719929C9"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регулир</w:t>
            </w:r>
            <w:r>
              <w:rPr>
                <w:rFonts w:ascii="Times New Roman" w:hAnsi="Times New Roman" w:cs="Times New Roman"/>
                <w:iCs/>
                <w:sz w:val="24"/>
                <w:szCs w:val="24"/>
              </w:rPr>
              <w:t>ует</w:t>
            </w:r>
            <w:r w:rsidRPr="00117604">
              <w:rPr>
                <w:rFonts w:ascii="Times New Roman" w:hAnsi="Times New Roman" w:cs="Times New Roman"/>
                <w:iCs/>
                <w:sz w:val="24"/>
                <w:szCs w:val="24"/>
              </w:rPr>
              <w:t xml:space="preserve"> плам</w:t>
            </w:r>
            <w:r>
              <w:rPr>
                <w:rFonts w:ascii="Times New Roman" w:hAnsi="Times New Roman" w:cs="Times New Roman"/>
                <w:iCs/>
                <w:sz w:val="24"/>
                <w:szCs w:val="24"/>
              </w:rPr>
              <w:t>я</w:t>
            </w:r>
            <w:r w:rsidRPr="00117604">
              <w:rPr>
                <w:rFonts w:ascii="Times New Roman" w:hAnsi="Times New Roman" w:cs="Times New Roman"/>
                <w:iCs/>
                <w:sz w:val="24"/>
                <w:szCs w:val="24"/>
              </w:rPr>
              <w:t xml:space="preserve"> газовых горелок; </w:t>
            </w:r>
          </w:p>
          <w:p w14:paraId="34F16986" w14:textId="1C6243B8"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xml:space="preserve">- </w:t>
            </w:r>
            <w:r>
              <w:rPr>
                <w:rFonts w:ascii="Times New Roman" w:hAnsi="Times New Roman" w:cs="Times New Roman"/>
                <w:iCs/>
                <w:sz w:val="24"/>
                <w:szCs w:val="24"/>
              </w:rPr>
              <w:t xml:space="preserve">выполняет </w:t>
            </w:r>
            <w:r w:rsidRPr="00117604">
              <w:rPr>
                <w:rFonts w:ascii="Times New Roman" w:hAnsi="Times New Roman" w:cs="Times New Roman"/>
                <w:iCs/>
                <w:sz w:val="24"/>
                <w:szCs w:val="24"/>
              </w:rPr>
              <w:t>пуск и остановк</w:t>
            </w:r>
            <w:r>
              <w:rPr>
                <w:rFonts w:ascii="Times New Roman" w:hAnsi="Times New Roman" w:cs="Times New Roman"/>
                <w:iCs/>
                <w:sz w:val="24"/>
                <w:szCs w:val="24"/>
              </w:rPr>
              <w:t xml:space="preserve">у </w:t>
            </w:r>
            <w:r w:rsidRPr="00117604">
              <w:rPr>
                <w:rFonts w:ascii="Times New Roman" w:hAnsi="Times New Roman" w:cs="Times New Roman"/>
                <w:iCs/>
                <w:sz w:val="24"/>
                <w:szCs w:val="24"/>
              </w:rPr>
              <w:t xml:space="preserve">стеклоформующих машин; </w:t>
            </w:r>
          </w:p>
          <w:p w14:paraId="101979ED" w14:textId="129786DE"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работ</w:t>
            </w:r>
            <w:r>
              <w:rPr>
                <w:rFonts w:ascii="Times New Roman" w:hAnsi="Times New Roman" w:cs="Times New Roman"/>
                <w:iCs/>
                <w:sz w:val="24"/>
                <w:szCs w:val="24"/>
              </w:rPr>
              <w:t>ает</w:t>
            </w:r>
            <w:r w:rsidRPr="00117604">
              <w:rPr>
                <w:rFonts w:ascii="Times New Roman" w:hAnsi="Times New Roman" w:cs="Times New Roman"/>
                <w:iCs/>
                <w:sz w:val="24"/>
                <w:szCs w:val="24"/>
              </w:rPr>
              <w:t xml:space="preserve"> на различных типах стеклоформующих машин;</w:t>
            </w:r>
          </w:p>
        </w:tc>
        <w:tc>
          <w:tcPr>
            <w:tcW w:w="1183" w:type="pct"/>
            <w:vMerge/>
          </w:tcPr>
          <w:p w14:paraId="3C673DF5"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4932CF63" w14:textId="77777777" w:rsidTr="00C338FE">
        <w:trPr>
          <w:trHeight w:val="23"/>
        </w:trPr>
        <w:tc>
          <w:tcPr>
            <w:tcW w:w="1324" w:type="pct"/>
          </w:tcPr>
          <w:p w14:paraId="7F3C09EC" w14:textId="19EF4AEA" w:rsidR="00B77B13" w:rsidRPr="008D2724" w:rsidRDefault="00B77B13" w:rsidP="005B3F28">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3.3. Контролировать качество изделий и заготовок</w:t>
            </w:r>
          </w:p>
        </w:tc>
        <w:tc>
          <w:tcPr>
            <w:tcW w:w="2493" w:type="pct"/>
          </w:tcPr>
          <w:p w14:paraId="37A50815" w14:textId="39CC762C"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веде</w:t>
            </w:r>
            <w:r>
              <w:rPr>
                <w:rFonts w:ascii="Times New Roman" w:hAnsi="Times New Roman" w:cs="Times New Roman"/>
                <w:iCs/>
                <w:sz w:val="24"/>
                <w:szCs w:val="24"/>
              </w:rPr>
              <w:t>т</w:t>
            </w:r>
            <w:r w:rsidRPr="00117604">
              <w:rPr>
                <w:rFonts w:ascii="Times New Roman" w:hAnsi="Times New Roman" w:cs="Times New Roman"/>
                <w:iCs/>
                <w:sz w:val="24"/>
                <w:szCs w:val="24"/>
              </w:rPr>
              <w:t xml:space="preserve"> процесс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5133D1BD" w14:textId="0A208DC3"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контрол</w:t>
            </w:r>
            <w:r>
              <w:rPr>
                <w:rFonts w:ascii="Times New Roman" w:hAnsi="Times New Roman" w:cs="Times New Roman"/>
                <w:iCs/>
                <w:sz w:val="24"/>
                <w:szCs w:val="24"/>
              </w:rPr>
              <w:t>ирует</w:t>
            </w:r>
            <w:r w:rsidRPr="00117604">
              <w:rPr>
                <w:rFonts w:ascii="Times New Roman" w:hAnsi="Times New Roman" w:cs="Times New Roman"/>
                <w:iCs/>
                <w:sz w:val="24"/>
                <w:szCs w:val="24"/>
              </w:rPr>
              <w:t xml:space="preserve"> качеств</w:t>
            </w:r>
            <w:r>
              <w:rPr>
                <w:rFonts w:ascii="Times New Roman" w:hAnsi="Times New Roman" w:cs="Times New Roman"/>
                <w:iCs/>
                <w:sz w:val="24"/>
                <w:szCs w:val="24"/>
              </w:rPr>
              <w:t>о</w:t>
            </w:r>
            <w:r w:rsidRPr="00117604">
              <w:rPr>
                <w:rFonts w:ascii="Times New Roman" w:hAnsi="Times New Roman" w:cs="Times New Roman"/>
                <w:iCs/>
                <w:sz w:val="24"/>
                <w:szCs w:val="24"/>
              </w:rPr>
              <w:t xml:space="preserve"> изделий и заготовок; </w:t>
            </w:r>
          </w:p>
          <w:p w14:paraId="3D55A183" w14:textId="7D6D405B"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польз</w:t>
            </w:r>
            <w:r>
              <w:rPr>
                <w:rFonts w:ascii="Times New Roman" w:hAnsi="Times New Roman" w:cs="Times New Roman"/>
                <w:iCs/>
                <w:sz w:val="24"/>
                <w:szCs w:val="24"/>
              </w:rPr>
              <w:t>уется</w:t>
            </w:r>
            <w:r w:rsidRPr="00117604">
              <w:rPr>
                <w:rFonts w:ascii="Times New Roman" w:hAnsi="Times New Roman" w:cs="Times New Roman"/>
                <w:iCs/>
                <w:sz w:val="24"/>
                <w:szCs w:val="24"/>
              </w:rPr>
              <w:t xml:space="preserve"> специальным контрольно-измерительным инструментом.</w:t>
            </w:r>
          </w:p>
        </w:tc>
        <w:tc>
          <w:tcPr>
            <w:tcW w:w="1183" w:type="pct"/>
            <w:vMerge/>
          </w:tcPr>
          <w:p w14:paraId="19220552" w14:textId="77777777" w:rsidR="00B77B13" w:rsidRPr="008D2724" w:rsidRDefault="00B77B13" w:rsidP="005B3F28">
            <w:pPr>
              <w:suppressAutoHyphens/>
              <w:contextualSpacing/>
              <w:rPr>
                <w:rFonts w:ascii="Times New Roman" w:hAnsi="Times New Roman" w:cs="Times New Roman"/>
                <w:i/>
                <w:sz w:val="24"/>
                <w:szCs w:val="24"/>
              </w:rPr>
            </w:pPr>
          </w:p>
        </w:tc>
      </w:tr>
      <w:tr w:rsidR="00B77B13" w:rsidRPr="008D2724" w14:paraId="01B8AED4" w14:textId="77777777" w:rsidTr="00C338FE">
        <w:trPr>
          <w:trHeight w:val="23"/>
        </w:trPr>
        <w:tc>
          <w:tcPr>
            <w:tcW w:w="1324" w:type="pct"/>
            <w:tcBorders>
              <w:top w:val="single" w:sz="4" w:space="0" w:color="auto"/>
              <w:left w:val="single" w:sz="4" w:space="0" w:color="auto"/>
              <w:right w:val="single" w:sz="4" w:space="0" w:color="auto"/>
            </w:tcBorders>
          </w:tcPr>
          <w:p w14:paraId="3D4AF670" w14:textId="77777777"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57F5943C"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0344B005"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7D216AB5"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0607991F"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7FDCE89F" w14:textId="6C89EBF0"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58D515F8"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3E30A3D3" w14:textId="77777777" w:rsidTr="00C338FE">
        <w:trPr>
          <w:trHeight w:val="23"/>
        </w:trPr>
        <w:tc>
          <w:tcPr>
            <w:tcW w:w="1324" w:type="pct"/>
            <w:tcBorders>
              <w:left w:val="single" w:sz="4" w:space="0" w:color="auto"/>
              <w:bottom w:val="single" w:sz="4" w:space="0" w:color="auto"/>
              <w:right w:val="single" w:sz="4" w:space="0" w:color="auto"/>
            </w:tcBorders>
          </w:tcPr>
          <w:p w14:paraId="2517A56D" w14:textId="77777777"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022D4071"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1D0DD20B"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363FC32B"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472F2AED"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778EABEC"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17321919" w14:textId="3766772B"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77F99E08"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7F92408B" w14:textId="77777777" w:rsidTr="00C338FE">
        <w:trPr>
          <w:trHeight w:val="23"/>
        </w:trPr>
        <w:tc>
          <w:tcPr>
            <w:tcW w:w="1324" w:type="pct"/>
            <w:tcBorders>
              <w:left w:val="single" w:sz="4" w:space="0" w:color="auto"/>
              <w:bottom w:val="single" w:sz="4" w:space="0" w:color="auto"/>
              <w:right w:val="single" w:sz="4" w:space="0" w:color="auto"/>
            </w:tcBorders>
          </w:tcPr>
          <w:p w14:paraId="6B09A67F"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70F67EF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3B71BB7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1531E09C"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3582775F"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692A41EA"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152F9603"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5D9AA90F"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1154989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756EA12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6C4555F6" w14:textId="30298699"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3AFFBA13"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508496EF" w14:textId="77777777" w:rsidTr="00C338FE">
        <w:trPr>
          <w:trHeight w:val="23"/>
        </w:trPr>
        <w:tc>
          <w:tcPr>
            <w:tcW w:w="1324" w:type="pct"/>
            <w:tcBorders>
              <w:left w:val="single" w:sz="4" w:space="0" w:color="auto"/>
              <w:bottom w:val="single" w:sz="4" w:space="0" w:color="auto"/>
              <w:right w:val="single" w:sz="4" w:space="0" w:color="auto"/>
            </w:tcBorders>
          </w:tcPr>
          <w:p w14:paraId="28C305F0"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441D7A3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CC7A253" w14:textId="39E679A1"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71AB37B2"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2039DBC1" w14:textId="77777777" w:rsidTr="00C338FE">
        <w:trPr>
          <w:trHeight w:val="23"/>
        </w:trPr>
        <w:tc>
          <w:tcPr>
            <w:tcW w:w="1324" w:type="pct"/>
            <w:tcBorders>
              <w:left w:val="single" w:sz="4" w:space="0" w:color="auto"/>
              <w:bottom w:val="single" w:sz="4" w:space="0" w:color="auto"/>
              <w:right w:val="single" w:sz="4" w:space="0" w:color="auto"/>
            </w:tcBorders>
          </w:tcPr>
          <w:p w14:paraId="099F1EA0"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lastRenderedPageBreak/>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59D4F3AC"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3866A4C3" w14:textId="5994F3AF"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54CB8F00"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1E0D5E45" w14:textId="77777777" w:rsidTr="00C338FE">
        <w:trPr>
          <w:trHeight w:val="23"/>
        </w:trPr>
        <w:tc>
          <w:tcPr>
            <w:tcW w:w="1324" w:type="pct"/>
            <w:tcBorders>
              <w:left w:val="single" w:sz="4" w:space="0" w:color="auto"/>
              <w:bottom w:val="single" w:sz="4" w:space="0" w:color="auto"/>
              <w:right w:val="single" w:sz="4" w:space="0" w:color="auto"/>
            </w:tcBorders>
          </w:tcPr>
          <w:p w14:paraId="3A4047AC" w14:textId="549F315D" w:rsidR="00B77B13" w:rsidRDefault="00B77B13" w:rsidP="00BF2348">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F2348">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7A35986B"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752546B1"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3215DE07"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0BF37169" w14:textId="77777777" w:rsidR="00B77B13"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4F0A7657" w14:textId="77777777" w:rsidR="00B77B13" w:rsidRDefault="00B77B13" w:rsidP="00BF2348">
            <w:pPr>
              <w:suppressAutoHyphens/>
              <w:contextualSpacing/>
              <w:rPr>
                <w:rFonts w:ascii="Times New Roman" w:hAnsi="Times New Roman" w:cs="Times New Roman"/>
                <w:iCs/>
                <w:sz w:val="24"/>
                <w:szCs w:val="24"/>
              </w:rPr>
            </w:pPr>
          </w:p>
        </w:tc>
        <w:tc>
          <w:tcPr>
            <w:tcW w:w="1183" w:type="pct"/>
            <w:vMerge/>
          </w:tcPr>
          <w:p w14:paraId="5F6AC4D1" w14:textId="77777777" w:rsidR="00B77B13" w:rsidRPr="008D2724" w:rsidDel="009D5E3A" w:rsidRDefault="00B77B13" w:rsidP="00BF2348">
            <w:pPr>
              <w:suppressAutoHyphens/>
              <w:contextualSpacing/>
              <w:rPr>
                <w:rFonts w:ascii="Times New Roman" w:hAnsi="Times New Roman" w:cs="Times New Roman"/>
                <w:i/>
                <w:sz w:val="24"/>
                <w:szCs w:val="24"/>
              </w:rPr>
            </w:pPr>
          </w:p>
        </w:tc>
      </w:tr>
      <w:tr w:rsidR="00B77B13" w:rsidRPr="008D2724" w14:paraId="065675A9" w14:textId="77777777" w:rsidTr="00C338FE">
        <w:trPr>
          <w:trHeight w:val="23"/>
        </w:trPr>
        <w:tc>
          <w:tcPr>
            <w:tcW w:w="1324" w:type="pct"/>
            <w:tcBorders>
              <w:left w:val="single" w:sz="4" w:space="0" w:color="auto"/>
              <w:bottom w:val="single" w:sz="4" w:space="0" w:color="auto"/>
              <w:right w:val="single" w:sz="4" w:space="0" w:color="auto"/>
            </w:tcBorders>
          </w:tcPr>
          <w:p w14:paraId="66B02C0A" w14:textId="77777777"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4255777C"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63D5B400"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186749AE"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4D825E58"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0F966CED" w14:textId="1D6A3069"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18DD8C27"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272FA169" w14:textId="77777777" w:rsidTr="00C338FE">
        <w:trPr>
          <w:trHeight w:val="23"/>
        </w:trPr>
        <w:tc>
          <w:tcPr>
            <w:tcW w:w="1324" w:type="pct"/>
            <w:tcBorders>
              <w:top w:val="single" w:sz="4" w:space="0" w:color="auto"/>
              <w:left w:val="single" w:sz="4" w:space="0" w:color="auto"/>
              <w:right w:val="single" w:sz="4" w:space="0" w:color="auto"/>
            </w:tcBorders>
          </w:tcPr>
          <w:p w14:paraId="3DEC7E6E" w14:textId="77777777"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0DCFE8D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7C243886"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14996445"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5BA85AA5"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34BB17FB" w14:textId="64AA52E4"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vMerge/>
          </w:tcPr>
          <w:p w14:paraId="0893BFBE" w14:textId="77777777" w:rsidR="00B77B13" w:rsidRPr="008D2724" w:rsidDel="009D5E3A" w:rsidRDefault="00B77B13" w:rsidP="00C338FE">
            <w:pPr>
              <w:suppressAutoHyphens/>
              <w:contextualSpacing/>
              <w:rPr>
                <w:rFonts w:ascii="Times New Roman" w:hAnsi="Times New Roman" w:cs="Times New Roman"/>
                <w:i/>
                <w:sz w:val="24"/>
                <w:szCs w:val="24"/>
              </w:rPr>
            </w:pPr>
          </w:p>
        </w:tc>
      </w:tr>
    </w:tbl>
    <w:p w14:paraId="43B498A3" w14:textId="2B67F29B" w:rsidR="00C338FE" w:rsidRDefault="00C338FE" w:rsidP="00117604">
      <w:pPr>
        <w:rPr>
          <w:rFonts w:ascii="Times New Roman" w:hAnsi="Times New Roman" w:cs="Times New Roman"/>
          <w:b/>
          <w:bCs/>
          <w:sz w:val="24"/>
          <w:szCs w:val="24"/>
        </w:rPr>
      </w:pPr>
    </w:p>
    <w:p w14:paraId="4DD2DBC1" w14:textId="2D4564D7" w:rsidR="00B77B13" w:rsidRDefault="00B77B13" w:rsidP="00117604">
      <w:pPr>
        <w:rPr>
          <w:rFonts w:ascii="Times New Roman" w:hAnsi="Times New Roman" w:cs="Times New Roman"/>
          <w:b/>
          <w:bCs/>
          <w:sz w:val="24"/>
          <w:szCs w:val="24"/>
        </w:rPr>
      </w:pPr>
    </w:p>
    <w:p w14:paraId="5A3A4AE5" w14:textId="09581547" w:rsidR="00B77B13" w:rsidRDefault="00B77B13" w:rsidP="00117604">
      <w:pPr>
        <w:rPr>
          <w:rFonts w:ascii="Times New Roman" w:hAnsi="Times New Roman" w:cs="Times New Roman"/>
          <w:b/>
          <w:bCs/>
          <w:sz w:val="24"/>
          <w:szCs w:val="24"/>
        </w:rPr>
      </w:pPr>
    </w:p>
    <w:p w14:paraId="1334EF5B" w14:textId="70CF3020" w:rsidR="00B77B13" w:rsidRDefault="00B77B13" w:rsidP="00117604">
      <w:pPr>
        <w:rPr>
          <w:rFonts w:ascii="Times New Roman" w:hAnsi="Times New Roman" w:cs="Times New Roman"/>
          <w:b/>
          <w:bCs/>
          <w:sz w:val="24"/>
          <w:szCs w:val="24"/>
        </w:rPr>
      </w:pPr>
    </w:p>
    <w:p w14:paraId="5776330F" w14:textId="6C91B4F7" w:rsidR="00B77B13" w:rsidRDefault="00B77B13" w:rsidP="00117604">
      <w:pPr>
        <w:rPr>
          <w:rFonts w:ascii="Times New Roman" w:hAnsi="Times New Roman" w:cs="Times New Roman"/>
          <w:b/>
          <w:bCs/>
          <w:sz w:val="24"/>
          <w:szCs w:val="24"/>
        </w:rPr>
      </w:pPr>
    </w:p>
    <w:p w14:paraId="2CD864DD" w14:textId="04A232F4" w:rsidR="00B77B13" w:rsidRDefault="00B77B13" w:rsidP="00117604">
      <w:pPr>
        <w:rPr>
          <w:rFonts w:ascii="Times New Roman" w:hAnsi="Times New Roman" w:cs="Times New Roman"/>
          <w:b/>
          <w:bCs/>
          <w:sz w:val="24"/>
          <w:szCs w:val="24"/>
        </w:rPr>
      </w:pPr>
    </w:p>
    <w:p w14:paraId="5D8964C0" w14:textId="7AEAF6BC" w:rsidR="00B77B13" w:rsidRDefault="00B77B13" w:rsidP="00117604">
      <w:pPr>
        <w:rPr>
          <w:rFonts w:ascii="Times New Roman" w:hAnsi="Times New Roman" w:cs="Times New Roman"/>
          <w:b/>
          <w:bCs/>
          <w:sz w:val="24"/>
          <w:szCs w:val="24"/>
        </w:rPr>
      </w:pPr>
    </w:p>
    <w:p w14:paraId="23087419" w14:textId="165AA8D8" w:rsidR="00B77B13" w:rsidRDefault="00B77B13" w:rsidP="00117604">
      <w:pPr>
        <w:rPr>
          <w:rFonts w:ascii="Times New Roman" w:hAnsi="Times New Roman" w:cs="Times New Roman"/>
          <w:b/>
          <w:bCs/>
          <w:sz w:val="24"/>
          <w:szCs w:val="24"/>
        </w:rPr>
      </w:pPr>
    </w:p>
    <w:p w14:paraId="2F0C1E11" w14:textId="7EEA4378" w:rsidR="00B77B13" w:rsidRDefault="00B77B13" w:rsidP="00117604">
      <w:pPr>
        <w:rPr>
          <w:rFonts w:ascii="Times New Roman" w:hAnsi="Times New Roman" w:cs="Times New Roman"/>
          <w:b/>
          <w:bCs/>
          <w:sz w:val="24"/>
          <w:szCs w:val="24"/>
        </w:rPr>
      </w:pPr>
    </w:p>
    <w:p w14:paraId="7C2B55DD" w14:textId="258A087B" w:rsidR="00B77B13" w:rsidRDefault="00B77B13" w:rsidP="00117604">
      <w:pPr>
        <w:rPr>
          <w:rFonts w:ascii="Times New Roman" w:hAnsi="Times New Roman" w:cs="Times New Roman"/>
          <w:b/>
          <w:bCs/>
          <w:sz w:val="24"/>
          <w:szCs w:val="24"/>
        </w:rPr>
      </w:pPr>
    </w:p>
    <w:p w14:paraId="3B7420A3" w14:textId="7114F1C4" w:rsidR="00B77B13" w:rsidRDefault="00B77B13" w:rsidP="00117604">
      <w:pPr>
        <w:rPr>
          <w:rFonts w:ascii="Times New Roman" w:hAnsi="Times New Roman" w:cs="Times New Roman"/>
          <w:b/>
          <w:bCs/>
          <w:sz w:val="24"/>
          <w:szCs w:val="24"/>
        </w:rPr>
      </w:pPr>
    </w:p>
    <w:p w14:paraId="4B8BE344" w14:textId="509A734E" w:rsidR="00B77B13" w:rsidRDefault="00B77B13" w:rsidP="00117604">
      <w:pPr>
        <w:rPr>
          <w:rFonts w:ascii="Times New Roman" w:hAnsi="Times New Roman" w:cs="Times New Roman"/>
          <w:b/>
          <w:bCs/>
          <w:sz w:val="24"/>
          <w:szCs w:val="24"/>
        </w:rPr>
      </w:pPr>
    </w:p>
    <w:p w14:paraId="50465BBD" w14:textId="363A4AC9" w:rsidR="00B77B13" w:rsidRDefault="00B77B13" w:rsidP="00117604">
      <w:pPr>
        <w:rPr>
          <w:rFonts w:ascii="Times New Roman" w:hAnsi="Times New Roman" w:cs="Times New Roman"/>
          <w:b/>
          <w:bCs/>
          <w:sz w:val="24"/>
          <w:szCs w:val="24"/>
        </w:rPr>
      </w:pPr>
    </w:p>
    <w:p w14:paraId="7553D4C9" w14:textId="2C172612" w:rsidR="00B77B13" w:rsidRDefault="00B77B13" w:rsidP="00117604">
      <w:pPr>
        <w:rPr>
          <w:rFonts w:ascii="Times New Roman" w:hAnsi="Times New Roman" w:cs="Times New Roman"/>
          <w:b/>
          <w:bCs/>
          <w:sz w:val="24"/>
          <w:szCs w:val="24"/>
        </w:rPr>
      </w:pPr>
    </w:p>
    <w:p w14:paraId="0F1C4E8B" w14:textId="4BFDE158" w:rsidR="00B77B13" w:rsidRDefault="00B77B13" w:rsidP="00117604">
      <w:pPr>
        <w:rPr>
          <w:rFonts w:ascii="Times New Roman" w:hAnsi="Times New Roman" w:cs="Times New Roman"/>
          <w:b/>
          <w:bCs/>
          <w:sz w:val="24"/>
          <w:szCs w:val="24"/>
        </w:rPr>
      </w:pPr>
    </w:p>
    <w:p w14:paraId="65BAC54F" w14:textId="49304775" w:rsidR="00B77B13" w:rsidRDefault="00B77B13" w:rsidP="00117604">
      <w:pPr>
        <w:rPr>
          <w:rFonts w:ascii="Times New Roman" w:hAnsi="Times New Roman" w:cs="Times New Roman"/>
          <w:b/>
          <w:bCs/>
          <w:sz w:val="24"/>
          <w:szCs w:val="24"/>
        </w:rPr>
      </w:pPr>
    </w:p>
    <w:p w14:paraId="5C323296" w14:textId="0CCB9197" w:rsidR="00B77B13" w:rsidRDefault="00B77B13" w:rsidP="00117604">
      <w:pPr>
        <w:rPr>
          <w:rFonts w:ascii="Times New Roman" w:hAnsi="Times New Roman" w:cs="Times New Roman"/>
          <w:b/>
          <w:bCs/>
          <w:sz w:val="24"/>
          <w:szCs w:val="24"/>
        </w:rPr>
      </w:pPr>
    </w:p>
    <w:p w14:paraId="789D1350" w14:textId="3CFACC83" w:rsidR="00B77B13" w:rsidRDefault="00B77B13" w:rsidP="00117604">
      <w:pPr>
        <w:rPr>
          <w:rFonts w:ascii="Times New Roman" w:hAnsi="Times New Roman" w:cs="Times New Roman"/>
          <w:b/>
          <w:bCs/>
          <w:sz w:val="24"/>
          <w:szCs w:val="24"/>
        </w:rPr>
      </w:pPr>
    </w:p>
    <w:p w14:paraId="7C849F85" w14:textId="06E89AAB" w:rsidR="00B77B13" w:rsidRDefault="00B77B13" w:rsidP="00117604">
      <w:pPr>
        <w:rPr>
          <w:rFonts w:ascii="Times New Roman" w:hAnsi="Times New Roman" w:cs="Times New Roman"/>
          <w:b/>
          <w:bCs/>
          <w:sz w:val="24"/>
          <w:szCs w:val="24"/>
        </w:rPr>
      </w:pPr>
    </w:p>
    <w:p w14:paraId="24825496" w14:textId="36F3B664" w:rsidR="00B77B13" w:rsidRDefault="00B77B13" w:rsidP="00117604">
      <w:pPr>
        <w:rPr>
          <w:rFonts w:ascii="Times New Roman" w:hAnsi="Times New Roman" w:cs="Times New Roman"/>
          <w:b/>
          <w:bCs/>
          <w:sz w:val="24"/>
          <w:szCs w:val="24"/>
        </w:rPr>
      </w:pPr>
    </w:p>
    <w:p w14:paraId="3EA8E123" w14:textId="6FD1C824" w:rsidR="00B77B13" w:rsidRDefault="00B77B13" w:rsidP="00117604">
      <w:pPr>
        <w:rPr>
          <w:rFonts w:ascii="Times New Roman" w:hAnsi="Times New Roman" w:cs="Times New Roman"/>
          <w:b/>
          <w:bCs/>
          <w:sz w:val="24"/>
          <w:szCs w:val="24"/>
        </w:rPr>
      </w:pPr>
    </w:p>
    <w:p w14:paraId="5DF7F168" w14:textId="0BF50504" w:rsidR="00B77B13" w:rsidRDefault="00B77B13" w:rsidP="00117604">
      <w:pPr>
        <w:rPr>
          <w:rFonts w:ascii="Times New Roman" w:hAnsi="Times New Roman" w:cs="Times New Roman"/>
          <w:b/>
          <w:bCs/>
          <w:sz w:val="24"/>
          <w:szCs w:val="24"/>
        </w:rPr>
      </w:pPr>
    </w:p>
    <w:p w14:paraId="51CE22F3" w14:textId="6C1F9C77" w:rsidR="00B77B13" w:rsidRDefault="00B77B13" w:rsidP="00117604">
      <w:pPr>
        <w:rPr>
          <w:rFonts w:ascii="Times New Roman" w:hAnsi="Times New Roman" w:cs="Times New Roman"/>
          <w:b/>
          <w:bCs/>
          <w:sz w:val="24"/>
          <w:szCs w:val="24"/>
        </w:rPr>
      </w:pPr>
    </w:p>
    <w:p w14:paraId="13C2796B" w14:textId="26B8BED6" w:rsidR="00B77B13" w:rsidRDefault="00B77B13" w:rsidP="00117604">
      <w:pPr>
        <w:rPr>
          <w:rFonts w:ascii="Times New Roman" w:hAnsi="Times New Roman" w:cs="Times New Roman"/>
          <w:b/>
          <w:bCs/>
          <w:sz w:val="24"/>
          <w:szCs w:val="24"/>
        </w:rPr>
      </w:pPr>
    </w:p>
    <w:p w14:paraId="187DDDBA" w14:textId="2FAFF513" w:rsidR="00B77B13" w:rsidRDefault="00B77B13" w:rsidP="00117604">
      <w:pPr>
        <w:rPr>
          <w:rFonts w:ascii="Times New Roman" w:hAnsi="Times New Roman" w:cs="Times New Roman"/>
          <w:b/>
          <w:bCs/>
          <w:sz w:val="24"/>
          <w:szCs w:val="24"/>
        </w:rPr>
      </w:pPr>
    </w:p>
    <w:p w14:paraId="0C599ED7" w14:textId="652F55C6" w:rsidR="00B77B13" w:rsidRDefault="00B77B13" w:rsidP="00117604">
      <w:pPr>
        <w:rPr>
          <w:rFonts w:ascii="Times New Roman" w:hAnsi="Times New Roman" w:cs="Times New Roman"/>
          <w:b/>
          <w:bCs/>
          <w:sz w:val="24"/>
          <w:szCs w:val="24"/>
        </w:rPr>
      </w:pPr>
    </w:p>
    <w:p w14:paraId="63FA8B8E" w14:textId="1DC8C5BE" w:rsidR="00B77B13" w:rsidRDefault="00B77B13" w:rsidP="00117604">
      <w:pPr>
        <w:rPr>
          <w:rFonts w:ascii="Times New Roman" w:hAnsi="Times New Roman" w:cs="Times New Roman"/>
          <w:b/>
          <w:bCs/>
          <w:sz w:val="24"/>
          <w:szCs w:val="24"/>
        </w:rPr>
      </w:pPr>
    </w:p>
    <w:p w14:paraId="3A56C6DE" w14:textId="2E17F902" w:rsidR="00B77B13" w:rsidRDefault="00B77B13" w:rsidP="00117604">
      <w:pPr>
        <w:rPr>
          <w:rFonts w:ascii="Times New Roman" w:hAnsi="Times New Roman" w:cs="Times New Roman"/>
          <w:b/>
          <w:bCs/>
          <w:sz w:val="24"/>
          <w:szCs w:val="24"/>
        </w:rPr>
      </w:pPr>
    </w:p>
    <w:p w14:paraId="68B88AB4" w14:textId="0AAE1873" w:rsidR="00B77B13" w:rsidRDefault="00B77B13" w:rsidP="00117604">
      <w:pPr>
        <w:rPr>
          <w:rFonts w:ascii="Times New Roman" w:hAnsi="Times New Roman" w:cs="Times New Roman"/>
          <w:b/>
          <w:bCs/>
          <w:sz w:val="24"/>
          <w:szCs w:val="24"/>
        </w:rPr>
      </w:pPr>
    </w:p>
    <w:p w14:paraId="53ECAD52" w14:textId="39C20FCF" w:rsidR="00B77B13" w:rsidRDefault="00B77B13" w:rsidP="00117604">
      <w:pPr>
        <w:rPr>
          <w:rFonts w:ascii="Times New Roman" w:hAnsi="Times New Roman" w:cs="Times New Roman"/>
          <w:b/>
          <w:bCs/>
          <w:sz w:val="24"/>
          <w:szCs w:val="24"/>
        </w:rPr>
      </w:pPr>
    </w:p>
    <w:p w14:paraId="64E55D0D" w14:textId="4E2FA84B" w:rsidR="00B77B13" w:rsidRDefault="00B77B13" w:rsidP="00117604">
      <w:pPr>
        <w:rPr>
          <w:rFonts w:ascii="Times New Roman" w:hAnsi="Times New Roman" w:cs="Times New Roman"/>
          <w:b/>
          <w:bCs/>
          <w:sz w:val="24"/>
          <w:szCs w:val="24"/>
        </w:rPr>
      </w:pPr>
    </w:p>
    <w:p w14:paraId="155826A8" w14:textId="71CFB399" w:rsidR="00B77B13" w:rsidRDefault="00B77B13" w:rsidP="00117604">
      <w:pPr>
        <w:rPr>
          <w:rFonts w:ascii="Times New Roman" w:hAnsi="Times New Roman" w:cs="Times New Roman"/>
          <w:b/>
          <w:bCs/>
          <w:sz w:val="24"/>
          <w:szCs w:val="24"/>
        </w:rPr>
      </w:pPr>
    </w:p>
    <w:p w14:paraId="4829FA1B" w14:textId="0D6CABAA" w:rsidR="00B77B13" w:rsidRDefault="00B77B13" w:rsidP="00117604">
      <w:pPr>
        <w:rPr>
          <w:rFonts w:ascii="Times New Roman" w:hAnsi="Times New Roman" w:cs="Times New Roman"/>
          <w:b/>
          <w:bCs/>
          <w:sz w:val="24"/>
          <w:szCs w:val="24"/>
        </w:rPr>
      </w:pPr>
    </w:p>
    <w:p w14:paraId="1D0241AC" w14:textId="7A9E1DB3" w:rsidR="00B77B13" w:rsidRDefault="00B77B13" w:rsidP="00117604">
      <w:pPr>
        <w:rPr>
          <w:rFonts w:ascii="Times New Roman" w:hAnsi="Times New Roman" w:cs="Times New Roman"/>
          <w:b/>
          <w:bCs/>
          <w:sz w:val="24"/>
          <w:szCs w:val="24"/>
        </w:rPr>
      </w:pPr>
    </w:p>
    <w:p w14:paraId="1EE66167" w14:textId="07336C30" w:rsidR="00B77B13" w:rsidRDefault="00B77B13" w:rsidP="00117604">
      <w:pPr>
        <w:rPr>
          <w:rFonts w:ascii="Times New Roman" w:hAnsi="Times New Roman" w:cs="Times New Roman"/>
          <w:b/>
          <w:bCs/>
          <w:sz w:val="24"/>
          <w:szCs w:val="24"/>
        </w:rPr>
      </w:pPr>
    </w:p>
    <w:p w14:paraId="5ACA10A7" w14:textId="14EDBEBF" w:rsidR="00B77B13" w:rsidRDefault="00B77B13" w:rsidP="00117604">
      <w:pPr>
        <w:rPr>
          <w:rFonts w:ascii="Times New Roman" w:hAnsi="Times New Roman" w:cs="Times New Roman"/>
          <w:b/>
          <w:bCs/>
          <w:sz w:val="24"/>
          <w:szCs w:val="24"/>
        </w:rPr>
      </w:pPr>
    </w:p>
    <w:p w14:paraId="7FBB6453" w14:textId="39457453" w:rsidR="00B77B13" w:rsidRDefault="00B77B13" w:rsidP="00117604">
      <w:pPr>
        <w:rPr>
          <w:rFonts w:ascii="Times New Roman" w:hAnsi="Times New Roman" w:cs="Times New Roman"/>
          <w:b/>
          <w:bCs/>
          <w:sz w:val="24"/>
          <w:szCs w:val="24"/>
        </w:rPr>
      </w:pPr>
    </w:p>
    <w:p w14:paraId="388C5A49" w14:textId="7B707CF4" w:rsidR="00C03AF6" w:rsidRDefault="00C03AF6" w:rsidP="00117604">
      <w:pPr>
        <w:rPr>
          <w:rFonts w:ascii="Times New Roman" w:hAnsi="Times New Roman" w:cs="Times New Roman"/>
          <w:b/>
          <w:bCs/>
          <w:sz w:val="24"/>
          <w:szCs w:val="24"/>
        </w:rPr>
      </w:pPr>
    </w:p>
    <w:p w14:paraId="2576A610" w14:textId="53CD6C62" w:rsidR="00C03AF6" w:rsidRDefault="00C03AF6" w:rsidP="00117604">
      <w:pPr>
        <w:rPr>
          <w:rFonts w:ascii="Times New Roman" w:hAnsi="Times New Roman" w:cs="Times New Roman"/>
          <w:b/>
          <w:bCs/>
          <w:sz w:val="24"/>
          <w:szCs w:val="24"/>
        </w:rPr>
      </w:pPr>
    </w:p>
    <w:p w14:paraId="0AC3CAC4" w14:textId="1446688B" w:rsidR="00C03AF6" w:rsidRDefault="00C03AF6" w:rsidP="00117604">
      <w:pPr>
        <w:rPr>
          <w:rFonts w:ascii="Times New Roman" w:hAnsi="Times New Roman" w:cs="Times New Roman"/>
          <w:b/>
          <w:bCs/>
          <w:sz w:val="24"/>
          <w:szCs w:val="24"/>
        </w:rPr>
      </w:pPr>
    </w:p>
    <w:p w14:paraId="6C255DD5" w14:textId="708D9D33" w:rsidR="00C03AF6" w:rsidRDefault="00C03AF6" w:rsidP="00117604">
      <w:pPr>
        <w:rPr>
          <w:rFonts w:ascii="Times New Roman" w:hAnsi="Times New Roman" w:cs="Times New Roman"/>
          <w:b/>
          <w:bCs/>
          <w:sz w:val="24"/>
          <w:szCs w:val="24"/>
        </w:rPr>
      </w:pPr>
    </w:p>
    <w:p w14:paraId="03D4B23B" w14:textId="11C628ED" w:rsidR="00C03AF6" w:rsidRDefault="00C03AF6" w:rsidP="00117604">
      <w:pPr>
        <w:rPr>
          <w:rFonts w:ascii="Times New Roman" w:hAnsi="Times New Roman" w:cs="Times New Roman"/>
          <w:b/>
          <w:bCs/>
          <w:sz w:val="24"/>
          <w:szCs w:val="24"/>
        </w:rPr>
      </w:pPr>
    </w:p>
    <w:p w14:paraId="7A1CB501" w14:textId="3A58EE4F" w:rsidR="00C03AF6" w:rsidRDefault="00C03AF6" w:rsidP="00117604">
      <w:pPr>
        <w:rPr>
          <w:rFonts w:ascii="Times New Roman" w:hAnsi="Times New Roman" w:cs="Times New Roman"/>
          <w:b/>
          <w:bCs/>
          <w:sz w:val="24"/>
          <w:szCs w:val="24"/>
        </w:rPr>
      </w:pPr>
    </w:p>
    <w:p w14:paraId="00BB2BCA" w14:textId="77777777" w:rsidR="00C03AF6" w:rsidRDefault="00C03AF6" w:rsidP="00117604">
      <w:pPr>
        <w:rPr>
          <w:rFonts w:ascii="Times New Roman" w:hAnsi="Times New Roman" w:cs="Times New Roman"/>
          <w:b/>
          <w:bCs/>
          <w:sz w:val="24"/>
          <w:szCs w:val="24"/>
        </w:rPr>
      </w:pPr>
    </w:p>
    <w:p w14:paraId="7680C4BD" w14:textId="45086ECF" w:rsidR="00B77B13" w:rsidRDefault="00B77B13" w:rsidP="00117604">
      <w:pPr>
        <w:rPr>
          <w:rFonts w:ascii="Times New Roman" w:hAnsi="Times New Roman" w:cs="Times New Roman"/>
          <w:b/>
          <w:bCs/>
          <w:sz w:val="24"/>
          <w:szCs w:val="24"/>
        </w:rPr>
      </w:pPr>
    </w:p>
    <w:p w14:paraId="6F8FE79E" w14:textId="7EB5923A" w:rsidR="00B77B13" w:rsidRDefault="00B77B13" w:rsidP="00117604">
      <w:pPr>
        <w:rPr>
          <w:rFonts w:ascii="Times New Roman" w:hAnsi="Times New Roman" w:cs="Times New Roman"/>
          <w:b/>
          <w:bCs/>
          <w:sz w:val="24"/>
          <w:szCs w:val="24"/>
        </w:rPr>
      </w:pPr>
    </w:p>
    <w:p w14:paraId="16B7C8C3" w14:textId="77777777" w:rsidR="00B77B13" w:rsidRDefault="00B77B13" w:rsidP="00117604">
      <w:pPr>
        <w:rPr>
          <w:rFonts w:ascii="Times New Roman" w:hAnsi="Times New Roman" w:cs="Times New Roman"/>
          <w:b/>
          <w:bCs/>
          <w:sz w:val="24"/>
          <w:szCs w:val="24"/>
        </w:rPr>
      </w:pPr>
    </w:p>
    <w:p w14:paraId="7A82B27B" w14:textId="49EDD296" w:rsidR="002A7E02" w:rsidRDefault="002A7E02" w:rsidP="002A7E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03062015" w14:textId="45CDEBDA" w:rsidR="002A7E02" w:rsidRPr="002A7E02" w:rsidRDefault="002A7E02" w:rsidP="002A7E02">
      <w:pPr>
        <w:jc w:val="right"/>
        <w:rPr>
          <w:rFonts w:ascii="Times New Roman" w:hAnsi="Times New Roman" w:cs="Times New Roman"/>
          <w:b/>
          <w:bCs/>
          <w:sz w:val="24"/>
          <w:szCs w:val="24"/>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t>18.01.08 Мастер – изготовитель деталей и изделий из стекла</w:t>
      </w:r>
    </w:p>
    <w:p w14:paraId="1D0981CC" w14:textId="77777777" w:rsidR="002A7E02" w:rsidRDefault="002A7E02" w:rsidP="002A7E02">
      <w:pPr>
        <w:jc w:val="right"/>
        <w:rPr>
          <w:rFonts w:ascii="Times New Roman" w:hAnsi="Times New Roman" w:cs="Times New Roman"/>
          <w:b/>
          <w:bCs/>
          <w:color w:val="0070C0"/>
          <w:sz w:val="24"/>
          <w:szCs w:val="24"/>
        </w:rPr>
      </w:pP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07DDEC0E" w:rsidR="002A7E02" w:rsidRDefault="002A7E02" w:rsidP="002A7E02">
      <w:pPr>
        <w:jc w:val="right"/>
        <w:rPr>
          <w:rFonts w:ascii="Times New Roman" w:hAnsi="Times New Roman" w:cs="Times New Roman"/>
          <w:b/>
          <w:bCs/>
          <w:color w:val="0070C0"/>
          <w:sz w:val="24"/>
          <w:szCs w:val="24"/>
        </w:rPr>
      </w:pPr>
    </w:p>
    <w:p w14:paraId="67B5911A" w14:textId="3B8C7F3E" w:rsidR="00C338FE" w:rsidRDefault="00C338FE" w:rsidP="002A7E02">
      <w:pPr>
        <w:jc w:val="right"/>
        <w:rPr>
          <w:rFonts w:ascii="Times New Roman" w:hAnsi="Times New Roman" w:cs="Times New Roman"/>
          <w:b/>
          <w:bCs/>
          <w:color w:val="0070C0"/>
          <w:sz w:val="24"/>
          <w:szCs w:val="24"/>
        </w:rPr>
      </w:pPr>
    </w:p>
    <w:p w14:paraId="17FA3D7A" w14:textId="77777777" w:rsidR="00C338FE" w:rsidRDefault="00C338FE" w:rsidP="002A7E02">
      <w:pPr>
        <w:jc w:val="right"/>
        <w:rPr>
          <w:rFonts w:ascii="Times New Roman" w:hAnsi="Times New Roman" w:cs="Times New Roman"/>
          <w:b/>
          <w:bCs/>
          <w:color w:val="0070C0"/>
          <w:sz w:val="24"/>
          <w:szCs w:val="24"/>
        </w:rPr>
      </w:pPr>
    </w:p>
    <w:p w14:paraId="12DAC84F" w14:textId="77777777" w:rsidR="002A7E02" w:rsidRDefault="002A7E02"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251660EF" w14:textId="77777777" w:rsidR="002A7E02" w:rsidRDefault="002A7E02" w:rsidP="002A7E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69169FE" w14:textId="77777777" w:rsidR="002A7E02" w:rsidRPr="008F578C" w:rsidRDefault="002A7E02" w:rsidP="002A7E02">
      <w:pPr>
        <w:jc w:val="center"/>
        <w:rPr>
          <w:rFonts w:ascii="Times New Roman" w:hAnsi="Times New Roman" w:cs="Times New Roman"/>
          <w:b/>
          <w:bCs/>
          <w:sz w:val="24"/>
          <w:szCs w:val="24"/>
        </w:rPr>
      </w:pPr>
    </w:p>
    <w:p w14:paraId="48639605" w14:textId="2B88AAA0" w:rsidR="002A7E02" w:rsidRPr="00F53FDC" w:rsidRDefault="00D96AB4" w:rsidP="002A7E02">
      <w:pPr>
        <w:spacing w:line="360" w:lineRule="auto"/>
        <w:jc w:val="center"/>
        <w:rPr>
          <w:rFonts w:ascii="Times New Roman" w:hAnsi="Times New Roman" w:cs="Times New Roman"/>
          <w:sz w:val="24"/>
          <w:szCs w:val="24"/>
        </w:rPr>
      </w:pPr>
      <w:r w:rsidRPr="00D96AB4">
        <w:rPr>
          <w:rFonts w:ascii="Times New Roman" w:eastAsia="Times New Roman" w:hAnsi="Times New Roman" w:cs="Times New Roman"/>
          <w:b/>
          <w:bCs/>
          <w:kern w:val="36"/>
          <w:sz w:val="24"/>
          <w:szCs w:val="24"/>
          <w:lang w:eastAsia="ru-RU"/>
        </w:rPr>
        <w:t>«ПМ.04 ИЗГОТОВЛЕНИЕ ИЗДЕЛИЙ И ДЕТАЛЕЙ СТЕКЛОДУВНЫМ СПОСОБОМ НА ПЛАМЕНИ ГАЗОВОЙ ГОРЕЛКИ И ГАЗОКИСЛОРОДНОЙ ГОРЕЛКИ»</w:t>
      </w:r>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239DA6E6" w:rsidR="002A7E02" w:rsidRDefault="002A7E02" w:rsidP="002A7E02">
      <w:pPr>
        <w:spacing w:line="360" w:lineRule="auto"/>
        <w:jc w:val="center"/>
        <w:rPr>
          <w:rFonts w:ascii="Times New Roman" w:hAnsi="Times New Roman" w:cs="Times New Roman"/>
          <w:sz w:val="24"/>
          <w:szCs w:val="24"/>
        </w:rPr>
      </w:pPr>
    </w:p>
    <w:p w14:paraId="72189906" w14:textId="34B3625B" w:rsidR="00B77B13" w:rsidRDefault="00B77B13" w:rsidP="002A7E02">
      <w:pPr>
        <w:spacing w:line="360" w:lineRule="auto"/>
        <w:jc w:val="center"/>
        <w:rPr>
          <w:rFonts w:ascii="Times New Roman" w:hAnsi="Times New Roman" w:cs="Times New Roman"/>
          <w:sz w:val="24"/>
          <w:szCs w:val="24"/>
        </w:rPr>
      </w:pPr>
    </w:p>
    <w:p w14:paraId="60D11B8B" w14:textId="511A7F35" w:rsidR="00B77B13" w:rsidRDefault="00B77B13" w:rsidP="002A7E02">
      <w:pPr>
        <w:spacing w:line="360" w:lineRule="auto"/>
        <w:jc w:val="center"/>
        <w:rPr>
          <w:rFonts w:ascii="Times New Roman" w:hAnsi="Times New Roman" w:cs="Times New Roman"/>
          <w:sz w:val="24"/>
          <w:szCs w:val="24"/>
        </w:rPr>
      </w:pPr>
    </w:p>
    <w:p w14:paraId="008EFAAF" w14:textId="0833CAAB" w:rsidR="00B77B13" w:rsidRDefault="00B77B13" w:rsidP="002A7E02">
      <w:pPr>
        <w:spacing w:line="360" w:lineRule="auto"/>
        <w:jc w:val="center"/>
        <w:rPr>
          <w:rFonts w:ascii="Times New Roman" w:hAnsi="Times New Roman" w:cs="Times New Roman"/>
          <w:sz w:val="24"/>
          <w:szCs w:val="24"/>
        </w:rPr>
      </w:pPr>
    </w:p>
    <w:p w14:paraId="45F2B35A" w14:textId="77777777" w:rsidR="00B77B13" w:rsidRPr="00F53FDC" w:rsidRDefault="00B77B13" w:rsidP="002A7E02">
      <w:pPr>
        <w:spacing w:line="360" w:lineRule="auto"/>
        <w:jc w:val="center"/>
        <w:rPr>
          <w:rFonts w:ascii="Times New Roman" w:hAnsi="Times New Roman" w:cs="Times New Roman"/>
          <w:sz w:val="24"/>
          <w:szCs w:val="24"/>
        </w:rPr>
      </w:pPr>
    </w:p>
    <w:p w14:paraId="277B253A" w14:textId="77777777" w:rsidR="002A7E02" w:rsidRPr="00F53FDC" w:rsidRDefault="002A7E02" w:rsidP="002A7E02">
      <w:pPr>
        <w:spacing w:line="360" w:lineRule="auto"/>
        <w:jc w:val="center"/>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3DCE638" w14:textId="5F379EF5" w:rsidR="00540DDB" w:rsidRDefault="002A7E02" w:rsidP="00B77B13">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4</w:t>
      </w:r>
      <w:r w:rsidRPr="00F53FDC">
        <w:rPr>
          <w:rFonts w:ascii="Times New Roman" w:hAnsi="Times New Roman" w:cs="Times New Roman"/>
          <w:b/>
          <w:bCs/>
          <w:sz w:val="24"/>
          <w:szCs w:val="24"/>
        </w:rPr>
        <w:t xml:space="preserve"> </w:t>
      </w:r>
      <w:r w:rsidR="00B77B13">
        <w:rPr>
          <w:rFonts w:ascii="Times New Roman" w:hAnsi="Times New Roman" w:cs="Times New Roman"/>
          <w:b/>
          <w:bCs/>
          <w:sz w:val="24"/>
          <w:szCs w:val="24"/>
        </w:rPr>
        <w:t>г.</w:t>
      </w: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EB72FA" w14:textId="77777777" w:rsidR="00540DDB" w:rsidRDefault="00540DDB" w:rsidP="00540DDB"/>
    <w:p w14:paraId="79A68FA6"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5E1C14E" w14:textId="4E9534FE" w:rsidR="00540DDB" w:rsidRPr="00B766E1" w:rsidRDefault="005F0FE6"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.0</w:t>
        </w:r>
        <w:r w:rsidR="000D323D">
          <w:rPr>
            <w:rStyle w:val="af0"/>
            <w:i w:val="0"/>
            <w:iCs w:val="0"/>
          </w:rPr>
          <w:t>4</w:t>
        </w:r>
        <w:r w:rsidR="00540DDB">
          <w:rPr>
            <w:rStyle w:val="af0"/>
            <w:i w:val="0"/>
            <w:iCs w:val="0"/>
          </w:rPr>
          <w:t xml:space="preserve"> </w:t>
        </w:r>
        <w:r w:rsidR="000D323D" w:rsidRPr="000D323D">
          <w:rPr>
            <w:rStyle w:val="af0"/>
            <w:i w:val="0"/>
            <w:iCs w:val="0"/>
          </w:rPr>
          <w:t>Изготовление изделий и деталей стеклодувным способом на пламени газовой и газокислородной горелки</w:t>
        </w:r>
        <w:r w:rsidR="00540DDB">
          <w:rPr>
            <w:rStyle w:val="af0"/>
            <w:i w:val="0"/>
            <w:iCs w:val="0"/>
          </w:rPr>
          <w:t>»</w:t>
        </w:r>
        <w:r w:rsidR="00540DDB" w:rsidRPr="00B766E1">
          <w:rPr>
            <w:i w:val="0"/>
            <w:iCs w:val="0"/>
            <w:webHidden/>
          </w:rPr>
          <w:tab/>
        </w:r>
      </w:hyperlink>
    </w:p>
    <w:p w14:paraId="40C17353"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8721483" w14:textId="77777777" w:rsidR="00540DDB" w:rsidRDefault="005F0FE6"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2B89CBDE"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605EDB2A"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320ABA18"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6091EA68" w14:textId="77777777" w:rsidR="00540DDB" w:rsidRDefault="005F0FE6"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58DA80C1"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18A584F" w14:textId="77777777" w:rsidR="00540DDB" w:rsidRPr="00B766E1" w:rsidRDefault="005F0FE6"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436AB3A1" w14:textId="77777777" w:rsidR="00540DDB" w:rsidRDefault="005F0FE6"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2438CFB" w14:textId="6F79F4A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634AE283" w:rsidR="00437D40" w:rsidRDefault="00437D40" w:rsidP="00F53FDC">
      <w:pPr>
        <w:jc w:val="right"/>
        <w:rPr>
          <w:rFonts w:ascii="Times New Roman" w:hAnsi="Times New Roman" w:cs="Times New Roman"/>
          <w:b/>
          <w:bCs/>
          <w:sz w:val="20"/>
          <w:szCs w:val="20"/>
        </w:rPr>
      </w:pPr>
    </w:p>
    <w:p w14:paraId="4AE09461" w14:textId="24A93072" w:rsidR="00117604" w:rsidRDefault="00117604" w:rsidP="00F53FDC">
      <w:pPr>
        <w:jc w:val="right"/>
        <w:rPr>
          <w:rFonts w:ascii="Times New Roman" w:hAnsi="Times New Roman" w:cs="Times New Roman"/>
          <w:b/>
          <w:bCs/>
          <w:sz w:val="20"/>
          <w:szCs w:val="20"/>
        </w:rPr>
      </w:pPr>
    </w:p>
    <w:p w14:paraId="09B44BC6" w14:textId="64CBB3E8" w:rsidR="00117604" w:rsidRDefault="00117604" w:rsidP="00F53FDC">
      <w:pPr>
        <w:jc w:val="right"/>
        <w:rPr>
          <w:rFonts w:ascii="Times New Roman" w:hAnsi="Times New Roman" w:cs="Times New Roman"/>
          <w:b/>
          <w:bCs/>
          <w:sz w:val="20"/>
          <w:szCs w:val="20"/>
        </w:rPr>
      </w:pPr>
    </w:p>
    <w:p w14:paraId="75C1C855" w14:textId="262F6B27" w:rsidR="00117604" w:rsidRDefault="00117604" w:rsidP="00F53FDC">
      <w:pPr>
        <w:jc w:val="right"/>
        <w:rPr>
          <w:rFonts w:ascii="Times New Roman" w:hAnsi="Times New Roman" w:cs="Times New Roman"/>
          <w:b/>
          <w:bCs/>
          <w:sz w:val="20"/>
          <w:szCs w:val="20"/>
        </w:rPr>
      </w:pPr>
    </w:p>
    <w:p w14:paraId="042E7DD4" w14:textId="069DEC82" w:rsidR="00117604" w:rsidRDefault="00117604" w:rsidP="00F53FDC">
      <w:pPr>
        <w:jc w:val="right"/>
        <w:rPr>
          <w:rFonts w:ascii="Times New Roman" w:hAnsi="Times New Roman" w:cs="Times New Roman"/>
          <w:b/>
          <w:bCs/>
          <w:sz w:val="20"/>
          <w:szCs w:val="20"/>
        </w:rPr>
      </w:pPr>
    </w:p>
    <w:p w14:paraId="7386FD6E" w14:textId="1CB56CBC" w:rsidR="00117604" w:rsidRDefault="00117604" w:rsidP="00F53FDC">
      <w:pPr>
        <w:jc w:val="right"/>
        <w:rPr>
          <w:rFonts w:ascii="Times New Roman" w:hAnsi="Times New Roman" w:cs="Times New Roman"/>
          <w:b/>
          <w:bCs/>
          <w:sz w:val="20"/>
          <w:szCs w:val="20"/>
        </w:rPr>
      </w:pPr>
    </w:p>
    <w:p w14:paraId="771920DD" w14:textId="1A0EC3CF" w:rsidR="00117604" w:rsidRDefault="00117604" w:rsidP="00F53FDC">
      <w:pPr>
        <w:jc w:val="right"/>
        <w:rPr>
          <w:rFonts w:ascii="Times New Roman" w:hAnsi="Times New Roman" w:cs="Times New Roman"/>
          <w:b/>
          <w:bCs/>
          <w:sz w:val="20"/>
          <w:szCs w:val="20"/>
        </w:rPr>
      </w:pPr>
    </w:p>
    <w:p w14:paraId="437AAA0D" w14:textId="53DA83FF" w:rsidR="00117604" w:rsidRDefault="00117604" w:rsidP="00F53FDC">
      <w:pPr>
        <w:jc w:val="right"/>
        <w:rPr>
          <w:rFonts w:ascii="Times New Roman" w:hAnsi="Times New Roman" w:cs="Times New Roman"/>
          <w:b/>
          <w:bCs/>
          <w:sz w:val="20"/>
          <w:szCs w:val="20"/>
        </w:rPr>
      </w:pPr>
    </w:p>
    <w:p w14:paraId="0106AE39" w14:textId="7856795A" w:rsidR="00117604" w:rsidRDefault="00117604" w:rsidP="00F53FDC">
      <w:pPr>
        <w:jc w:val="right"/>
        <w:rPr>
          <w:rFonts w:ascii="Times New Roman" w:hAnsi="Times New Roman" w:cs="Times New Roman"/>
          <w:b/>
          <w:bCs/>
          <w:sz w:val="20"/>
          <w:szCs w:val="20"/>
        </w:rPr>
      </w:pPr>
    </w:p>
    <w:p w14:paraId="287A57D3" w14:textId="78880ED8" w:rsidR="00117604" w:rsidRDefault="00117604" w:rsidP="00F53FDC">
      <w:pPr>
        <w:jc w:val="right"/>
        <w:rPr>
          <w:rFonts w:ascii="Times New Roman" w:hAnsi="Times New Roman" w:cs="Times New Roman"/>
          <w:b/>
          <w:bCs/>
          <w:sz w:val="20"/>
          <w:szCs w:val="20"/>
        </w:rPr>
      </w:pPr>
    </w:p>
    <w:p w14:paraId="16AE6277" w14:textId="3B043B95" w:rsidR="00117604" w:rsidRDefault="00117604" w:rsidP="00F53FDC">
      <w:pPr>
        <w:jc w:val="right"/>
        <w:rPr>
          <w:rFonts w:ascii="Times New Roman" w:hAnsi="Times New Roman" w:cs="Times New Roman"/>
          <w:b/>
          <w:bCs/>
          <w:sz w:val="20"/>
          <w:szCs w:val="20"/>
        </w:rPr>
      </w:pPr>
    </w:p>
    <w:p w14:paraId="2C6EA07E" w14:textId="2B0FC1B0" w:rsidR="00117604" w:rsidRDefault="00117604" w:rsidP="00F53FDC">
      <w:pPr>
        <w:jc w:val="right"/>
        <w:rPr>
          <w:rFonts w:ascii="Times New Roman" w:hAnsi="Times New Roman" w:cs="Times New Roman"/>
          <w:b/>
          <w:bCs/>
          <w:sz w:val="20"/>
          <w:szCs w:val="20"/>
        </w:rPr>
      </w:pPr>
    </w:p>
    <w:p w14:paraId="16865475" w14:textId="3A62C5F9" w:rsidR="00117604" w:rsidRDefault="00117604" w:rsidP="00F53FDC">
      <w:pPr>
        <w:jc w:val="right"/>
        <w:rPr>
          <w:rFonts w:ascii="Times New Roman" w:hAnsi="Times New Roman" w:cs="Times New Roman"/>
          <w:b/>
          <w:bCs/>
          <w:sz w:val="20"/>
          <w:szCs w:val="20"/>
        </w:rPr>
      </w:pPr>
    </w:p>
    <w:p w14:paraId="7A51C782" w14:textId="2E5FAF34" w:rsidR="00117604" w:rsidRDefault="00117604" w:rsidP="00F53FDC">
      <w:pPr>
        <w:jc w:val="right"/>
        <w:rPr>
          <w:rFonts w:ascii="Times New Roman" w:hAnsi="Times New Roman" w:cs="Times New Roman"/>
          <w:b/>
          <w:bCs/>
          <w:sz w:val="20"/>
          <w:szCs w:val="20"/>
        </w:rPr>
      </w:pPr>
    </w:p>
    <w:p w14:paraId="27D123CD" w14:textId="73DA0E38" w:rsidR="00117604" w:rsidRDefault="00117604" w:rsidP="00F53FDC">
      <w:pPr>
        <w:jc w:val="right"/>
        <w:rPr>
          <w:rFonts w:ascii="Times New Roman" w:hAnsi="Times New Roman" w:cs="Times New Roman"/>
          <w:b/>
          <w:bCs/>
          <w:sz w:val="20"/>
          <w:szCs w:val="20"/>
        </w:rPr>
      </w:pPr>
    </w:p>
    <w:p w14:paraId="0F6065CB" w14:textId="002DE282" w:rsidR="00B77B13" w:rsidRDefault="00B77B13" w:rsidP="00F53FDC">
      <w:pPr>
        <w:jc w:val="right"/>
        <w:rPr>
          <w:rFonts w:ascii="Times New Roman" w:hAnsi="Times New Roman" w:cs="Times New Roman"/>
          <w:b/>
          <w:bCs/>
          <w:sz w:val="20"/>
          <w:szCs w:val="20"/>
        </w:rPr>
      </w:pPr>
    </w:p>
    <w:p w14:paraId="7B574CD2" w14:textId="5F2B0BF3" w:rsidR="00B77B13" w:rsidRDefault="00B77B13" w:rsidP="00F53FDC">
      <w:pPr>
        <w:jc w:val="right"/>
        <w:rPr>
          <w:rFonts w:ascii="Times New Roman" w:hAnsi="Times New Roman" w:cs="Times New Roman"/>
          <w:b/>
          <w:bCs/>
          <w:sz w:val="20"/>
          <w:szCs w:val="20"/>
        </w:rPr>
      </w:pPr>
    </w:p>
    <w:p w14:paraId="117654A7" w14:textId="77777777" w:rsidR="00B77B13" w:rsidRDefault="00B77B13" w:rsidP="00F53FDC">
      <w:pPr>
        <w:jc w:val="right"/>
        <w:rPr>
          <w:rFonts w:ascii="Times New Roman" w:hAnsi="Times New Roman" w:cs="Times New Roman"/>
          <w:b/>
          <w:bCs/>
          <w:sz w:val="20"/>
          <w:szCs w:val="20"/>
        </w:rPr>
      </w:pPr>
    </w:p>
    <w:p w14:paraId="359956C8" w14:textId="56A31451" w:rsidR="00117604" w:rsidRDefault="00117604" w:rsidP="00F53FDC">
      <w:pPr>
        <w:jc w:val="right"/>
        <w:rPr>
          <w:rFonts w:ascii="Times New Roman" w:hAnsi="Times New Roman" w:cs="Times New Roman"/>
          <w:b/>
          <w:bCs/>
          <w:sz w:val="20"/>
          <w:szCs w:val="20"/>
        </w:rPr>
      </w:pPr>
    </w:p>
    <w:p w14:paraId="494F4336" w14:textId="77777777" w:rsidR="00117604" w:rsidRDefault="00117604" w:rsidP="00F53FDC">
      <w:pPr>
        <w:jc w:val="right"/>
        <w:rPr>
          <w:rFonts w:ascii="Times New Roman" w:hAnsi="Times New Roman" w:cs="Times New Roman"/>
          <w:b/>
          <w:bCs/>
          <w:sz w:val="20"/>
          <w:szCs w:val="20"/>
        </w:rPr>
      </w:pPr>
    </w:p>
    <w:p w14:paraId="503F6F75" w14:textId="77777777" w:rsidR="00540DDB" w:rsidRDefault="00540DDB" w:rsidP="00F53FDC">
      <w:pPr>
        <w:jc w:val="right"/>
        <w:rPr>
          <w:rFonts w:ascii="Times New Roman" w:hAnsi="Times New Roman" w:cs="Times New Roman"/>
          <w:b/>
          <w:bCs/>
          <w:sz w:val="20"/>
          <w:szCs w:val="20"/>
        </w:rPr>
      </w:pPr>
    </w:p>
    <w:p w14:paraId="6A441346" w14:textId="50A44E01" w:rsidR="00437D40" w:rsidRDefault="00437D40" w:rsidP="00F53FDC">
      <w:pPr>
        <w:jc w:val="right"/>
        <w:rPr>
          <w:rFonts w:ascii="Times New Roman" w:hAnsi="Times New Roman" w:cs="Times New Roman"/>
          <w:b/>
          <w:bCs/>
          <w:sz w:val="20"/>
          <w:szCs w:val="20"/>
        </w:rPr>
      </w:pP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50BA130B" w:rsidR="00437D40" w:rsidRPr="001129D7" w:rsidRDefault="00437D40" w:rsidP="00437D40">
      <w:pPr>
        <w:pStyle w:val="1d"/>
        <w:jc w:val="center"/>
        <w:rPr>
          <w:rFonts w:eastAsia="Segoe UI"/>
          <w:lang w:val="ru-RU"/>
        </w:rPr>
      </w:pPr>
      <w:r w:rsidRPr="001129D7">
        <w:rPr>
          <w:rFonts w:eastAsia="Segoe UI"/>
          <w:lang w:val="ru-RU"/>
        </w:rPr>
        <w:t>«ПМ.0</w:t>
      </w:r>
      <w:r w:rsidR="000D323D" w:rsidRPr="001129D7">
        <w:rPr>
          <w:rFonts w:eastAsia="Segoe UI"/>
          <w:lang w:val="ru-RU"/>
        </w:rPr>
        <w:t>4</w:t>
      </w:r>
      <w:r w:rsidRPr="001129D7">
        <w:rPr>
          <w:rFonts w:eastAsia="Segoe UI"/>
          <w:lang w:val="ru-RU"/>
        </w:rPr>
        <w:t xml:space="preserve"> </w:t>
      </w:r>
      <w:r w:rsidR="000D323D" w:rsidRPr="001129D7">
        <w:rPr>
          <w:rFonts w:eastAsia="Segoe UI"/>
          <w:lang w:val="ru-RU"/>
        </w:rPr>
        <w:t>Изготовление изделий и деталей стеклодувным способом на пламени газовой и газокислородной горелки</w:t>
      </w:r>
      <w:r w:rsidRPr="001129D7">
        <w:rPr>
          <w:rFonts w:eastAsia="Segoe UI"/>
          <w:lang w:val="ru-RU"/>
        </w:rPr>
        <w:t>»</w:t>
      </w:r>
    </w:p>
    <w:p w14:paraId="3BADCE33" w14:textId="77777777" w:rsidR="00437D40" w:rsidRPr="00C13371" w:rsidRDefault="00437D40" w:rsidP="00437D40">
      <w:pPr>
        <w:pStyle w:val="1f"/>
        <w:rPr>
          <w:rFonts w:asciiTheme="minorHAnsi" w:hAnsiTheme="minorHAnsi"/>
          <w:lang w:val="ru-RU"/>
        </w:rPr>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41FD7213"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3769A5" w:rsidRPr="003769A5">
        <w:rPr>
          <w:rFonts w:ascii="Times New Roman" w:eastAsia="Times New Roman" w:hAnsi="Times New Roman" w:cs="Times New Roman"/>
          <w:sz w:val="24"/>
          <w:szCs w:val="24"/>
          <w:lang w:eastAsia="ru-RU"/>
        </w:rPr>
        <w:t>Изготовление изделий и деталей стеклодувным способом на пламени газовой и газокислородной горелки</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59F55AE7"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42"/>
        <w:gridCol w:w="2830"/>
        <w:gridCol w:w="2827"/>
        <w:gridCol w:w="6"/>
      </w:tblGrid>
      <w:tr w:rsidR="00437D40" w:rsidRPr="000E591D" w14:paraId="58530E95" w14:textId="77777777" w:rsidTr="00BF2348">
        <w:trPr>
          <w:gridAfter w:val="1"/>
          <w:wAfter w:w="6" w:type="dxa"/>
        </w:trPr>
        <w:tc>
          <w:tcPr>
            <w:tcW w:w="1129" w:type="dxa"/>
            <w:tcBorders>
              <w:top w:val="single" w:sz="4" w:space="0" w:color="auto"/>
              <w:left w:val="single" w:sz="4" w:space="0" w:color="auto"/>
              <w:right w:val="single" w:sz="4" w:space="0" w:color="auto"/>
            </w:tcBorders>
          </w:tcPr>
          <w:p w14:paraId="5FACA0A8"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2" w:type="dxa"/>
            <w:tcBorders>
              <w:top w:val="single" w:sz="4" w:space="0" w:color="auto"/>
              <w:left w:val="single" w:sz="4" w:space="0" w:color="auto"/>
              <w:right w:val="single" w:sz="4" w:space="0" w:color="auto"/>
            </w:tcBorders>
          </w:tcPr>
          <w:p w14:paraId="7C9C35ED"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FCDD0B1"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7" w:type="dxa"/>
            <w:tcBorders>
              <w:top w:val="single" w:sz="4" w:space="0" w:color="auto"/>
              <w:left w:val="single" w:sz="4" w:space="0" w:color="auto"/>
              <w:bottom w:val="single" w:sz="4" w:space="0" w:color="auto"/>
              <w:right w:val="single" w:sz="4" w:space="0" w:color="auto"/>
            </w:tcBorders>
          </w:tcPr>
          <w:p w14:paraId="65CBD90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86D266C" w14:textId="77777777" w:rsidTr="00BF2348">
        <w:trPr>
          <w:gridAfter w:val="1"/>
          <w:wAfter w:w="6" w:type="dxa"/>
        </w:trPr>
        <w:tc>
          <w:tcPr>
            <w:tcW w:w="1129" w:type="dxa"/>
            <w:tcBorders>
              <w:top w:val="single" w:sz="4" w:space="0" w:color="auto"/>
              <w:left w:val="single" w:sz="4" w:space="0" w:color="auto"/>
              <w:right w:val="single" w:sz="4" w:space="0" w:color="auto"/>
            </w:tcBorders>
          </w:tcPr>
          <w:p w14:paraId="056346D2"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2" w:type="dxa"/>
            <w:tcBorders>
              <w:top w:val="single" w:sz="4" w:space="0" w:color="auto"/>
              <w:left w:val="single" w:sz="4" w:space="0" w:color="auto"/>
              <w:right w:val="single" w:sz="4" w:space="0" w:color="auto"/>
            </w:tcBorders>
            <w:hideMark/>
          </w:tcPr>
          <w:p w14:paraId="4CA08DD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66EBA7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F3372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D978C3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E9F00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EAAB15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561F3D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9D3DFB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03A1ED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BDC9C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BF32040"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4929173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00E5C804"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1E67DDF8"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42" w:type="dxa"/>
            <w:tcBorders>
              <w:left w:val="single" w:sz="4" w:space="0" w:color="auto"/>
              <w:bottom w:val="single" w:sz="4" w:space="0" w:color="auto"/>
              <w:right w:val="single" w:sz="4" w:space="0" w:color="auto"/>
            </w:tcBorders>
          </w:tcPr>
          <w:p w14:paraId="11BB39A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A07FBB"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65119A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050F02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1A10F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F0A87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F5D3E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ECEA4C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8941CC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520672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721A50D"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C5967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7" w:type="dxa"/>
            <w:tcBorders>
              <w:top w:val="single" w:sz="4" w:space="0" w:color="auto"/>
              <w:left w:val="single" w:sz="4" w:space="0" w:color="auto"/>
              <w:bottom w:val="single" w:sz="4" w:space="0" w:color="auto"/>
              <w:right w:val="single" w:sz="4" w:space="0" w:color="auto"/>
            </w:tcBorders>
          </w:tcPr>
          <w:p w14:paraId="2729927F"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F99E291"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0A36E592"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842" w:type="dxa"/>
            <w:tcBorders>
              <w:left w:val="single" w:sz="4" w:space="0" w:color="auto"/>
              <w:bottom w:val="single" w:sz="4" w:space="0" w:color="auto"/>
              <w:right w:val="single" w:sz="4" w:space="0" w:color="auto"/>
            </w:tcBorders>
          </w:tcPr>
          <w:p w14:paraId="7711DAA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2FDD1A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E60F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8EB7E8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D614C9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8C437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A8CC3F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54620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E6B557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6BB40E7"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8B5A30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B3B22F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6B97A7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49C9A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6D558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71BF2685"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4D35AF7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3BAFDF8A"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6D95A931"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842" w:type="dxa"/>
            <w:tcBorders>
              <w:left w:val="single" w:sz="4" w:space="0" w:color="auto"/>
              <w:bottom w:val="single" w:sz="4" w:space="0" w:color="auto"/>
              <w:right w:val="single" w:sz="4" w:space="0" w:color="auto"/>
            </w:tcBorders>
          </w:tcPr>
          <w:p w14:paraId="2188B8C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526A85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71565A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AE9932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4DBF370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0D28054C"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651F8799"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842" w:type="dxa"/>
            <w:tcBorders>
              <w:left w:val="single" w:sz="4" w:space="0" w:color="auto"/>
              <w:bottom w:val="single" w:sz="4" w:space="0" w:color="auto"/>
              <w:right w:val="single" w:sz="4" w:space="0" w:color="auto"/>
            </w:tcBorders>
          </w:tcPr>
          <w:p w14:paraId="05A1E9F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F98E24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72E615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959176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9E2B6B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tcPr>
          <w:p w14:paraId="2989239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F2348" w14:paraId="3225251B" w14:textId="77777777" w:rsidTr="00BF2348">
        <w:tc>
          <w:tcPr>
            <w:tcW w:w="1129" w:type="dxa"/>
            <w:tcBorders>
              <w:top w:val="single" w:sz="4" w:space="0" w:color="auto"/>
              <w:left w:val="single" w:sz="4" w:space="0" w:color="auto"/>
              <w:bottom w:val="single" w:sz="4" w:space="0" w:color="auto"/>
              <w:right w:val="single" w:sz="4" w:space="0" w:color="auto"/>
            </w:tcBorders>
            <w:hideMark/>
          </w:tcPr>
          <w:p w14:paraId="55EC1727" w14:textId="77777777" w:rsidR="00BF2348" w:rsidRDefault="00BF2348" w:rsidP="007A379F">
            <w:pPr>
              <w:rPr>
                <w:rFonts w:ascii="Times New Roman" w:hAnsi="Times New Roman" w:cs="Times New Roman"/>
                <w:bCs/>
                <w:sz w:val="24"/>
                <w:szCs w:val="24"/>
              </w:rPr>
            </w:pPr>
            <w:r>
              <w:rPr>
                <w:rFonts w:ascii="Times New Roman" w:hAnsi="Times New Roman" w:cs="Times New Roman"/>
                <w:bCs/>
                <w:sz w:val="24"/>
                <w:szCs w:val="24"/>
              </w:rPr>
              <w:t>ОК.06</w:t>
            </w:r>
          </w:p>
        </w:tc>
        <w:tc>
          <w:tcPr>
            <w:tcW w:w="2842" w:type="dxa"/>
            <w:tcBorders>
              <w:top w:val="single" w:sz="4" w:space="0" w:color="auto"/>
              <w:left w:val="single" w:sz="4" w:space="0" w:color="auto"/>
              <w:bottom w:val="single" w:sz="4" w:space="0" w:color="auto"/>
              <w:right w:val="single" w:sz="4" w:space="0" w:color="auto"/>
            </w:tcBorders>
            <w:hideMark/>
          </w:tcPr>
          <w:p w14:paraId="5D411E8A"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проявлять гражданско-патриотическую позицию;</w:t>
            </w:r>
          </w:p>
          <w:p w14:paraId="263D86C6"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демонстрировать осознанное поведение;</w:t>
            </w:r>
          </w:p>
          <w:p w14:paraId="21683053"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описывать значимость своей профессии;</w:t>
            </w:r>
          </w:p>
          <w:p w14:paraId="3512A430"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lastRenderedPageBreak/>
              <w:t>- применять стандарты антикоррупционного поведения.</w:t>
            </w:r>
          </w:p>
        </w:tc>
        <w:tc>
          <w:tcPr>
            <w:tcW w:w="2830" w:type="dxa"/>
            <w:tcBorders>
              <w:top w:val="single" w:sz="4" w:space="0" w:color="auto"/>
              <w:left w:val="single" w:sz="4" w:space="0" w:color="auto"/>
              <w:bottom w:val="single" w:sz="4" w:space="0" w:color="auto"/>
              <w:right w:val="single" w:sz="4" w:space="0" w:color="auto"/>
            </w:tcBorders>
            <w:hideMark/>
          </w:tcPr>
          <w:p w14:paraId="27319C95"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lastRenderedPageBreak/>
              <w:t>- сущность гражданско-патриотической позиции;</w:t>
            </w:r>
          </w:p>
          <w:p w14:paraId="3550BD1F" w14:textId="77777777" w:rsidR="00BF2348" w:rsidRDefault="00BF2348" w:rsidP="007A379F">
            <w:pPr>
              <w:rPr>
                <w:rFonts w:ascii="Times New Roman" w:hAnsi="Times New Roman" w:cs="Times New Roman"/>
                <w:bCs/>
                <w:iCs/>
                <w:sz w:val="24"/>
                <w:szCs w:val="24"/>
              </w:rPr>
            </w:pPr>
            <w:r>
              <w:rPr>
                <w:rFonts w:ascii="Times New Roman" w:hAnsi="Times New Roman" w:cs="Times New Roman"/>
                <w:bCs/>
                <w:iCs/>
                <w:sz w:val="24"/>
                <w:szCs w:val="24"/>
              </w:rPr>
              <w:t xml:space="preserve">- традиционных общечеловеческих ценностей, в том числе с учетом гармонизации межнациональных и </w:t>
            </w:r>
            <w:r>
              <w:rPr>
                <w:rFonts w:ascii="Times New Roman" w:hAnsi="Times New Roman" w:cs="Times New Roman"/>
                <w:bCs/>
                <w:iCs/>
                <w:sz w:val="24"/>
                <w:szCs w:val="24"/>
              </w:rPr>
              <w:lastRenderedPageBreak/>
              <w:t>межрелигиозных отношений;</w:t>
            </w:r>
          </w:p>
          <w:p w14:paraId="7574228E" w14:textId="77777777" w:rsidR="00BF2348" w:rsidRPr="003E4B58" w:rsidRDefault="00BF2348" w:rsidP="007A379F">
            <w:pPr>
              <w:rPr>
                <w:rFonts w:ascii="Times New Roman" w:hAnsi="Times New Roman" w:cs="Times New Roman"/>
                <w:bCs/>
                <w:iCs/>
                <w:sz w:val="24"/>
                <w:szCs w:val="24"/>
              </w:rPr>
            </w:pPr>
            <w:r w:rsidRPr="003E4B58">
              <w:rPr>
                <w:rFonts w:ascii="Times New Roman" w:hAnsi="Times New Roman" w:cs="Times New Roman"/>
                <w:bCs/>
                <w:iCs/>
                <w:sz w:val="24"/>
                <w:szCs w:val="24"/>
              </w:rPr>
              <w:t>- значимость профессиональной деятельности по профессии;</w:t>
            </w:r>
          </w:p>
          <w:p w14:paraId="035E88B1" w14:textId="77777777" w:rsidR="00BF2348" w:rsidRDefault="00BF2348" w:rsidP="007A379F">
            <w:pPr>
              <w:rPr>
                <w:rFonts w:ascii="Times New Roman" w:hAnsi="Times New Roman" w:cs="Times New Roman"/>
                <w:bCs/>
                <w:iCs/>
                <w:sz w:val="24"/>
                <w:szCs w:val="24"/>
              </w:rPr>
            </w:pPr>
            <w:r w:rsidRPr="003E4B58">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gridSpan w:val="2"/>
            <w:tcBorders>
              <w:top w:val="single" w:sz="4" w:space="0" w:color="auto"/>
              <w:left w:val="single" w:sz="4" w:space="0" w:color="auto"/>
              <w:bottom w:val="single" w:sz="4" w:space="0" w:color="auto"/>
              <w:right w:val="single" w:sz="4" w:space="0" w:color="auto"/>
            </w:tcBorders>
          </w:tcPr>
          <w:p w14:paraId="5CAE9F61" w14:textId="77777777" w:rsidR="00BF2348" w:rsidRDefault="00BF2348" w:rsidP="007A379F">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437D40" w:rsidRPr="000E591D" w14:paraId="39D9483B" w14:textId="77777777" w:rsidTr="00BF2348">
        <w:trPr>
          <w:gridAfter w:val="1"/>
          <w:wAfter w:w="6" w:type="dxa"/>
        </w:trPr>
        <w:tc>
          <w:tcPr>
            <w:tcW w:w="1129" w:type="dxa"/>
            <w:tcBorders>
              <w:left w:val="single" w:sz="4" w:space="0" w:color="auto"/>
              <w:bottom w:val="single" w:sz="4" w:space="0" w:color="auto"/>
              <w:right w:val="single" w:sz="4" w:space="0" w:color="auto"/>
            </w:tcBorders>
          </w:tcPr>
          <w:p w14:paraId="535FDE1E"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2" w:type="dxa"/>
            <w:tcBorders>
              <w:left w:val="single" w:sz="4" w:space="0" w:color="auto"/>
              <w:bottom w:val="single" w:sz="4" w:space="0" w:color="auto"/>
              <w:right w:val="single" w:sz="4" w:space="0" w:color="auto"/>
            </w:tcBorders>
          </w:tcPr>
          <w:p w14:paraId="1FD91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64F00B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FDA490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431BE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36936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66E7D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7D7DE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F6FF17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348E7B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9167D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ECEE4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7" w:type="dxa"/>
            <w:tcBorders>
              <w:top w:val="single" w:sz="4" w:space="0" w:color="auto"/>
              <w:left w:val="single" w:sz="4" w:space="0" w:color="auto"/>
              <w:bottom w:val="single" w:sz="4" w:space="0" w:color="auto"/>
              <w:right w:val="single" w:sz="4" w:space="0" w:color="auto"/>
            </w:tcBorders>
          </w:tcPr>
          <w:p w14:paraId="7222BDD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4A00FD7C" w14:textId="77777777" w:rsidTr="00BF2348">
        <w:trPr>
          <w:gridAfter w:val="1"/>
          <w:wAfter w:w="6" w:type="dxa"/>
        </w:trPr>
        <w:tc>
          <w:tcPr>
            <w:tcW w:w="1129" w:type="dxa"/>
            <w:tcBorders>
              <w:top w:val="single" w:sz="4" w:space="0" w:color="auto"/>
              <w:left w:val="single" w:sz="4" w:space="0" w:color="auto"/>
              <w:right w:val="single" w:sz="4" w:space="0" w:color="auto"/>
            </w:tcBorders>
          </w:tcPr>
          <w:p w14:paraId="5FB4CD95"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2" w:type="dxa"/>
            <w:tcBorders>
              <w:top w:val="single" w:sz="4" w:space="0" w:color="auto"/>
              <w:left w:val="single" w:sz="4" w:space="0" w:color="auto"/>
              <w:right w:val="single" w:sz="4" w:space="0" w:color="auto"/>
            </w:tcBorders>
            <w:hideMark/>
          </w:tcPr>
          <w:p w14:paraId="363FB8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58D4BE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8A54A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8219D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C9BBD6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DBE07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E453A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D470F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0FF61B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0539D96"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7" w:type="dxa"/>
            <w:tcBorders>
              <w:top w:val="single" w:sz="4" w:space="0" w:color="auto"/>
              <w:left w:val="single" w:sz="4" w:space="0" w:color="auto"/>
              <w:bottom w:val="single" w:sz="4" w:space="0" w:color="auto"/>
              <w:right w:val="single" w:sz="4" w:space="0" w:color="auto"/>
            </w:tcBorders>
            <w:hideMark/>
          </w:tcPr>
          <w:p w14:paraId="52D17EF9"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14:paraId="76A83AE5" w14:textId="77777777" w:rsidTr="00BF2348">
        <w:trPr>
          <w:gridAfter w:val="1"/>
          <w:wAfter w:w="6" w:type="dxa"/>
          <w:trHeight w:val="327"/>
        </w:trPr>
        <w:tc>
          <w:tcPr>
            <w:tcW w:w="1129" w:type="dxa"/>
            <w:tcBorders>
              <w:left w:val="single" w:sz="4" w:space="0" w:color="auto"/>
              <w:right w:val="single" w:sz="4" w:space="0" w:color="auto"/>
            </w:tcBorders>
          </w:tcPr>
          <w:p w14:paraId="23094E86" w14:textId="2313097E"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769A5">
              <w:rPr>
                <w:rFonts w:ascii="Times New Roman" w:hAnsi="Times New Roman" w:cs="Times New Roman"/>
                <w:bCs/>
                <w:sz w:val="24"/>
                <w:szCs w:val="24"/>
              </w:rPr>
              <w:t>4.1</w:t>
            </w:r>
          </w:p>
        </w:tc>
        <w:tc>
          <w:tcPr>
            <w:tcW w:w="2842" w:type="dxa"/>
            <w:tcBorders>
              <w:left w:val="single" w:sz="4" w:space="0" w:color="auto"/>
              <w:right w:val="single" w:sz="4" w:space="0" w:color="auto"/>
            </w:tcBorders>
          </w:tcPr>
          <w:p w14:paraId="38E335A3" w14:textId="77777777" w:rsidR="003769A5" w:rsidRPr="003769A5" w:rsidRDefault="003769A5" w:rsidP="003769A5">
            <w:pPr>
              <w:rPr>
                <w:rFonts w:ascii="Times New Roman" w:hAnsi="Times New Roman" w:cs="Times New Roman"/>
                <w:bCs/>
                <w:sz w:val="24"/>
                <w:szCs w:val="24"/>
              </w:rPr>
            </w:pPr>
            <w:r w:rsidRPr="003769A5">
              <w:rPr>
                <w:rFonts w:ascii="Times New Roman" w:hAnsi="Times New Roman" w:cs="Times New Roman"/>
                <w:bCs/>
                <w:sz w:val="24"/>
                <w:szCs w:val="24"/>
              </w:rPr>
              <w:t xml:space="preserve">- изготавливать детали и изделия простой и средней сложности; </w:t>
            </w:r>
          </w:p>
          <w:p w14:paraId="3716214E" w14:textId="7F8D8341" w:rsidR="00437D40" w:rsidRPr="00C13371" w:rsidRDefault="003769A5" w:rsidP="003769A5">
            <w:pPr>
              <w:rPr>
                <w:rFonts w:ascii="Times New Roman" w:hAnsi="Times New Roman" w:cs="Times New Roman"/>
                <w:bCs/>
                <w:sz w:val="24"/>
                <w:szCs w:val="24"/>
              </w:rPr>
            </w:pPr>
            <w:r w:rsidRPr="003769A5">
              <w:rPr>
                <w:rFonts w:ascii="Times New Roman" w:hAnsi="Times New Roman" w:cs="Times New Roman"/>
                <w:bCs/>
                <w:sz w:val="24"/>
                <w:szCs w:val="24"/>
              </w:rPr>
              <w:t>- выполнять внутренние спаи.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0E311D4"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t xml:space="preserve">- устройство горелок различных систем; </w:t>
            </w:r>
          </w:p>
          <w:p w14:paraId="222FB29B"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свойства различных марок стекла; </w:t>
            </w:r>
          </w:p>
          <w:p w14:paraId="1AE3ADD1"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применения различного контрольно-измерительного инструмента; </w:t>
            </w:r>
          </w:p>
          <w:p w14:paraId="2B8FF12C"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технологию производства стеклодувных работ; </w:t>
            </w:r>
          </w:p>
          <w:p w14:paraId="4C23F6B1"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виды и причины дефектов, методы их предупреждения и устранения; </w:t>
            </w:r>
          </w:p>
          <w:p w14:paraId="1ABBD45C"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способы и приемы установки в горелки дополнительной смесительной сетки; </w:t>
            </w: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наладки горелок; </w:t>
            </w:r>
          </w:p>
          <w:p w14:paraId="32CE865E"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основные понятия о механических и термических свойствах стекол; </w:t>
            </w:r>
          </w:p>
          <w:p w14:paraId="38059FC9"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температуру размягчения стекла различных марок;</w:t>
            </w:r>
          </w:p>
          <w:p w14:paraId="670870C5" w14:textId="4ACFC17A" w:rsidR="00437D40" w:rsidRPr="00823343"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спайки отдельных частей изделий.</w:t>
            </w:r>
          </w:p>
        </w:tc>
        <w:tc>
          <w:tcPr>
            <w:tcW w:w="2827" w:type="dxa"/>
            <w:tcBorders>
              <w:top w:val="single" w:sz="4" w:space="0" w:color="auto"/>
              <w:left w:val="single" w:sz="4" w:space="0" w:color="auto"/>
              <w:bottom w:val="single" w:sz="4" w:space="0" w:color="auto"/>
              <w:right w:val="single" w:sz="4" w:space="0" w:color="auto"/>
            </w:tcBorders>
          </w:tcPr>
          <w:p w14:paraId="26BFFC82" w14:textId="77777777" w:rsidR="003769A5" w:rsidRPr="003769A5" w:rsidRDefault="003769A5" w:rsidP="003769A5">
            <w:pPr>
              <w:rPr>
                <w:rFonts w:ascii="Times New Roman" w:hAnsi="Times New Roman" w:cs="Times New Roman"/>
                <w:bCs/>
                <w:sz w:val="24"/>
                <w:szCs w:val="24"/>
              </w:rPr>
            </w:pPr>
            <w:r w:rsidRPr="003769A5">
              <w:rPr>
                <w:rFonts w:ascii="Times New Roman" w:hAnsi="Times New Roman" w:cs="Times New Roman"/>
                <w:bCs/>
                <w:sz w:val="24"/>
                <w:szCs w:val="24"/>
              </w:rPr>
              <w:t xml:space="preserve">- изготовления простых изделий и деталей различных конфигураций из кварцевого и простого стекла выдуванием на пламени газовой и газокислородной горелки; </w:t>
            </w:r>
          </w:p>
          <w:p w14:paraId="49DB21B0" w14:textId="09E7215B" w:rsidR="00437D40" w:rsidRPr="00C759B7" w:rsidRDefault="00ED0FD5" w:rsidP="003769A5">
            <w:pPr>
              <w:rPr>
                <w:rFonts w:ascii="Times New Roman" w:hAnsi="Times New Roman" w:cs="Times New Roman"/>
                <w:bCs/>
                <w:sz w:val="24"/>
                <w:szCs w:val="24"/>
              </w:rPr>
            </w:pPr>
            <w:r>
              <w:rPr>
                <w:rFonts w:ascii="Times New Roman" w:hAnsi="Times New Roman" w:cs="Times New Roman"/>
                <w:bCs/>
                <w:sz w:val="24"/>
                <w:szCs w:val="24"/>
              </w:rPr>
              <w:t xml:space="preserve">- </w:t>
            </w:r>
            <w:r w:rsidR="003769A5" w:rsidRPr="003769A5">
              <w:rPr>
                <w:rFonts w:ascii="Times New Roman" w:hAnsi="Times New Roman" w:cs="Times New Roman"/>
                <w:bCs/>
                <w:sz w:val="24"/>
                <w:szCs w:val="24"/>
              </w:rPr>
              <w:t xml:space="preserve">сборки кварцевых изделий с </w:t>
            </w:r>
            <w:proofErr w:type="spellStart"/>
            <w:r w:rsidR="003769A5" w:rsidRPr="003769A5">
              <w:rPr>
                <w:rFonts w:ascii="Times New Roman" w:hAnsi="Times New Roman" w:cs="Times New Roman"/>
                <w:bCs/>
                <w:sz w:val="24"/>
                <w:szCs w:val="24"/>
              </w:rPr>
              <w:t>вакуумпрочным</w:t>
            </w:r>
            <w:proofErr w:type="spellEnd"/>
            <w:r w:rsidR="003769A5" w:rsidRPr="003769A5">
              <w:rPr>
                <w:rFonts w:ascii="Times New Roman" w:hAnsi="Times New Roman" w:cs="Times New Roman"/>
                <w:bCs/>
                <w:sz w:val="24"/>
                <w:szCs w:val="24"/>
              </w:rPr>
              <w:t xml:space="preserve"> </w:t>
            </w:r>
            <w:proofErr w:type="spellStart"/>
            <w:r w:rsidR="003769A5" w:rsidRPr="003769A5">
              <w:rPr>
                <w:rFonts w:ascii="Times New Roman" w:hAnsi="Times New Roman" w:cs="Times New Roman"/>
                <w:bCs/>
                <w:sz w:val="24"/>
                <w:szCs w:val="24"/>
              </w:rPr>
              <w:t>впаем</w:t>
            </w:r>
            <w:proofErr w:type="spellEnd"/>
            <w:r w:rsidR="003769A5" w:rsidRPr="003769A5">
              <w:rPr>
                <w:rFonts w:ascii="Times New Roman" w:hAnsi="Times New Roman" w:cs="Times New Roman"/>
                <w:bCs/>
                <w:sz w:val="24"/>
                <w:szCs w:val="24"/>
              </w:rPr>
              <w:t xml:space="preserve"> в приборы.</w:t>
            </w:r>
          </w:p>
        </w:tc>
      </w:tr>
      <w:tr w:rsidR="00437D40" w14:paraId="37CC7FF3" w14:textId="77777777" w:rsidTr="00BF2348">
        <w:trPr>
          <w:gridAfter w:val="1"/>
          <w:wAfter w:w="6" w:type="dxa"/>
          <w:trHeight w:val="327"/>
        </w:trPr>
        <w:tc>
          <w:tcPr>
            <w:tcW w:w="1129" w:type="dxa"/>
            <w:tcBorders>
              <w:left w:val="single" w:sz="4" w:space="0" w:color="auto"/>
              <w:bottom w:val="single" w:sz="4" w:space="0" w:color="auto"/>
              <w:right w:val="single" w:sz="4" w:space="0" w:color="auto"/>
            </w:tcBorders>
          </w:tcPr>
          <w:p w14:paraId="2EE85ADA" w14:textId="3B11271B"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3769A5">
              <w:rPr>
                <w:rFonts w:ascii="Times New Roman" w:hAnsi="Times New Roman" w:cs="Times New Roman"/>
                <w:bCs/>
                <w:sz w:val="24"/>
                <w:szCs w:val="24"/>
              </w:rPr>
              <w:t xml:space="preserve">4.2 </w:t>
            </w:r>
          </w:p>
        </w:tc>
        <w:tc>
          <w:tcPr>
            <w:tcW w:w="2842" w:type="dxa"/>
            <w:tcBorders>
              <w:left w:val="single" w:sz="4" w:space="0" w:color="auto"/>
              <w:bottom w:val="single" w:sz="4" w:space="0" w:color="auto"/>
              <w:right w:val="single" w:sz="4" w:space="0" w:color="auto"/>
            </w:tcBorders>
          </w:tcPr>
          <w:p w14:paraId="22F23A2F" w14:textId="58B6BFC4" w:rsidR="00437D40" w:rsidRPr="00823343" w:rsidRDefault="003769A5" w:rsidP="005B3F28">
            <w:pPr>
              <w:rPr>
                <w:rFonts w:ascii="Times New Roman" w:hAnsi="Times New Roman" w:cs="Times New Roman"/>
                <w:bCs/>
                <w:iCs/>
                <w:sz w:val="24"/>
                <w:szCs w:val="24"/>
              </w:rPr>
            </w:pPr>
            <w:r w:rsidRPr="003769A5">
              <w:rPr>
                <w:rFonts w:ascii="Times New Roman" w:hAnsi="Times New Roman" w:cs="Times New Roman"/>
                <w:bCs/>
                <w:iCs/>
                <w:sz w:val="24"/>
                <w:szCs w:val="24"/>
              </w:rPr>
              <w:t xml:space="preserve">- обрабатывать изделия из стекла с </w:t>
            </w:r>
            <w:proofErr w:type="spellStart"/>
            <w:r w:rsidRPr="003769A5">
              <w:rPr>
                <w:rFonts w:ascii="Times New Roman" w:hAnsi="Times New Roman" w:cs="Times New Roman"/>
                <w:bCs/>
                <w:iCs/>
                <w:sz w:val="24"/>
                <w:szCs w:val="24"/>
              </w:rPr>
              <w:t>впаем</w:t>
            </w:r>
            <w:proofErr w:type="spellEnd"/>
            <w:r w:rsidRPr="003769A5">
              <w:rPr>
                <w:rFonts w:ascii="Times New Roman" w:hAnsi="Times New Roman" w:cs="Times New Roman"/>
                <w:bCs/>
                <w:iCs/>
                <w:sz w:val="24"/>
                <w:szCs w:val="24"/>
              </w:rPr>
              <w:t xml:space="preserve"> нескольких узлов и деталей, стеклянных и металлических, взаимосвязанных размерами и герметичностью спая</w:t>
            </w:r>
            <w:r w:rsidR="00437D40" w:rsidRPr="00823343">
              <w:rPr>
                <w:rFonts w:ascii="Times New Roman" w:hAnsi="Times New Roman" w:cs="Times New Roman"/>
                <w:bCs/>
                <w:iCs/>
                <w:sz w:val="24"/>
                <w:szCs w:val="24"/>
              </w:rPr>
              <w:t>.</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508F940"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t xml:space="preserve">- устройство горелок различных систем; </w:t>
            </w:r>
          </w:p>
          <w:p w14:paraId="544EDCCC"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свойства различных марок стекла; </w:t>
            </w:r>
          </w:p>
          <w:p w14:paraId="70796210"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применения различного контрольно-измерительного инструмента; </w:t>
            </w:r>
          </w:p>
          <w:p w14:paraId="7BB3E57D"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технологию производства стеклодувных работ; </w:t>
            </w:r>
          </w:p>
          <w:p w14:paraId="3F77D8FB"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lastRenderedPageBreak/>
              <w:sym w:font="Symbol" w:char="F02D"/>
            </w:r>
            <w:r w:rsidRPr="003769A5">
              <w:rPr>
                <w:rFonts w:ascii="Times New Roman" w:hAnsi="Times New Roman" w:cs="Times New Roman"/>
                <w:bCs/>
                <w:iCs/>
                <w:sz w:val="24"/>
                <w:szCs w:val="24"/>
              </w:rPr>
              <w:t xml:space="preserve"> виды и причины дефектов, методы их предупреждения и устранения; </w:t>
            </w:r>
          </w:p>
          <w:p w14:paraId="73CBF6AA"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способы и приемы установки в горелки дополнительной смесительной сетки; </w:t>
            </w: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наладки горелок; </w:t>
            </w:r>
          </w:p>
          <w:p w14:paraId="72C2BDA8"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основные понятия о механических и термических свойствах стекол; </w:t>
            </w:r>
          </w:p>
          <w:p w14:paraId="33F2D76F"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температуру размягчения стекла различных марок; </w:t>
            </w:r>
          </w:p>
          <w:p w14:paraId="063F8B7A"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температуру нагрева металла и коэффициенты расширения; </w:t>
            </w:r>
          </w:p>
          <w:p w14:paraId="4ED68C1B"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способы и приемы </w:t>
            </w:r>
            <w:proofErr w:type="spellStart"/>
            <w:r w:rsidRPr="003769A5">
              <w:rPr>
                <w:rFonts w:ascii="Times New Roman" w:hAnsi="Times New Roman" w:cs="Times New Roman"/>
                <w:bCs/>
                <w:iCs/>
                <w:sz w:val="24"/>
                <w:szCs w:val="24"/>
              </w:rPr>
              <w:t>впаев</w:t>
            </w:r>
            <w:proofErr w:type="spellEnd"/>
            <w:r w:rsidRPr="003769A5">
              <w:rPr>
                <w:rFonts w:ascii="Times New Roman" w:hAnsi="Times New Roman" w:cs="Times New Roman"/>
                <w:bCs/>
                <w:iCs/>
                <w:sz w:val="24"/>
                <w:szCs w:val="24"/>
              </w:rPr>
              <w:t xml:space="preserve"> стекла и металла в стекло; </w:t>
            </w:r>
          </w:p>
          <w:p w14:paraId="17C9B7E9" w14:textId="77777777" w:rsidR="003769A5" w:rsidRPr="003769A5"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состав и свойства стекол различных марок и спаиваемых с ними металлов; </w:t>
            </w:r>
          </w:p>
          <w:p w14:paraId="2A6931D6" w14:textId="30A11FCA" w:rsidR="00437D40" w:rsidRPr="00823343" w:rsidRDefault="003769A5" w:rsidP="003769A5">
            <w:pPr>
              <w:rPr>
                <w:rFonts w:ascii="Times New Roman" w:hAnsi="Times New Roman" w:cs="Times New Roman"/>
                <w:bCs/>
                <w:iCs/>
                <w:sz w:val="24"/>
                <w:szCs w:val="24"/>
              </w:rPr>
            </w:pPr>
            <w:r w:rsidRPr="003769A5">
              <w:rPr>
                <w:rFonts w:ascii="Times New Roman" w:hAnsi="Times New Roman" w:cs="Times New Roman"/>
                <w:bCs/>
                <w:iCs/>
                <w:sz w:val="24"/>
                <w:szCs w:val="24"/>
              </w:rPr>
              <w:sym w:font="Symbol" w:char="F02D"/>
            </w:r>
            <w:r w:rsidRPr="003769A5">
              <w:rPr>
                <w:rFonts w:ascii="Times New Roman" w:hAnsi="Times New Roman" w:cs="Times New Roman"/>
                <w:bCs/>
                <w:iCs/>
                <w:sz w:val="24"/>
                <w:szCs w:val="24"/>
              </w:rPr>
              <w:t xml:space="preserve"> правила спайки отдельных частей изделий.</w:t>
            </w:r>
          </w:p>
        </w:tc>
        <w:tc>
          <w:tcPr>
            <w:tcW w:w="2827" w:type="dxa"/>
            <w:tcBorders>
              <w:top w:val="single" w:sz="4" w:space="0" w:color="auto"/>
              <w:left w:val="single" w:sz="4" w:space="0" w:color="auto"/>
              <w:bottom w:val="single" w:sz="4" w:space="0" w:color="auto"/>
              <w:right w:val="single" w:sz="4" w:space="0" w:color="auto"/>
            </w:tcBorders>
          </w:tcPr>
          <w:p w14:paraId="265B2942" w14:textId="77777777" w:rsidR="003769A5" w:rsidRPr="003769A5" w:rsidRDefault="003769A5" w:rsidP="003769A5">
            <w:pPr>
              <w:rPr>
                <w:rFonts w:ascii="Times New Roman" w:hAnsi="Times New Roman" w:cs="Times New Roman"/>
                <w:bCs/>
                <w:sz w:val="24"/>
                <w:szCs w:val="24"/>
              </w:rPr>
            </w:pPr>
            <w:r w:rsidRPr="003769A5">
              <w:rPr>
                <w:rFonts w:ascii="Times New Roman" w:hAnsi="Times New Roman" w:cs="Times New Roman"/>
                <w:bCs/>
                <w:sz w:val="24"/>
                <w:szCs w:val="24"/>
              </w:rPr>
              <w:lastRenderedPageBreak/>
              <w:t xml:space="preserve">- выполнения заварки электродов в кварцевые изделия; </w:t>
            </w:r>
          </w:p>
          <w:p w14:paraId="5E63DAC4" w14:textId="124A8958" w:rsidR="00437D40" w:rsidRPr="00C759B7" w:rsidRDefault="003769A5" w:rsidP="003769A5">
            <w:pPr>
              <w:rPr>
                <w:rFonts w:ascii="Times New Roman" w:hAnsi="Times New Roman" w:cs="Times New Roman"/>
                <w:bCs/>
                <w:sz w:val="24"/>
                <w:szCs w:val="24"/>
              </w:rPr>
            </w:pPr>
            <w:r w:rsidRPr="003769A5">
              <w:rPr>
                <w:rFonts w:ascii="Times New Roman" w:hAnsi="Times New Roman" w:cs="Times New Roman"/>
                <w:bCs/>
                <w:sz w:val="24"/>
                <w:szCs w:val="24"/>
              </w:rPr>
              <w:sym w:font="Symbol" w:char="F02D"/>
            </w:r>
            <w:r w:rsidRPr="003769A5">
              <w:rPr>
                <w:rFonts w:ascii="Times New Roman" w:hAnsi="Times New Roman" w:cs="Times New Roman"/>
                <w:bCs/>
                <w:sz w:val="24"/>
                <w:szCs w:val="24"/>
              </w:rPr>
              <w:t xml:space="preserve"> предварительной обработки изделий из стекла и изготовления герметичных спаев стекла со стеклянными и металлическими узлами и деталями.</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5F1D9CA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0FC6A8"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7D40" w:rsidRPr="000E591D" w14:paraId="755B292B" w14:textId="77777777" w:rsidTr="005B3F28">
        <w:trPr>
          <w:trHeight w:val="23"/>
        </w:trPr>
        <w:tc>
          <w:tcPr>
            <w:tcW w:w="2460" w:type="pct"/>
            <w:vAlign w:val="center"/>
          </w:tcPr>
          <w:p w14:paraId="0E44C48B" w14:textId="77777777" w:rsidR="00437D40" w:rsidRPr="00C13371" w:rsidRDefault="00437D40"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34D418" w14:textId="77777777" w:rsidR="00437D40" w:rsidRPr="00C13371" w:rsidRDefault="00437D40"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B9A77D" w14:textId="77777777" w:rsidR="00437D40" w:rsidRPr="00C13371" w:rsidRDefault="00437D40"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37D40" w:rsidRPr="000E591D" w14:paraId="31B73914" w14:textId="77777777" w:rsidTr="005B3F28">
        <w:trPr>
          <w:trHeight w:val="23"/>
        </w:trPr>
        <w:tc>
          <w:tcPr>
            <w:tcW w:w="2460" w:type="pct"/>
            <w:vAlign w:val="center"/>
          </w:tcPr>
          <w:p w14:paraId="454750C1" w14:textId="77777777" w:rsidR="00437D40" w:rsidRPr="00117604" w:rsidRDefault="00437D40" w:rsidP="005B3F28">
            <w:pPr>
              <w:jc w:val="both"/>
              <w:rPr>
                <w:rFonts w:ascii="Times New Roman" w:hAnsi="Times New Roman" w:cs="Times New Roman"/>
                <w:bCs/>
                <w:sz w:val="24"/>
                <w:szCs w:val="24"/>
              </w:rPr>
            </w:pPr>
            <w:r w:rsidRPr="00117604">
              <w:rPr>
                <w:rFonts w:ascii="Times New Roman" w:hAnsi="Times New Roman" w:cs="Times New Roman"/>
                <w:bCs/>
                <w:sz w:val="24"/>
                <w:szCs w:val="24"/>
              </w:rPr>
              <w:t>Учебные занятия</w:t>
            </w:r>
          </w:p>
        </w:tc>
        <w:tc>
          <w:tcPr>
            <w:tcW w:w="1195" w:type="pct"/>
            <w:vAlign w:val="center"/>
          </w:tcPr>
          <w:p w14:paraId="5BF1D8F3" w14:textId="2DBCFA78" w:rsidR="00437D40" w:rsidRPr="00117604" w:rsidRDefault="00AE5C12" w:rsidP="005B3F2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81CBE23" w14:textId="090AD0FD" w:rsidR="00437D40" w:rsidRPr="00117604" w:rsidRDefault="00C03AF6" w:rsidP="005B3F28">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437D40" w:rsidRPr="000E591D" w14:paraId="77493340" w14:textId="77777777" w:rsidTr="005B3F28">
        <w:trPr>
          <w:trHeight w:val="23"/>
        </w:trPr>
        <w:tc>
          <w:tcPr>
            <w:tcW w:w="2460" w:type="pct"/>
            <w:vAlign w:val="center"/>
          </w:tcPr>
          <w:p w14:paraId="5D15917A"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F7ACDAA" w14:textId="168AF2A5" w:rsidR="00437D40" w:rsidRPr="00C13371" w:rsidRDefault="00437D40" w:rsidP="005B3F28">
            <w:pPr>
              <w:jc w:val="center"/>
              <w:rPr>
                <w:rFonts w:ascii="Times New Roman" w:hAnsi="Times New Roman" w:cs="Times New Roman"/>
                <w:bCs/>
                <w:sz w:val="24"/>
                <w:szCs w:val="24"/>
              </w:rPr>
            </w:pPr>
          </w:p>
        </w:tc>
        <w:tc>
          <w:tcPr>
            <w:tcW w:w="1345" w:type="pct"/>
            <w:vAlign w:val="center"/>
          </w:tcPr>
          <w:p w14:paraId="4530AC27" w14:textId="5C7FEBB6" w:rsidR="00437D40" w:rsidRPr="00C13371" w:rsidRDefault="00437D40" w:rsidP="005B3F28">
            <w:pPr>
              <w:jc w:val="center"/>
              <w:rPr>
                <w:rFonts w:ascii="Times New Roman" w:hAnsi="Times New Roman" w:cs="Times New Roman"/>
                <w:bCs/>
                <w:sz w:val="24"/>
                <w:szCs w:val="24"/>
              </w:rPr>
            </w:pPr>
          </w:p>
        </w:tc>
      </w:tr>
      <w:tr w:rsidR="00437D40" w:rsidRPr="000E591D" w14:paraId="35D09029" w14:textId="77777777" w:rsidTr="005B3F28">
        <w:trPr>
          <w:trHeight w:val="23"/>
        </w:trPr>
        <w:tc>
          <w:tcPr>
            <w:tcW w:w="2460" w:type="pct"/>
            <w:vAlign w:val="center"/>
          </w:tcPr>
          <w:p w14:paraId="4E400B58"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001ACB" w14:textId="40C83057" w:rsidR="00437D40" w:rsidRPr="00C13371"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1</w:t>
            </w:r>
            <w:r w:rsidR="000A16E8">
              <w:rPr>
                <w:rFonts w:ascii="Times New Roman" w:hAnsi="Times New Roman" w:cs="Times New Roman"/>
                <w:bCs/>
                <w:sz w:val="24"/>
                <w:szCs w:val="24"/>
              </w:rPr>
              <w:t>44</w:t>
            </w:r>
          </w:p>
        </w:tc>
        <w:tc>
          <w:tcPr>
            <w:tcW w:w="1345" w:type="pct"/>
            <w:vAlign w:val="center"/>
          </w:tcPr>
          <w:p w14:paraId="41109FD5" w14:textId="5E84DE30" w:rsidR="00437D40" w:rsidRPr="00C13371"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1</w:t>
            </w:r>
            <w:r w:rsidR="000A16E8">
              <w:rPr>
                <w:rFonts w:ascii="Times New Roman" w:hAnsi="Times New Roman" w:cs="Times New Roman"/>
                <w:bCs/>
                <w:sz w:val="24"/>
                <w:szCs w:val="24"/>
              </w:rPr>
              <w:t>44</w:t>
            </w:r>
          </w:p>
        </w:tc>
      </w:tr>
      <w:tr w:rsidR="00437D40" w:rsidRPr="000E591D" w14:paraId="17FB39AF" w14:textId="77777777" w:rsidTr="005B3F28">
        <w:trPr>
          <w:trHeight w:val="23"/>
        </w:trPr>
        <w:tc>
          <w:tcPr>
            <w:tcW w:w="2460" w:type="pct"/>
            <w:vAlign w:val="center"/>
          </w:tcPr>
          <w:p w14:paraId="1D37504F"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E10B140"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c>
          <w:tcPr>
            <w:tcW w:w="1345" w:type="pct"/>
            <w:vAlign w:val="center"/>
          </w:tcPr>
          <w:p w14:paraId="116CDA31" w14:textId="77777777"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36</w:t>
            </w:r>
          </w:p>
        </w:tc>
      </w:tr>
      <w:tr w:rsidR="00437D40" w:rsidRPr="000E591D" w14:paraId="005084F5" w14:textId="77777777" w:rsidTr="005B3F28">
        <w:trPr>
          <w:trHeight w:val="23"/>
        </w:trPr>
        <w:tc>
          <w:tcPr>
            <w:tcW w:w="2460" w:type="pct"/>
            <w:vAlign w:val="center"/>
          </w:tcPr>
          <w:p w14:paraId="1BE0A4AD" w14:textId="77777777" w:rsidR="00437D40" w:rsidRPr="00C13371" w:rsidRDefault="00437D40"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1A39DF" w14:textId="7190D771"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w:t>
            </w:r>
            <w:r w:rsidR="000A16E8">
              <w:rPr>
                <w:rFonts w:ascii="Times New Roman" w:hAnsi="Times New Roman" w:cs="Times New Roman"/>
                <w:bCs/>
                <w:sz w:val="24"/>
                <w:szCs w:val="24"/>
              </w:rPr>
              <w:t>08</w:t>
            </w:r>
          </w:p>
        </w:tc>
        <w:tc>
          <w:tcPr>
            <w:tcW w:w="1345" w:type="pct"/>
            <w:vAlign w:val="center"/>
          </w:tcPr>
          <w:p w14:paraId="4D2ADC41" w14:textId="6F1A13BE" w:rsidR="00437D40" w:rsidRPr="003B4375" w:rsidRDefault="00437D40" w:rsidP="005B3F28">
            <w:pPr>
              <w:jc w:val="center"/>
              <w:rPr>
                <w:rFonts w:ascii="Times New Roman" w:hAnsi="Times New Roman" w:cs="Times New Roman"/>
                <w:bCs/>
                <w:sz w:val="24"/>
                <w:szCs w:val="24"/>
              </w:rPr>
            </w:pPr>
            <w:r w:rsidRPr="003B4375">
              <w:rPr>
                <w:rFonts w:ascii="Times New Roman" w:hAnsi="Times New Roman" w:cs="Times New Roman"/>
                <w:bCs/>
                <w:sz w:val="24"/>
                <w:szCs w:val="24"/>
              </w:rPr>
              <w:t>1</w:t>
            </w:r>
            <w:r w:rsidR="000A16E8">
              <w:rPr>
                <w:rFonts w:ascii="Times New Roman" w:hAnsi="Times New Roman" w:cs="Times New Roman"/>
                <w:bCs/>
                <w:sz w:val="24"/>
                <w:szCs w:val="24"/>
              </w:rPr>
              <w:t>08</w:t>
            </w:r>
          </w:p>
        </w:tc>
      </w:tr>
      <w:tr w:rsidR="00437D40" w:rsidRPr="000E591D" w14:paraId="562C06F3" w14:textId="77777777" w:rsidTr="005B3F28">
        <w:trPr>
          <w:trHeight w:val="23"/>
        </w:trPr>
        <w:tc>
          <w:tcPr>
            <w:tcW w:w="2460" w:type="pct"/>
            <w:vAlign w:val="center"/>
          </w:tcPr>
          <w:p w14:paraId="2C09483A" w14:textId="77777777" w:rsidR="00437D40" w:rsidRPr="00C03AF6" w:rsidRDefault="00437D40" w:rsidP="005B3F28">
            <w:pPr>
              <w:jc w:val="both"/>
              <w:rPr>
                <w:rFonts w:ascii="Times New Roman" w:hAnsi="Times New Roman" w:cs="Times New Roman"/>
                <w:bCs/>
                <w:sz w:val="24"/>
                <w:szCs w:val="24"/>
              </w:rPr>
            </w:pPr>
            <w:r w:rsidRPr="00C03AF6">
              <w:rPr>
                <w:rFonts w:ascii="Times New Roman" w:hAnsi="Times New Roman" w:cs="Times New Roman"/>
                <w:bCs/>
                <w:sz w:val="24"/>
                <w:szCs w:val="24"/>
              </w:rPr>
              <w:t xml:space="preserve">Промежуточная аттестация </w:t>
            </w:r>
          </w:p>
        </w:tc>
        <w:tc>
          <w:tcPr>
            <w:tcW w:w="1195" w:type="pct"/>
            <w:vAlign w:val="center"/>
          </w:tcPr>
          <w:p w14:paraId="7B24ACC3" w14:textId="08E7E88D" w:rsidR="00437D40" w:rsidRPr="00C03AF6" w:rsidRDefault="00437D40" w:rsidP="005B3F28">
            <w:pPr>
              <w:jc w:val="center"/>
              <w:rPr>
                <w:rFonts w:ascii="Times New Roman" w:hAnsi="Times New Roman" w:cs="Times New Roman"/>
                <w:bCs/>
                <w:sz w:val="24"/>
                <w:szCs w:val="24"/>
                <w:lang w:val="en-US"/>
              </w:rPr>
            </w:pPr>
          </w:p>
        </w:tc>
        <w:tc>
          <w:tcPr>
            <w:tcW w:w="1345" w:type="pct"/>
            <w:vAlign w:val="center"/>
          </w:tcPr>
          <w:p w14:paraId="4904BF4F" w14:textId="43D13041" w:rsidR="00437D40" w:rsidRPr="00C03AF6" w:rsidRDefault="00437D40" w:rsidP="005B3F28">
            <w:pPr>
              <w:jc w:val="center"/>
              <w:rPr>
                <w:rFonts w:ascii="Times New Roman" w:hAnsi="Times New Roman" w:cs="Times New Roman"/>
                <w:bCs/>
                <w:sz w:val="24"/>
                <w:szCs w:val="24"/>
                <w:lang w:val="en-US"/>
              </w:rPr>
            </w:pPr>
          </w:p>
        </w:tc>
      </w:tr>
      <w:tr w:rsidR="00437D40" w:rsidRPr="00257255" w14:paraId="02E25252" w14:textId="77777777" w:rsidTr="005B3F28">
        <w:trPr>
          <w:trHeight w:val="23"/>
        </w:trPr>
        <w:tc>
          <w:tcPr>
            <w:tcW w:w="2460" w:type="pct"/>
            <w:vAlign w:val="center"/>
          </w:tcPr>
          <w:p w14:paraId="72137C87" w14:textId="77777777" w:rsidR="00437D40" w:rsidRPr="00C03AF6" w:rsidRDefault="00437D40" w:rsidP="005B3F28">
            <w:pPr>
              <w:jc w:val="both"/>
              <w:rPr>
                <w:rFonts w:ascii="Times New Roman" w:hAnsi="Times New Roman" w:cs="Times New Roman"/>
                <w:bCs/>
                <w:sz w:val="24"/>
                <w:szCs w:val="24"/>
              </w:rPr>
            </w:pPr>
            <w:r w:rsidRPr="00C03AF6">
              <w:rPr>
                <w:rFonts w:ascii="Times New Roman" w:hAnsi="Times New Roman" w:cs="Times New Roman"/>
                <w:bCs/>
                <w:sz w:val="24"/>
                <w:szCs w:val="24"/>
              </w:rPr>
              <w:t>Всего</w:t>
            </w:r>
          </w:p>
        </w:tc>
        <w:tc>
          <w:tcPr>
            <w:tcW w:w="1195" w:type="pct"/>
            <w:vAlign w:val="center"/>
          </w:tcPr>
          <w:p w14:paraId="709D4897" w14:textId="43FF01C4" w:rsidR="00437D40" w:rsidRPr="00C03AF6" w:rsidRDefault="00AE5C12" w:rsidP="005B3F28">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5CF6CB4E" w14:textId="380F54E7" w:rsidR="00437D40" w:rsidRPr="00C03AF6" w:rsidRDefault="00C03AF6" w:rsidP="005B3F28">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3F7CC53E" w14:textId="77777777" w:rsidR="00437D40" w:rsidRDefault="00437D40" w:rsidP="00437D40">
      <w:pPr>
        <w:rPr>
          <w:rFonts w:ascii="Times New Roman" w:hAnsi="Times New Roman" w:cs="Times New Roman"/>
          <w:i/>
          <w:sz w:val="24"/>
          <w:szCs w:val="24"/>
        </w:rPr>
      </w:pPr>
    </w:p>
    <w:p w14:paraId="30A7B0DF" w14:textId="34AD32C0" w:rsidR="00437D40" w:rsidRDefault="00437D40" w:rsidP="00437D40">
      <w:pPr>
        <w:rPr>
          <w:rFonts w:ascii="Times New Roman" w:hAnsi="Times New Roman" w:cs="Times New Roman"/>
          <w:i/>
          <w:sz w:val="24"/>
          <w:szCs w:val="24"/>
        </w:rPr>
      </w:pPr>
    </w:p>
    <w:p w14:paraId="7380B9A0" w14:textId="2C5E3313" w:rsidR="00B202B4" w:rsidRDefault="00B202B4" w:rsidP="00437D40">
      <w:pPr>
        <w:rPr>
          <w:rFonts w:ascii="Times New Roman" w:hAnsi="Times New Roman" w:cs="Times New Roman"/>
          <w:i/>
          <w:sz w:val="24"/>
          <w:szCs w:val="24"/>
        </w:rPr>
      </w:pPr>
    </w:p>
    <w:p w14:paraId="34DA34CC" w14:textId="3228483B" w:rsidR="00B202B4" w:rsidRDefault="00B202B4" w:rsidP="00437D40">
      <w:pPr>
        <w:rPr>
          <w:rFonts w:ascii="Times New Roman" w:hAnsi="Times New Roman" w:cs="Times New Roman"/>
          <w:i/>
          <w:sz w:val="24"/>
          <w:szCs w:val="24"/>
        </w:rPr>
      </w:pPr>
    </w:p>
    <w:p w14:paraId="4E67DC45" w14:textId="017A1EEF" w:rsidR="00B202B4" w:rsidRDefault="00B202B4" w:rsidP="00437D40">
      <w:pPr>
        <w:rPr>
          <w:rFonts w:ascii="Times New Roman" w:hAnsi="Times New Roman" w:cs="Times New Roman"/>
          <w:i/>
          <w:sz w:val="24"/>
          <w:szCs w:val="24"/>
        </w:rPr>
      </w:pPr>
    </w:p>
    <w:p w14:paraId="45015E76" w14:textId="77777777" w:rsidR="00B202B4" w:rsidRDefault="00B202B4" w:rsidP="00437D40">
      <w:pPr>
        <w:rPr>
          <w:rFonts w:ascii="Times New Roman" w:hAnsi="Times New Roman" w:cs="Times New Roman"/>
          <w:i/>
          <w:sz w:val="24"/>
          <w:szCs w:val="24"/>
        </w:rPr>
      </w:pPr>
    </w:p>
    <w:p w14:paraId="2C392139" w14:textId="77777777" w:rsidR="00437D40" w:rsidRDefault="00437D40" w:rsidP="00437D40">
      <w:pPr>
        <w:rPr>
          <w:rFonts w:ascii="Times New Roman" w:hAnsi="Times New Roman" w:cs="Times New Roman"/>
          <w:i/>
          <w:sz w:val="24"/>
          <w:szCs w:val="24"/>
        </w:rPr>
      </w:pPr>
    </w:p>
    <w:p w14:paraId="26BC42C1" w14:textId="77777777" w:rsidR="00437D40" w:rsidRPr="000156CF" w:rsidRDefault="00437D40" w:rsidP="00437D4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451"/>
        <w:gridCol w:w="558"/>
        <w:gridCol w:w="697"/>
        <w:gridCol w:w="697"/>
      </w:tblGrid>
      <w:tr w:rsidR="00437D40" w:rsidRPr="00B562E1" w14:paraId="26D0231B" w14:textId="77777777" w:rsidTr="005B3F28">
        <w:trPr>
          <w:cantSplit/>
          <w:trHeight w:val="3271"/>
        </w:trPr>
        <w:tc>
          <w:tcPr>
            <w:tcW w:w="881" w:type="pct"/>
            <w:tcBorders>
              <w:bottom w:val="single" w:sz="4" w:space="0" w:color="auto"/>
            </w:tcBorders>
          </w:tcPr>
          <w:p w14:paraId="1F599EB0"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Код ОК, ПК</w:t>
            </w:r>
          </w:p>
        </w:tc>
        <w:tc>
          <w:tcPr>
            <w:tcW w:w="1728" w:type="pct"/>
            <w:tcBorders>
              <w:bottom w:val="single" w:sz="4" w:space="0" w:color="auto"/>
            </w:tcBorders>
            <w:vAlign w:val="center"/>
          </w:tcPr>
          <w:p w14:paraId="4C297EBC"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Наименования разделов профессионального модуля</w:t>
            </w:r>
          </w:p>
        </w:tc>
        <w:tc>
          <w:tcPr>
            <w:tcW w:w="480" w:type="pct"/>
            <w:tcBorders>
              <w:bottom w:val="single" w:sz="4" w:space="0" w:color="auto"/>
            </w:tcBorders>
            <w:vAlign w:val="center"/>
          </w:tcPr>
          <w:p w14:paraId="6EEFBFFF"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Всего, час.</w:t>
            </w:r>
          </w:p>
        </w:tc>
        <w:tc>
          <w:tcPr>
            <w:tcW w:w="338" w:type="pct"/>
            <w:tcBorders>
              <w:bottom w:val="single" w:sz="4" w:space="0" w:color="auto"/>
            </w:tcBorders>
            <w:textDirection w:val="btLr"/>
            <w:vAlign w:val="center"/>
          </w:tcPr>
          <w:p w14:paraId="7EA58155"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E5FA911" w14:textId="77777777" w:rsidR="00437D40" w:rsidRPr="00B562E1" w:rsidRDefault="00437D40" w:rsidP="005B3F28">
            <w:pPr>
              <w:suppressAutoHyphens/>
              <w:ind w:left="113" w:right="113"/>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Обучение по МДК, в т.ч.:</w:t>
            </w:r>
          </w:p>
        </w:tc>
        <w:tc>
          <w:tcPr>
            <w:tcW w:w="234" w:type="pct"/>
            <w:textDirection w:val="btLr"/>
            <w:vAlign w:val="center"/>
          </w:tcPr>
          <w:p w14:paraId="26E5CF83"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hAnsi="Times New Roman" w:cs="Times New Roman"/>
                <w:b/>
                <w:bCs/>
                <w:sz w:val="24"/>
                <w:szCs w:val="24"/>
              </w:rPr>
              <w:t>Учебные занятия</w:t>
            </w:r>
          </w:p>
        </w:tc>
        <w:tc>
          <w:tcPr>
            <w:tcW w:w="290" w:type="pct"/>
            <w:textDirection w:val="btLr"/>
            <w:vAlign w:val="center"/>
          </w:tcPr>
          <w:p w14:paraId="5956A25D"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Самостоятельная работа</w:t>
            </w:r>
            <w:r w:rsidRPr="00B562E1">
              <w:rPr>
                <w:rFonts w:ascii="Times New Roman" w:eastAsia="Times New Roman" w:hAnsi="Times New Roman" w:cs="Times New Roman"/>
                <w:b/>
                <w:bCs/>
                <w:vertAlign w:val="superscript"/>
                <w:lang w:eastAsia="ru-RU"/>
              </w:rPr>
              <w:footnoteReference w:id="4"/>
            </w:r>
          </w:p>
        </w:tc>
        <w:tc>
          <w:tcPr>
            <w:tcW w:w="362" w:type="pct"/>
            <w:shd w:val="clear" w:color="auto" w:fill="D9D9D9" w:themeFill="background1" w:themeFillShade="D9"/>
            <w:textDirection w:val="btLr"/>
            <w:vAlign w:val="center"/>
          </w:tcPr>
          <w:p w14:paraId="6B9FB874"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Учебная практика</w:t>
            </w:r>
          </w:p>
        </w:tc>
        <w:tc>
          <w:tcPr>
            <w:tcW w:w="362" w:type="pct"/>
            <w:shd w:val="clear" w:color="auto" w:fill="D9D9D9" w:themeFill="background1" w:themeFillShade="D9"/>
            <w:textDirection w:val="btLr"/>
          </w:tcPr>
          <w:p w14:paraId="69741ED8" w14:textId="77777777" w:rsidR="00437D40" w:rsidRPr="00B562E1" w:rsidRDefault="00437D40" w:rsidP="005B3F28">
            <w:pPr>
              <w:suppressAutoHyphens/>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Производственная практика</w:t>
            </w:r>
          </w:p>
        </w:tc>
      </w:tr>
      <w:tr w:rsidR="00437D40" w:rsidRPr="00B562E1" w14:paraId="1982F6A2" w14:textId="77777777" w:rsidTr="005B3F28">
        <w:trPr>
          <w:cantSplit/>
          <w:trHeight w:val="73"/>
        </w:trPr>
        <w:tc>
          <w:tcPr>
            <w:tcW w:w="881" w:type="pct"/>
            <w:tcBorders>
              <w:bottom w:val="single" w:sz="4" w:space="0" w:color="auto"/>
            </w:tcBorders>
            <w:vAlign w:val="center"/>
          </w:tcPr>
          <w:p w14:paraId="19DF8619" w14:textId="77777777" w:rsidR="00437D40" w:rsidRPr="00B562E1" w:rsidRDefault="00437D40"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1</w:t>
            </w:r>
          </w:p>
        </w:tc>
        <w:tc>
          <w:tcPr>
            <w:tcW w:w="1728" w:type="pct"/>
            <w:tcBorders>
              <w:bottom w:val="single" w:sz="4" w:space="0" w:color="auto"/>
            </w:tcBorders>
            <w:vAlign w:val="center"/>
          </w:tcPr>
          <w:p w14:paraId="2F2824E8" w14:textId="77777777" w:rsidR="00437D40" w:rsidRPr="00B562E1" w:rsidRDefault="00437D40"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2</w:t>
            </w:r>
          </w:p>
        </w:tc>
        <w:tc>
          <w:tcPr>
            <w:tcW w:w="480" w:type="pct"/>
            <w:tcBorders>
              <w:bottom w:val="single" w:sz="4" w:space="0" w:color="auto"/>
            </w:tcBorders>
            <w:vAlign w:val="center"/>
          </w:tcPr>
          <w:p w14:paraId="321C981F" w14:textId="77777777" w:rsidR="00437D40" w:rsidRPr="00B562E1" w:rsidRDefault="00437D40" w:rsidP="005B3F28">
            <w:pPr>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3</w:t>
            </w:r>
          </w:p>
        </w:tc>
        <w:tc>
          <w:tcPr>
            <w:tcW w:w="338" w:type="pct"/>
            <w:tcBorders>
              <w:bottom w:val="single" w:sz="4" w:space="0" w:color="auto"/>
            </w:tcBorders>
            <w:vAlign w:val="center"/>
          </w:tcPr>
          <w:p w14:paraId="0E04ADD0" w14:textId="77777777" w:rsidR="00437D40" w:rsidRPr="00B562E1" w:rsidRDefault="00437D40" w:rsidP="005B3F28">
            <w:pPr>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4</w:t>
            </w:r>
          </w:p>
        </w:tc>
        <w:tc>
          <w:tcPr>
            <w:tcW w:w="325" w:type="pct"/>
            <w:shd w:val="clear" w:color="auto" w:fill="D9D9D9" w:themeFill="background1" w:themeFillShade="D9"/>
            <w:vAlign w:val="center"/>
          </w:tcPr>
          <w:p w14:paraId="648CC227" w14:textId="77777777" w:rsidR="00437D40" w:rsidRPr="00B562E1" w:rsidRDefault="00437D40"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5</w:t>
            </w:r>
          </w:p>
        </w:tc>
        <w:tc>
          <w:tcPr>
            <w:tcW w:w="234" w:type="pct"/>
            <w:vAlign w:val="center"/>
          </w:tcPr>
          <w:p w14:paraId="070137D9" w14:textId="77777777" w:rsidR="00437D40" w:rsidRPr="00B562E1" w:rsidRDefault="00437D40"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color w:val="000000"/>
                <w:sz w:val="16"/>
                <w:szCs w:val="16"/>
                <w:lang w:eastAsia="ru-RU"/>
              </w:rPr>
              <w:t>6</w:t>
            </w:r>
          </w:p>
        </w:tc>
        <w:tc>
          <w:tcPr>
            <w:tcW w:w="290" w:type="pct"/>
            <w:vAlign w:val="center"/>
          </w:tcPr>
          <w:p w14:paraId="54C845F7" w14:textId="329E76E1" w:rsidR="00437D40" w:rsidRPr="00B562E1" w:rsidRDefault="007429EA"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7</w:t>
            </w:r>
          </w:p>
        </w:tc>
        <w:tc>
          <w:tcPr>
            <w:tcW w:w="362" w:type="pct"/>
            <w:shd w:val="clear" w:color="auto" w:fill="D9D9D9" w:themeFill="background1" w:themeFillShade="D9"/>
          </w:tcPr>
          <w:p w14:paraId="2230EF2C" w14:textId="2E91FC84" w:rsidR="00437D40" w:rsidRPr="00B562E1" w:rsidRDefault="007429EA"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8</w:t>
            </w:r>
          </w:p>
        </w:tc>
        <w:tc>
          <w:tcPr>
            <w:tcW w:w="362" w:type="pct"/>
            <w:shd w:val="clear" w:color="auto" w:fill="D9D9D9" w:themeFill="background1" w:themeFillShade="D9"/>
          </w:tcPr>
          <w:p w14:paraId="4A5427AD" w14:textId="03C523D1" w:rsidR="00437D40" w:rsidRPr="00B562E1" w:rsidRDefault="007429EA" w:rsidP="005B3F28">
            <w:pPr>
              <w:suppressAutoHyphens/>
              <w:jc w:val="center"/>
              <w:rPr>
                <w:rFonts w:ascii="Times New Roman" w:eastAsia="Times New Roman" w:hAnsi="Times New Roman" w:cs="Times New Roman"/>
                <w:b/>
                <w:bCs/>
                <w:sz w:val="16"/>
                <w:szCs w:val="16"/>
                <w:lang w:eastAsia="ru-RU"/>
              </w:rPr>
            </w:pPr>
            <w:r w:rsidRPr="00B562E1">
              <w:rPr>
                <w:rFonts w:ascii="Times New Roman" w:eastAsia="Times New Roman" w:hAnsi="Times New Roman" w:cs="Times New Roman"/>
                <w:b/>
                <w:bCs/>
                <w:sz w:val="16"/>
                <w:szCs w:val="16"/>
                <w:lang w:eastAsia="ru-RU"/>
              </w:rPr>
              <w:t>9</w:t>
            </w:r>
          </w:p>
        </w:tc>
      </w:tr>
      <w:tr w:rsidR="00437D40" w:rsidRPr="00B562E1" w14:paraId="4971F1D5" w14:textId="77777777" w:rsidTr="005B3F28">
        <w:tc>
          <w:tcPr>
            <w:tcW w:w="881" w:type="pct"/>
            <w:vMerge w:val="restart"/>
          </w:tcPr>
          <w:p w14:paraId="503C7613" w14:textId="77777777"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ОК.01, ОК.02,</w:t>
            </w:r>
          </w:p>
          <w:p w14:paraId="3A8A8CD9" w14:textId="77777777"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ОК.03, ОК.04,</w:t>
            </w:r>
          </w:p>
          <w:p w14:paraId="704A216B" w14:textId="7DDC565D"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 xml:space="preserve">ОК.05, </w:t>
            </w:r>
            <w:r w:rsidR="00BF2348" w:rsidRPr="001129D7">
              <w:rPr>
                <w:rFonts w:ascii="Times New Roman" w:eastAsia="Times New Roman" w:hAnsi="Times New Roman" w:cs="Times New Roman"/>
                <w:lang w:eastAsia="ru-RU"/>
              </w:rPr>
              <w:t xml:space="preserve">ОК.06, </w:t>
            </w:r>
            <w:r w:rsidRPr="001129D7">
              <w:rPr>
                <w:rFonts w:ascii="Times New Roman" w:eastAsia="Times New Roman" w:hAnsi="Times New Roman" w:cs="Times New Roman"/>
                <w:lang w:eastAsia="ru-RU"/>
              </w:rPr>
              <w:t>ОК.07,</w:t>
            </w:r>
          </w:p>
          <w:p w14:paraId="66F0F5BD" w14:textId="77777777"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 xml:space="preserve">ОК.09, </w:t>
            </w:r>
          </w:p>
          <w:p w14:paraId="451034D8" w14:textId="6E6FBDA1"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ПК.</w:t>
            </w:r>
            <w:r w:rsidR="00165F31" w:rsidRPr="001129D7">
              <w:rPr>
                <w:rFonts w:ascii="Times New Roman" w:eastAsia="Times New Roman" w:hAnsi="Times New Roman" w:cs="Times New Roman"/>
                <w:lang w:eastAsia="ru-RU"/>
              </w:rPr>
              <w:t>4</w:t>
            </w:r>
            <w:r w:rsidRPr="001129D7">
              <w:rPr>
                <w:rFonts w:ascii="Times New Roman" w:eastAsia="Times New Roman" w:hAnsi="Times New Roman" w:cs="Times New Roman"/>
                <w:lang w:eastAsia="ru-RU"/>
              </w:rPr>
              <w:t>.1, ПК.</w:t>
            </w:r>
            <w:r w:rsidR="00165F31" w:rsidRPr="001129D7">
              <w:rPr>
                <w:rFonts w:ascii="Times New Roman" w:eastAsia="Times New Roman" w:hAnsi="Times New Roman" w:cs="Times New Roman"/>
                <w:lang w:eastAsia="ru-RU"/>
              </w:rPr>
              <w:t>4</w:t>
            </w:r>
            <w:r w:rsidRPr="001129D7">
              <w:rPr>
                <w:rFonts w:ascii="Times New Roman" w:eastAsia="Times New Roman" w:hAnsi="Times New Roman" w:cs="Times New Roman"/>
                <w:lang w:eastAsia="ru-RU"/>
              </w:rPr>
              <w:t xml:space="preserve">.2, </w:t>
            </w:r>
          </w:p>
          <w:p w14:paraId="19C80C80" w14:textId="120C1880" w:rsidR="00437D40" w:rsidRPr="001129D7" w:rsidRDefault="00437D40" w:rsidP="005B3F28">
            <w:pPr>
              <w:rPr>
                <w:rFonts w:ascii="Times New Roman" w:eastAsia="Times New Roman" w:hAnsi="Times New Roman" w:cs="Times New Roman"/>
                <w:lang w:eastAsia="ru-RU"/>
              </w:rPr>
            </w:pPr>
          </w:p>
        </w:tc>
        <w:tc>
          <w:tcPr>
            <w:tcW w:w="1728" w:type="pct"/>
          </w:tcPr>
          <w:p w14:paraId="09E3D8BA" w14:textId="77777777" w:rsidR="007429EA" w:rsidRPr="001129D7" w:rsidRDefault="007429EA" w:rsidP="007429EA">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 xml:space="preserve">Раздел 1. </w:t>
            </w:r>
          </w:p>
          <w:p w14:paraId="16C0D2F9" w14:textId="60AADE62" w:rsidR="00437D40" w:rsidRPr="001129D7" w:rsidRDefault="007429EA" w:rsidP="007429EA">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Изготовление детали и изделия стеклодувным способом из стекла различных марок</w:t>
            </w:r>
          </w:p>
        </w:tc>
        <w:tc>
          <w:tcPr>
            <w:tcW w:w="480" w:type="pct"/>
          </w:tcPr>
          <w:p w14:paraId="7E6A665B" w14:textId="7DC52E9E" w:rsidR="00437D40" w:rsidRPr="00B562E1" w:rsidRDefault="00B562E1"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70</w:t>
            </w:r>
          </w:p>
        </w:tc>
        <w:tc>
          <w:tcPr>
            <w:tcW w:w="338" w:type="pct"/>
          </w:tcPr>
          <w:p w14:paraId="52E5B156" w14:textId="3D9AA5EC" w:rsidR="00437D40" w:rsidRPr="00B562E1" w:rsidRDefault="00B562E1"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56</w:t>
            </w:r>
          </w:p>
        </w:tc>
        <w:tc>
          <w:tcPr>
            <w:tcW w:w="325" w:type="pct"/>
            <w:shd w:val="clear" w:color="auto" w:fill="D9D9D9" w:themeFill="background1" w:themeFillShade="D9"/>
          </w:tcPr>
          <w:p w14:paraId="50D108E2" w14:textId="32829EBA" w:rsidR="00437D40" w:rsidRPr="00B562E1" w:rsidRDefault="00437D40" w:rsidP="005B3F28">
            <w:pPr>
              <w:jc w:val="center"/>
              <w:rPr>
                <w:rFonts w:ascii="Times New Roman" w:eastAsia="Times New Roman" w:hAnsi="Times New Roman" w:cs="Times New Roman"/>
                <w:b/>
                <w:bCs/>
                <w:lang w:eastAsia="ru-RU"/>
              </w:rPr>
            </w:pPr>
          </w:p>
        </w:tc>
        <w:tc>
          <w:tcPr>
            <w:tcW w:w="234" w:type="pct"/>
          </w:tcPr>
          <w:p w14:paraId="7E4E9B5E" w14:textId="74FA835A" w:rsidR="00437D40" w:rsidRPr="00B562E1"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28AB5A1D" w14:textId="581017D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0ACD2D7" w14:textId="7777777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12166D0" w14:textId="77777777" w:rsidR="00437D40" w:rsidRPr="00B562E1" w:rsidRDefault="00437D40" w:rsidP="005B3F28">
            <w:pPr>
              <w:jc w:val="center"/>
              <w:rPr>
                <w:rFonts w:ascii="Times New Roman" w:eastAsia="Times New Roman" w:hAnsi="Times New Roman" w:cs="Times New Roman"/>
                <w:b/>
                <w:bCs/>
                <w:lang w:eastAsia="ru-RU"/>
              </w:rPr>
            </w:pPr>
          </w:p>
        </w:tc>
      </w:tr>
      <w:tr w:rsidR="00B562E1" w:rsidRPr="00B562E1" w14:paraId="75976674" w14:textId="77777777" w:rsidTr="005B3F28">
        <w:tc>
          <w:tcPr>
            <w:tcW w:w="881" w:type="pct"/>
            <w:vMerge/>
          </w:tcPr>
          <w:p w14:paraId="234C2CA6" w14:textId="77777777" w:rsidR="00B562E1" w:rsidRPr="001129D7" w:rsidRDefault="00B562E1" w:rsidP="005B3F28">
            <w:pPr>
              <w:rPr>
                <w:rFonts w:ascii="Times New Roman" w:eastAsia="Times New Roman" w:hAnsi="Times New Roman" w:cs="Times New Roman"/>
                <w:lang w:eastAsia="ru-RU"/>
              </w:rPr>
            </w:pPr>
          </w:p>
        </w:tc>
        <w:tc>
          <w:tcPr>
            <w:tcW w:w="1728" w:type="pct"/>
          </w:tcPr>
          <w:p w14:paraId="3C599780" w14:textId="09673C78" w:rsidR="00B562E1" w:rsidRPr="001129D7" w:rsidRDefault="00B562E1" w:rsidP="007429EA">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Раздел 2. Впаивание металлов в стекло</w:t>
            </w:r>
          </w:p>
        </w:tc>
        <w:tc>
          <w:tcPr>
            <w:tcW w:w="480" w:type="pct"/>
          </w:tcPr>
          <w:p w14:paraId="5415D002" w14:textId="0C7BED40" w:rsidR="00B562E1" w:rsidRPr="00B562E1" w:rsidRDefault="00B562E1"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14</w:t>
            </w:r>
          </w:p>
        </w:tc>
        <w:tc>
          <w:tcPr>
            <w:tcW w:w="338" w:type="pct"/>
          </w:tcPr>
          <w:p w14:paraId="63D9B3A4" w14:textId="643BEFAF" w:rsidR="00B562E1" w:rsidRPr="00B562E1" w:rsidRDefault="00B562E1"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12</w:t>
            </w:r>
          </w:p>
        </w:tc>
        <w:tc>
          <w:tcPr>
            <w:tcW w:w="325" w:type="pct"/>
            <w:shd w:val="clear" w:color="auto" w:fill="D9D9D9" w:themeFill="background1" w:themeFillShade="D9"/>
          </w:tcPr>
          <w:p w14:paraId="31CD8F64" w14:textId="77777777" w:rsidR="00B562E1" w:rsidRPr="00B562E1" w:rsidRDefault="00B562E1" w:rsidP="005B3F28">
            <w:pPr>
              <w:jc w:val="center"/>
              <w:rPr>
                <w:rFonts w:ascii="Times New Roman" w:eastAsia="Times New Roman" w:hAnsi="Times New Roman" w:cs="Times New Roman"/>
                <w:b/>
                <w:bCs/>
                <w:lang w:eastAsia="ru-RU"/>
              </w:rPr>
            </w:pPr>
          </w:p>
        </w:tc>
        <w:tc>
          <w:tcPr>
            <w:tcW w:w="234" w:type="pct"/>
          </w:tcPr>
          <w:p w14:paraId="3602CFFD" w14:textId="77777777" w:rsidR="00B562E1" w:rsidRPr="00B562E1" w:rsidRDefault="00B562E1" w:rsidP="005B3F28">
            <w:pPr>
              <w:jc w:val="center"/>
              <w:rPr>
                <w:rFonts w:ascii="Times New Roman" w:eastAsia="Times New Roman" w:hAnsi="Times New Roman" w:cs="Times New Roman"/>
                <w:b/>
                <w:bCs/>
                <w:lang w:eastAsia="ru-RU"/>
              </w:rPr>
            </w:pPr>
          </w:p>
        </w:tc>
        <w:tc>
          <w:tcPr>
            <w:tcW w:w="290" w:type="pct"/>
          </w:tcPr>
          <w:p w14:paraId="24F1DC87" w14:textId="77777777" w:rsidR="00B562E1" w:rsidRPr="00B562E1" w:rsidRDefault="00B562E1"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DA5E2AF" w14:textId="77777777" w:rsidR="00B562E1" w:rsidRPr="00B562E1" w:rsidRDefault="00B562E1"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FF643E5" w14:textId="77777777" w:rsidR="00B562E1" w:rsidRPr="00B562E1" w:rsidRDefault="00B562E1" w:rsidP="005B3F28">
            <w:pPr>
              <w:jc w:val="center"/>
              <w:rPr>
                <w:rFonts w:ascii="Times New Roman" w:eastAsia="Times New Roman" w:hAnsi="Times New Roman" w:cs="Times New Roman"/>
                <w:b/>
                <w:bCs/>
                <w:lang w:eastAsia="ru-RU"/>
              </w:rPr>
            </w:pPr>
          </w:p>
        </w:tc>
      </w:tr>
      <w:tr w:rsidR="00437D40" w:rsidRPr="00B562E1" w14:paraId="198A8551" w14:textId="77777777" w:rsidTr="005B3F28">
        <w:trPr>
          <w:trHeight w:val="314"/>
        </w:trPr>
        <w:tc>
          <w:tcPr>
            <w:tcW w:w="881" w:type="pct"/>
            <w:vMerge/>
          </w:tcPr>
          <w:p w14:paraId="33576207" w14:textId="77777777" w:rsidR="00437D40" w:rsidRPr="001129D7" w:rsidRDefault="00437D40" w:rsidP="005B3F28">
            <w:pPr>
              <w:rPr>
                <w:rFonts w:ascii="Times New Roman" w:eastAsia="Times New Roman" w:hAnsi="Times New Roman" w:cs="Times New Roman"/>
                <w:lang w:eastAsia="ru-RU"/>
              </w:rPr>
            </w:pPr>
          </w:p>
        </w:tc>
        <w:tc>
          <w:tcPr>
            <w:tcW w:w="1728" w:type="pct"/>
          </w:tcPr>
          <w:p w14:paraId="3A5884BA" w14:textId="77777777" w:rsidR="00437D40" w:rsidRPr="001129D7" w:rsidRDefault="00437D40" w:rsidP="005B3F28">
            <w:pPr>
              <w:rPr>
                <w:rFonts w:ascii="Times New Roman" w:eastAsia="Times New Roman" w:hAnsi="Times New Roman" w:cs="Times New Roman"/>
                <w:lang w:eastAsia="ru-RU"/>
              </w:rPr>
            </w:pPr>
            <w:r w:rsidRPr="001129D7">
              <w:rPr>
                <w:rFonts w:ascii="Times New Roman" w:eastAsia="Times New Roman" w:hAnsi="Times New Roman" w:cs="Times New Roman"/>
                <w:lang w:eastAsia="ru-RU"/>
              </w:rPr>
              <w:t>Учебная практика</w:t>
            </w:r>
          </w:p>
        </w:tc>
        <w:tc>
          <w:tcPr>
            <w:tcW w:w="480" w:type="pct"/>
          </w:tcPr>
          <w:p w14:paraId="70E8B9C5"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36</w:t>
            </w:r>
          </w:p>
        </w:tc>
        <w:tc>
          <w:tcPr>
            <w:tcW w:w="338" w:type="pct"/>
          </w:tcPr>
          <w:p w14:paraId="2B2BB17B"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36</w:t>
            </w:r>
          </w:p>
        </w:tc>
        <w:tc>
          <w:tcPr>
            <w:tcW w:w="325" w:type="pct"/>
            <w:shd w:val="clear" w:color="auto" w:fill="D9D9D9" w:themeFill="background1" w:themeFillShade="D9"/>
          </w:tcPr>
          <w:p w14:paraId="46447959" w14:textId="77777777" w:rsidR="00437D40" w:rsidRPr="00B562E1"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4BF037FA" w14:textId="77777777" w:rsidR="00437D40" w:rsidRPr="00B562E1"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59A05A32" w14:textId="7777777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7B10AF9"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36</w:t>
            </w:r>
          </w:p>
        </w:tc>
        <w:tc>
          <w:tcPr>
            <w:tcW w:w="362" w:type="pct"/>
            <w:shd w:val="clear" w:color="auto" w:fill="D9D9D9" w:themeFill="background1" w:themeFillShade="D9"/>
          </w:tcPr>
          <w:p w14:paraId="5DFEF85A" w14:textId="77777777" w:rsidR="00437D40" w:rsidRPr="00B562E1" w:rsidRDefault="00437D40" w:rsidP="005B3F28">
            <w:pPr>
              <w:jc w:val="center"/>
              <w:rPr>
                <w:rFonts w:ascii="Times New Roman" w:eastAsia="Times New Roman" w:hAnsi="Times New Roman" w:cs="Times New Roman"/>
                <w:b/>
                <w:bCs/>
                <w:lang w:eastAsia="ru-RU"/>
              </w:rPr>
            </w:pPr>
          </w:p>
        </w:tc>
      </w:tr>
      <w:tr w:rsidR="00437D40" w:rsidRPr="00B562E1" w14:paraId="2FA53277" w14:textId="77777777" w:rsidTr="005B3F28">
        <w:trPr>
          <w:trHeight w:val="314"/>
        </w:trPr>
        <w:tc>
          <w:tcPr>
            <w:tcW w:w="881" w:type="pct"/>
            <w:vMerge/>
          </w:tcPr>
          <w:p w14:paraId="72292820" w14:textId="77777777" w:rsidR="00437D40" w:rsidRPr="001129D7" w:rsidRDefault="00437D40" w:rsidP="005B3F28">
            <w:pPr>
              <w:rPr>
                <w:rFonts w:ascii="Times New Roman" w:eastAsia="Times New Roman" w:hAnsi="Times New Roman" w:cs="Times New Roman"/>
                <w:lang w:eastAsia="ru-RU"/>
              </w:rPr>
            </w:pPr>
          </w:p>
        </w:tc>
        <w:tc>
          <w:tcPr>
            <w:tcW w:w="1728" w:type="pct"/>
          </w:tcPr>
          <w:p w14:paraId="2FF53A34" w14:textId="77777777" w:rsidR="00437D40" w:rsidRPr="001129D7" w:rsidRDefault="00437D40" w:rsidP="005B3F28">
            <w:pPr>
              <w:rPr>
                <w:rFonts w:ascii="Times New Roman" w:eastAsia="Times New Roman" w:hAnsi="Times New Roman" w:cs="Times New Roman"/>
                <w:u w:val="single"/>
                <w:lang w:eastAsia="ru-RU"/>
              </w:rPr>
            </w:pPr>
            <w:r w:rsidRPr="001129D7">
              <w:rPr>
                <w:rFonts w:ascii="Times New Roman" w:eastAsia="Times New Roman" w:hAnsi="Times New Roman" w:cs="Times New Roman"/>
                <w:lang w:eastAsia="ru-RU"/>
              </w:rPr>
              <w:t>Производственная практика</w:t>
            </w:r>
          </w:p>
        </w:tc>
        <w:tc>
          <w:tcPr>
            <w:tcW w:w="480" w:type="pct"/>
          </w:tcPr>
          <w:p w14:paraId="6DC6A9FD" w14:textId="551FAB73"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w:t>
            </w:r>
            <w:r w:rsidR="00A32AA8" w:rsidRPr="00B562E1">
              <w:rPr>
                <w:rFonts w:ascii="Times New Roman" w:eastAsia="Times New Roman" w:hAnsi="Times New Roman" w:cs="Times New Roman"/>
                <w:b/>
                <w:bCs/>
                <w:lang w:eastAsia="ru-RU"/>
              </w:rPr>
              <w:t>08</w:t>
            </w:r>
          </w:p>
        </w:tc>
        <w:tc>
          <w:tcPr>
            <w:tcW w:w="338" w:type="pct"/>
          </w:tcPr>
          <w:p w14:paraId="79744B96" w14:textId="37099252"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w:t>
            </w:r>
            <w:r w:rsidR="00A32AA8" w:rsidRPr="00B562E1">
              <w:rPr>
                <w:rFonts w:ascii="Times New Roman" w:eastAsia="Times New Roman" w:hAnsi="Times New Roman" w:cs="Times New Roman"/>
                <w:b/>
                <w:bCs/>
                <w:lang w:eastAsia="ru-RU"/>
              </w:rPr>
              <w:t>08</w:t>
            </w:r>
          </w:p>
        </w:tc>
        <w:tc>
          <w:tcPr>
            <w:tcW w:w="325" w:type="pct"/>
            <w:shd w:val="clear" w:color="auto" w:fill="D9D9D9" w:themeFill="background1" w:themeFillShade="D9"/>
          </w:tcPr>
          <w:p w14:paraId="7D84C348" w14:textId="77777777" w:rsidR="00437D40" w:rsidRPr="00B562E1"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6944A2DB" w14:textId="77777777" w:rsidR="00437D40" w:rsidRPr="00B562E1"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09289596" w14:textId="7777777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4FF4FCA" w14:textId="7777777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1A4F059" w14:textId="61CCF5C5"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w:t>
            </w:r>
            <w:r w:rsidR="00A32AA8" w:rsidRPr="00B562E1">
              <w:rPr>
                <w:rFonts w:ascii="Times New Roman" w:eastAsia="Times New Roman" w:hAnsi="Times New Roman" w:cs="Times New Roman"/>
                <w:b/>
                <w:bCs/>
                <w:lang w:eastAsia="ru-RU"/>
              </w:rPr>
              <w:t>08</w:t>
            </w:r>
          </w:p>
        </w:tc>
      </w:tr>
      <w:tr w:rsidR="00437D40" w:rsidRPr="00B562E1" w14:paraId="649F3E4D" w14:textId="77777777" w:rsidTr="005B3F28">
        <w:tc>
          <w:tcPr>
            <w:tcW w:w="881" w:type="pct"/>
          </w:tcPr>
          <w:p w14:paraId="6F8DD88B" w14:textId="77777777" w:rsidR="00437D40" w:rsidRPr="00B562E1" w:rsidRDefault="00437D40" w:rsidP="005B3F28">
            <w:pPr>
              <w:suppressAutoHyphens/>
              <w:rPr>
                <w:rFonts w:ascii="Times New Roman" w:eastAsia="Times New Roman" w:hAnsi="Times New Roman" w:cs="Times New Roman"/>
                <w:b/>
                <w:bCs/>
                <w:highlight w:val="yellow"/>
                <w:lang w:eastAsia="ru-RU"/>
              </w:rPr>
            </w:pPr>
          </w:p>
        </w:tc>
        <w:tc>
          <w:tcPr>
            <w:tcW w:w="1728" w:type="pct"/>
          </w:tcPr>
          <w:p w14:paraId="2FB9459E" w14:textId="77777777" w:rsidR="00437D40" w:rsidRPr="00B562E1" w:rsidRDefault="00437D40" w:rsidP="005B3F28">
            <w:pPr>
              <w:suppressAutoHyphens/>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Промежуточная аттестация</w:t>
            </w:r>
          </w:p>
        </w:tc>
        <w:tc>
          <w:tcPr>
            <w:tcW w:w="480" w:type="pct"/>
          </w:tcPr>
          <w:p w14:paraId="71B09D08" w14:textId="6A670894" w:rsidR="00437D40" w:rsidRPr="00B562E1" w:rsidRDefault="00437D40" w:rsidP="005B3F28">
            <w:pPr>
              <w:suppressAutoHyphens/>
              <w:jc w:val="center"/>
              <w:rPr>
                <w:rFonts w:ascii="Times New Roman" w:eastAsia="Times New Roman" w:hAnsi="Times New Roman" w:cs="Times New Roman"/>
                <w:b/>
                <w:bCs/>
                <w:lang w:eastAsia="ru-RU"/>
              </w:rPr>
            </w:pPr>
          </w:p>
        </w:tc>
        <w:tc>
          <w:tcPr>
            <w:tcW w:w="338" w:type="pct"/>
            <w:shd w:val="clear" w:color="auto" w:fill="auto"/>
          </w:tcPr>
          <w:p w14:paraId="1F85258F" w14:textId="77777777" w:rsidR="00437D40" w:rsidRPr="00B562E1"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51FE96EB" w14:textId="77777777" w:rsidR="00437D40" w:rsidRPr="00B562E1" w:rsidRDefault="00437D40" w:rsidP="005B3F28">
            <w:pPr>
              <w:jc w:val="center"/>
              <w:rPr>
                <w:rFonts w:ascii="Times New Roman" w:eastAsia="Times New Roman" w:hAnsi="Times New Roman" w:cs="Times New Roman"/>
                <w:b/>
                <w:bCs/>
                <w:lang w:eastAsia="ru-RU"/>
              </w:rPr>
            </w:pPr>
          </w:p>
        </w:tc>
        <w:tc>
          <w:tcPr>
            <w:tcW w:w="234" w:type="pct"/>
            <w:shd w:val="clear" w:color="auto" w:fill="auto"/>
          </w:tcPr>
          <w:p w14:paraId="2EF0A983" w14:textId="77777777" w:rsidR="00437D40" w:rsidRPr="00B562E1" w:rsidRDefault="00437D40" w:rsidP="005B3F28">
            <w:pPr>
              <w:jc w:val="center"/>
              <w:rPr>
                <w:rFonts w:ascii="Times New Roman" w:eastAsia="Times New Roman" w:hAnsi="Times New Roman" w:cs="Times New Roman"/>
                <w:b/>
                <w:bCs/>
                <w:lang w:eastAsia="ru-RU"/>
              </w:rPr>
            </w:pPr>
          </w:p>
        </w:tc>
        <w:tc>
          <w:tcPr>
            <w:tcW w:w="290" w:type="pct"/>
            <w:shd w:val="clear" w:color="auto" w:fill="auto"/>
          </w:tcPr>
          <w:p w14:paraId="61A3CEE5" w14:textId="77777777"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4450BE5" w14:textId="77777777" w:rsidR="00437D40" w:rsidRPr="00B562E1" w:rsidRDefault="00437D40" w:rsidP="005B3F28">
            <w:pPr>
              <w:jc w:val="center"/>
              <w:rPr>
                <w:rFonts w:ascii="Times New Roman" w:eastAsia="Times New Roman" w:hAnsi="Times New Roman" w:cs="Times New Roman"/>
                <w:b/>
                <w:bCs/>
                <w:highlight w:val="yellow"/>
                <w:lang w:eastAsia="ru-RU"/>
              </w:rPr>
            </w:pPr>
          </w:p>
        </w:tc>
        <w:tc>
          <w:tcPr>
            <w:tcW w:w="362" w:type="pct"/>
            <w:shd w:val="clear" w:color="auto" w:fill="D9D9D9" w:themeFill="background1" w:themeFillShade="D9"/>
          </w:tcPr>
          <w:p w14:paraId="47E62ED3" w14:textId="77777777" w:rsidR="00437D40" w:rsidRPr="00B562E1" w:rsidRDefault="00437D40" w:rsidP="005B3F28">
            <w:pPr>
              <w:jc w:val="center"/>
              <w:rPr>
                <w:rFonts w:ascii="Times New Roman" w:eastAsia="Times New Roman" w:hAnsi="Times New Roman" w:cs="Times New Roman"/>
                <w:b/>
                <w:bCs/>
                <w:highlight w:val="yellow"/>
                <w:lang w:eastAsia="ru-RU"/>
              </w:rPr>
            </w:pPr>
          </w:p>
        </w:tc>
      </w:tr>
      <w:tr w:rsidR="00437D40" w:rsidRPr="00B562E1" w14:paraId="373152D0" w14:textId="77777777" w:rsidTr="005B3F28">
        <w:trPr>
          <w:trHeight w:val="217"/>
        </w:trPr>
        <w:tc>
          <w:tcPr>
            <w:tcW w:w="881" w:type="pct"/>
          </w:tcPr>
          <w:p w14:paraId="4C25EE28" w14:textId="77777777" w:rsidR="00437D40" w:rsidRPr="00B562E1" w:rsidRDefault="00437D40" w:rsidP="005B3F28">
            <w:pPr>
              <w:rPr>
                <w:rFonts w:ascii="Times New Roman" w:eastAsia="Times New Roman" w:hAnsi="Times New Roman" w:cs="Times New Roman"/>
                <w:b/>
                <w:bCs/>
                <w:lang w:eastAsia="ru-RU"/>
              </w:rPr>
            </w:pPr>
          </w:p>
        </w:tc>
        <w:tc>
          <w:tcPr>
            <w:tcW w:w="1728" w:type="pct"/>
          </w:tcPr>
          <w:p w14:paraId="662E5ABB" w14:textId="77777777" w:rsidR="00437D40" w:rsidRPr="00B562E1" w:rsidRDefault="00437D40" w:rsidP="005B3F28">
            <w:pP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 xml:space="preserve">Всего: </w:t>
            </w:r>
          </w:p>
        </w:tc>
        <w:tc>
          <w:tcPr>
            <w:tcW w:w="480" w:type="pct"/>
          </w:tcPr>
          <w:p w14:paraId="1B5BAED9" w14:textId="23F0BA80" w:rsidR="00437D40" w:rsidRPr="00B562E1"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38" w:type="pct"/>
          </w:tcPr>
          <w:p w14:paraId="274F786D" w14:textId="6BA83321" w:rsidR="00437D40" w:rsidRPr="00B562E1" w:rsidRDefault="00B562E1"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212</w:t>
            </w:r>
          </w:p>
        </w:tc>
        <w:tc>
          <w:tcPr>
            <w:tcW w:w="325" w:type="pct"/>
            <w:shd w:val="clear" w:color="auto" w:fill="D9D9D9" w:themeFill="background1" w:themeFillShade="D9"/>
          </w:tcPr>
          <w:p w14:paraId="2ECBACEA" w14:textId="5C3CF45B" w:rsidR="00437D40" w:rsidRPr="00B562E1" w:rsidRDefault="00437D40" w:rsidP="005B3F28">
            <w:pPr>
              <w:jc w:val="center"/>
              <w:rPr>
                <w:rFonts w:ascii="Times New Roman" w:eastAsia="Times New Roman" w:hAnsi="Times New Roman" w:cs="Times New Roman"/>
                <w:b/>
                <w:bCs/>
                <w:lang w:val="en-US" w:eastAsia="ru-RU"/>
              </w:rPr>
            </w:pPr>
          </w:p>
        </w:tc>
        <w:tc>
          <w:tcPr>
            <w:tcW w:w="234" w:type="pct"/>
          </w:tcPr>
          <w:p w14:paraId="56B55324" w14:textId="037E13AE" w:rsidR="00437D40" w:rsidRPr="00AE5C12" w:rsidRDefault="00AE5C1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05436685" w14:textId="7C6F7DE0" w:rsidR="00437D40" w:rsidRPr="00B562E1"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5C0B903" w14:textId="77777777" w:rsidR="00437D40" w:rsidRPr="00B562E1" w:rsidRDefault="00437D40"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36</w:t>
            </w:r>
          </w:p>
        </w:tc>
        <w:tc>
          <w:tcPr>
            <w:tcW w:w="362" w:type="pct"/>
            <w:shd w:val="clear" w:color="auto" w:fill="D9D9D9" w:themeFill="background1" w:themeFillShade="D9"/>
          </w:tcPr>
          <w:p w14:paraId="4D866083" w14:textId="18293DBF" w:rsidR="00437D40" w:rsidRPr="00B562E1" w:rsidRDefault="00A32AA8" w:rsidP="005B3F28">
            <w:pPr>
              <w:jc w:val="center"/>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108</w:t>
            </w:r>
          </w:p>
        </w:tc>
      </w:tr>
    </w:tbl>
    <w:p w14:paraId="7A42CB81"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85FAD0" w14:textId="77777777" w:rsidR="00437D40" w:rsidRPr="00782EFC" w:rsidRDefault="00437D40" w:rsidP="00437D40">
      <w:pPr>
        <w:pStyle w:val="114"/>
        <w:rPr>
          <w:rFonts w:ascii="Times New Roman" w:hAnsi="Times New Roman"/>
        </w:rPr>
      </w:pPr>
      <w:r w:rsidRPr="007429EA">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1129D7">
        <w:trPr>
          <w:trHeight w:val="20"/>
        </w:trPr>
        <w:tc>
          <w:tcPr>
            <w:tcW w:w="2972" w:type="dxa"/>
            <w:vAlign w:val="center"/>
          </w:tcPr>
          <w:p w14:paraId="01F3ED96" w14:textId="77777777" w:rsidR="00437D40" w:rsidRPr="00C13371" w:rsidRDefault="00437D40" w:rsidP="001129D7">
            <w:pPr>
              <w:spacing w:line="276" w:lineRule="auto"/>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EE35E3" w14:textId="3D0C5B70" w:rsidR="00437D40" w:rsidRPr="00C13371" w:rsidRDefault="00437D40" w:rsidP="001129D7">
            <w:pPr>
              <w:suppressAutoHyphens/>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429EA">
              <w:rPr>
                <w:rFonts w:ascii="Times New Roman" w:eastAsia="Times New Roman" w:hAnsi="Times New Roman" w:cs="Times New Roman"/>
                <w:b/>
                <w:bCs/>
                <w:lang w:eastAsia="ru-RU"/>
              </w:rPr>
              <w:t>й</w:t>
            </w:r>
          </w:p>
        </w:tc>
      </w:tr>
      <w:tr w:rsidR="00437D40" w:rsidRPr="00C63897" w14:paraId="3AD2C241" w14:textId="77777777" w:rsidTr="001129D7">
        <w:trPr>
          <w:trHeight w:val="20"/>
        </w:trPr>
        <w:tc>
          <w:tcPr>
            <w:tcW w:w="9634" w:type="dxa"/>
            <w:gridSpan w:val="2"/>
          </w:tcPr>
          <w:p w14:paraId="4D290C89" w14:textId="7FF9B2BE" w:rsidR="00437D40" w:rsidRPr="00953AD3" w:rsidRDefault="00A21074" w:rsidP="001129D7">
            <w:pPr>
              <w:contextualSpacing/>
              <w:rPr>
                <w:rFonts w:ascii="Times New Roman" w:eastAsia="Times New Roman" w:hAnsi="Times New Roman" w:cs="Times New Roman"/>
                <w:b/>
                <w:bCs/>
                <w:lang w:eastAsia="ru-RU"/>
              </w:rPr>
            </w:pPr>
            <w:r w:rsidRPr="00A21074">
              <w:rPr>
                <w:rFonts w:ascii="Times New Roman" w:eastAsia="Times New Roman" w:hAnsi="Times New Roman" w:cs="Times New Roman"/>
                <w:b/>
                <w:bCs/>
                <w:lang w:eastAsia="ru-RU"/>
              </w:rPr>
              <w:t xml:space="preserve">МДК 04.01 Основы стеклодувного производства </w:t>
            </w:r>
          </w:p>
        </w:tc>
      </w:tr>
      <w:tr w:rsidR="00437D40" w:rsidRPr="00C63897" w14:paraId="53B93D94" w14:textId="77777777" w:rsidTr="001129D7">
        <w:trPr>
          <w:trHeight w:val="20"/>
        </w:trPr>
        <w:tc>
          <w:tcPr>
            <w:tcW w:w="9634" w:type="dxa"/>
            <w:gridSpan w:val="2"/>
          </w:tcPr>
          <w:p w14:paraId="42731353" w14:textId="17473765" w:rsidR="00437D40" w:rsidRPr="00A21074" w:rsidRDefault="00A21074" w:rsidP="001129D7">
            <w:pPr>
              <w:contextualSpacing/>
              <w:rPr>
                <w:rFonts w:ascii="Times New Roman" w:eastAsia="Times New Roman" w:hAnsi="Times New Roman" w:cs="Times New Roman"/>
                <w:b/>
                <w:bCs/>
                <w:lang w:eastAsia="ru-RU"/>
              </w:rPr>
            </w:pPr>
            <w:r w:rsidRPr="00A21074">
              <w:rPr>
                <w:rFonts w:ascii="Times New Roman" w:eastAsia="Times New Roman" w:hAnsi="Times New Roman" w:cs="Times New Roman"/>
                <w:b/>
                <w:bCs/>
                <w:lang w:eastAsia="ru-RU"/>
              </w:rPr>
              <w:t>Раздел 1. Изготовление детали и изделия стеклодувным способом из стекла различных марок</w:t>
            </w:r>
            <w:r w:rsidR="00B562E1">
              <w:rPr>
                <w:rFonts w:ascii="Times New Roman" w:eastAsia="Times New Roman" w:hAnsi="Times New Roman" w:cs="Times New Roman"/>
                <w:b/>
                <w:bCs/>
                <w:lang w:eastAsia="ru-RU"/>
              </w:rPr>
              <w:t xml:space="preserve"> </w:t>
            </w:r>
          </w:p>
        </w:tc>
      </w:tr>
      <w:tr w:rsidR="00437D40" w:rsidRPr="00C63897" w14:paraId="1A8042A1" w14:textId="77777777" w:rsidTr="001129D7">
        <w:trPr>
          <w:trHeight w:val="20"/>
        </w:trPr>
        <w:tc>
          <w:tcPr>
            <w:tcW w:w="2972" w:type="dxa"/>
            <w:vMerge w:val="restart"/>
          </w:tcPr>
          <w:p w14:paraId="047C3C39" w14:textId="51FED39F" w:rsidR="00437D40" w:rsidRPr="00C63897" w:rsidRDefault="00A21074" w:rsidP="001129D7">
            <w:pPr>
              <w:contextualSpacing/>
              <w:rPr>
                <w:rFonts w:ascii="Times New Roman" w:eastAsia="Times New Roman" w:hAnsi="Times New Roman" w:cs="Times New Roman"/>
                <w:b/>
                <w:bCs/>
                <w:lang w:eastAsia="ru-RU"/>
              </w:rPr>
            </w:pPr>
            <w:r w:rsidRPr="00A21074">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A21074">
              <w:rPr>
                <w:rFonts w:ascii="Times New Roman" w:eastAsia="Times New Roman" w:hAnsi="Times New Roman" w:cs="Times New Roman"/>
                <w:b/>
                <w:bCs/>
                <w:lang w:eastAsia="ru-RU"/>
              </w:rPr>
              <w:t>Основы технологии производства стекла</w:t>
            </w:r>
          </w:p>
        </w:tc>
        <w:tc>
          <w:tcPr>
            <w:tcW w:w="6662" w:type="dxa"/>
          </w:tcPr>
          <w:p w14:paraId="2D1F07F0" w14:textId="77777777" w:rsidR="00437D40" w:rsidRPr="00C63897" w:rsidRDefault="00437D40" w:rsidP="001129D7">
            <w:pPr>
              <w:contextualSpacing/>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1129D7">
        <w:trPr>
          <w:trHeight w:val="20"/>
        </w:trPr>
        <w:tc>
          <w:tcPr>
            <w:tcW w:w="2972" w:type="dxa"/>
            <w:vMerge/>
          </w:tcPr>
          <w:p w14:paraId="4588D60E"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Pr>
          <w:p w14:paraId="2D88C070" w14:textId="39EA0E66" w:rsidR="00437D40" w:rsidRPr="00C63897" w:rsidRDefault="00A21074" w:rsidP="001129D7">
            <w:pPr>
              <w:suppressAutoHyphens/>
              <w:contextualSpacing/>
              <w:jc w:val="both"/>
              <w:rPr>
                <w:rFonts w:ascii="Times New Roman" w:eastAsia="Times New Roman" w:hAnsi="Times New Roman" w:cs="Times New Roman"/>
                <w:lang w:eastAsia="ru-RU"/>
              </w:rPr>
            </w:pPr>
            <w:r w:rsidRPr="00A21074">
              <w:rPr>
                <w:rFonts w:ascii="Times New Roman" w:eastAsia="Times New Roman" w:hAnsi="Times New Roman" w:cs="Times New Roman"/>
                <w:lang w:eastAsia="ru-RU"/>
              </w:rPr>
              <w:t>Различные виды стекол и их химические составы.</w:t>
            </w:r>
            <w:r>
              <w:rPr>
                <w:rFonts w:ascii="Times New Roman" w:eastAsia="Times New Roman" w:hAnsi="Times New Roman" w:cs="Times New Roman"/>
                <w:lang w:eastAsia="ru-RU"/>
              </w:rPr>
              <w:t xml:space="preserve"> </w:t>
            </w:r>
            <w:r w:rsidRPr="00A21074">
              <w:rPr>
                <w:rFonts w:ascii="Times New Roman" w:eastAsia="Times New Roman" w:hAnsi="Times New Roman" w:cs="Times New Roman"/>
                <w:lang w:eastAsia="ru-RU"/>
              </w:rPr>
              <w:t>Понятие о шихте и назначении составного цеха.</w:t>
            </w:r>
            <w:r>
              <w:rPr>
                <w:rFonts w:ascii="Times New Roman" w:eastAsia="Times New Roman" w:hAnsi="Times New Roman" w:cs="Times New Roman"/>
                <w:lang w:eastAsia="ru-RU"/>
              </w:rPr>
              <w:t xml:space="preserve"> </w:t>
            </w:r>
            <w:r w:rsidRPr="00A21074">
              <w:rPr>
                <w:rFonts w:ascii="Times New Roman" w:eastAsia="Times New Roman" w:hAnsi="Times New Roman" w:cs="Times New Roman"/>
                <w:lang w:eastAsia="ru-RU"/>
              </w:rPr>
              <w:t>Основные стадии стекловарения и технологические режимы варки стекла.</w:t>
            </w:r>
            <w:r>
              <w:rPr>
                <w:rFonts w:ascii="Times New Roman" w:eastAsia="Times New Roman" w:hAnsi="Times New Roman" w:cs="Times New Roman"/>
                <w:lang w:eastAsia="ru-RU"/>
              </w:rPr>
              <w:t xml:space="preserve"> </w:t>
            </w:r>
            <w:r w:rsidRPr="00A21074">
              <w:rPr>
                <w:rFonts w:ascii="Times New Roman" w:eastAsia="Times New Roman" w:hAnsi="Times New Roman" w:cs="Times New Roman"/>
                <w:lang w:eastAsia="ru-RU"/>
              </w:rPr>
              <w:t>Ручная и механизированная обработка стекла.</w:t>
            </w:r>
            <w:r>
              <w:rPr>
                <w:rFonts w:ascii="Times New Roman" w:eastAsia="Times New Roman" w:hAnsi="Times New Roman" w:cs="Times New Roman"/>
                <w:lang w:eastAsia="ru-RU"/>
              </w:rPr>
              <w:t xml:space="preserve"> </w:t>
            </w:r>
            <w:r w:rsidRPr="00A21074">
              <w:rPr>
                <w:rFonts w:ascii="Times New Roman" w:eastAsia="Times New Roman" w:hAnsi="Times New Roman" w:cs="Times New Roman"/>
                <w:lang w:eastAsia="ru-RU"/>
              </w:rPr>
              <w:t xml:space="preserve"> Классификация изделий, изготовляемых </w:t>
            </w:r>
            <w:proofErr w:type="spellStart"/>
            <w:r w:rsidRPr="00A21074">
              <w:rPr>
                <w:rFonts w:ascii="Times New Roman" w:eastAsia="Times New Roman" w:hAnsi="Times New Roman" w:cs="Times New Roman"/>
                <w:lang w:eastAsia="ru-RU"/>
              </w:rPr>
              <w:t>кварцедувным</w:t>
            </w:r>
            <w:proofErr w:type="spellEnd"/>
            <w:r w:rsidRPr="00A21074">
              <w:rPr>
                <w:rFonts w:ascii="Times New Roman" w:eastAsia="Times New Roman" w:hAnsi="Times New Roman" w:cs="Times New Roman"/>
                <w:lang w:eastAsia="ru-RU"/>
              </w:rPr>
              <w:t xml:space="preserve"> способом</w:t>
            </w:r>
            <w:r>
              <w:rPr>
                <w:rFonts w:ascii="Times New Roman" w:eastAsia="Times New Roman" w:hAnsi="Times New Roman" w:cs="Times New Roman"/>
                <w:lang w:eastAsia="ru-RU"/>
              </w:rPr>
              <w:t>.</w:t>
            </w:r>
          </w:p>
        </w:tc>
      </w:tr>
      <w:tr w:rsidR="00437D40" w:rsidRPr="00C63897" w14:paraId="744A4091" w14:textId="77777777" w:rsidTr="001129D7">
        <w:trPr>
          <w:trHeight w:val="20"/>
        </w:trPr>
        <w:tc>
          <w:tcPr>
            <w:tcW w:w="2972" w:type="dxa"/>
            <w:vMerge/>
          </w:tcPr>
          <w:p w14:paraId="4D890F53"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Pr>
          <w:p w14:paraId="1E1DB234" w14:textId="77777777" w:rsidR="00437D40" w:rsidRPr="00C63897" w:rsidRDefault="00437D40" w:rsidP="001129D7">
            <w:pPr>
              <w:suppressAutoHyphens/>
              <w:contextualSpacing/>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61EF86CC" w14:textId="77777777" w:rsidTr="001129D7">
        <w:trPr>
          <w:trHeight w:val="20"/>
        </w:trPr>
        <w:tc>
          <w:tcPr>
            <w:tcW w:w="2972" w:type="dxa"/>
            <w:vMerge/>
          </w:tcPr>
          <w:p w14:paraId="5F9BE60C"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Pr>
          <w:p w14:paraId="7AD53F6F" w14:textId="24343B26" w:rsidR="00437D40" w:rsidRPr="00C63897" w:rsidRDefault="00437D40" w:rsidP="001129D7">
            <w:pPr>
              <w:suppressAutoHyphens/>
              <w:contextualSpacing/>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A21074" w:rsidRPr="00A21074">
              <w:rPr>
                <w:rFonts w:ascii="Times New Roman" w:eastAsia="Times New Roman" w:hAnsi="Times New Roman" w:cs="Times New Roman"/>
                <w:lang w:eastAsia="ru-RU"/>
              </w:rPr>
              <w:t>Изучение должностных обязанностей стеклодува</w:t>
            </w:r>
          </w:p>
        </w:tc>
      </w:tr>
      <w:tr w:rsidR="00437D40" w:rsidRPr="00C63897" w14:paraId="7A82A2AE" w14:textId="77777777" w:rsidTr="001129D7">
        <w:trPr>
          <w:trHeight w:val="20"/>
        </w:trPr>
        <w:tc>
          <w:tcPr>
            <w:tcW w:w="2972" w:type="dxa"/>
            <w:vMerge/>
          </w:tcPr>
          <w:p w14:paraId="3D133B84"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vAlign w:val="bottom"/>
          </w:tcPr>
          <w:p w14:paraId="25DF1703" w14:textId="5891D49E" w:rsidR="00437D40" w:rsidRPr="00C63897" w:rsidRDefault="00437D40" w:rsidP="001129D7">
            <w:pPr>
              <w:suppressAutoHyphens/>
              <w:contextualSpacing/>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A21074" w:rsidRPr="00A21074">
              <w:rPr>
                <w:rFonts w:ascii="Times New Roman" w:eastAsia="Times New Roman" w:hAnsi="Times New Roman" w:cs="Times New Roman"/>
                <w:lang w:eastAsia="ru-RU"/>
              </w:rPr>
              <w:t>Изучение правил расчета стекольной шихты</w:t>
            </w:r>
          </w:p>
        </w:tc>
      </w:tr>
      <w:tr w:rsidR="00A21074" w:rsidRPr="00C63897" w14:paraId="2F06D932" w14:textId="77777777" w:rsidTr="001129D7">
        <w:trPr>
          <w:trHeight w:val="20"/>
        </w:trPr>
        <w:tc>
          <w:tcPr>
            <w:tcW w:w="2972" w:type="dxa"/>
            <w:vMerge/>
          </w:tcPr>
          <w:p w14:paraId="1EAE3DB7"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vAlign w:val="bottom"/>
          </w:tcPr>
          <w:p w14:paraId="1D82691A" w14:textId="03C12932" w:rsidR="00A21074" w:rsidRPr="00C63897" w:rsidRDefault="00A21074" w:rsidP="001129D7">
            <w:pPr>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A21074">
              <w:rPr>
                <w:rFonts w:ascii="Times New Roman" w:eastAsia="Times New Roman" w:hAnsi="Times New Roman" w:cs="Times New Roman"/>
                <w:lang w:eastAsia="ru-RU"/>
              </w:rPr>
              <w:t>Изучения ГОСТ 25336-82 Посуда и оборудование. Лабораторные стеклянные.  Типы, основные параметры и размеры</w:t>
            </w:r>
          </w:p>
        </w:tc>
      </w:tr>
      <w:tr w:rsidR="00437D40" w:rsidRPr="00C63897" w14:paraId="2B5551A3" w14:textId="77777777" w:rsidTr="001129D7">
        <w:trPr>
          <w:trHeight w:val="20"/>
        </w:trPr>
        <w:tc>
          <w:tcPr>
            <w:tcW w:w="2972" w:type="dxa"/>
            <w:vMerge/>
          </w:tcPr>
          <w:p w14:paraId="00A7F031"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1129D7">
            <w:pPr>
              <w:contextualSpacing/>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1C59E01F" w14:textId="77777777" w:rsidTr="001129D7">
        <w:trPr>
          <w:trHeight w:val="20"/>
        </w:trPr>
        <w:tc>
          <w:tcPr>
            <w:tcW w:w="2972" w:type="dxa"/>
            <w:vMerge w:val="restart"/>
          </w:tcPr>
          <w:p w14:paraId="0329B542" w14:textId="31567EEE" w:rsidR="00437D40" w:rsidRPr="00C63897" w:rsidRDefault="00A21074" w:rsidP="001129D7">
            <w:pPr>
              <w:contextualSpacing/>
              <w:rPr>
                <w:rFonts w:ascii="Times New Roman" w:eastAsia="Times New Roman" w:hAnsi="Times New Roman" w:cs="Times New Roman"/>
                <w:b/>
                <w:bCs/>
                <w:lang w:eastAsia="ru-RU"/>
              </w:rPr>
            </w:pPr>
            <w:bookmarkStart w:id="56" w:name="_Hlk163221996"/>
            <w:r w:rsidRPr="00A21074">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A21074">
              <w:rPr>
                <w:rFonts w:ascii="Times New Roman" w:eastAsia="Times New Roman" w:hAnsi="Times New Roman" w:cs="Times New Roman"/>
                <w:b/>
                <w:bCs/>
                <w:lang w:eastAsia="ru-RU"/>
              </w:rPr>
              <w:t>Свойства различных марок стекла</w:t>
            </w:r>
          </w:p>
        </w:tc>
        <w:tc>
          <w:tcPr>
            <w:tcW w:w="6662" w:type="dxa"/>
            <w:tcBorders>
              <w:top w:val="single" w:sz="4" w:space="0" w:color="auto"/>
              <w:left w:val="single" w:sz="4" w:space="0" w:color="auto"/>
              <w:bottom w:val="single" w:sz="4" w:space="0" w:color="auto"/>
              <w:right w:val="single" w:sz="4" w:space="0" w:color="auto"/>
            </w:tcBorders>
            <w:vAlign w:val="bottom"/>
          </w:tcPr>
          <w:p w14:paraId="721B4CB0" w14:textId="77777777" w:rsidR="00437D40" w:rsidRPr="00C63897" w:rsidRDefault="00437D40"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1F8B18E8" w14:textId="77777777" w:rsidTr="001129D7">
        <w:trPr>
          <w:trHeight w:val="20"/>
        </w:trPr>
        <w:tc>
          <w:tcPr>
            <w:tcW w:w="2972" w:type="dxa"/>
            <w:vMerge/>
          </w:tcPr>
          <w:p w14:paraId="3EF7CA1F"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1DE54" w14:textId="29D4B031" w:rsidR="00437D40" w:rsidRPr="00C63897" w:rsidRDefault="00A21074" w:rsidP="001129D7">
            <w:pPr>
              <w:contextualSpacing/>
              <w:rPr>
                <w:rFonts w:ascii="Times New Roman" w:eastAsia="Times New Roman" w:hAnsi="Times New Roman" w:cs="Times New Roman"/>
                <w:lang w:eastAsia="ru-RU"/>
              </w:rPr>
            </w:pPr>
            <w:r w:rsidRPr="00A21074">
              <w:rPr>
                <w:rFonts w:ascii="Times New Roman" w:eastAsia="Times New Roman" w:hAnsi="Times New Roman" w:cs="Times New Roman"/>
                <w:lang w:eastAsia="ru-RU"/>
              </w:rPr>
              <w:t>Физические, механические, термические свойства стекла: вязкость, поверхностное натяжение. Оптические, электрические свойства и химическая стойкость стекла.</w:t>
            </w:r>
            <w:r>
              <w:rPr>
                <w:rFonts w:ascii="Times New Roman" w:eastAsia="Times New Roman" w:hAnsi="Times New Roman" w:cs="Times New Roman"/>
                <w:lang w:eastAsia="ru-RU"/>
              </w:rPr>
              <w:t xml:space="preserve"> </w:t>
            </w:r>
            <w:r w:rsidRPr="00A21074">
              <w:rPr>
                <w:rFonts w:ascii="Times New Roman" w:eastAsia="Times New Roman" w:hAnsi="Times New Roman" w:cs="Times New Roman"/>
                <w:lang w:eastAsia="ru-RU"/>
              </w:rPr>
              <w:t>Исходные материалы для стеклодувных работ и пороки стекла</w:t>
            </w:r>
            <w:r>
              <w:rPr>
                <w:rFonts w:ascii="Times New Roman" w:eastAsia="Times New Roman" w:hAnsi="Times New Roman" w:cs="Times New Roman"/>
                <w:lang w:eastAsia="ru-RU"/>
              </w:rPr>
              <w:t>.</w:t>
            </w:r>
          </w:p>
        </w:tc>
      </w:tr>
      <w:tr w:rsidR="00437D40" w:rsidRPr="00C63897" w14:paraId="3E7F6A46" w14:textId="77777777" w:rsidTr="001129D7">
        <w:trPr>
          <w:trHeight w:val="20"/>
        </w:trPr>
        <w:tc>
          <w:tcPr>
            <w:tcW w:w="2972" w:type="dxa"/>
            <w:vMerge/>
          </w:tcPr>
          <w:p w14:paraId="36472E56"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9599B" w14:textId="77777777" w:rsidR="00437D40" w:rsidRPr="00C63897" w:rsidRDefault="00437D40"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3C9AAC62" w14:textId="77777777" w:rsidTr="001129D7">
        <w:trPr>
          <w:trHeight w:val="20"/>
        </w:trPr>
        <w:tc>
          <w:tcPr>
            <w:tcW w:w="2972" w:type="dxa"/>
            <w:vMerge/>
          </w:tcPr>
          <w:p w14:paraId="391CC68A"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F95E12" w14:textId="517C8EFC" w:rsidR="00437D40" w:rsidRPr="00C63897" w:rsidRDefault="00437D40" w:rsidP="001129D7">
            <w:pPr>
              <w:contextualSpacing/>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A21074" w:rsidRPr="00A21074">
              <w:rPr>
                <w:rFonts w:ascii="Times New Roman" w:eastAsia="Times New Roman" w:hAnsi="Times New Roman" w:cs="Times New Roman"/>
                <w:lang w:eastAsia="ru-RU"/>
              </w:rPr>
              <w:t>Определение пороков стекла на образцах по внешним признакам</w:t>
            </w:r>
          </w:p>
        </w:tc>
      </w:tr>
      <w:tr w:rsidR="00437D40" w:rsidRPr="00C63897" w14:paraId="6AA86F45" w14:textId="77777777" w:rsidTr="001129D7">
        <w:trPr>
          <w:trHeight w:val="20"/>
        </w:trPr>
        <w:tc>
          <w:tcPr>
            <w:tcW w:w="2972" w:type="dxa"/>
            <w:vMerge/>
          </w:tcPr>
          <w:p w14:paraId="14D40F42"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A20C8" w14:textId="78566A65" w:rsidR="00437D40" w:rsidRPr="00C63897" w:rsidRDefault="00437D40" w:rsidP="001129D7">
            <w:pPr>
              <w:contextualSpacing/>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4. </w:t>
            </w:r>
            <w:r w:rsidR="00A21074" w:rsidRPr="00A21074">
              <w:rPr>
                <w:rFonts w:ascii="Times New Roman" w:eastAsia="Times New Roman" w:hAnsi="Times New Roman" w:cs="Times New Roman"/>
                <w:lang w:eastAsia="ru-RU"/>
              </w:rPr>
              <w:t>Составление заключения о ходе варки стекла по пробам стекломассы, взятым из стекловаренной печи</w:t>
            </w:r>
          </w:p>
        </w:tc>
      </w:tr>
      <w:tr w:rsidR="00A21074" w:rsidRPr="00C63897" w14:paraId="71420F60" w14:textId="77777777" w:rsidTr="001129D7">
        <w:trPr>
          <w:trHeight w:val="20"/>
        </w:trPr>
        <w:tc>
          <w:tcPr>
            <w:tcW w:w="2972" w:type="dxa"/>
            <w:vMerge/>
          </w:tcPr>
          <w:p w14:paraId="2E9B6C35"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2FEB4" w14:textId="7D44EA8F" w:rsidR="00A21074" w:rsidRPr="00C63897"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A21074">
              <w:rPr>
                <w:rFonts w:ascii="Times New Roman" w:eastAsia="Times New Roman" w:hAnsi="Times New Roman" w:cs="Times New Roman"/>
                <w:lang w:eastAsia="ru-RU"/>
              </w:rPr>
              <w:t>Определение термической стойкости стекла</w:t>
            </w:r>
          </w:p>
        </w:tc>
      </w:tr>
      <w:tr w:rsidR="00A21074" w:rsidRPr="00C63897" w14:paraId="7799BEBB" w14:textId="77777777" w:rsidTr="001129D7">
        <w:trPr>
          <w:trHeight w:val="20"/>
        </w:trPr>
        <w:tc>
          <w:tcPr>
            <w:tcW w:w="2972" w:type="dxa"/>
            <w:vMerge/>
          </w:tcPr>
          <w:p w14:paraId="4E1FEEE5"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CA2AE" w14:textId="458588F4" w:rsidR="00A21074" w:rsidRPr="00C63897"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A21074">
              <w:rPr>
                <w:rFonts w:ascii="Times New Roman" w:eastAsia="Times New Roman" w:hAnsi="Times New Roman" w:cs="Times New Roman"/>
                <w:lang w:eastAsia="ru-RU"/>
              </w:rPr>
              <w:t>Определение химической устойчивости стекла</w:t>
            </w:r>
          </w:p>
        </w:tc>
      </w:tr>
      <w:tr w:rsidR="00A21074" w:rsidRPr="00C63897" w14:paraId="3BB215A1" w14:textId="77777777" w:rsidTr="001129D7">
        <w:trPr>
          <w:trHeight w:val="20"/>
        </w:trPr>
        <w:tc>
          <w:tcPr>
            <w:tcW w:w="2972" w:type="dxa"/>
            <w:vMerge/>
          </w:tcPr>
          <w:p w14:paraId="0D536039"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9F133E" w14:textId="451A58C7" w:rsidR="00A21074" w:rsidRPr="00C63897"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A21074">
              <w:rPr>
                <w:rFonts w:ascii="Times New Roman" w:eastAsia="Times New Roman" w:hAnsi="Times New Roman" w:cs="Times New Roman"/>
                <w:lang w:eastAsia="ru-RU"/>
              </w:rPr>
              <w:t>Определение прочности стекла на сжатие</w:t>
            </w:r>
          </w:p>
        </w:tc>
      </w:tr>
      <w:tr w:rsidR="00A21074" w:rsidRPr="00C63897" w14:paraId="767B7427" w14:textId="77777777" w:rsidTr="001129D7">
        <w:trPr>
          <w:trHeight w:val="20"/>
        </w:trPr>
        <w:tc>
          <w:tcPr>
            <w:tcW w:w="2972" w:type="dxa"/>
            <w:vMerge/>
          </w:tcPr>
          <w:p w14:paraId="1706083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54240" w14:textId="229B6BDB" w:rsidR="00A21074" w:rsidRPr="00C63897"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A21074">
              <w:rPr>
                <w:rFonts w:ascii="Times New Roman" w:eastAsia="Times New Roman" w:hAnsi="Times New Roman" w:cs="Times New Roman"/>
                <w:lang w:eastAsia="ru-RU"/>
              </w:rPr>
              <w:t>Определение сопротивления стекла удару</w:t>
            </w:r>
          </w:p>
        </w:tc>
      </w:tr>
      <w:tr w:rsidR="00A21074" w:rsidRPr="00C63897" w14:paraId="1FA0D665" w14:textId="77777777" w:rsidTr="001129D7">
        <w:trPr>
          <w:trHeight w:val="20"/>
        </w:trPr>
        <w:tc>
          <w:tcPr>
            <w:tcW w:w="2972" w:type="dxa"/>
            <w:vMerge/>
          </w:tcPr>
          <w:p w14:paraId="393B6481"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B78AA" w14:textId="6AE59D2F" w:rsidR="00A21074"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A21074">
              <w:rPr>
                <w:rFonts w:ascii="Times New Roman" w:eastAsia="Times New Roman" w:hAnsi="Times New Roman" w:cs="Times New Roman"/>
                <w:lang w:eastAsia="ru-RU"/>
              </w:rPr>
              <w:t>Определение плотности стекла расчетом, с известным химическим составом стекла</w:t>
            </w:r>
          </w:p>
        </w:tc>
      </w:tr>
      <w:tr w:rsidR="00A21074" w:rsidRPr="00C63897" w14:paraId="20D94AE9" w14:textId="77777777" w:rsidTr="001129D7">
        <w:trPr>
          <w:trHeight w:val="20"/>
        </w:trPr>
        <w:tc>
          <w:tcPr>
            <w:tcW w:w="2972" w:type="dxa"/>
            <w:vMerge/>
          </w:tcPr>
          <w:p w14:paraId="621FB45B"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6DFEC" w14:textId="3A3FB1A0" w:rsidR="00A21074" w:rsidRDefault="00A21074"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A21074">
              <w:rPr>
                <w:rFonts w:ascii="Times New Roman" w:eastAsia="Times New Roman" w:hAnsi="Times New Roman" w:cs="Times New Roman"/>
                <w:lang w:eastAsia="ru-RU"/>
              </w:rPr>
              <w:t>Определение качества отжига стеклоизделий на полярископе</w:t>
            </w:r>
          </w:p>
        </w:tc>
      </w:tr>
      <w:tr w:rsidR="00437D40" w:rsidRPr="00C63897" w14:paraId="5446B484" w14:textId="77777777" w:rsidTr="001129D7">
        <w:trPr>
          <w:trHeight w:val="20"/>
        </w:trPr>
        <w:tc>
          <w:tcPr>
            <w:tcW w:w="2972" w:type="dxa"/>
            <w:vMerge/>
          </w:tcPr>
          <w:p w14:paraId="5AC1A95E" w14:textId="77777777" w:rsidR="00437D40" w:rsidRPr="00C63897" w:rsidRDefault="00437D4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B6C4A" w14:textId="77777777" w:rsidR="00437D40" w:rsidRDefault="00437D40"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C6375D" w14:textId="77777777" w:rsidR="00437D40" w:rsidRPr="00C63897" w:rsidRDefault="00437D40" w:rsidP="001129D7">
            <w:pPr>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6"/>
      <w:tr w:rsidR="00A21074" w:rsidRPr="00C63897" w14:paraId="7CE6B90C" w14:textId="77777777" w:rsidTr="001129D7">
        <w:trPr>
          <w:trHeight w:val="20"/>
        </w:trPr>
        <w:tc>
          <w:tcPr>
            <w:tcW w:w="2972" w:type="dxa"/>
            <w:vMerge w:val="restart"/>
          </w:tcPr>
          <w:p w14:paraId="497025A0" w14:textId="43369FAF" w:rsidR="00A21074" w:rsidRPr="00C63897" w:rsidRDefault="00F10C30" w:rsidP="001129D7">
            <w:pPr>
              <w:contextualSpacing/>
              <w:rPr>
                <w:rFonts w:ascii="Times New Roman" w:eastAsia="Times New Roman" w:hAnsi="Times New Roman" w:cs="Times New Roman"/>
                <w:b/>
                <w:bCs/>
                <w:lang w:eastAsia="ru-RU"/>
              </w:rPr>
            </w:pPr>
            <w:r w:rsidRPr="00F10C30">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F10C30">
              <w:rPr>
                <w:rFonts w:ascii="Times New Roman" w:eastAsia="Times New Roman" w:hAnsi="Times New Roman" w:cs="Times New Roman"/>
                <w:b/>
                <w:bCs/>
                <w:lang w:eastAsia="ru-RU"/>
              </w:rPr>
              <w:t>Инструменты и приспособления, применяемые при стеклодувных работах</w:t>
            </w:r>
          </w:p>
        </w:tc>
        <w:tc>
          <w:tcPr>
            <w:tcW w:w="6662" w:type="dxa"/>
            <w:tcBorders>
              <w:top w:val="single" w:sz="4" w:space="0" w:color="auto"/>
              <w:left w:val="single" w:sz="4" w:space="0" w:color="auto"/>
              <w:bottom w:val="single" w:sz="4" w:space="0" w:color="auto"/>
              <w:right w:val="single" w:sz="4" w:space="0" w:color="auto"/>
            </w:tcBorders>
            <w:vAlign w:val="bottom"/>
          </w:tcPr>
          <w:p w14:paraId="6E603BE5"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21074" w:rsidRPr="00C63897" w14:paraId="074F7B78" w14:textId="77777777" w:rsidTr="001129D7">
        <w:trPr>
          <w:trHeight w:val="20"/>
        </w:trPr>
        <w:tc>
          <w:tcPr>
            <w:tcW w:w="2972" w:type="dxa"/>
            <w:vMerge/>
          </w:tcPr>
          <w:p w14:paraId="3A56011D"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583D7" w14:textId="1C8FFB5D" w:rsidR="00A21074" w:rsidRPr="00C63897" w:rsidRDefault="00F10C30" w:rsidP="001129D7">
            <w:pPr>
              <w:contextualSpacing/>
              <w:rPr>
                <w:rFonts w:ascii="Times New Roman" w:eastAsia="Times New Roman" w:hAnsi="Times New Roman" w:cs="Times New Roman"/>
                <w:lang w:eastAsia="ru-RU"/>
              </w:rPr>
            </w:pPr>
            <w:r w:rsidRPr="00F10C30">
              <w:rPr>
                <w:rFonts w:ascii="Times New Roman" w:eastAsia="Times New Roman" w:hAnsi="Times New Roman" w:cs="Times New Roman"/>
                <w:lang w:eastAsia="ru-RU"/>
              </w:rPr>
              <w:t>Рабочее место для стеклодувных работ, его организация, устройство стола стеклодува.</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Режущий, измерительный и вспомогательные инструменты для стеклодувных работ. Механическая обработка стекла</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Техника безопасности при использовании инструментов.</w:t>
            </w:r>
          </w:p>
        </w:tc>
      </w:tr>
      <w:tr w:rsidR="00A21074" w:rsidRPr="00C63897" w14:paraId="7C3C6D3E" w14:textId="77777777" w:rsidTr="001129D7">
        <w:trPr>
          <w:trHeight w:val="20"/>
        </w:trPr>
        <w:tc>
          <w:tcPr>
            <w:tcW w:w="2972" w:type="dxa"/>
            <w:vMerge/>
          </w:tcPr>
          <w:p w14:paraId="0F404C17"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B3C940"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21074" w:rsidRPr="00C63897" w14:paraId="63658A1F" w14:textId="77777777" w:rsidTr="001129D7">
        <w:trPr>
          <w:trHeight w:val="20"/>
        </w:trPr>
        <w:tc>
          <w:tcPr>
            <w:tcW w:w="2972" w:type="dxa"/>
            <w:vMerge/>
          </w:tcPr>
          <w:p w14:paraId="3537F14A"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070D6" w14:textId="56308FA8"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F10C30">
              <w:rPr>
                <w:rFonts w:ascii="Times New Roman" w:eastAsia="Times New Roman" w:hAnsi="Times New Roman" w:cs="Times New Roman"/>
                <w:lang w:eastAsia="ru-RU"/>
              </w:rPr>
              <w:t>Организация рабочего места</w:t>
            </w:r>
          </w:p>
        </w:tc>
      </w:tr>
      <w:tr w:rsidR="00A21074" w:rsidRPr="00C63897" w14:paraId="600FAE44" w14:textId="77777777" w:rsidTr="001129D7">
        <w:trPr>
          <w:trHeight w:val="20"/>
        </w:trPr>
        <w:tc>
          <w:tcPr>
            <w:tcW w:w="2972" w:type="dxa"/>
            <w:vMerge/>
          </w:tcPr>
          <w:p w14:paraId="4970B2EF"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D5557" w14:textId="1573E389"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F10C30">
              <w:rPr>
                <w:rFonts w:ascii="Times New Roman" w:eastAsia="Times New Roman" w:hAnsi="Times New Roman" w:cs="Times New Roman"/>
                <w:lang w:eastAsia="ru-RU"/>
              </w:rPr>
              <w:t>Подбор рабочего инструмента</w:t>
            </w:r>
          </w:p>
        </w:tc>
      </w:tr>
      <w:tr w:rsidR="00A21074" w:rsidRPr="00C63897" w14:paraId="79AE65CE" w14:textId="77777777" w:rsidTr="001129D7">
        <w:trPr>
          <w:trHeight w:val="20"/>
        </w:trPr>
        <w:tc>
          <w:tcPr>
            <w:tcW w:w="2972" w:type="dxa"/>
            <w:vMerge/>
          </w:tcPr>
          <w:p w14:paraId="549D415E"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184BF" w14:textId="359C081B"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F10C30">
              <w:rPr>
                <w:rFonts w:ascii="Times New Roman" w:eastAsia="Times New Roman" w:hAnsi="Times New Roman" w:cs="Times New Roman"/>
                <w:lang w:eastAsia="ru-RU"/>
              </w:rPr>
              <w:t>Проведение измерений стеклоизделий согласно чертежам и требуемой точности</w:t>
            </w:r>
          </w:p>
        </w:tc>
      </w:tr>
      <w:tr w:rsidR="00A21074" w:rsidRPr="00C63897" w14:paraId="74388987" w14:textId="77777777" w:rsidTr="001129D7">
        <w:trPr>
          <w:trHeight w:val="20"/>
        </w:trPr>
        <w:tc>
          <w:tcPr>
            <w:tcW w:w="2972" w:type="dxa"/>
            <w:vMerge/>
          </w:tcPr>
          <w:p w14:paraId="3284888C"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72E50" w14:textId="05C63ABD"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F10C30">
              <w:rPr>
                <w:rFonts w:ascii="Times New Roman" w:eastAsia="Times New Roman" w:hAnsi="Times New Roman" w:cs="Times New Roman"/>
                <w:lang w:eastAsia="ru-RU"/>
              </w:rPr>
              <w:t>Подбор вспомогательного инструмента для стеклодувных работ</w:t>
            </w:r>
          </w:p>
        </w:tc>
      </w:tr>
      <w:tr w:rsidR="00A21074" w:rsidRPr="00C63897" w14:paraId="2B5A3ADC" w14:textId="77777777" w:rsidTr="001129D7">
        <w:trPr>
          <w:trHeight w:val="20"/>
        </w:trPr>
        <w:tc>
          <w:tcPr>
            <w:tcW w:w="2972" w:type="dxa"/>
            <w:vMerge/>
          </w:tcPr>
          <w:p w14:paraId="3800F169"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A1C3E" w14:textId="45592E21"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F10C30">
              <w:rPr>
                <w:rFonts w:ascii="Times New Roman" w:eastAsia="Times New Roman" w:hAnsi="Times New Roman" w:cs="Times New Roman"/>
                <w:lang w:eastAsia="ru-RU"/>
              </w:rPr>
              <w:t>Изучение устройства и принципа работы станков механической обработки стекла</w:t>
            </w:r>
          </w:p>
        </w:tc>
      </w:tr>
      <w:tr w:rsidR="00A21074" w:rsidRPr="00C63897" w14:paraId="23D28B3A" w14:textId="77777777" w:rsidTr="001129D7">
        <w:trPr>
          <w:trHeight w:val="20"/>
        </w:trPr>
        <w:tc>
          <w:tcPr>
            <w:tcW w:w="2972" w:type="dxa"/>
            <w:vMerge/>
          </w:tcPr>
          <w:p w14:paraId="3F90D69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49846" w14:textId="05922DB4"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F10C30">
              <w:rPr>
                <w:rFonts w:ascii="Times New Roman" w:eastAsia="Times New Roman" w:hAnsi="Times New Roman" w:cs="Times New Roman"/>
                <w:lang w:eastAsia="ru-RU"/>
              </w:rPr>
              <w:t>Составление инструкции по охране труда для стеклодува</w:t>
            </w:r>
          </w:p>
        </w:tc>
      </w:tr>
      <w:tr w:rsidR="00A21074" w:rsidRPr="00C63897" w14:paraId="0B21C6CF" w14:textId="77777777" w:rsidTr="001129D7">
        <w:trPr>
          <w:trHeight w:val="20"/>
        </w:trPr>
        <w:tc>
          <w:tcPr>
            <w:tcW w:w="2972" w:type="dxa"/>
            <w:vMerge/>
          </w:tcPr>
          <w:p w14:paraId="1E9DBF39"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BD9DBD" w14:textId="77777777" w:rsidR="00A21074"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591FB3" w14:textId="77777777" w:rsidR="00A21074" w:rsidRPr="00C63897" w:rsidRDefault="00A21074" w:rsidP="001129D7">
            <w:pPr>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21074" w:rsidRPr="00C63897" w14:paraId="089DD51E" w14:textId="77777777" w:rsidTr="001129D7">
        <w:trPr>
          <w:trHeight w:val="20"/>
        </w:trPr>
        <w:tc>
          <w:tcPr>
            <w:tcW w:w="2972" w:type="dxa"/>
            <w:vMerge w:val="restart"/>
          </w:tcPr>
          <w:p w14:paraId="71B3A0C5" w14:textId="09525025" w:rsidR="00A21074" w:rsidRPr="00C63897" w:rsidRDefault="00F10C30" w:rsidP="001129D7">
            <w:pPr>
              <w:contextualSpacing/>
              <w:rPr>
                <w:rFonts w:ascii="Times New Roman" w:eastAsia="Times New Roman" w:hAnsi="Times New Roman" w:cs="Times New Roman"/>
                <w:b/>
                <w:bCs/>
                <w:lang w:eastAsia="ru-RU"/>
              </w:rPr>
            </w:pPr>
            <w:bookmarkStart w:id="57" w:name="_Hlk163222657"/>
            <w:r w:rsidRPr="00F10C30">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F10C30">
              <w:rPr>
                <w:rFonts w:ascii="Times New Roman" w:eastAsia="Times New Roman" w:hAnsi="Times New Roman" w:cs="Times New Roman"/>
                <w:b/>
                <w:bCs/>
                <w:lang w:eastAsia="ru-RU"/>
              </w:rPr>
              <w:t>Стеклодувные горелки</w:t>
            </w:r>
          </w:p>
        </w:tc>
        <w:tc>
          <w:tcPr>
            <w:tcW w:w="6662" w:type="dxa"/>
            <w:tcBorders>
              <w:top w:val="single" w:sz="4" w:space="0" w:color="auto"/>
              <w:left w:val="single" w:sz="4" w:space="0" w:color="auto"/>
              <w:bottom w:val="single" w:sz="4" w:space="0" w:color="auto"/>
              <w:right w:val="single" w:sz="4" w:space="0" w:color="auto"/>
            </w:tcBorders>
            <w:vAlign w:val="bottom"/>
          </w:tcPr>
          <w:p w14:paraId="132B8BC6"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21074" w:rsidRPr="00C63897" w14:paraId="6DC4FA7C" w14:textId="77777777" w:rsidTr="001129D7">
        <w:trPr>
          <w:trHeight w:val="20"/>
        </w:trPr>
        <w:tc>
          <w:tcPr>
            <w:tcW w:w="2972" w:type="dxa"/>
            <w:vMerge/>
          </w:tcPr>
          <w:p w14:paraId="2A059D7E"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7AA17" w14:textId="359E3DD0" w:rsidR="00A21074" w:rsidRPr="00C63897" w:rsidRDefault="00F10C30" w:rsidP="001129D7">
            <w:pPr>
              <w:contextualSpacing/>
              <w:rPr>
                <w:rFonts w:ascii="Times New Roman" w:eastAsia="Times New Roman" w:hAnsi="Times New Roman" w:cs="Times New Roman"/>
                <w:lang w:eastAsia="ru-RU"/>
              </w:rPr>
            </w:pPr>
            <w:r w:rsidRPr="00F10C30">
              <w:rPr>
                <w:rFonts w:ascii="Times New Roman" w:eastAsia="Times New Roman" w:hAnsi="Times New Roman" w:cs="Times New Roman"/>
                <w:lang w:eastAsia="ru-RU"/>
              </w:rPr>
              <w:t>Типы и устройства стеклодувных горелок, их назначение. Система регулирования подачи газа и кислорода для горения. Правила эксплуатации и наладки стеклодувной горелки.  Методы регулирования формой пламени. Техника безопасности при работе на стеклодувной горелке</w:t>
            </w:r>
          </w:p>
        </w:tc>
      </w:tr>
      <w:tr w:rsidR="00A21074" w:rsidRPr="00C63897" w14:paraId="15F00D1F" w14:textId="77777777" w:rsidTr="001129D7">
        <w:trPr>
          <w:trHeight w:val="20"/>
        </w:trPr>
        <w:tc>
          <w:tcPr>
            <w:tcW w:w="2972" w:type="dxa"/>
            <w:vMerge/>
          </w:tcPr>
          <w:p w14:paraId="38CA67D9"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ED2F6"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21074" w:rsidRPr="00C63897" w14:paraId="4BE379E0" w14:textId="77777777" w:rsidTr="001129D7">
        <w:trPr>
          <w:trHeight w:val="20"/>
        </w:trPr>
        <w:tc>
          <w:tcPr>
            <w:tcW w:w="2972" w:type="dxa"/>
            <w:vMerge/>
          </w:tcPr>
          <w:p w14:paraId="35342B5D"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0651B" w14:textId="75FD81D6"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F10C30">
              <w:rPr>
                <w:rFonts w:ascii="Times New Roman" w:eastAsia="Times New Roman" w:hAnsi="Times New Roman" w:cs="Times New Roman"/>
                <w:lang w:eastAsia="ru-RU"/>
              </w:rPr>
              <w:t>Изучение строение пламени, его характеристики и правила регулирования пламени по мощности и виду</w:t>
            </w:r>
          </w:p>
        </w:tc>
      </w:tr>
      <w:tr w:rsidR="00A21074" w:rsidRPr="00C63897" w14:paraId="1FAA8F0F" w14:textId="77777777" w:rsidTr="001129D7">
        <w:trPr>
          <w:trHeight w:val="20"/>
        </w:trPr>
        <w:tc>
          <w:tcPr>
            <w:tcW w:w="2972" w:type="dxa"/>
            <w:vMerge/>
          </w:tcPr>
          <w:p w14:paraId="70C761A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98D32" w14:textId="55D6F774"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F10C30">
              <w:rPr>
                <w:rFonts w:ascii="Times New Roman" w:eastAsia="Times New Roman" w:hAnsi="Times New Roman" w:cs="Times New Roman"/>
                <w:lang w:eastAsia="ru-RU"/>
              </w:rPr>
              <w:t>Изучение различных конструкций стеклодувных горелок</w:t>
            </w:r>
          </w:p>
        </w:tc>
      </w:tr>
      <w:tr w:rsidR="00A21074" w:rsidRPr="00C63897" w14:paraId="6FDDB36C" w14:textId="77777777" w:rsidTr="001129D7">
        <w:trPr>
          <w:trHeight w:val="20"/>
        </w:trPr>
        <w:tc>
          <w:tcPr>
            <w:tcW w:w="2972" w:type="dxa"/>
            <w:vMerge/>
          </w:tcPr>
          <w:p w14:paraId="6D3EE865"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666281" w14:textId="730EA077"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F10C30">
              <w:rPr>
                <w:rFonts w:ascii="Times New Roman" w:eastAsia="Times New Roman" w:hAnsi="Times New Roman" w:cs="Times New Roman"/>
                <w:lang w:eastAsia="ru-RU"/>
              </w:rPr>
              <w:t>Изучение правил наладки стеклодувной горелки</w:t>
            </w:r>
          </w:p>
        </w:tc>
      </w:tr>
      <w:tr w:rsidR="00A21074" w:rsidRPr="00C63897" w14:paraId="7E078D45" w14:textId="77777777" w:rsidTr="001129D7">
        <w:trPr>
          <w:trHeight w:val="20"/>
        </w:trPr>
        <w:tc>
          <w:tcPr>
            <w:tcW w:w="2972" w:type="dxa"/>
            <w:vMerge/>
          </w:tcPr>
          <w:p w14:paraId="273917CB"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528D67" w14:textId="0DD9751D"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F10C30">
              <w:rPr>
                <w:rFonts w:ascii="Times New Roman" w:eastAsia="Times New Roman" w:hAnsi="Times New Roman" w:cs="Times New Roman"/>
                <w:lang w:eastAsia="ru-RU"/>
              </w:rPr>
              <w:t>Составление инструкции по охране труда при работе на стеклодувной горелке</w:t>
            </w:r>
          </w:p>
        </w:tc>
      </w:tr>
      <w:tr w:rsidR="00A21074" w:rsidRPr="00C63897" w14:paraId="3E25C129" w14:textId="77777777" w:rsidTr="001129D7">
        <w:trPr>
          <w:trHeight w:val="20"/>
        </w:trPr>
        <w:tc>
          <w:tcPr>
            <w:tcW w:w="2972" w:type="dxa"/>
            <w:vMerge/>
          </w:tcPr>
          <w:p w14:paraId="3F3C8A8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9A9A0F" w14:textId="77777777" w:rsidR="00A21074"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14FC75" w14:textId="77777777" w:rsidR="00A21074" w:rsidRPr="00C63897" w:rsidRDefault="00A21074" w:rsidP="001129D7">
            <w:pPr>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7"/>
      <w:tr w:rsidR="00A21074" w:rsidRPr="00C63897" w14:paraId="1DCC228C" w14:textId="77777777" w:rsidTr="001129D7">
        <w:trPr>
          <w:trHeight w:val="20"/>
        </w:trPr>
        <w:tc>
          <w:tcPr>
            <w:tcW w:w="2972" w:type="dxa"/>
            <w:vMerge w:val="restart"/>
          </w:tcPr>
          <w:p w14:paraId="4DCDBA71" w14:textId="2A72F29B" w:rsidR="00A21074" w:rsidRPr="00C63897" w:rsidRDefault="00F10C30" w:rsidP="001129D7">
            <w:pPr>
              <w:contextualSpacing/>
              <w:rPr>
                <w:rFonts w:ascii="Times New Roman" w:eastAsia="Times New Roman" w:hAnsi="Times New Roman" w:cs="Times New Roman"/>
                <w:b/>
                <w:bCs/>
                <w:lang w:eastAsia="ru-RU"/>
              </w:rPr>
            </w:pPr>
            <w:r w:rsidRPr="00F10C30">
              <w:rPr>
                <w:rFonts w:ascii="Times New Roman" w:eastAsia="Times New Roman" w:hAnsi="Times New Roman" w:cs="Times New Roman"/>
                <w:b/>
                <w:bCs/>
                <w:lang w:eastAsia="ru-RU"/>
              </w:rPr>
              <w:t>Тема 1.5 Основные стеклодувные операции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68764F46"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21074" w:rsidRPr="00C63897" w14:paraId="32A3D8A5" w14:textId="77777777" w:rsidTr="001129D7">
        <w:trPr>
          <w:trHeight w:val="20"/>
        </w:trPr>
        <w:tc>
          <w:tcPr>
            <w:tcW w:w="2972" w:type="dxa"/>
            <w:vMerge/>
          </w:tcPr>
          <w:p w14:paraId="3B5620D6"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6929F" w14:textId="0F6B7502" w:rsidR="00A21074" w:rsidRPr="00C63897" w:rsidRDefault="00F10C30" w:rsidP="001129D7">
            <w:pPr>
              <w:contextualSpacing/>
              <w:rPr>
                <w:rFonts w:ascii="Times New Roman" w:eastAsia="Times New Roman" w:hAnsi="Times New Roman" w:cs="Times New Roman"/>
                <w:lang w:eastAsia="ru-RU"/>
              </w:rPr>
            </w:pPr>
            <w:r w:rsidRPr="00F10C30">
              <w:rPr>
                <w:rFonts w:ascii="Times New Roman" w:eastAsia="Times New Roman" w:hAnsi="Times New Roman" w:cs="Times New Roman"/>
                <w:lang w:eastAsia="ru-RU"/>
              </w:rPr>
              <w:t>Способы нагревания стекла до формовочной вязкости.</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Способы резки кварцевых трубок на заданные размеры.</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Вращение трубок и заготовок в пламени горелки</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Способы сгибания и растягивания трубок</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Спаивание и развертывание трубок</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Спаивание стекол с различными значениями коэффициентами расширения.</w:t>
            </w:r>
            <w:r>
              <w:rPr>
                <w:rFonts w:ascii="Times New Roman" w:eastAsia="Times New Roman" w:hAnsi="Times New Roman" w:cs="Times New Roman"/>
                <w:lang w:eastAsia="ru-RU"/>
              </w:rPr>
              <w:t xml:space="preserve"> </w:t>
            </w:r>
            <w:r w:rsidRPr="00F10C30">
              <w:rPr>
                <w:rFonts w:ascii="Times New Roman" w:eastAsia="Times New Roman" w:hAnsi="Times New Roman" w:cs="Times New Roman"/>
                <w:lang w:eastAsia="ru-RU"/>
              </w:rPr>
              <w:t>Изготовление наиболее распространенных деталей и приборов</w:t>
            </w:r>
          </w:p>
        </w:tc>
      </w:tr>
      <w:tr w:rsidR="00A21074" w:rsidRPr="00C63897" w14:paraId="75344B06" w14:textId="77777777" w:rsidTr="001129D7">
        <w:trPr>
          <w:trHeight w:val="20"/>
        </w:trPr>
        <w:tc>
          <w:tcPr>
            <w:tcW w:w="2972" w:type="dxa"/>
            <w:vMerge/>
          </w:tcPr>
          <w:p w14:paraId="52BB0795"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ED091" w14:textId="77777777" w:rsidR="00A21074" w:rsidRPr="00C63897"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21074" w:rsidRPr="00C63897" w14:paraId="3307643D" w14:textId="77777777" w:rsidTr="001129D7">
        <w:trPr>
          <w:trHeight w:val="20"/>
        </w:trPr>
        <w:tc>
          <w:tcPr>
            <w:tcW w:w="2972" w:type="dxa"/>
            <w:vMerge/>
          </w:tcPr>
          <w:p w14:paraId="722F2B39"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A2844" w14:textId="5FFC6BDB"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F10C30">
              <w:rPr>
                <w:rFonts w:ascii="Times New Roman" w:eastAsia="Times New Roman" w:hAnsi="Times New Roman" w:cs="Times New Roman"/>
                <w:lang w:eastAsia="ru-RU"/>
              </w:rPr>
              <w:t>Изучение способов резки кварцевых трубок на заданные размеры</w:t>
            </w:r>
          </w:p>
        </w:tc>
      </w:tr>
      <w:tr w:rsidR="00A21074" w:rsidRPr="00C63897" w14:paraId="16271302" w14:textId="77777777" w:rsidTr="001129D7">
        <w:trPr>
          <w:trHeight w:val="20"/>
        </w:trPr>
        <w:tc>
          <w:tcPr>
            <w:tcW w:w="2972" w:type="dxa"/>
            <w:vMerge/>
          </w:tcPr>
          <w:p w14:paraId="3D9D4017"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09A94" w14:textId="6CE44476"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F10C30">
              <w:rPr>
                <w:rFonts w:ascii="Times New Roman" w:eastAsia="Times New Roman" w:hAnsi="Times New Roman" w:cs="Times New Roman"/>
                <w:lang w:eastAsia="ru-RU"/>
              </w:rPr>
              <w:t>Изучение способов вращения трубок и заготовок в пламени горелки</w:t>
            </w:r>
          </w:p>
        </w:tc>
      </w:tr>
      <w:tr w:rsidR="00A21074" w:rsidRPr="00C63897" w14:paraId="14C0685E" w14:textId="77777777" w:rsidTr="001129D7">
        <w:trPr>
          <w:trHeight w:val="20"/>
        </w:trPr>
        <w:tc>
          <w:tcPr>
            <w:tcW w:w="2972" w:type="dxa"/>
            <w:vMerge/>
          </w:tcPr>
          <w:p w14:paraId="7410F52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992F82" w14:textId="3C1E3273"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F10C30">
              <w:rPr>
                <w:rFonts w:ascii="Times New Roman" w:eastAsia="Times New Roman" w:hAnsi="Times New Roman" w:cs="Times New Roman"/>
                <w:lang w:eastAsia="ru-RU"/>
              </w:rPr>
              <w:t>Изучение способов растягивания трубок</w:t>
            </w:r>
          </w:p>
        </w:tc>
      </w:tr>
      <w:tr w:rsidR="00A21074" w:rsidRPr="00C63897" w14:paraId="2E70CCBF" w14:textId="77777777" w:rsidTr="001129D7">
        <w:trPr>
          <w:trHeight w:val="20"/>
        </w:trPr>
        <w:tc>
          <w:tcPr>
            <w:tcW w:w="2972" w:type="dxa"/>
            <w:vMerge/>
          </w:tcPr>
          <w:p w14:paraId="3470A555"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376C8" w14:textId="778ABD47"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F10C30">
              <w:rPr>
                <w:rFonts w:ascii="Times New Roman" w:eastAsia="Times New Roman" w:hAnsi="Times New Roman" w:cs="Times New Roman"/>
                <w:lang w:eastAsia="ru-RU"/>
              </w:rPr>
              <w:t>Изучение способов сгибания трубок</w:t>
            </w:r>
          </w:p>
        </w:tc>
      </w:tr>
      <w:tr w:rsidR="00A21074" w:rsidRPr="00C63897" w14:paraId="10530287" w14:textId="77777777" w:rsidTr="001129D7">
        <w:trPr>
          <w:trHeight w:val="20"/>
        </w:trPr>
        <w:tc>
          <w:tcPr>
            <w:tcW w:w="2972" w:type="dxa"/>
            <w:vMerge/>
          </w:tcPr>
          <w:p w14:paraId="386B790E"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FD45F" w14:textId="7C77E20C"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F10C30">
              <w:rPr>
                <w:rFonts w:ascii="Times New Roman" w:eastAsia="Times New Roman" w:hAnsi="Times New Roman" w:cs="Times New Roman"/>
                <w:lang w:eastAsia="ru-RU"/>
              </w:rPr>
              <w:t>Изучение способов спаивания трубок</w:t>
            </w:r>
          </w:p>
        </w:tc>
      </w:tr>
      <w:tr w:rsidR="00A21074" w:rsidRPr="00C63897" w14:paraId="6BC56EE0" w14:textId="77777777" w:rsidTr="001129D7">
        <w:trPr>
          <w:trHeight w:val="20"/>
        </w:trPr>
        <w:tc>
          <w:tcPr>
            <w:tcW w:w="2972" w:type="dxa"/>
            <w:vMerge/>
          </w:tcPr>
          <w:p w14:paraId="5B94A97E"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7264E" w14:textId="6BFD6AE7" w:rsidR="00A21074" w:rsidRPr="00C63897"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F10C30">
              <w:rPr>
                <w:rFonts w:ascii="Times New Roman" w:eastAsia="Times New Roman" w:hAnsi="Times New Roman" w:cs="Times New Roman"/>
                <w:lang w:eastAsia="ru-RU"/>
              </w:rPr>
              <w:t>Изучение способов изготовления тройников и гребенок</w:t>
            </w:r>
          </w:p>
        </w:tc>
      </w:tr>
      <w:tr w:rsidR="00A21074" w14:paraId="2AE4BD92" w14:textId="77777777" w:rsidTr="001129D7">
        <w:trPr>
          <w:trHeight w:val="20"/>
        </w:trPr>
        <w:tc>
          <w:tcPr>
            <w:tcW w:w="2972" w:type="dxa"/>
            <w:vMerge/>
          </w:tcPr>
          <w:p w14:paraId="103B80FD"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015E4" w14:textId="2967D752" w:rsidR="00A21074"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F10C30">
              <w:rPr>
                <w:rFonts w:ascii="Times New Roman" w:eastAsia="Times New Roman" w:hAnsi="Times New Roman" w:cs="Times New Roman"/>
                <w:lang w:eastAsia="ru-RU"/>
              </w:rPr>
              <w:t>Изучение способов изготовления стеклянных шаров и колб</w:t>
            </w:r>
          </w:p>
        </w:tc>
      </w:tr>
      <w:tr w:rsidR="00F10C30" w14:paraId="28E76A42" w14:textId="77777777" w:rsidTr="001129D7">
        <w:trPr>
          <w:trHeight w:val="20"/>
        </w:trPr>
        <w:tc>
          <w:tcPr>
            <w:tcW w:w="2972" w:type="dxa"/>
            <w:vMerge/>
          </w:tcPr>
          <w:p w14:paraId="3A113DF5" w14:textId="77777777" w:rsidR="00F10C30" w:rsidRPr="00C63897" w:rsidRDefault="00F10C3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2A457" w14:textId="5D4C5B0E" w:rsidR="00F10C30"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F10C30">
              <w:rPr>
                <w:rFonts w:ascii="Times New Roman" w:eastAsia="Times New Roman" w:hAnsi="Times New Roman" w:cs="Times New Roman"/>
                <w:lang w:eastAsia="ru-RU"/>
              </w:rPr>
              <w:t>Изучение способов изготовления воронок для фильтрования</w:t>
            </w:r>
          </w:p>
        </w:tc>
      </w:tr>
      <w:tr w:rsidR="00A21074" w14:paraId="7A1B009F" w14:textId="77777777" w:rsidTr="001129D7">
        <w:trPr>
          <w:trHeight w:val="20"/>
        </w:trPr>
        <w:tc>
          <w:tcPr>
            <w:tcW w:w="2972" w:type="dxa"/>
            <w:vMerge/>
          </w:tcPr>
          <w:p w14:paraId="2449598A"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CD242" w14:textId="37BC48BC" w:rsidR="00A21074"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F10C30">
              <w:rPr>
                <w:rFonts w:ascii="Times New Roman" w:eastAsia="Times New Roman" w:hAnsi="Times New Roman" w:cs="Times New Roman"/>
                <w:lang w:eastAsia="ru-RU"/>
              </w:rPr>
              <w:t>Изучение способов изготовления пробирок и небольших стеклянных стаканчиков</w:t>
            </w:r>
          </w:p>
        </w:tc>
      </w:tr>
      <w:tr w:rsidR="00F10C30" w14:paraId="5A9BAC63" w14:textId="77777777" w:rsidTr="001129D7">
        <w:trPr>
          <w:trHeight w:val="20"/>
        </w:trPr>
        <w:tc>
          <w:tcPr>
            <w:tcW w:w="2972" w:type="dxa"/>
            <w:vMerge/>
          </w:tcPr>
          <w:p w14:paraId="6C14B37D" w14:textId="77777777" w:rsidR="00F10C30" w:rsidRPr="00C63897" w:rsidRDefault="00F10C3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6B3C6" w14:textId="6A9E3679" w:rsidR="00F10C30"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F10C30">
              <w:rPr>
                <w:rFonts w:ascii="Times New Roman" w:eastAsia="Times New Roman" w:hAnsi="Times New Roman" w:cs="Times New Roman"/>
                <w:lang w:eastAsia="ru-RU"/>
              </w:rPr>
              <w:t>Изучение способов изготовления и запаивания ампул</w:t>
            </w:r>
          </w:p>
        </w:tc>
      </w:tr>
      <w:tr w:rsidR="00F10C30" w14:paraId="37DD27A9" w14:textId="77777777" w:rsidTr="001129D7">
        <w:trPr>
          <w:trHeight w:val="20"/>
        </w:trPr>
        <w:tc>
          <w:tcPr>
            <w:tcW w:w="2972" w:type="dxa"/>
            <w:vMerge/>
          </w:tcPr>
          <w:p w14:paraId="799119B8" w14:textId="77777777" w:rsidR="00F10C30" w:rsidRPr="00C63897" w:rsidRDefault="00F10C30"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94A725" w14:textId="7AA6DC02" w:rsidR="00F10C30" w:rsidRDefault="00F10C30"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F10C30">
              <w:rPr>
                <w:rFonts w:ascii="Times New Roman" w:eastAsia="Times New Roman" w:hAnsi="Times New Roman" w:cs="Times New Roman"/>
                <w:lang w:eastAsia="ru-RU"/>
              </w:rPr>
              <w:t>Изучение способов нагревания стекла до формовочной вязкости</w:t>
            </w:r>
          </w:p>
        </w:tc>
      </w:tr>
      <w:tr w:rsidR="00A21074" w:rsidRPr="00C63897" w14:paraId="0B69B78F" w14:textId="77777777" w:rsidTr="001129D7">
        <w:trPr>
          <w:trHeight w:val="20"/>
        </w:trPr>
        <w:tc>
          <w:tcPr>
            <w:tcW w:w="2972" w:type="dxa"/>
            <w:vMerge/>
          </w:tcPr>
          <w:p w14:paraId="78F3BB03" w14:textId="77777777" w:rsidR="00A21074" w:rsidRPr="00C63897" w:rsidRDefault="00A21074"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A479E" w14:textId="77777777" w:rsidR="00A21074" w:rsidRDefault="00A21074"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7A5708" w14:textId="77777777" w:rsidR="00A21074" w:rsidRPr="00C63897" w:rsidRDefault="00A21074" w:rsidP="001129D7">
            <w:pPr>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C30" w:rsidRPr="00C63897" w14:paraId="3062DECD" w14:textId="77777777" w:rsidTr="001129D7">
        <w:trPr>
          <w:trHeight w:val="20"/>
        </w:trPr>
        <w:tc>
          <w:tcPr>
            <w:tcW w:w="9634" w:type="dxa"/>
            <w:gridSpan w:val="2"/>
            <w:tcBorders>
              <w:right w:val="single" w:sz="4" w:space="0" w:color="auto"/>
            </w:tcBorders>
          </w:tcPr>
          <w:p w14:paraId="0298863F" w14:textId="78640520" w:rsidR="00F10C30" w:rsidRPr="00C63897" w:rsidRDefault="00F10C30" w:rsidP="001129D7">
            <w:pPr>
              <w:contextualSpacing/>
              <w:rPr>
                <w:rFonts w:ascii="Times New Roman" w:eastAsia="Times New Roman" w:hAnsi="Times New Roman" w:cs="Times New Roman"/>
                <w:b/>
                <w:bCs/>
                <w:lang w:eastAsia="ru-RU"/>
              </w:rPr>
            </w:pPr>
            <w:r w:rsidRPr="00F10C30">
              <w:rPr>
                <w:rFonts w:ascii="Times New Roman" w:eastAsia="Times New Roman" w:hAnsi="Times New Roman" w:cs="Times New Roman"/>
                <w:b/>
                <w:bCs/>
                <w:lang w:eastAsia="ru-RU"/>
              </w:rPr>
              <w:t>Раздел 2. Впаивание металлов в стекло</w:t>
            </w:r>
            <w:r w:rsidR="00B562E1">
              <w:rPr>
                <w:rFonts w:ascii="Times New Roman" w:eastAsia="Times New Roman" w:hAnsi="Times New Roman" w:cs="Times New Roman"/>
                <w:b/>
                <w:bCs/>
                <w:lang w:eastAsia="ru-RU"/>
              </w:rPr>
              <w:t xml:space="preserve"> </w:t>
            </w:r>
          </w:p>
        </w:tc>
      </w:tr>
      <w:tr w:rsidR="00B562E1" w:rsidRPr="00C63897" w14:paraId="295E52F5" w14:textId="77777777" w:rsidTr="001129D7">
        <w:trPr>
          <w:trHeight w:val="20"/>
        </w:trPr>
        <w:tc>
          <w:tcPr>
            <w:tcW w:w="2972" w:type="dxa"/>
            <w:vMerge w:val="restart"/>
          </w:tcPr>
          <w:p w14:paraId="1E24065D" w14:textId="31C84DF7" w:rsidR="00B562E1" w:rsidRPr="00C63897" w:rsidRDefault="00B562E1" w:rsidP="001129D7">
            <w:pPr>
              <w:contextualSpacing/>
              <w:rPr>
                <w:rFonts w:ascii="Times New Roman" w:eastAsia="Times New Roman" w:hAnsi="Times New Roman" w:cs="Times New Roman"/>
                <w:b/>
                <w:bCs/>
                <w:lang w:eastAsia="ru-RU"/>
              </w:rPr>
            </w:pPr>
            <w:r w:rsidRPr="00B562E1">
              <w:rPr>
                <w:rFonts w:ascii="Times New Roman" w:eastAsia="Times New Roman" w:hAnsi="Times New Roman" w:cs="Times New Roman"/>
                <w:b/>
                <w:bCs/>
                <w:lang w:eastAsia="ru-RU"/>
              </w:rPr>
              <w:t>Тема 2.1 Спаи стекла с металлами</w:t>
            </w:r>
          </w:p>
        </w:tc>
        <w:tc>
          <w:tcPr>
            <w:tcW w:w="6662" w:type="dxa"/>
            <w:tcBorders>
              <w:top w:val="single" w:sz="4" w:space="0" w:color="auto"/>
              <w:left w:val="single" w:sz="4" w:space="0" w:color="auto"/>
              <w:bottom w:val="single" w:sz="4" w:space="0" w:color="auto"/>
              <w:right w:val="single" w:sz="4" w:space="0" w:color="auto"/>
            </w:tcBorders>
            <w:vAlign w:val="bottom"/>
          </w:tcPr>
          <w:p w14:paraId="6714F094" w14:textId="77777777" w:rsidR="00B562E1" w:rsidRPr="00C63897" w:rsidRDefault="00B562E1"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562E1" w:rsidRPr="00C63897" w14:paraId="0D04C3A4" w14:textId="77777777" w:rsidTr="001129D7">
        <w:trPr>
          <w:trHeight w:val="20"/>
        </w:trPr>
        <w:tc>
          <w:tcPr>
            <w:tcW w:w="2972" w:type="dxa"/>
            <w:vMerge/>
          </w:tcPr>
          <w:p w14:paraId="22A137C7" w14:textId="77777777" w:rsidR="00B562E1" w:rsidRPr="00C63897" w:rsidRDefault="00B562E1"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59EAB" w14:textId="437B61F9" w:rsidR="00B562E1" w:rsidRPr="00C63897" w:rsidRDefault="00B562E1" w:rsidP="001129D7">
            <w:pPr>
              <w:contextualSpacing/>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Условия спаивания металла со стеклом</w:t>
            </w:r>
            <w:r>
              <w:rPr>
                <w:rFonts w:ascii="Times New Roman" w:eastAsia="Times New Roman" w:hAnsi="Times New Roman" w:cs="Times New Roman"/>
                <w:lang w:eastAsia="ru-RU"/>
              </w:rPr>
              <w:t xml:space="preserve">. </w:t>
            </w:r>
            <w:r w:rsidRPr="00B562E1">
              <w:rPr>
                <w:rFonts w:ascii="Times New Roman" w:eastAsia="Times New Roman" w:hAnsi="Times New Roman" w:cs="Times New Roman"/>
                <w:lang w:eastAsia="ru-RU"/>
              </w:rPr>
              <w:t>Подготовка стекла и металла перед спаиванием</w:t>
            </w:r>
            <w:r>
              <w:rPr>
                <w:rFonts w:ascii="Times New Roman" w:eastAsia="Times New Roman" w:hAnsi="Times New Roman" w:cs="Times New Roman"/>
                <w:lang w:eastAsia="ru-RU"/>
              </w:rPr>
              <w:t xml:space="preserve">. </w:t>
            </w:r>
            <w:proofErr w:type="spellStart"/>
            <w:r w:rsidRPr="00B562E1">
              <w:rPr>
                <w:rFonts w:ascii="Times New Roman" w:eastAsia="Times New Roman" w:hAnsi="Times New Roman" w:cs="Times New Roman"/>
                <w:lang w:eastAsia="ru-RU"/>
              </w:rPr>
              <w:t>Остекловывание</w:t>
            </w:r>
            <w:proofErr w:type="spellEnd"/>
            <w:r w:rsidRPr="00B562E1">
              <w:rPr>
                <w:rFonts w:ascii="Times New Roman" w:eastAsia="Times New Roman" w:hAnsi="Times New Roman" w:cs="Times New Roman"/>
                <w:lang w:eastAsia="ru-RU"/>
              </w:rPr>
              <w:t xml:space="preserve"> металлических стержней и проволоки</w:t>
            </w:r>
            <w:r>
              <w:rPr>
                <w:rFonts w:ascii="Times New Roman" w:eastAsia="Times New Roman" w:hAnsi="Times New Roman" w:cs="Times New Roman"/>
                <w:lang w:eastAsia="ru-RU"/>
              </w:rPr>
              <w:t xml:space="preserve">. </w:t>
            </w:r>
            <w:r w:rsidRPr="00B562E1">
              <w:rPr>
                <w:rFonts w:ascii="Times New Roman" w:eastAsia="Times New Roman" w:hAnsi="Times New Roman" w:cs="Times New Roman"/>
                <w:lang w:eastAsia="ru-RU"/>
              </w:rPr>
              <w:t>Впаивание одиночных металлических вводов в стеклянные трубки</w:t>
            </w:r>
            <w:r>
              <w:rPr>
                <w:rFonts w:ascii="Times New Roman" w:eastAsia="Times New Roman" w:hAnsi="Times New Roman" w:cs="Times New Roman"/>
                <w:lang w:eastAsia="ru-RU"/>
              </w:rPr>
              <w:t xml:space="preserve">. </w:t>
            </w:r>
            <w:r w:rsidRPr="00B562E1">
              <w:rPr>
                <w:rFonts w:ascii="Times New Roman" w:eastAsia="Times New Roman" w:hAnsi="Times New Roman" w:cs="Times New Roman"/>
                <w:lang w:eastAsia="ru-RU"/>
              </w:rPr>
              <w:t>Основные принципы заварки электродов в кварцевое стекло</w:t>
            </w:r>
            <w:r>
              <w:rPr>
                <w:rFonts w:ascii="Times New Roman" w:eastAsia="Times New Roman" w:hAnsi="Times New Roman" w:cs="Times New Roman"/>
                <w:lang w:eastAsia="ru-RU"/>
              </w:rPr>
              <w:t xml:space="preserve">. </w:t>
            </w:r>
            <w:r w:rsidRPr="00B562E1">
              <w:rPr>
                <w:rFonts w:ascii="Times New Roman" w:eastAsia="Times New Roman" w:hAnsi="Times New Roman" w:cs="Times New Roman"/>
                <w:lang w:eastAsia="ru-RU"/>
              </w:rPr>
              <w:t>Особенности впаивания цветных металлов</w:t>
            </w:r>
            <w:r>
              <w:rPr>
                <w:rFonts w:ascii="Times New Roman" w:eastAsia="Times New Roman" w:hAnsi="Times New Roman" w:cs="Times New Roman"/>
                <w:lang w:eastAsia="ru-RU"/>
              </w:rPr>
              <w:t>.</w:t>
            </w:r>
          </w:p>
        </w:tc>
      </w:tr>
      <w:tr w:rsidR="00B562E1" w:rsidRPr="00C63897" w14:paraId="27515EC3" w14:textId="77777777" w:rsidTr="001129D7">
        <w:trPr>
          <w:trHeight w:val="20"/>
        </w:trPr>
        <w:tc>
          <w:tcPr>
            <w:tcW w:w="2972" w:type="dxa"/>
            <w:vMerge/>
          </w:tcPr>
          <w:p w14:paraId="0AD222EE" w14:textId="77777777" w:rsidR="00B562E1" w:rsidRPr="00C63897" w:rsidRDefault="00B562E1"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2A85A" w14:textId="77777777" w:rsidR="00B562E1" w:rsidRPr="00C63897" w:rsidRDefault="00B562E1"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562E1" w:rsidRPr="00C63897" w14:paraId="0D6F0CE3" w14:textId="77777777" w:rsidTr="001129D7">
        <w:trPr>
          <w:trHeight w:val="20"/>
        </w:trPr>
        <w:tc>
          <w:tcPr>
            <w:tcW w:w="2972" w:type="dxa"/>
            <w:vMerge/>
          </w:tcPr>
          <w:p w14:paraId="77AD1F0D" w14:textId="77777777" w:rsidR="00B562E1" w:rsidRPr="00C63897" w:rsidRDefault="00B562E1"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D291D" w14:textId="7722D265" w:rsidR="00B562E1" w:rsidRPr="00C63897" w:rsidRDefault="00B562E1" w:rsidP="001129D7">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B562E1">
              <w:rPr>
                <w:rFonts w:ascii="Times New Roman" w:eastAsia="Times New Roman" w:hAnsi="Times New Roman" w:cs="Times New Roman"/>
                <w:lang w:eastAsia="ru-RU"/>
              </w:rPr>
              <w:t>Изучение способов впаивания металла в стекло</w:t>
            </w:r>
          </w:p>
        </w:tc>
      </w:tr>
      <w:tr w:rsidR="00B562E1" w:rsidRPr="00C63897" w14:paraId="62D328E5" w14:textId="77777777" w:rsidTr="001129D7">
        <w:trPr>
          <w:trHeight w:val="20"/>
        </w:trPr>
        <w:tc>
          <w:tcPr>
            <w:tcW w:w="2972" w:type="dxa"/>
            <w:vMerge/>
          </w:tcPr>
          <w:p w14:paraId="34F7A1AE" w14:textId="77777777" w:rsidR="00B562E1" w:rsidRPr="00C63897" w:rsidRDefault="00B562E1" w:rsidP="001129D7">
            <w:pPr>
              <w:contextualSpacing/>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27059" w14:textId="77777777" w:rsidR="00B562E1" w:rsidRDefault="00B562E1" w:rsidP="001129D7">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CBB88" w14:textId="77777777" w:rsidR="00B562E1" w:rsidRPr="00C63897" w:rsidRDefault="00B562E1" w:rsidP="001129D7">
            <w:pPr>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0FF4B722" w14:textId="77777777" w:rsidTr="001129D7">
        <w:trPr>
          <w:trHeight w:val="20"/>
        </w:trPr>
        <w:tc>
          <w:tcPr>
            <w:tcW w:w="9634" w:type="dxa"/>
            <w:gridSpan w:val="2"/>
          </w:tcPr>
          <w:p w14:paraId="3787FB9A" w14:textId="77777777" w:rsidR="00437D40" w:rsidRDefault="00437D40" w:rsidP="001129D7">
            <w:pPr>
              <w:suppressAutoHyphens/>
              <w:contextualSpacing/>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1147540" w14:textId="77777777" w:rsidR="00437D40" w:rsidRDefault="00437D40" w:rsidP="001129D7">
            <w:pPr>
              <w:suppressAutoHyphens/>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3A01914" w14:textId="7777777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Вводное занятие.</w:t>
            </w:r>
          </w:p>
          <w:p w14:paraId="0FEEF8BF" w14:textId="4F645BD3"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Безопасность труда и пожарная безопасность</w:t>
            </w:r>
            <w:r>
              <w:rPr>
                <w:rFonts w:ascii="Times New Roman" w:eastAsia="Times New Roman" w:hAnsi="Times New Roman" w:cs="Times New Roman"/>
                <w:bCs/>
                <w:lang w:eastAsia="ru-RU"/>
              </w:rPr>
              <w:t>.</w:t>
            </w:r>
          </w:p>
          <w:p w14:paraId="5DC9811D" w14:textId="58237A8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Разметка плоскостная</w:t>
            </w:r>
            <w:r>
              <w:rPr>
                <w:rFonts w:ascii="Times New Roman" w:eastAsia="Times New Roman" w:hAnsi="Times New Roman" w:cs="Times New Roman"/>
                <w:bCs/>
                <w:lang w:eastAsia="ru-RU"/>
              </w:rPr>
              <w:t>.</w:t>
            </w:r>
          </w:p>
          <w:p w14:paraId="166B2B8D" w14:textId="7777777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Рубка металла.</w:t>
            </w:r>
          </w:p>
          <w:p w14:paraId="287276EC" w14:textId="642074D1"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Правка и гибка металла</w:t>
            </w:r>
            <w:r>
              <w:rPr>
                <w:rFonts w:ascii="Times New Roman" w:eastAsia="Times New Roman" w:hAnsi="Times New Roman" w:cs="Times New Roman"/>
                <w:bCs/>
                <w:lang w:eastAsia="ru-RU"/>
              </w:rPr>
              <w:t>.</w:t>
            </w:r>
          </w:p>
          <w:p w14:paraId="4A490623" w14:textId="4C2E65B8"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Резка металла</w:t>
            </w:r>
            <w:r>
              <w:rPr>
                <w:rFonts w:ascii="Times New Roman" w:eastAsia="Times New Roman" w:hAnsi="Times New Roman" w:cs="Times New Roman"/>
                <w:bCs/>
                <w:lang w:eastAsia="ru-RU"/>
              </w:rPr>
              <w:t>.</w:t>
            </w:r>
          </w:p>
          <w:p w14:paraId="6E7D54B6" w14:textId="2B011DFC"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Опиливание металла</w:t>
            </w:r>
            <w:r>
              <w:rPr>
                <w:rFonts w:ascii="Times New Roman" w:eastAsia="Times New Roman" w:hAnsi="Times New Roman" w:cs="Times New Roman"/>
                <w:bCs/>
                <w:lang w:eastAsia="ru-RU"/>
              </w:rPr>
              <w:t>.</w:t>
            </w:r>
          </w:p>
          <w:p w14:paraId="5927CED0" w14:textId="64E813BA"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Сверление</w:t>
            </w:r>
            <w:r>
              <w:rPr>
                <w:rFonts w:ascii="Times New Roman" w:eastAsia="Times New Roman" w:hAnsi="Times New Roman" w:cs="Times New Roman"/>
                <w:bCs/>
                <w:lang w:eastAsia="ru-RU"/>
              </w:rPr>
              <w:t>.</w:t>
            </w:r>
          </w:p>
          <w:p w14:paraId="6735F5C6" w14:textId="3649B5D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Нарезание резьбы и сборка резьбовых соединений</w:t>
            </w:r>
            <w:r>
              <w:rPr>
                <w:rFonts w:ascii="Times New Roman" w:eastAsia="Times New Roman" w:hAnsi="Times New Roman" w:cs="Times New Roman"/>
                <w:bCs/>
                <w:lang w:eastAsia="ru-RU"/>
              </w:rPr>
              <w:t>.</w:t>
            </w:r>
          </w:p>
          <w:p w14:paraId="1C22A292" w14:textId="44D1C8D4"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Клепка</w:t>
            </w:r>
            <w:r>
              <w:rPr>
                <w:rFonts w:ascii="Times New Roman" w:eastAsia="Times New Roman" w:hAnsi="Times New Roman" w:cs="Times New Roman"/>
                <w:bCs/>
                <w:lang w:eastAsia="ru-RU"/>
              </w:rPr>
              <w:t>.</w:t>
            </w:r>
          </w:p>
          <w:p w14:paraId="77C37541" w14:textId="7777777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Притирка.</w:t>
            </w:r>
          </w:p>
          <w:p w14:paraId="207643FD" w14:textId="77777777"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 xml:space="preserve">Экскурсия на предприятие. </w:t>
            </w:r>
          </w:p>
          <w:p w14:paraId="741B00AC" w14:textId="3F12510C"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Работа с газовыми трубами</w:t>
            </w:r>
            <w:r>
              <w:rPr>
                <w:rFonts w:ascii="Times New Roman" w:eastAsia="Times New Roman" w:hAnsi="Times New Roman" w:cs="Times New Roman"/>
                <w:bCs/>
                <w:lang w:eastAsia="ru-RU"/>
              </w:rPr>
              <w:t>.</w:t>
            </w:r>
          </w:p>
          <w:p w14:paraId="76CC2001" w14:textId="3CBBFFA5" w:rsidR="00B562E1" w:rsidRPr="00B562E1" w:rsidRDefault="00B562E1" w:rsidP="001129D7">
            <w:pPr>
              <w:suppressAutoHyphens/>
              <w:contextualSpacing/>
              <w:jc w:val="both"/>
              <w:rPr>
                <w:rFonts w:ascii="Times New Roman" w:eastAsia="Times New Roman" w:hAnsi="Times New Roman" w:cs="Times New Roman"/>
                <w:bCs/>
                <w:lang w:eastAsia="ru-RU"/>
              </w:rPr>
            </w:pPr>
            <w:r w:rsidRPr="00B562E1">
              <w:rPr>
                <w:rFonts w:ascii="Times New Roman" w:eastAsia="Times New Roman" w:hAnsi="Times New Roman" w:cs="Times New Roman"/>
                <w:bCs/>
                <w:lang w:eastAsia="ru-RU"/>
              </w:rPr>
              <w:t>Пользование контрольно-измерительными приборами</w:t>
            </w:r>
            <w:r>
              <w:rPr>
                <w:rFonts w:ascii="Times New Roman" w:eastAsia="Times New Roman" w:hAnsi="Times New Roman" w:cs="Times New Roman"/>
                <w:bCs/>
                <w:lang w:eastAsia="ru-RU"/>
              </w:rPr>
              <w:t>.</w:t>
            </w:r>
          </w:p>
        </w:tc>
      </w:tr>
      <w:tr w:rsidR="00437D40" w:rsidRPr="00C63897" w14:paraId="1D77448E" w14:textId="77777777" w:rsidTr="001129D7">
        <w:trPr>
          <w:trHeight w:val="20"/>
        </w:trPr>
        <w:tc>
          <w:tcPr>
            <w:tcW w:w="9634" w:type="dxa"/>
            <w:gridSpan w:val="2"/>
          </w:tcPr>
          <w:p w14:paraId="3A225510" w14:textId="77777777" w:rsidR="00437D40" w:rsidRDefault="00437D40" w:rsidP="001129D7">
            <w:pPr>
              <w:suppressAutoHyphens/>
              <w:contextualSpacing/>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6DE63B6" w14:textId="77777777" w:rsidR="00437D40" w:rsidRDefault="00437D40" w:rsidP="001129D7">
            <w:pPr>
              <w:suppressAutoHyphens/>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9B60E7"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Производственная практика</w:t>
            </w:r>
          </w:p>
          <w:p w14:paraId="0CE15271"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Экскурсия на предприятие. </w:t>
            </w:r>
          </w:p>
          <w:p w14:paraId="3B246855"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Прохождение инструктаж по охране труда и пожарной безопасности. </w:t>
            </w:r>
          </w:p>
          <w:p w14:paraId="7EC34FF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Ознакомление с устройством стеклодувной горелки. </w:t>
            </w:r>
          </w:p>
          <w:p w14:paraId="25DF43FF"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Подготовка </w:t>
            </w:r>
            <w:proofErr w:type="spellStart"/>
            <w:r w:rsidRPr="00B562E1">
              <w:rPr>
                <w:rFonts w:ascii="Times New Roman" w:eastAsia="Times New Roman" w:hAnsi="Times New Roman" w:cs="Times New Roman"/>
                <w:lang w:eastAsia="ru-RU"/>
              </w:rPr>
              <w:t>кварцедувной</w:t>
            </w:r>
            <w:proofErr w:type="spellEnd"/>
            <w:r w:rsidRPr="00B562E1">
              <w:rPr>
                <w:rFonts w:ascii="Times New Roman" w:eastAsia="Times New Roman" w:hAnsi="Times New Roman" w:cs="Times New Roman"/>
                <w:lang w:eastAsia="ru-RU"/>
              </w:rPr>
              <w:t xml:space="preserve"> горелки к работе </w:t>
            </w:r>
          </w:p>
          <w:p w14:paraId="014046F6"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Ознакомление со способами регулирования формы факела горелки.</w:t>
            </w:r>
          </w:p>
          <w:p w14:paraId="19EEFD1F"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несложных операций на </w:t>
            </w:r>
            <w:proofErr w:type="spellStart"/>
            <w:r w:rsidRPr="00B562E1">
              <w:rPr>
                <w:rFonts w:ascii="Times New Roman" w:eastAsia="Times New Roman" w:hAnsi="Times New Roman" w:cs="Times New Roman"/>
                <w:lang w:eastAsia="ru-RU"/>
              </w:rPr>
              <w:t>кварцедувной</w:t>
            </w:r>
            <w:proofErr w:type="spellEnd"/>
            <w:r w:rsidRPr="00B562E1">
              <w:rPr>
                <w:rFonts w:ascii="Times New Roman" w:eastAsia="Times New Roman" w:hAnsi="Times New Roman" w:cs="Times New Roman"/>
                <w:lang w:eastAsia="ru-RU"/>
              </w:rPr>
              <w:t xml:space="preserve"> горелке</w:t>
            </w:r>
          </w:p>
          <w:p w14:paraId="0071591F"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резки трубок на излом;</w:t>
            </w:r>
          </w:p>
          <w:p w14:paraId="1774A47D"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lastRenderedPageBreak/>
              <w:t xml:space="preserve">Выполнение приемов резки трубок алмазным кругом; </w:t>
            </w:r>
          </w:p>
          <w:p w14:paraId="70D6FD4D"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резки твердосплавными ножами</w:t>
            </w:r>
          </w:p>
          <w:p w14:paraId="02C07547"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Ознакомление с инструментом, используемым при нагревании кварцевого стекла до формовочной вязкости. </w:t>
            </w:r>
          </w:p>
          <w:p w14:paraId="2C5FD37A"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простейших приемов по размягчению стекла; </w:t>
            </w:r>
          </w:p>
          <w:p w14:paraId="7340A90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нагревания трубок до формовочной вязкости путем их вращения в пламени </w:t>
            </w:r>
            <w:proofErr w:type="spellStart"/>
            <w:r w:rsidRPr="00B562E1">
              <w:rPr>
                <w:rFonts w:ascii="Times New Roman" w:eastAsia="Times New Roman" w:hAnsi="Times New Roman" w:cs="Times New Roman"/>
                <w:lang w:eastAsia="ru-RU"/>
              </w:rPr>
              <w:t>кварцедувной</w:t>
            </w:r>
            <w:proofErr w:type="spellEnd"/>
            <w:r w:rsidRPr="00B562E1">
              <w:rPr>
                <w:rFonts w:ascii="Times New Roman" w:eastAsia="Times New Roman" w:hAnsi="Times New Roman" w:cs="Times New Roman"/>
                <w:lang w:eastAsia="ru-RU"/>
              </w:rPr>
              <w:t xml:space="preserve"> горелки;</w:t>
            </w:r>
          </w:p>
          <w:p w14:paraId="12A0EA0E"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нагревания трубок до формовочной вязкости путем их вращения на роликах;</w:t>
            </w:r>
          </w:p>
          <w:p w14:paraId="423FC845"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оплавления кварцевых трубок и приемов оплавления толстостенных кварцевых трубок. </w:t>
            </w:r>
          </w:p>
          <w:p w14:paraId="23F2C6DA"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Регулирование пламени </w:t>
            </w:r>
            <w:proofErr w:type="spellStart"/>
            <w:r w:rsidRPr="00B562E1">
              <w:rPr>
                <w:rFonts w:ascii="Times New Roman" w:eastAsia="Times New Roman" w:hAnsi="Times New Roman" w:cs="Times New Roman"/>
                <w:lang w:eastAsia="ru-RU"/>
              </w:rPr>
              <w:t>кварцедувной</w:t>
            </w:r>
            <w:proofErr w:type="spellEnd"/>
            <w:r w:rsidRPr="00B562E1">
              <w:rPr>
                <w:rFonts w:ascii="Times New Roman" w:eastAsia="Times New Roman" w:hAnsi="Times New Roman" w:cs="Times New Roman"/>
                <w:lang w:eastAsia="ru-RU"/>
              </w:rPr>
              <w:t xml:space="preserve"> горелки при нагревании кварцевого стекла до формовочной вязкости.</w:t>
            </w:r>
          </w:p>
          <w:p w14:paraId="33C34D1F"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сгибанию трубок под углом;</w:t>
            </w:r>
          </w:p>
          <w:p w14:paraId="66727361"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сгибанию трубок под двумя углами;  </w:t>
            </w:r>
          </w:p>
          <w:p w14:paraId="4FC1374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сгибанию толстостенных кварцевых трубок.</w:t>
            </w:r>
          </w:p>
          <w:p w14:paraId="4271FC2D"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растягиванию трубок. </w:t>
            </w:r>
          </w:p>
          <w:p w14:paraId="29E42756"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изготовлению узких трубок и капилляров.</w:t>
            </w:r>
          </w:p>
          <w:p w14:paraId="30C5D1AE"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выдуванию шара, выдувание шара на тонкостенных трубках;</w:t>
            </w:r>
          </w:p>
          <w:p w14:paraId="3009C5F8"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выдуванию шара, диаметром </w:t>
            </w:r>
            <w:proofErr w:type="gramStart"/>
            <w:r w:rsidRPr="00B562E1">
              <w:rPr>
                <w:rFonts w:ascii="Times New Roman" w:eastAsia="Times New Roman" w:hAnsi="Times New Roman" w:cs="Times New Roman"/>
                <w:lang w:eastAsia="ru-RU"/>
              </w:rPr>
              <w:t>во много раз</w:t>
            </w:r>
            <w:proofErr w:type="gramEnd"/>
            <w:r w:rsidRPr="00B562E1">
              <w:rPr>
                <w:rFonts w:ascii="Times New Roman" w:eastAsia="Times New Roman" w:hAnsi="Times New Roman" w:cs="Times New Roman"/>
                <w:lang w:eastAsia="ru-RU"/>
              </w:rPr>
              <w:t xml:space="preserve"> превосходящим диаметр исходной трубки;</w:t>
            </w:r>
          </w:p>
          <w:p w14:paraId="01FC990F"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Формирование круглого дна;</w:t>
            </w:r>
          </w:p>
          <w:p w14:paraId="52887F62"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Формирование плоского дна;</w:t>
            </w:r>
          </w:p>
          <w:p w14:paraId="598BAF8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развертыванию концов трубки и по осаживанию стекла</w:t>
            </w:r>
          </w:p>
          <w:p w14:paraId="5ED92E6C"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осаживанию стекла.</w:t>
            </w:r>
          </w:p>
          <w:p w14:paraId="4CD6CC69"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Ознакомление с устройством и принципом действия установки для создания вакуума. </w:t>
            </w:r>
          </w:p>
          <w:p w14:paraId="676CB68D"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Ознакомление с правилами по техники безопасности при работе с откачными установками;</w:t>
            </w:r>
          </w:p>
          <w:p w14:paraId="50A43A5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Осмотр, пуск, остановка </w:t>
            </w:r>
          </w:p>
          <w:p w14:paraId="475E9310"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Налаживание отдельных узлов откачной установки. </w:t>
            </w:r>
          </w:p>
          <w:p w14:paraId="123CB1E5"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проверке вакуума кварцевых изделий.</w:t>
            </w:r>
          </w:p>
          <w:p w14:paraId="3D8152F1"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Подготовка электродов для заварки. </w:t>
            </w:r>
          </w:p>
          <w:p w14:paraId="2557BC99"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впаиванию платиновой проволочки, вольфрама, меди, никеля.  </w:t>
            </w:r>
          </w:p>
          <w:p w14:paraId="31EAF347"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заварке электродов.</w:t>
            </w:r>
          </w:p>
          <w:p w14:paraId="1D83BF64"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изготовлению вкладышей различных размеров;</w:t>
            </w:r>
          </w:p>
          <w:p w14:paraId="62521593"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втулок различных типов;</w:t>
            </w:r>
          </w:p>
          <w:p w14:paraId="021295BA"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изготовлению лодочек различных конфигураций; </w:t>
            </w:r>
          </w:p>
          <w:p w14:paraId="1E06B493"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капилляров различных диаметров;</w:t>
            </w:r>
          </w:p>
          <w:p w14:paraId="024A2122"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 xml:space="preserve">Выполнение приемов по изготовлению пробирок </w:t>
            </w:r>
          </w:p>
          <w:p w14:paraId="70E5C288" w14:textId="77777777" w:rsidR="00B562E1" w:rsidRPr="00B562E1"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колб;</w:t>
            </w:r>
          </w:p>
          <w:p w14:paraId="52262C1D" w14:textId="3964C98E" w:rsidR="00B562E1" w:rsidRPr="00C63897" w:rsidRDefault="00B562E1" w:rsidP="001129D7">
            <w:pPr>
              <w:suppressAutoHyphens/>
              <w:contextualSpacing/>
              <w:jc w:val="both"/>
              <w:rPr>
                <w:rFonts w:ascii="Times New Roman" w:eastAsia="Times New Roman" w:hAnsi="Times New Roman" w:cs="Times New Roman"/>
                <w:lang w:eastAsia="ru-RU"/>
              </w:rPr>
            </w:pPr>
            <w:r w:rsidRPr="00B562E1">
              <w:rPr>
                <w:rFonts w:ascii="Times New Roman" w:eastAsia="Times New Roman" w:hAnsi="Times New Roman" w:cs="Times New Roman"/>
                <w:lang w:eastAsia="ru-RU"/>
              </w:rPr>
              <w:t>Выполнение приемов по изготовлению фигурных изделий</w:t>
            </w:r>
          </w:p>
        </w:tc>
      </w:tr>
      <w:tr w:rsidR="00437D40" w:rsidRPr="00C63897" w14:paraId="70AF45E2" w14:textId="77777777" w:rsidTr="001129D7">
        <w:trPr>
          <w:trHeight w:val="20"/>
        </w:trPr>
        <w:tc>
          <w:tcPr>
            <w:tcW w:w="9634" w:type="dxa"/>
            <w:gridSpan w:val="2"/>
          </w:tcPr>
          <w:p w14:paraId="038DC445" w14:textId="63A71AF1" w:rsidR="00437D40" w:rsidRPr="00C63897" w:rsidRDefault="00E60732" w:rsidP="001129D7">
            <w:pPr>
              <w:spacing w:line="276" w:lineRule="auto"/>
              <w:contextualSpacing/>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Промежуточная аттестация</w:t>
            </w:r>
          </w:p>
        </w:tc>
      </w:tr>
      <w:tr w:rsidR="00437D40" w:rsidRPr="00C63897" w14:paraId="4842D04C" w14:textId="77777777" w:rsidTr="001129D7">
        <w:trPr>
          <w:trHeight w:val="20"/>
        </w:trPr>
        <w:tc>
          <w:tcPr>
            <w:tcW w:w="9634" w:type="dxa"/>
            <w:gridSpan w:val="2"/>
          </w:tcPr>
          <w:p w14:paraId="0F18DF7F" w14:textId="3AD80032" w:rsidR="00437D40" w:rsidRPr="00C63897" w:rsidRDefault="00437D40" w:rsidP="001129D7">
            <w:pPr>
              <w:spacing w:line="276" w:lineRule="auto"/>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B562E1">
              <w:rPr>
                <w:rFonts w:ascii="Times New Roman" w:eastAsia="Times New Roman" w:hAnsi="Times New Roman" w:cs="Times New Roman"/>
                <w:b/>
                <w:bCs/>
                <w:lang w:eastAsia="ru-RU"/>
              </w:rPr>
              <w:t xml:space="preserve"> (количество часов = 2</w:t>
            </w:r>
            <w:r w:rsidR="00AE5C12">
              <w:rPr>
                <w:rFonts w:ascii="Times New Roman" w:eastAsia="Times New Roman" w:hAnsi="Times New Roman" w:cs="Times New Roman"/>
                <w:b/>
                <w:bCs/>
                <w:lang w:eastAsia="ru-RU"/>
              </w:rPr>
              <w:t>52</w:t>
            </w:r>
            <w:r w:rsidR="00B562E1">
              <w:rPr>
                <w:rFonts w:ascii="Times New Roman" w:eastAsia="Times New Roman" w:hAnsi="Times New Roman" w:cs="Times New Roman"/>
                <w:b/>
                <w:bCs/>
                <w:lang w:eastAsia="ru-RU"/>
              </w:rPr>
              <w:t>)</w:t>
            </w:r>
          </w:p>
        </w:tc>
      </w:tr>
    </w:tbl>
    <w:p w14:paraId="463DC030" w14:textId="77777777" w:rsidR="00437D40" w:rsidRDefault="00437D40" w:rsidP="00437D40">
      <w:pPr>
        <w:pStyle w:val="114"/>
        <w:jc w:val="both"/>
        <w:rPr>
          <w:rFonts w:ascii="Times New Roman" w:hAnsi="Times New Roman"/>
        </w:rPr>
      </w:pPr>
    </w:p>
    <w:p w14:paraId="4A02BD57" w14:textId="77777777" w:rsidR="00437D40" w:rsidRDefault="00437D40" w:rsidP="00437D40">
      <w:pPr>
        <w:rPr>
          <w:rFonts w:ascii="Times New Roman" w:hAnsi="Times New Roman" w:cs="Times New Roman"/>
          <w:sz w:val="24"/>
          <w:szCs w:val="24"/>
        </w:rPr>
      </w:pPr>
    </w:p>
    <w:p w14:paraId="66268C84"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6008530A" w14:textId="1EC6606B" w:rsidR="00B562E1" w:rsidRDefault="00B562E1" w:rsidP="00437D40">
      <w:pPr>
        <w:pStyle w:val="afc"/>
        <w:spacing w:after="0" w:line="288" w:lineRule="atLeast"/>
        <w:ind w:firstLine="540"/>
        <w:jc w:val="both"/>
        <w:rPr>
          <w:bCs/>
        </w:rPr>
      </w:pPr>
      <w:r w:rsidRPr="00B562E1">
        <w:rPr>
          <w:bCs/>
        </w:rPr>
        <w:t>Кабинеты «Электротехники» и «Технической механики», оснащенные в соответствии с приложением 3 ПОП-П.</w:t>
      </w:r>
    </w:p>
    <w:p w14:paraId="0FE95A2F" w14:textId="3214B8F5" w:rsidR="00437D40" w:rsidRPr="00045EAC" w:rsidRDefault="00437D40" w:rsidP="00437D40">
      <w:pPr>
        <w:pStyle w:val="afc"/>
        <w:spacing w:after="0" w:line="288" w:lineRule="atLeast"/>
        <w:ind w:firstLine="540"/>
        <w:jc w:val="both"/>
      </w:pPr>
      <w:r w:rsidRPr="00FA680C">
        <w:rPr>
          <w:bCs/>
        </w:rPr>
        <w:t xml:space="preserve">Лаборатории </w:t>
      </w:r>
      <w:r>
        <w:rPr>
          <w:bCs/>
        </w:rPr>
        <w:t>«</w:t>
      </w:r>
      <w:r>
        <w:t>Т</w:t>
      </w:r>
      <w:r w:rsidRPr="00F61F04">
        <w:t>ехнологии производства стекла</w:t>
      </w:r>
      <w:r>
        <w:t>», «А</w:t>
      </w:r>
      <w:r w:rsidRPr="00F61F04">
        <w:t>втоматизации производства</w:t>
      </w:r>
      <w:r>
        <w:t xml:space="preserve">», </w:t>
      </w:r>
      <w:r w:rsidRPr="00FA680C">
        <w:rPr>
          <w:bCs/>
        </w:rPr>
        <w:t>оснащенн</w:t>
      </w:r>
      <w:r>
        <w:rPr>
          <w:bCs/>
        </w:rPr>
        <w:t>ые</w:t>
      </w:r>
      <w:r w:rsidRPr="00FA680C">
        <w:rPr>
          <w:bCs/>
        </w:rPr>
        <w:t xml:space="preserve"> в соответствии с </w:t>
      </w:r>
      <w:r w:rsidRPr="00FA680C">
        <w:rPr>
          <w:bCs/>
          <w:iCs/>
        </w:rPr>
        <w:t>приложением 3</w:t>
      </w:r>
      <w:r>
        <w:rPr>
          <w:bCs/>
          <w:iCs/>
        </w:rPr>
        <w:t xml:space="preserve"> ПОП-П</w:t>
      </w:r>
      <w:r w:rsidRPr="00FA680C">
        <w:rPr>
          <w:bCs/>
          <w:i/>
        </w:rPr>
        <w:t>.</w:t>
      </w:r>
    </w:p>
    <w:p w14:paraId="06356CF5" w14:textId="77777777" w:rsidR="00437D40" w:rsidRPr="00C91882" w:rsidRDefault="00437D40" w:rsidP="00437D40">
      <w:pPr>
        <w:pStyle w:val="afc"/>
        <w:spacing w:after="0" w:line="288" w:lineRule="atLeast"/>
        <w:ind w:firstLine="540"/>
        <w:jc w:val="both"/>
      </w:pPr>
      <w:r w:rsidRPr="00FA680C">
        <w:rPr>
          <w:bCs/>
        </w:rPr>
        <w:t>Мастерск</w:t>
      </w:r>
      <w:r>
        <w:rPr>
          <w:bCs/>
        </w:rPr>
        <w:t>ие</w:t>
      </w:r>
      <w:r w:rsidRPr="00FA680C">
        <w:rPr>
          <w:bCs/>
        </w:rPr>
        <w:t xml:space="preserve"> </w:t>
      </w:r>
      <w:r>
        <w:rPr>
          <w:bCs/>
        </w:rPr>
        <w:t>«</w:t>
      </w:r>
      <w:r>
        <w:t>О</w:t>
      </w:r>
      <w:r w:rsidRPr="00045EAC">
        <w:t>бработки стекла и стеклоизделий</w:t>
      </w:r>
      <w:r>
        <w:t>», «С</w:t>
      </w:r>
      <w:r w:rsidRPr="00045EAC">
        <w:t>лесарные</w:t>
      </w:r>
      <w:r>
        <w:t xml:space="preserve">», </w:t>
      </w:r>
      <w:r w:rsidRPr="00FA680C">
        <w:rPr>
          <w:bCs/>
        </w:rPr>
        <w:t xml:space="preserve">оснащенные в соответствии с </w:t>
      </w:r>
      <w:r w:rsidRPr="00FA680C">
        <w:rPr>
          <w:bCs/>
          <w:iCs/>
        </w:rPr>
        <w:t xml:space="preserve">приложением 3 </w:t>
      </w:r>
      <w:r>
        <w:rPr>
          <w:bCs/>
          <w:iCs/>
        </w:rPr>
        <w:t>ПОП-П</w:t>
      </w:r>
      <w:r w:rsidRPr="00FA680C">
        <w:rPr>
          <w:bCs/>
          <w:i/>
          <w:iCs/>
        </w:rPr>
        <w:t>.</w:t>
      </w:r>
    </w:p>
    <w:p w14:paraId="770E8C9E" w14:textId="7BD69D2B" w:rsidR="00437D40" w:rsidRDefault="00EF359A" w:rsidP="00B562E1">
      <w:pPr>
        <w:pStyle w:val="afc"/>
        <w:spacing w:after="0" w:line="288" w:lineRule="atLeast"/>
        <w:ind w:firstLine="540"/>
        <w:jc w:val="both"/>
        <w:rPr>
          <w:bCs/>
          <w:i/>
          <w:iCs/>
        </w:rPr>
      </w:pPr>
      <w:r w:rsidRPr="00EF359A">
        <w:rPr>
          <w:bCs/>
        </w:rPr>
        <w:t>Базы практики</w:t>
      </w:r>
      <w:r w:rsidRPr="00EF359A">
        <w:t xml:space="preserve">, </w:t>
      </w:r>
      <w:r w:rsidRPr="00EF359A">
        <w:rPr>
          <w:bCs/>
        </w:rPr>
        <w:t xml:space="preserve">оснащенные в соответствии с </w:t>
      </w:r>
      <w:r w:rsidRPr="00EF359A">
        <w:rPr>
          <w:bCs/>
          <w:iCs/>
        </w:rPr>
        <w:t>приложением 3 ПОП-П</w:t>
      </w:r>
      <w:r w:rsidRPr="00EF359A">
        <w:rPr>
          <w:bCs/>
          <w:i/>
          <w:iCs/>
        </w:rPr>
        <w:t>.</w:t>
      </w:r>
    </w:p>
    <w:p w14:paraId="73586564" w14:textId="77777777" w:rsidR="00B562E1" w:rsidRPr="00B562E1" w:rsidRDefault="00B562E1" w:rsidP="00B562E1">
      <w:pPr>
        <w:pStyle w:val="afc"/>
        <w:spacing w:after="0" w:line="288" w:lineRule="atLeast"/>
        <w:ind w:firstLine="540"/>
        <w:jc w:val="both"/>
      </w:pP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1526281C" w14:textId="14B9E51B"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FE6E59" w14:textId="77777777" w:rsidR="001129D7" w:rsidRDefault="001129D7" w:rsidP="00B562E1">
      <w:pPr>
        <w:pStyle w:val="a4"/>
        <w:spacing w:line="276" w:lineRule="auto"/>
        <w:ind w:left="0" w:firstLine="709"/>
        <w:rPr>
          <w:rFonts w:ascii="Times New Roman" w:hAnsi="Times New Roman" w:cs="Times New Roman"/>
          <w:b/>
          <w:sz w:val="24"/>
          <w:szCs w:val="24"/>
        </w:rPr>
      </w:pPr>
    </w:p>
    <w:p w14:paraId="275ECD4F" w14:textId="30259629" w:rsidR="00B562E1" w:rsidRPr="00E11160" w:rsidRDefault="00B562E1" w:rsidP="00B562E1">
      <w:pPr>
        <w:pStyle w:val="a4"/>
        <w:spacing w:line="276" w:lineRule="auto"/>
        <w:ind w:left="0" w:firstLine="709"/>
        <w:rPr>
          <w:rFonts w:ascii="Times New Roman" w:hAnsi="Times New Roman" w:cs="Times New Roman"/>
          <w:b/>
          <w:sz w:val="24"/>
          <w:szCs w:val="24"/>
        </w:rPr>
      </w:pPr>
      <w:r w:rsidRPr="005B726B">
        <w:rPr>
          <w:rFonts w:ascii="Times New Roman" w:hAnsi="Times New Roman" w:cs="Times New Roman"/>
          <w:b/>
          <w:sz w:val="24"/>
          <w:szCs w:val="24"/>
        </w:rPr>
        <w:t>3.2.1. Основные печатные и/или электронные издания</w:t>
      </w:r>
    </w:p>
    <w:p w14:paraId="7AF70FD6" w14:textId="77777777" w:rsidR="00B562E1" w:rsidRPr="00B562E1" w:rsidRDefault="00B562E1" w:rsidP="00B562E1">
      <w:pPr>
        <w:pStyle w:val="a4"/>
        <w:numPr>
          <w:ilvl w:val="0"/>
          <w:numId w:val="21"/>
        </w:numPr>
        <w:spacing w:line="276" w:lineRule="auto"/>
        <w:jc w:val="both"/>
        <w:rPr>
          <w:rFonts w:ascii="Times New Roman" w:hAnsi="Times New Roman" w:cs="Times New Roman"/>
          <w:bCs/>
          <w:iCs/>
          <w:sz w:val="24"/>
          <w:szCs w:val="24"/>
        </w:rPr>
      </w:pPr>
      <w:r w:rsidRPr="00B562E1">
        <w:rPr>
          <w:rFonts w:ascii="Times New Roman" w:hAnsi="Times New Roman" w:cs="Times New Roman"/>
          <w:bCs/>
          <w:iCs/>
          <w:sz w:val="24"/>
          <w:szCs w:val="24"/>
        </w:rPr>
        <w:t xml:space="preserve">Сулименко Л.М. Общая технология силикатов: Учебник– М.: ИНФРА-М, 2012.   </w:t>
      </w:r>
    </w:p>
    <w:p w14:paraId="73277129" w14:textId="77777777" w:rsidR="00B562E1" w:rsidRDefault="00B562E1" w:rsidP="00B562E1">
      <w:pPr>
        <w:pStyle w:val="a4"/>
        <w:spacing w:line="276" w:lineRule="auto"/>
        <w:ind w:left="0" w:firstLine="709"/>
        <w:jc w:val="both"/>
        <w:rPr>
          <w:rFonts w:ascii="Times New Roman" w:eastAsia="Times New Roman" w:hAnsi="Times New Roman" w:cs="Times New Roman"/>
          <w:sz w:val="24"/>
          <w:szCs w:val="24"/>
          <w:lang w:eastAsia="ru-RU"/>
        </w:rPr>
      </w:pPr>
    </w:p>
    <w:p w14:paraId="5CF56D48" w14:textId="77777777" w:rsidR="00B562E1" w:rsidRDefault="00B562E1" w:rsidP="00B562E1">
      <w:pPr>
        <w:suppressAutoHyphens/>
        <w:spacing w:line="276" w:lineRule="auto"/>
        <w:ind w:firstLine="709"/>
        <w:contextualSpacing/>
        <w:rPr>
          <w:rFonts w:ascii="Times New Roman" w:hAnsi="Times New Roman" w:cs="Times New Roman"/>
          <w:bCs/>
          <w:i/>
          <w:sz w:val="24"/>
          <w:szCs w:val="24"/>
        </w:rPr>
      </w:pPr>
      <w:r w:rsidRPr="005B726B">
        <w:rPr>
          <w:rFonts w:ascii="Times New Roman" w:hAnsi="Times New Roman" w:cs="Times New Roman"/>
          <w:b/>
          <w:bCs/>
          <w:sz w:val="24"/>
          <w:szCs w:val="24"/>
        </w:rPr>
        <w:t xml:space="preserve">3.2.2. Дополнительные источники </w:t>
      </w:r>
      <w:r w:rsidRPr="005B726B">
        <w:rPr>
          <w:rFonts w:ascii="Times New Roman" w:hAnsi="Times New Roman" w:cs="Times New Roman"/>
          <w:bCs/>
          <w:i/>
          <w:sz w:val="24"/>
          <w:szCs w:val="24"/>
        </w:rPr>
        <w:t>(при необходимости)</w:t>
      </w:r>
    </w:p>
    <w:p w14:paraId="1EF645B2" w14:textId="6C679614" w:rsidR="00B562E1" w:rsidRPr="00B562E1" w:rsidRDefault="00B562E1" w:rsidP="00B562E1">
      <w:pPr>
        <w:pStyle w:val="a4"/>
        <w:numPr>
          <w:ilvl w:val="0"/>
          <w:numId w:val="22"/>
        </w:numPr>
        <w:suppressAutoHyphens/>
        <w:spacing w:line="276" w:lineRule="auto"/>
        <w:rPr>
          <w:rFonts w:ascii="Times New Roman" w:hAnsi="Times New Roman" w:cs="Times New Roman"/>
          <w:bCs/>
          <w:i/>
          <w:sz w:val="24"/>
          <w:szCs w:val="24"/>
        </w:rPr>
      </w:pPr>
      <w:r w:rsidRPr="00B562E1">
        <w:rPr>
          <w:rFonts w:ascii="Times New Roman" w:hAnsi="Times New Roman" w:cs="Times New Roman"/>
          <w:sz w:val="24"/>
          <w:szCs w:val="24"/>
        </w:rPr>
        <w:t xml:space="preserve">Севастьянов В.С., Богданов В.С. и др. Механическое оборудование производства тугоплавких неметаллических и силикатных материалов и изделий. – М.: ИНФРА-М, 2009. </w:t>
      </w:r>
    </w:p>
    <w:p w14:paraId="440758DD" w14:textId="77777777" w:rsidR="00B562E1" w:rsidRDefault="00B562E1" w:rsidP="00437D40">
      <w:pPr>
        <w:pStyle w:val="a4"/>
        <w:spacing w:line="276" w:lineRule="auto"/>
        <w:ind w:left="0" w:firstLine="709"/>
        <w:jc w:val="both"/>
        <w:rPr>
          <w:rFonts w:ascii="Times New Roman" w:hAnsi="Times New Roman"/>
          <w:bCs/>
          <w:sz w:val="24"/>
          <w:szCs w:val="24"/>
        </w:rPr>
      </w:pPr>
    </w:p>
    <w:p w14:paraId="787AE4E1" w14:textId="77777777" w:rsidR="00437D40" w:rsidRPr="00FA680C" w:rsidRDefault="00437D40" w:rsidP="00437D40">
      <w:pPr>
        <w:pStyle w:val="1f"/>
        <w:rPr>
          <w:rFonts w:ascii="Times New Roman" w:hAnsi="Times New Roman"/>
          <w:b w:val="0"/>
          <w:bCs w:val="0"/>
        </w:rPr>
      </w:pPr>
      <w:r w:rsidRPr="00117604">
        <w:rPr>
          <w:rFonts w:ascii="Times New Roman" w:hAnsi="Times New Roman"/>
        </w:rPr>
        <w:t xml:space="preserve">4. Контроль и оценка результатов освоения </w:t>
      </w:r>
      <w:r w:rsidRPr="00117604">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392496" w:rsidRPr="00117604" w14:paraId="24BD0A31" w14:textId="77777777" w:rsidTr="005B604E">
        <w:trPr>
          <w:trHeight w:val="23"/>
        </w:trPr>
        <w:tc>
          <w:tcPr>
            <w:tcW w:w="1324" w:type="pct"/>
          </w:tcPr>
          <w:p w14:paraId="2D2DF11C" w14:textId="77777777" w:rsidR="00392496" w:rsidRPr="008D2724" w:rsidRDefault="00392496"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878946" w14:textId="77777777" w:rsidR="00392496" w:rsidRPr="008D2724" w:rsidRDefault="00392496"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28AA34EC" w14:textId="6091B214" w:rsidR="00392496" w:rsidRPr="00B77B13" w:rsidRDefault="00392496" w:rsidP="005B3F28">
            <w:pPr>
              <w:suppressAutoHyphens/>
              <w:contextualSpacing/>
              <w:jc w:val="center"/>
              <w:rPr>
                <w:rFonts w:ascii="Times New Roman" w:hAnsi="Times New Roman" w:cs="Times New Roman"/>
                <w:b/>
                <w:sz w:val="24"/>
                <w:szCs w:val="24"/>
              </w:rPr>
            </w:pPr>
            <w:r w:rsidRPr="00B77B13">
              <w:rPr>
                <w:rFonts w:ascii="Times New Roman" w:hAnsi="Times New Roman" w:cs="Times New Roman"/>
                <w:b/>
                <w:sz w:val="24"/>
                <w:szCs w:val="24"/>
              </w:rPr>
              <w:t>Формы контроля и методы оценки</w:t>
            </w:r>
          </w:p>
        </w:tc>
      </w:tr>
      <w:tr w:rsidR="00B77B13" w:rsidRPr="008D2724" w14:paraId="36ECE01B" w14:textId="77777777" w:rsidTr="005B604E">
        <w:trPr>
          <w:trHeight w:val="23"/>
        </w:trPr>
        <w:tc>
          <w:tcPr>
            <w:tcW w:w="1324" w:type="pct"/>
          </w:tcPr>
          <w:p w14:paraId="033CC615" w14:textId="3187044B" w:rsidR="00B77B13" w:rsidRPr="008D2724" w:rsidRDefault="00B77B13" w:rsidP="005B3F28">
            <w:pPr>
              <w:suppressAutoHyphens/>
              <w:contextualSpacing/>
              <w:rPr>
                <w:rFonts w:ascii="Times New Roman" w:hAnsi="Times New Roman" w:cs="Times New Roman"/>
                <w:i/>
                <w:sz w:val="24"/>
                <w:szCs w:val="24"/>
              </w:rPr>
            </w:pPr>
            <w:r w:rsidRPr="00E45A82">
              <w:rPr>
                <w:rFonts w:ascii="Times New Roman" w:eastAsia="Times New Roman" w:hAnsi="Times New Roman" w:cs="Times New Roman"/>
                <w:bCs/>
                <w:iCs/>
                <w:sz w:val="24"/>
                <w:szCs w:val="24"/>
              </w:rPr>
              <w:t>ПК 4.1. Изготавливать детали и изделия стеклодувным способом из стекла различных марок.</w:t>
            </w:r>
          </w:p>
        </w:tc>
        <w:tc>
          <w:tcPr>
            <w:tcW w:w="2493" w:type="pct"/>
          </w:tcPr>
          <w:p w14:paraId="0B81E61D" w14:textId="39BFC5B9"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изгот</w:t>
            </w:r>
            <w:r>
              <w:rPr>
                <w:rFonts w:ascii="Times New Roman" w:hAnsi="Times New Roman" w:cs="Times New Roman"/>
                <w:iCs/>
                <w:sz w:val="24"/>
                <w:szCs w:val="24"/>
              </w:rPr>
              <w:t>а</w:t>
            </w:r>
            <w:r w:rsidRPr="00117604">
              <w:rPr>
                <w:rFonts w:ascii="Times New Roman" w:hAnsi="Times New Roman" w:cs="Times New Roman"/>
                <w:iCs/>
                <w:sz w:val="24"/>
                <w:szCs w:val="24"/>
              </w:rPr>
              <w:t>вл</w:t>
            </w:r>
            <w:r>
              <w:rPr>
                <w:rFonts w:ascii="Times New Roman" w:hAnsi="Times New Roman" w:cs="Times New Roman"/>
                <w:iCs/>
                <w:sz w:val="24"/>
                <w:szCs w:val="24"/>
              </w:rPr>
              <w:t>ивает</w:t>
            </w:r>
            <w:r w:rsidRPr="00117604">
              <w:rPr>
                <w:rFonts w:ascii="Times New Roman" w:hAnsi="Times New Roman" w:cs="Times New Roman"/>
                <w:iCs/>
                <w:sz w:val="24"/>
                <w:szCs w:val="24"/>
              </w:rPr>
              <w:t xml:space="preserve"> просты</w:t>
            </w:r>
            <w:r>
              <w:rPr>
                <w:rFonts w:ascii="Times New Roman" w:hAnsi="Times New Roman" w:cs="Times New Roman"/>
                <w:iCs/>
                <w:sz w:val="24"/>
                <w:szCs w:val="24"/>
              </w:rPr>
              <w:t>е</w:t>
            </w:r>
            <w:r w:rsidRPr="00117604">
              <w:rPr>
                <w:rFonts w:ascii="Times New Roman" w:hAnsi="Times New Roman" w:cs="Times New Roman"/>
                <w:iCs/>
                <w:sz w:val="24"/>
                <w:szCs w:val="24"/>
              </w:rPr>
              <w:t xml:space="preserve"> изделий и деталей различных конфигураций из кварцевого и простого стекла выдуванием на пламени газовой и газокислородной горелки; </w:t>
            </w:r>
          </w:p>
          <w:p w14:paraId="5BC50298" w14:textId="77777777" w:rsidR="00B77B13" w:rsidRDefault="00B77B13" w:rsidP="0011760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проводит </w:t>
            </w:r>
            <w:r w:rsidRPr="00117604">
              <w:rPr>
                <w:rFonts w:ascii="Times New Roman" w:hAnsi="Times New Roman" w:cs="Times New Roman"/>
                <w:iCs/>
                <w:sz w:val="24"/>
                <w:szCs w:val="24"/>
              </w:rPr>
              <w:t>сборк</w:t>
            </w:r>
            <w:r>
              <w:rPr>
                <w:rFonts w:ascii="Times New Roman" w:hAnsi="Times New Roman" w:cs="Times New Roman"/>
                <w:iCs/>
                <w:sz w:val="24"/>
                <w:szCs w:val="24"/>
              </w:rPr>
              <w:t>у</w:t>
            </w:r>
            <w:r w:rsidRPr="00117604">
              <w:rPr>
                <w:rFonts w:ascii="Times New Roman" w:hAnsi="Times New Roman" w:cs="Times New Roman"/>
                <w:iCs/>
                <w:sz w:val="24"/>
                <w:szCs w:val="24"/>
              </w:rPr>
              <w:t xml:space="preserve"> кварцевых изделий с </w:t>
            </w:r>
            <w:proofErr w:type="spellStart"/>
            <w:r w:rsidRPr="00117604">
              <w:rPr>
                <w:rFonts w:ascii="Times New Roman" w:hAnsi="Times New Roman" w:cs="Times New Roman"/>
                <w:iCs/>
                <w:sz w:val="24"/>
                <w:szCs w:val="24"/>
              </w:rPr>
              <w:t>вакуумпрочным</w:t>
            </w:r>
            <w:proofErr w:type="spellEnd"/>
            <w:r w:rsidRPr="00117604">
              <w:rPr>
                <w:rFonts w:ascii="Times New Roman" w:hAnsi="Times New Roman" w:cs="Times New Roman"/>
                <w:iCs/>
                <w:sz w:val="24"/>
                <w:szCs w:val="24"/>
              </w:rPr>
              <w:t xml:space="preserve"> </w:t>
            </w:r>
            <w:proofErr w:type="spellStart"/>
            <w:r w:rsidRPr="00117604">
              <w:rPr>
                <w:rFonts w:ascii="Times New Roman" w:hAnsi="Times New Roman" w:cs="Times New Roman"/>
                <w:iCs/>
                <w:sz w:val="24"/>
                <w:szCs w:val="24"/>
              </w:rPr>
              <w:t>впаем</w:t>
            </w:r>
            <w:proofErr w:type="spellEnd"/>
            <w:r w:rsidRPr="00117604">
              <w:rPr>
                <w:rFonts w:ascii="Times New Roman" w:hAnsi="Times New Roman" w:cs="Times New Roman"/>
                <w:iCs/>
                <w:sz w:val="24"/>
                <w:szCs w:val="24"/>
              </w:rPr>
              <w:t xml:space="preserve"> в приборы</w:t>
            </w:r>
            <w:r>
              <w:rPr>
                <w:rFonts w:ascii="Times New Roman" w:hAnsi="Times New Roman" w:cs="Times New Roman"/>
                <w:iCs/>
                <w:sz w:val="24"/>
                <w:szCs w:val="24"/>
              </w:rPr>
              <w:t>;</w:t>
            </w:r>
          </w:p>
          <w:p w14:paraId="66AF78DB" w14:textId="7A4238BE"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изготавлива</w:t>
            </w:r>
            <w:r>
              <w:rPr>
                <w:rFonts w:ascii="Times New Roman" w:hAnsi="Times New Roman" w:cs="Times New Roman"/>
                <w:iCs/>
                <w:sz w:val="24"/>
                <w:szCs w:val="24"/>
              </w:rPr>
              <w:t>ет</w:t>
            </w:r>
            <w:r w:rsidRPr="00117604">
              <w:rPr>
                <w:rFonts w:ascii="Times New Roman" w:hAnsi="Times New Roman" w:cs="Times New Roman"/>
                <w:iCs/>
                <w:sz w:val="24"/>
                <w:szCs w:val="24"/>
              </w:rPr>
              <w:t xml:space="preserve"> детали и изделия простой и средней сложности; </w:t>
            </w:r>
          </w:p>
          <w:p w14:paraId="4D87C3A8" w14:textId="564EDC9E"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выполня</w:t>
            </w:r>
            <w:r>
              <w:rPr>
                <w:rFonts w:ascii="Times New Roman" w:hAnsi="Times New Roman" w:cs="Times New Roman"/>
                <w:iCs/>
                <w:sz w:val="24"/>
                <w:szCs w:val="24"/>
              </w:rPr>
              <w:t>ет</w:t>
            </w:r>
            <w:r w:rsidRPr="00117604">
              <w:rPr>
                <w:rFonts w:ascii="Times New Roman" w:hAnsi="Times New Roman" w:cs="Times New Roman"/>
                <w:iCs/>
                <w:sz w:val="24"/>
                <w:szCs w:val="24"/>
              </w:rPr>
              <w:t xml:space="preserve"> внутренние спаи.</w:t>
            </w:r>
          </w:p>
        </w:tc>
        <w:tc>
          <w:tcPr>
            <w:tcW w:w="1183" w:type="pct"/>
            <w:vMerge w:val="restart"/>
          </w:tcPr>
          <w:p w14:paraId="6C69EE6E" w14:textId="1A69D193" w:rsidR="00B77B13" w:rsidRPr="00B77B13" w:rsidRDefault="00B77B13" w:rsidP="005B3F28">
            <w:pPr>
              <w:suppressAutoHyphens/>
              <w:contextualSpacing/>
              <w:rPr>
                <w:rFonts w:ascii="Times New Roman" w:hAnsi="Times New Roman" w:cs="Times New Roman"/>
                <w:iCs/>
                <w:sz w:val="24"/>
                <w:szCs w:val="24"/>
              </w:rPr>
            </w:pPr>
            <w:r w:rsidRPr="00B77B13">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7B13" w:rsidRPr="008D2724" w14:paraId="60A2C976" w14:textId="77777777" w:rsidTr="005B604E">
        <w:trPr>
          <w:trHeight w:val="23"/>
        </w:trPr>
        <w:tc>
          <w:tcPr>
            <w:tcW w:w="1324" w:type="pct"/>
          </w:tcPr>
          <w:p w14:paraId="385E463F" w14:textId="6C8A8400" w:rsidR="00B77B13" w:rsidRPr="008D2724" w:rsidRDefault="00B77B13" w:rsidP="005B3F28">
            <w:pPr>
              <w:suppressAutoHyphens/>
              <w:contextualSpacing/>
              <w:rPr>
                <w:rFonts w:ascii="Times New Roman" w:hAnsi="Times New Roman" w:cs="Times New Roman"/>
                <w:i/>
                <w:sz w:val="24"/>
                <w:szCs w:val="24"/>
              </w:rPr>
            </w:pPr>
            <w:r w:rsidRPr="00E45A82">
              <w:rPr>
                <w:rFonts w:ascii="Times New Roman" w:hAnsi="Times New Roman" w:cs="Times New Roman"/>
                <w:iCs/>
                <w:sz w:val="24"/>
                <w:szCs w:val="24"/>
              </w:rPr>
              <w:t>ПК 4.2. Впаивать металлы в стекла в ответственных деталях при различных коэффициентах расширения.</w:t>
            </w:r>
          </w:p>
        </w:tc>
        <w:tc>
          <w:tcPr>
            <w:tcW w:w="2493" w:type="pct"/>
          </w:tcPr>
          <w:p w14:paraId="0FC57CCA" w14:textId="1E527CB4" w:rsidR="00B77B13" w:rsidRPr="00117604" w:rsidRDefault="00B77B13" w:rsidP="00117604">
            <w:pPr>
              <w:suppressAutoHyphens/>
              <w:contextualSpacing/>
              <w:rPr>
                <w:rFonts w:ascii="Times New Roman" w:hAnsi="Times New Roman" w:cs="Times New Roman"/>
                <w:iCs/>
                <w:sz w:val="24"/>
                <w:szCs w:val="24"/>
              </w:rPr>
            </w:pPr>
            <w:r w:rsidRPr="00117604">
              <w:rPr>
                <w:rFonts w:ascii="Times New Roman" w:hAnsi="Times New Roman" w:cs="Times New Roman"/>
                <w:iCs/>
                <w:sz w:val="24"/>
                <w:szCs w:val="24"/>
              </w:rPr>
              <w:t>- выполн</w:t>
            </w:r>
            <w:r>
              <w:rPr>
                <w:rFonts w:ascii="Times New Roman" w:hAnsi="Times New Roman" w:cs="Times New Roman"/>
                <w:iCs/>
                <w:sz w:val="24"/>
                <w:szCs w:val="24"/>
              </w:rPr>
              <w:t>яет</w:t>
            </w:r>
            <w:r w:rsidRPr="00117604">
              <w:rPr>
                <w:rFonts w:ascii="Times New Roman" w:hAnsi="Times New Roman" w:cs="Times New Roman"/>
                <w:iCs/>
                <w:sz w:val="24"/>
                <w:szCs w:val="24"/>
              </w:rPr>
              <w:t xml:space="preserve"> заварки электродов в кварцевые изделия; </w:t>
            </w:r>
          </w:p>
          <w:p w14:paraId="13B9C1F2" w14:textId="58D5185D" w:rsidR="00B77B13" w:rsidRPr="00117604" w:rsidRDefault="00B77B13" w:rsidP="0011760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17604">
              <w:rPr>
                <w:rFonts w:ascii="Times New Roman" w:hAnsi="Times New Roman" w:cs="Times New Roman"/>
                <w:iCs/>
                <w:sz w:val="24"/>
                <w:szCs w:val="24"/>
              </w:rPr>
              <w:t>предварительно обраб</w:t>
            </w:r>
            <w:r>
              <w:rPr>
                <w:rFonts w:ascii="Times New Roman" w:hAnsi="Times New Roman" w:cs="Times New Roman"/>
                <w:iCs/>
                <w:sz w:val="24"/>
                <w:szCs w:val="24"/>
              </w:rPr>
              <w:t>атывает</w:t>
            </w:r>
            <w:r w:rsidRPr="00117604">
              <w:rPr>
                <w:rFonts w:ascii="Times New Roman" w:hAnsi="Times New Roman" w:cs="Times New Roman"/>
                <w:iCs/>
                <w:sz w:val="24"/>
                <w:szCs w:val="24"/>
              </w:rPr>
              <w:t xml:space="preserve"> издели</w:t>
            </w:r>
            <w:r>
              <w:rPr>
                <w:rFonts w:ascii="Times New Roman" w:hAnsi="Times New Roman" w:cs="Times New Roman"/>
                <w:iCs/>
                <w:sz w:val="24"/>
                <w:szCs w:val="24"/>
              </w:rPr>
              <w:t>я</w:t>
            </w:r>
            <w:r w:rsidRPr="00117604">
              <w:rPr>
                <w:rFonts w:ascii="Times New Roman" w:hAnsi="Times New Roman" w:cs="Times New Roman"/>
                <w:iCs/>
                <w:sz w:val="24"/>
                <w:szCs w:val="24"/>
              </w:rPr>
              <w:t xml:space="preserve"> из стекла и изгот</w:t>
            </w:r>
            <w:r>
              <w:rPr>
                <w:rFonts w:ascii="Times New Roman" w:hAnsi="Times New Roman" w:cs="Times New Roman"/>
                <w:iCs/>
                <w:sz w:val="24"/>
                <w:szCs w:val="24"/>
              </w:rPr>
              <w:t>авливает</w:t>
            </w:r>
            <w:r w:rsidRPr="00117604">
              <w:rPr>
                <w:rFonts w:ascii="Times New Roman" w:hAnsi="Times New Roman" w:cs="Times New Roman"/>
                <w:iCs/>
                <w:sz w:val="24"/>
                <w:szCs w:val="24"/>
              </w:rPr>
              <w:t xml:space="preserve"> герметичны</w:t>
            </w:r>
            <w:r>
              <w:rPr>
                <w:rFonts w:ascii="Times New Roman" w:hAnsi="Times New Roman" w:cs="Times New Roman"/>
                <w:iCs/>
                <w:sz w:val="24"/>
                <w:szCs w:val="24"/>
              </w:rPr>
              <w:t>е</w:t>
            </w:r>
            <w:r w:rsidRPr="00117604">
              <w:rPr>
                <w:rFonts w:ascii="Times New Roman" w:hAnsi="Times New Roman" w:cs="Times New Roman"/>
                <w:iCs/>
                <w:sz w:val="24"/>
                <w:szCs w:val="24"/>
              </w:rPr>
              <w:t xml:space="preserve"> спа</w:t>
            </w:r>
            <w:r>
              <w:rPr>
                <w:rFonts w:ascii="Times New Roman" w:hAnsi="Times New Roman" w:cs="Times New Roman"/>
                <w:iCs/>
                <w:sz w:val="24"/>
                <w:szCs w:val="24"/>
              </w:rPr>
              <w:t xml:space="preserve">и </w:t>
            </w:r>
            <w:r w:rsidRPr="00117604">
              <w:rPr>
                <w:rFonts w:ascii="Times New Roman" w:hAnsi="Times New Roman" w:cs="Times New Roman"/>
                <w:iCs/>
                <w:sz w:val="24"/>
                <w:szCs w:val="24"/>
              </w:rPr>
              <w:t>стекла со стеклянными и металлическими узлами и деталями.</w:t>
            </w:r>
          </w:p>
        </w:tc>
        <w:tc>
          <w:tcPr>
            <w:tcW w:w="1183" w:type="pct"/>
            <w:vMerge/>
          </w:tcPr>
          <w:p w14:paraId="58521955" w14:textId="77777777" w:rsidR="00B77B13" w:rsidRPr="008D2724" w:rsidDel="009D5E3A" w:rsidRDefault="00B77B13" w:rsidP="005B3F28">
            <w:pPr>
              <w:suppressAutoHyphens/>
              <w:contextualSpacing/>
              <w:rPr>
                <w:rFonts w:ascii="Times New Roman" w:hAnsi="Times New Roman" w:cs="Times New Roman"/>
                <w:i/>
                <w:sz w:val="24"/>
                <w:szCs w:val="24"/>
              </w:rPr>
            </w:pPr>
          </w:p>
        </w:tc>
      </w:tr>
      <w:tr w:rsidR="00B77B13" w:rsidRPr="008D2724" w14:paraId="384A20B3" w14:textId="77777777" w:rsidTr="005B604E">
        <w:trPr>
          <w:trHeight w:val="23"/>
        </w:trPr>
        <w:tc>
          <w:tcPr>
            <w:tcW w:w="1324" w:type="pct"/>
            <w:tcBorders>
              <w:top w:val="single" w:sz="4" w:space="0" w:color="auto"/>
              <w:left w:val="single" w:sz="4" w:space="0" w:color="auto"/>
              <w:right w:val="single" w:sz="4" w:space="0" w:color="auto"/>
            </w:tcBorders>
          </w:tcPr>
          <w:p w14:paraId="7FB5D034" w14:textId="77777777"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2B1C8EA7"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01996A26"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7589E03C"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56C52FC"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7D014A88" w14:textId="67B87638" w:rsidR="00B77B13" w:rsidRPr="00C338FE"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3595361F"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44F3E8A3" w14:textId="77777777" w:rsidTr="005B604E">
        <w:trPr>
          <w:trHeight w:val="23"/>
        </w:trPr>
        <w:tc>
          <w:tcPr>
            <w:tcW w:w="1324" w:type="pct"/>
            <w:tcBorders>
              <w:left w:val="single" w:sz="4" w:space="0" w:color="auto"/>
              <w:bottom w:val="single" w:sz="4" w:space="0" w:color="auto"/>
              <w:right w:val="single" w:sz="4" w:space="0" w:color="auto"/>
            </w:tcBorders>
          </w:tcPr>
          <w:p w14:paraId="0ED539EA" w14:textId="77777777" w:rsidR="00B77B13" w:rsidRPr="008D2724" w:rsidRDefault="00B77B13" w:rsidP="00C338F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2A9C3908"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4644B6F5"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552BA0AE"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5C01E96"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36621F22" w14:textId="77777777" w:rsidR="00B77B13" w:rsidRPr="001344A0"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251B730B" w14:textId="6D512F7E"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291926D8"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32AA1813" w14:textId="77777777" w:rsidTr="005B604E">
        <w:trPr>
          <w:trHeight w:val="23"/>
        </w:trPr>
        <w:tc>
          <w:tcPr>
            <w:tcW w:w="1324" w:type="pct"/>
            <w:tcBorders>
              <w:left w:val="single" w:sz="4" w:space="0" w:color="auto"/>
              <w:bottom w:val="single" w:sz="4" w:space="0" w:color="auto"/>
              <w:right w:val="single" w:sz="4" w:space="0" w:color="auto"/>
            </w:tcBorders>
          </w:tcPr>
          <w:p w14:paraId="5C308995"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5E97F44D"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06840DCF"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13127DE4"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47745670"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5524F2E2"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0586AD0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1AA8D916"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5A9CD7EA"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4E140B51"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4D1B0733" w14:textId="7202FE0F"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20F002DA"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4398EC2B" w14:textId="77777777" w:rsidTr="005B604E">
        <w:trPr>
          <w:trHeight w:val="23"/>
        </w:trPr>
        <w:tc>
          <w:tcPr>
            <w:tcW w:w="1324" w:type="pct"/>
            <w:tcBorders>
              <w:left w:val="single" w:sz="4" w:space="0" w:color="auto"/>
              <w:bottom w:val="single" w:sz="4" w:space="0" w:color="auto"/>
              <w:right w:val="single" w:sz="4" w:space="0" w:color="auto"/>
            </w:tcBorders>
          </w:tcPr>
          <w:p w14:paraId="426A5131"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77D98B45"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03B998CD" w14:textId="6FC0BFCA"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02279557"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332B36A6" w14:textId="77777777" w:rsidTr="005B604E">
        <w:trPr>
          <w:trHeight w:val="23"/>
        </w:trPr>
        <w:tc>
          <w:tcPr>
            <w:tcW w:w="1324" w:type="pct"/>
            <w:tcBorders>
              <w:left w:val="single" w:sz="4" w:space="0" w:color="auto"/>
              <w:bottom w:val="single" w:sz="4" w:space="0" w:color="auto"/>
              <w:right w:val="single" w:sz="4" w:space="0" w:color="auto"/>
            </w:tcBorders>
          </w:tcPr>
          <w:p w14:paraId="5CA904FD" w14:textId="77777777" w:rsidR="00B77B13" w:rsidRPr="008D2724" w:rsidRDefault="00B77B13" w:rsidP="00C338FE">
            <w:pPr>
              <w:suppressAutoHyphens/>
              <w:contextualSpacing/>
              <w:rPr>
                <w:rFonts w:ascii="Times New Roman" w:hAnsi="Times New Roman" w:cs="Times New Roman"/>
                <w:i/>
                <w:sz w:val="24"/>
                <w:szCs w:val="24"/>
              </w:rPr>
            </w:pPr>
            <w:r>
              <w:rPr>
                <w:rFonts w:ascii="Times New Roman" w:hAnsi="Times New Roman" w:cs="Times New Roman"/>
                <w:bCs/>
                <w:sz w:val="24"/>
                <w:szCs w:val="24"/>
              </w:rPr>
              <w:lastRenderedPageBreak/>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508A8D9C"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5B3146CF" w14:textId="6E6782CB"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0C76586E"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1AEDEBBC" w14:textId="77777777" w:rsidTr="005B604E">
        <w:trPr>
          <w:trHeight w:val="23"/>
        </w:trPr>
        <w:tc>
          <w:tcPr>
            <w:tcW w:w="1324" w:type="pct"/>
            <w:tcBorders>
              <w:left w:val="single" w:sz="4" w:space="0" w:color="auto"/>
              <w:bottom w:val="single" w:sz="4" w:space="0" w:color="auto"/>
              <w:right w:val="single" w:sz="4" w:space="0" w:color="auto"/>
            </w:tcBorders>
          </w:tcPr>
          <w:p w14:paraId="0B3CF623" w14:textId="60469BFB" w:rsidR="00B77B13" w:rsidRDefault="00B77B13" w:rsidP="00BF2348">
            <w:pPr>
              <w:suppressAutoHyphens/>
              <w:contextualSpacing/>
              <w:rPr>
                <w:rFonts w:ascii="Times New Roman" w:hAnsi="Times New Roman" w:cs="Times New Roman"/>
                <w:bCs/>
                <w:sz w:val="24"/>
                <w:szCs w:val="24"/>
              </w:rPr>
            </w:pPr>
            <w:r>
              <w:rPr>
                <w:rFonts w:ascii="Times New Roman" w:hAnsi="Times New Roman" w:cs="Times New Roman"/>
                <w:bCs/>
                <w:sz w:val="24"/>
                <w:szCs w:val="24"/>
              </w:rPr>
              <w:t xml:space="preserve">ОК.06. </w:t>
            </w:r>
            <w:r w:rsidRPr="00BF2348">
              <w:rPr>
                <w:rFonts w:ascii="Times New Roman" w:hAnsi="Times New Roman" w:cs="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0FDACE6B"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582D975E"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6814C956" w14:textId="77777777" w:rsidR="00B77B13" w:rsidRPr="003E4B58"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007CE06E" w14:textId="77777777" w:rsidR="00B77B13" w:rsidRDefault="00B77B13" w:rsidP="00BF2348">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3CBB4447" w14:textId="77777777" w:rsidR="00B77B13" w:rsidRDefault="00B77B13" w:rsidP="00BF2348">
            <w:pPr>
              <w:suppressAutoHyphens/>
              <w:contextualSpacing/>
              <w:rPr>
                <w:rFonts w:ascii="Times New Roman" w:hAnsi="Times New Roman" w:cs="Times New Roman"/>
                <w:iCs/>
                <w:sz w:val="24"/>
                <w:szCs w:val="24"/>
              </w:rPr>
            </w:pPr>
          </w:p>
        </w:tc>
        <w:tc>
          <w:tcPr>
            <w:tcW w:w="1183" w:type="pct"/>
            <w:vMerge/>
          </w:tcPr>
          <w:p w14:paraId="77372E08" w14:textId="77777777" w:rsidR="00B77B13" w:rsidRPr="008D2724" w:rsidDel="009D5E3A" w:rsidRDefault="00B77B13" w:rsidP="00BF2348">
            <w:pPr>
              <w:suppressAutoHyphens/>
              <w:contextualSpacing/>
              <w:rPr>
                <w:rFonts w:ascii="Times New Roman" w:hAnsi="Times New Roman" w:cs="Times New Roman"/>
                <w:i/>
                <w:sz w:val="24"/>
                <w:szCs w:val="24"/>
              </w:rPr>
            </w:pPr>
          </w:p>
        </w:tc>
      </w:tr>
      <w:tr w:rsidR="00B77B13" w:rsidRPr="008D2724" w14:paraId="2AF8591E" w14:textId="77777777" w:rsidTr="005B604E">
        <w:trPr>
          <w:trHeight w:val="23"/>
        </w:trPr>
        <w:tc>
          <w:tcPr>
            <w:tcW w:w="1324" w:type="pct"/>
            <w:tcBorders>
              <w:left w:val="single" w:sz="4" w:space="0" w:color="auto"/>
              <w:bottom w:val="single" w:sz="4" w:space="0" w:color="auto"/>
              <w:right w:val="single" w:sz="4" w:space="0" w:color="auto"/>
            </w:tcBorders>
          </w:tcPr>
          <w:p w14:paraId="1BDC4B1C" w14:textId="77777777"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14119FE2"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032F5794"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A3F7E44"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00DBC4B6"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6D3A2B9D" w14:textId="0A16219C"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6BA819F2" w14:textId="77777777" w:rsidR="00B77B13" w:rsidRPr="008D2724" w:rsidDel="009D5E3A" w:rsidRDefault="00B77B13" w:rsidP="00C338FE">
            <w:pPr>
              <w:suppressAutoHyphens/>
              <w:contextualSpacing/>
              <w:rPr>
                <w:rFonts w:ascii="Times New Roman" w:hAnsi="Times New Roman" w:cs="Times New Roman"/>
                <w:i/>
                <w:sz w:val="24"/>
                <w:szCs w:val="24"/>
              </w:rPr>
            </w:pPr>
          </w:p>
        </w:tc>
      </w:tr>
      <w:tr w:rsidR="00B77B13" w:rsidRPr="008D2724" w14:paraId="26FC7265" w14:textId="77777777" w:rsidTr="005B604E">
        <w:trPr>
          <w:trHeight w:val="23"/>
        </w:trPr>
        <w:tc>
          <w:tcPr>
            <w:tcW w:w="1324" w:type="pct"/>
            <w:tcBorders>
              <w:top w:val="single" w:sz="4" w:space="0" w:color="auto"/>
              <w:left w:val="single" w:sz="4" w:space="0" w:color="auto"/>
              <w:right w:val="single" w:sz="4" w:space="0" w:color="auto"/>
            </w:tcBorders>
          </w:tcPr>
          <w:p w14:paraId="147FA5A6" w14:textId="77777777" w:rsidR="00B77B13" w:rsidRPr="008D2724" w:rsidRDefault="00B77B13" w:rsidP="00C338FE">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0E140696"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314D6E3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0289FB47"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027992F9" w14:textId="77777777" w:rsidR="00B77B13" w:rsidRPr="00A96D87" w:rsidRDefault="00B77B13" w:rsidP="00C338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00028B4E" w14:textId="0D0810D3" w:rsidR="00B77B13" w:rsidRDefault="00B77B13" w:rsidP="00C338F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vMerge/>
          </w:tcPr>
          <w:p w14:paraId="7CA6D313" w14:textId="77777777" w:rsidR="00B77B13" w:rsidRPr="008D2724" w:rsidDel="009D5E3A" w:rsidRDefault="00B77B13" w:rsidP="00C338FE">
            <w:pPr>
              <w:suppressAutoHyphens/>
              <w:contextualSpacing/>
              <w:rPr>
                <w:rFonts w:ascii="Times New Roman" w:hAnsi="Times New Roman" w:cs="Times New Roman"/>
                <w:i/>
                <w:sz w:val="24"/>
                <w:szCs w:val="24"/>
              </w:rPr>
            </w:pPr>
          </w:p>
        </w:tc>
      </w:tr>
    </w:tbl>
    <w:p w14:paraId="1E0B6B2D" w14:textId="77777777" w:rsidR="00437D40" w:rsidRPr="00FB50A0" w:rsidRDefault="00437D40" w:rsidP="00437D40">
      <w:pPr>
        <w:rPr>
          <w:rFonts w:ascii="Times New Roman" w:hAnsi="Times New Roman" w:cs="Times New Roman"/>
          <w:b/>
          <w:bCs/>
          <w:sz w:val="18"/>
          <w:szCs w:val="18"/>
        </w:rPr>
      </w:pPr>
    </w:p>
    <w:p w14:paraId="06C2971C" w14:textId="1A1E45D7" w:rsidR="00437D40" w:rsidRPr="00FB50A0" w:rsidRDefault="00437D40" w:rsidP="00DC3664">
      <w:pPr>
        <w:rPr>
          <w:rFonts w:ascii="Times New Roman" w:hAnsi="Times New Roman" w:cs="Times New Roman"/>
          <w:b/>
          <w:bCs/>
          <w:sz w:val="20"/>
          <w:szCs w:val="20"/>
        </w:rPr>
      </w:pPr>
    </w:p>
    <w:sectPr w:rsidR="00437D40"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36730" w14:textId="77777777" w:rsidR="005F0FE6" w:rsidRDefault="005F0FE6" w:rsidP="00A858FE">
      <w:r>
        <w:separator/>
      </w:r>
    </w:p>
  </w:endnote>
  <w:endnote w:type="continuationSeparator" w:id="0">
    <w:p w14:paraId="4F927EEB" w14:textId="77777777" w:rsidR="005F0FE6" w:rsidRDefault="005F0F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D40D3" w14:textId="77777777" w:rsidR="005F0FE6" w:rsidRDefault="005F0FE6" w:rsidP="00A858FE">
      <w:r>
        <w:separator/>
      </w:r>
    </w:p>
  </w:footnote>
  <w:footnote w:type="continuationSeparator" w:id="0">
    <w:p w14:paraId="1E605DC1" w14:textId="77777777" w:rsidR="005F0FE6" w:rsidRDefault="005F0FE6" w:rsidP="00A858FE">
      <w:r>
        <w:continuationSeparator/>
      </w:r>
    </w:p>
  </w:footnote>
  <w:footnote w:id="1">
    <w:p w14:paraId="0EDB902D" w14:textId="77777777" w:rsidR="00E911D5" w:rsidRPr="00EB5BB1" w:rsidRDefault="00E911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AFD6D2C" w14:textId="77777777" w:rsidR="00437D40" w:rsidRPr="00EB5BB1" w:rsidRDefault="00437D40" w:rsidP="00437D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25D3565" w14:textId="77777777" w:rsidR="00437D40" w:rsidRPr="00EB5BB1" w:rsidRDefault="00437D40" w:rsidP="00437D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31218F54" w14:textId="77777777" w:rsidR="00437D40" w:rsidRPr="00EB5BB1" w:rsidRDefault="00437D40" w:rsidP="00437D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010B09"/>
    <w:multiLevelType w:val="hybridMultilevel"/>
    <w:tmpl w:val="041AC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9352C"/>
    <w:multiLevelType w:val="hybridMultilevel"/>
    <w:tmpl w:val="4A924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1F278E"/>
    <w:multiLevelType w:val="hybridMultilevel"/>
    <w:tmpl w:val="4E7EC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2DC4F26"/>
    <w:multiLevelType w:val="hybridMultilevel"/>
    <w:tmpl w:val="A5E6F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C7157C5"/>
    <w:multiLevelType w:val="hybridMultilevel"/>
    <w:tmpl w:val="03A8B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8D707A"/>
    <w:multiLevelType w:val="hybridMultilevel"/>
    <w:tmpl w:val="9CDAF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DE66015"/>
    <w:multiLevelType w:val="hybridMultilevel"/>
    <w:tmpl w:val="BD142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811A71"/>
    <w:multiLevelType w:val="hybridMultilevel"/>
    <w:tmpl w:val="5D04C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6A4311"/>
    <w:multiLevelType w:val="hybridMultilevel"/>
    <w:tmpl w:val="0344B17A"/>
    <w:lvl w:ilvl="0" w:tplc="18F01616">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7"/>
  </w:num>
  <w:num w:numId="3">
    <w:abstractNumId w:val="15"/>
  </w:num>
  <w:num w:numId="4">
    <w:abstractNumId w:val="8"/>
  </w:num>
  <w:num w:numId="5">
    <w:abstractNumId w:val="5"/>
  </w:num>
  <w:num w:numId="6">
    <w:abstractNumId w:val="0"/>
  </w:num>
  <w:num w:numId="7">
    <w:abstractNumId w:val="12"/>
  </w:num>
  <w:num w:numId="8">
    <w:abstractNumId w:val="2"/>
  </w:num>
  <w:num w:numId="9">
    <w:abstractNumId w:val="9"/>
  </w:num>
  <w:num w:numId="10">
    <w:abstractNumId w:val="1"/>
  </w:num>
  <w:num w:numId="11">
    <w:abstractNumId w:val="11"/>
  </w:num>
  <w:num w:numId="12">
    <w:abstractNumId w:val="19"/>
  </w:num>
  <w:num w:numId="13">
    <w:abstractNumId w:val="18"/>
  </w:num>
  <w:num w:numId="14">
    <w:abstractNumId w:val="20"/>
  </w:num>
  <w:num w:numId="15">
    <w:abstractNumId w:val="3"/>
  </w:num>
  <w:num w:numId="16">
    <w:abstractNumId w:val="6"/>
  </w:num>
  <w:num w:numId="17">
    <w:abstractNumId w:val="10"/>
  </w:num>
  <w:num w:numId="18">
    <w:abstractNumId w:val="4"/>
  </w:num>
  <w:num w:numId="19">
    <w:abstractNumId w:val="13"/>
  </w:num>
  <w:num w:numId="20">
    <w:abstractNumId w:val="17"/>
  </w:num>
  <w:num w:numId="21">
    <w:abstractNumId w:val="14"/>
  </w:num>
  <w:num w:numId="2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D83"/>
    <w:rsid w:val="000274BC"/>
    <w:rsid w:val="000310CB"/>
    <w:rsid w:val="00042069"/>
    <w:rsid w:val="00045EAC"/>
    <w:rsid w:val="00047112"/>
    <w:rsid w:val="00064407"/>
    <w:rsid w:val="0007128F"/>
    <w:rsid w:val="0007306A"/>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23D"/>
    <w:rsid w:val="000D4FB5"/>
    <w:rsid w:val="000D6D2B"/>
    <w:rsid w:val="000E2D3D"/>
    <w:rsid w:val="000E2D5E"/>
    <w:rsid w:val="000E5DF0"/>
    <w:rsid w:val="000E6DD2"/>
    <w:rsid w:val="000E6DE9"/>
    <w:rsid w:val="000E7F06"/>
    <w:rsid w:val="000F19BA"/>
    <w:rsid w:val="000F33E9"/>
    <w:rsid w:val="000F419D"/>
    <w:rsid w:val="000F5587"/>
    <w:rsid w:val="00100F1D"/>
    <w:rsid w:val="0010264D"/>
    <w:rsid w:val="001029C2"/>
    <w:rsid w:val="0011295E"/>
    <w:rsid w:val="001129D7"/>
    <w:rsid w:val="00115C97"/>
    <w:rsid w:val="00116FCB"/>
    <w:rsid w:val="00117316"/>
    <w:rsid w:val="00117604"/>
    <w:rsid w:val="00117DB9"/>
    <w:rsid w:val="00121650"/>
    <w:rsid w:val="001244C3"/>
    <w:rsid w:val="0013186F"/>
    <w:rsid w:val="00132B46"/>
    <w:rsid w:val="001344A0"/>
    <w:rsid w:val="00134858"/>
    <w:rsid w:val="00135CE3"/>
    <w:rsid w:val="00137F0D"/>
    <w:rsid w:val="00141ECE"/>
    <w:rsid w:val="00144EE1"/>
    <w:rsid w:val="00152D91"/>
    <w:rsid w:val="00155BB4"/>
    <w:rsid w:val="001604E7"/>
    <w:rsid w:val="0016297B"/>
    <w:rsid w:val="00163473"/>
    <w:rsid w:val="00164F90"/>
    <w:rsid w:val="00165700"/>
    <w:rsid w:val="00165F31"/>
    <w:rsid w:val="001718B9"/>
    <w:rsid w:val="00171FB9"/>
    <w:rsid w:val="00173CD4"/>
    <w:rsid w:val="00173DEB"/>
    <w:rsid w:val="00176638"/>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038E"/>
    <w:rsid w:val="001B5804"/>
    <w:rsid w:val="001C3496"/>
    <w:rsid w:val="001C3659"/>
    <w:rsid w:val="001E6A51"/>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6043"/>
    <w:rsid w:val="0024748B"/>
    <w:rsid w:val="00247667"/>
    <w:rsid w:val="00250BEC"/>
    <w:rsid w:val="002513D8"/>
    <w:rsid w:val="00252C9A"/>
    <w:rsid w:val="0025322E"/>
    <w:rsid w:val="00253B49"/>
    <w:rsid w:val="0025505C"/>
    <w:rsid w:val="002608A2"/>
    <w:rsid w:val="0026104A"/>
    <w:rsid w:val="00261A98"/>
    <w:rsid w:val="002634CE"/>
    <w:rsid w:val="0027003A"/>
    <w:rsid w:val="00270B26"/>
    <w:rsid w:val="00280ABA"/>
    <w:rsid w:val="00284E57"/>
    <w:rsid w:val="00286EA2"/>
    <w:rsid w:val="002879BA"/>
    <w:rsid w:val="00290CA1"/>
    <w:rsid w:val="00291A9A"/>
    <w:rsid w:val="00291E7B"/>
    <w:rsid w:val="002945C8"/>
    <w:rsid w:val="002A19FA"/>
    <w:rsid w:val="002A400A"/>
    <w:rsid w:val="002A538D"/>
    <w:rsid w:val="002A7E0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4B96"/>
    <w:rsid w:val="00326B77"/>
    <w:rsid w:val="003271B8"/>
    <w:rsid w:val="00332233"/>
    <w:rsid w:val="003369AE"/>
    <w:rsid w:val="00340F33"/>
    <w:rsid w:val="00343F5D"/>
    <w:rsid w:val="00347160"/>
    <w:rsid w:val="00347551"/>
    <w:rsid w:val="003503E4"/>
    <w:rsid w:val="003520FD"/>
    <w:rsid w:val="00356292"/>
    <w:rsid w:val="0036387B"/>
    <w:rsid w:val="003649A3"/>
    <w:rsid w:val="003664B6"/>
    <w:rsid w:val="00372DD2"/>
    <w:rsid w:val="0037624A"/>
    <w:rsid w:val="00376544"/>
    <w:rsid w:val="00376830"/>
    <w:rsid w:val="003769A5"/>
    <w:rsid w:val="00381F0B"/>
    <w:rsid w:val="00392496"/>
    <w:rsid w:val="00392EEE"/>
    <w:rsid w:val="00395A9E"/>
    <w:rsid w:val="003A0480"/>
    <w:rsid w:val="003A4C71"/>
    <w:rsid w:val="003A61FF"/>
    <w:rsid w:val="003B060B"/>
    <w:rsid w:val="003B4375"/>
    <w:rsid w:val="003B4577"/>
    <w:rsid w:val="003B46DB"/>
    <w:rsid w:val="003B62BD"/>
    <w:rsid w:val="003B6459"/>
    <w:rsid w:val="003B7149"/>
    <w:rsid w:val="003B7C0D"/>
    <w:rsid w:val="003C50D0"/>
    <w:rsid w:val="003E3944"/>
    <w:rsid w:val="003E4B58"/>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D40"/>
    <w:rsid w:val="00437EDC"/>
    <w:rsid w:val="004424D3"/>
    <w:rsid w:val="00443FB5"/>
    <w:rsid w:val="0044451D"/>
    <w:rsid w:val="00453ED1"/>
    <w:rsid w:val="00456D18"/>
    <w:rsid w:val="0045771E"/>
    <w:rsid w:val="00457DBB"/>
    <w:rsid w:val="004603A3"/>
    <w:rsid w:val="004626BE"/>
    <w:rsid w:val="004722A0"/>
    <w:rsid w:val="004806A0"/>
    <w:rsid w:val="004809D9"/>
    <w:rsid w:val="00481C0E"/>
    <w:rsid w:val="00494B4A"/>
    <w:rsid w:val="004A1B5A"/>
    <w:rsid w:val="004A2CFE"/>
    <w:rsid w:val="004A3986"/>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48C"/>
    <w:rsid w:val="004F5C5E"/>
    <w:rsid w:val="004F60DA"/>
    <w:rsid w:val="00500294"/>
    <w:rsid w:val="005026C2"/>
    <w:rsid w:val="00502E27"/>
    <w:rsid w:val="00502F97"/>
    <w:rsid w:val="00503070"/>
    <w:rsid w:val="005038E6"/>
    <w:rsid w:val="005052BF"/>
    <w:rsid w:val="00505834"/>
    <w:rsid w:val="0051713F"/>
    <w:rsid w:val="00524868"/>
    <w:rsid w:val="0052763B"/>
    <w:rsid w:val="00533319"/>
    <w:rsid w:val="00533582"/>
    <w:rsid w:val="00537C30"/>
    <w:rsid w:val="00540598"/>
    <w:rsid w:val="00540DDB"/>
    <w:rsid w:val="005438AD"/>
    <w:rsid w:val="00543932"/>
    <w:rsid w:val="00550283"/>
    <w:rsid w:val="00550627"/>
    <w:rsid w:val="005551BB"/>
    <w:rsid w:val="0055753C"/>
    <w:rsid w:val="0056148F"/>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604E"/>
    <w:rsid w:val="005B726B"/>
    <w:rsid w:val="005C3984"/>
    <w:rsid w:val="005C636E"/>
    <w:rsid w:val="005C6504"/>
    <w:rsid w:val="005C6A3A"/>
    <w:rsid w:val="005C7265"/>
    <w:rsid w:val="005D0B9C"/>
    <w:rsid w:val="005D45EB"/>
    <w:rsid w:val="005D7117"/>
    <w:rsid w:val="005E1251"/>
    <w:rsid w:val="005E1562"/>
    <w:rsid w:val="005E2A95"/>
    <w:rsid w:val="005E666F"/>
    <w:rsid w:val="005E767F"/>
    <w:rsid w:val="005E7DD6"/>
    <w:rsid w:val="005F0FE6"/>
    <w:rsid w:val="005F254D"/>
    <w:rsid w:val="005F3BA8"/>
    <w:rsid w:val="005F59C7"/>
    <w:rsid w:val="005F647B"/>
    <w:rsid w:val="00600817"/>
    <w:rsid w:val="0060207D"/>
    <w:rsid w:val="00602549"/>
    <w:rsid w:val="006034DE"/>
    <w:rsid w:val="0061235E"/>
    <w:rsid w:val="00615954"/>
    <w:rsid w:val="00620976"/>
    <w:rsid w:val="006229A4"/>
    <w:rsid w:val="006260A6"/>
    <w:rsid w:val="006324A9"/>
    <w:rsid w:val="00635015"/>
    <w:rsid w:val="00635F7D"/>
    <w:rsid w:val="00636315"/>
    <w:rsid w:val="00640C5A"/>
    <w:rsid w:val="00645785"/>
    <w:rsid w:val="00650455"/>
    <w:rsid w:val="00654471"/>
    <w:rsid w:val="00656A72"/>
    <w:rsid w:val="00661BCB"/>
    <w:rsid w:val="006631BC"/>
    <w:rsid w:val="00663DF9"/>
    <w:rsid w:val="00665678"/>
    <w:rsid w:val="006672FE"/>
    <w:rsid w:val="0067045C"/>
    <w:rsid w:val="0067255A"/>
    <w:rsid w:val="00673ADD"/>
    <w:rsid w:val="006758CE"/>
    <w:rsid w:val="00677DF5"/>
    <w:rsid w:val="00680EE4"/>
    <w:rsid w:val="0068198B"/>
    <w:rsid w:val="006841BF"/>
    <w:rsid w:val="00685371"/>
    <w:rsid w:val="00686356"/>
    <w:rsid w:val="00693608"/>
    <w:rsid w:val="00693846"/>
    <w:rsid w:val="00697D60"/>
    <w:rsid w:val="006A4AF7"/>
    <w:rsid w:val="006A553B"/>
    <w:rsid w:val="006A5CE2"/>
    <w:rsid w:val="006A77F8"/>
    <w:rsid w:val="006B0501"/>
    <w:rsid w:val="006B1F6D"/>
    <w:rsid w:val="006B29DD"/>
    <w:rsid w:val="006C5629"/>
    <w:rsid w:val="006D036B"/>
    <w:rsid w:val="006D3A82"/>
    <w:rsid w:val="006D4C3D"/>
    <w:rsid w:val="006E261D"/>
    <w:rsid w:val="006E29B8"/>
    <w:rsid w:val="006E319A"/>
    <w:rsid w:val="006E5130"/>
    <w:rsid w:val="006E7FF4"/>
    <w:rsid w:val="006F0E0C"/>
    <w:rsid w:val="006F239E"/>
    <w:rsid w:val="006F7C5D"/>
    <w:rsid w:val="00701D4A"/>
    <w:rsid w:val="00701E84"/>
    <w:rsid w:val="0070724D"/>
    <w:rsid w:val="0071057A"/>
    <w:rsid w:val="007112DA"/>
    <w:rsid w:val="007119E0"/>
    <w:rsid w:val="007129CE"/>
    <w:rsid w:val="00713285"/>
    <w:rsid w:val="0072121D"/>
    <w:rsid w:val="007217B1"/>
    <w:rsid w:val="007271F1"/>
    <w:rsid w:val="00731549"/>
    <w:rsid w:val="007340DE"/>
    <w:rsid w:val="00734895"/>
    <w:rsid w:val="0074040E"/>
    <w:rsid w:val="007408DC"/>
    <w:rsid w:val="00741526"/>
    <w:rsid w:val="0074288A"/>
    <w:rsid w:val="007429EA"/>
    <w:rsid w:val="00743120"/>
    <w:rsid w:val="007438FA"/>
    <w:rsid w:val="00744FD5"/>
    <w:rsid w:val="007452B6"/>
    <w:rsid w:val="007533BF"/>
    <w:rsid w:val="0075494A"/>
    <w:rsid w:val="00754BF2"/>
    <w:rsid w:val="00761C2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95E"/>
    <w:rsid w:val="007D0C4C"/>
    <w:rsid w:val="007D0D8C"/>
    <w:rsid w:val="007D2E71"/>
    <w:rsid w:val="007D4E5D"/>
    <w:rsid w:val="007D61D3"/>
    <w:rsid w:val="007E00E1"/>
    <w:rsid w:val="007E1F34"/>
    <w:rsid w:val="007E2ACA"/>
    <w:rsid w:val="007E3D13"/>
    <w:rsid w:val="007E5D87"/>
    <w:rsid w:val="007F1FD0"/>
    <w:rsid w:val="007F48A6"/>
    <w:rsid w:val="007F50B8"/>
    <w:rsid w:val="008018C7"/>
    <w:rsid w:val="00802A37"/>
    <w:rsid w:val="008101BC"/>
    <w:rsid w:val="00811910"/>
    <w:rsid w:val="0081301B"/>
    <w:rsid w:val="00815CB5"/>
    <w:rsid w:val="0081775B"/>
    <w:rsid w:val="00820155"/>
    <w:rsid w:val="0082217F"/>
    <w:rsid w:val="008221DB"/>
    <w:rsid w:val="00823343"/>
    <w:rsid w:val="00824A07"/>
    <w:rsid w:val="00825BBB"/>
    <w:rsid w:val="008276F3"/>
    <w:rsid w:val="008279FC"/>
    <w:rsid w:val="0083014A"/>
    <w:rsid w:val="0083183C"/>
    <w:rsid w:val="008336C6"/>
    <w:rsid w:val="0083567F"/>
    <w:rsid w:val="00851896"/>
    <w:rsid w:val="00857232"/>
    <w:rsid w:val="0086178E"/>
    <w:rsid w:val="0086335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4F11"/>
    <w:rsid w:val="00896BB3"/>
    <w:rsid w:val="008A0E73"/>
    <w:rsid w:val="008A14EA"/>
    <w:rsid w:val="008A1F52"/>
    <w:rsid w:val="008A298A"/>
    <w:rsid w:val="008A3434"/>
    <w:rsid w:val="008A3528"/>
    <w:rsid w:val="008A492C"/>
    <w:rsid w:val="008A5108"/>
    <w:rsid w:val="008A5787"/>
    <w:rsid w:val="008A6342"/>
    <w:rsid w:val="008B339B"/>
    <w:rsid w:val="008B7222"/>
    <w:rsid w:val="008C1A81"/>
    <w:rsid w:val="008C3C0E"/>
    <w:rsid w:val="008C605E"/>
    <w:rsid w:val="008C69CA"/>
    <w:rsid w:val="008D00EF"/>
    <w:rsid w:val="008D37B6"/>
    <w:rsid w:val="008D49FB"/>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484"/>
    <w:rsid w:val="00946EA9"/>
    <w:rsid w:val="00951079"/>
    <w:rsid w:val="00951D9B"/>
    <w:rsid w:val="00953AD3"/>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B7691"/>
    <w:rsid w:val="009C121E"/>
    <w:rsid w:val="009C2C4C"/>
    <w:rsid w:val="009C5AF6"/>
    <w:rsid w:val="009D116C"/>
    <w:rsid w:val="009D709B"/>
    <w:rsid w:val="009E3697"/>
    <w:rsid w:val="009E44E8"/>
    <w:rsid w:val="009E57EA"/>
    <w:rsid w:val="009F51F6"/>
    <w:rsid w:val="009F6FDA"/>
    <w:rsid w:val="00A055DC"/>
    <w:rsid w:val="00A06CD6"/>
    <w:rsid w:val="00A10B16"/>
    <w:rsid w:val="00A10FBD"/>
    <w:rsid w:val="00A12848"/>
    <w:rsid w:val="00A12CBE"/>
    <w:rsid w:val="00A15E63"/>
    <w:rsid w:val="00A20347"/>
    <w:rsid w:val="00A21074"/>
    <w:rsid w:val="00A21972"/>
    <w:rsid w:val="00A21A63"/>
    <w:rsid w:val="00A324EB"/>
    <w:rsid w:val="00A32AA8"/>
    <w:rsid w:val="00A33D52"/>
    <w:rsid w:val="00A3570A"/>
    <w:rsid w:val="00A37E46"/>
    <w:rsid w:val="00A40E37"/>
    <w:rsid w:val="00A43059"/>
    <w:rsid w:val="00A54E6F"/>
    <w:rsid w:val="00A55A51"/>
    <w:rsid w:val="00A63431"/>
    <w:rsid w:val="00A6653D"/>
    <w:rsid w:val="00A679AA"/>
    <w:rsid w:val="00A71768"/>
    <w:rsid w:val="00A73A61"/>
    <w:rsid w:val="00A76095"/>
    <w:rsid w:val="00A77FF8"/>
    <w:rsid w:val="00A8006D"/>
    <w:rsid w:val="00A858FE"/>
    <w:rsid w:val="00A92CA3"/>
    <w:rsid w:val="00A92DA2"/>
    <w:rsid w:val="00A936C2"/>
    <w:rsid w:val="00A94AF6"/>
    <w:rsid w:val="00A9500D"/>
    <w:rsid w:val="00A96D87"/>
    <w:rsid w:val="00A97A9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5C12"/>
    <w:rsid w:val="00AE6F05"/>
    <w:rsid w:val="00AF28AC"/>
    <w:rsid w:val="00AF2BD9"/>
    <w:rsid w:val="00AF6BCB"/>
    <w:rsid w:val="00B00D17"/>
    <w:rsid w:val="00B01238"/>
    <w:rsid w:val="00B04261"/>
    <w:rsid w:val="00B049BF"/>
    <w:rsid w:val="00B0786A"/>
    <w:rsid w:val="00B07A59"/>
    <w:rsid w:val="00B15148"/>
    <w:rsid w:val="00B202B4"/>
    <w:rsid w:val="00B20A56"/>
    <w:rsid w:val="00B21841"/>
    <w:rsid w:val="00B238F5"/>
    <w:rsid w:val="00B25BC4"/>
    <w:rsid w:val="00B31B54"/>
    <w:rsid w:val="00B4086B"/>
    <w:rsid w:val="00B421C2"/>
    <w:rsid w:val="00B432BF"/>
    <w:rsid w:val="00B4535B"/>
    <w:rsid w:val="00B456E3"/>
    <w:rsid w:val="00B47A03"/>
    <w:rsid w:val="00B54813"/>
    <w:rsid w:val="00B562E1"/>
    <w:rsid w:val="00B5795F"/>
    <w:rsid w:val="00B646DC"/>
    <w:rsid w:val="00B663FB"/>
    <w:rsid w:val="00B66728"/>
    <w:rsid w:val="00B7348D"/>
    <w:rsid w:val="00B7450D"/>
    <w:rsid w:val="00B75A33"/>
    <w:rsid w:val="00B766E1"/>
    <w:rsid w:val="00B773DA"/>
    <w:rsid w:val="00B77B13"/>
    <w:rsid w:val="00B77C27"/>
    <w:rsid w:val="00B82FA8"/>
    <w:rsid w:val="00B83151"/>
    <w:rsid w:val="00B84FBE"/>
    <w:rsid w:val="00B908BE"/>
    <w:rsid w:val="00B908E8"/>
    <w:rsid w:val="00B97A66"/>
    <w:rsid w:val="00BA05F1"/>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348"/>
    <w:rsid w:val="00BF2E82"/>
    <w:rsid w:val="00BF7FA9"/>
    <w:rsid w:val="00C02D01"/>
    <w:rsid w:val="00C03480"/>
    <w:rsid w:val="00C03AF6"/>
    <w:rsid w:val="00C0458D"/>
    <w:rsid w:val="00C079B1"/>
    <w:rsid w:val="00C10568"/>
    <w:rsid w:val="00C11CA7"/>
    <w:rsid w:val="00C12101"/>
    <w:rsid w:val="00C13371"/>
    <w:rsid w:val="00C162D4"/>
    <w:rsid w:val="00C17D5E"/>
    <w:rsid w:val="00C22785"/>
    <w:rsid w:val="00C328C9"/>
    <w:rsid w:val="00C338FE"/>
    <w:rsid w:val="00C341D6"/>
    <w:rsid w:val="00C35B20"/>
    <w:rsid w:val="00C36BD4"/>
    <w:rsid w:val="00C36DE5"/>
    <w:rsid w:val="00C40043"/>
    <w:rsid w:val="00C41359"/>
    <w:rsid w:val="00C455CE"/>
    <w:rsid w:val="00C456D3"/>
    <w:rsid w:val="00C4573C"/>
    <w:rsid w:val="00C460EE"/>
    <w:rsid w:val="00C471C3"/>
    <w:rsid w:val="00C500FE"/>
    <w:rsid w:val="00C55112"/>
    <w:rsid w:val="00C61E90"/>
    <w:rsid w:val="00C632F2"/>
    <w:rsid w:val="00C63897"/>
    <w:rsid w:val="00C64571"/>
    <w:rsid w:val="00C7085A"/>
    <w:rsid w:val="00C712C3"/>
    <w:rsid w:val="00C7352F"/>
    <w:rsid w:val="00C743DA"/>
    <w:rsid w:val="00C7536E"/>
    <w:rsid w:val="00C759B7"/>
    <w:rsid w:val="00C809CD"/>
    <w:rsid w:val="00C81E65"/>
    <w:rsid w:val="00C83797"/>
    <w:rsid w:val="00C87179"/>
    <w:rsid w:val="00C878C8"/>
    <w:rsid w:val="00C91882"/>
    <w:rsid w:val="00C95532"/>
    <w:rsid w:val="00CA2C06"/>
    <w:rsid w:val="00CA4094"/>
    <w:rsid w:val="00CA551B"/>
    <w:rsid w:val="00CA7760"/>
    <w:rsid w:val="00CB2490"/>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991"/>
    <w:rsid w:val="00D16112"/>
    <w:rsid w:val="00D170EC"/>
    <w:rsid w:val="00D21459"/>
    <w:rsid w:val="00D22FDE"/>
    <w:rsid w:val="00D234A7"/>
    <w:rsid w:val="00D23F98"/>
    <w:rsid w:val="00D24F8E"/>
    <w:rsid w:val="00D26616"/>
    <w:rsid w:val="00D27ECB"/>
    <w:rsid w:val="00D3146B"/>
    <w:rsid w:val="00D32104"/>
    <w:rsid w:val="00D32F37"/>
    <w:rsid w:val="00D34A9C"/>
    <w:rsid w:val="00D34AB2"/>
    <w:rsid w:val="00D34BAC"/>
    <w:rsid w:val="00D34D06"/>
    <w:rsid w:val="00D36405"/>
    <w:rsid w:val="00D3763E"/>
    <w:rsid w:val="00D37EAF"/>
    <w:rsid w:val="00D40A8B"/>
    <w:rsid w:val="00D40AE9"/>
    <w:rsid w:val="00D41243"/>
    <w:rsid w:val="00D42432"/>
    <w:rsid w:val="00D43D26"/>
    <w:rsid w:val="00D54A74"/>
    <w:rsid w:val="00D5575F"/>
    <w:rsid w:val="00D62E42"/>
    <w:rsid w:val="00D63987"/>
    <w:rsid w:val="00D640F5"/>
    <w:rsid w:val="00D67E36"/>
    <w:rsid w:val="00D742DE"/>
    <w:rsid w:val="00D778FA"/>
    <w:rsid w:val="00D77A1B"/>
    <w:rsid w:val="00D820D4"/>
    <w:rsid w:val="00D825F9"/>
    <w:rsid w:val="00D84816"/>
    <w:rsid w:val="00D86513"/>
    <w:rsid w:val="00D86789"/>
    <w:rsid w:val="00D902F4"/>
    <w:rsid w:val="00D91ADA"/>
    <w:rsid w:val="00D93919"/>
    <w:rsid w:val="00D94E86"/>
    <w:rsid w:val="00D96AB4"/>
    <w:rsid w:val="00DA0089"/>
    <w:rsid w:val="00DA0AEB"/>
    <w:rsid w:val="00DA2D6C"/>
    <w:rsid w:val="00DA65EE"/>
    <w:rsid w:val="00DA715B"/>
    <w:rsid w:val="00DA7D58"/>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1989"/>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5AA"/>
    <w:rsid w:val="00E426F9"/>
    <w:rsid w:val="00E45A82"/>
    <w:rsid w:val="00E464D0"/>
    <w:rsid w:val="00E517B1"/>
    <w:rsid w:val="00E52263"/>
    <w:rsid w:val="00E52B01"/>
    <w:rsid w:val="00E53F23"/>
    <w:rsid w:val="00E55A32"/>
    <w:rsid w:val="00E5788D"/>
    <w:rsid w:val="00E57C3A"/>
    <w:rsid w:val="00E6032F"/>
    <w:rsid w:val="00E60732"/>
    <w:rsid w:val="00E611A4"/>
    <w:rsid w:val="00E62D19"/>
    <w:rsid w:val="00E6379F"/>
    <w:rsid w:val="00E71284"/>
    <w:rsid w:val="00E738DD"/>
    <w:rsid w:val="00E7530E"/>
    <w:rsid w:val="00E759C8"/>
    <w:rsid w:val="00E765B1"/>
    <w:rsid w:val="00E810A5"/>
    <w:rsid w:val="00E82BD5"/>
    <w:rsid w:val="00E911D5"/>
    <w:rsid w:val="00E91799"/>
    <w:rsid w:val="00E969F8"/>
    <w:rsid w:val="00EA2904"/>
    <w:rsid w:val="00EA5B86"/>
    <w:rsid w:val="00EA6E1D"/>
    <w:rsid w:val="00EB0134"/>
    <w:rsid w:val="00EB4BFC"/>
    <w:rsid w:val="00EB4DFB"/>
    <w:rsid w:val="00EB5BB1"/>
    <w:rsid w:val="00EB7056"/>
    <w:rsid w:val="00EC1C3E"/>
    <w:rsid w:val="00EC55B4"/>
    <w:rsid w:val="00EC5E35"/>
    <w:rsid w:val="00EC7722"/>
    <w:rsid w:val="00ED0B47"/>
    <w:rsid w:val="00ED0FD5"/>
    <w:rsid w:val="00ED2880"/>
    <w:rsid w:val="00ED6170"/>
    <w:rsid w:val="00EE0DFF"/>
    <w:rsid w:val="00EE625F"/>
    <w:rsid w:val="00EF00AF"/>
    <w:rsid w:val="00EF167F"/>
    <w:rsid w:val="00EF359A"/>
    <w:rsid w:val="00EF5E14"/>
    <w:rsid w:val="00EF7FF3"/>
    <w:rsid w:val="00F005D6"/>
    <w:rsid w:val="00F00D1F"/>
    <w:rsid w:val="00F0217B"/>
    <w:rsid w:val="00F030D1"/>
    <w:rsid w:val="00F06054"/>
    <w:rsid w:val="00F10B34"/>
    <w:rsid w:val="00F10C30"/>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6C65"/>
    <w:rsid w:val="00FA00B2"/>
    <w:rsid w:val="00FA67F6"/>
    <w:rsid w:val="00FA77B1"/>
    <w:rsid w:val="00FB2082"/>
    <w:rsid w:val="00FB371B"/>
    <w:rsid w:val="00FB50A0"/>
    <w:rsid w:val="00FC1BE0"/>
    <w:rsid w:val="00FC6123"/>
    <w:rsid w:val="00FD01E7"/>
    <w:rsid w:val="00FD0E3A"/>
    <w:rsid w:val="00FD2187"/>
    <w:rsid w:val="00FD39D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34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783802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086026">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68</Pages>
  <Words>17551</Words>
  <Characters>100042</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33</cp:revision>
  <cp:lastPrinted>2023-04-28T08:44:00Z</cp:lastPrinted>
  <dcterms:created xsi:type="dcterms:W3CDTF">2024-03-29T11:30:00Z</dcterms:created>
  <dcterms:modified xsi:type="dcterms:W3CDTF">2024-11-22T09:43:00Z</dcterms:modified>
</cp:coreProperties>
</file>