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7A4768DC" w:rsidR="009F0B50" w:rsidRPr="00723A36" w:rsidRDefault="006E7686" w:rsidP="009F0B50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  <w:r w:rsidR="009F0B50"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77EC927C" w14:textId="7E4B76DB" w:rsidR="009F0B50" w:rsidRPr="00723A36" w:rsidRDefault="006E7686" w:rsidP="009F0B50">
      <w:pPr>
        <w:jc w:val="right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i/>
          <w:sz w:val="24"/>
          <w:szCs w:val="24"/>
        </w:rPr>
        <w:t>15.01.32 Оператор станков с программным управлением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4C3FAB19" w:rsidR="009F0B50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4193BDFE" w14:textId="77777777" w:rsidR="006E7686" w:rsidRPr="006E7686" w:rsidRDefault="006E7686" w:rsidP="006E7686">
      <w:pPr>
        <w:rPr>
          <w:lang w:eastAsia="x-none"/>
        </w:rPr>
      </w:pPr>
    </w:p>
    <w:p w14:paraId="5449A1B1" w14:textId="5E6B0F88" w:rsidR="009F0B50" w:rsidRPr="00C45AEE" w:rsidRDefault="006E7686" w:rsidP="009F0B50">
      <w:pPr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C45AEE">
        <w:rPr>
          <w:rFonts w:ascii="Times New Roman" w:hAnsi="Times New Roman"/>
          <w:b/>
          <w:iCs/>
          <w:sz w:val="28"/>
          <w:szCs w:val="28"/>
        </w:rPr>
        <w:t>15.01.32 Оператор станков с программным управлением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52C5CE89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9914579" w14:textId="2522F56C" w:rsidR="006E7686" w:rsidRDefault="006E7686" w:rsidP="009F0B50">
      <w:pPr>
        <w:jc w:val="center"/>
        <w:rPr>
          <w:rFonts w:ascii="Times New Roman" w:hAnsi="Times New Roman"/>
          <w:b/>
          <w:i/>
        </w:rPr>
      </w:pPr>
    </w:p>
    <w:p w14:paraId="492DE821" w14:textId="012F272A" w:rsidR="006E7686" w:rsidRDefault="006E7686" w:rsidP="009F0B50">
      <w:pPr>
        <w:jc w:val="center"/>
        <w:rPr>
          <w:rFonts w:ascii="Times New Roman" w:hAnsi="Times New Roman"/>
          <w:b/>
          <w:i/>
        </w:rPr>
      </w:pPr>
    </w:p>
    <w:p w14:paraId="08FE1C53" w14:textId="17915A1F" w:rsidR="006E7686" w:rsidRDefault="006E7686" w:rsidP="009F0B50">
      <w:pPr>
        <w:jc w:val="center"/>
        <w:rPr>
          <w:rFonts w:ascii="Times New Roman" w:hAnsi="Times New Roman"/>
          <w:b/>
          <w:i/>
        </w:rPr>
      </w:pPr>
    </w:p>
    <w:p w14:paraId="3E3B1E8E" w14:textId="7D10141F" w:rsidR="006E7686" w:rsidRDefault="006E7686" w:rsidP="009F0B50">
      <w:pPr>
        <w:jc w:val="center"/>
        <w:rPr>
          <w:rFonts w:ascii="Times New Roman" w:hAnsi="Times New Roman"/>
          <w:b/>
          <w:i/>
        </w:rPr>
      </w:pPr>
    </w:p>
    <w:p w14:paraId="2E5197DC" w14:textId="0B3BAE7D" w:rsidR="006E7686" w:rsidRPr="00723A36" w:rsidRDefault="006E7686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27DC8ACE" w:rsidR="009F0B50" w:rsidRPr="00723A36" w:rsidRDefault="006E7686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</w:t>
      </w:r>
      <w:r w:rsidR="009F0B50"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40016E6C" w14:textId="77777777" w:rsidR="00F23F5F" w:rsidRDefault="00F23F5F" w:rsidP="00F23F5F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bookmarkStart w:id="1" w:name="_Hlk103624028"/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11F5EB12" w14:textId="14D36233" w:rsidR="00F23F5F" w:rsidRPr="00F23F5F" w:rsidRDefault="00F23F5F" w:rsidP="00F23F5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F23F5F">
        <w:rPr>
          <w:rFonts w:ascii="Times New Roman" w:hAnsi="Times New Roman" w:cs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 по профессии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3F5F">
        <w:rPr>
          <w:rFonts w:ascii="Times New Roman" w:hAnsi="Times New Roman" w:cs="Times New Roman"/>
          <w:iCs/>
          <w:sz w:val="24"/>
          <w:szCs w:val="24"/>
        </w:rPr>
        <w:t>15.01.32 Оператор станков с программным управлением</w:t>
      </w:r>
      <w:r w:rsidRPr="00F23F5F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, </w:t>
      </w:r>
      <w:r w:rsidRPr="00F23F5F"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утвержденного </w:t>
      </w:r>
      <w:r w:rsidRPr="00F23F5F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Российской Федерации № </w:t>
      </w:r>
      <w:r w:rsidR="004C5F2F">
        <w:rPr>
          <w:rFonts w:ascii="Times New Roman" w:hAnsi="Times New Roman" w:cs="Times New Roman"/>
          <w:sz w:val="24"/>
          <w:szCs w:val="24"/>
        </w:rPr>
        <w:t>1555 от 0</w:t>
      </w:r>
      <w:r w:rsidRPr="00F23F5F">
        <w:rPr>
          <w:rFonts w:ascii="Times New Roman" w:hAnsi="Times New Roman" w:cs="Times New Roman"/>
          <w:sz w:val="24"/>
          <w:szCs w:val="24"/>
        </w:rPr>
        <w:t xml:space="preserve">9 </w:t>
      </w:r>
      <w:r w:rsidR="004C5F2F">
        <w:rPr>
          <w:rFonts w:ascii="Times New Roman" w:hAnsi="Times New Roman" w:cs="Times New Roman"/>
          <w:sz w:val="24"/>
          <w:szCs w:val="24"/>
        </w:rPr>
        <w:t>декабря</w:t>
      </w:r>
      <w:r w:rsidRPr="00F23F5F">
        <w:rPr>
          <w:rFonts w:ascii="Times New Roman" w:hAnsi="Times New Roman" w:cs="Times New Roman"/>
          <w:sz w:val="24"/>
          <w:szCs w:val="24"/>
        </w:rPr>
        <w:t xml:space="preserve"> 2016г.) (зарегистрировано в Минюсте РФ </w:t>
      </w:r>
      <w:r w:rsidR="004C5F2F">
        <w:rPr>
          <w:rFonts w:ascii="Times New Roman" w:hAnsi="Times New Roman" w:cs="Times New Roman"/>
          <w:sz w:val="24"/>
          <w:szCs w:val="24"/>
        </w:rPr>
        <w:t>20 декабря</w:t>
      </w:r>
      <w:r w:rsidRPr="00F23F5F">
        <w:rPr>
          <w:rFonts w:ascii="Times New Roman" w:hAnsi="Times New Roman" w:cs="Times New Roman"/>
          <w:sz w:val="24"/>
          <w:szCs w:val="24"/>
        </w:rPr>
        <w:t xml:space="preserve"> 2016 г., рег. № 4</w:t>
      </w:r>
      <w:r w:rsidR="004C5F2F">
        <w:rPr>
          <w:rFonts w:ascii="Times New Roman" w:hAnsi="Times New Roman" w:cs="Times New Roman"/>
          <w:sz w:val="24"/>
          <w:szCs w:val="24"/>
        </w:rPr>
        <w:t>4827</w:t>
      </w:r>
      <w:r w:rsidRPr="00F23F5F">
        <w:rPr>
          <w:rFonts w:ascii="Times New Roman" w:hAnsi="Times New Roman" w:cs="Times New Roman"/>
          <w:sz w:val="24"/>
          <w:szCs w:val="24"/>
        </w:rPr>
        <w:t>),</w:t>
      </w:r>
      <w:r w:rsidRPr="00F23F5F">
        <w:rPr>
          <w:rFonts w:ascii="Times New Roman" w:hAnsi="Times New Roman" w:cs="Times New Roman"/>
          <w:color w:val="000000"/>
          <w:sz w:val="24"/>
          <w:szCs w:val="24"/>
        </w:rPr>
        <w:t xml:space="preserve"> а также требований профессионального стандарта (далее – ПС)</w:t>
      </w:r>
      <w:r w:rsidRPr="00F23F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5F2F">
        <w:rPr>
          <w:rFonts w:ascii="Times New Roman" w:hAnsi="Times New Roman" w:cs="Times New Roman"/>
          <w:bCs/>
          <w:sz w:val="24"/>
          <w:szCs w:val="24"/>
        </w:rPr>
        <w:t>40.024 Наладчик шлифовальных станков</w:t>
      </w:r>
      <w:r w:rsidRPr="00F23F5F">
        <w:rPr>
          <w:rFonts w:ascii="Times New Roman" w:hAnsi="Times New Roman" w:cs="Times New Roman"/>
          <w:bCs/>
          <w:sz w:val="24"/>
          <w:szCs w:val="24"/>
        </w:rPr>
        <w:t>,</w:t>
      </w:r>
      <w:r w:rsidRPr="00F23F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3F5F">
        <w:rPr>
          <w:rFonts w:ascii="Times New Roman" w:hAnsi="Times New Roman" w:cs="Times New Roman"/>
          <w:sz w:val="24"/>
          <w:szCs w:val="24"/>
        </w:rPr>
        <w:t xml:space="preserve">утвержденного приказом Министерства труда и социальной защиты Российской Федерации от </w:t>
      </w:r>
      <w:r w:rsidR="004C5F2F">
        <w:rPr>
          <w:rFonts w:ascii="Times New Roman" w:hAnsi="Times New Roman" w:cs="Times New Roman"/>
          <w:sz w:val="24"/>
          <w:szCs w:val="24"/>
        </w:rPr>
        <w:t>17 июля 2019</w:t>
      </w:r>
      <w:r w:rsidRPr="00F23F5F">
        <w:rPr>
          <w:rFonts w:ascii="Times New Roman" w:hAnsi="Times New Roman" w:cs="Times New Roman"/>
          <w:sz w:val="24"/>
          <w:szCs w:val="24"/>
        </w:rPr>
        <w:t>г. №</w:t>
      </w:r>
      <w:r w:rsidR="004C5F2F">
        <w:rPr>
          <w:rFonts w:ascii="Times New Roman" w:hAnsi="Times New Roman" w:cs="Times New Roman"/>
          <w:sz w:val="24"/>
          <w:szCs w:val="24"/>
        </w:rPr>
        <w:t>414</w:t>
      </w:r>
      <w:r w:rsidRPr="00F23F5F">
        <w:rPr>
          <w:rFonts w:ascii="Times New Roman" w:hAnsi="Times New Roman" w:cs="Times New Roman"/>
          <w:sz w:val="24"/>
          <w:szCs w:val="24"/>
        </w:rPr>
        <w:t xml:space="preserve">н (зарегистрировано в Минюсте РФ </w:t>
      </w:r>
      <w:r w:rsidR="004C5F2F">
        <w:rPr>
          <w:rFonts w:ascii="Times New Roman" w:hAnsi="Times New Roman" w:cs="Times New Roman"/>
          <w:sz w:val="24"/>
          <w:szCs w:val="24"/>
        </w:rPr>
        <w:t>11</w:t>
      </w:r>
      <w:r w:rsidRPr="00F23F5F">
        <w:rPr>
          <w:rFonts w:ascii="Times New Roman" w:hAnsi="Times New Roman" w:cs="Times New Roman"/>
          <w:sz w:val="24"/>
          <w:szCs w:val="24"/>
        </w:rPr>
        <w:t xml:space="preserve"> </w:t>
      </w:r>
      <w:r w:rsidR="004C5F2F">
        <w:rPr>
          <w:rFonts w:ascii="Times New Roman" w:hAnsi="Times New Roman" w:cs="Times New Roman"/>
          <w:sz w:val="24"/>
          <w:szCs w:val="24"/>
        </w:rPr>
        <w:t>июля 2019</w:t>
      </w:r>
      <w:r w:rsidRPr="00F23F5F">
        <w:rPr>
          <w:rFonts w:ascii="Times New Roman" w:hAnsi="Times New Roman" w:cs="Times New Roman"/>
          <w:sz w:val="24"/>
          <w:szCs w:val="24"/>
        </w:rPr>
        <w:t>г.</w:t>
      </w:r>
      <w:r w:rsidR="004C5F2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F23F5F">
        <w:rPr>
          <w:rFonts w:ascii="Times New Roman" w:hAnsi="Times New Roman" w:cs="Times New Roman"/>
          <w:sz w:val="24"/>
          <w:szCs w:val="24"/>
        </w:rPr>
        <w:t xml:space="preserve"> № </w:t>
      </w:r>
      <w:r w:rsidR="004C5F2F">
        <w:rPr>
          <w:rFonts w:ascii="Times New Roman" w:hAnsi="Times New Roman" w:cs="Times New Roman"/>
          <w:sz w:val="24"/>
          <w:szCs w:val="24"/>
        </w:rPr>
        <w:t>55212</w:t>
      </w:r>
      <w:r w:rsidRPr="00F23F5F">
        <w:rPr>
          <w:rFonts w:ascii="Times New Roman" w:hAnsi="Times New Roman" w:cs="Times New Roman"/>
          <w:sz w:val="24"/>
          <w:szCs w:val="24"/>
        </w:rPr>
        <w:t>)</w:t>
      </w:r>
      <w:r w:rsidRPr="00F23F5F">
        <w:rPr>
          <w:rFonts w:ascii="Times New Roman" w:hAnsi="Times New Roman" w:cs="Times New Roman"/>
          <w:color w:val="000000"/>
          <w:sz w:val="24"/>
          <w:szCs w:val="24"/>
        </w:rPr>
        <w:t xml:space="preserve"> и зап</w:t>
      </w:r>
      <w:r w:rsidR="004C5F2F">
        <w:rPr>
          <w:rFonts w:ascii="Times New Roman" w:hAnsi="Times New Roman" w:cs="Times New Roman"/>
          <w:color w:val="000000"/>
          <w:sz w:val="24"/>
          <w:szCs w:val="24"/>
        </w:rPr>
        <w:t>росов организации- работодателя</w:t>
      </w:r>
      <w:r w:rsidRPr="00F23F5F">
        <w:rPr>
          <w:rFonts w:ascii="Times New Roman" w:hAnsi="Times New Roman" w:cs="Times New Roman"/>
          <w:color w:val="000000"/>
          <w:sz w:val="24"/>
          <w:szCs w:val="24"/>
        </w:rPr>
        <w:t xml:space="preserve"> «Филиала ПАО «Ил» - Авиастар»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 </w:t>
      </w:r>
      <w:r w:rsidRPr="00F23F5F">
        <w:rPr>
          <w:rFonts w:ascii="Times New Roman" w:hAnsi="Times New Roman" w:cs="Times New Roman"/>
          <w:sz w:val="24"/>
          <w:szCs w:val="24"/>
        </w:rPr>
        <w:t xml:space="preserve">по профессии среднего профессионального образования </w:t>
      </w:r>
      <w:r w:rsidR="004C5F2F" w:rsidRPr="00F23F5F">
        <w:rPr>
          <w:rFonts w:ascii="Times New Roman" w:hAnsi="Times New Roman" w:cs="Times New Roman"/>
          <w:iCs/>
          <w:sz w:val="24"/>
          <w:szCs w:val="24"/>
        </w:rPr>
        <w:t>15.01.32 Оператор станков с программным управлением</w:t>
      </w:r>
      <w:r w:rsidR="004C5F2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247D01B" w14:textId="77777777" w:rsidR="00F23F5F" w:rsidRPr="00F91774" w:rsidRDefault="00F23F5F" w:rsidP="00F23F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3F5F">
        <w:rPr>
          <w:rFonts w:ascii="Times New Roman" w:hAnsi="Times New Roman" w:cs="Times New Roman"/>
          <w:color w:val="000000"/>
          <w:sz w:val="24"/>
          <w:szCs w:val="24"/>
        </w:rPr>
        <w:t xml:space="preserve">МК включает в себя профессиональную и </w:t>
      </w:r>
      <w:r w:rsidRPr="00F23F5F">
        <w:rPr>
          <w:rFonts w:ascii="Times New Roman" w:hAnsi="Times New Roman" w:cs="Times New Roman"/>
          <w:sz w:val="24"/>
          <w:szCs w:val="24"/>
        </w:rPr>
        <w:t>надпрофессиональную</w:t>
      </w:r>
      <w:r w:rsidRPr="00F91774">
        <w:rPr>
          <w:rFonts w:ascii="Times New Roman" w:hAnsi="Times New Roman"/>
          <w:sz w:val="24"/>
          <w:szCs w:val="24"/>
        </w:rPr>
        <w:t xml:space="preserve"> части.</w:t>
      </w:r>
    </w:p>
    <w:p w14:paraId="380768FC" w14:textId="77777777" w:rsidR="00F23F5F" w:rsidRPr="00F91774" w:rsidRDefault="00F23F5F" w:rsidP="00F23F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действующего ПС. Представлена в таблице 1. </w:t>
      </w:r>
    </w:p>
    <w:p w14:paraId="0F5368D6" w14:textId="77777777" w:rsidR="00F23F5F" w:rsidRPr="00F91774" w:rsidRDefault="00F23F5F" w:rsidP="00F23F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sz w:val="24"/>
          <w:szCs w:val="24"/>
        </w:rPr>
        <w:t xml:space="preserve">Надпрофессиональная </w:t>
      </w:r>
      <w:r w:rsidRPr="00F91774"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0DE992B1" w14:textId="77777777" w:rsidR="00F23F5F" w:rsidRPr="00F91774" w:rsidRDefault="00F23F5F" w:rsidP="00F23F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>Краткое описание и характеристика показателей сформированности корпоративных компетенций приведены в таблице 3.</w:t>
      </w:r>
    </w:p>
    <w:p w14:paraId="54AD4593" w14:textId="77777777" w:rsidR="00F23F5F" w:rsidRPr="00F91774" w:rsidRDefault="00F23F5F" w:rsidP="00F23F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>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7EF4B2E3" w14:textId="404114B6" w:rsidR="00C3078A" w:rsidRPr="00C3078A" w:rsidRDefault="00C3078A" w:rsidP="00C3078A">
      <w:pPr>
        <w:widowControl w:val="0"/>
        <w:suppressAutoHyphens/>
        <w:jc w:val="both"/>
        <w:rPr>
          <w:rFonts w:ascii="Times New Roman" w:hAnsi="Times New Roman"/>
          <w:color w:val="000000"/>
          <w:sz w:val="24"/>
          <w:szCs w:val="24"/>
        </w:rPr>
        <w:sectPr w:rsidR="00C3078A" w:rsidRPr="00C3078A" w:rsidSect="007F0AB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851" w:bottom="1134" w:left="1701" w:header="709" w:footer="709" w:gutter="0"/>
          <w:pgNumType w:start="45"/>
          <w:cols w:space="720"/>
          <w:docGrid w:linePitch="299"/>
        </w:sectPr>
      </w:pPr>
      <w:r w:rsidRPr="006E1B9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79A39232" wp14:editId="267BF0FB">
            <wp:extent cx="6629400" cy="3562985"/>
            <wp:effectExtent l="0" t="0" r="0" b="18415"/>
            <wp:docPr id="7" name="Схе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  <w:bookmarkEnd w:id="1"/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2"/>
        <w:gridCol w:w="2506"/>
        <w:gridCol w:w="3482"/>
        <w:gridCol w:w="2119"/>
        <w:gridCol w:w="3217"/>
      </w:tblGrid>
      <w:tr w:rsidR="00C3078A" w:rsidRPr="00C3078A" w14:paraId="6FD196B0" w14:textId="77777777" w:rsidTr="00FA4503">
        <w:tc>
          <w:tcPr>
            <w:tcW w:w="5778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58F23C61" w14:textId="77777777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</w:rPr>
              <w:br w:type="page"/>
            </w:r>
            <w:commentRangeStart w:id="3"/>
            <w:r w:rsidRPr="00C30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 1</w:t>
            </w:r>
            <w:commentRangeEnd w:id="3"/>
            <w:r w:rsidRPr="00C3078A">
              <w:rPr>
                <w:rStyle w:val="a7"/>
                <w:rFonts w:ascii="Times New Roman" w:hAnsi="Times New Roman" w:cs="Times New Roman"/>
              </w:rPr>
              <w:commentReference w:id="3"/>
            </w:r>
          </w:p>
          <w:p w14:paraId="7C01A2E6" w14:textId="18D75CB5" w:rsidR="004B4702" w:rsidRPr="00C3078A" w:rsidRDefault="004B4702" w:rsidP="00C3078A">
            <w:pPr>
              <w:pStyle w:val="2"/>
              <w:spacing w:before="0" w:line="240" w:lineRule="auto"/>
              <w:jc w:val="center"/>
              <w:rPr>
                <w:rStyle w:val="c9"/>
                <w:rFonts w:ascii="Times New Roman" w:eastAsiaTheme="minorHAnsi" w:hAnsi="Times New Roman" w:cs="Times New Roman"/>
                <w:b/>
                <w:color w:val="auto"/>
                <w:sz w:val="28"/>
                <w:szCs w:val="28"/>
              </w:rPr>
            </w:pPr>
            <w:r w:rsidRPr="00C3078A">
              <w:rPr>
                <w:rStyle w:val="c9"/>
                <w:rFonts w:ascii="Times New Roman" w:eastAsiaTheme="minorHAnsi" w:hAnsi="Times New Roman" w:cs="Times New Roman"/>
                <w:b/>
                <w:color w:val="auto"/>
                <w:sz w:val="28"/>
                <w:szCs w:val="28"/>
              </w:rPr>
              <w:t>40.224 НАЛАДЧИК ШЛИФОВАЛЬНЫХ СТАНКОВ</w:t>
            </w:r>
          </w:p>
          <w:p w14:paraId="22D55603" w14:textId="63B6EF27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8" w:type="dxa"/>
            <w:gridSpan w:val="3"/>
            <w:shd w:val="clear" w:color="auto" w:fill="BDD6EE" w:themeFill="accent5" w:themeFillTint="66"/>
          </w:tcPr>
          <w:p w14:paraId="67101A66" w14:textId="77777777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ФГОС</w:t>
            </w:r>
          </w:p>
        </w:tc>
      </w:tr>
      <w:tr w:rsidR="00C3078A" w:rsidRPr="00C3078A" w14:paraId="4E71550E" w14:textId="77777777" w:rsidTr="00FA4503">
        <w:tc>
          <w:tcPr>
            <w:tcW w:w="5778" w:type="dxa"/>
            <w:gridSpan w:val="2"/>
            <w:vMerge/>
            <w:shd w:val="clear" w:color="auto" w:fill="C5E0B3" w:themeFill="accent6" w:themeFillTint="66"/>
          </w:tcPr>
          <w:p w14:paraId="568EE3C2" w14:textId="77777777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BDD6EE" w:themeFill="accent5" w:themeFillTint="66"/>
          </w:tcPr>
          <w:p w14:paraId="01E42814" w14:textId="77777777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commentRangeStart w:id="4"/>
            <w:r w:rsidRPr="00C3078A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  <w:commentRangeEnd w:id="4"/>
            <w:r w:rsidRPr="00C3078A">
              <w:rPr>
                <w:rStyle w:val="a7"/>
                <w:rFonts w:ascii="Times New Roman" w:hAnsi="Times New Roman" w:cs="Times New Roman"/>
                <w:b/>
                <w:sz w:val="20"/>
                <w:szCs w:val="20"/>
              </w:rPr>
              <w:commentReference w:id="4"/>
            </w:r>
          </w:p>
          <w:p w14:paraId="058450AF" w14:textId="28E22863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C3078A">
              <w:rPr>
                <w:rStyle w:val="c9"/>
                <w:rFonts w:ascii="Times New Roman" w:hAnsi="Times New Roman" w:cs="Times New Roman"/>
                <w:b/>
                <w:sz w:val="20"/>
                <w:szCs w:val="20"/>
              </w:rPr>
              <w:t>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079127E9" w14:textId="77777777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78A">
              <w:rPr>
                <w:rFonts w:ascii="Times New Roman" w:hAnsi="Times New Roman" w:cs="Times New Roman"/>
                <w:b/>
                <w:sz w:val="20"/>
                <w:szCs w:val="20"/>
              </w:rPr>
              <w:t>ВД 2</w:t>
            </w:r>
          </w:p>
          <w:p w14:paraId="4018054B" w14:textId="66B4C2AD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78A">
              <w:rPr>
                <w:rFonts w:ascii="Times New Roman" w:hAnsi="Times New Roman" w:cs="Times New Roman"/>
                <w:b/>
                <w:sz w:val="20"/>
                <w:szCs w:val="20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3217" w:type="dxa"/>
            <w:shd w:val="clear" w:color="auto" w:fill="BDD6EE" w:themeFill="accent5" w:themeFillTint="66"/>
          </w:tcPr>
          <w:p w14:paraId="5916248D" w14:textId="77777777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78A">
              <w:rPr>
                <w:rFonts w:ascii="Times New Roman" w:hAnsi="Times New Roman" w:cs="Times New Roman"/>
                <w:b/>
                <w:sz w:val="20"/>
                <w:szCs w:val="20"/>
              </w:rPr>
              <w:t>ВД 3</w:t>
            </w:r>
          </w:p>
          <w:p w14:paraId="748FDF2A" w14:textId="41852D1C" w:rsidR="004B4702" w:rsidRPr="00C3078A" w:rsidRDefault="004B4702" w:rsidP="00C3078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78A">
              <w:rPr>
                <w:rFonts w:ascii="Times New Roman" w:hAnsi="Times New Roman" w:cs="Times New Roman"/>
                <w:b/>
                <w:sz w:val="20"/>
                <w:szCs w:val="20"/>
              </w:rPr>
              <w:t>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AF77E2" w:rsidRPr="00C3078A" w14:paraId="2A51DD95" w14:textId="77777777" w:rsidTr="00FA4503">
        <w:trPr>
          <w:trHeight w:val="70"/>
        </w:trPr>
        <w:tc>
          <w:tcPr>
            <w:tcW w:w="3272" w:type="dxa"/>
            <w:vMerge w:val="restart"/>
            <w:shd w:val="clear" w:color="auto" w:fill="C5E0B3" w:themeFill="accent6" w:themeFillTint="66"/>
            <w:vAlign w:val="center"/>
          </w:tcPr>
          <w:p w14:paraId="6CD8CB3B" w14:textId="2B53A654" w:rsidR="00AF77E2" w:rsidRPr="00A005FE" w:rsidRDefault="00A005FE" w:rsidP="00A005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ОТФ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A005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77E2" w:rsidRPr="00D869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Наладка круглошлифовальных и плоскошлифовальных станков - автоматов и полуавтоматов (далее простые шлифовальные станки)</w:t>
            </w:r>
          </w:p>
        </w:tc>
        <w:tc>
          <w:tcPr>
            <w:tcW w:w="2506" w:type="dxa"/>
            <w:vMerge w:val="restart"/>
            <w:shd w:val="clear" w:color="auto" w:fill="FFFF00"/>
          </w:tcPr>
          <w:p w14:paraId="0CBAABF8" w14:textId="13623369" w:rsidR="00A005FE" w:rsidRPr="00A005FE" w:rsidRDefault="00A005FE" w:rsidP="00A005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005FE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  <w:p w14:paraId="53F98BC5" w14:textId="2A227F0C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простого шлифовального станка к выполнению технологической операции</w:t>
            </w:r>
          </w:p>
        </w:tc>
        <w:tc>
          <w:tcPr>
            <w:tcW w:w="3482" w:type="dxa"/>
            <w:shd w:val="clear" w:color="auto" w:fill="FFFF00"/>
          </w:tcPr>
          <w:p w14:paraId="317153E9" w14:textId="77777777" w:rsidR="00AF77E2" w:rsidRPr="00537E14" w:rsidRDefault="00AF77E2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 xml:space="preserve">ПК 1.2 </w:t>
            </w:r>
          </w:p>
          <w:p w14:paraId="4268EB2A" w14:textId="63ACD7DA" w:rsidR="00AF77E2" w:rsidRPr="00537E14" w:rsidRDefault="00AF77E2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Style w:val="c9"/>
                <w:rFonts w:ascii="Times New Roman" w:hAnsi="Times New Roman" w:cs="Times New Roman"/>
                <w:sz w:val="20"/>
                <w:szCs w:val="20"/>
              </w:rPr>
              <w:t>Осуществлять подготовку к использованию инструмента, оснастки, подналадку металлорежущих станков различного вида и типа (сверлильных, токарных, фрезерных, копировальных, шпоночных и шлифовальных) в соответствии с полученным заданием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4E1282AC" w14:textId="72160383" w:rsidR="00AF77E2" w:rsidRPr="00C3078A" w:rsidRDefault="00AF77E2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BDD6EE" w:themeFill="accent5" w:themeFillTint="66"/>
          </w:tcPr>
          <w:p w14:paraId="372BE736" w14:textId="203AB938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7E2" w:rsidRPr="00C3078A" w14:paraId="176011E0" w14:textId="77777777" w:rsidTr="00FA4503">
        <w:trPr>
          <w:trHeight w:val="70"/>
        </w:trPr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243249D4" w14:textId="77777777" w:rsidR="00AF77E2" w:rsidRPr="00D86900" w:rsidRDefault="00AF77E2" w:rsidP="00D869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FFFF00"/>
          </w:tcPr>
          <w:p w14:paraId="38470B21" w14:textId="77777777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FFFF00"/>
          </w:tcPr>
          <w:p w14:paraId="235B27C3" w14:textId="77777777" w:rsidR="00AF77E2" w:rsidRPr="00537E14" w:rsidRDefault="00AF77E2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 xml:space="preserve">ПК 1.4 </w:t>
            </w:r>
          </w:p>
          <w:p w14:paraId="1882C4E9" w14:textId="6A7DC413" w:rsidR="00537E14" w:rsidRPr="00537E14" w:rsidRDefault="00AF77E2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Style w:val="c9"/>
                <w:rFonts w:ascii="Times New Roman" w:hAnsi="Times New Roman" w:cs="Times New Roman"/>
                <w:sz w:val="20"/>
                <w:szCs w:val="20"/>
              </w:rPr>
              <w:t>Вести технологический процесс обработки и доводки деталей, заго</w:t>
            </w:r>
            <w:r w:rsidR="00537E14">
              <w:rPr>
                <w:rStyle w:val="c9"/>
                <w:rFonts w:ascii="Times New Roman" w:hAnsi="Times New Roman" w:cs="Times New Roman"/>
                <w:sz w:val="20"/>
                <w:szCs w:val="20"/>
              </w:rPr>
              <w:t>товок и инструментов на металло</w:t>
            </w:r>
            <w:r w:rsidRPr="00537E14">
              <w:rPr>
                <w:rStyle w:val="c9"/>
                <w:rFonts w:ascii="Times New Roman" w:hAnsi="Times New Roman" w:cs="Times New Roman"/>
                <w:sz w:val="20"/>
                <w:szCs w:val="20"/>
              </w:rPr>
              <w:t>режущих станках различного вида и типа (сверлильных, токарных, фрезерных, копировальных, шпоночных и шлифовальных) с соблюдением требований к качеству, в соответствии с заданием и технической документацией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6BC8E2E7" w14:textId="77777777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BDD6EE" w:themeFill="accent5" w:themeFillTint="66"/>
          </w:tcPr>
          <w:p w14:paraId="14B5A3F8" w14:textId="77777777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7E2" w:rsidRPr="00C3078A" w14:paraId="77DEBED1" w14:textId="77777777" w:rsidTr="00FA4503">
        <w:trPr>
          <w:trHeight w:val="70"/>
        </w:trPr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51FAA7AB" w14:textId="77777777" w:rsidR="00AF77E2" w:rsidRPr="00D86900" w:rsidRDefault="00AF77E2" w:rsidP="00D869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FFFF00"/>
          </w:tcPr>
          <w:p w14:paraId="17FF27A9" w14:textId="77777777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BDD6EE" w:themeFill="accent5" w:themeFillTint="66"/>
          </w:tcPr>
          <w:p w14:paraId="32A13E62" w14:textId="3CD50408" w:rsidR="00AF77E2" w:rsidRPr="00D86900" w:rsidRDefault="00AF77E2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6EE31415" w14:textId="77777777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FFFF00"/>
          </w:tcPr>
          <w:p w14:paraId="7569B2A4" w14:textId="77777777" w:rsidR="00AF77E2" w:rsidRPr="00537E14" w:rsidRDefault="00AF77E2" w:rsidP="00AF77E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3.2 </w:t>
            </w:r>
          </w:p>
          <w:p w14:paraId="18866BB5" w14:textId="72F73576" w:rsidR="00AF77E2" w:rsidRPr="00537E14" w:rsidRDefault="00AF77E2" w:rsidP="00AF77E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lastRenderedPageBreak/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      </w:r>
          </w:p>
        </w:tc>
      </w:tr>
      <w:tr w:rsidR="00AF77E2" w:rsidRPr="00C3078A" w14:paraId="72F1249B" w14:textId="77777777" w:rsidTr="00FA4503">
        <w:trPr>
          <w:trHeight w:val="70"/>
        </w:trPr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56880621" w14:textId="77777777" w:rsidR="00AF77E2" w:rsidRPr="00D86900" w:rsidRDefault="00AF77E2" w:rsidP="00D869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FFFF00"/>
          </w:tcPr>
          <w:p w14:paraId="3B601028" w14:textId="77777777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BDD6EE" w:themeFill="accent5" w:themeFillTint="66"/>
          </w:tcPr>
          <w:p w14:paraId="6F58A525" w14:textId="77777777" w:rsidR="00AF77E2" w:rsidRPr="00D86900" w:rsidRDefault="00AF77E2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36C47BBF" w14:textId="77777777" w:rsidR="00AF77E2" w:rsidRPr="00C3078A" w:rsidRDefault="00AF77E2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FFFF00"/>
          </w:tcPr>
          <w:p w14:paraId="545312B4" w14:textId="77777777" w:rsidR="00AF77E2" w:rsidRPr="00537E14" w:rsidRDefault="00AF77E2" w:rsidP="00AF77E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3.3 </w:t>
            </w:r>
          </w:p>
          <w:p w14:paraId="2ACC193E" w14:textId="1201603B" w:rsidR="00AF77E2" w:rsidRPr="00537E14" w:rsidRDefault="00AF77E2" w:rsidP="00AF77E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>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FA4503" w:rsidRPr="00C3078A" w14:paraId="6145F91E" w14:textId="77777777" w:rsidTr="00FA4503">
        <w:trPr>
          <w:trHeight w:val="3109"/>
        </w:trPr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21AE643D" w14:textId="77777777" w:rsidR="00FA4503" w:rsidRPr="00D86900" w:rsidRDefault="00FA4503" w:rsidP="00D869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ED7D31" w:themeFill="accent2"/>
          </w:tcPr>
          <w:p w14:paraId="0519C146" w14:textId="3AD09071" w:rsidR="00A005FE" w:rsidRPr="00A005FE" w:rsidRDefault="00A005FE" w:rsidP="00A005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  <w:p w14:paraId="3A483A19" w14:textId="3878F8DF" w:rsidR="00FA4503" w:rsidRPr="00C3078A" w:rsidRDefault="00FA4503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iCs/>
                <w:sz w:val="24"/>
                <w:szCs w:val="24"/>
              </w:rPr>
              <w:t>Изготовление пробной детали на налаженном простом шлифовальном станке</w:t>
            </w:r>
          </w:p>
        </w:tc>
        <w:tc>
          <w:tcPr>
            <w:tcW w:w="3482" w:type="dxa"/>
            <w:shd w:val="clear" w:color="auto" w:fill="BDD6EE" w:themeFill="accent5" w:themeFillTint="66"/>
          </w:tcPr>
          <w:p w14:paraId="738EE511" w14:textId="4419CEE8" w:rsidR="00FA4503" w:rsidRPr="00C3078A" w:rsidRDefault="00FA4503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4BF6A1BB" w14:textId="46A4C945" w:rsidR="00FA4503" w:rsidRPr="00C3078A" w:rsidRDefault="00FA4503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ED7D31" w:themeFill="accent2"/>
          </w:tcPr>
          <w:p w14:paraId="10D06E24" w14:textId="77777777" w:rsidR="00FA4503" w:rsidRPr="00C3078A" w:rsidRDefault="00FA4503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sz w:val="24"/>
                <w:szCs w:val="24"/>
              </w:rPr>
              <w:t xml:space="preserve">ПК 3.4 </w:t>
            </w:r>
          </w:p>
          <w:p w14:paraId="222FAD53" w14:textId="77777777" w:rsidR="00FA4503" w:rsidRDefault="00FA4503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3078A">
              <w:rPr>
                <w:rFonts w:ascii="Times New Roman" w:hAnsi="Times New Roman" w:cs="Times New Roman"/>
              </w:rPr>
              <w:t>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  <w:p w14:paraId="4F329509" w14:textId="77777777" w:rsidR="00537E14" w:rsidRDefault="00537E14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3B86933A" w14:textId="77777777" w:rsidR="00537E14" w:rsidRDefault="00537E14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65792E4D" w14:textId="77777777" w:rsidR="00537E14" w:rsidRDefault="00537E14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4FA753C8" w14:textId="0954D481" w:rsidR="00537E14" w:rsidRPr="00C3078A" w:rsidRDefault="00537E14" w:rsidP="00FA450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E14" w:rsidRPr="00C3078A" w14:paraId="69AB38FF" w14:textId="77777777" w:rsidTr="00537E14">
        <w:tc>
          <w:tcPr>
            <w:tcW w:w="3272" w:type="dxa"/>
            <w:vMerge w:val="restart"/>
            <w:shd w:val="clear" w:color="auto" w:fill="C5E0B3" w:themeFill="accent6" w:themeFillTint="66"/>
            <w:vAlign w:val="center"/>
          </w:tcPr>
          <w:p w14:paraId="49BF0581" w14:textId="0FCE3961" w:rsidR="00537E14" w:rsidRPr="00607407" w:rsidRDefault="00A005FE" w:rsidP="00D869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ОТФ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</w:p>
          <w:p w14:paraId="321B1FEC" w14:textId="4C41248F" w:rsidR="00537E14" w:rsidRPr="00D86900" w:rsidRDefault="00537E14" w:rsidP="00D869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Наладка внутришлифовальных, бесцентровошлифовальных хонинговальных, суперфинишных станков -автоматов и полуавтоматов (далее - сложные шлифовальные станки)</w:t>
            </w:r>
          </w:p>
        </w:tc>
        <w:tc>
          <w:tcPr>
            <w:tcW w:w="2506" w:type="dxa"/>
            <w:vMerge w:val="restart"/>
            <w:shd w:val="clear" w:color="auto" w:fill="FFFFFF"/>
          </w:tcPr>
          <w:p w14:paraId="740B99D7" w14:textId="5391A2D9" w:rsidR="00A005FE" w:rsidRPr="00A005FE" w:rsidRDefault="00A005FE" w:rsidP="00A005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A005FE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  <w:p w14:paraId="55A45F99" w14:textId="4E998EE4" w:rsidR="00537E14" w:rsidRPr="00C3078A" w:rsidRDefault="00537E14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сложного шлифовального станка к выполнению технологической операции</w:t>
            </w:r>
          </w:p>
        </w:tc>
        <w:tc>
          <w:tcPr>
            <w:tcW w:w="3482" w:type="dxa"/>
            <w:shd w:val="clear" w:color="auto" w:fill="FFFFFF"/>
          </w:tcPr>
          <w:p w14:paraId="1988A757" w14:textId="77777777" w:rsidR="00537E14" w:rsidRPr="00537E14" w:rsidRDefault="00537E14" w:rsidP="00AF77E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1.1 </w:t>
            </w:r>
          </w:p>
          <w:p w14:paraId="49FEAF7A" w14:textId="2A8883A8" w:rsidR="00537E14" w:rsidRPr="00537E14" w:rsidRDefault="00537E14" w:rsidP="00AF77E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Style w:val="c9"/>
                <w:rFonts w:ascii="Times New Roman" w:hAnsi="Times New Roman" w:cs="Times New Roman"/>
              </w:rPr>
              <w:lastRenderedPageBreak/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4A9EA8DF" w14:textId="77777777" w:rsidR="00537E14" w:rsidRPr="00537E14" w:rsidRDefault="00537E14" w:rsidP="00C3078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17" w:type="dxa"/>
            <w:shd w:val="clear" w:color="auto" w:fill="FFFFFF"/>
          </w:tcPr>
          <w:p w14:paraId="5F3E857B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3.1 </w:t>
            </w:r>
          </w:p>
          <w:p w14:paraId="43C14CC7" w14:textId="7C9399E5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lastRenderedPageBreak/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</w:tr>
      <w:tr w:rsidR="00537E14" w:rsidRPr="00C3078A" w14:paraId="77A77D2D" w14:textId="77777777" w:rsidTr="00537E14"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0D4BC176" w14:textId="77777777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FFFFFF"/>
          </w:tcPr>
          <w:p w14:paraId="2E4986FD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FFFFFF"/>
          </w:tcPr>
          <w:p w14:paraId="7612A244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1.2 </w:t>
            </w:r>
          </w:p>
          <w:p w14:paraId="55CC5773" w14:textId="6D122E2A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Style w:val="c9"/>
                <w:rFonts w:ascii="Times New Roman" w:hAnsi="Times New Roman" w:cs="Times New Roman"/>
              </w:rPr>
              <w:t>Осуществлять подготовку к использованию инструмента, оснастки, подналадку металлорежущих станков различного вида и типа (сверлильных, токарных, фрезерных, копировальных, шпоночных и шлифовальных) в соответствии с полученным заданием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1B43B1D1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17" w:type="dxa"/>
            <w:shd w:val="clear" w:color="auto" w:fill="FFFFFF"/>
          </w:tcPr>
          <w:p w14:paraId="2DEE0DEE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3.2 </w:t>
            </w:r>
          </w:p>
          <w:p w14:paraId="0F096D01" w14:textId="20991ECE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      </w:r>
          </w:p>
        </w:tc>
      </w:tr>
      <w:tr w:rsidR="00537E14" w:rsidRPr="00C3078A" w14:paraId="4BF46928" w14:textId="77777777" w:rsidTr="00537E14"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4E8936EE" w14:textId="77777777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FFFFFF"/>
          </w:tcPr>
          <w:p w14:paraId="010D27B3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FFFFFF"/>
          </w:tcPr>
          <w:p w14:paraId="12E24F85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1.4 </w:t>
            </w:r>
          </w:p>
          <w:p w14:paraId="70B8AC55" w14:textId="46E6DD8B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Style w:val="c9"/>
                <w:rFonts w:ascii="Times New Roman" w:hAnsi="Times New Roman" w:cs="Times New Roman"/>
              </w:rPr>
              <w:t>Вести технологический процесс обработки и доводки деталей, заго</w:t>
            </w:r>
            <w:r>
              <w:rPr>
                <w:rStyle w:val="c9"/>
                <w:rFonts w:ascii="Times New Roman" w:hAnsi="Times New Roman" w:cs="Times New Roman"/>
              </w:rPr>
              <w:t>товок и инструментов на металло</w:t>
            </w:r>
            <w:r w:rsidRPr="00537E14">
              <w:rPr>
                <w:rStyle w:val="c9"/>
                <w:rFonts w:ascii="Times New Roman" w:hAnsi="Times New Roman" w:cs="Times New Roman"/>
              </w:rPr>
              <w:t>режущих станках различного вида и типа (сверлильных, токарных, фрезерных, копировальных, шпоночных и шлифовальных) с соблюдением требований к качеству, в соответствии с заданием и технической документацией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77B81C75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17" w:type="dxa"/>
            <w:shd w:val="clear" w:color="auto" w:fill="FFFFFF"/>
          </w:tcPr>
          <w:p w14:paraId="2D3F9948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3.3 </w:t>
            </w:r>
          </w:p>
          <w:p w14:paraId="6D28A951" w14:textId="7BE82DD4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>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D86900" w:rsidRPr="00C3078A" w14:paraId="602495A6" w14:textId="77777777" w:rsidTr="00537E14">
        <w:trPr>
          <w:trHeight w:val="132"/>
        </w:trPr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68B66C25" w14:textId="77777777" w:rsidR="00D86900" w:rsidRPr="00D86900" w:rsidRDefault="00D86900" w:rsidP="00D869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FFC000" w:themeFill="accent4"/>
          </w:tcPr>
          <w:p w14:paraId="5A44D31F" w14:textId="6E7794FD" w:rsidR="00A005FE" w:rsidRPr="00A005FE" w:rsidRDefault="00A005FE" w:rsidP="00A005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  <w:p w14:paraId="395FBBA8" w14:textId="29486B30" w:rsidR="00D86900" w:rsidRPr="00537E14" w:rsidRDefault="00D86900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Изготовление пробной детали на налаженном сложном шлифовальном станке</w:t>
            </w:r>
          </w:p>
        </w:tc>
        <w:tc>
          <w:tcPr>
            <w:tcW w:w="3482" w:type="dxa"/>
            <w:shd w:val="clear" w:color="auto" w:fill="BDD6EE" w:themeFill="accent5" w:themeFillTint="66"/>
            <w:vAlign w:val="center"/>
          </w:tcPr>
          <w:p w14:paraId="0251E962" w14:textId="21D6DA12" w:rsidR="00D86900" w:rsidRPr="00C3078A" w:rsidRDefault="00D86900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1B73145E" w14:textId="20F870E3" w:rsidR="00D86900" w:rsidRPr="00C3078A" w:rsidRDefault="00D86900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FFC000" w:themeFill="accent4"/>
            <w:vAlign w:val="center"/>
          </w:tcPr>
          <w:p w14:paraId="78974F86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sz w:val="24"/>
                <w:szCs w:val="24"/>
              </w:rPr>
              <w:t xml:space="preserve">ПК 3.4 </w:t>
            </w:r>
          </w:p>
          <w:p w14:paraId="28E123BB" w14:textId="205AF768" w:rsidR="00D86900" w:rsidRPr="00537E14" w:rsidRDefault="00537E14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3078A">
              <w:rPr>
                <w:rFonts w:ascii="Times New Roman" w:hAnsi="Times New Roman" w:cs="Times New Roman"/>
              </w:rPr>
              <w:lastRenderedPageBreak/>
              <w:t>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</w:tr>
      <w:tr w:rsidR="00537E14" w:rsidRPr="00C3078A" w14:paraId="334C91B6" w14:textId="77777777" w:rsidTr="00537E14">
        <w:tc>
          <w:tcPr>
            <w:tcW w:w="3272" w:type="dxa"/>
            <w:vMerge w:val="restart"/>
            <w:shd w:val="clear" w:color="auto" w:fill="C5E0B3" w:themeFill="accent6" w:themeFillTint="66"/>
            <w:vAlign w:val="center"/>
          </w:tcPr>
          <w:p w14:paraId="20447F48" w14:textId="4D01212D" w:rsidR="00537E14" w:rsidRPr="00607407" w:rsidRDefault="00A005FE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ОТФ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</w:p>
          <w:p w14:paraId="5ACC0888" w14:textId="07C46334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9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Наладка специальных шлифовальных станков - автоматов и полуавтоматов и шлифовальных станков с числовым программным управлением (ЧПУ) (далее - особо сложные шлифовальные станки)</w:t>
            </w:r>
          </w:p>
        </w:tc>
        <w:tc>
          <w:tcPr>
            <w:tcW w:w="2506" w:type="dxa"/>
            <w:vMerge w:val="restart"/>
            <w:shd w:val="clear" w:color="auto" w:fill="00FF00"/>
          </w:tcPr>
          <w:p w14:paraId="4F515492" w14:textId="0BB9A740" w:rsidR="00A005FE" w:rsidRPr="00A005FE" w:rsidRDefault="00A005FE" w:rsidP="00A005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005FE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  <w:p w14:paraId="607036CD" w14:textId="4FA5AF70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особо сложного шлифовального станка к выполнению технологической операции</w:t>
            </w:r>
          </w:p>
        </w:tc>
        <w:tc>
          <w:tcPr>
            <w:tcW w:w="3482" w:type="dxa"/>
            <w:shd w:val="clear" w:color="auto" w:fill="00FF00"/>
          </w:tcPr>
          <w:p w14:paraId="235BFA80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1.1 </w:t>
            </w:r>
          </w:p>
          <w:p w14:paraId="31A1E8C1" w14:textId="1AA5BF95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7E14">
              <w:rPr>
                <w:rStyle w:val="c9"/>
                <w:rFonts w:ascii="Times New Roman" w:hAnsi="Times New Roman" w:cs="Times New Roman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2B6B0171" w14:textId="760F87B5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BDD6EE" w:themeFill="accent5" w:themeFillTint="66"/>
            <w:vAlign w:val="center"/>
          </w:tcPr>
          <w:p w14:paraId="432310E9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E14" w:rsidRPr="00C3078A" w14:paraId="0CC2A65A" w14:textId="77777777" w:rsidTr="00537E14"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1E5041E7" w14:textId="77777777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00FF00"/>
          </w:tcPr>
          <w:p w14:paraId="07FCEC00" w14:textId="77777777" w:rsid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00FF00"/>
          </w:tcPr>
          <w:p w14:paraId="63B37F78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1.2 </w:t>
            </w:r>
          </w:p>
          <w:p w14:paraId="0CF66E81" w14:textId="078DF702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7E14">
              <w:rPr>
                <w:rStyle w:val="c9"/>
                <w:rFonts w:ascii="Times New Roman" w:hAnsi="Times New Roman" w:cs="Times New Roman"/>
              </w:rPr>
              <w:t>Осуществлять подготовку к использованию инструмента, оснастки, подналадку металлорежущих станков различного вида и типа (сверлиль</w:t>
            </w:r>
            <w:r>
              <w:rPr>
                <w:rStyle w:val="c9"/>
                <w:rFonts w:ascii="Times New Roman" w:hAnsi="Times New Roman" w:cs="Times New Roman"/>
              </w:rPr>
              <w:t>-</w:t>
            </w:r>
            <w:r w:rsidRPr="00537E14">
              <w:rPr>
                <w:rStyle w:val="c9"/>
                <w:rFonts w:ascii="Times New Roman" w:hAnsi="Times New Roman" w:cs="Times New Roman"/>
              </w:rPr>
              <w:t>ных, токарных, фрезерных, копировальных, шпоночных и шлифовальных) в соответствии с полученным заданием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64FA0EAC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BDD6EE" w:themeFill="accent5" w:themeFillTint="66"/>
            <w:vAlign w:val="center"/>
          </w:tcPr>
          <w:p w14:paraId="6811C515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E14" w:rsidRPr="00C3078A" w14:paraId="67FDD400" w14:textId="77777777" w:rsidTr="00537E14"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0D4E5A7E" w14:textId="77777777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00FF00"/>
          </w:tcPr>
          <w:p w14:paraId="11F2405C" w14:textId="77777777" w:rsid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00FF00"/>
          </w:tcPr>
          <w:p w14:paraId="6D901ED6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1.4 </w:t>
            </w:r>
          </w:p>
          <w:p w14:paraId="159BBFD3" w14:textId="2E4E3666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Style w:val="c9"/>
                <w:rFonts w:ascii="Times New Roman" w:hAnsi="Times New Roman" w:cs="Times New Roman"/>
              </w:rPr>
              <w:t>Вести технологический процесс обработки и доводки деталей, заго</w:t>
            </w:r>
            <w:r>
              <w:rPr>
                <w:rStyle w:val="c9"/>
                <w:rFonts w:ascii="Times New Roman" w:hAnsi="Times New Roman" w:cs="Times New Roman"/>
              </w:rPr>
              <w:t>товок и инструментов на металло</w:t>
            </w:r>
            <w:r w:rsidRPr="00537E14">
              <w:rPr>
                <w:rStyle w:val="c9"/>
                <w:rFonts w:ascii="Times New Roman" w:hAnsi="Times New Roman" w:cs="Times New Roman"/>
              </w:rPr>
              <w:t xml:space="preserve">режущих станках различного вида и типа (сверлильных, токарных, </w:t>
            </w:r>
            <w:r w:rsidRPr="00537E14">
              <w:rPr>
                <w:rStyle w:val="c9"/>
                <w:rFonts w:ascii="Times New Roman" w:hAnsi="Times New Roman" w:cs="Times New Roman"/>
              </w:rPr>
              <w:lastRenderedPageBreak/>
              <w:t>фрезерных, копировальных, шпоночных и шлифовальных) с соблюдением требований к качеству, в соответствии с заданием и технической документацией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131AB030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BDD6EE" w:themeFill="accent5" w:themeFillTint="66"/>
            <w:vAlign w:val="center"/>
          </w:tcPr>
          <w:p w14:paraId="01E5CD33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E14" w:rsidRPr="00C3078A" w14:paraId="2C848D58" w14:textId="77777777" w:rsidTr="00537E14"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5806A429" w14:textId="77777777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00FF00"/>
          </w:tcPr>
          <w:p w14:paraId="11D4ADE6" w14:textId="77777777" w:rsid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00FF00"/>
          </w:tcPr>
          <w:p w14:paraId="2720090D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13080FEB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00FF00"/>
          </w:tcPr>
          <w:p w14:paraId="62DD6CE1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3.1 </w:t>
            </w:r>
          </w:p>
          <w:p w14:paraId="375755D5" w14:textId="63A6D538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7E14">
              <w:rPr>
                <w:rFonts w:ascii="Times New Roman" w:hAnsi="Times New Roman" w:cs="Times New Roman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</w:tr>
      <w:tr w:rsidR="00537E14" w:rsidRPr="00C3078A" w14:paraId="1F3CDE16" w14:textId="77777777" w:rsidTr="00537E14"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0656CDF6" w14:textId="77777777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00FF00"/>
          </w:tcPr>
          <w:p w14:paraId="4B280187" w14:textId="77777777" w:rsid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00FF00"/>
          </w:tcPr>
          <w:p w14:paraId="58CF637F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2728D59B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00FF00"/>
          </w:tcPr>
          <w:p w14:paraId="124EAB40" w14:textId="77777777" w:rsidR="00537E14" w:rsidRPr="00537E14" w:rsidRDefault="00537E14" w:rsidP="007F0ABB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3.2 </w:t>
            </w:r>
          </w:p>
          <w:p w14:paraId="6497664F" w14:textId="6F0C6AEC" w:rsidR="00537E14" w:rsidRPr="00C3078A" w:rsidRDefault="00537E14" w:rsidP="007F0ABB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7E14">
              <w:rPr>
                <w:rFonts w:ascii="Times New Roman" w:hAnsi="Times New Roman" w:cs="Times New Roman"/>
              </w:rPr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      </w:r>
          </w:p>
        </w:tc>
      </w:tr>
      <w:tr w:rsidR="00537E14" w:rsidRPr="00C3078A" w14:paraId="06DE5734" w14:textId="77777777" w:rsidTr="00537E14">
        <w:tc>
          <w:tcPr>
            <w:tcW w:w="3272" w:type="dxa"/>
            <w:vMerge/>
            <w:shd w:val="clear" w:color="auto" w:fill="C5E0B3" w:themeFill="accent6" w:themeFillTint="66"/>
            <w:vAlign w:val="center"/>
          </w:tcPr>
          <w:p w14:paraId="368ADEB1" w14:textId="77777777" w:rsidR="00537E14" w:rsidRPr="00D86900" w:rsidRDefault="00537E14" w:rsidP="00537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00FF00"/>
          </w:tcPr>
          <w:p w14:paraId="088DF210" w14:textId="77777777" w:rsid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00FF00"/>
          </w:tcPr>
          <w:p w14:paraId="488C0769" w14:textId="77777777" w:rsidR="00537E14" w:rsidRPr="00537E14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3F051871" w14:textId="77777777" w:rsidR="00537E14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00FF00"/>
          </w:tcPr>
          <w:p w14:paraId="4A6ED42C" w14:textId="77777777" w:rsidR="00537E14" w:rsidRPr="00537E14" w:rsidRDefault="00537E14" w:rsidP="007F0ABB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537E14">
              <w:rPr>
                <w:rFonts w:ascii="Times New Roman" w:hAnsi="Times New Roman" w:cs="Times New Roman"/>
              </w:rPr>
              <w:t xml:space="preserve">ПК 3.3 </w:t>
            </w:r>
          </w:p>
          <w:p w14:paraId="418783F6" w14:textId="18CE8051" w:rsidR="00537E14" w:rsidRPr="00C3078A" w:rsidRDefault="00537E14" w:rsidP="007F0ABB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7E14">
              <w:rPr>
                <w:rFonts w:ascii="Times New Roman" w:hAnsi="Times New Roman" w:cs="Times New Roman"/>
              </w:rPr>
              <w:t>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D86900" w:rsidRPr="00C3078A" w14:paraId="72CC6741" w14:textId="77777777" w:rsidTr="00537E14">
        <w:trPr>
          <w:trHeight w:val="1085"/>
        </w:trPr>
        <w:tc>
          <w:tcPr>
            <w:tcW w:w="3272" w:type="dxa"/>
            <w:vMerge/>
            <w:shd w:val="clear" w:color="auto" w:fill="C5E0B3" w:themeFill="accent6" w:themeFillTint="66"/>
          </w:tcPr>
          <w:p w14:paraId="1B7ECF82" w14:textId="77777777" w:rsidR="00D86900" w:rsidRPr="00C3078A" w:rsidRDefault="00D86900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FF66FF"/>
          </w:tcPr>
          <w:p w14:paraId="563FC17D" w14:textId="2204E210" w:rsidR="00A005FE" w:rsidRPr="00A005FE" w:rsidRDefault="00A005FE" w:rsidP="00A005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  <w:p w14:paraId="6AEB6047" w14:textId="62022C11" w:rsidR="00D86900" w:rsidRPr="00C3078A" w:rsidRDefault="00D86900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078A">
              <w:rPr>
                <w:rFonts w:ascii="Times New Roman" w:hAnsi="Times New Roman" w:cs="Times New Roman"/>
                <w:iCs/>
                <w:sz w:val="24"/>
                <w:szCs w:val="24"/>
              </w:rPr>
              <w:t>Изготовление пробной детали на налаженном особо сложном шлифовальном станке</w:t>
            </w:r>
          </w:p>
        </w:tc>
        <w:tc>
          <w:tcPr>
            <w:tcW w:w="3482" w:type="dxa"/>
            <w:shd w:val="clear" w:color="auto" w:fill="BDD6EE" w:themeFill="accent5" w:themeFillTint="66"/>
            <w:vAlign w:val="center"/>
          </w:tcPr>
          <w:p w14:paraId="09CFB023" w14:textId="77777777" w:rsidR="00D86900" w:rsidRPr="00C3078A" w:rsidRDefault="00D86900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7FA4EC87" w14:textId="4CD62363" w:rsidR="00D86900" w:rsidRPr="00C3078A" w:rsidRDefault="00D86900" w:rsidP="00D8690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shd w:val="clear" w:color="auto" w:fill="FF66FF"/>
            <w:vAlign w:val="center"/>
          </w:tcPr>
          <w:p w14:paraId="25490BF9" w14:textId="77777777" w:rsidR="00537E14" w:rsidRPr="007F0ABB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F0ABB">
              <w:rPr>
                <w:rFonts w:ascii="Times New Roman" w:hAnsi="Times New Roman" w:cs="Times New Roman"/>
                <w:sz w:val="20"/>
                <w:szCs w:val="20"/>
              </w:rPr>
              <w:t xml:space="preserve">ПК 3.4 </w:t>
            </w:r>
          </w:p>
          <w:p w14:paraId="7512F19F" w14:textId="7E5D20E7" w:rsidR="00D86900" w:rsidRPr="00C3078A" w:rsidRDefault="00537E14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0ABB">
              <w:rPr>
                <w:rFonts w:ascii="Times New Roman" w:hAnsi="Times New Roman" w:cs="Times New Roman"/>
                <w:sz w:val="20"/>
                <w:szCs w:val="20"/>
              </w:rPr>
              <w:t>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</w:tr>
      <w:tr w:rsidR="00A005FE" w:rsidRPr="00C3078A" w14:paraId="39C231BC" w14:textId="77777777" w:rsidTr="00537E14">
        <w:trPr>
          <w:trHeight w:val="1706"/>
        </w:trPr>
        <w:tc>
          <w:tcPr>
            <w:tcW w:w="3272" w:type="dxa"/>
            <w:vMerge/>
            <w:shd w:val="clear" w:color="auto" w:fill="C5E0B3" w:themeFill="accent6" w:themeFillTint="66"/>
          </w:tcPr>
          <w:p w14:paraId="2B07A362" w14:textId="77777777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vMerge w:val="restart"/>
            <w:shd w:val="clear" w:color="auto" w:fill="C5E0B3" w:themeFill="accent6" w:themeFillTint="66"/>
          </w:tcPr>
          <w:p w14:paraId="5F13A3F7" w14:textId="77777777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shd w:val="clear" w:color="auto" w:fill="BDD6EE" w:themeFill="accent5" w:themeFillTint="66"/>
            <w:vAlign w:val="center"/>
          </w:tcPr>
          <w:p w14:paraId="0CC94DAD" w14:textId="77777777" w:rsidR="00A005FE" w:rsidRPr="00537E14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 xml:space="preserve">ПК 1.3 </w:t>
            </w:r>
          </w:p>
          <w:p w14:paraId="0F8631DF" w14:textId="21B598BA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7E14">
              <w:rPr>
                <w:rStyle w:val="c9"/>
                <w:rFonts w:ascii="Times New Roman" w:hAnsi="Times New Roman" w:cs="Times New Roman"/>
                <w:sz w:val="20"/>
                <w:szCs w:val="20"/>
              </w:rPr>
              <w:t>Определять последовательность и оптимальные режимы обработки различных изделий на металлорежущих станках различного вида и типа (сверлильных, токарных, фрезерных, копировальных, шпоночных и шлифовальных) в соответствии с заданием</w:t>
            </w:r>
          </w:p>
        </w:tc>
        <w:tc>
          <w:tcPr>
            <w:tcW w:w="2119" w:type="dxa"/>
            <w:shd w:val="clear" w:color="auto" w:fill="BDD6EE" w:themeFill="accent5" w:themeFillTint="66"/>
          </w:tcPr>
          <w:p w14:paraId="5C3E0C71" w14:textId="77777777" w:rsidR="00A005FE" w:rsidRPr="00537E14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>ПК 2.1</w:t>
            </w:r>
          </w:p>
          <w:p w14:paraId="2A33E425" w14:textId="53702F9B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>Разрабатывать управляющие программы с применением систем автоматического программирования</w:t>
            </w:r>
          </w:p>
        </w:tc>
        <w:tc>
          <w:tcPr>
            <w:tcW w:w="3217" w:type="dxa"/>
            <w:vMerge w:val="restart"/>
            <w:shd w:val="clear" w:color="auto" w:fill="BDD6EE" w:themeFill="accent5" w:themeFillTint="66"/>
          </w:tcPr>
          <w:p w14:paraId="23C438C2" w14:textId="0FC0E905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5FE" w:rsidRPr="00C3078A" w14:paraId="75511733" w14:textId="77777777" w:rsidTr="00537E14">
        <w:trPr>
          <w:trHeight w:val="1085"/>
        </w:trPr>
        <w:tc>
          <w:tcPr>
            <w:tcW w:w="3272" w:type="dxa"/>
            <w:vMerge w:val="restart"/>
            <w:shd w:val="clear" w:color="auto" w:fill="C5E0B3" w:themeFill="accent6" w:themeFillTint="66"/>
          </w:tcPr>
          <w:p w14:paraId="599276AA" w14:textId="77777777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C5E0B3" w:themeFill="accent6" w:themeFillTint="66"/>
          </w:tcPr>
          <w:p w14:paraId="62DF3BA3" w14:textId="77777777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vMerge w:val="restart"/>
            <w:shd w:val="clear" w:color="auto" w:fill="BDD6EE" w:themeFill="accent5" w:themeFillTint="66"/>
            <w:vAlign w:val="center"/>
          </w:tcPr>
          <w:p w14:paraId="28FFBAED" w14:textId="7FC6E843" w:rsidR="00A005FE" w:rsidRPr="00537E14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75B2E059" w14:textId="11DF1E02" w:rsidR="00A005FE" w:rsidRPr="00537E14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>ПК 2.2 Разрабатывать управляющие программы с применением систем CAD/CAM</w:t>
            </w:r>
          </w:p>
        </w:tc>
        <w:tc>
          <w:tcPr>
            <w:tcW w:w="3217" w:type="dxa"/>
            <w:vMerge/>
            <w:shd w:val="clear" w:color="auto" w:fill="BDD6EE" w:themeFill="accent5" w:themeFillTint="66"/>
          </w:tcPr>
          <w:p w14:paraId="6A55B6C2" w14:textId="796A9AEB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5FE" w:rsidRPr="00C3078A" w14:paraId="11C7F7BE" w14:textId="77777777" w:rsidTr="00537E14">
        <w:trPr>
          <w:trHeight w:val="1085"/>
        </w:trPr>
        <w:tc>
          <w:tcPr>
            <w:tcW w:w="3272" w:type="dxa"/>
            <w:vMerge/>
            <w:shd w:val="clear" w:color="auto" w:fill="C5E0B3" w:themeFill="accent6" w:themeFillTint="66"/>
          </w:tcPr>
          <w:p w14:paraId="202EF3A8" w14:textId="77777777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vMerge/>
            <w:shd w:val="clear" w:color="auto" w:fill="C5E0B3" w:themeFill="accent6" w:themeFillTint="66"/>
          </w:tcPr>
          <w:p w14:paraId="444644BB" w14:textId="77777777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  <w:vMerge/>
            <w:shd w:val="clear" w:color="auto" w:fill="BDD6EE" w:themeFill="accent5" w:themeFillTint="66"/>
            <w:vAlign w:val="center"/>
          </w:tcPr>
          <w:p w14:paraId="56C78576" w14:textId="77777777" w:rsidR="00A005FE" w:rsidRPr="00537E14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BDD6EE" w:themeFill="accent5" w:themeFillTint="66"/>
          </w:tcPr>
          <w:p w14:paraId="3296C31B" w14:textId="77777777" w:rsidR="00A005FE" w:rsidRPr="00537E14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 xml:space="preserve">ПК 2.3 </w:t>
            </w:r>
          </w:p>
          <w:p w14:paraId="3F57DD4E" w14:textId="5CC7B77A" w:rsidR="00A005FE" w:rsidRPr="00537E14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37E14">
              <w:rPr>
                <w:rFonts w:ascii="Times New Roman" w:hAnsi="Times New Roman" w:cs="Times New Roman"/>
                <w:sz w:val="20"/>
                <w:szCs w:val="20"/>
              </w:rPr>
              <w:t>Выполнять диалоговое программирование с пульта управления станком</w:t>
            </w:r>
          </w:p>
        </w:tc>
        <w:tc>
          <w:tcPr>
            <w:tcW w:w="3217" w:type="dxa"/>
            <w:vMerge/>
            <w:shd w:val="clear" w:color="auto" w:fill="BDD6EE" w:themeFill="accent5" w:themeFillTint="66"/>
          </w:tcPr>
          <w:p w14:paraId="28D1C038" w14:textId="77777777" w:rsidR="00A005FE" w:rsidRPr="00C3078A" w:rsidRDefault="00A005FE" w:rsidP="00537E1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E4FFF0" w14:textId="6F416BC8" w:rsidR="004A250F" w:rsidRDefault="004A250F" w:rsidP="00537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Обозначения:</w:t>
      </w:r>
    </w:p>
    <w:p w14:paraId="2F3B6BF0" w14:textId="3BD0DBE8" w:rsidR="004A250F" w:rsidRDefault="00537E14" w:rsidP="00537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06E8AC7C">
                <wp:simplePos x="0" y="0"/>
                <wp:positionH relativeFrom="column">
                  <wp:posOffset>2875280</wp:posOffset>
                </wp:positionH>
                <wp:positionV relativeFrom="paragraph">
                  <wp:posOffset>39370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7518A" id="Прямоугольник 3" o:spid="_x0000_s1026" style="position:absolute;margin-left:226.4pt;margin-top:3.1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7EB0252D" w14:textId="77777777" w:rsidR="004A250F" w:rsidRDefault="004A250F" w:rsidP="00537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537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537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27134D60" w:rsidR="004A250F" w:rsidRDefault="004A250F" w:rsidP="00537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111F8672" w14:textId="763C0F45" w:rsidR="004A250F" w:rsidRDefault="004A250F" w:rsidP="00902A8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C035A6">
      <w:pPr>
        <w:tabs>
          <w:tab w:val="left" w:pos="204"/>
        </w:tabs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035A6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commentRangeStart w:id="5"/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  <w:commentRangeEnd w:id="5"/>
            <w:r w:rsidR="00F96D0B">
              <w:rPr>
                <w:rStyle w:val="a7"/>
              </w:rPr>
              <w:commentReference w:id="5"/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035A6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035A6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035A6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6688E476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41738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1, </w:t>
            </w:r>
            <w:r w:rsidR="0041738F"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41738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2, ОК 3, ОК 9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C035A6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41EF731F" w:rsidR="000E4757" w:rsidRPr="0075250D" w:rsidRDefault="0041738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4, </w:t>
            </w: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5, ОК 8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C035A6">
        <w:trPr>
          <w:trHeight w:val="455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7A43F7AE" w:rsidR="000E4757" w:rsidRPr="0075250D" w:rsidRDefault="0041738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6, ОК 7, ОК 10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C035A6">
        <w:trPr>
          <w:trHeight w:val="594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C035A6">
          <w:footerReference w:type="default" r:id="rId21"/>
          <w:pgSz w:w="16838" w:h="11906" w:orient="landscape"/>
          <w:pgMar w:top="1701" w:right="1134" w:bottom="567" w:left="1134" w:header="709" w:footer="709" w:gutter="0"/>
          <w:pgNumType w:start="47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7F0ABB">
      <w:pgSz w:w="11906" w:h="16838"/>
      <w:pgMar w:top="1134" w:right="567" w:bottom="1134" w:left="1701" w:header="709" w:footer="709" w:gutter="0"/>
      <w:pgNumType w:start="54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Andy Dr" w:date="2022-05-16T17:59:00Z" w:initials="AD">
    <w:p w14:paraId="5E344830" w14:textId="69AADD59" w:rsidR="004B4702" w:rsidRDefault="004B4702" w:rsidP="00021E32">
      <w:pPr>
        <w:pStyle w:val="a8"/>
      </w:pPr>
      <w:r w:rsidRPr="00021E32">
        <w:t>1.</w:t>
      </w:r>
      <w:r>
        <w:t xml:space="preserve"> </w:t>
      </w:r>
      <w:r>
        <w:rPr>
          <w:rStyle w:val="a7"/>
        </w:rPr>
        <w:annotationRef/>
      </w:r>
      <w:r>
        <w:t>Указать Название и кодировку Профессионального стандарта. Количество колонок с кодом ПС должно соответствовать количеству ПС по профессии/специальности, заявленных во ФГОС.</w:t>
      </w:r>
    </w:p>
  </w:comment>
  <w:comment w:id="4" w:author="Andy Dr" w:date="2022-05-16T18:02:00Z" w:initials="AD">
    <w:p w14:paraId="62995BE8" w14:textId="2CFED671" w:rsidR="004B4702" w:rsidRDefault="004B4702">
      <w:pPr>
        <w:pStyle w:val="a8"/>
      </w:pPr>
      <w:r>
        <w:rPr>
          <w:rStyle w:val="a7"/>
        </w:rPr>
        <w:annotationRef/>
      </w:r>
      <w:r>
        <w:t>4. Перечислить Виды деятельности, реализуемые в образовательной программе по данной специальности/ профессии из ФГОС</w:t>
      </w:r>
    </w:p>
  </w:comment>
  <w:comment w:id="5" w:author="Andy Dr" w:date="2022-05-16T19:01:00Z" w:initials="AD">
    <w:p w14:paraId="2501EB59" w14:textId="4272A488" w:rsidR="00F96D0B" w:rsidRDefault="00F96D0B" w:rsidP="00F96D0B">
      <w:pPr>
        <w:pStyle w:val="a8"/>
        <w:numPr>
          <w:ilvl w:val="0"/>
          <w:numId w:val="5"/>
        </w:numPr>
      </w:pPr>
      <w:r>
        <w:rPr>
          <w:rStyle w:val="a7"/>
        </w:rPr>
        <w:annotationRef/>
      </w:r>
      <w:r>
        <w:t>В данной колонке перечислены корпоративные компетенции (КК), заявляемые работодателями (5 наименований).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344830" w15:done="0"/>
  <w15:commentEx w15:paraId="62995BE8" w15:done="0"/>
  <w15:commentEx w15:paraId="2501EB5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E1D78" w14:textId="77777777" w:rsidR="00E80E0D" w:rsidRDefault="00E80E0D">
      <w:pPr>
        <w:spacing w:after="0" w:line="240" w:lineRule="auto"/>
      </w:pPr>
      <w:r>
        <w:separator/>
      </w:r>
    </w:p>
  </w:endnote>
  <w:endnote w:type="continuationSeparator" w:id="0">
    <w:p w14:paraId="26A53FC3" w14:textId="77777777" w:rsidR="00E80E0D" w:rsidRDefault="00E8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FAA8D" w14:textId="77777777" w:rsidR="00C3078A" w:rsidRDefault="00C3078A" w:rsidP="00733AEF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8BE8EE9" w14:textId="77777777" w:rsidR="00C3078A" w:rsidRDefault="00C3078A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9142269"/>
      <w:docPartObj>
        <w:docPartGallery w:val="Page Numbers (Bottom of Page)"/>
        <w:docPartUnique/>
      </w:docPartObj>
    </w:sdtPr>
    <w:sdtEndPr/>
    <w:sdtContent>
      <w:p w14:paraId="4FD02DE8" w14:textId="357D1FE7" w:rsidR="00C035A6" w:rsidRDefault="00C035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ABB">
          <w:rPr>
            <w:noProof/>
          </w:rPr>
          <w:t>46</w:t>
        </w:r>
        <w:r>
          <w:fldChar w:fldCharType="end"/>
        </w:r>
      </w:p>
    </w:sdtContent>
  </w:sdt>
  <w:p w14:paraId="1AAD01CA" w14:textId="00D407B3" w:rsidR="00C3078A" w:rsidRDefault="00C3078A" w:rsidP="00607407">
    <w:pPr>
      <w:pStyle w:val="a3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0995738"/>
      <w:docPartObj>
        <w:docPartGallery w:val="Page Numbers (Bottom of Page)"/>
        <w:docPartUnique/>
      </w:docPartObj>
    </w:sdtPr>
    <w:sdtEndPr/>
    <w:sdtContent>
      <w:bookmarkStart w:id="2" w:name="_GoBack" w:displacedByCustomXml="prev"/>
      <w:bookmarkEnd w:id="2" w:displacedByCustomXml="prev"/>
      <w:p w14:paraId="0B1B042B" w14:textId="343A7F76" w:rsidR="00C035A6" w:rsidRDefault="00C035A6" w:rsidP="007F0AB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ABB">
          <w:rPr>
            <w:noProof/>
          </w:rPr>
          <w:t>54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4632240"/>
      <w:docPartObj>
        <w:docPartGallery w:val="Page Numbers (Bottom of Page)"/>
        <w:docPartUnique/>
      </w:docPartObj>
    </w:sdtPr>
    <w:sdtEndPr/>
    <w:sdtContent>
      <w:p w14:paraId="3AE8F1E0" w14:textId="00C72EF1" w:rsidR="00C035A6" w:rsidRDefault="00C035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ABB">
          <w:rPr>
            <w:noProof/>
          </w:rPr>
          <w:t>53</w:t>
        </w:r>
        <w:r>
          <w:fldChar w:fldCharType="end"/>
        </w:r>
      </w:p>
    </w:sdtContent>
  </w:sdt>
  <w:p w14:paraId="5A0903E4" w14:textId="1A430ADB" w:rsidR="00B840B3" w:rsidRDefault="007F0ABB" w:rsidP="00607407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5B73E" w14:textId="77777777" w:rsidR="00E80E0D" w:rsidRDefault="00E80E0D">
      <w:pPr>
        <w:spacing w:after="0" w:line="240" w:lineRule="auto"/>
      </w:pPr>
      <w:r>
        <w:separator/>
      </w:r>
    </w:p>
  </w:footnote>
  <w:footnote w:type="continuationSeparator" w:id="0">
    <w:p w14:paraId="402AC391" w14:textId="77777777" w:rsidR="00E80E0D" w:rsidRDefault="00E80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5E37D" w14:textId="77777777" w:rsidR="007F0ABB" w:rsidRDefault="007F0AB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BD79A" w14:textId="77777777" w:rsidR="007F0ABB" w:rsidRDefault="007F0ABB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CBDBC" w14:textId="77777777" w:rsidR="007F0ABB" w:rsidRDefault="007F0AB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dy Dr">
    <w15:presenceInfo w15:providerId="Windows Live" w15:userId="6a3f4fe04ab7da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303E8"/>
    <w:rsid w:val="00043AF3"/>
    <w:rsid w:val="00086B07"/>
    <w:rsid w:val="000E4757"/>
    <w:rsid w:val="000E62E1"/>
    <w:rsid w:val="0018029F"/>
    <w:rsid w:val="001D76EC"/>
    <w:rsid w:val="00237E0D"/>
    <w:rsid w:val="002D05ED"/>
    <w:rsid w:val="003312E4"/>
    <w:rsid w:val="00376860"/>
    <w:rsid w:val="0041738F"/>
    <w:rsid w:val="004A250F"/>
    <w:rsid w:val="004B4702"/>
    <w:rsid w:val="004C5F2F"/>
    <w:rsid w:val="004D0A10"/>
    <w:rsid w:val="00533300"/>
    <w:rsid w:val="00537E14"/>
    <w:rsid w:val="0060655E"/>
    <w:rsid w:val="00607407"/>
    <w:rsid w:val="00634C8E"/>
    <w:rsid w:val="006777CB"/>
    <w:rsid w:val="006863B8"/>
    <w:rsid w:val="006B02FF"/>
    <w:rsid w:val="006C6216"/>
    <w:rsid w:val="006E11AB"/>
    <w:rsid w:val="006E7686"/>
    <w:rsid w:val="0071064D"/>
    <w:rsid w:val="00736F3D"/>
    <w:rsid w:val="007474FC"/>
    <w:rsid w:val="0075250D"/>
    <w:rsid w:val="00754094"/>
    <w:rsid w:val="0076696E"/>
    <w:rsid w:val="007F0ABB"/>
    <w:rsid w:val="00813EBA"/>
    <w:rsid w:val="00902A8D"/>
    <w:rsid w:val="009303A2"/>
    <w:rsid w:val="0093710B"/>
    <w:rsid w:val="009D4649"/>
    <w:rsid w:val="009E5F72"/>
    <w:rsid w:val="009F0692"/>
    <w:rsid w:val="009F0B50"/>
    <w:rsid w:val="00A005FE"/>
    <w:rsid w:val="00A836D7"/>
    <w:rsid w:val="00AA1F57"/>
    <w:rsid w:val="00AA4532"/>
    <w:rsid w:val="00AF77E2"/>
    <w:rsid w:val="00B4357D"/>
    <w:rsid w:val="00B477D2"/>
    <w:rsid w:val="00B66D36"/>
    <w:rsid w:val="00BA687E"/>
    <w:rsid w:val="00C035A6"/>
    <w:rsid w:val="00C1519E"/>
    <w:rsid w:val="00C21679"/>
    <w:rsid w:val="00C3078A"/>
    <w:rsid w:val="00C45AEE"/>
    <w:rsid w:val="00CC6233"/>
    <w:rsid w:val="00CD378C"/>
    <w:rsid w:val="00D129C9"/>
    <w:rsid w:val="00D477E8"/>
    <w:rsid w:val="00D7113E"/>
    <w:rsid w:val="00D83A0C"/>
    <w:rsid w:val="00D86900"/>
    <w:rsid w:val="00D90903"/>
    <w:rsid w:val="00D90D94"/>
    <w:rsid w:val="00DB7C93"/>
    <w:rsid w:val="00DD797B"/>
    <w:rsid w:val="00E568B1"/>
    <w:rsid w:val="00E80E0D"/>
    <w:rsid w:val="00F23F5F"/>
    <w:rsid w:val="00F5503B"/>
    <w:rsid w:val="00F55052"/>
    <w:rsid w:val="00F61597"/>
    <w:rsid w:val="00F81B75"/>
    <w:rsid w:val="00F96D0B"/>
    <w:rsid w:val="00FA4503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7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E7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E7686"/>
    <w:rPr>
      <w:rFonts w:ascii="Segoe UI" w:hAnsi="Segoe UI" w:cs="Segoe UI"/>
      <w:sz w:val="18"/>
      <w:szCs w:val="18"/>
    </w:rPr>
  </w:style>
  <w:style w:type="character" w:customStyle="1" w:styleId="c9">
    <w:name w:val="c9"/>
    <w:rsid w:val="006E7686"/>
  </w:style>
  <w:style w:type="character" w:customStyle="1" w:styleId="20">
    <w:name w:val="Заголовок 2 Знак"/>
    <w:basedOn w:val="a0"/>
    <w:link w:val="2"/>
    <w:uiPriority w:val="9"/>
    <w:semiHidden/>
    <w:rsid w:val="004B47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e">
    <w:name w:val="page number"/>
    <w:rsid w:val="00C3078A"/>
    <w:rPr>
      <w:rFonts w:cs="Times New Roman"/>
    </w:rPr>
  </w:style>
  <w:style w:type="paragraph" w:styleId="af">
    <w:name w:val="header"/>
    <w:basedOn w:val="a"/>
    <w:link w:val="af0"/>
    <w:uiPriority w:val="99"/>
    <w:unhideWhenUsed/>
    <w:rsid w:val="004C5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C5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diagramDrawing" Target="diagrams/drawing1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diagramColors" Target="diagrams/colors1.xm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1.xml"/><Relationship Id="rId23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diagramData" Target="diagrams/data1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/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/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/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/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93FA26D1-EC67-4776-8B83-BEB368ECF9DE}" type="presOf" srcId="{BEEC1F9E-EAA1-4233-8470-280CC7A7E050}" destId="{FF99F87E-E74F-4046-8238-7416C869F20F}" srcOrd="0" destOrd="0" presId="urn:microsoft.com/office/officeart/2005/8/layout/hierarchy1"/>
    <dgm:cxn modelId="{74F04368-C4A2-41E3-965E-7BE085006B0F}" type="presOf" srcId="{6D801B2E-E660-411D-8B1F-E083F19056A2}" destId="{9A1344B2-F0BE-4735-B9E4-141560DCA14F}" srcOrd="0" destOrd="0" presId="urn:microsoft.com/office/officeart/2005/8/layout/hierarchy1"/>
    <dgm:cxn modelId="{8F5C6F8D-8ACF-4484-AA01-8240E48BBF5F}" type="presOf" srcId="{079C4796-BFFC-4F63-B08B-EAEE3D9F58C5}" destId="{2C4DA627-9F32-4B4F-994E-80FFF5BBCBAF}" srcOrd="0" destOrd="0" presId="urn:microsoft.com/office/officeart/2005/8/layout/hierarchy1"/>
    <dgm:cxn modelId="{FDB0E973-77A2-4A1A-96F4-86A8B3FC4F14}" type="presOf" srcId="{CBB741DF-95C9-4A28-85E8-B5D26EB45E3D}" destId="{20BBF6DA-95D2-4FDE-9ECF-915F972B4647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47D185C-F9B4-4F79-83F0-540BB929770E}" type="presOf" srcId="{80BC891B-5291-4447-9EE5-F8904064744A}" destId="{BF2DB524-8A6A-46AC-9332-9D84F4764036}" srcOrd="0" destOrd="0" presId="urn:microsoft.com/office/officeart/2005/8/layout/hierarchy1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B5169EB4-5A0D-4A0E-A659-2E32ABAF8A85}" type="presOf" srcId="{8549A0AC-00FD-442E-A423-621ECBE58E13}" destId="{2CCF414D-7F6B-4C0F-BD57-31BC03EA7BB8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84B7E2C8-78A6-430D-A69D-6D7EAAF12EFD}" type="presOf" srcId="{30BF5B35-1655-4E83-A904-0406600484AA}" destId="{B7143C46-66C4-41F6-A91C-41645C8C28AF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27074295-9D1C-44C0-8324-D4DC4959797A}" type="presOf" srcId="{7C262E25-0492-4D82-ADD8-D61793B2279F}" destId="{8492A701-998A-4C91-9526-C667F66E9F0E}" srcOrd="0" destOrd="0" presId="urn:microsoft.com/office/officeart/2005/8/layout/hierarchy1"/>
    <dgm:cxn modelId="{1BCAAB2D-EDED-49B4-86CB-0EB46E414CE4}" type="presOf" srcId="{74B72E72-D3A8-4394-BDFE-5549A7585CFF}" destId="{CE2AC24A-035C-4DCE-9320-1947BE13A3B3}" srcOrd="0" destOrd="0" presId="urn:microsoft.com/office/officeart/2005/8/layout/hierarchy1"/>
    <dgm:cxn modelId="{6CBD767C-E7F7-424A-996D-906AA14D2D42}" type="presOf" srcId="{0D1D8BF5-64E2-4D2A-A1B7-2AD991A876AF}" destId="{9079746D-CEDB-44CE-9ED7-45A6BC6DEAC1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4ACCFE8B-CE22-429A-87F8-278375DDB89F}" type="presParOf" srcId="{8492A701-998A-4C91-9526-C667F66E9F0E}" destId="{BB334342-E264-4291-96AB-0530E767160C}" srcOrd="0" destOrd="0" presId="urn:microsoft.com/office/officeart/2005/8/layout/hierarchy1"/>
    <dgm:cxn modelId="{FA0A556F-6BEE-4AE2-8BCE-78711FDDD1FF}" type="presParOf" srcId="{BB334342-E264-4291-96AB-0530E767160C}" destId="{EE4E69D3-743E-4491-A6F5-AAD2BDE87B95}" srcOrd="0" destOrd="0" presId="urn:microsoft.com/office/officeart/2005/8/layout/hierarchy1"/>
    <dgm:cxn modelId="{0A2D95F9-D5AB-42F0-B031-A9D5795F4E58}" type="presParOf" srcId="{EE4E69D3-743E-4491-A6F5-AAD2BDE87B95}" destId="{29355F7A-0177-407F-9318-67BFB87FB9A8}" srcOrd="0" destOrd="0" presId="urn:microsoft.com/office/officeart/2005/8/layout/hierarchy1"/>
    <dgm:cxn modelId="{16C094CB-09DA-4FBA-B82C-8D4A9CACC6CA}" type="presParOf" srcId="{EE4E69D3-743E-4491-A6F5-AAD2BDE87B95}" destId="{20BBF6DA-95D2-4FDE-9ECF-915F972B4647}" srcOrd="1" destOrd="0" presId="urn:microsoft.com/office/officeart/2005/8/layout/hierarchy1"/>
    <dgm:cxn modelId="{4EC031A7-A774-4802-9CA9-F8310A78CD26}" type="presParOf" srcId="{BB334342-E264-4291-96AB-0530E767160C}" destId="{8021BC0E-0268-48B6-90B9-28AE036F6E15}" srcOrd="1" destOrd="0" presId="urn:microsoft.com/office/officeart/2005/8/layout/hierarchy1"/>
    <dgm:cxn modelId="{7DD461C1-F864-4781-BCC8-DD8A133AFED8}" type="presParOf" srcId="{8021BC0E-0268-48B6-90B9-28AE036F6E15}" destId="{2CCF414D-7F6B-4C0F-BD57-31BC03EA7BB8}" srcOrd="0" destOrd="0" presId="urn:microsoft.com/office/officeart/2005/8/layout/hierarchy1"/>
    <dgm:cxn modelId="{4F43B135-87AD-4E4D-A24B-081E340DFDF1}" type="presParOf" srcId="{8021BC0E-0268-48B6-90B9-28AE036F6E15}" destId="{C1668DDA-70B0-4B63-92E3-AC043BC97EF6}" srcOrd="1" destOrd="0" presId="urn:microsoft.com/office/officeart/2005/8/layout/hierarchy1"/>
    <dgm:cxn modelId="{2D28B701-8D0A-4236-9167-80AEE2003C97}" type="presParOf" srcId="{C1668DDA-70B0-4B63-92E3-AC043BC97EF6}" destId="{60B152A2-F3DA-44DC-A496-75BE9BB7721D}" srcOrd="0" destOrd="0" presId="urn:microsoft.com/office/officeart/2005/8/layout/hierarchy1"/>
    <dgm:cxn modelId="{66CC4807-D838-4217-88F1-06328026E7FA}" type="presParOf" srcId="{60B152A2-F3DA-44DC-A496-75BE9BB7721D}" destId="{8E74AC94-73E9-422B-886C-A9819F2CE71F}" srcOrd="0" destOrd="0" presId="urn:microsoft.com/office/officeart/2005/8/layout/hierarchy1"/>
    <dgm:cxn modelId="{E5559950-D1EA-4432-8B5B-B369A055880F}" type="presParOf" srcId="{60B152A2-F3DA-44DC-A496-75BE9BB7721D}" destId="{9079746D-CEDB-44CE-9ED7-45A6BC6DEAC1}" srcOrd="1" destOrd="0" presId="urn:microsoft.com/office/officeart/2005/8/layout/hierarchy1"/>
    <dgm:cxn modelId="{36F0910C-9DB7-4EF4-8286-74597B4605E5}" type="presParOf" srcId="{C1668DDA-70B0-4B63-92E3-AC043BC97EF6}" destId="{19AA77DE-6954-4667-A02D-8B6BC05E348A}" srcOrd="1" destOrd="0" presId="urn:microsoft.com/office/officeart/2005/8/layout/hierarchy1"/>
    <dgm:cxn modelId="{49C3BA19-371D-4841-BD0C-F70E4DBCF5AE}" type="presParOf" srcId="{19AA77DE-6954-4667-A02D-8B6BC05E348A}" destId="{BF2DB524-8A6A-46AC-9332-9D84F4764036}" srcOrd="0" destOrd="0" presId="urn:microsoft.com/office/officeart/2005/8/layout/hierarchy1"/>
    <dgm:cxn modelId="{488A9023-1A81-40A2-B3A1-9FC49BD83485}" type="presParOf" srcId="{19AA77DE-6954-4667-A02D-8B6BC05E348A}" destId="{C248CAE8-CD19-49C0-BC90-EB542D8F5F94}" srcOrd="1" destOrd="0" presId="urn:microsoft.com/office/officeart/2005/8/layout/hierarchy1"/>
    <dgm:cxn modelId="{B87A466A-A0BA-4029-B004-41EC9016BE37}" type="presParOf" srcId="{C248CAE8-CD19-49C0-BC90-EB542D8F5F94}" destId="{5AD12C79-9602-4927-9880-956F4A3E47EB}" srcOrd="0" destOrd="0" presId="urn:microsoft.com/office/officeart/2005/8/layout/hierarchy1"/>
    <dgm:cxn modelId="{1B22EAB7-BB08-4EF1-88E9-E3B841E40F5E}" type="presParOf" srcId="{5AD12C79-9602-4927-9880-956F4A3E47EB}" destId="{A109D0AB-84EE-4E03-9EFA-017E44552892}" srcOrd="0" destOrd="0" presId="urn:microsoft.com/office/officeart/2005/8/layout/hierarchy1"/>
    <dgm:cxn modelId="{51F24D03-E1D3-4458-AE88-3385F7AEACCE}" type="presParOf" srcId="{5AD12C79-9602-4927-9880-956F4A3E47EB}" destId="{B7143C46-66C4-41F6-A91C-41645C8C28AF}" srcOrd="1" destOrd="0" presId="urn:microsoft.com/office/officeart/2005/8/layout/hierarchy1"/>
    <dgm:cxn modelId="{379D1067-D92E-43A9-9270-6C32C4581D51}" type="presParOf" srcId="{C248CAE8-CD19-49C0-BC90-EB542D8F5F94}" destId="{200C7A36-D58D-467A-B301-23BC90E0011D}" srcOrd="1" destOrd="0" presId="urn:microsoft.com/office/officeart/2005/8/layout/hierarchy1"/>
    <dgm:cxn modelId="{11E749A3-3091-43BD-AB8D-6B923EB106F0}" type="presParOf" srcId="{8021BC0E-0268-48B6-90B9-28AE036F6E15}" destId="{CE2AC24A-035C-4DCE-9320-1947BE13A3B3}" srcOrd="2" destOrd="0" presId="urn:microsoft.com/office/officeart/2005/8/layout/hierarchy1"/>
    <dgm:cxn modelId="{7E3ABB8F-C654-439D-9ADE-03709E50CCCE}" type="presParOf" srcId="{8021BC0E-0268-48B6-90B9-28AE036F6E15}" destId="{BB0E43F9-4442-4170-BDAA-3FA656E7ACA7}" srcOrd="3" destOrd="0" presId="urn:microsoft.com/office/officeart/2005/8/layout/hierarchy1"/>
    <dgm:cxn modelId="{5D93827B-78D5-44F0-8C7C-F95C98CDE976}" type="presParOf" srcId="{BB0E43F9-4442-4170-BDAA-3FA656E7ACA7}" destId="{450E58F4-653B-4338-B17E-56AF865E2CD8}" srcOrd="0" destOrd="0" presId="urn:microsoft.com/office/officeart/2005/8/layout/hierarchy1"/>
    <dgm:cxn modelId="{EBD6A621-0AD2-4080-9405-1EC62AA13E4A}" type="presParOf" srcId="{450E58F4-653B-4338-B17E-56AF865E2CD8}" destId="{9853C245-5279-4B0C-B8A4-7664C89494C7}" srcOrd="0" destOrd="0" presId="urn:microsoft.com/office/officeart/2005/8/layout/hierarchy1"/>
    <dgm:cxn modelId="{47430815-3742-4242-9A34-6B1B75AD6363}" type="presParOf" srcId="{450E58F4-653B-4338-B17E-56AF865E2CD8}" destId="{FF99F87E-E74F-4046-8238-7416C869F20F}" srcOrd="1" destOrd="0" presId="urn:microsoft.com/office/officeart/2005/8/layout/hierarchy1"/>
    <dgm:cxn modelId="{5A54A0E5-1F09-4A73-9015-DF3927D4FF72}" type="presParOf" srcId="{BB0E43F9-4442-4170-BDAA-3FA656E7ACA7}" destId="{B708B931-8DB0-4F1D-B208-B674A67D41F5}" srcOrd="1" destOrd="0" presId="urn:microsoft.com/office/officeart/2005/8/layout/hierarchy1"/>
    <dgm:cxn modelId="{521B2AA3-AD78-48C5-84AE-03179B269744}" type="presParOf" srcId="{B708B931-8DB0-4F1D-B208-B674A67D41F5}" destId="{2C4DA627-9F32-4B4F-994E-80FFF5BBCBAF}" srcOrd="0" destOrd="0" presId="urn:microsoft.com/office/officeart/2005/8/layout/hierarchy1"/>
    <dgm:cxn modelId="{3F691414-67AE-4FD3-941B-9FF6BC8AB3B2}" type="presParOf" srcId="{B708B931-8DB0-4F1D-B208-B674A67D41F5}" destId="{61DD3CE5-6011-43F1-8DBF-08A576A6812C}" srcOrd="1" destOrd="0" presId="urn:microsoft.com/office/officeart/2005/8/layout/hierarchy1"/>
    <dgm:cxn modelId="{0827339E-7D72-40C9-BFE2-5976B1EAEC5B}" type="presParOf" srcId="{61DD3CE5-6011-43F1-8DBF-08A576A6812C}" destId="{4F1B2B78-FB4B-42CA-82ED-E9AF6641D2FD}" srcOrd="0" destOrd="0" presId="urn:microsoft.com/office/officeart/2005/8/layout/hierarchy1"/>
    <dgm:cxn modelId="{CF07DA8E-C592-4CE2-B748-3D8DBF092311}" type="presParOf" srcId="{4F1B2B78-FB4B-42CA-82ED-E9AF6641D2FD}" destId="{34341A57-1C78-45B7-8C05-F101A6E8275A}" srcOrd="0" destOrd="0" presId="urn:microsoft.com/office/officeart/2005/8/layout/hierarchy1"/>
    <dgm:cxn modelId="{C5E58FC8-F1D3-4756-9450-5B3F67B7982B}" type="presParOf" srcId="{4F1B2B78-FB4B-42CA-82ED-E9AF6641D2FD}" destId="{9A1344B2-F0BE-4735-B9E4-141560DCA14F}" srcOrd="1" destOrd="0" presId="urn:microsoft.com/office/officeart/2005/8/layout/hierarchy1"/>
    <dgm:cxn modelId="{D694843C-4855-48B6-A2B9-E5B4DAA363FC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4032105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3238387" y="873373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2353229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2398949" y="873373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2551574" y="1120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2704199" y="146114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729746" y="171661"/>
        <a:ext cx="1322531" cy="821158"/>
      </dsp:txXfrm>
    </dsp:sp>
    <dsp:sp modelId="{8E74AC94-73E9-422B-886C-A9819F2CE71F}">
      <dsp:nvSpPr>
        <dsp:cNvPr id="0" name=""/>
        <dsp:cNvSpPr/>
      </dsp:nvSpPr>
      <dsp:spPr>
        <a:xfrm>
          <a:off x="1712136" y="1272869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864761" y="1417863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890308" y="1443410"/>
        <a:ext cx="1322531" cy="821158"/>
      </dsp:txXfrm>
    </dsp:sp>
    <dsp:sp modelId="{A109D0AB-84EE-4E03-9EFA-017E44552892}">
      <dsp:nvSpPr>
        <dsp:cNvPr id="0" name=""/>
        <dsp:cNvSpPr/>
      </dsp:nvSpPr>
      <dsp:spPr>
        <a:xfrm>
          <a:off x="1712136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864761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890308" y="2715158"/>
        <a:ext cx="1322531" cy="821158"/>
      </dsp:txXfrm>
    </dsp:sp>
    <dsp:sp modelId="{9853C245-5279-4B0C-B8A4-7664C89494C7}">
      <dsp:nvSpPr>
        <dsp:cNvPr id="0" name=""/>
        <dsp:cNvSpPr/>
      </dsp:nvSpPr>
      <dsp:spPr>
        <a:xfrm>
          <a:off x="3391012" y="1272869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543637" y="1417863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569184" y="1443410"/>
        <a:ext cx="1322531" cy="821158"/>
      </dsp:txXfrm>
    </dsp:sp>
    <dsp:sp modelId="{34341A57-1C78-45B7-8C05-F101A6E8275A}">
      <dsp:nvSpPr>
        <dsp:cNvPr id="0" name=""/>
        <dsp:cNvSpPr/>
      </dsp:nvSpPr>
      <dsp:spPr>
        <a:xfrm>
          <a:off x="3391012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543637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569184" y="2715158"/>
        <a:ext cx="1322531" cy="8211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BE33C-4720-4C8C-80EA-D5520AE6E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10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Ольга М. Тарасова</cp:lastModifiedBy>
  <cp:revision>14</cp:revision>
  <cp:lastPrinted>2022-05-20T12:27:00Z</cp:lastPrinted>
  <dcterms:created xsi:type="dcterms:W3CDTF">2022-05-18T18:16:00Z</dcterms:created>
  <dcterms:modified xsi:type="dcterms:W3CDTF">2022-06-22T12:49:00Z</dcterms:modified>
</cp:coreProperties>
</file>